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9C" w:rsidRPr="007D22A1" w:rsidRDefault="00E77A9C" w:rsidP="007D22A1">
      <w:pPr>
        <w:pStyle w:val="1"/>
        <w:spacing w:before="0" w:beforeAutospacing="0" w:after="0" w:afterAutospacing="0"/>
        <w:jc w:val="both"/>
        <w:rPr>
          <w:sz w:val="24"/>
          <w:szCs w:val="24"/>
        </w:rPr>
      </w:pPr>
      <w:bookmarkStart w:id="0" w:name="_Toc350926067"/>
      <w:r w:rsidRPr="007D22A1">
        <w:rPr>
          <w:sz w:val="24"/>
          <w:szCs w:val="24"/>
        </w:rPr>
        <w:t>Модуль 1-2 «Общая и неорганическая химия»</w:t>
      </w:r>
      <w:bookmarkEnd w:id="0"/>
    </w:p>
    <w:p w:rsidR="00765BD9" w:rsidRDefault="007D22A1" w:rsidP="007D22A1">
      <w:pPr>
        <w:spacing w:after="0" w:line="240" w:lineRule="auto"/>
        <w:jc w:val="both"/>
        <w:rPr>
          <w:rFonts w:ascii="Times New Roman" w:hAnsi="Times New Roman" w:cs="Times New Roman"/>
          <w:b/>
          <w:sz w:val="24"/>
          <w:szCs w:val="24"/>
        </w:rPr>
      </w:pPr>
      <w:r w:rsidRPr="007D22A1">
        <w:rPr>
          <w:rFonts w:ascii="Times New Roman" w:hAnsi="Times New Roman" w:cs="Times New Roman"/>
          <w:b/>
          <w:sz w:val="24"/>
          <w:szCs w:val="24"/>
        </w:rPr>
        <w:t xml:space="preserve">1.2. </w:t>
      </w:r>
    </w:p>
    <w:p w:rsidR="00765BD9" w:rsidRPr="000360FB" w:rsidRDefault="00765BD9" w:rsidP="00765BD9">
      <w:pPr>
        <w:pStyle w:val="ac"/>
        <w:spacing w:after="0" w:line="240" w:lineRule="auto"/>
        <w:jc w:val="both"/>
        <w:rPr>
          <w:rFonts w:ascii="Times New Roman" w:hAnsi="Times New Roman"/>
          <w:b/>
          <w:sz w:val="24"/>
          <w:szCs w:val="24"/>
        </w:rPr>
      </w:pPr>
      <w:r w:rsidRPr="000360FB">
        <w:rPr>
          <w:rFonts w:ascii="Times New Roman" w:hAnsi="Times New Roman"/>
          <w:b/>
          <w:sz w:val="24"/>
          <w:szCs w:val="24"/>
        </w:rPr>
        <w:t>Строение вещества и химическая связь.</w:t>
      </w:r>
    </w:p>
    <w:p w:rsidR="00765BD9" w:rsidRPr="000360FB" w:rsidRDefault="00765BD9" w:rsidP="00765BD9">
      <w:pPr>
        <w:spacing w:after="0" w:line="240" w:lineRule="auto"/>
        <w:jc w:val="both"/>
        <w:rPr>
          <w:rFonts w:ascii="Times New Roman" w:hAnsi="Times New Roman"/>
          <w:sz w:val="24"/>
          <w:szCs w:val="24"/>
        </w:rPr>
      </w:pPr>
      <w:r w:rsidRPr="000360FB">
        <w:rPr>
          <w:rFonts w:ascii="Times New Roman" w:hAnsi="Times New Roman"/>
          <w:sz w:val="24"/>
          <w:szCs w:val="24"/>
        </w:rPr>
        <w:t>Одной из центральных проблем в химии является установление причин различия в составе, свойствах устойчивости и реакционной способности веществ, а также выяснения природы сил, связывающих атомы в более сложные частицы. Ответить на данные вопросы позволило создание теории химической связи.</w:t>
      </w:r>
    </w:p>
    <w:p w:rsidR="00765BD9" w:rsidRPr="000360FB" w:rsidRDefault="00765BD9" w:rsidP="00765BD9">
      <w:pPr>
        <w:spacing w:after="0" w:line="240" w:lineRule="auto"/>
        <w:jc w:val="both"/>
        <w:rPr>
          <w:rFonts w:ascii="Times New Roman" w:hAnsi="Times New Roman"/>
          <w:sz w:val="24"/>
          <w:szCs w:val="24"/>
        </w:rPr>
      </w:pPr>
      <w:r w:rsidRPr="000360FB">
        <w:rPr>
          <w:rFonts w:ascii="Times New Roman" w:hAnsi="Times New Roman"/>
          <w:b/>
          <w:sz w:val="24"/>
          <w:szCs w:val="24"/>
        </w:rPr>
        <w:t>Уровни организации вещества.</w:t>
      </w:r>
    </w:p>
    <w:p w:rsidR="00765BD9" w:rsidRPr="000360FB" w:rsidRDefault="00765BD9" w:rsidP="00765BD9">
      <w:pPr>
        <w:numPr>
          <w:ilvl w:val="0"/>
          <w:numId w:val="31"/>
        </w:numPr>
        <w:tabs>
          <w:tab w:val="clear" w:pos="1759"/>
          <w:tab w:val="num" w:pos="0"/>
        </w:tabs>
        <w:spacing w:after="0" w:line="240" w:lineRule="auto"/>
        <w:ind w:left="0" w:firstLine="0"/>
        <w:jc w:val="both"/>
        <w:rPr>
          <w:rFonts w:ascii="Times New Roman" w:hAnsi="Times New Roman"/>
          <w:sz w:val="24"/>
          <w:szCs w:val="24"/>
        </w:rPr>
      </w:pPr>
      <w:r w:rsidRPr="000360FB">
        <w:rPr>
          <w:rFonts w:ascii="Times New Roman" w:hAnsi="Times New Roman"/>
          <w:b/>
          <w:sz w:val="24"/>
          <w:szCs w:val="24"/>
        </w:rPr>
        <w:t>Субатомный уровень</w:t>
      </w:r>
      <w:r w:rsidRPr="000360FB">
        <w:rPr>
          <w:rFonts w:ascii="Times New Roman" w:hAnsi="Times New Roman"/>
          <w:sz w:val="24"/>
          <w:szCs w:val="24"/>
        </w:rPr>
        <w:t xml:space="preserve"> представлен элементарными частицами, основными из которых являются протоны, нейтроны и электроны. Изучением этих частиц занимается атомная и ядерная физика.</w:t>
      </w:r>
    </w:p>
    <w:p w:rsidR="00765BD9" w:rsidRPr="000360FB" w:rsidRDefault="00765BD9" w:rsidP="00765BD9">
      <w:pPr>
        <w:numPr>
          <w:ilvl w:val="0"/>
          <w:numId w:val="31"/>
        </w:numPr>
        <w:tabs>
          <w:tab w:val="clear" w:pos="1759"/>
          <w:tab w:val="num" w:pos="0"/>
        </w:tabs>
        <w:spacing w:after="0" w:line="240" w:lineRule="auto"/>
        <w:ind w:left="0" w:firstLine="0"/>
        <w:jc w:val="both"/>
        <w:rPr>
          <w:rFonts w:ascii="Times New Roman" w:hAnsi="Times New Roman"/>
          <w:sz w:val="24"/>
          <w:szCs w:val="24"/>
        </w:rPr>
      </w:pPr>
      <w:r w:rsidRPr="000360FB">
        <w:rPr>
          <w:rFonts w:ascii="Times New Roman" w:hAnsi="Times New Roman"/>
          <w:b/>
          <w:sz w:val="24"/>
          <w:szCs w:val="24"/>
        </w:rPr>
        <w:t>Атомный уровень</w:t>
      </w:r>
      <w:r w:rsidRPr="000360FB">
        <w:rPr>
          <w:rFonts w:ascii="Times New Roman" w:hAnsi="Times New Roman"/>
          <w:sz w:val="24"/>
          <w:szCs w:val="24"/>
        </w:rPr>
        <w:t xml:space="preserve"> объединяет частицы химической организации вещества – атомы, атомные ионы и радикалы. </w:t>
      </w:r>
      <w:r w:rsidRPr="000360FB">
        <w:rPr>
          <w:rFonts w:ascii="Times New Roman" w:hAnsi="Times New Roman"/>
          <w:b/>
          <w:sz w:val="24"/>
          <w:szCs w:val="24"/>
        </w:rPr>
        <w:t>Атом</w:t>
      </w:r>
      <w:r w:rsidRPr="000360FB">
        <w:rPr>
          <w:rFonts w:ascii="Times New Roman" w:hAnsi="Times New Roman"/>
          <w:sz w:val="24"/>
          <w:szCs w:val="24"/>
        </w:rPr>
        <w:t xml:space="preserve"> </w:t>
      </w:r>
      <w:proofErr w:type="spellStart"/>
      <w:r w:rsidRPr="000360FB">
        <w:rPr>
          <w:rFonts w:ascii="Times New Roman" w:hAnsi="Times New Roman"/>
          <w:sz w:val="24"/>
          <w:szCs w:val="24"/>
        </w:rPr>
        <w:t>электронейтральная</w:t>
      </w:r>
      <w:proofErr w:type="spellEnd"/>
      <w:r w:rsidRPr="000360FB">
        <w:rPr>
          <w:rFonts w:ascii="Times New Roman" w:hAnsi="Times New Roman"/>
          <w:sz w:val="24"/>
          <w:szCs w:val="24"/>
        </w:rPr>
        <w:t xml:space="preserve"> частица, состоящая из ядра и электрон</w:t>
      </w:r>
      <w:r w:rsidRPr="000360FB">
        <w:rPr>
          <w:rFonts w:ascii="Times New Roman" w:hAnsi="Times New Roman"/>
          <w:sz w:val="24"/>
          <w:szCs w:val="24"/>
        </w:rPr>
        <w:softHyphen/>
        <w:t>ной оболочки, и являющаяся носите</w:t>
      </w:r>
      <w:r w:rsidRPr="000360FB">
        <w:rPr>
          <w:rFonts w:ascii="Times New Roman" w:hAnsi="Times New Roman"/>
          <w:sz w:val="24"/>
          <w:szCs w:val="24"/>
        </w:rPr>
        <w:softHyphen/>
        <w:t xml:space="preserve">лем свойств химического элемента, (Н, </w:t>
      </w:r>
      <w:r w:rsidRPr="000360FB">
        <w:rPr>
          <w:rFonts w:ascii="Times New Roman" w:hAnsi="Times New Roman"/>
          <w:sz w:val="24"/>
          <w:szCs w:val="24"/>
          <w:lang w:val="en-US"/>
        </w:rPr>
        <w:t>S</w:t>
      </w:r>
      <w:r w:rsidRPr="000360FB">
        <w:rPr>
          <w:rFonts w:ascii="Times New Roman" w:hAnsi="Times New Roman"/>
          <w:sz w:val="24"/>
          <w:szCs w:val="24"/>
        </w:rPr>
        <w:t xml:space="preserve">, </w:t>
      </w:r>
      <w:proofErr w:type="spellStart"/>
      <w:r w:rsidRPr="000360FB">
        <w:rPr>
          <w:rFonts w:ascii="Times New Roman" w:hAnsi="Times New Roman"/>
          <w:sz w:val="24"/>
          <w:szCs w:val="24"/>
        </w:rPr>
        <w:t>Ne</w:t>
      </w:r>
      <w:proofErr w:type="spellEnd"/>
      <w:r w:rsidRPr="000360FB">
        <w:rPr>
          <w:rFonts w:ascii="Times New Roman" w:hAnsi="Times New Roman"/>
          <w:sz w:val="24"/>
          <w:szCs w:val="24"/>
        </w:rPr>
        <w:t xml:space="preserve"> и др.). </w:t>
      </w:r>
      <w:r w:rsidRPr="000360FB">
        <w:rPr>
          <w:rFonts w:ascii="Times New Roman" w:hAnsi="Times New Roman"/>
          <w:b/>
          <w:sz w:val="24"/>
          <w:szCs w:val="24"/>
        </w:rPr>
        <w:t>Атомные ион и радикал</w:t>
      </w:r>
      <w:r w:rsidRPr="000360FB">
        <w:rPr>
          <w:rFonts w:ascii="Times New Roman" w:hAnsi="Times New Roman"/>
          <w:sz w:val="24"/>
          <w:szCs w:val="24"/>
        </w:rPr>
        <w:t xml:space="preserve"> - хими</w:t>
      </w:r>
      <w:r w:rsidRPr="000360FB">
        <w:rPr>
          <w:rFonts w:ascii="Times New Roman" w:hAnsi="Times New Roman"/>
          <w:sz w:val="24"/>
          <w:szCs w:val="24"/>
        </w:rPr>
        <w:softHyphen/>
        <w:t>ческие частицы, образующиеся в ре</w:t>
      </w:r>
      <w:r w:rsidRPr="000360FB">
        <w:rPr>
          <w:rFonts w:ascii="Times New Roman" w:hAnsi="Times New Roman"/>
          <w:sz w:val="24"/>
          <w:szCs w:val="24"/>
        </w:rPr>
        <w:softHyphen/>
        <w:t>зультате отдачи или приобретения атомом электронов (ионы) или име</w:t>
      </w:r>
      <w:r w:rsidRPr="000360FB">
        <w:rPr>
          <w:rFonts w:ascii="Times New Roman" w:hAnsi="Times New Roman"/>
          <w:sz w:val="24"/>
          <w:szCs w:val="24"/>
        </w:rPr>
        <w:softHyphen/>
        <w:t>ющие неспаренные электроны (ра</w:t>
      </w:r>
      <w:r w:rsidRPr="000360FB">
        <w:rPr>
          <w:rFonts w:ascii="Times New Roman" w:hAnsi="Times New Roman"/>
          <w:sz w:val="24"/>
          <w:szCs w:val="24"/>
        </w:rPr>
        <w:softHyphen/>
        <w:t>дикалы), обладающие высокой реак</w:t>
      </w:r>
      <w:r w:rsidRPr="000360FB">
        <w:rPr>
          <w:rFonts w:ascii="Times New Roman" w:hAnsi="Times New Roman"/>
          <w:sz w:val="24"/>
          <w:szCs w:val="24"/>
        </w:rPr>
        <w:softHyphen/>
        <w:t>ционной способностью (Н</w:t>
      </w:r>
      <w:r w:rsidRPr="000360FB">
        <w:rPr>
          <w:rFonts w:ascii="Times New Roman" w:hAnsi="Times New Roman"/>
          <w:sz w:val="24"/>
          <w:szCs w:val="24"/>
          <w:vertAlign w:val="superscript"/>
        </w:rPr>
        <w:t>+</w:t>
      </w:r>
      <w:r w:rsidRPr="000360FB">
        <w:rPr>
          <w:rFonts w:ascii="Times New Roman" w:hAnsi="Times New Roman"/>
          <w:sz w:val="24"/>
          <w:szCs w:val="24"/>
        </w:rPr>
        <w:t xml:space="preserve">, </w:t>
      </w:r>
      <w:r w:rsidRPr="000360FB">
        <w:rPr>
          <w:rFonts w:ascii="Times New Roman" w:hAnsi="Times New Roman"/>
          <w:sz w:val="24"/>
          <w:szCs w:val="24"/>
          <w:lang w:val="en-US"/>
        </w:rPr>
        <w:t>S</w:t>
      </w:r>
      <w:r w:rsidRPr="000360FB">
        <w:rPr>
          <w:rFonts w:ascii="Times New Roman" w:hAnsi="Times New Roman"/>
          <w:sz w:val="24"/>
          <w:szCs w:val="24"/>
          <w:vertAlign w:val="superscript"/>
        </w:rPr>
        <w:t>2-</w:t>
      </w:r>
      <w:r w:rsidRPr="000360FB">
        <w:rPr>
          <w:rFonts w:ascii="Times New Roman" w:hAnsi="Times New Roman"/>
          <w:sz w:val="24"/>
          <w:szCs w:val="24"/>
        </w:rPr>
        <w:t xml:space="preserve">, </w:t>
      </w:r>
      <w:proofErr w:type="spellStart"/>
      <w:r w:rsidRPr="000360FB">
        <w:rPr>
          <w:rFonts w:ascii="Times New Roman" w:hAnsi="Times New Roman"/>
          <w:sz w:val="24"/>
          <w:szCs w:val="24"/>
        </w:rPr>
        <w:t>Cl</w:t>
      </w:r>
      <w:proofErr w:type="spellEnd"/>
      <w:r w:rsidRPr="000360FB">
        <w:rPr>
          <w:rFonts w:ascii="Times New Roman" w:hAnsi="Times New Roman"/>
          <w:sz w:val="24"/>
          <w:szCs w:val="24"/>
          <w:vertAlign w:val="superscript"/>
        </w:rPr>
        <w:t>-</w:t>
      </w:r>
      <w:r w:rsidRPr="000360FB">
        <w:rPr>
          <w:rFonts w:ascii="Times New Roman" w:hAnsi="Times New Roman"/>
          <w:sz w:val="24"/>
          <w:szCs w:val="24"/>
        </w:rPr>
        <w:t>, и др.). Свойства атомных частиц опре</w:t>
      </w:r>
      <w:r w:rsidRPr="000360FB">
        <w:rPr>
          <w:rFonts w:ascii="Times New Roman" w:hAnsi="Times New Roman"/>
          <w:sz w:val="24"/>
          <w:szCs w:val="24"/>
        </w:rPr>
        <w:softHyphen/>
        <w:t>деляются зарядом ядра атома, осо</w:t>
      </w:r>
      <w:r w:rsidRPr="000360FB">
        <w:rPr>
          <w:rFonts w:ascii="Times New Roman" w:hAnsi="Times New Roman"/>
          <w:sz w:val="24"/>
          <w:szCs w:val="24"/>
        </w:rPr>
        <w:softHyphen/>
        <w:t>бенностями строения электронной оболочки, которые объясняет кван</w:t>
      </w:r>
      <w:r w:rsidRPr="000360FB">
        <w:rPr>
          <w:rFonts w:ascii="Times New Roman" w:hAnsi="Times New Roman"/>
          <w:sz w:val="24"/>
          <w:szCs w:val="24"/>
        </w:rPr>
        <w:softHyphen/>
        <w:t>тово-механическая теория.</w:t>
      </w:r>
    </w:p>
    <w:p w:rsidR="00765BD9" w:rsidRPr="000360FB" w:rsidRDefault="00765BD9" w:rsidP="00765BD9">
      <w:pPr>
        <w:numPr>
          <w:ilvl w:val="0"/>
          <w:numId w:val="31"/>
        </w:numPr>
        <w:tabs>
          <w:tab w:val="clear" w:pos="1759"/>
          <w:tab w:val="num" w:pos="0"/>
        </w:tabs>
        <w:spacing w:after="0" w:line="240" w:lineRule="auto"/>
        <w:ind w:left="0" w:firstLine="0"/>
        <w:jc w:val="both"/>
        <w:rPr>
          <w:rFonts w:ascii="Times New Roman" w:hAnsi="Times New Roman"/>
          <w:sz w:val="24"/>
          <w:szCs w:val="24"/>
        </w:rPr>
      </w:pPr>
      <w:r w:rsidRPr="000360FB">
        <w:rPr>
          <w:rFonts w:ascii="Times New Roman" w:hAnsi="Times New Roman"/>
          <w:b/>
          <w:iCs/>
          <w:sz w:val="24"/>
          <w:szCs w:val="24"/>
        </w:rPr>
        <w:t>Молекулярный уровень</w:t>
      </w:r>
      <w:r w:rsidRPr="000360FB">
        <w:rPr>
          <w:rFonts w:ascii="Times New Roman" w:hAnsi="Times New Roman"/>
          <w:iCs/>
          <w:sz w:val="24"/>
          <w:szCs w:val="24"/>
        </w:rPr>
        <w:t xml:space="preserve"> </w:t>
      </w:r>
      <w:r w:rsidRPr="000360FB">
        <w:rPr>
          <w:rFonts w:ascii="Times New Roman" w:hAnsi="Times New Roman"/>
          <w:sz w:val="24"/>
          <w:szCs w:val="24"/>
        </w:rPr>
        <w:t>представ</w:t>
      </w:r>
      <w:r w:rsidRPr="000360FB">
        <w:rPr>
          <w:rFonts w:ascii="Times New Roman" w:hAnsi="Times New Roman"/>
          <w:sz w:val="24"/>
          <w:szCs w:val="24"/>
        </w:rPr>
        <w:softHyphen/>
        <w:t xml:space="preserve">лен молекулами, молекулярными ионами и радикалами. Молекула – </w:t>
      </w:r>
      <w:proofErr w:type="spellStart"/>
      <w:r w:rsidRPr="000360FB">
        <w:rPr>
          <w:rFonts w:ascii="Times New Roman" w:hAnsi="Times New Roman"/>
          <w:sz w:val="24"/>
          <w:szCs w:val="24"/>
        </w:rPr>
        <w:t>электронейтральная</w:t>
      </w:r>
      <w:proofErr w:type="spellEnd"/>
      <w:r w:rsidRPr="000360FB">
        <w:rPr>
          <w:rFonts w:ascii="Times New Roman" w:hAnsi="Times New Roman"/>
          <w:sz w:val="24"/>
          <w:szCs w:val="24"/>
        </w:rPr>
        <w:t xml:space="preserve"> частица вещества постоянного со</w:t>
      </w:r>
      <w:r w:rsidRPr="000360FB">
        <w:rPr>
          <w:rFonts w:ascii="Times New Roman" w:hAnsi="Times New Roman"/>
          <w:sz w:val="24"/>
          <w:szCs w:val="24"/>
        </w:rPr>
        <w:softHyphen/>
        <w:t>става, состоящая из атомов одного или нескольких химических элементов, соединенных посредством меж</w:t>
      </w:r>
      <w:r w:rsidRPr="000360FB">
        <w:rPr>
          <w:rFonts w:ascii="Times New Roman" w:hAnsi="Times New Roman"/>
          <w:sz w:val="24"/>
          <w:szCs w:val="24"/>
        </w:rPr>
        <w:softHyphen/>
        <w:t>атомных химических связей. Моле</w:t>
      </w:r>
      <w:r w:rsidRPr="000360FB">
        <w:rPr>
          <w:rFonts w:ascii="Times New Roman" w:hAnsi="Times New Roman"/>
          <w:sz w:val="24"/>
          <w:szCs w:val="24"/>
        </w:rPr>
        <w:softHyphen/>
        <w:t>кула представляет единую Динами</w:t>
      </w:r>
      <w:r w:rsidRPr="000360FB">
        <w:rPr>
          <w:rFonts w:ascii="Times New Roman" w:hAnsi="Times New Roman"/>
          <w:sz w:val="24"/>
          <w:szCs w:val="24"/>
        </w:rPr>
        <w:softHyphen/>
        <w:t>ческую систему атомных ядер и общей электронной оболочки (</w:t>
      </w:r>
      <w:r w:rsidRPr="000360FB">
        <w:rPr>
          <w:rFonts w:ascii="Times New Roman" w:hAnsi="Times New Roman"/>
          <w:sz w:val="24"/>
          <w:szCs w:val="24"/>
          <w:lang w:val="en-US"/>
        </w:rPr>
        <w:t>SO</w:t>
      </w:r>
      <w:r w:rsidRPr="000360FB">
        <w:rPr>
          <w:rFonts w:ascii="Times New Roman" w:hAnsi="Times New Roman"/>
          <w:sz w:val="24"/>
          <w:szCs w:val="24"/>
          <w:vertAlign w:val="superscript"/>
        </w:rPr>
        <w:t>2-</w:t>
      </w:r>
      <w:r w:rsidRPr="000360FB">
        <w:rPr>
          <w:rFonts w:ascii="Times New Roman" w:hAnsi="Times New Roman"/>
          <w:sz w:val="24"/>
          <w:szCs w:val="24"/>
        </w:rPr>
        <w:t>, НNО</w:t>
      </w:r>
      <w:r w:rsidRPr="000360FB">
        <w:rPr>
          <w:rFonts w:ascii="Times New Roman" w:hAnsi="Times New Roman"/>
          <w:sz w:val="24"/>
          <w:szCs w:val="24"/>
          <w:vertAlign w:val="subscript"/>
        </w:rPr>
        <w:t>3</w:t>
      </w:r>
      <w:r w:rsidRPr="000360FB">
        <w:rPr>
          <w:rFonts w:ascii="Times New Roman" w:hAnsi="Times New Roman"/>
          <w:sz w:val="24"/>
          <w:szCs w:val="24"/>
        </w:rPr>
        <w:t>, PCl</w:t>
      </w:r>
      <w:r w:rsidRPr="000360FB">
        <w:rPr>
          <w:rFonts w:ascii="Times New Roman" w:hAnsi="Times New Roman"/>
          <w:sz w:val="24"/>
          <w:szCs w:val="24"/>
          <w:vertAlign w:val="subscript"/>
        </w:rPr>
        <w:t>3</w:t>
      </w:r>
      <w:r w:rsidRPr="000360FB">
        <w:rPr>
          <w:rFonts w:ascii="Times New Roman" w:hAnsi="Times New Roman"/>
          <w:sz w:val="24"/>
          <w:szCs w:val="24"/>
        </w:rPr>
        <w:t xml:space="preserve"> и др.). Ядра атомов, со</w:t>
      </w:r>
      <w:r w:rsidRPr="000360FB">
        <w:rPr>
          <w:rFonts w:ascii="Times New Roman" w:hAnsi="Times New Roman"/>
          <w:sz w:val="24"/>
          <w:szCs w:val="24"/>
        </w:rPr>
        <w:softHyphen/>
        <w:t>ставляющих молекулу, совершают колебательные движения относи</w:t>
      </w:r>
      <w:r w:rsidRPr="000360FB">
        <w:rPr>
          <w:rFonts w:ascii="Times New Roman" w:hAnsi="Times New Roman"/>
          <w:sz w:val="24"/>
          <w:szCs w:val="24"/>
        </w:rPr>
        <w:softHyphen/>
        <w:t>тельно своих равновесных положе</w:t>
      </w:r>
      <w:r w:rsidRPr="000360FB">
        <w:rPr>
          <w:rFonts w:ascii="Times New Roman" w:hAnsi="Times New Roman"/>
          <w:sz w:val="24"/>
          <w:szCs w:val="24"/>
        </w:rPr>
        <w:softHyphen/>
        <w:t xml:space="preserve">ний. Состояние каждого электрона в молекуле определяется положением всех атомных ядер и состояниями всех остальных электронов. </w:t>
      </w:r>
      <w:r w:rsidRPr="000360FB">
        <w:rPr>
          <w:rFonts w:ascii="Times New Roman" w:hAnsi="Times New Roman"/>
          <w:b/>
          <w:sz w:val="24"/>
          <w:szCs w:val="24"/>
        </w:rPr>
        <w:t>Молекулярные ион и радикал</w:t>
      </w:r>
      <w:r w:rsidRPr="000360FB">
        <w:rPr>
          <w:rFonts w:ascii="Times New Roman" w:hAnsi="Times New Roman"/>
          <w:sz w:val="24"/>
          <w:szCs w:val="24"/>
        </w:rPr>
        <w:t xml:space="preserve"> - </w:t>
      </w:r>
      <w:r w:rsidRPr="000360FB">
        <w:rPr>
          <w:rFonts w:ascii="Times New Roman" w:hAnsi="Times New Roman"/>
          <w:sz w:val="24"/>
          <w:szCs w:val="24"/>
        </w:rPr>
        <w:softHyphen/>
      </w:r>
      <w:proofErr w:type="gramStart"/>
      <w:r w:rsidRPr="000360FB">
        <w:rPr>
          <w:rFonts w:ascii="Times New Roman" w:hAnsi="Times New Roman"/>
          <w:sz w:val="24"/>
          <w:szCs w:val="24"/>
        </w:rPr>
        <w:t>химические частицы, состоящие из группы атомов и имеющие заряд или неспаренные электроны обра</w:t>
      </w:r>
      <w:r w:rsidRPr="000360FB">
        <w:rPr>
          <w:rFonts w:ascii="Times New Roman" w:hAnsi="Times New Roman"/>
          <w:sz w:val="24"/>
          <w:szCs w:val="24"/>
        </w:rPr>
        <w:softHyphen/>
        <w:t>зуются</w:t>
      </w:r>
      <w:proofErr w:type="gramEnd"/>
      <w:r w:rsidRPr="000360FB">
        <w:rPr>
          <w:rFonts w:ascii="Times New Roman" w:hAnsi="Times New Roman"/>
          <w:sz w:val="24"/>
          <w:szCs w:val="24"/>
        </w:rPr>
        <w:t xml:space="preserve"> в ходе химической реакции. Для объяснения и возможно прогнозирования физических и химических свойств молекулярных частиц на основе их строения единой теории не существует. В настоящее время для объяснения образования химической связи наиболее широко используются метод валентных свя</w:t>
      </w:r>
      <w:r w:rsidRPr="000360FB">
        <w:rPr>
          <w:rFonts w:ascii="Times New Roman" w:hAnsi="Times New Roman"/>
          <w:sz w:val="24"/>
          <w:szCs w:val="24"/>
        </w:rPr>
        <w:softHyphen/>
        <w:t xml:space="preserve">зей и </w:t>
      </w:r>
      <w:proofErr w:type="gramStart"/>
      <w:r w:rsidRPr="000360FB">
        <w:rPr>
          <w:rFonts w:ascii="Times New Roman" w:hAnsi="Times New Roman"/>
          <w:sz w:val="24"/>
          <w:szCs w:val="24"/>
        </w:rPr>
        <w:t>метод</w:t>
      </w:r>
      <w:proofErr w:type="gramEnd"/>
      <w:r w:rsidRPr="000360FB">
        <w:rPr>
          <w:rFonts w:ascii="Times New Roman" w:hAnsi="Times New Roman"/>
          <w:sz w:val="24"/>
          <w:szCs w:val="24"/>
        </w:rPr>
        <w:t xml:space="preserve"> молекулярных </w:t>
      </w:r>
      <w:proofErr w:type="spellStart"/>
      <w:r w:rsidRPr="000360FB">
        <w:rPr>
          <w:rFonts w:ascii="Times New Roman" w:hAnsi="Times New Roman"/>
          <w:sz w:val="24"/>
          <w:szCs w:val="24"/>
        </w:rPr>
        <w:t>орбита</w:t>
      </w:r>
      <w:r w:rsidRPr="000360FB">
        <w:rPr>
          <w:rFonts w:ascii="Times New Roman" w:hAnsi="Times New Roman"/>
          <w:sz w:val="24"/>
          <w:szCs w:val="24"/>
        </w:rPr>
        <w:softHyphen/>
        <w:t>лей</w:t>
      </w:r>
      <w:proofErr w:type="spellEnd"/>
      <w:r w:rsidRPr="000360FB">
        <w:rPr>
          <w:rFonts w:ascii="Times New Roman" w:hAnsi="Times New Roman"/>
          <w:sz w:val="24"/>
          <w:szCs w:val="24"/>
        </w:rPr>
        <w:t>, каждый из которых имеет свои сильные и слабые стороны, а в целом они дополняют друг другу.</w:t>
      </w:r>
    </w:p>
    <w:p w:rsidR="00765BD9" w:rsidRPr="000360FB" w:rsidRDefault="00765BD9" w:rsidP="00765BD9">
      <w:pPr>
        <w:widowControl w:val="0"/>
        <w:numPr>
          <w:ilvl w:val="0"/>
          <w:numId w:val="31"/>
        </w:numPr>
        <w:tabs>
          <w:tab w:val="clear" w:pos="1759"/>
          <w:tab w:val="num" w:pos="0"/>
        </w:tabs>
        <w:autoSpaceDE w:val="0"/>
        <w:autoSpaceDN w:val="0"/>
        <w:adjustRightInd w:val="0"/>
        <w:spacing w:after="0" w:line="240" w:lineRule="auto"/>
        <w:ind w:left="0" w:firstLine="0"/>
        <w:jc w:val="both"/>
        <w:rPr>
          <w:rFonts w:ascii="Times New Roman" w:hAnsi="Times New Roman"/>
          <w:sz w:val="24"/>
          <w:szCs w:val="24"/>
        </w:rPr>
      </w:pPr>
      <w:proofErr w:type="gramStart"/>
      <w:r w:rsidRPr="000360FB">
        <w:rPr>
          <w:rFonts w:ascii="Times New Roman" w:hAnsi="Times New Roman"/>
          <w:b/>
          <w:iCs/>
          <w:sz w:val="24"/>
          <w:szCs w:val="24"/>
        </w:rPr>
        <w:t>Надмолекулярный уровень</w:t>
      </w:r>
      <w:r w:rsidRPr="000360FB">
        <w:rPr>
          <w:rFonts w:ascii="Times New Roman" w:hAnsi="Times New Roman"/>
          <w:iCs/>
          <w:sz w:val="24"/>
          <w:szCs w:val="24"/>
        </w:rPr>
        <w:t xml:space="preserve"> </w:t>
      </w:r>
      <w:r w:rsidRPr="000360FB">
        <w:rPr>
          <w:rFonts w:ascii="Times New Roman" w:hAnsi="Times New Roman"/>
          <w:sz w:val="24"/>
          <w:szCs w:val="24"/>
        </w:rPr>
        <w:t>вклю</w:t>
      </w:r>
      <w:r w:rsidRPr="000360FB">
        <w:rPr>
          <w:rFonts w:ascii="Times New Roman" w:hAnsi="Times New Roman"/>
          <w:sz w:val="24"/>
          <w:szCs w:val="24"/>
        </w:rPr>
        <w:softHyphen/>
        <w:t xml:space="preserve">чает </w:t>
      </w:r>
      <w:proofErr w:type="spellStart"/>
      <w:r w:rsidRPr="000360FB">
        <w:rPr>
          <w:rFonts w:ascii="Times New Roman" w:hAnsi="Times New Roman"/>
          <w:sz w:val="24"/>
          <w:szCs w:val="24"/>
        </w:rPr>
        <w:t>ассоциаты</w:t>
      </w:r>
      <w:proofErr w:type="spellEnd"/>
      <w:r w:rsidRPr="000360FB">
        <w:rPr>
          <w:rFonts w:ascii="Times New Roman" w:hAnsi="Times New Roman"/>
          <w:sz w:val="24"/>
          <w:szCs w:val="24"/>
        </w:rPr>
        <w:t xml:space="preserve"> и агрегаты, которые образуются из молекул за счет водо</w:t>
      </w:r>
      <w:r w:rsidRPr="000360FB">
        <w:rPr>
          <w:rFonts w:ascii="Times New Roman" w:hAnsi="Times New Roman"/>
          <w:sz w:val="24"/>
          <w:szCs w:val="24"/>
        </w:rPr>
        <w:softHyphen/>
        <w:t xml:space="preserve">родной связи или межмолекулярных взаимодействий (к ассоциации склонны фтороводородная кислота, вода, аммиак, гидразин, пероксид </w:t>
      </w:r>
      <w:r w:rsidRPr="000360FB">
        <w:rPr>
          <w:rFonts w:ascii="Times New Roman" w:hAnsi="Times New Roman"/>
          <w:iCs/>
          <w:sz w:val="24"/>
          <w:szCs w:val="24"/>
        </w:rPr>
        <w:t>во</w:t>
      </w:r>
      <w:r w:rsidRPr="000360FB">
        <w:rPr>
          <w:rFonts w:ascii="Times New Roman" w:hAnsi="Times New Roman"/>
          <w:sz w:val="24"/>
          <w:szCs w:val="24"/>
        </w:rPr>
        <w:t>дорода, серная кислота и др.), а также кристалл имеющие атомную, ме</w:t>
      </w:r>
      <w:r w:rsidRPr="000360FB">
        <w:rPr>
          <w:rFonts w:ascii="Times New Roman" w:hAnsi="Times New Roman"/>
          <w:sz w:val="24"/>
          <w:szCs w:val="24"/>
        </w:rPr>
        <w:softHyphen/>
        <w:t>таллическую, ионную или молеку</w:t>
      </w:r>
      <w:r w:rsidRPr="000360FB">
        <w:rPr>
          <w:rFonts w:ascii="Times New Roman" w:hAnsi="Times New Roman"/>
          <w:sz w:val="24"/>
          <w:szCs w:val="24"/>
        </w:rPr>
        <w:softHyphen/>
        <w:t>лярную структуру (алмаз, металлы, оксиды и галогениды щелочных ме</w:t>
      </w:r>
      <w:r w:rsidRPr="000360FB">
        <w:rPr>
          <w:rFonts w:ascii="Times New Roman" w:hAnsi="Times New Roman"/>
          <w:sz w:val="24"/>
          <w:szCs w:val="24"/>
        </w:rPr>
        <w:softHyphen/>
        <w:t xml:space="preserve">таллов, комплексные соединения, ромбическая и моноклинная сера, белый фосфор, </w:t>
      </w:r>
      <w:proofErr w:type="spellStart"/>
      <w:r w:rsidRPr="000360FB">
        <w:rPr>
          <w:rFonts w:ascii="Times New Roman" w:hAnsi="Times New Roman"/>
          <w:sz w:val="24"/>
          <w:szCs w:val="24"/>
        </w:rPr>
        <w:t>иод</w:t>
      </w:r>
      <w:proofErr w:type="spellEnd"/>
      <w:r w:rsidRPr="000360FB">
        <w:rPr>
          <w:rFonts w:ascii="Times New Roman" w:hAnsi="Times New Roman"/>
          <w:sz w:val="24"/>
          <w:szCs w:val="24"/>
        </w:rPr>
        <w:t xml:space="preserve"> и др.).</w:t>
      </w:r>
      <w:proofErr w:type="gramEnd"/>
      <w:r w:rsidRPr="000360FB">
        <w:rPr>
          <w:rFonts w:ascii="Times New Roman" w:hAnsi="Times New Roman"/>
          <w:sz w:val="24"/>
          <w:szCs w:val="24"/>
        </w:rPr>
        <w:t xml:space="preserve"> Физические и химические свой</w:t>
      </w:r>
      <w:r w:rsidRPr="000360FB">
        <w:rPr>
          <w:rFonts w:ascii="Times New Roman" w:hAnsi="Times New Roman"/>
          <w:sz w:val="24"/>
          <w:szCs w:val="24"/>
        </w:rPr>
        <w:softHyphen/>
        <w:t>ства вещества обусловлены его со</w:t>
      </w:r>
      <w:r w:rsidRPr="000360FB">
        <w:rPr>
          <w:rFonts w:ascii="Times New Roman" w:hAnsi="Times New Roman"/>
          <w:sz w:val="24"/>
          <w:szCs w:val="24"/>
        </w:rPr>
        <w:softHyphen/>
        <w:t>ставом и структурой и проявляются на молекулярном и надмолекуляр</w:t>
      </w:r>
      <w:r w:rsidRPr="000360FB">
        <w:rPr>
          <w:rFonts w:ascii="Times New Roman" w:hAnsi="Times New Roman"/>
          <w:sz w:val="24"/>
          <w:szCs w:val="24"/>
        </w:rPr>
        <w:softHyphen/>
        <w:t xml:space="preserve">ном уровнях организации. </w:t>
      </w:r>
      <w:r w:rsidRPr="000360FB">
        <w:rPr>
          <w:rFonts w:ascii="Times New Roman" w:hAnsi="Times New Roman"/>
          <w:sz w:val="24"/>
          <w:szCs w:val="24"/>
        </w:rPr>
        <w:tab/>
        <w:t>Свойства вещества не являются суммой свойств отдельных атомов. В результате объединения атомов возникает новая система (молекула, кристалл), свойства которой обус</w:t>
      </w:r>
      <w:r w:rsidRPr="000360FB">
        <w:rPr>
          <w:rFonts w:ascii="Times New Roman" w:hAnsi="Times New Roman"/>
          <w:sz w:val="24"/>
          <w:szCs w:val="24"/>
        </w:rPr>
        <w:softHyphen/>
        <w:t>ловлены не только природой частиц, но и их взаимным влиянием, т.е. воз</w:t>
      </w:r>
      <w:r w:rsidRPr="000360FB">
        <w:rPr>
          <w:rFonts w:ascii="Times New Roman" w:hAnsi="Times New Roman"/>
          <w:sz w:val="24"/>
          <w:szCs w:val="24"/>
        </w:rPr>
        <w:softHyphen/>
        <w:t>никновение той или иной структуры вещества зависит от типа химичес</w:t>
      </w:r>
      <w:r w:rsidRPr="000360FB">
        <w:rPr>
          <w:rFonts w:ascii="Times New Roman" w:hAnsi="Times New Roman"/>
          <w:sz w:val="24"/>
          <w:szCs w:val="24"/>
        </w:rPr>
        <w:softHyphen/>
        <w:t>кой связи между атомами, определяе</w:t>
      </w:r>
      <w:r w:rsidRPr="000360FB">
        <w:rPr>
          <w:rFonts w:ascii="Times New Roman" w:hAnsi="Times New Roman"/>
          <w:sz w:val="24"/>
          <w:szCs w:val="24"/>
        </w:rPr>
        <w:softHyphen/>
        <w:t xml:space="preserve">мого их электронным строением. Основным звеном в этой цепочке, определяющим свойства вещества, является образование того или иного типа связи между атомами. </w:t>
      </w:r>
    </w:p>
    <w:p w:rsidR="00765BD9" w:rsidRPr="000360FB" w:rsidRDefault="00765BD9" w:rsidP="00765BD9">
      <w:pPr>
        <w:widowControl w:val="0"/>
        <w:tabs>
          <w:tab w:val="left" w:pos="900"/>
        </w:tabs>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iCs/>
          <w:sz w:val="24"/>
          <w:szCs w:val="24"/>
        </w:rPr>
        <w:t>Под химической связью</w:t>
      </w:r>
      <w:r w:rsidRPr="000360FB">
        <w:rPr>
          <w:rFonts w:ascii="Times New Roman" w:hAnsi="Times New Roman"/>
          <w:iCs/>
          <w:sz w:val="24"/>
          <w:szCs w:val="24"/>
        </w:rPr>
        <w:t xml:space="preserve"> </w:t>
      </w:r>
      <w:r w:rsidRPr="000360FB">
        <w:rPr>
          <w:rFonts w:ascii="Times New Roman" w:hAnsi="Times New Roman"/>
          <w:sz w:val="24"/>
          <w:szCs w:val="24"/>
        </w:rPr>
        <w:t>понимает</w:t>
      </w:r>
      <w:r w:rsidRPr="000360FB">
        <w:rPr>
          <w:rFonts w:ascii="Times New Roman" w:hAnsi="Times New Roman"/>
          <w:sz w:val="24"/>
          <w:szCs w:val="24"/>
        </w:rPr>
        <w:softHyphen/>
        <w:t>ся взаимодействие двух или нескольких атомов, приводящее к перестройке их электронных оболочек и образованию единой системы (моле</w:t>
      </w:r>
      <w:r w:rsidRPr="000360FB">
        <w:rPr>
          <w:rFonts w:ascii="Times New Roman" w:hAnsi="Times New Roman"/>
          <w:sz w:val="24"/>
          <w:szCs w:val="24"/>
        </w:rPr>
        <w:softHyphen/>
        <w:t>кулы, ионного соединения, кристал</w:t>
      </w:r>
      <w:r w:rsidRPr="000360FB">
        <w:rPr>
          <w:rFonts w:ascii="Times New Roman" w:hAnsi="Times New Roman"/>
          <w:sz w:val="24"/>
          <w:szCs w:val="24"/>
        </w:rPr>
        <w:softHyphen/>
        <w:t>ла), состоящей из атомных ядер и об</w:t>
      </w:r>
      <w:r w:rsidRPr="000360FB">
        <w:rPr>
          <w:rFonts w:ascii="Times New Roman" w:hAnsi="Times New Roman"/>
          <w:sz w:val="24"/>
          <w:szCs w:val="24"/>
        </w:rPr>
        <w:softHyphen/>
        <w:t xml:space="preserve">щей </w:t>
      </w:r>
      <w:r w:rsidRPr="000360FB">
        <w:rPr>
          <w:rFonts w:ascii="Times New Roman" w:hAnsi="Times New Roman"/>
          <w:sz w:val="24"/>
          <w:szCs w:val="24"/>
        </w:rPr>
        <w:lastRenderedPageBreak/>
        <w:t>электронной оболочки и обла</w:t>
      </w:r>
      <w:r w:rsidRPr="000360FB">
        <w:rPr>
          <w:rFonts w:ascii="Times New Roman" w:hAnsi="Times New Roman"/>
          <w:sz w:val="24"/>
          <w:szCs w:val="24"/>
        </w:rPr>
        <w:softHyphen/>
        <w:t>дающей меньшим запасом потенци</w:t>
      </w:r>
      <w:r w:rsidRPr="000360FB">
        <w:rPr>
          <w:rFonts w:ascii="Times New Roman" w:hAnsi="Times New Roman"/>
          <w:sz w:val="24"/>
          <w:szCs w:val="24"/>
        </w:rPr>
        <w:softHyphen/>
        <w:t>альной энергии, чем исходные ато</w:t>
      </w:r>
      <w:r w:rsidRPr="000360FB">
        <w:rPr>
          <w:rFonts w:ascii="Times New Roman" w:hAnsi="Times New Roman"/>
          <w:sz w:val="24"/>
          <w:szCs w:val="24"/>
        </w:rPr>
        <w:softHyphen/>
        <w:t>мы. Мерой любого взаимодействия частиц является сила, поэтому хими</w:t>
      </w:r>
      <w:r w:rsidRPr="000360FB">
        <w:rPr>
          <w:rFonts w:ascii="Times New Roman" w:hAnsi="Times New Roman"/>
          <w:sz w:val="24"/>
          <w:szCs w:val="24"/>
        </w:rPr>
        <w:softHyphen/>
        <w:t>ческая связь - это, по существу, сила электростатического притяжения, возникающая между атомами.</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Впервые гипотезу об электронной природе химической связи практи</w:t>
      </w:r>
      <w:r w:rsidRPr="000360FB">
        <w:rPr>
          <w:rFonts w:ascii="Times New Roman" w:hAnsi="Times New Roman"/>
          <w:sz w:val="24"/>
          <w:szCs w:val="24"/>
        </w:rPr>
        <w:softHyphen/>
        <w:t>чески одновременно (в 1916 году) и независимо выдвинули американ</w:t>
      </w:r>
      <w:r w:rsidRPr="000360FB">
        <w:rPr>
          <w:rFonts w:ascii="Times New Roman" w:hAnsi="Times New Roman"/>
          <w:sz w:val="24"/>
          <w:szCs w:val="24"/>
        </w:rPr>
        <w:softHyphen/>
        <w:t>ский ученый Г. Льюис и немецкий фи</w:t>
      </w:r>
      <w:r w:rsidRPr="000360FB">
        <w:rPr>
          <w:rFonts w:ascii="Times New Roman" w:hAnsi="Times New Roman"/>
          <w:sz w:val="24"/>
          <w:szCs w:val="24"/>
        </w:rPr>
        <w:softHyphen/>
        <w:t xml:space="preserve">зик В. </w:t>
      </w:r>
      <w:proofErr w:type="spellStart"/>
      <w:r w:rsidRPr="000360FB">
        <w:rPr>
          <w:rFonts w:ascii="Times New Roman" w:hAnsi="Times New Roman"/>
          <w:sz w:val="24"/>
          <w:szCs w:val="24"/>
        </w:rPr>
        <w:t>Коссель</w:t>
      </w:r>
      <w:proofErr w:type="spellEnd"/>
      <w:r w:rsidRPr="000360FB">
        <w:rPr>
          <w:rFonts w:ascii="Times New Roman" w:hAnsi="Times New Roman"/>
          <w:sz w:val="24"/>
          <w:szCs w:val="24"/>
        </w:rPr>
        <w:t>. Согласно их представ</w:t>
      </w:r>
      <w:r w:rsidRPr="000360FB">
        <w:rPr>
          <w:rFonts w:ascii="Times New Roman" w:hAnsi="Times New Roman"/>
          <w:sz w:val="24"/>
          <w:szCs w:val="24"/>
        </w:rPr>
        <w:softHyphen/>
        <w:t>лениям, основной причиной образо</w:t>
      </w:r>
      <w:r w:rsidRPr="000360FB">
        <w:rPr>
          <w:rFonts w:ascii="Times New Roman" w:hAnsi="Times New Roman"/>
          <w:sz w:val="24"/>
          <w:szCs w:val="24"/>
        </w:rPr>
        <w:softHyphen/>
        <w:t>вания связи является стремление атомов приобрести устойчивую кон</w:t>
      </w:r>
      <w:r w:rsidRPr="000360FB">
        <w:rPr>
          <w:rFonts w:ascii="Times New Roman" w:hAnsi="Times New Roman"/>
          <w:sz w:val="24"/>
          <w:szCs w:val="24"/>
        </w:rPr>
        <w:softHyphen/>
        <w:t>фигурацию внешней электронной оболочки последующего благород</w:t>
      </w:r>
      <w:r w:rsidRPr="000360FB">
        <w:rPr>
          <w:rFonts w:ascii="Times New Roman" w:hAnsi="Times New Roman"/>
          <w:sz w:val="24"/>
          <w:szCs w:val="24"/>
        </w:rPr>
        <w:softHyphen/>
        <w:t xml:space="preserve">ного газа. Достижение устойчивого состояния, по </w:t>
      </w:r>
      <w:proofErr w:type="spellStart"/>
      <w:r w:rsidRPr="000360FB">
        <w:rPr>
          <w:rFonts w:ascii="Times New Roman" w:hAnsi="Times New Roman"/>
          <w:sz w:val="24"/>
          <w:szCs w:val="24"/>
        </w:rPr>
        <w:t>Косселю</w:t>
      </w:r>
      <w:proofErr w:type="spellEnd"/>
      <w:r w:rsidRPr="000360FB">
        <w:rPr>
          <w:rFonts w:ascii="Times New Roman" w:hAnsi="Times New Roman"/>
          <w:sz w:val="24"/>
          <w:szCs w:val="24"/>
        </w:rPr>
        <w:t>, возможно при полной передаче электронов од</w:t>
      </w:r>
      <w:r w:rsidRPr="000360FB">
        <w:rPr>
          <w:rFonts w:ascii="Times New Roman" w:hAnsi="Times New Roman"/>
          <w:sz w:val="24"/>
          <w:szCs w:val="24"/>
        </w:rPr>
        <w:softHyphen/>
        <w:t xml:space="preserve">ного атома другому. По Льюису, химическая связь возникает при </w:t>
      </w:r>
      <w:r w:rsidRPr="000360FB">
        <w:rPr>
          <w:rFonts w:ascii="Times New Roman" w:hAnsi="Times New Roman"/>
          <w:iCs/>
          <w:sz w:val="24"/>
          <w:szCs w:val="24"/>
        </w:rPr>
        <w:t>обоб</w:t>
      </w:r>
      <w:r w:rsidRPr="000360FB">
        <w:rPr>
          <w:rFonts w:ascii="Times New Roman" w:hAnsi="Times New Roman"/>
          <w:iCs/>
          <w:sz w:val="24"/>
          <w:szCs w:val="24"/>
        </w:rPr>
        <w:softHyphen/>
      </w:r>
      <w:r w:rsidRPr="000360FB">
        <w:rPr>
          <w:rFonts w:ascii="Times New Roman" w:hAnsi="Times New Roman"/>
          <w:sz w:val="24"/>
          <w:szCs w:val="24"/>
        </w:rPr>
        <w:t>ществлении неспаренных электро</w:t>
      </w:r>
      <w:r w:rsidRPr="000360FB">
        <w:rPr>
          <w:rFonts w:ascii="Times New Roman" w:hAnsi="Times New Roman"/>
          <w:sz w:val="24"/>
          <w:szCs w:val="24"/>
        </w:rPr>
        <w:softHyphen/>
        <w:t>нов атомов-партнеров, образующих общие электронные пары. Образова</w:t>
      </w:r>
      <w:r w:rsidRPr="000360FB">
        <w:rPr>
          <w:rFonts w:ascii="Times New Roman" w:hAnsi="Times New Roman"/>
          <w:sz w:val="24"/>
          <w:szCs w:val="24"/>
        </w:rPr>
        <w:softHyphen/>
        <w:t>ние химической связи, по Льюису, схематично изображается следую</w:t>
      </w:r>
      <w:r w:rsidRPr="000360FB">
        <w:rPr>
          <w:rFonts w:ascii="Times New Roman" w:hAnsi="Times New Roman"/>
          <w:sz w:val="24"/>
          <w:szCs w:val="24"/>
        </w:rPr>
        <w:softHyphen/>
        <w:t xml:space="preserve">щим образом: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w:drawing>
          <wp:inline distT="0" distB="0" distL="0" distR="0" wp14:anchorId="1853FA0A" wp14:editId="68ABFDC3">
            <wp:extent cx="1647825" cy="3143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314325"/>
                    </a:xfrm>
                    <a:prstGeom prst="rect">
                      <a:avLst/>
                    </a:prstGeom>
                    <a:noFill/>
                    <a:ln>
                      <a:noFill/>
                    </a:ln>
                  </pic:spPr>
                </pic:pic>
              </a:graphicData>
            </a:graphic>
          </wp:inline>
        </w:drawing>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Пару электронов впоследствии стали изображать валентной чертой: F-F.</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Эти представления об образова</w:t>
      </w:r>
      <w:r w:rsidRPr="000360FB">
        <w:rPr>
          <w:rFonts w:ascii="Times New Roman" w:hAnsi="Times New Roman"/>
          <w:sz w:val="24"/>
          <w:szCs w:val="24"/>
        </w:rPr>
        <w:softHyphen/>
        <w:t xml:space="preserve">нии связи за счет взаимодействий электронных оболочек атомов были количественно подтверждены </w:t>
      </w:r>
      <w:r w:rsidRPr="000360FB">
        <w:rPr>
          <w:rFonts w:ascii="Times New Roman" w:hAnsi="Times New Roman"/>
          <w:b/>
          <w:iCs/>
          <w:sz w:val="24"/>
          <w:szCs w:val="24"/>
        </w:rPr>
        <w:t>кван</w:t>
      </w:r>
      <w:r w:rsidRPr="000360FB">
        <w:rPr>
          <w:rFonts w:ascii="Times New Roman" w:hAnsi="Times New Roman"/>
          <w:b/>
          <w:iCs/>
          <w:sz w:val="24"/>
          <w:szCs w:val="24"/>
        </w:rPr>
        <w:softHyphen/>
      </w:r>
      <w:r w:rsidRPr="000360FB">
        <w:rPr>
          <w:rFonts w:ascii="Times New Roman" w:hAnsi="Times New Roman"/>
          <w:b/>
          <w:sz w:val="24"/>
          <w:szCs w:val="24"/>
        </w:rPr>
        <w:t>тово-механической теорией</w:t>
      </w:r>
      <w:r w:rsidRPr="000360FB">
        <w:rPr>
          <w:rFonts w:ascii="Times New Roman" w:hAnsi="Times New Roman"/>
          <w:sz w:val="24"/>
          <w:szCs w:val="24"/>
        </w:rPr>
        <w:t>.</w:t>
      </w:r>
    </w:p>
    <w:p w:rsidR="00765BD9" w:rsidRPr="000360FB" w:rsidRDefault="00765BD9" w:rsidP="00765BD9">
      <w:pPr>
        <w:widowControl w:val="0"/>
        <w:autoSpaceDE w:val="0"/>
        <w:autoSpaceDN w:val="0"/>
        <w:adjustRightInd w:val="0"/>
        <w:spacing w:after="0" w:line="240" w:lineRule="auto"/>
        <w:jc w:val="both"/>
        <w:rPr>
          <w:rFonts w:ascii="Times New Roman" w:hAnsi="Times New Roman"/>
          <w:b/>
          <w:bCs/>
          <w:sz w:val="24"/>
          <w:szCs w:val="24"/>
        </w:rPr>
      </w:pPr>
      <w:r w:rsidRPr="000360FB">
        <w:rPr>
          <w:rFonts w:ascii="Times New Roman" w:hAnsi="Times New Roman"/>
          <w:b/>
          <w:bCs/>
          <w:sz w:val="24"/>
          <w:szCs w:val="24"/>
        </w:rPr>
        <w:t>Квантово-механические представления о химической связи.</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В 1927 году немецкие ученые В. </w:t>
      </w:r>
      <w:proofErr w:type="spellStart"/>
      <w:r w:rsidRPr="000360FB">
        <w:rPr>
          <w:rFonts w:ascii="Times New Roman" w:hAnsi="Times New Roman"/>
          <w:sz w:val="24"/>
          <w:szCs w:val="24"/>
        </w:rPr>
        <w:t>Гейтлер</w:t>
      </w:r>
      <w:proofErr w:type="spellEnd"/>
      <w:r w:rsidRPr="000360FB">
        <w:rPr>
          <w:rFonts w:ascii="Times New Roman" w:hAnsi="Times New Roman"/>
          <w:sz w:val="24"/>
          <w:szCs w:val="24"/>
        </w:rPr>
        <w:t xml:space="preserve"> и Ф. Лондон привели кван</w:t>
      </w:r>
      <w:r w:rsidRPr="000360FB">
        <w:rPr>
          <w:rFonts w:ascii="Times New Roman" w:hAnsi="Times New Roman"/>
          <w:sz w:val="24"/>
          <w:szCs w:val="24"/>
        </w:rPr>
        <w:softHyphen/>
        <w:t>тово-механический расчет парамет</w:t>
      </w:r>
      <w:r w:rsidRPr="000360FB">
        <w:rPr>
          <w:rFonts w:ascii="Times New Roman" w:hAnsi="Times New Roman"/>
          <w:sz w:val="24"/>
          <w:szCs w:val="24"/>
        </w:rPr>
        <w:softHyphen/>
        <w:t>ров простейшей молекулы - водо</w:t>
      </w:r>
      <w:r w:rsidRPr="000360FB">
        <w:rPr>
          <w:rFonts w:ascii="Times New Roman" w:hAnsi="Times New Roman"/>
          <w:sz w:val="24"/>
          <w:szCs w:val="24"/>
        </w:rPr>
        <w:softHyphen/>
        <w:t>рода. Они нашли для нее приближен</w:t>
      </w:r>
      <w:r w:rsidRPr="000360FB">
        <w:rPr>
          <w:rFonts w:ascii="Times New Roman" w:hAnsi="Times New Roman"/>
          <w:sz w:val="24"/>
          <w:szCs w:val="24"/>
        </w:rPr>
        <w:softHyphen/>
        <w:t xml:space="preserve">ное решение уравнения </w:t>
      </w:r>
      <w:proofErr w:type="spellStart"/>
      <w:r w:rsidRPr="000360FB">
        <w:rPr>
          <w:rFonts w:ascii="Times New Roman" w:hAnsi="Times New Roman"/>
          <w:sz w:val="24"/>
          <w:szCs w:val="24"/>
        </w:rPr>
        <w:t>Шрёдингера</w:t>
      </w:r>
      <w:proofErr w:type="spellEnd"/>
      <w:r w:rsidRPr="000360FB">
        <w:rPr>
          <w:rFonts w:ascii="Times New Roman" w:hAnsi="Times New Roman"/>
          <w:sz w:val="24"/>
          <w:szCs w:val="24"/>
        </w:rPr>
        <w:t>, теоретически обосновав наличие электронных пар Льюиса.</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При сближении двух атомов водо</w:t>
      </w:r>
      <w:r w:rsidRPr="000360FB">
        <w:rPr>
          <w:rFonts w:ascii="Times New Roman" w:hAnsi="Times New Roman"/>
          <w:sz w:val="24"/>
          <w:szCs w:val="24"/>
        </w:rPr>
        <w:softHyphen/>
        <w:t>рода НА и НВ между ними возникают электростатические взаимодействия двух типов: притяжение между ядра</w:t>
      </w:r>
      <w:r w:rsidRPr="000360FB">
        <w:rPr>
          <w:rFonts w:ascii="Times New Roman" w:hAnsi="Times New Roman"/>
          <w:sz w:val="24"/>
          <w:szCs w:val="24"/>
        </w:rPr>
        <w:softHyphen/>
        <w:t>ми и электронными оболочками, взаимное отталкивание их электронных оболочек и ядер. Молекула Н</w:t>
      </w:r>
      <w:proofErr w:type="gramStart"/>
      <w:r w:rsidRPr="000360FB">
        <w:rPr>
          <w:rFonts w:ascii="Times New Roman" w:hAnsi="Times New Roman"/>
          <w:sz w:val="24"/>
          <w:szCs w:val="24"/>
          <w:vertAlign w:val="subscript"/>
        </w:rPr>
        <w:t>2</w:t>
      </w:r>
      <w:proofErr w:type="gramEnd"/>
      <w:r w:rsidRPr="000360FB">
        <w:rPr>
          <w:rFonts w:ascii="Times New Roman" w:hAnsi="Times New Roman"/>
          <w:sz w:val="24"/>
          <w:szCs w:val="24"/>
        </w:rPr>
        <w:t xml:space="preserve"> образуется, если силы притяжения преобладают над силами отталкивания. Таким образом, при взаимодействии атомных </w:t>
      </w:r>
      <w:proofErr w:type="spellStart"/>
      <w:r w:rsidRPr="000360FB">
        <w:rPr>
          <w:rFonts w:ascii="Times New Roman" w:hAnsi="Times New Roman"/>
          <w:sz w:val="24"/>
          <w:szCs w:val="24"/>
        </w:rPr>
        <w:t>орбиталей</w:t>
      </w:r>
      <w:proofErr w:type="spellEnd"/>
      <w:r w:rsidRPr="000360FB">
        <w:rPr>
          <w:rFonts w:ascii="Times New Roman" w:hAnsi="Times New Roman"/>
          <w:sz w:val="24"/>
          <w:szCs w:val="24"/>
        </w:rPr>
        <w:t xml:space="preserve"> вероят</w:t>
      </w:r>
      <w:r w:rsidRPr="000360FB">
        <w:rPr>
          <w:rFonts w:ascii="Times New Roman" w:hAnsi="Times New Roman"/>
          <w:sz w:val="24"/>
          <w:szCs w:val="24"/>
        </w:rPr>
        <w:softHyphen/>
        <w:t>ность пребывания электронов меж</w:t>
      </w:r>
      <w:r w:rsidRPr="000360FB">
        <w:rPr>
          <w:rFonts w:ascii="Times New Roman" w:hAnsi="Times New Roman"/>
          <w:sz w:val="24"/>
          <w:szCs w:val="24"/>
        </w:rPr>
        <w:softHyphen/>
        <w:t>ду ядрами существенно возрастает, между ними создается более высо</w:t>
      </w:r>
      <w:r w:rsidRPr="000360FB">
        <w:rPr>
          <w:rFonts w:ascii="Times New Roman" w:hAnsi="Times New Roman"/>
          <w:sz w:val="24"/>
          <w:szCs w:val="24"/>
        </w:rPr>
        <w:softHyphen/>
        <w:t>кая электронная плотность. Это приводит к стягиванию ядер, обра</w:t>
      </w:r>
      <w:r w:rsidRPr="000360FB">
        <w:rPr>
          <w:rFonts w:ascii="Times New Roman" w:hAnsi="Times New Roman"/>
          <w:sz w:val="24"/>
          <w:szCs w:val="24"/>
        </w:rPr>
        <w:softHyphen/>
        <w:t>зованию области связывания, что сопровождается понижением пол</w:t>
      </w:r>
      <w:r w:rsidRPr="000360FB">
        <w:rPr>
          <w:rFonts w:ascii="Times New Roman" w:hAnsi="Times New Roman"/>
          <w:sz w:val="24"/>
          <w:szCs w:val="24"/>
        </w:rPr>
        <w:softHyphen/>
        <w:t>ной энергии системы взаимодействующих атомов. Полная энергия молекулы склады</w:t>
      </w:r>
      <w:r w:rsidRPr="000360FB">
        <w:rPr>
          <w:rFonts w:ascii="Times New Roman" w:hAnsi="Times New Roman"/>
          <w:sz w:val="24"/>
          <w:szCs w:val="24"/>
        </w:rPr>
        <w:softHyphen/>
        <w:t>вается из потенциальной и кинетической энергии, причем потенциаль</w:t>
      </w:r>
      <w:r w:rsidRPr="000360FB">
        <w:rPr>
          <w:rFonts w:ascii="Times New Roman" w:hAnsi="Times New Roman"/>
          <w:sz w:val="24"/>
          <w:szCs w:val="24"/>
        </w:rPr>
        <w:softHyphen/>
        <w:t>ная энергия в два раза больше кине</w:t>
      </w:r>
      <w:r w:rsidRPr="000360FB">
        <w:rPr>
          <w:rFonts w:ascii="Times New Roman" w:hAnsi="Times New Roman"/>
          <w:sz w:val="24"/>
          <w:szCs w:val="24"/>
        </w:rPr>
        <w:softHyphen/>
        <w:t>тической.</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Кинетическая энергия определя</w:t>
      </w:r>
      <w:r w:rsidRPr="000360FB">
        <w:rPr>
          <w:rFonts w:ascii="Times New Roman" w:hAnsi="Times New Roman"/>
          <w:sz w:val="24"/>
          <w:szCs w:val="24"/>
        </w:rPr>
        <w:softHyphen/>
        <w:t>ется движением электронов (движе</w:t>
      </w:r>
      <w:r w:rsidRPr="000360FB">
        <w:rPr>
          <w:rFonts w:ascii="Times New Roman" w:hAnsi="Times New Roman"/>
          <w:sz w:val="24"/>
          <w:szCs w:val="24"/>
        </w:rPr>
        <w:softHyphen/>
        <w:t>ния ядер и самой молекулы учиты</w:t>
      </w:r>
      <w:r w:rsidRPr="000360FB">
        <w:rPr>
          <w:rFonts w:ascii="Times New Roman" w:hAnsi="Times New Roman"/>
          <w:sz w:val="24"/>
          <w:szCs w:val="24"/>
        </w:rPr>
        <w:softHyphen/>
        <w:t>ваются). При воз</w:t>
      </w:r>
      <w:r w:rsidRPr="000360FB">
        <w:rPr>
          <w:rFonts w:ascii="Times New Roman" w:hAnsi="Times New Roman"/>
          <w:sz w:val="24"/>
          <w:szCs w:val="24"/>
        </w:rPr>
        <w:softHyphen/>
        <w:t>никновении химической связи кине</w:t>
      </w:r>
      <w:r w:rsidRPr="000360FB">
        <w:rPr>
          <w:rFonts w:ascii="Times New Roman" w:hAnsi="Times New Roman"/>
          <w:sz w:val="24"/>
          <w:szCs w:val="24"/>
        </w:rPr>
        <w:softHyphen/>
        <w:t>тическая энергия электронов увели</w:t>
      </w:r>
      <w:r w:rsidRPr="000360FB">
        <w:rPr>
          <w:rFonts w:ascii="Times New Roman" w:hAnsi="Times New Roman"/>
          <w:sz w:val="24"/>
          <w:szCs w:val="24"/>
        </w:rPr>
        <w:softHyphen/>
        <w:t xml:space="preserve">чивается вследствие сжатия </w:t>
      </w:r>
      <w:proofErr w:type="spellStart"/>
      <w:r w:rsidRPr="000360FB">
        <w:rPr>
          <w:rFonts w:ascii="Times New Roman" w:hAnsi="Times New Roman"/>
          <w:sz w:val="24"/>
          <w:szCs w:val="24"/>
        </w:rPr>
        <w:t>орбита</w:t>
      </w:r>
      <w:r w:rsidRPr="000360FB">
        <w:rPr>
          <w:rFonts w:ascii="Times New Roman" w:hAnsi="Times New Roman"/>
          <w:sz w:val="24"/>
          <w:szCs w:val="24"/>
        </w:rPr>
        <w:softHyphen/>
        <w:t>лей</w:t>
      </w:r>
      <w:proofErr w:type="spellEnd"/>
      <w:r w:rsidRPr="000360FB">
        <w:rPr>
          <w:rFonts w:ascii="Times New Roman" w:hAnsi="Times New Roman"/>
          <w:sz w:val="24"/>
          <w:szCs w:val="24"/>
        </w:rPr>
        <w:t>. Тем самым электроны приобре</w:t>
      </w:r>
      <w:r w:rsidRPr="000360FB">
        <w:rPr>
          <w:rFonts w:ascii="Times New Roman" w:hAnsi="Times New Roman"/>
          <w:sz w:val="24"/>
          <w:szCs w:val="24"/>
        </w:rPr>
        <w:softHyphen/>
        <w:t>тают возможность ближе подходить к ядрам, стягивая их, что ведет к по</w:t>
      </w:r>
      <w:r w:rsidRPr="000360FB">
        <w:rPr>
          <w:rFonts w:ascii="Times New Roman" w:hAnsi="Times New Roman"/>
          <w:sz w:val="24"/>
          <w:szCs w:val="24"/>
        </w:rPr>
        <w:softHyphen/>
        <w:t>нижению потенциальной энергии молекулы. Поскольку изменение по</w:t>
      </w:r>
      <w:r w:rsidRPr="000360FB">
        <w:rPr>
          <w:rFonts w:ascii="Times New Roman" w:hAnsi="Times New Roman"/>
          <w:sz w:val="24"/>
          <w:szCs w:val="24"/>
        </w:rPr>
        <w:softHyphen/>
        <w:t>тенциальной энергии вдвое больше, чем кинетической, суммарным эф</w:t>
      </w:r>
      <w:r w:rsidRPr="000360FB">
        <w:rPr>
          <w:rFonts w:ascii="Times New Roman" w:hAnsi="Times New Roman"/>
          <w:sz w:val="24"/>
          <w:szCs w:val="24"/>
        </w:rPr>
        <w:softHyphen/>
        <w:t>фектом будет понижение энергии системы.</w:t>
      </w: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r w:rsidRPr="000360FB">
        <w:rPr>
          <w:rFonts w:ascii="Times New Roman" w:hAnsi="Times New Roman"/>
          <w:sz w:val="24"/>
          <w:szCs w:val="24"/>
        </w:rPr>
        <w:t>Как показывают расчеты, для образования связи между атома</w:t>
      </w:r>
      <w:r w:rsidRPr="000360FB">
        <w:rPr>
          <w:rFonts w:ascii="Times New Roman" w:hAnsi="Times New Roman"/>
          <w:sz w:val="24"/>
          <w:szCs w:val="24"/>
        </w:rPr>
        <w:softHyphen/>
        <w:t>ми необходимо, чтобы их электро</w:t>
      </w:r>
      <w:r w:rsidRPr="000360FB">
        <w:rPr>
          <w:rFonts w:ascii="Times New Roman" w:hAnsi="Times New Roman"/>
          <w:sz w:val="24"/>
          <w:szCs w:val="24"/>
        </w:rPr>
        <w:softHyphen/>
        <w:t>ны имели противоположные по зна</w:t>
      </w:r>
      <w:r w:rsidRPr="000360FB">
        <w:rPr>
          <w:rFonts w:ascii="Times New Roman" w:hAnsi="Times New Roman"/>
          <w:sz w:val="24"/>
          <w:szCs w:val="24"/>
        </w:rPr>
        <w:softHyphen/>
        <w:t>ку спины. На рис. 1 показано измене</w:t>
      </w:r>
      <w:r w:rsidRPr="000360FB">
        <w:rPr>
          <w:rFonts w:ascii="Times New Roman" w:hAnsi="Times New Roman"/>
          <w:sz w:val="24"/>
          <w:szCs w:val="24"/>
        </w:rPr>
        <w:softHyphen/>
        <w:t>ние потенциальной энергии систе</w:t>
      </w:r>
      <w:r w:rsidRPr="000360FB">
        <w:rPr>
          <w:rFonts w:ascii="Times New Roman" w:hAnsi="Times New Roman"/>
          <w:sz w:val="24"/>
          <w:szCs w:val="24"/>
        </w:rPr>
        <w:softHyphen/>
        <w:t>мы двух сближающихся атомов во</w:t>
      </w:r>
      <w:r w:rsidRPr="000360FB">
        <w:rPr>
          <w:rFonts w:ascii="Times New Roman" w:hAnsi="Times New Roman"/>
          <w:sz w:val="24"/>
          <w:szCs w:val="24"/>
        </w:rPr>
        <w:softHyphen/>
        <w:t>дорода. Когда расстояние между ато</w:t>
      </w:r>
      <w:r w:rsidRPr="000360FB">
        <w:rPr>
          <w:rFonts w:ascii="Times New Roman" w:hAnsi="Times New Roman"/>
          <w:sz w:val="24"/>
          <w:szCs w:val="24"/>
        </w:rPr>
        <w:softHyphen/>
        <w:t>мами велико и силы взаимодействия между ними отсутствуют, энергия та</w:t>
      </w:r>
      <w:r w:rsidRPr="000360FB">
        <w:rPr>
          <w:rFonts w:ascii="Times New Roman" w:hAnsi="Times New Roman"/>
          <w:sz w:val="24"/>
          <w:szCs w:val="24"/>
        </w:rPr>
        <w:softHyphen/>
        <w:t>кой системы равна сумме энергий отдельных атомов. Сближение ато</w:t>
      </w:r>
      <w:r w:rsidRPr="000360FB">
        <w:rPr>
          <w:rFonts w:ascii="Times New Roman" w:hAnsi="Times New Roman"/>
          <w:sz w:val="24"/>
          <w:szCs w:val="24"/>
        </w:rPr>
        <w:softHyphen/>
        <w:t>мов с разными спинами приводит к уменьшению потенциальной энер</w:t>
      </w:r>
      <w:r w:rsidRPr="000360FB">
        <w:rPr>
          <w:rFonts w:ascii="Times New Roman" w:hAnsi="Times New Roman"/>
          <w:sz w:val="24"/>
          <w:szCs w:val="24"/>
        </w:rPr>
        <w:softHyphen/>
        <w:t>гии (рис. 1</w:t>
      </w:r>
      <w:r w:rsidRPr="000360FB">
        <w:rPr>
          <w:rFonts w:ascii="Times New Roman" w:hAnsi="Times New Roman"/>
          <w:iCs/>
          <w:sz w:val="24"/>
          <w:szCs w:val="24"/>
        </w:rPr>
        <w:t>).</w:t>
      </w: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r w:rsidRPr="000360FB">
        <w:rPr>
          <w:rFonts w:ascii="Times New Roman" w:hAnsi="Times New Roman"/>
          <w:noProof/>
          <w:sz w:val="24"/>
          <w:szCs w:val="24"/>
          <w:lang w:eastAsia="ru-RU"/>
        </w:rPr>
        <w:lastRenderedPageBreak/>
        <w:drawing>
          <wp:inline distT="0" distB="0" distL="0" distR="0" wp14:anchorId="29332185" wp14:editId="2999B293">
            <wp:extent cx="3714750" cy="24098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lum bright="-18000" contrast="42000"/>
                      <a:extLst>
                        <a:ext uri="{28A0092B-C50C-407E-A947-70E740481C1C}">
                          <a14:useLocalDpi xmlns:a14="http://schemas.microsoft.com/office/drawing/2010/main" val="0"/>
                        </a:ext>
                      </a:extLst>
                    </a:blip>
                    <a:srcRect/>
                    <a:stretch>
                      <a:fillRect/>
                    </a:stretch>
                  </pic:blipFill>
                  <pic:spPr bwMode="auto">
                    <a:xfrm>
                      <a:off x="0" y="0"/>
                      <a:ext cx="3714750" cy="2409825"/>
                    </a:xfrm>
                    <a:prstGeom prst="rect">
                      <a:avLst/>
                    </a:prstGeom>
                    <a:noFill/>
                    <a:ln>
                      <a:noFill/>
                    </a:ln>
                  </pic:spPr>
                </pic:pic>
              </a:graphicData>
            </a:graphic>
          </wp:inline>
        </w:drawing>
      </w: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r w:rsidRPr="000360FB">
        <w:rPr>
          <w:rFonts w:ascii="Times New Roman" w:hAnsi="Times New Roman"/>
          <w:iCs/>
          <w:sz w:val="24"/>
          <w:szCs w:val="24"/>
        </w:rPr>
        <w:t xml:space="preserve">Рис. 1. Зависимость энергии взаимодействующих атомов от расстояния между ними </w:t>
      </w: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r w:rsidRPr="000360FB">
        <w:rPr>
          <w:rFonts w:ascii="Times New Roman" w:hAnsi="Times New Roman"/>
          <w:iCs/>
          <w:sz w:val="24"/>
          <w:szCs w:val="24"/>
        </w:rPr>
        <w:t xml:space="preserve">а – с противоположно направленными спинами, </w:t>
      </w:r>
      <w:proofErr w:type="gramStart"/>
      <w:r w:rsidRPr="000360FB">
        <w:rPr>
          <w:rFonts w:ascii="Times New Roman" w:hAnsi="Times New Roman"/>
          <w:iCs/>
          <w:sz w:val="24"/>
          <w:szCs w:val="24"/>
        </w:rPr>
        <w:t>б</w:t>
      </w:r>
      <w:proofErr w:type="gramEnd"/>
      <w:r w:rsidRPr="000360FB">
        <w:rPr>
          <w:rFonts w:ascii="Times New Roman" w:hAnsi="Times New Roman"/>
          <w:iCs/>
          <w:sz w:val="24"/>
          <w:szCs w:val="24"/>
        </w:rPr>
        <w:t xml:space="preserve"> – с одинаково направленными спинами.</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Минимум на кривой зависимости потенциальной энергии молекулы Н</w:t>
      </w:r>
      <w:proofErr w:type="gramStart"/>
      <w:r w:rsidRPr="000360FB">
        <w:rPr>
          <w:rFonts w:ascii="Times New Roman" w:hAnsi="Times New Roman"/>
          <w:sz w:val="24"/>
          <w:szCs w:val="24"/>
          <w:vertAlign w:val="subscript"/>
        </w:rPr>
        <w:t>2</w:t>
      </w:r>
      <w:proofErr w:type="gramEnd"/>
      <w:r w:rsidRPr="000360FB">
        <w:rPr>
          <w:rFonts w:ascii="Times New Roman" w:hAnsi="Times New Roman"/>
          <w:sz w:val="24"/>
          <w:szCs w:val="24"/>
        </w:rPr>
        <w:t xml:space="preserve"> от межъядерного расстояния (рис. </w:t>
      </w:r>
      <w:r w:rsidRPr="000360FB">
        <w:rPr>
          <w:rFonts w:ascii="Times New Roman" w:hAnsi="Times New Roman"/>
          <w:iCs/>
          <w:sz w:val="24"/>
          <w:szCs w:val="24"/>
        </w:rPr>
        <w:t xml:space="preserve">1) </w:t>
      </w:r>
      <w:r w:rsidRPr="000360FB">
        <w:rPr>
          <w:rFonts w:ascii="Times New Roman" w:hAnsi="Times New Roman"/>
          <w:sz w:val="24"/>
          <w:szCs w:val="24"/>
        </w:rPr>
        <w:t>соответствует образо</w:t>
      </w:r>
      <w:r w:rsidRPr="000360FB">
        <w:rPr>
          <w:rFonts w:ascii="Times New Roman" w:hAnsi="Times New Roman"/>
          <w:sz w:val="24"/>
          <w:szCs w:val="24"/>
        </w:rPr>
        <w:softHyphen/>
        <w:t>ванию химической связи между ато</w:t>
      </w:r>
      <w:r w:rsidRPr="000360FB">
        <w:rPr>
          <w:rFonts w:ascii="Times New Roman" w:hAnsi="Times New Roman"/>
          <w:sz w:val="24"/>
          <w:szCs w:val="24"/>
        </w:rPr>
        <w:softHyphen/>
        <w:t xml:space="preserve">мами. Дальнейшее сближение атомов приводит к превалированию </w:t>
      </w:r>
      <w:r w:rsidRPr="000360FB">
        <w:rPr>
          <w:rFonts w:ascii="Times New Roman" w:hAnsi="Times New Roman"/>
          <w:iCs/>
          <w:sz w:val="24"/>
          <w:szCs w:val="24"/>
        </w:rPr>
        <w:t xml:space="preserve">сил </w:t>
      </w:r>
      <w:r w:rsidRPr="000360FB">
        <w:rPr>
          <w:rFonts w:ascii="Times New Roman" w:hAnsi="Times New Roman"/>
          <w:sz w:val="24"/>
          <w:szCs w:val="24"/>
        </w:rPr>
        <w:t>от</w:t>
      </w:r>
      <w:r w:rsidRPr="000360FB">
        <w:rPr>
          <w:rFonts w:ascii="Times New Roman" w:hAnsi="Times New Roman"/>
          <w:sz w:val="24"/>
          <w:szCs w:val="24"/>
        </w:rPr>
        <w:softHyphen/>
        <w:t>талкивания между одноименно заря</w:t>
      </w:r>
      <w:r w:rsidRPr="000360FB">
        <w:rPr>
          <w:rFonts w:ascii="Times New Roman" w:hAnsi="Times New Roman"/>
          <w:sz w:val="24"/>
          <w:szCs w:val="24"/>
        </w:rPr>
        <w:softHyphen/>
        <w:t>женными частями атомов, резкому возрастанию энергии системы и, как следствие, к расталкиванию атомов.</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При сближении двух атомов водо</w:t>
      </w:r>
      <w:r w:rsidRPr="000360FB">
        <w:rPr>
          <w:rFonts w:ascii="Times New Roman" w:hAnsi="Times New Roman"/>
          <w:sz w:val="24"/>
          <w:szCs w:val="24"/>
        </w:rPr>
        <w:softHyphen/>
        <w:t>рода с одинаково направленными спинами (рис. 1</w:t>
      </w:r>
      <w:r w:rsidRPr="000360FB">
        <w:rPr>
          <w:rFonts w:ascii="Times New Roman" w:hAnsi="Times New Roman"/>
          <w:iCs/>
          <w:sz w:val="24"/>
          <w:szCs w:val="24"/>
        </w:rPr>
        <w:t xml:space="preserve">) </w:t>
      </w:r>
      <w:r w:rsidRPr="000360FB">
        <w:rPr>
          <w:rFonts w:ascii="Times New Roman" w:hAnsi="Times New Roman"/>
          <w:sz w:val="24"/>
          <w:szCs w:val="24"/>
        </w:rPr>
        <w:t>волновая функ</w:t>
      </w:r>
      <w:r w:rsidRPr="000360FB">
        <w:rPr>
          <w:rFonts w:ascii="Times New Roman" w:hAnsi="Times New Roman"/>
          <w:sz w:val="24"/>
          <w:szCs w:val="24"/>
        </w:rPr>
        <w:softHyphen/>
        <w:t>ция такой системы будет представ</w:t>
      </w:r>
      <w:r w:rsidRPr="000360FB">
        <w:rPr>
          <w:rFonts w:ascii="Times New Roman" w:hAnsi="Times New Roman"/>
          <w:sz w:val="24"/>
          <w:szCs w:val="24"/>
        </w:rPr>
        <w:softHyphen/>
        <w:t>лять собой разность волновых функ</w:t>
      </w:r>
      <w:r w:rsidRPr="000360FB">
        <w:rPr>
          <w:rFonts w:ascii="Times New Roman" w:hAnsi="Times New Roman"/>
          <w:sz w:val="24"/>
          <w:szCs w:val="24"/>
        </w:rPr>
        <w:softHyphen/>
        <w:t>ций электронов. Это означает, что электронная плотность между ядра</w:t>
      </w:r>
      <w:r w:rsidRPr="000360FB">
        <w:rPr>
          <w:rFonts w:ascii="Times New Roman" w:hAnsi="Times New Roman"/>
          <w:sz w:val="24"/>
          <w:szCs w:val="24"/>
        </w:rPr>
        <w:softHyphen/>
        <w:t xml:space="preserve">ми уменьшится, энергия системы </w:t>
      </w:r>
      <w:proofErr w:type="gramStart"/>
      <w:r w:rsidRPr="000360FB">
        <w:rPr>
          <w:rFonts w:ascii="Times New Roman" w:hAnsi="Times New Roman"/>
          <w:sz w:val="24"/>
          <w:szCs w:val="24"/>
        </w:rPr>
        <w:t>по</w:t>
      </w:r>
      <w:r w:rsidRPr="000360FB">
        <w:rPr>
          <w:rFonts w:ascii="Times New Roman" w:hAnsi="Times New Roman"/>
          <w:sz w:val="24"/>
          <w:szCs w:val="24"/>
        </w:rPr>
        <w:softHyphen/>
        <w:t>высится</w:t>
      </w:r>
      <w:proofErr w:type="gramEnd"/>
      <w:r w:rsidRPr="000360FB">
        <w:rPr>
          <w:rFonts w:ascii="Times New Roman" w:hAnsi="Times New Roman"/>
          <w:sz w:val="24"/>
          <w:szCs w:val="24"/>
        </w:rPr>
        <w:t xml:space="preserve"> и молекула не образуется.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Вычисленные по методу </w:t>
      </w:r>
      <w:proofErr w:type="spellStart"/>
      <w:r w:rsidRPr="000360FB">
        <w:rPr>
          <w:rFonts w:ascii="Times New Roman" w:hAnsi="Times New Roman"/>
          <w:sz w:val="24"/>
          <w:szCs w:val="24"/>
        </w:rPr>
        <w:t>Гейтле</w:t>
      </w:r>
      <w:r w:rsidRPr="000360FB">
        <w:rPr>
          <w:rFonts w:ascii="Times New Roman" w:hAnsi="Times New Roman"/>
          <w:sz w:val="24"/>
          <w:szCs w:val="24"/>
        </w:rPr>
        <w:softHyphen/>
        <w:t>ра</w:t>
      </w:r>
      <w:proofErr w:type="spellEnd"/>
      <w:r w:rsidRPr="000360FB">
        <w:rPr>
          <w:rFonts w:ascii="Times New Roman" w:hAnsi="Times New Roman"/>
          <w:sz w:val="24"/>
          <w:szCs w:val="24"/>
        </w:rPr>
        <w:t xml:space="preserve"> - Лондона значения энергии и длины связи Н - Н составили: </w:t>
      </w:r>
      <w:r w:rsidRPr="000360FB">
        <w:rPr>
          <w:rFonts w:ascii="Times New Roman" w:hAnsi="Times New Roman"/>
          <w:iCs/>
          <w:sz w:val="24"/>
          <w:szCs w:val="24"/>
        </w:rPr>
        <w:t xml:space="preserve">Е </w:t>
      </w:r>
      <w:r w:rsidRPr="000360FB">
        <w:rPr>
          <w:rFonts w:ascii="Times New Roman" w:hAnsi="Times New Roman"/>
          <w:sz w:val="24"/>
          <w:szCs w:val="24"/>
        </w:rPr>
        <w:t xml:space="preserve">=  414,0 кДж/моль, </w:t>
      </w:r>
      <w:r w:rsidRPr="000360FB">
        <w:rPr>
          <w:rFonts w:ascii="Times New Roman" w:hAnsi="Times New Roman"/>
          <w:iCs/>
          <w:sz w:val="24"/>
          <w:szCs w:val="24"/>
        </w:rPr>
        <w:t xml:space="preserve">r </w:t>
      </w:r>
      <w:r w:rsidRPr="000360FB">
        <w:rPr>
          <w:rFonts w:ascii="Times New Roman" w:hAnsi="Times New Roman"/>
          <w:sz w:val="24"/>
          <w:szCs w:val="24"/>
        </w:rPr>
        <w:t xml:space="preserve">= 0,086 </w:t>
      </w:r>
      <w:proofErr w:type="spellStart"/>
      <w:r w:rsidRPr="000360FB">
        <w:rPr>
          <w:rFonts w:ascii="Times New Roman" w:hAnsi="Times New Roman"/>
          <w:sz w:val="24"/>
          <w:szCs w:val="24"/>
        </w:rPr>
        <w:t>нм</w:t>
      </w:r>
      <w:proofErr w:type="spellEnd"/>
      <w:r w:rsidRPr="000360FB">
        <w:rPr>
          <w:rFonts w:ascii="Times New Roman" w:hAnsi="Times New Roman"/>
          <w:sz w:val="24"/>
          <w:szCs w:val="24"/>
        </w:rPr>
        <w:t>. Хорошее совпадение их со значениями, полу</w:t>
      </w:r>
      <w:r w:rsidRPr="000360FB">
        <w:rPr>
          <w:rFonts w:ascii="Times New Roman" w:hAnsi="Times New Roman"/>
          <w:sz w:val="24"/>
          <w:szCs w:val="24"/>
        </w:rPr>
        <w:softHyphen/>
        <w:t xml:space="preserve">ченными экспериментально </w:t>
      </w:r>
      <w:r w:rsidRPr="000360FB">
        <w:rPr>
          <w:rFonts w:ascii="Times New Roman" w:hAnsi="Times New Roman"/>
          <w:iCs/>
          <w:sz w:val="24"/>
          <w:szCs w:val="24"/>
        </w:rPr>
        <w:t xml:space="preserve">(Е </w:t>
      </w:r>
      <w:r w:rsidRPr="000360FB">
        <w:rPr>
          <w:rFonts w:ascii="Times New Roman" w:hAnsi="Times New Roman"/>
          <w:sz w:val="24"/>
          <w:szCs w:val="24"/>
        </w:rPr>
        <w:t xml:space="preserve">= 457,7 кДж/моль, </w:t>
      </w:r>
      <w:r w:rsidRPr="000360FB">
        <w:rPr>
          <w:rFonts w:ascii="Times New Roman" w:hAnsi="Times New Roman"/>
          <w:iCs/>
          <w:sz w:val="24"/>
          <w:szCs w:val="24"/>
        </w:rPr>
        <w:t xml:space="preserve">r= </w:t>
      </w:r>
      <w:r w:rsidRPr="000360FB">
        <w:rPr>
          <w:rFonts w:ascii="Times New Roman" w:hAnsi="Times New Roman"/>
          <w:sz w:val="24"/>
          <w:szCs w:val="24"/>
        </w:rPr>
        <w:t xml:space="preserve">0,074 </w:t>
      </w:r>
      <w:proofErr w:type="spellStart"/>
      <w:r w:rsidRPr="000360FB">
        <w:rPr>
          <w:rFonts w:ascii="Times New Roman" w:hAnsi="Times New Roman"/>
          <w:sz w:val="24"/>
          <w:szCs w:val="24"/>
        </w:rPr>
        <w:t>нм</w:t>
      </w:r>
      <w:proofErr w:type="spellEnd"/>
      <w:r w:rsidRPr="000360FB">
        <w:rPr>
          <w:rFonts w:ascii="Times New Roman" w:hAnsi="Times New Roman"/>
          <w:sz w:val="24"/>
          <w:szCs w:val="24"/>
        </w:rPr>
        <w:t>), явилось до</w:t>
      </w:r>
      <w:r w:rsidRPr="000360FB">
        <w:rPr>
          <w:rFonts w:ascii="Times New Roman" w:hAnsi="Times New Roman"/>
          <w:sz w:val="24"/>
          <w:szCs w:val="24"/>
        </w:rPr>
        <w:softHyphen/>
        <w:t>казательством применимости кван</w:t>
      </w:r>
      <w:r w:rsidRPr="000360FB">
        <w:rPr>
          <w:rFonts w:ascii="Times New Roman" w:hAnsi="Times New Roman"/>
          <w:sz w:val="24"/>
          <w:szCs w:val="24"/>
        </w:rPr>
        <w:softHyphen/>
        <w:t>тово-механического подхода для трактовки химической связи и для других частиц.</w:t>
      </w: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r w:rsidRPr="000360FB">
        <w:rPr>
          <w:rFonts w:ascii="Times New Roman" w:hAnsi="Times New Roman"/>
          <w:sz w:val="24"/>
          <w:szCs w:val="24"/>
        </w:rPr>
        <w:t>Впоследствии этот подход</w:t>
      </w:r>
      <w:proofErr w:type="gramStart"/>
      <w:r w:rsidRPr="000360FB">
        <w:rPr>
          <w:rFonts w:ascii="Times New Roman" w:hAnsi="Times New Roman"/>
          <w:sz w:val="24"/>
          <w:szCs w:val="24"/>
        </w:rPr>
        <w:t>.</w:t>
      </w:r>
      <w:proofErr w:type="gramEnd"/>
      <w:r w:rsidRPr="000360FB">
        <w:rPr>
          <w:rFonts w:ascii="Times New Roman" w:hAnsi="Times New Roman"/>
          <w:sz w:val="24"/>
          <w:szCs w:val="24"/>
        </w:rPr>
        <w:t xml:space="preserve"> </w:t>
      </w:r>
      <w:proofErr w:type="gramStart"/>
      <w:r w:rsidRPr="000360FB">
        <w:rPr>
          <w:rFonts w:ascii="Times New Roman" w:hAnsi="Times New Roman"/>
          <w:sz w:val="24"/>
          <w:szCs w:val="24"/>
        </w:rPr>
        <w:t>б</w:t>
      </w:r>
      <w:proofErr w:type="gramEnd"/>
      <w:r w:rsidRPr="000360FB">
        <w:rPr>
          <w:rFonts w:ascii="Times New Roman" w:hAnsi="Times New Roman"/>
          <w:sz w:val="24"/>
          <w:szCs w:val="24"/>
        </w:rPr>
        <w:t xml:space="preserve">ыл развит в трудах Д. </w:t>
      </w:r>
      <w:proofErr w:type="spellStart"/>
      <w:r w:rsidRPr="000360FB">
        <w:rPr>
          <w:rFonts w:ascii="Times New Roman" w:hAnsi="Times New Roman"/>
          <w:sz w:val="24"/>
          <w:szCs w:val="24"/>
        </w:rPr>
        <w:t>Слэтера</w:t>
      </w:r>
      <w:proofErr w:type="spellEnd"/>
      <w:r w:rsidRPr="000360FB">
        <w:rPr>
          <w:rFonts w:ascii="Times New Roman" w:hAnsi="Times New Roman"/>
          <w:sz w:val="24"/>
          <w:szCs w:val="24"/>
        </w:rPr>
        <w:t xml:space="preserve"> и Л. </w:t>
      </w:r>
      <w:proofErr w:type="spellStart"/>
      <w:r w:rsidRPr="000360FB">
        <w:rPr>
          <w:rFonts w:ascii="Times New Roman" w:hAnsi="Times New Roman"/>
          <w:sz w:val="24"/>
          <w:szCs w:val="24"/>
        </w:rPr>
        <w:t>Полин</w:t>
      </w:r>
      <w:r w:rsidRPr="000360FB">
        <w:rPr>
          <w:rFonts w:ascii="Times New Roman" w:hAnsi="Times New Roman"/>
          <w:sz w:val="24"/>
          <w:szCs w:val="24"/>
        </w:rPr>
        <w:softHyphen/>
        <w:t>га</w:t>
      </w:r>
      <w:proofErr w:type="spellEnd"/>
      <w:r w:rsidRPr="000360FB">
        <w:rPr>
          <w:rFonts w:ascii="Times New Roman" w:hAnsi="Times New Roman"/>
          <w:sz w:val="24"/>
          <w:szCs w:val="24"/>
        </w:rPr>
        <w:t xml:space="preserve"> и получил название </w:t>
      </w:r>
      <w:r w:rsidRPr="000360FB">
        <w:rPr>
          <w:rFonts w:ascii="Times New Roman" w:hAnsi="Times New Roman"/>
          <w:iCs/>
          <w:sz w:val="24"/>
          <w:szCs w:val="24"/>
        </w:rPr>
        <w:t>метода ва</w:t>
      </w:r>
      <w:r w:rsidRPr="000360FB">
        <w:rPr>
          <w:rFonts w:ascii="Times New Roman" w:hAnsi="Times New Roman"/>
          <w:iCs/>
          <w:sz w:val="24"/>
          <w:szCs w:val="24"/>
        </w:rPr>
        <w:softHyphen/>
        <w:t xml:space="preserve">лентных связей. </w:t>
      </w: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r w:rsidRPr="000360FB">
        <w:rPr>
          <w:rFonts w:ascii="Times New Roman" w:hAnsi="Times New Roman"/>
          <w:sz w:val="24"/>
          <w:szCs w:val="24"/>
        </w:rPr>
        <w:t xml:space="preserve">Таким образом, </w:t>
      </w:r>
      <w:r w:rsidRPr="000360FB">
        <w:rPr>
          <w:rFonts w:ascii="Times New Roman" w:hAnsi="Times New Roman"/>
          <w:iCs/>
          <w:sz w:val="24"/>
          <w:szCs w:val="24"/>
        </w:rPr>
        <w:t>химическая связь</w:t>
      </w:r>
      <w:r w:rsidRPr="000360FB">
        <w:rPr>
          <w:rFonts w:ascii="Times New Roman" w:hAnsi="Times New Roman"/>
          <w:iCs/>
          <w:sz w:val="24"/>
          <w:szCs w:val="24"/>
        </w:rPr>
        <w:softHyphen/>
        <w:t xml:space="preserve"> имеет электронную природу; обра</w:t>
      </w:r>
      <w:r w:rsidRPr="000360FB">
        <w:rPr>
          <w:rFonts w:ascii="Times New Roman" w:hAnsi="Times New Roman"/>
          <w:iCs/>
          <w:sz w:val="24"/>
          <w:szCs w:val="24"/>
        </w:rPr>
        <w:softHyphen/>
        <w:t>зование молекулы как новой систе</w:t>
      </w:r>
      <w:r w:rsidRPr="000360FB">
        <w:rPr>
          <w:rFonts w:ascii="Times New Roman" w:hAnsi="Times New Roman"/>
          <w:iCs/>
          <w:sz w:val="24"/>
          <w:szCs w:val="24"/>
        </w:rPr>
        <w:softHyphen/>
        <w:t>мы ядер и электронной оболочки возможно потому, что эта система энергетически более стабильна, чем изолированные атомы.</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В зависимости от распределения электронной плотности в области связывания атомов различают три основных типа межатомных связей: </w:t>
      </w:r>
      <w:r w:rsidRPr="000360FB">
        <w:rPr>
          <w:rFonts w:ascii="Times New Roman" w:hAnsi="Times New Roman"/>
          <w:iCs/>
          <w:sz w:val="24"/>
          <w:szCs w:val="24"/>
        </w:rPr>
        <w:t>ковалентная, ионная и металлическая.</w:t>
      </w:r>
      <w:r w:rsidRPr="000360FB">
        <w:rPr>
          <w:rFonts w:ascii="Times New Roman" w:hAnsi="Times New Roman"/>
          <w:sz w:val="24"/>
          <w:szCs w:val="24"/>
        </w:rPr>
        <w:t xml:space="preserve"> Наиболее часто реализуется ко</w:t>
      </w:r>
      <w:r w:rsidRPr="000360FB">
        <w:rPr>
          <w:rFonts w:ascii="Times New Roman" w:hAnsi="Times New Roman"/>
          <w:sz w:val="24"/>
          <w:szCs w:val="24"/>
        </w:rPr>
        <w:softHyphen/>
        <w:t>валентная связь. Ее можно считать универсальным типом химической связи. Поскольку ионная и металли</w:t>
      </w:r>
      <w:r w:rsidRPr="000360FB">
        <w:rPr>
          <w:rFonts w:ascii="Times New Roman" w:hAnsi="Times New Roman"/>
          <w:sz w:val="24"/>
          <w:szCs w:val="24"/>
        </w:rPr>
        <w:softHyphen/>
        <w:t>ческая связи, имеющие место в веще</w:t>
      </w:r>
      <w:r w:rsidRPr="000360FB">
        <w:rPr>
          <w:rFonts w:ascii="Times New Roman" w:hAnsi="Times New Roman"/>
          <w:sz w:val="24"/>
          <w:szCs w:val="24"/>
        </w:rPr>
        <w:softHyphen/>
        <w:t xml:space="preserve">ствах немолекулярного строения, </w:t>
      </w:r>
      <w:r w:rsidRPr="000360FB">
        <w:rPr>
          <w:rFonts w:ascii="Times New Roman" w:hAnsi="Times New Roman"/>
          <w:iCs/>
          <w:sz w:val="24"/>
          <w:szCs w:val="24"/>
        </w:rPr>
        <w:t xml:space="preserve">по </w:t>
      </w:r>
      <w:r w:rsidRPr="000360FB">
        <w:rPr>
          <w:rFonts w:ascii="Times New Roman" w:hAnsi="Times New Roman"/>
          <w:sz w:val="24"/>
          <w:szCs w:val="24"/>
        </w:rPr>
        <w:t>своей природе аналогичны, хотя имеют некоторые особенности.</w:t>
      </w:r>
    </w:p>
    <w:p w:rsidR="00765BD9" w:rsidRPr="000360FB" w:rsidRDefault="00765BD9" w:rsidP="00765BD9">
      <w:pPr>
        <w:widowControl w:val="0"/>
        <w:autoSpaceDE w:val="0"/>
        <w:autoSpaceDN w:val="0"/>
        <w:adjustRightInd w:val="0"/>
        <w:spacing w:after="0" w:line="240" w:lineRule="auto"/>
        <w:jc w:val="both"/>
        <w:rPr>
          <w:rFonts w:ascii="Times New Roman" w:hAnsi="Times New Roman"/>
          <w:b/>
          <w:bCs/>
          <w:sz w:val="24"/>
          <w:szCs w:val="24"/>
        </w:rPr>
      </w:pPr>
      <w:r w:rsidRPr="000360FB">
        <w:rPr>
          <w:rFonts w:ascii="Times New Roman" w:hAnsi="Times New Roman"/>
          <w:b/>
          <w:bCs/>
          <w:sz w:val="24"/>
          <w:szCs w:val="24"/>
        </w:rPr>
        <w:t xml:space="preserve">Основные характеристики химической связи.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bCs/>
          <w:iCs/>
          <w:sz w:val="24"/>
          <w:szCs w:val="24"/>
        </w:rPr>
        <w:t xml:space="preserve">Длина связи </w:t>
      </w:r>
      <w:r w:rsidRPr="000360FB">
        <w:rPr>
          <w:rFonts w:ascii="Times New Roman" w:hAnsi="Times New Roman"/>
          <w:sz w:val="24"/>
          <w:szCs w:val="24"/>
        </w:rPr>
        <w:t xml:space="preserve">- это расстояние между ядрами химически связанных атомов. Длины связей характеризуют среднее расстояние между частицами, совершающими в молекулах или кристаллах постоянные колебательные движения, как правило, </w:t>
      </w:r>
      <w:r w:rsidRPr="000360FB">
        <w:rPr>
          <w:rFonts w:ascii="Times New Roman" w:hAnsi="Times New Roman"/>
          <w:iCs/>
          <w:sz w:val="24"/>
          <w:szCs w:val="24"/>
        </w:rPr>
        <w:t xml:space="preserve">они </w:t>
      </w:r>
      <w:r w:rsidRPr="000360FB">
        <w:rPr>
          <w:rFonts w:ascii="Times New Roman" w:hAnsi="Times New Roman"/>
          <w:sz w:val="24"/>
          <w:szCs w:val="24"/>
        </w:rPr>
        <w:t>составляют десятые доли нанометров.</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Поскольку длины связей находят</w:t>
      </w:r>
      <w:r w:rsidRPr="000360FB">
        <w:rPr>
          <w:rFonts w:ascii="Times New Roman" w:hAnsi="Times New Roman"/>
          <w:sz w:val="24"/>
          <w:szCs w:val="24"/>
        </w:rPr>
        <w:softHyphen/>
        <w:t>ся в соответствии с размерами ато</w:t>
      </w:r>
      <w:r w:rsidRPr="000360FB">
        <w:rPr>
          <w:rFonts w:ascii="Times New Roman" w:hAnsi="Times New Roman"/>
          <w:sz w:val="24"/>
          <w:szCs w:val="24"/>
        </w:rPr>
        <w:softHyphen/>
        <w:t>мов, входящих в состав соединения, для их сравнения можно использо</w:t>
      </w:r>
      <w:r w:rsidRPr="000360FB">
        <w:rPr>
          <w:rFonts w:ascii="Times New Roman" w:hAnsi="Times New Roman"/>
          <w:sz w:val="24"/>
          <w:szCs w:val="24"/>
        </w:rPr>
        <w:softHyphen/>
        <w:t xml:space="preserve">вать данные </w:t>
      </w:r>
      <w:r w:rsidRPr="000360FB">
        <w:rPr>
          <w:rFonts w:ascii="Times New Roman" w:hAnsi="Times New Roman"/>
          <w:iCs/>
          <w:sz w:val="24"/>
          <w:szCs w:val="24"/>
        </w:rPr>
        <w:t xml:space="preserve">об </w:t>
      </w:r>
      <w:r w:rsidRPr="000360FB">
        <w:rPr>
          <w:rFonts w:ascii="Times New Roman" w:hAnsi="Times New Roman"/>
          <w:sz w:val="24"/>
          <w:szCs w:val="24"/>
        </w:rPr>
        <w:t xml:space="preserve">атомных и ионных радиусах.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В </w:t>
      </w:r>
      <w:r w:rsidRPr="000360FB">
        <w:rPr>
          <w:rFonts w:ascii="Times New Roman" w:hAnsi="Times New Roman"/>
          <w:iCs/>
          <w:sz w:val="24"/>
          <w:szCs w:val="24"/>
        </w:rPr>
        <w:t xml:space="preserve">рядах однотипных соединений длина связи увеличивается </w:t>
      </w:r>
      <w:r w:rsidRPr="000360FB">
        <w:rPr>
          <w:rFonts w:ascii="Times New Roman" w:hAnsi="Times New Roman"/>
          <w:sz w:val="24"/>
          <w:szCs w:val="24"/>
        </w:rPr>
        <w:t xml:space="preserve">с </w:t>
      </w:r>
      <w:r w:rsidRPr="000360FB">
        <w:rPr>
          <w:rFonts w:ascii="Times New Roman" w:hAnsi="Times New Roman"/>
          <w:iCs/>
          <w:sz w:val="24"/>
          <w:szCs w:val="24"/>
        </w:rPr>
        <w:t xml:space="preserve">возрастанием размеров частиц. </w:t>
      </w:r>
      <w:r w:rsidRPr="000360FB">
        <w:rPr>
          <w:rFonts w:ascii="Times New Roman" w:hAnsi="Times New Roman"/>
          <w:sz w:val="24"/>
          <w:szCs w:val="24"/>
        </w:rPr>
        <w:t>Это хорошо подтверждается на при</w:t>
      </w:r>
      <w:r w:rsidRPr="000360FB">
        <w:rPr>
          <w:rFonts w:ascii="Times New Roman" w:hAnsi="Times New Roman"/>
          <w:sz w:val="24"/>
          <w:szCs w:val="24"/>
        </w:rPr>
        <w:softHyphen/>
        <w:t xml:space="preserve">мере ряда </w:t>
      </w:r>
      <w:proofErr w:type="spellStart"/>
      <w:r w:rsidRPr="000360FB">
        <w:rPr>
          <w:rFonts w:ascii="Times New Roman" w:hAnsi="Times New Roman"/>
          <w:sz w:val="24"/>
          <w:szCs w:val="24"/>
        </w:rPr>
        <w:t>галогеноводородов</w:t>
      </w:r>
      <w:proofErr w:type="spellEnd"/>
      <w:r w:rsidRPr="000360FB">
        <w:rPr>
          <w:rFonts w:ascii="Times New Roman" w:hAnsi="Times New Roman"/>
          <w:sz w:val="24"/>
          <w:szCs w:val="24"/>
        </w:rPr>
        <w:t xml:space="preserve">: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HF  </w:t>
      </w:r>
      <w:proofErr w:type="gramStart"/>
      <w:r w:rsidRPr="000360FB">
        <w:rPr>
          <w:rFonts w:ascii="Times New Roman" w:hAnsi="Times New Roman"/>
          <w:sz w:val="24"/>
          <w:szCs w:val="24"/>
        </w:rPr>
        <w:t>Н</w:t>
      </w:r>
      <w:proofErr w:type="gramEnd"/>
      <w:r w:rsidRPr="000360FB">
        <w:rPr>
          <w:rFonts w:ascii="Times New Roman" w:hAnsi="Times New Roman"/>
          <w:sz w:val="24"/>
          <w:szCs w:val="24"/>
        </w:rPr>
        <w:t xml:space="preserve">CI  </w:t>
      </w:r>
      <w:proofErr w:type="spellStart"/>
      <w:r w:rsidRPr="000360FB">
        <w:rPr>
          <w:rFonts w:ascii="Times New Roman" w:hAnsi="Times New Roman"/>
          <w:sz w:val="24"/>
          <w:szCs w:val="24"/>
        </w:rPr>
        <w:t>НВг</w:t>
      </w:r>
      <w:proofErr w:type="spellEnd"/>
      <w:r w:rsidRPr="000360FB">
        <w:rPr>
          <w:rFonts w:ascii="Times New Roman" w:hAnsi="Times New Roman"/>
          <w:sz w:val="24"/>
          <w:szCs w:val="24"/>
        </w:rPr>
        <w:t xml:space="preserve">  НI </w:t>
      </w: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r w:rsidRPr="000360FB">
        <w:rPr>
          <w:rFonts w:ascii="Times New Roman" w:hAnsi="Times New Roman"/>
          <w:sz w:val="24"/>
          <w:szCs w:val="24"/>
        </w:rPr>
        <w:lastRenderedPageBreak/>
        <w:t xml:space="preserve">Длина связи, </w:t>
      </w:r>
      <w:proofErr w:type="spellStart"/>
      <w:r w:rsidRPr="000360FB">
        <w:rPr>
          <w:rFonts w:ascii="Times New Roman" w:hAnsi="Times New Roman"/>
          <w:sz w:val="24"/>
          <w:szCs w:val="24"/>
        </w:rPr>
        <w:t>нм</w:t>
      </w:r>
      <w:proofErr w:type="spellEnd"/>
      <w:r w:rsidRPr="000360FB">
        <w:rPr>
          <w:rFonts w:ascii="Times New Roman" w:hAnsi="Times New Roman"/>
          <w:sz w:val="24"/>
          <w:szCs w:val="24"/>
        </w:rPr>
        <w:t xml:space="preserve">   </w:t>
      </w:r>
      <w:r w:rsidRPr="000360FB">
        <w:rPr>
          <w:rFonts w:ascii="Times New Roman" w:hAnsi="Times New Roman"/>
          <w:iCs/>
          <w:sz w:val="24"/>
          <w:szCs w:val="24"/>
        </w:rPr>
        <w:t xml:space="preserve">0,100 0,127 0,141 0,162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Однако эти данные дают лишь оценочные характеристики, </w:t>
      </w:r>
      <w:r w:rsidRPr="000360FB">
        <w:rPr>
          <w:rFonts w:ascii="Times New Roman" w:hAnsi="Times New Roman"/>
          <w:iCs/>
          <w:sz w:val="24"/>
          <w:szCs w:val="24"/>
        </w:rPr>
        <w:t>по</w:t>
      </w:r>
      <w:r w:rsidRPr="000360FB">
        <w:rPr>
          <w:rFonts w:ascii="Times New Roman" w:hAnsi="Times New Roman"/>
          <w:iCs/>
          <w:sz w:val="24"/>
          <w:szCs w:val="24"/>
        </w:rPr>
        <w:softHyphen/>
      </w:r>
      <w:r w:rsidRPr="000360FB">
        <w:rPr>
          <w:rFonts w:ascii="Times New Roman" w:hAnsi="Times New Roman"/>
          <w:sz w:val="24"/>
          <w:szCs w:val="24"/>
        </w:rPr>
        <w:t xml:space="preserve">скольку значения радиусов частиц не являются абсолютными, </w:t>
      </w:r>
      <w:r w:rsidRPr="000360FB">
        <w:rPr>
          <w:rFonts w:ascii="Times New Roman" w:hAnsi="Times New Roman"/>
          <w:iCs/>
          <w:sz w:val="24"/>
          <w:szCs w:val="24"/>
        </w:rPr>
        <w:t xml:space="preserve">они </w:t>
      </w:r>
      <w:r w:rsidRPr="000360FB">
        <w:rPr>
          <w:rFonts w:ascii="Times New Roman" w:hAnsi="Times New Roman"/>
          <w:sz w:val="24"/>
          <w:szCs w:val="24"/>
        </w:rPr>
        <w:t>меня</w:t>
      </w:r>
      <w:r w:rsidRPr="000360FB">
        <w:rPr>
          <w:rFonts w:ascii="Times New Roman" w:hAnsi="Times New Roman"/>
          <w:sz w:val="24"/>
          <w:szCs w:val="24"/>
        </w:rPr>
        <w:softHyphen/>
        <w:t xml:space="preserve">ются в зависимости от партнера </w:t>
      </w:r>
      <w:r w:rsidRPr="000360FB">
        <w:rPr>
          <w:rFonts w:ascii="Times New Roman" w:hAnsi="Times New Roman"/>
          <w:iCs/>
          <w:sz w:val="24"/>
          <w:szCs w:val="24"/>
        </w:rPr>
        <w:t xml:space="preserve">по </w:t>
      </w:r>
      <w:r w:rsidRPr="000360FB">
        <w:rPr>
          <w:rFonts w:ascii="Times New Roman" w:hAnsi="Times New Roman"/>
          <w:sz w:val="24"/>
          <w:szCs w:val="24"/>
        </w:rPr>
        <w:t>взаимодействию, а квантово-механи</w:t>
      </w:r>
      <w:r w:rsidRPr="000360FB">
        <w:rPr>
          <w:rFonts w:ascii="Times New Roman" w:hAnsi="Times New Roman"/>
          <w:sz w:val="24"/>
          <w:szCs w:val="24"/>
        </w:rPr>
        <w:softHyphen/>
        <w:t xml:space="preserve">ческий расчет позволяет судить </w:t>
      </w:r>
      <w:r w:rsidRPr="000360FB">
        <w:rPr>
          <w:rFonts w:ascii="Times New Roman" w:hAnsi="Times New Roman"/>
          <w:iCs/>
          <w:sz w:val="24"/>
          <w:szCs w:val="24"/>
        </w:rPr>
        <w:t xml:space="preserve">о </w:t>
      </w:r>
      <w:r w:rsidRPr="000360FB">
        <w:rPr>
          <w:rFonts w:ascii="Times New Roman" w:hAnsi="Times New Roman"/>
          <w:sz w:val="24"/>
          <w:szCs w:val="24"/>
        </w:rPr>
        <w:t>них лишь с определенной вероятно</w:t>
      </w:r>
      <w:r w:rsidRPr="000360FB">
        <w:rPr>
          <w:rFonts w:ascii="Times New Roman" w:hAnsi="Times New Roman"/>
          <w:sz w:val="24"/>
          <w:szCs w:val="24"/>
        </w:rPr>
        <w:softHyphen/>
        <w:t xml:space="preserve">стью.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bCs/>
          <w:iCs/>
          <w:sz w:val="24"/>
          <w:szCs w:val="24"/>
        </w:rPr>
        <w:t xml:space="preserve">Энергия </w:t>
      </w:r>
      <w:r w:rsidRPr="000360FB">
        <w:rPr>
          <w:rFonts w:ascii="Times New Roman" w:hAnsi="Times New Roman"/>
          <w:b/>
          <w:iCs/>
          <w:sz w:val="24"/>
          <w:szCs w:val="24"/>
        </w:rPr>
        <w:t>связи</w:t>
      </w:r>
      <w:r w:rsidRPr="000360FB">
        <w:rPr>
          <w:rFonts w:ascii="Times New Roman" w:hAnsi="Times New Roman"/>
          <w:iCs/>
          <w:sz w:val="24"/>
          <w:szCs w:val="24"/>
        </w:rPr>
        <w:t xml:space="preserve"> - </w:t>
      </w:r>
      <w:r w:rsidRPr="000360FB">
        <w:rPr>
          <w:rFonts w:ascii="Times New Roman" w:hAnsi="Times New Roman"/>
          <w:sz w:val="24"/>
          <w:szCs w:val="24"/>
        </w:rPr>
        <w:t>энергия, затра</w:t>
      </w:r>
      <w:r w:rsidRPr="000360FB">
        <w:rPr>
          <w:rFonts w:ascii="Times New Roman" w:hAnsi="Times New Roman"/>
          <w:sz w:val="24"/>
          <w:szCs w:val="24"/>
        </w:rPr>
        <w:softHyphen/>
        <w:t>чиваемая на разрыв химической свя</w:t>
      </w:r>
      <w:r w:rsidRPr="000360FB">
        <w:rPr>
          <w:rFonts w:ascii="Times New Roman" w:hAnsi="Times New Roman"/>
          <w:sz w:val="24"/>
          <w:szCs w:val="24"/>
        </w:rPr>
        <w:softHyphen/>
        <w:t>зи или выделяемая при ее образова</w:t>
      </w:r>
      <w:r w:rsidRPr="000360FB">
        <w:rPr>
          <w:rFonts w:ascii="Times New Roman" w:hAnsi="Times New Roman"/>
          <w:sz w:val="24"/>
          <w:szCs w:val="24"/>
        </w:rPr>
        <w:softHyphen/>
        <w:t>нии. Эта величина является мерой прочности связи, она варьирует в до</w:t>
      </w:r>
      <w:r w:rsidRPr="000360FB">
        <w:rPr>
          <w:rFonts w:ascii="Times New Roman" w:hAnsi="Times New Roman"/>
          <w:sz w:val="24"/>
          <w:szCs w:val="24"/>
        </w:rPr>
        <w:softHyphen/>
        <w:t>вольно широких пределах: для моле</w:t>
      </w:r>
      <w:r w:rsidRPr="000360FB">
        <w:rPr>
          <w:rFonts w:ascii="Times New Roman" w:hAnsi="Times New Roman"/>
          <w:sz w:val="24"/>
          <w:szCs w:val="24"/>
        </w:rPr>
        <w:softHyphen/>
        <w:t>кулы F</w:t>
      </w:r>
      <w:r w:rsidRPr="000360FB">
        <w:rPr>
          <w:rFonts w:ascii="Times New Roman" w:hAnsi="Times New Roman"/>
          <w:sz w:val="24"/>
          <w:szCs w:val="24"/>
          <w:vertAlign w:val="subscript"/>
        </w:rPr>
        <w:t>2</w:t>
      </w:r>
      <w:r w:rsidRPr="000360FB">
        <w:rPr>
          <w:rFonts w:ascii="Times New Roman" w:hAnsi="Times New Roman"/>
          <w:sz w:val="24"/>
          <w:szCs w:val="24"/>
        </w:rPr>
        <w:t xml:space="preserve"> она составляет 151 кДж, дляН</w:t>
      </w:r>
      <w:proofErr w:type="gramStart"/>
      <w:r w:rsidRPr="000360FB">
        <w:rPr>
          <w:rFonts w:ascii="Times New Roman" w:hAnsi="Times New Roman"/>
          <w:sz w:val="24"/>
          <w:szCs w:val="24"/>
          <w:vertAlign w:val="subscript"/>
        </w:rPr>
        <w:t>2</w:t>
      </w:r>
      <w:proofErr w:type="gramEnd"/>
      <w:r w:rsidRPr="000360FB">
        <w:rPr>
          <w:rFonts w:ascii="Times New Roman" w:hAnsi="Times New Roman"/>
          <w:sz w:val="24"/>
          <w:szCs w:val="24"/>
        </w:rPr>
        <w:t xml:space="preserve"> - 435 кДж, для N</w:t>
      </w:r>
      <w:r w:rsidRPr="000360FB">
        <w:rPr>
          <w:rFonts w:ascii="Times New Roman" w:hAnsi="Times New Roman"/>
          <w:sz w:val="24"/>
          <w:szCs w:val="24"/>
          <w:vertAlign w:val="subscript"/>
        </w:rPr>
        <w:t>2</w:t>
      </w:r>
      <w:r w:rsidRPr="000360FB">
        <w:rPr>
          <w:rFonts w:ascii="Times New Roman" w:hAnsi="Times New Roman"/>
          <w:sz w:val="24"/>
          <w:szCs w:val="24"/>
        </w:rPr>
        <w:t xml:space="preserve"> - 940 кДж. Энергия связи характеризует устой</w:t>
      </w:r>
      <w:r w:rsidRPr="000360FB">
        <w:rPr>
          <w:rFonts w:ascii="Times New Roman" w:hAnsi="Times New Roman"/>
          <w:sz w:val="24"/>
          <w:szCs w:val="24"/>
        </w:rPr>
        <w:softHyphen/>
        <w:t xml:space="preserve">чивость и реакционную способность частицы.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В </w:t>
      </w:r>
      <w:r w:rsidRPr="000360FB">
        <w:rPr>
          <w:rFonts w:ascii="Times New Roman" w:hAnsi="Times New Roman"/>
          <w:iCs/>
          <w:sz w:val="24"/>
          <w:szCs w:val="24"/>
        </w:rPr>
        <w:t xml:space="preserve">рядах однотипных соединений энергии связи уменьшаются </w:t>
      </w:r>
      <w:r w:rsidRPr="000360FB">
        <w:rPr>
          <w:rFonts w:ascii="Times New Roman" w:hAnsi="Times New Roman"/>
          <w:sz w:val="24"/>
          <w:szCs w:val="24"/>
        </w:rPr>
        <w:t xml:space="preserve">с </w:t>
      </w:r>
      <w:r w:rsidRPr="000360FB">
        <w:rPr>
          <w:rFonts w:ascii="Times New Roman" w:hAnsi="Times New Roman"/>
          <w:iCs/>
          <w:sz w:val="24"/>
          <w:szCs w:val="24"/>
        </w:rPr>
        <w:t>воз</w:t>
      </w:r>
      <w:r w:rsidRPr="000360FB">
        <w:rPr>
          <w:rFonts w:ascii="Times New Roman" w:hAnsi="Times New Roman"/>
          <w:iCs/>
          <w:sz w:val="24"/>
          <w:szCs w:val="24"/>
        </w:rPr>
        <w:softHyphen/>
        <w:t xml:space="preserve">растанием их длины. </w:t>
      </w:r>
      <w:r w:rsidRPr="000360FB">
        <w:rPr>
          <w:rFonts w:ascii="Times New Roman" w:hAnsi="Times New Roman"/>
          <w:sz w:val="24"/>
          <w:szCs w:val="24"/>
        </w:rPr>
        <w:t>Так, в ряду во</w:t>
      </w:r>
      <w:r w:rsidRPr="000360FB">
        <w:rPr>
          <w:rFonts w:ascii="Times New Roman" w:hAnsi="Times New Roman"/>
          <w:sz w:val="24"/>
          <w:szCs w:val="24"/>
        </w:rPr>
        <w:softHyphen/>
        <w:t xml:space="preserve">дородных соединений элементов 15 группы длины и энергии связей </w:t>
      </w:r>
      <w:proofErr w:type="gramStart"/>
      <w:r w:rsidRPr="000360FB">
        <w:rPr>
          <w:rFonts w:ascii="Times New Roman" w:hAnsi="Times New Roman"/>
          <w:sz w:val="24"/>
          <w:szCs w:val="24"/>
        </w:rPr>
        <w:t>Э-Н</w:t>
      </w:r>
      <w:proofErr w:type="gramEnd"/>
      <w:r w:rsidRPr="000360FB">
        <w:rPr>
          <w:rFonts w:ascii="Times New Roman" w:hAnsi="Times New Roman"/>
          <w:sz w:val="24"/>
          <w:szCs w:val="24"/>
        </w:rPr>
        <w:t xml:space="preserve"> имеют следующие значения: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NН</w:t>
      </w:r>
      <w:r w:rsidRPr="000360FB">
        <w:rPr>
          <w:rFonts w:ascii="Times New Roman" w:hAnsi="Times New Roman"/>
          <w:sz w:val="24"/>
          <w:szCs w:val="24"/>
          <w:vertAlign w:val="subscript"/>
        </w:rPr>
        <w:t>3</w:t>
      </w:r>
      <w:r w:rsidRPr="000360FB">
        <w:rPr>
          <w:rFonts w:ascii="Times New Roman" w:hAnsi="Times New Roman"/>
          <w:sz w:val="24"/>
          <w:szCs w:val="24"/>
        </w:rPr>
        <w:t xml:space="preserve"> РН</w:t>
      </w:r>
      <w:r w:rsidRPr="000360FB">
        <w:rPr>
          <w:rFonts w:ascii="Times New Roman" w:hAnsi="Times New Roman"/>
          <w:sz w:val="24"/>
          <w:szCs w:val="24"/>
          <w:vertAlign w:val="subscript"/>
        </w:rPr>
        <w:t>3</w:t>
      </w:r>
      <w:r w:rsidRPr="000360FB">
        <w:rPr>
          <w:rFonts w:ascii="Times New Roman" w:hAnsi="Times New Roman"/>
          <w:sz w:val="24"/>
          <w:szCs w:val="24"/>
        </w:rPr>
        <w:t xml:space="preserve"> AsН</w:t>
      </w:r>
      <w:r w:rsidRPr="000360FB">
        <w:rPr>
          <w:rFonts w:ascii="Times New Roman" w:hAnsi="Times New Roman"/>
          <w:sz w:val="24"/>
          <w:szCs w:val="24"/>
          <w:vertAlign w:val="subscript"/>
        </w:rPr>
        <w:t>3</w:t>
      </w:r>
      <w:r w:rsidRPr="000360FB">
        <w:rPr>
          <w:rFonts w:ascii="Times New Roman" w:hAnsi="Times New Roman"/>
          <w:sz w:val="24"/>
          <w:szCs w:val="24"/>
        </w:rPr>
        <w:t xml:space="preserve"> SЬН</w:t>
      </w:r>
      <w:r w:rsidRPr="000360FB">
        <w:rPr>
          <w:rFonts w:ascii="Times New Roman" w:hAnsi="Times New Roman"/>
          <w:sz w:val="24"/>
          <w:szCs w:val="24"/>
          <w:vertAlign w:val="subscript"/>
        </w:rPr>
        <w:t>3</w:t>
      </w:r>
      <w:r w:rsidRPr="000360FB">
        <w:rPr>
          <w:rFonts w:ascii="Times New Roman" w:hAnsi="Times New Roman"/>
          <w:sz w:val="24"/>
          <w:szCs w:val="24"/>
        </w:rPr>
        <w:t xml:space="preserve"> </w:t>
      </w: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r w:rsidRPr="000360FB">
        <w:rPr>
          <w:rFonts w:ascii="Times New Roman" w:hAnsi="Times New Roman"/>
          <w:sz w:val="24"/>
          <w:szCs w:val="24"/>
        </w:rPr>
        <w:t xml:space="preserve">Длина связи, </w:t>
      </w:r>
      <w:proofErr w:type="spellStart"/>
      <w:r w:rsidRPr="000360FB">
        <w:rPr>
          <w:rFonts w:ascii="Times New Roman" w:hAnsi="Times New Roman"/>
          <w:sz w:val="24"/>
          <w:szCs w:val="24"/>
        </w:rPr>
        <w:t>нм</w:t>
      </w:r>
      <w:proofErr w:type="spellEnd"/>
      <w:r w:rsidRPr="000360FB">
        <w:rPr>
          <w:rFonts w:ascii="Times New Roman" w:hAnsi="Times New Roman"/>
          <w:sz w:val="24"/>
          <w:szCs w:val="24"/>
        </w:rPr>
        <w:t xml:space="preserve">         </w:t>
      </w:r>
      <w:r w:rsidRPr="000360FB">
        <w:rPr>
          <w:rFonts w:ascii="Times New Roman" w:hAnsi="Times New Roman"/>
          <w:iCs/>
          <w:sz w:val="24"/>
          <w:szCs w:val="24"/>
        </w:rPr>
        <w:t xml:space="preserve">0,101 0,142 0,152 0,170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Энергия связи, кДж</w:t>
      </w:r>
      <w:r w:rsidRPr="000360FB">
        <w:rPr>
          <w:rFonts w:ascii="Times New Roman" w:hAnsi="Times New Roman"/>
          <w:sz w:val="24"/>
          <w:szCs w:val="24"/>
        </w:rPr>
        <w:tab/>
        <w:t>380</w:t>
      </w:r>
      <w:r w:rsidRPr="000360FB">
        <w:rPr>
          <w:rFonts w:ascii="Times New Roman" w:hAnsi="Times New Roman"/>
          <w:sz w:val="24"/>
          <w:szCs w:val="24"/>
        </w:rPr>
        <w:tab/>
        <w:t>323</w:t>
      </w:r>
      <w:r w:rsidRPr="000360FB">
        <w:rPr>
          <w:rFonts w:ascii="Times New Roman" w:hAnsi="Times New Roman"/>
          <w:sz w:val="24"/>
          <w:szCs w:val="24"/>
        </w:rPr>
        <w:tab/>
        <w:t>281</w:t>
      </w:r>
      <w:r w:rsidRPr="000360FB">
        <w:rPr>
          <w:rFonts w:ascii="Times New Roman" w:hAnsi="Times New Roman"/>
          <w:sz w:val="24"/>
          <w:szCs w:val="24"/>
        </w:rPr>
        <w:tab/>
        <w:t>256</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Связи в кристаллах всегда проч</w:t>
      </w:r>
      <w:r w:rsidRPr="000360FB">
        <w:rPr>
          <w:rFonts w:ascii="Times New Roman" w:hAnsi="Times New Roman"/>
          <w:sz w:val="24"/>
          <w:szCs w:val="24"/>
        </w:rPr>
        <w:softHyphen/>
        <w:t>нее, чем в соответствующих молекулах веществ. Это обусловлено тем, что при образовании кристалла фор</w:t>
      </w:r>
      <w:r w:rsidRPr="000360FB">
        <w:rPr>
          <w:rFonts w:ascii="Times New Roman" w:hAnsi="Times New Roman"/>
          <w:sz w:val="24"/>
          <w:szCs w:val="24"/>
        </w:rPr>
        <w:softHyphen/>
        <w:t>мируется строго упорядоченная структура, что сопровождается до</w:t>
      </w:r>
      <w:r w:rsidRPr="000360FB">
        <w:rPr>
          <w:rFonts w:ascii="Times New Roman" w:hAnsi="Times New Roman"/>
          <w:sz w:val="24"/>
          <w:szCs w:val="24"/>
        </w:rPr>
        <w:softHyphen/>
        <w:t xml:space="preserve">полнительным выигрышем энергии. Например, энергия связи </w:t>
      </w:r>
      <w:proofErr w:type="spellStart"/>
      <w:r w:rsidRPr="000360FB">
        <w:rPr>
          <w:rFonts w:ascii="Times New Roman" w:hAnsi="Times New Roman"/>
          <w:sz w:val="24"/>
          <w:szCs w:val="24"/>
        </w:rPr>
        <w:t>N</w:t>
      </w:r>
      <w:proofErr w:type="gramStart"/>
      <w:r w:rsidRPr="000360FB">
        <w:rPr>
          <w:rFonts w:ascii="Times New Roman" w:hAnsi="Times New Roman"/>
          <w:sz w:val="24"/>
          <w:szCs w:val="24"/>
        </w:rPr>
        <w:t>а</w:t>
      </w:r>
      <w:proofErr w:type="gramEnd"/>
      <w:r w:rsidRPr="000360FB">
        <w:rPr>
          <w:rFonts w:ascii="Times New Roman" w:hAnsi="Times New Roman"/>
          <w:sz w:val="24"/>
          <w:szCs w:val="24"/>
        </w:rPr>
        <w:t>-Cl</w:t>
      </w:r>
      <w:proofErr w:type="spellEnd"/>
      <w:r w:rsidRPr="000360FB">
        <w:rPr>
          <w:rFonts w:ascii="Times New Roman" w:hAnsi="Times New Roman"/>
          <w:sz w:val="24"/>
          <w:szCs w:val="24"/>
        </w:rPr>
        <w:t xml:space="preserve"> в молекуле </w:t>
      </w:r>
      <w:proofErr w:type="spellStart"/>
      <w:r w:rsidRPr="000360FB">
        <w:rPr>
          <w:rFonts w:ascii="Times New Roman" w:hAnsi="Times New Roman"/>
          <w:sz w:val="24"/>
          <w:szCs w:val="24"/>
        </w:rPr>
        <w:t>NaCl</w:t>
      </w:r>
      <w:proofErr w:type="spellEnd"/>
      <w:r w:rsidRPr="000360FB">
        <w:rPr>
          <w:rFonts w:ascii="Times New Roman" w:hAnsi="Times New Roman"/>
          <w:sz w:val="24"/>
          <w:szCs w:val="24"/>
        </w:rPr>
        <w:t>, существующей в газо</w:t>
      </w:r>
      <w:r w:rsidRPr="000360FB">
        <w:rPr>
          <w:rFonts w:ascii="Times New Roman" w:hAnsi="Times New Roman"/>
          <w:sz w:val="24"/>
          <w:szCs w:val="24"/>
        </w:rPr>
        <w:softHyphen/>
        <w:t>образном состоянии, составляет 414 кДж, а в кристалле она равна 644 кДж.</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iCs/>
          <w:sz w:val="24"/>
          <w:szCs w:val="24"/>
        </w:rPr>
        <w:t>Прочность межатомных связей является одним из факторов, опре</w:t>
      </w:r>
      <w:r w:rsidRPr="000360FB">
        <w:rPr>
          <w:rFonts w:ascii="Times New Roman" w:hAnsi="Times New Roman"/>
          <w:b/>
          <w:iCs/>
          <w:sz w:val="24"/>
          <w:szCs w:val="24"/>
        </w:rPr>
        <w:softHyphen/>
        <w:t xml:space="preserve">деляющих реакционную способность вещества. </w:t>
      </w:r>
      <w:r w:rsidRPr="000360FB">
        <w:rPr>
          <w:rFonts w:ascii="Times New Roman" w:hAnsi="Times New Roman"/>
          <w:b/>
          <w:sz w:val="24"/>
          <w:szCs w:val="24"/>
        </w:rPr>
        <w:t xml:space="preserve">Чем </w:t>
      </w:r>
      <w:r w:rsidRPr="000360FB">
        <w:rPr>
          <w:rFonts w:ascii="Times New Roman" w:hAnsi="Times New Roman"/>
          <w:b/>
          <w:iCs/>
          <w:sz w:val="24"/>
          <w:szCs w:val="24"/>
        </w:rPr>
        <w:t xml:space="preserve">выше энергия связи и меньше </w:t>
      </w:r>
      <w:r w:rsidRPr="000360FB">
        <w:rPr>
          <w:rFonts w:ascii="Times New Roman" w:hAnsi="Times New Roman"/>
          <w:b/>
          <w:sz w:val="24"/>
          <w:szCs w:val="24"/>
        </w:rPr>
        <w:t xml:space="preserve">ее </w:t>
      </w:r>
      <w:r w:rsidRPr="000360FB">
        <w:rPr>
          <w:rFonts w:ascii="Times New Roman" w:hAnsi="Times New Roman"/>
          <w:b/>
          <w:iCs/>
          <w:sz w:val="24"/>
          <w:szCs w:val="24"/>
        </w:rPr>
        <w:t xml:space="preserve">длина, </w:t>
      </w:r>
      <w:r w:rsidRPr="000360FB">
        <w:rPr>
          <w:rFonts w:ascii="Times New Roman" w:hAnsi="Times New Roman"/>
          <w:b/>
          <w:sz w:val="24"/>
          <w:szCs w:val="24"/>
        </w:rPr>
        <w:t xml:space="preserve">тем </w:t>
      </w:r>
      <w:r w:rsidRPr="000360FB">
        <w:rPr>
          <w:rFonts w:ascii="Times New Roman" w:hAnsi="Times New Roman"/>
          <w:b/>
          <w:iCs/>
          <w:sz w:val="24"/>
          <w:szCs w:val="24"/>
        </w:rPr>
        <w:t>- менее химически активно соединение.</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Для иллюстрации этого достаточ</w:t>
      </w:r>
      <w:r w:rsidRPr="000360FB">
        <w:rPr>
          <w:rFonts w:ascii="Times New Roman" w:hAnsi="Times New Roman"/>
          <w:sz w:val="24"/>
          <w:szCs w:val="24"/>
        </w:rPr>
        <w:softHyphen/>
        <w:t>но сравнить уникальную химическую активность фтора, в атмосфере кото</w:t>
      </w:r>
      <w:r w:rsidRPr="000360FB">
        <w:rPr>
          <w:rFonts w:ascii="Times New Roman" w:hAnsi="Times New Roman"/>
          <w:sz w:val="24"/>
          <w:szCs w:val="24"/>
        </w:rPr>
        <w:softHyphen/>
        <w:t xml:space="preserve">рого в стандартных условиях горят практически все вещества </w:t>
      </w:r>
      <w:r w:rsidRPr="000360FB">
        <w:rPr>
          <w:rFonts w:ascii="Times New Roman" w:hAnsi="Times New Roman"/>
          <w:iCs/>
          <w:sz w:val="24"/>
          <w:szCs w:val="24"/>
        </w:rPr>
        <w:t>(Е</w:t>
      </w:r>
      <w:proofErr w:type="gramStart"/>
      <w:r w:rsidRPr="000360FB">
        <w:rPr>
          <w:rFonts w:ascii="Times New Roman" w:hAnsi="Times New Roman"/>
          <w:sz w:val="24"/>
          <w:szCs w:val="24"/>
          <w:vertAlign w:val="subscript"/>
        </w:rPr>
        <w:t>F</w:t>
      </w:r>
      <w:proofErr w:type="gramEnd"/>
      <w:r w:rsidRPr="000360FB">
        <w:rPr>
          <w:rFonts w:ascii="Times New Roman" w:hAnsi="Times New Roman"/>
          <w:sz w:val="24"/>
          <w:szCs w:val="24"/>
          <w:vertAlign w:val="subscript"/>
        </w:rPr>
        <w:t>~F</w:t>
      </w:r>
      <w:r w:rsidRPr="000360FB">
        <w:rPr>
          <w:rFonts w:ascii="Times New Roman" w:hAnsi="Times New Roman"/>
          <w:sz w:val="24"/>
          <w:szCs w:val="24"/>
        </w:rPr>
        <w:t xml:space="preserve"> = 159 кДж), и инертность азота, спо</w:t>
      </w:r>
      <w:r w:rsidRPr="000360FB">
        <w:rPr>
          <w:rFonts w:ascii="Times New Roman" w:hAnsi="Times New Roman"/>
          <w:sz w:val="24"/>
          <w:szCs w:val="24"/>
        </w:rPr>
        <w:softHyphen/>
        <w:t>собного к химическому взаимодей</w:t>
      </w:r>
      <w:r w:rsidRPr="000360FB">
        <w:rPr>
          <w:rFonts w:ascii="Times New Roman" w:hAnsi="Times New Roman"/>
          <w:sz w:val="24"/>
          <w:szCs w:val="24"/>
        </w:rPr>
        <w:softHyphen/>
        <w:t>ствию только под действием электри</w:t>
      </w:r>
      <w:r w:rsidRPr="000360FB">
        <w:rPr>
          <w:rFonts w:ascii="Times New Roman" w:hAnsi="Times New Roman"/>
          <w:sz w:val="24"/>
          <w:szCs w:val="24"/>
        </w:rPr>
        <w:softHyphen/>
        <w:t>ческого разряда, повышенной темпе</w:t>
      </w:r>
      <w:r w:rsidRPr="000360FB">
        <w:rPr>
          <w:rFonts w:ascii="Times New Roman" w:hAnsi="Times New Roman"/>
          <w:sz w:val="24"/>
          <w:szCs w:val="24"/>
        </w:rPr>
        <w:softHyphen/>
        <w:t>ратуры и в присутствии катализатора (</w:t>
      </w:r>
      <w:r w:rsidRPr="000360FB">
        <w:rPr>
          <w:rFonts w:ascii="Times New Roman" w:hAnsi="Times New Roman"/>
          <w:iCs/>
          <w:sz w:val="24"/>
          <w:szCs w:val="24"/>
        </w:rPr>
        <w:t>Е</w:t>
      </w:r>
      <w:r w:rsidRPr="000360FB">
        <w:rPr>
          <w:rFonts w:ascii="Times New Roman" w:hAnsi="Times New Roman"/>
          <w:sz w:val="24"/>
          <w:szCs w:val="24"/>
          <w:vertAlign w:val="subscript"/>
        </w:rPr>
        <w:t>N- N</w:t>
      </w:r>
      <w:r w:rsidRPr="000360FB">
        <w:rPr>
          <w:rFonts w:ascii="Times New Roman" w:hAnsi="Times New Roman"/>
          <w:sz w:val="24"/>
          <w:szCs w:val="24"/>
        </w:rPr>
        <w:t xml:space="preserve"> = 940 кДж). С увеличением дли</w:t>
      </w:r>
      <w:r w:rsidRPr="000360FB">
        <w:rPr>
          <w:rFonts w:ascii="Times New Roman" w:hAnsi="Times New Roman"/>
          <w:sz w:val="24"/>
          <w:szCs w:val="24"/>
        </w:rPr>
        <w:softHyphen/>
        <w:t xml:space="preserve">ны и уменьшением энергии связи у </w:t>
      </w:r>
      <w:proofErr w:type="spellStart"/>
      <w:r w:rsidRPr="000360FB">
        <w:rPr>
          <w:rFonts w:ascii="Times New Roman" w:hAnsi="Times New Roman"/>
          <w:sz w:val="24"/>
          <w:szCs w:val="24"/>
        </w:rPr>
        <w:t>галогеноводородов</w:t>
      </w:r>
      <w:proofErr w:type="spellEnd"/>
      <w:r w:rsidRPr="000360FB">
        <w:rPr>
          <w:rFonts w:ascii="Times New Roman" w:hAnsi="Times New Roman"/>
          <w:sz w:val="24"/>
          <w:szCs w:val="24"/>
        </w:rPr>
        <w:t xml:space="preserve"> усиливаются кис</w:t>
      </w:r>
      <w:r w:rsidRPr="000360FB">
        <w:rPr>
          <w:rFonts w:ascii="Times New Roman" w:hAnsi="Times New Roman"/>
          <w:sz w:val="24"/>
          <w:szCs w:val="24"/>
        </w:rPr>
        <w:softHyphen/>
        <w:t>лотные свойства их растворов и вос</w:t>
      </w:r>
      <w:r w:rsidRPr="000360FB">
        <w:rPr>
          <w:rFonts w:ascii="Times New Roman" w:hAnsi="Times New Roman"/>
          <w:sz w:val="24"/>
          <w:szCs w:val="24"/>
        </w:rPr>
        <w:softHyphen/>
        <w:t>становительные свойства.</w:t>
      </w:r>
    </w:p>
    <w:p w:rsidR="00765BD9" w:rsidRPr="000360FB" w:rsidRDefault="00765BD9" w:rsidP="00765BD9">
      <w:pPr>
        <w:widowControl w:val="0"/>
        <w:autoSpaceDE w:val="0"/>
        <w:autoSpaceDN w:val="0"/>
        <w:adjustRightInd w:val="0"/>
        <w:spacing w:after="0" w:line="240" w:lineRule="auto"/>
        <w:jc w:val="both"/>
        <w:rPr>
          <w:rFonts w:ascii="Times New Roman" w:hAnsi="Times New Roman"/>
          <w:b/>
          <w:bCs/>
          <w:iCs/>
          <w:sz w:val="24"/>
          <w:szCs w:val="24"/>
        </w:rPr>
      </w:pPr>
      <w:r w:rsidRPr="000360FB">
        <w:rPr>
          <w:rFonts w:ascii="Times New Roman" w:hAnsi="Times New Roman"/>
          <w:sz w:val="24"/>
          <w:szCs w:val="24"/>
        </w:rPr>
        <w:t>Ковалентная связь, кроме пере</w:t>
      </w:r>
      <w:r w:rsidRPr="000360FB">
        <w:rPr>
          <w:rFonts w:ascii="Times New Roman" w:hAnsi="Times New Roman"/>
          <w:sz w:val="24"/>
          <w:szCs w:val="24"/>
        </w:rPr>
        <w:softHyphen/>
        <w:t xml:space="preserve">численных характеристик, имеет свои характерные свойства. К ним относятся </w:t>
      </w:r>
      <w:r w:rsidRPr="000360FB">
        <w:rPr>
          <w:rFonts w:ascii="Times New Roman" w:hAnsi="Times New Roman"/>
          <w:b/>
          <w:bCs/>
          <w:iCs/>
          <w:sz w:val="24"/>
          <w:szCs w:val="24"/>
        </w:rPr>
        <w:t>направленность, насы</w:t>
      </w:r>
      <w:r w:rsidRPr="000360FB">
        <w:rPr>
          <w:rFonts w:ascii="Times New Roman" w:hAnsi="Times New Roman"/>
          <w:b/>
          <w:bCs/>
          <w:iCs/>
          <w:sz w:val="24"/>
          <w:szCs w:val="24"/>
        </w:rPr>
        <w:softHyphen/>
        <w:t xml:space="preserve">щаемость </w:t>
      </w:r>
      <w:r w:rsidRPr="000360FB">
        <w:rPr>
          <w:rFonts w:ascii="Times New Roman" w:hAnsi="Times New Roman"/>
          <w:b/>
          <w:bCs/>
          <w:sz w:val="24"/>
          <w:szCs w:val="24"/>
        </w:rPr>
        <w:t xml:space="preserve">и </w:t>
      </w:r>
      <w:r w:rsidRPr="000360FB">
        <w:rPr>
          <w:rFonts w:ascii="Times New Roman" w:hAnsi="Times New Roman"/>
          <w:b/>
          <w:bCs/>
          <w:iCs/>
          <w:sz w:val="24"/>
          <w:szCs w:val="24"/>
        </w:rPr>
        <w:t>полярность.</w:t>
      </w:r>
    </w:p>
    <w:p w:rsidR="00765BD9" w:rsidRPr="000360FB" w:rsidRDefault="00765BD9" w:rsidP="00765BD9">
      <w:pPr>
        <w:widowControl w:val="0"/>
        <w:autoSpaceDE w:val="0"/>
        <w:autoSpaceDN w:val="0"/>
        <w:adjustRightInd w:val="0"/>
        <w:spacing w:after="0" w:line="240" w:lineRule="auto"/>
        <w:jc w:val="both"/>
        <w:rPr>
          <w:rFonts w:ascii="Times New Roman" w:hAnsi="Times New Roman"/>
          <w:bCs/>
          <w:iCs/>
          <w:sz w:val="24"/>
          <w:szCs w:val="24"/>
        </w:rPr>
      </w:pPr>
      <w:r w:rsidRPr="000360FB">
        <w:rPr>
          <w:rFonts w:ascii="Times New Roman" w:hAnsi="Times New Roman"/>
          <w:b/>
          <w:bCs/>
          <w:iCs/>
          <w:sz w:val="24"/>
          <w:szCs w:val="24"/>
        </w:rPr>
        <w:t xml:space="preserve">Направленность </w:t>
      </w:r>
      <w:r w:rsidRPr="000360FB">
        <w:rPr>
          <w:rFonts w:ascii="Times New Roman" w:hAnsi="Times New Roman"/>
          <w:bCs/>
          <w:iCs/>
          <w:sz w:val="24"/>
          <w:szCs w:val="24"/>
        </w:rPr>
        <w:t>– способность валентных электронов перекрываться под определенным углом для максимального перекрывания (вода 104,5</w:t>
      </w:r>
      <w:r w:rsidRPr="000360FB">
        <w:rPr>
          <w:rFonts w:ascii="Times New Roman" w:hAnsi="Times New Roman"/>
          <w:bCs/>
          <w:iCs/>
          <w:sz w:val="24"/>
          <w:szCs w:val="24"/>
          <w:vertAlign w:val="superscript"/>
        </w:rPr>
        <w:t>0</w:t>
      </w:r>
      <w:r w:rsidRPr="000360FB">
        <w:rPr>
          <w:rFonts w:ascii="Times New Roman" w:hAnsi="Times New Roman"/>
          <w:bCs/>
          <w:iCs/>
          <w:sz w:val="24"/>
          <w:szCs w:val="24"/>
        </w:rPr>
        <w:t xml:space="preserve">, т.к. общие пары электронов кислорода отталкиваются друг от друга,  гибридизация).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bCs/>
          <w:iCs/>
          <w:sz w:val="24"/>
          <w:szCs w:val="24"/>
        </w:rPr>
        <w:t xml:space="preserve">Насыщаемость  </w:t>
      </w:r>
      <w:r w:rsidRPr="000360FB">
        <w:rPr>
          <w:rFonts w:ascii="Times New Roman" w:hAnsi="Times New Roman"/>
          <w:sz w:val="24"/>
          <w:szCs w:val="24"/>
        </w:rPr>
        <w:t xml:space="preserve">- свойство атомов образовывать определенное число связей.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bCs/>
          <w:iCs/>
          <w:sz w:val="24"/>
          <w:szCs w:val="24"/>
        </w:rPr>
        <w:t xml:space="preserve">Полярность </w:t>
      </w:r>
      <w:proofErr w:type="spellStart"/>
      <w:r w:rsidRPr="000360FB">
        <w:rPr>
          <w:rFonts w:ascii="Times New Roman" w:hAnsi="Times New Roman"/>
          <w:b/>
          <w:bCs/>
          <w:iCs/>
          <w:sz w:val="24"/>
          <w:szCs w:val="24"/>
        </w:rPr>
        <w:t>ковалентность</w:t>
      </w:r>
      <w:proofErr w:type="spellEnd"/>
      <w:r w:rsidRPr="000360FB">
        <w:rPr>
          <w:rFonts w:ascii="Times New Roman" w:hAnsi="Times New Roman"/>
          <w:b/>
          <w:bCs/>
          <w:iCs/>
          <w:sz w:val="24"/>
          <w:szCs w:val="24"/>
        </w:rPr>
        <w:t xml:space="preserve"> связи </w:t>
      </w:r>
      <w:r w:rsidRPr="000360FB">
        <w:rPr>
          <w:rFonts w:ascii="Times New Roman" w:hAnsi="Times New Roman"/>
          <w:sz w:val="24"/>
          <w:szCs w:val="24"/>
        </w:rPr>
        <w:t xml:space="preserve">– связь образована между атомами с различным значением </w:t>
      </w:r>
      <w:proofErr w:type="spellStart"/>
      <w:r w:rsidRPr="000360FB">
        <w:rPr>
          <w:rFonts w:ascii="Times New Roman" w:hAnsi="Times New Roman"/>
          <w:sz w:val="24"/>
          <w:szCs w:val="24"/>
        </w:rPr>
        <w:t>электроотрицательности</w:t>
      </w:r>
      <w:proofErr w:type="spellEnd"/>
      <w:r w:rsidRPr="000360FB">
        <w:rPr>
          <w:rFonts w:ascii="Times New Roman" w:hAnsi="Times New Roman"/>
          <w:sz w:val="24"/>
          <w:szCs w:val="24"/>
        </w:rPr>
        <w:t>. Полярная связь ведет к образованию на различных частях молекулы частичных положительных и отрицательных зарядов, т.е. связь обладает постоянным дипольным моментом (</w:t>
      </w:r>
      <w:r w:rsidRPr="000360FB">
        <w:rPr>
          <w:rFonts w:ascii="Times New Roman" w:hAnsi="Times New Roman"/>
          <w:sz w:val="24"/>
          <w:szCs w:val="24"/>
        </w:rPr>
        <w:sym w:font="Symbol" w:char="F06D"/>
      </w:r>
      <w:r w:rsidRPr="000360FB">
        <w:rPr>
          <w:rFonts w:ascii="Times New Roman" w:hAnsi="Times New Roman"/>
          <w:sz w:val="24"/>
          <w:szCs w:val="24"/>
        </w:rPr>
        <w:sym w:font="Symbol" w:char="F03D"/>
      </w:r>
      <w:r w:rsidRPr="000360FB">
        <w:rPr>
          <w:rFonts w:ascii="Times New Roman" w:hAnsi="Times New Roman"/>
          <w:sz w:val="24"/>
          <w:szCs w:val="24"/>
          <w:lang w:val="en-US"/>
        </w:rPr>
        <w:t>q</w:t>
      </w:r>
      <w:r w:rsidRPr="000360FB">
        <w:rPr>
          <w:rFonts w:ascii="Times New Roman" w:hAnsi="Times New Roman"/>
          <w:sz w:val="24"/>
          <w:szCs w:val="24"/>
          <w:lang w:val="en-US"/>
        </w:rPr>
        <w:sym w:font="Symbol" w:char="F0D7"/>
      </w:r>
      <w:proofErr w:type="gramStart"/>
      <w:r w:rsidRPr="000360FB">
        <w:rPr>
          <w:rFonts w:ascii="Times New Roman" w:hAnsi="Times New Roman"/>
          <w:sz w:val="24"/>
          <w:szCs w:val="24"/>
          <w:lang w:val="en-US"/>
        </w:rPr>
        <w:t>r</w:t>
      </w:r>
      <w:proofErr w:type="gramEnd"/>
      <w:r w:rsidRPr="000360FB">
        <w:rPr>
          <w:rFonts w:ascii="Times New Roman" w:hAnsi="Times New Roman"/>
          <w:sz w:val="24"/>
          <w:szCs w:val="24"/>
        </w:rPr>
        <w:t xml:space="preserve"> где </w:t>
      </w:r>
      <w:r w:rsidRPr="000360FB">
        <w:rPr>
          <w:rFonts w:ascii="Times New Roman" w:hAnsi="Times New Roman"/>
          <w:sz w:val="24"/>
          <w:szCs w:val="24"/>
          <w:lang w:val="en-US"/>
        </w:rPr>
        <w:t>q</w:t>
      </w:r>
      <w:r w:rsidRPr="000360FB">
        <w:rPr>
          <w:rFonts w:ascii="Times New Roman" w:hAnsi="Times New Roman"/>
          <w:sz w:val="24"/>
          <w:szCs w:val="24"/>
        </w:rPr>
        <w:t xml:space="preserve"> – заряд, </w:t>
      </w:r>
      <w:r w:rsidRPr="000360FB">
        <w:rPr>
          <w:rFonts w:ascii="Times New Roman" w:hAnsi="Times New Roman"/>
          <w:sz w:val="24"/>
          <w:szCs w:val="24"/>
          <w:lang w:val="en-US"/>
        </w:rPr>
        <w:t>r</w:t>
      </w:r>
      <w:r w:rsidRPr="000360FB">
        <w:rPr>
          <w:rFonts w:ascii="Times New Roman" w:hAnsi="Times New Roman"/>
          <w:sz w:val="24"/>
          <w:szCs w:val="24"/>
        </w:rPr>
        <w:t xml:space="preserve"> – расстояние между ними). Еще одно свойство ковалентной полярной связи – </w:t>
      </w:r>
      <w:proofErr w:type="spellStart"/>
      <w:r w:rsidRPr="000360FB">
        <w:rPr>
          <w:rFonts w:ascii="Times New Roman" w:hAnsi="Times New Roman"/>
          <w:sz w:val="24"/>
          <w:szCs w:val="24"/>
        </w:rPr>
        <w:t>поляризуемость</w:t>
      </w:r>
      <w:proofErr w:type="spellEnd"/>
      <w:r w:rsidRPr="000360FB">
        <w:rPr>
          <w:rFonts w:ascii="Times New Roman" w:hAnsi="Times New Roman"/>
          <w:sz w:val="24"/>
          <w:szCs w:val="24"/>
        </w:rPr>
        <w:t xml:space="preserve"> – под воздействием внешнего электромагнитного моля молекулы ориентируются по направлению поля. Дипольный момент называется индуцированным (</w:t>
      </w:r>
      <w:r w:rsidRPr="000360FB">
        <w:rPr>
          <w:rFonts w:ascii="Times New Roman" w:hAnsi="Times New Roman"/>
          <w:sz w:val="24"/>
          <w:szCs w:val="24"/>
        </w:rPr>
        <w:sym w:font="Symbol" w:char="F06D"/>
      </w:r>
      <w:proofErr w:type="spellStart"/>
      <w:r w:rsidRPr="000360FB">
        <w:rPr>
          <w:rFonts w:ascii="Times New Roman" w:hAnsi="Times New Roman"/>
          <w:sz w:val="24"/>
          <w:szCs w:val="24"/>
          <w:vertAlign w:val="subscript"/>
        </w:rPr>
        <w:t>инд</w:t>
      </w:r>
      <w:proofErr w:type="spellEnd"/>
      <w:r w:rsidRPr="000360FB">
        <w:rPr>
          <w:rFonts w:ascii="Times New Roman" w:hAnsi="Times New Roman"/>
          <w:sz w:val="24"/>
          <w:szCs w:val="24"/>
        </w:rPr>
        <w:t xml:space="preserve"> </w:t>
      </w:r>
      <w:r w:rsidRPr="000360FB">
        <w:rPr>
          <w:rFonts w:ascii="Times New Roman" w:hAnsi="Times New Roman"/>
          <w:sz w:val="24"/>
          <w:szCs w:val="24"/>
        </w:rPr>
        <w:sym w:font="Symbol" w:char="F03D"/>
      </w:r>
      <w:r w:rsidRPr="000360FB">
        <w:rPr>
          <w:rFonts w:ascii="Times New Roman" w:hAnsi="Times New Roman"/>
          <w:sz w:val="24"/>
          <w:szCs w:val="24"/>
        </w:rPr>
        <w:sym w:font="Symbol" w:char="F061"/>
      </w:r>
      <w:r w:rsidRPr="000360FB">
        <w:rPr>
          <w:rFonts w:ascii="Times New Roman" w:hAnsi="Times New Roman"/>
          <w:sz w:val="24"/>
          <w:szCs w:val="24"/>
          <w:lang w:val="en-US"/>
        </w:rPr>
        <w:sym w:font="Symbol" w:char="F0D7"/>
      </w:r>
      <w:r w:rsidRPr="000360FB">
        <w:rPr>
          <w:rFonts w:ascii="Times New Roman" w:hAnsi="Times New Roman"/>
          <w:sz w:val="24"/>
          <w:szCs w:val="24"/>
        </w:rPr>
        <w:t xml:space="preserve">Н где </w:t>
      </w:r>
      <w:r w:rsidRPr="000360FB">
        <w:rPr>
          <w:rFonts w:ascii="Times New Roman" w:hAnsi="Times New Roman"/>
          <w:sz w:val="24"/>
          <w:szCs w:val="24"/>
        </w:rPr>
        <w:sym w:font="Symbol" w:char="F061"/>
      </w:r>
      <w:r w:rsidRPr="000360FB">
        <w:rPr>
          <w:rFonts w:ascii="Times New Roman" w:hAnsi="Times New Roman"/>
          <w:sz w:val="24"/>
          <w:szCs w:val="24"/>
        </w:rPr>
        <w:t xml:space="preserve"> </w:t>
      </w:r>
      <w:proofErr w:type="gramStart"/>
      <w:r w:rsidRPr="000360FB">
        <w:rPr>
          <w:rFonts w:ascii="Times New Roman" w:hAnsi="Times New Roman"/>
          <w:sz w:val="24"/>
          <w:szCs w:val="24"/>
        </w:rPr>
        <w:t>–п</w:t>
      </w:r>
      <w:proofErr w:type="gramEnd"/>
      <w:r w:rsidRPr="000360FB">
        <w:rPr>
          <w:rFonts w:ascii="Times New Roman" w:hAnsi="Times New Roman"/>
          <w:sz w:val="24"/>
          <w:szCs w:val="24"/>
        </w:rPr>
        <w:t>олярность связи, Н – напряжение поля).</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Длины и энергии химических связей определяются экспериментально физическими методами ис</w:t>
      </w:r>
      <w:r w:rsidRPr="000360FB">
        <w:rPr>
          <w:rFonts w:ascii="Times New Roman" w:hAnsi="Times New Roman"/>
          <w:sz w:val="24"/>
          <w:szCs w:val="24"/>
        </w:rPr>
        <w:softHyphen/>
        <w:t>следования, среди которых наибо</w:t>
      </w:r>
      <w:r w:rsidRPr="000360FB">
        <w:rPr>
          <w:rFonts w:ascii="Times New Roman" w:hAnsi="Times New Roman"/>
          <w:sz w:val="24"/>
          <w:szCs w:val="24"/>
        </w:rPr>
        <w:softHyphen/>
        <w:t>лее широко применяются спектро</w:t>
      </w:r>
      <w:r w:rsidRPr="000360FB">
        <w:rPr>
          <w:rFonts w:ascii="Times New Roman" w:hAnsi="Times New Roman"/>
          <w:sz w:val="24"/>
          <w:szCs w:val="24"/>
        </w:rPr>
        <w:softHyphen/>
        <w:t>скопия, рентгеноструктурный ана</w:t>
      </w:r>
      <w:r w:rsidRPr="000360FB">
        <w:rPr>
          <w:rFonts w:ascii="Times New Roman" w:hAnsi="Times New Roman"/>
          <w:sz w:val="24"/>
          <w:szCs w:val="24"/>
        </w:rPr>
        <w:softHyphen/>
        <w:t>лиз, электронография. Анализ экс</w:t>
      </w:r>
      <w:r w:rsidRPr="000360FB">
        <w:rPr>
          <w:rFonts w:ascii="Times New Roman" w:hAnsi="Times New Roman"/>
          <w:sz w:val="24"/>
          <w:szCs w:val="24"/>
        </w:rPr>
        <w:softHyphen/>
        <w:t>периментальных и расчетных дан</w:t>
      </w:r>
      <w:r w:rsidRPr="000360FB">
        <w:rPr>
          <w:rFonts w:ascii="Times New Roman" w:hAnsi="Times New Roman"/>
          <w:sz w:val="24"/>
          <w:szCs w:val="24"/>
        </w:rPr>
        <w:softHyphen/>
        <w:t>ных позволил сделать некоторые обобщения и создать теории хими</w:t>
      </w:r>
      <w:r w:rsidRPr="000360FB">
        <w:rPr>
          <w:rFonts w:ascii="Times New Roman" w:hAnsi="Times New Roman"/>
          <w:sz w:val="24"/>
          <w:szCs w:val="24"/>
        </w:rPr>
        <w:softHyphen/>
        <w:t>ческой связи, на основе которых можно не только объяснить, но и предсказать свойства тех или иных частиц. Наиболее простым и нагляд</w:t>
      </w:r>
      <w:r w:rsidRPr="000360FB">
        <w:rPr>
          <w:rFonts w:ascii="Times New Roman" w:hAnsi="Times New Roman"/>
          <w:sz w:val="24"/>
          <w:szCs w:val="24"/>
        </w:rPr>
        <w:softHyphen/>
        <w:t>ным в объяснении особенностей ковалентной связи является метод  валентных связей.</w:t>
      </w:r>
    </w:p>
    <w:p w:rsidR="00765BD9" w:rsidRPr="000360FB" w:rsidRDefault="00765BD9" w:rsidP="00765BD9">
      <w:pPr>
        <w:widowControl w:val="0"/>
        <w:autoSpaceDE w:val="0"/>
        <w:autoSpaceDN w:val="0"/>
        <w:adjustRightInd w:val="0"/>
        <w:spacing w:after="0" w:line="240" w:lineRule="auto"/>
        <w:jc w:val="both"/>
        <w:rPr>
          <w:rFonts w:ascii="Times New Roman" w:hAnsi="Times New Roman"/>
          <w:b/>
          <w:bCs/>
          <w:sz w:val="24"/>
          <w:szCs w:val="24"/>
        </w:rPr>
      </w:pPr>
      <w:r w:rsidRPr="000360FB">
        <w:rPr>
          <w:rFonts w:ascii="Times New Roman" w:hAnsi="Times New Roman"/>
          <w:b/>
          <w:bCs/>
          <w:sz w:val="24"/>
          <w:szCs w:val="24"/>
        </w:rPr>
        <w:t>Задача описания электронов в молекулах.</w:t>
      </w:r>
    </w:p>
    <w:p w:rsidR="00765BD9" w:rsidRPr="000360FB" w:rsidRDefault="00765BD9" w:rsidP="00765BD9">
      <w:pPr>
        <w:widowControl w:val="0"/>
        <w:autoSpaceDE w:val="0"/>
        <w:autoSpaceDN w:val="0"/>
        <w:adjustRightInd w:val="0"/>
        <w:spacing w:after="0" w:line="240" w:lineRule="auto"/>
        <w:jc w:val="both"/>
        <w:rPr>
          <w:rFonts w:ascii="Times New Roman" w:hAnsi="Times New Roman"/>
          <w:bCs/>
          <w:sz w:val="24"/>
          <w:szCs w:val="24"/>
        </w:rPr>
      </w:pPr>
      <w:r w:rsidRPr="000360FB">
        <w:rPr>
          <w:rFonts w:ascii="Times New Roman" w:hAnsi="Times New Roman"/>
          <w:bCs/>
          <w:sz w:val="24"/>
          <w:szCs w:val="24"/>
        </w:rPr>
        <w:lastRenderedPageBreak/>
        <w:t xml:space="preserve">Ранее мы с вами уже говорили о том, что для описания динамического поведения электрона в атоме применяется уравнение Шредингера, которое имеет решение только для водородоподобных частиц, содержащих 1 электрон и 1 ядро. Для более сложных частиц невозможно получить точное решение данного уравнения. Вследствие означенных сложностей были разработаны два способа приближенного нахождения молекулярных волновых функций – метод валентных связей и метод молекулярных </w:t>
      </w:r>
      <w:proofErr w:type="spellStart"/>
      <w:r w:rsidRPr="000360FB">
        <w:rPr>
          <w:rFonts w:ascii="Times New Roman" w:hAnsi="Times New Roman"/>
          <w:bCs/>
          <w:sz w:val="24"/>
          <w:szCs w:val="24"/>
        </w:rPr>
        <w:t>орбиталей</w:t>
      </w:r>
      <w:proofErr w:type="spellEnd"/>
      <w:r w:rsidRPr="000360FB">
        <w:rPr>
          <w:rFonts w:ascii="Times New Roman" w:hAnsi="Times New Roman"/>
          <w:bCs/>
          <w:sz w:val="24"/>
          <w:szCs w:val="24"/>
        </w:rPr>
        <w:t>.</w:t>
      </w:r>
    </w:p>
    <w:p w:rsidR="00765BD9" w:rsidRPr="000360FB" w:rsidRDefault="00765BD9" w:rsidP="00765BD9">
      <w:pPr>
        <w:widowControl w:val="0"/>
        <w:autoSpaceDE w:val="0"/>
        <w:autoSpaceDN w:val="0"/>
        <w:adjustRightInd w:val="0"/>
        <w:spacing w:after="0" w:line="240" w:lineRule="auto"/>
        <w:jc w:val="both"/>
        <w:rPr>
          <w:rFonts w:ascii="Times New Roman" w:hAnsi="Times New Roman"/>
          <w:b/>
          <w:bCs/>
          <w:sz w:val="24"/>
          <w:szCs w:val="24"/>
        </w:rPr>
      </w:pPr>
      <w:r w:rsidRPr="000360FB">
        <w:rPr>
          <w:rFonts w:ascii="Times New Roman" w:hAnsi="Times New Roman"/>
          <w:b/>
          <w:bCs/>
          <w:sz w:val="24"/>
          <w:szCs w:val="24"/>
        </w:rPr>
        <w:t>Метод валентных связей. Образование ковалентной связи.</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Основные положения метода ва</w:t>
      </w:r>
      <w:r w:rsidRPr="000360FB">
        <w:rPr>
          <w:rFonts w:ascii="Times New Roman" w:hAnsi="Times New Roman"/>
          <w:sz w:val="24"/>
          <w:szCs w:val="24"/>
        </w:rPr>
        <w:softHyphen/>
        <w:t>лентных связей следующие</w:t>
      </w:r>
    </w:p>
    <w:p w:rsidR="00765BD9" w:rsidRPr="000360FB" w:rsidRDefault="00765BD9" w:rsidP="00765BD9">
      <w:pPr>
        <w:widowControl w:val="0"/>
        <w:numPr>
          <w:ilvl w:val="0"/>
          <w:numId w:val="32"/>
        </w:numPr>
        <w:tabs>
          <w:tab w:val="clear" w:pos="1819"/>
          <w:tab w:val="num" w:pos="-180"/>
        </w:tabs>
        <w:autoSpaceDE w:val="0"/>
        <w:autoSpaceDN w:val="0"/>
        <w:adjustRightInd w:val="0"/>
        <w:spacing w:after="0" w:line="240" w:lineRule="auto"/>
        <w:ind w:left="0" w:firstLine="0"/>
        <w:jc w:val="both"/>
        <w:rPr>
          <w:rFonts w:ascii="Times New Roman" w:hAnsi="Times New Roman"/>
          <w:sz w:val="24"/>
          <w:szCs w:val="24"/>
        </w:rPr>
      </w:pPr>
      <w:r w:rsidRPr="000360FB">
        <w:rPr>
          <w:rFonts w:ascii="Times New Roman" w:hAnsi="Times New Roman"/>
          <w:sz w:val="24"/>
          <w:szCs w:val="24"/>
        </w:rPr>
        <w:t>Ковалентная связь образуется между двумя атомами посредством общей пары электронов, имеющих противоположно направленные спины. При этом происходят увели</w:t>
      </w:r>
      <w:r w:rsidRPr="000360FB">
        <w:rPr>
          <w:rFonts w:ascii="Times New Roman" w:hAnsi="Times New Roman"/>
          <w:sz w:val="24"/>
          <w:szCs w:val="24"/>
        </w:rPr>
        <w:softHyphen/>
        <w:t xml:space="preserve">чение электронной плотности в межъядерной области, стягивание ядер, что приводит к уменьшению энергии системы. </w:t>
      </w:r>
    </w:p>
    <w:p w:rsidR="00765BD9" w:rsidRPr="000360FB" w:rsidRDefault="00765BD9" w:rsidP="00765BD9">
      <w:pPr>
        <w:widowControl w:val="0"/>
        <w:numPr>
          <w:ilvl w:val="0"/>
          <w:numId w:val="32"/>
        </w:numPr>
        <w:tabs>
          <w:tab w:val="clear" w:pos="1819"/>
          <w:tab w:val="num" w:pos="-180"/>
        </w:tabs>
        <w:autoSpaceDE w:val="0"/>
        <w:autoSpaceDN w:val="0"/>
        <w:adjustRightInd w:val="0"/>
        <w:spacing w:after="0" w:line="240" w:lineRule="auto"/>
        <w:ind w:left="0" w:firstLine="0"/>
        <w:jc w:val="both"/>
        <w:rPr>
          <w:rFonts w:ascii="Times New Roman" w:hAnsi="Times New Roman"/>
          <w:sz w:val="24"/>
          <w:szCs w:val="24"/>
        </w:rPr>
      </w:pPr>
      <w:r w:rsidRPr="000360FB">
        <w:rPr>
          <w:rFonts w:ascii="Times New Roman" w:hAnsi="Times New Roman"/>
          <w:sz w:val="24"/>
          <w:szCs w:val="24"/>
        </w:rPr>
        <w:t>Связь располагается в направле</w:t>
      </w:r>
      <w:r w:rsidRPr="000360FB">
        <w:rPr>
          <w:rFonts w:ascii="Times New Roman" w:hAnsi="Times New Roman"/>
          <w:sz w:val="24"/>
          <w:szCs w:val="24"/>
        </w:rPr>
        <w:softHyphen/>
        <w:t>нии, в котором возможность пере</w:t>
      </w:r>
      <w:r w:rsidRPr="000360FB">
        <w:rPr>
          <w:rFonts w:ascii="Times New Roman" w:hAnsi="Times New Roman"/>
          <w:sz w:val="24"/>
          <w:szCs w:val="24"/>
        </w:rPr>
        <w:softHyphen/>
        <w:t>крывания электронных облаков вза</w:t>
      </w:r>
      <w:r w:rsidRPr="000360FB">
        <w:rPr>
          <w:rFonts w:ascii="Times New Roman" w:hAnsi="Times New Roman"/>
          <w:sz w:val="24"/>
          <w:szCs w:val="24"/>
        </w:rPr>
        <w:softHyphen/>
        <w:t>имодействующих атомов наиболь</w:t>
      </w:r>
      <w:r w:rsidRPr="000360FB">
        <w:rPr>
          <w:rFonts w:ascii="Times New Roman" w:hAnsi="Times New Roman"/>
          <w:sz w:val="24"/>
          <w:szCs w:val="24"/>
        </w:rPr>
        <w:softHyphen/>
        <w:t>шая. Чем больше степень перекрыва</w:t>
      </w:r>
      <w:r w:rsidRPr="000360FB">
        <w:rPr>
          <w:rFonts w:ascii="Times New Roman" w:hAnsi="Times New Roman"/>
          <w:sz w:val="24"/>
          <w:szCs w:val="24"/>
        </w:rPr>
        <w:softHyphen/>
        <w:t>ния электронных облаков, тем проч</w:t>
      </w:r>
      <w:r w:rsidRPr="000360FB">
        <w:rPr>
          <w:rFonts w:ascii="Times New Roman" w:hAnsi="Times New Roman"/>
          <w:sz w:val="24"/>
          <w:szCs w:val="24"/>
        </w:rPr>
        <w:softHyphen/>
        <w:t xml:space="preserve">нее связь.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Рассмотрим подробнее первое положение теории. Известно три ме</w:t>
      </w:r>
      <w:r w:rsidRPr="000360FB">
        <w:rPr>
          <w:rFonts w:ascii="Times New Roman" w:hAnsi="Times New Roman"/>
          <w:sz w:val="24"/>
          <w:szCs w:val="24"/>
        </w:rPr>
        <w:softHyphen/>
        <w:t xml:space="preserve">ханизма образования ковалентной связи: </w:t>
      </w:r>
      <w:r w:rsidRPr="000360FB">
        <w:rPr>
          <w:rFonts w:ascii="Times New Roman" w:hAnsi="Times New Roman"/>
          <w:b/>
          <w:sz w:val="24"/>
          <w:szCs w:val="24"/>
        </w:rPr>
        <w:t>обменный, донорно-акцеп</w:t>
      </w:r>
      <w:r w:rsidRPr="000360FB">
        <w:rPr>
          <w:rFonts w:ascii="Times New Roman" w:hAnsi="Times New Roman"/>
          <w:b/>
          <w:sz w:val="24"/>
          <w:szCs w:val="24"/>
        </w:rPr>
        <w:softHyphen/>
        <w:t xml:space="preserve">торный и </w:t>
      </w:r>
      <w:proofErr w:type="spellStart"/>
      <w:r w:rsidRPr="000360FB">
        <w:rPr>
          <w:rFonts w:ascii="Times New Roman" w:hAnsi="Times New Roman"/>
          <w:b/>
          <w:sz w:val="24"/>
          <w:szCs w:val="24"/>
        </w:rPr>
        <w:t>дативный</w:t>
      </w:r>
      <w:proofErr w:type="spellEnd"/>
      <w:r w:rsidRPr="000360FB">
        <w:rPr>
          <w:rFonts w:ascii="Times New Roman" w:hAnsi="Times New Roman"/>
          <w:b/>
          <w:sz w:val="24"/>
          <w:szCs w:val="24"/>
        </w:rPr>
        <w:t>.</w:t>
      </w:r>
      <w:r w:rsidRPr="000360FB">
        <w:rPr>
          <w:rFonts w:ascii="Times New Roman" w:hAnsi="Times New Roman"/>
          <w:sz w:val="24"/>
          <w:szCs w:val="24"/>
        </w:rPr>
        <w:t xml:space="preserve"> </w:t>
      </w:r>
      <w:r w:rsidRPr="000360FB">
        <w:rPr>
          <w:rFonts w:ascii="Times New Roman" w:hAnsi="Times New Roman"/>
          <w:b/>
          <w:sz w:val="24"/>
          <w:szCs w:val="24"/>
        </w:rPr>
        <w:t>Обменный механизм</w:t>
      </w:r>
      <w:r w:rsidRPr="000360FB">
        <w:rPr>
          <w:rFonts w:ascii="Times New Roman" w:hAnsi="Times New Roman"/>
          <w:sz w:val="24"/>
          <w:szCs w:val="24"/>
        </w:rPr>
        <w:t xml:space="preserve"> реализует</w:t>
      </w:r>
      <w:r w:rsidRPr="000360FB">
        <w:rPr>
          <w:rFonts w:ascii="Times New Roman" w:hAnsi="Times New Roman"/>
          <w:sz w:val="24"/>
          <w:szCs w:val="24"/>
        </w:rPr>
        <w:softHyphen/>
        <w:t>ся при образовании молекул из ато</w:t>
      </w:r>
      <w:r w:rsidRPr="000360FB">
        <w:rPr>
          <w:rFonts w:ascii="Times New Roman" w:hAnsi="Times New Roman"/>
          <w:sz w:val="24"/>
          <w:szCs w:val="24"/>
        </w:rPr>
        <w:softHyphen/>
        <w:t>мов, предоставляющих по одному не спаренному электрону. Однако не следует понимать, что у атомов про</w:t>
      </w:r>
      <w:r w:rsidRPr="000360FB">
        <w:rPr>
          <w:rFonts w:ascii="Times New Roman" w:hAnsi="Times New Roman"/>
          <w:sz w:val="24"/>
          <w:szCs w:val="24"/>
        </w:rPr>
        <w:softHyphen/>
        <w:t>исходит реальный обмен электрона</w:t>
      </w:r>
      <w:r w:rsidRPr="000360FB">
        <w:rPr>
          <w:rFonts w:ascii="Times New Roman" w:hAnsi="Times New Roman"/>
          <w:sz w:val="24"/>
          <w:szCs w:val="24"/>
        </w:rPr>
        <w:softHyphen/>
        <w:t>ми, электронные облака только пере</w:t>
      </w:r>
      <w:r w:rsidRPr="000360FB">
        <w:rPr>
          <w:rFonts w:ascii="Times New Roman" w:hAnsi="Times New Roman"/>
          <w:sz w:val="24"/>
          <w:szCs w:val="24"/>
        </w:rPr>
        <w:softHyphen/>
        <w:t xml:space="preserve">крываются, проникают друг в друга, их движение в области связывания атомов приобретает более скорректированный характер.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sz w:val="24"/>
          <w:szCs w:val="24"/>
        </w:rPr>
        <w:t>Донорно-акцепторный меха</w:t>
      </w:r>
      <w:r w:rsidRPr="000360FB">
        <w:rPr>
          <w:rFonts w:ascii="Times New Roman" w:hAnsi="Times New Roman"/>
          <w:b/>
          <w:sz w:val="24"/>
          <w:szCs w:val="24"/>
        </w:rPr>
        <w:softHyphen/>
        <w:t xml:space="preserve">низм </w:t>
      </w:r>
      <w:r w:rsidRPr="000360FB">
        <w:rPr>
          <w:rFonts w:ascii="Times New Roman" w:hAnsi="Times New Roman"/>
          <w:sz w:val="24"/>
          <w:szCs w:val="24"/>
        </w:rPr>
        <w:t>заключается в том, что при об</w:t>
      </w:r>
      <w:r w:rsidRPr="000360FB">
        <w:rPr>
          <w:rFonts w:ascii="Times New Roman" w:hAnsi="Times New Roman"/>
          <w:sz w:val="24"/>
          <w:szCs w:val="24"/>
        </w:rPr>
        <w:softHyphen/>
        <w:t>разовании химической связи один из атомов-партнеров по взаимодей</w:t>
      </w:r>
      <w:r w:rsidRPr="000360FB">
        <w:rPr>
          <w:rFonts w:ascii="Times New Roman" w:hAnsi="Times New Roman"/>
          <w:sz w:val="24"/>
          <w:szCs w:val="24"/>
        </w:rPr>
        <w:softHyphen/>
        <w:t xml:space="preserve">ствию - донор – предоставляет атомную </w:t>
      </w:r>
      <w:proofErr w:type="spellStart"/>
      <w:r w:rsidRPr="000360FB">
        <w:rPr>
          <w:rFonts w:ascii="Times New Roman" w:hAnsi="Times New Roman"/>
          <w:sz w:val="24"/>
          <w:szCs w:val="24"/>
        </w:rPr>
        <w:t>орбиталь</w:t>
      </w:r>
      <w:proofErr w:type="spellEnd"/>
      <w:r w:rsidRPr="000360FB">
        <w:rPr>
          <w:rFonts w:ascii="Times New Roman" w:hAnsi="Times New Roman"/>
          <w:sz w:val="24"/>
          <w:szCs w:val="24"/>
        </w:rPr>
        <w:t xml:space="preserve"> с электронной парой, а другой партнер - </w:t>
      </w:r>
      <w:proofErr w:type="spellStart"/>
      <w:r w:rsidRPr="000360FB">
        <w:rPr>
          <w:rFonts w:ascii="Times New Roman" w:hAnsi="Times New Roman"/>
          <w:sz w:val="24"/>
          <w:szCs w:val="24"/>
        </w:rPr>
        <w:t>акцепт</w:t>
      </w:r>
      <w:proofErr w:type="gramStart"/>
      <w:r w:rsidRPr="000360FB">
        <w:rPr>
          <w:rFonts w:ascii="Times New Roman" w:hAnsi="Times New Roman"/>
          <w:sz w:val="24"/>
          <w:szCs w:val="24"/>
        </w:rPr>
        <w:t>op</w:t>
      </w:r>
      <w:proofErr w:type="spellEnd"/>
      <w:proofErr w:type="gramEnd"/>
      <w:r w:rsidRPr="000360FB">
        <w:rPr>
          <w:rFonts w:ascii="Times New Roman" w:hAnsi="Times New Roman"/>
          <w:sz w:val="24"/>
          <w:szCs w:val="24"/>
        </w:rPr>
        <w:t xml:space="preserve"> - свободную </w:t>
      </w:r>
      <w:proofErr w:type="spellStart"/>
      <w:r w:rsidRPr="000360FB">
        <w:rPr>
          <w:rFonts w:ascii="Times New Roman" w:hAnsi="Times New Roman"/>
          <w:sz w:val="24"/>
          <w:szCs w:val="24"/>
        </w:rPr>
        <w:t>орбиталь</w:t>
      </w:r>
      <w:proofErr w:type="spellEnd"/>
      <w:r w:rsidRPr="000360FB">
        <w:rPr>
          <w:rFonts w:ascii="Times New Roman" w:hAnsi="Times New Roman"/>
          <w:sz w:val="24"/>
          <w:szCs w:val="24"/>
        </w:rPr>
        <w:t>, на кото</w:t>
      </w:r>
      <w:r w:rsidRPr="000360FB">
        <w:rPr>
          <w:rFonts w:ascii="Times New Roman" w:hAnsi="Times New Roman"/>
          <w:sz w:val="24"/>
          <w:szCs w:val="24"/>
        </w:rPr>
        <w:softHyphen/>
        <w:t>рую переходит электронная пара. В результате такого смещения элек</w:t>
      </w:r>
      <w:r w:rsidRPr="000360FB">
        <w:rPr>
          <w:rFonts w:ascii="Times New Roman" w:hAnsi="Times New Roman"/>
          <w:sz w:val="24"/>
          <w:szCs w:val="24"/>
        </w:rPr>
        <w:softHyphen/>
        <w:t>тронов между ядрами взаимодей</w:t>
      </w:r>
      <w:r w:rsidRPr="000360FB">
        <w:rPr>
          <w:rFonts w:ascii="Times New Roman" w:hAnsi="Times New Roman"/>
          <w:sz w:val="24"/>
          <w:szCs w:val="24"/>
        </w:rPr>
        <w:softHyphen/>
        <w:t>ствующих частиц образуется об</w:t>
      </w:r>
      <w:r w:rsidRPr="000360FB">
        <w:rPr>
          <w:rFonts w:ascii="Times New Roman" w:hAnsi="Times New Roman"/>
          <w:sz w:val="24"/>
          <w:szCs w:val="24"/>
        </w:rPr>
        <w:softHyphen/>
        <w:t>ласть повышенной электронной плотности, что приводит к их стяги</w:t>
      </w:r>
      <w:r w:rsidRPr="000360FB">
        <w:rPr>
          <w:rFonts w:ascii="Times New Roman" w:hAnsi="Times New Roman"/>
          <w:sz w:val="24"/>
          <w:szCs w:val="24"/>
        </w:rPr>
        <w:softHyphen/>
        <w:t>ванию.</w:t>
      </w:r>
    </w:p>
    <w:p w:rsidR="00765BD9" w:rsidRPr="000360FB" w:rsidRDefault="00765BD9" w:rsidP="00765BD9">
      <w:pPr>
        <w:widowControl w:val="0"/>
        <w:tabs>
          <w:tab w:val="left" w:pos="110"/>
        </w:tabs>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По донорно-акцепторному механизму образуются ковалентные связи комплексах, эти связи являются причиной полимеризации неоргани</w:t>
      </w:r>
      <w:r w:rsidRPr="000360FB">
        <w:rPr>
          <w:rFonts w:ascii="Times New Roman" w:hAnsi="Times New Roman"/>
          <w:sz w:val="24"/>
          <w:szCs w:val="24"/>
        </w:rPr>
        <w:softHyphen/>
        <w:t>ческих молекул, гидратац</w:t>
      </w:r>
      <w:proofErr w:type="gramStart"/>
      <w:r w:rsidRPr="000360FB">
        <w:rPr>
          <w:rFonts w:ascii="Times New Roman" w:hAnsi="Times New Roman"/>
          <w:sz w:val="24"/>
          <w:szCs w:val="24"/>
        </w:rPr>
        <w:t>ии ио</w:t>
      </w:r>
      <w:proofErr w:type="gramEnd"/>
      <w:r w:rsidRPr="000360FB">
        <w:rPr>
          <w:rFonts w:ascii="Times New Roman" w:hAnsi="Times New Roman"/>
          <w:sz w:val="24"/>
          <w:szCs w:val="24"/>
        </w:rPr>
        <w:t xml:space="preserve">нов. </w:t>
      </w:r>
    </w:p>
    <w:p w:rsidR="00765BD9" w:rsidRPr="000360FB" w:rsidRDefault="00765BD9" w:rsidP="00765BD9">
      <w:pPr>
        <w:widowControl w:val="0"/>
        <w:tabs>
          <w:tab w:val="left" w:pos="110"/>
        </w:tabs>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Так, образование комплексного иона аммония [NH</w:t>
      </w:r>
      <w:r w:rsidRPr="000360FB">
        <w:rPr>
          <w:rFonts w:ascii="Times New Roman" w:hAnsi="Times New Roman"/>
          <w:sz w:val="24"/>
          <w:szCs w:val="24"/>
          <w:vertAlign w:val="subscript"/>
        </w:rPr>
        <w:t>4</w:t>
      </w:r>
      <w:r w:rsidRPr="000360FB">
        <w:rPr>
          <w:rFonts w:ascii="Times New Roman" w:hAnsi="Times New Roman"/>
          <w:sz w:val="24"/>
          <w:szCs w:val="24"/>
        </w:rPr>
        <w:t>]</w:t>
      </w:r>
      <w:r w:rsidRPr="000360FB">
        <w:rPr>
          <w:rFonts w:ascii="Times New Roman" w:hAnsi="Times New Roman"/>
          <w:sz w:val="24"/>
          <w:szCs w:val="24"/>
          <w:vertAlign w:val="superscript"/>
        </w:rPr>
        <w:t>+</w:t>
      </w:r>
      <w:r w:rsidRPr="000360FB">
        <w:rPr>
          <w:rFonts w:ascii="Times New Roman" w:hAnsi="Times New Roman"/>
          <w:sz w:val="24"/>
          <w:szCs w:val="24"/>
        </w:rPr>
        <w:t xml:space="preserve"> при растворе</w:t>
      </w:r>
      <w:r w:rsidRPr="000360FB">
        <w:rPr>
          <w:rFonts w:ascii="Times New Roman" w:hAnsi="Times New Roman"/>
          <w:sz w:val="24"/>
          <w:szCs w:val="24"/>
        </w:rPr>
        <w:softHyphen/>
        <w:t>нии аммиака в кислотах происходит благодаря тому, что атом азота, предоставивший три р-</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для образования связей по обменному механизму с атомами водорода, «отдает» электронную пару s-</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катиону Н</w:t>
      </w:r>
      <w:r w:rsidRPr="000360FB">
        <w:rPr>
          <w:rFonts w:ascii="Times New Roman" w:hAnsi="Times New Roman"/>
          <w:sz w:val="24"/>
          <w:szCs w:val="24"/>
          <w:vertAlign w:val="superscript"/>
        </w:rPr>
        <w:t>+</w:t>
      </w:r>
      <w:r w:rsidRPr="000360FB">
        <w:rPr>
          <w:rFonts w:ascii="Times New Roman" w:hAnsi="Times New Roman"/>
          <w:sz w:val="24"/>
          <w:szCs w:val="24"/>
        </w:rPr>
        <w:t>, имеющему незаполненную l</w:t>
      </w:r>
      <w:r w:rsidRPr="000360FB">
        <w:rPr>
          <w:rFonts w:ascii="Times New Roman" w:hAnsi="Times New Roman"/>
          <w:sz w:val="24"/>
          <w:szCs w:val="24"/>
          <w:lang w:val="en-US"/>
        </w:rPr>
        <w:t>s</w:t>
      </w:r>
      <w:r w:rsidRPr="000360FB">
        <w:rPr>
          <w:rFonts w:ascii="Times New Roman" w:hAnsi="Times New Roman"/>
          <w:sz w:val="24"/>
          <w:szCs w:val="24"/>
        </w:rPr>
        <w:t>-</w:t>
      </w:r>
      <w:proofErr w:type="spellStart"/>
      <w:r w:rsidRPr="000360FB">
        <w:rPr>
          <w:rFonts w:ascii="Times New Roman" w:hAnsi="Times New Roman"/>
          <w:sz w:val="24"/>
          <w:szCs w:val="24"/>
        </w:rPr>
        <w:t>орбиталь</w:t>
      </w:r>
      <w:proofErr w:type="spellEnd"/>
      <w:r w:rsidRPr="000360FB">
        <w:rPr>
          <w:rFonts w:ascii="Times New Roman" w:hAnsi="Times New Roman"/>
          <w:sz w:val="24"/>
          <w:szCs w:val="24"/>
        </w:rPr>
        <w:t xml:space="preserve"> (рис. 4). Возникаю</w:t>
      </w:r>
      <w:r w:rsidRPr="000360FB">
        <w:rPr>
          <w:rFonts w:ascii="Times New Roman" w:hAnsi="Times New Roman"/>
          <w:sz w:val="24"/>
          <w:szCs w:val="24"/>
        </w:rPr>
        <w:softHyphen/>
        <w:t xml:space="preserve">щая таким образом четвертая связь совершенно равноценна уже имеющимся ковалентным связям в молекулу аммиака, несмотря на различие в механизмах их образования. Ее образование стабилизирует состояние реакционноспособной молекулы аммиака. </w:t>
      </w:r>
    </w:p>
    <w:p w:rsidR="00765BD9" w:rsidRPr="000360FB" w:rsidRDefault="00765BD9" w:rsidP="00765BD9">
      <w:pPr>
        <w:widowControl w:val="0"/>
        <w:tabs>
          <w:tab w:val="left" w:pos="110"/>
        </w:tabs>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Молекулы А1Сl</w:t>
      </w:r>
      <w:r w:rsidRPr="000360FB">
        <w:rPr>
          <w:rFonts w:ascii="Times New Roman" w:hAnsi="Times New Roman"/>
          <w:sz w:val="24"/>
          <w:szCs w:val="24"/>
          <w:vertAlign w:val="subscript"/>
        </w:rPr>
        <w:t>3</w:t>
      </w:r>
      <w:r w:rsidRPr="000360FB">
        <w:rPr>
          <w:rFonts w:ascii="Times New Roman" w:hAnsi="Times New Roman"/>
          <w:sz w:val="24"/>
          <w:szCs w:val="24"/>
        </w:rPr>
        <w:t xml:space="preserve"> в парообразном стоянии образуют </w:t>
      </w:r>
      <w:proofErr w:type="spellStart"/>
      <w:r w:rsidRPr="000360FB">
        <w:rPr>
          <w:rFonts w:ascii="Times New Roman" w:hAnsi="Times New Roman"/>
          <w:sz w:val="24"/>
          <w:szCs w:val="24"/>
        </w:rPr>
        <w:t>димеры</w:t>
      </w:r>
      <w:proofErr w:type="spellEnd"/>
      <w:r w:rsidRPr="000360FB">
        <w:rPr>
          <w:rFonts w:ascii="Times New Roman" w:hAnsi="Times New Roman"/>
          <w:sz w:val="24"/>
          <w:szCs w:val="24"/>
        </w:rPr>
        <w:t xml:space="preserve"> A1</w:t>
      </w:r>
      <w:r w:rsidRPr="000360FB">
        <w:rPr>
          <w:rFonts w:ascii="Times New Roman" w:hAnsi="Times New Roman"/>
          <w:sz w:val="24"/>
          <w:szCs w:val="24"/>
          <w:vertAlign w:val="subscript"/>
        </w:rPr>
        <w:t>2</w:t>
      </w:r>
      <w:r w:rsidRPr="000360FB">
        <w:rPr>
          <w:rFonts w:ascii="Times New Roman" w:hAnsi="Times New Roman"/>
          <w:sz w:val="24"/>
          <w:szCs w:val="24"/>
        </w:rPr>
        <w:t>Cl</w:t>
      </w:r>
      <w:r w:rsidRPr="000360FB">
        <w:rPr>
          <w:rFonts w:ascii="Times New Roman" w:hAnsi="Times New Roman"/>
          <w:sz w:val="24"/>
          <w:szCs w:val="24"/>
          <w:vertAlign w:val="subscript"/>
        </w:rPr>
        <w:t>6</w:t>
      </w:r>
      <w:r w:rsidRPr="000360FB">
        <w:rPr>
          <w:rFonts w:ascii="Times New Roman" w:hAnsi="Times New Roman"/>
          <w:sz w:val="24"/>
          <w:szCs w:val="24"/>
        </w:rPr>
        <w:t xml:space="preserve"> за счет ковалентной связи между атома</w:t>
      </w:r>
      <w:r w:rsidRPr="000360FB">
        <w:rPr>
          <w:rFonts w:ascii="Times New Roman" w:hAnsi="Times New Roman"/>
          <w:sz w:val="24"/>
          <w:szCs w:val="24"/>
        </w:rPr>
        <w:softHyphen/>
        <w:t>ми хлора и акцептирующими элек</w:t>
      </w:r>
      <w:r w:rsidRPr="000360FB">
        <w:rPr>
          <w:rFonts w:ascii="Times New Roman" w:hAnsi="Times New Roman"/>
          <w:sz w:val="24"/>
          <w:szCs w:val="24"/>
        </w:rPr>
        <w:softHyphen/>
        <w:t xml:space="preserve">тронные пары атомами алюминия. В </w:t>
      </w:r>
      <w:proofErr w:type="spellStart"/>
      <w:r w:rsidRPr="000360FB">
        <w:rPr>
          <w:rFonts w:ascii="Times New Roman" w:hAnsi="Times New Roman"/>
          <w:sz w:val="24"/>
          <w:szCs w:val="24"/>
        </w:rPr>
        <w:t>димерах</w:t>
      </w:r>
      <w:proofErr w:type="spellEnd"/>
      <w:r w:rsidRPr="000360FB">
        <w:rPr>
          <w:rFonts w:ascii="Times New Roman" w:hAnsi="Times New Roman"/>
          <w:sz w:val="24"/>
          <w:szCs w:val="24"/>
        </w:rPr>
        <w:t xml:space="preserve"> ковалентные свя</w:t>
      </w:r>
      <w:r w:rsidRPr="000360FB">
        <w:rPr>
          <w:rFonts w:ascii="Times New Roman" w:hAnsi="Times New Roman"/>
          <w:sz w:val="24"/>
          <w:szCs w:val="24"/>
        </w:rPr>
        <w:softHyphen/>
        <w:t>зи 1- 3 образованы по обменному механизму, а связь 4 - по донорно</w:t>
      </w:r>
      <w:r w:rsidRPr="000360FB">
        <w:rPr>
          <w:rFonts w:ascii="Times New Roman" w:hAnsi="Times New Roman"/>
          <w:sz w:val="24"/>
          <w:szCs w:val="24"/>
        </w:rPr>
        <w:softHyphen/>
        <w:t>-акцепторному.</w:t>
      </w:r>
    </w:p>
    <w:p w:rsidR="00765BD9" w:rsidRPr="000360FB" w:rsidRDefault="00765BD9" w:rsidP="00765BD9">
      <w:pPr>
        <w:widowControl w:val="0"/>
        <w:autoSpaceDE w:val="0"/>
        <w:autoSpaceDN w:val="0"/>
        <w:adjustRightInd w:val="0"/>
        <w:spacing w:after="0" w:line="240" w:lineRule="auto"/>
        <w:jc w:val="both"/>
        <w:rPr>
          <w:rFonts w:ascii="Times New Roman" w:hAnsi="Times New Roman"/>
          <w:b/>
          <w:bCs/>
          <w:iCs/>
          <w:sz w:val="24"/>
          <w:szCs w:val="24"/>
        </w:rPr>
      </w:pPr>
      <w:r w:rsidRPr="000360FB">
        <w:rPr>
          <w:rFonts w:ascii="Times New Roman" w:hAnsi="Times New Roman"/>
          <w:sz w:val="24"/>
          <w:szCs w:val="24"/>
        </w:rPr>
        <w:t xml:space="preserve">Атомы, имеющие только s- и </w:t>
      </w:r>
      <w:proofErr w:type="gramStart"/>
      <w:r w:rsidRPr="000360FB">
        <w:rPr>
          <w:rFonts w:ascii="Times New Roman" w:hAnsi="Times New Roman"/>
          <w:iCs/>
          <w:sz w:val="24"/>
          <w:szCs w:val="24"/>
        </w:rPr>
        <w:t>р</w:t>
      </w:r>
      <w:r w:rsidRPr="000360FB">
        <w:rPr>
          <w:rFonts w:ascii="Times New Roman" w:hAnsi="Times New Roman"/>
          <w:iCs/>
          <w:sz w:val="24"/>
          <w:szCs w:val="24"/>
        </w:rPr>
        <w:softHyphen/>
        <w:t>-</w:t>
      </w:r>
      <w:proofErr w:type="gramEnd"/>
      <w:r w:rsidRPr="000360FB">
        <w:rPr>
          <w:rFonts w:ascii="Times New Roman" w:hAnsi="Times New Roman"/>
          <w:iCs/>
          <w:sz w:val="24"/>
          <w:szCs w:val="24"/>
        </w:rPr>
        <w:t xml:space="preserve"> </w:t>
      </w:r>
      <w:r w:rsidRPr="000360FB">
        <w:rPr>
          <w:rFonts w:ascii="Times New Roman" w:hAnsi="Times New Roman"/>
          <w:sz w:val="24"/>
          <w:szCs w:val="24"/>
        </w:rPr>
        <w:t xml:space="preserve">атомные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при образовании химической связи могут выполнять роль либо акцептора, либо донора электронных пар. Атомы, в электронной оболочке которых есть </w:t>
      </w:r>
      <w:proofErr w:type="spellStart"/>
      <w:r w:rsidRPr="000360FB">
        <w:rPr>
          <w:rFonts w:ascii="Times New Roman" w:hAnsi="Times New Roman"/>
          <w:sz w:val="24"/>
          <w:szCs w:val="24"/>
        </w:rPr>
        <w:t>непол</w:t>
      </w:r>
      <w:r w:rsidRPr="000360FB">
        <w:rPr>
          <w:rFonts w:ascii="Times New Roman" w:hAnsi="Times New Roman"/>
          <w:sz w:val="24"/>
          <w:szCs w:val="24"/>
        </w:rPr>
        <w:softHyphen/>
        <w:t>ностью</w:t>
      </w:r>
      <w:proofErr w:type="spellEnd"/>
      <w:r w:rsidRPr="000360FB">
        <w:rPr>
          <w:rFonts w:ascii="Times New Roman" w:hAnsi="Times New Roman"/>
          <w:sz w:val="24"/>
          <w:szCs w:val="24"/>
        </w:rPr>
        <w:t xml:space="preserve"> заселенные d-</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спо</w:t>
      </w:r>
      <w:r w:rsidRPr="000360FB">
        <w:rPr>
          <w:rFonts w:ascii="Times New Roman" w:hAnsi="Times New Roman"/>
          <w:sz w:val="24"/>
          <w:szCs w:val="24"/>
        </w:rPr>
        <w:softHyphen/>
        <w:t>собны принимать и отдавать элек</w:t>
      </w:r>
      <w:r w:rsidRPr="000360FB">
        <w:rPr>
          <w:rFonts w:ascii="Times New Roman" w:hAnsi="Times New Roman"/>
          <w:sz w:val="24"/>
          <w:szCs w:val="24"/>
        </w:rPr>
        <w:softHyphen/>
        <w:t>тронную пару одновременно. Такой механизм образования ковалентной связи, приводящий к несколько дру</w:t>
      </w:r>
      <w:r w:rsidRPr="000360FB">
        <w:rPr>
          <w:rFonts w:ascii="Times New Roman" w:hAnsi="Times New Roman"/>
          <w:sz w:val="24"/>
          <w:szCs w:val="24"/>
        </w:rPr>
        <w:softHyphen/>
        <w:t>гому смещению электронной плот</w:t>
      </w:r>
      <w:r w:rsidRPr="000360FB">
        <w:rPr>
          <w:rFonts w:ascii="Times New Roman" w:hAnsi="Times New Roman"/>
          <w:sz w:val="24"/>
          <w:szCs w:val="24"/>
        </w:rPr>
        <w:softHyphen/>
        <w:t xml:space="preserve">ности, называется </w:t>
      </w:r>
      <w:proofErr w:type="spellStart"/>
      <w:r w:rsidRPr="000360FB">
        <w:rPr>
          <w:rFonts w:ascii="Times New Roman" w:hAnsi="Times New Roman"/>
          <w:b/>
          <w:bCs/>
          <w:iCs/>
          <w:sz w:val="24"/>
          <w:szCs w:val="24"/>
        </w:rPr>
        <w:t>дативным</w:t>
      </w:r>
      <w:proofErr w:type="spellEnd"/>
      <w:r w:rsidRPr="000360FB">
        <w:rPr>
          <w:rFonts w:ascii="Times New Roman" w:hAnsi="Times New Roman"/>
          <w:b/>
          <w:bCs/>
          <w:iCs/>
          <w:sz w:val="24"/>
          <w:szCs w:val="24"/>
        </w:rPr>
        <w:t>.</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Cs/>
          <w:sz w:val="24"/>
          <w:szCs w:val="24"/>
        </w:rPr>
        <w:t>Он</w:t>
      </w:r>
      <w:r w:rsidRPr="000360FB">
        <w:rPr>
          <w:rFonts w:ascii="Times New Roman" w:hAnsi="Times New Roman"/>
          <w:b/>
          <w:bCs/>
          <w:sz w:val="24"/>
          <w:szCs w:val="24"/>
        </w:rPr>
        <w:t xml:space="preserve"> </w:t>
      </w:r>
      <w:r w:rsidRPr="000360FB">
        <w:rPr>
          <w:rFonts w:ascii="Times New Roman" w:hAnsi="Times New Roman"/>
          <w:sz w:val="24"/>
          <w:szCs w:val="24"/>
        </w:rPr>
        <w:t>имеет место, например, при образо</w:t>
      </w:r>
      <w:r w:rsidRPr="000360FB">
        <w:rPr>
          <w:rFonts w:ascii="Times New Roman" w:hAnsi="Times New Roman"/>
          <w:sz w:val="24"/>
          <w:szCs w:val="24"/>
        </w:rPr>
        <w:softHyphen/>
        <w:t>вании молекулы хлора. Тот факт, что связь в молекуле C1</w:t>
      </w:r>
      <w:r w:rsidRPr="000360FB">
        <w:rPr>
          <w:rFonts w:ascii="Times New Roman" w:hAnsi="Times New Roman"/>
          <w:sz w:val="24"/>
          <w:szCs w:val="24"/>
          <w:vertAlign w:val="subscript"/>
        </w:rPr>
        <w:t>2</w:t>
      </w:r>
      <w:r w:rsidRPr="000360FB">
        <w:rPr>
          <w:rFonts w:ascii="Times New Roman" w:hAnsi="Times New Roman"/>
          <w:sz w:val="24"/>
          <w:szCs w:val="24"/>
        </w:rPr>
        <w:t xml:space="preserve"> в полтора раза прочнее, чем связь между атомами фтора в молекуле F</w:t>
      </w:r>
      <w:r w:rsidRPr="000360FB">
        <w:rPr>
          <w:rFonts w:ascii="Times New Roman" w:hAnsi="Times New Roman"/>
          <w:sz w:val="24"/>
          <w:szCs w:val="24"/>
          <w:vertAlign w:val="subscript"/>
        </w:rPr>
        <w:t>2</w:t>
      </w:r>
      <w:r w:rsidRPr="000360FB">
        <w:rPr>
          <w:rFonts w:ascii="Times New Roman" w:hAnsi="Times New Roman"/>
          <w:sz w:val="24"/>
          <w:szCs w:val="24"/>
        </w:rPr>
        <w:t xml:space="preserve"> </w:t>
      </w:r>
      <w:r w:rsidRPr="000360FB">
        <w:rPr>
          <w:rFonts w:ascii="Times New Roman" w:hAnsi="Times New Roman"/>
          <w:iCs/>
          <w:sz w:val="24"/>
          <w:szCs w:val="24"/>
        </w:rPr>
        <w:t>(</w:t>
      </w:r>
      <w:proofErr w:type="gramStart"/>
      <w:r w:rsidRPr="000360FB">
        <w:rPr>
          <w:rFonts w:ascii="Times New Roman" w:hAnsi="Times New Roman"/>
          <w:iCs/>
          <w:sz w:val="24"/>
          <w:szCs w:val="24"/>
        </w:rPr>
        <w:t>Е</w:t>
      </w:r>
      <w:proofErr w:type="gramEnd"/>
      <w:r w:rsidRPr="000360FB">
        <w:rPr>
          <w:rFonts w:ascii="Times New Roman" w:hAnsi="Times New Roman"/>
          <w:iCs/>
          <w:sz w:val="24"/>
          <w:szCs w:val="24"/>
          <w:vertAlign w:val="subscript"/>
          <w:lang w:val="en-US"/>
        </w:rPr>
        <w:t>Cl</w:t>
      </w:r>
      <w:r w:rsidRPr="000360FB">
        <w:rPr>
          <w:rFonts w:ascii="Times New Roman" w:hAnsi="Times New Roman"/>
          <w:iCs/>
          <w:sz w:val="24"/>
          <w:szCs w:val="24"/>
          <w:vertAlign w:val="subscript"/>
        </w:rPr>
        <w:t>-</w:t>
      </w:r>
      <w:r w:rsidRPr="000360FB">
        <w:rPr>
          <w:rFonts w:ascii="Times New Roman" w:hAnsi="Times New Roman"/>
          <w:iCs/>
          <w:sz w:val="24"/>
          <w:szCs w:val="24"/>
          <w:vertAlign w:val="subscript"/>
          <w:lang w:val="en-US"/>
        </w:rPr>
        <w:t>Cl</w:t>
      </w:r>
      <w:r w:rsidRPr="000360FB">
        <w:rPr>
          <w:rFonts w:ascii="Times New Roman" w:hAnsi="Times New Roman"/>
          <w:iCs/>
          <w:sz w:val="24"/>
          <w:szCs w:val="24"/>
        </w:rPr>
        <w:t xml:space="preserve"> </w:t>
      </w:r>
      <w:r w:rsidRPr="000360FB">
        <w:rPr>
          <w:rFonts w:ascii="Times New Roman" w:hAnsi="Times New Roman"/>
          <w:sz w:val="24"/>
          <w:szCs w:val="24"/>
        </w:rPr>
        <w:t xml:space="preserve">= 242,8 кДж, </w:t>
      </w:r>
      <w:r w:rsidRPr="000360FB">
        <w:rPr>
          <w:rFonts w:ascii="Times New Roman" w:hAnsi="Times New Roman"/>
          <w:iCs/>
          <w:sz w:val="24"/>
          <w:szCs w:val="24"/>
        </w:rPr>
        <w:t>E</w:t>
      </w:r>
      <w:r w:rsidRPr="000360FB">
        <w:rPr>
          <w:rFonts w:ascii="Times New Roman" w:hAnsi="Times New Roman"/>
          <w:iCs/>
          <w:sz w:val="24"/>
          <w:szCs w:val="24"/>
          <w:vertAlign w:val="subscript"/>
        </w:rPr>
        <w:t>F-F</w:t>
      </w:r>
      <w:r w:rsidRPr="000360FB">
        <w:rPr>
          <w:rFonts w:ascii="Times New Roman" w:hAnsi="Times New Roman"/>
          <w:iCs/>
          <w:sz w:val="24"/>
          <w:szCs w:val="24"/>
        </w:rPr>
        <w:t xml:space="preserve"> </w:t>
      </w:r>
      <w:r w:rsidRPr="000360FB">
        <w:rPr>
          <w:rFonts w:ascii="Times New Roman" w:hAnsi="Times New Roman"/>
          <w:sz w:val="24"/>
          <w:szCs w:val="24"/>
        </w:rPr>
        <w:t>= 159,1 кДж), объясняется дополнительным свя</w:t>
      </w:r>
      <w:r w:rsidRPr="000360FB">
        <w:rPr>
          <w:rFonts w:ascii="Times New Roman" w:hAnsi="Times New Roman"/>
          <w:sz w:val="24"/>
          <w:szCs w:val="24"/>
        </w:rPr>
        <w:softHyphen/>
        <w:t>зыванием между атомами хлора. При образовании молекулы C1</w:t>
      </w:r>
      <w:r w:rsidRPr="000360FB">
        <w:rPr>
          <w:rFonts w:ascii="Times New Roman" w:hAnsi="Times New Roman"/>
          <w:sz w:val="24"/>
          <w:szCs w:val="24"/>
          <w:vertAlign w:val="subscript"/>
        </w:rPr>
        <w:t>2</w:t>
      </w:r>
      <w:r w:rsidRPr="000360FB">
        <w:rPr>
          <w:rFonts w:ascii="Times New Roman" w:hAnsi="Times New Roman"/>
          <w:sz w:val="24"/>
          <w:szCs w:val="24"/>
        </w:rPr>
        <w:t xml:space="preserve"> одна связь формируется по обменному механизму (1), кроме этого, каждый атом хлора предоставляет партнеру свою электронную пару с 3р-</w:t>
      </w:r>
      <w:r w:rsidRPr="000360FB">
        <w:rPr>
          <w:rFonts w:ascii="Times New Roman" w:hAnsi="Times New Roman"/>
          <w:sz w:val="24"/>
          <w:szCs w:val="24"/>
        </w:rPr>
        <w:lastRenderedPageBreak/>
        <w:t>орби</w:t>
      </w:r>
      <w:r w:rsidRPr="000360FB">
        <w:rPr>
          <w:rFonts w:ascii="Times New Roman" w:hAnsi="Times New Roman"/>
          <w:sz w:val="24"/>
          <w:szCs w:val="24"/>
        </w:rPr>
        <w:softHyphen/>
        <w:t>тали и вакантную 3d-орбиталь, выполняя одновременно функции до</w:t>
      </w:r>
      <w:r w:rsidRPr="000360FB">
        <w:rPr>
          <w:rFonts w:ascii="Times New Roman" w:hAnsi="Times New Roman"/>
          <w:sz w:val="24"/>
          <w:szCs w:val="24"/>
        </w:rPr>
        <w:softHyphen/>
        <w:t>нора и акцептора. Поскольку наряду с силами притяжения дей</w:t>
      </w:r>
      <w:r w:rsidRPr="000360FB">
        <w:rPr>
          <w:rFonts w:ascii="Times New Roman" w:hAnsi="Times New Roman"/>
          <w:sz w:val="24"/>
          <w:szCs w:val="24"/>
        </w:rPr>
        <w:softHyphen/>
        <w:t xml:space="preserve">ствуют силы </w:t>
      </w:r>
      <w:proofErr w:type="spellStart"/>
      <w:r w:rsidRPr="000360FB">
        <w:rPr>
          <w:rFonts w:ascii="Times New Roman" w:hAnsi="Times New Roman"/>
          <w:sz w:val="24"/>
          <w:szCs w:val="24"/>
        </w:rPr>
        <w:t>межэлектронного</w:t>
      </w:r>
      <w:proofErr w:type="spellEnd"/>
      <w:r w:rsidRPr="000360FB">
        <w:rPr>
          <w:rFonts w:ascii="Times New Roman" w:hAnsi="Times New Roman"/>
          <w:sz w:val="24"/>
          <w:szCs w:val="24"/>
        </w:rPr>
        <w:t xml:space="preserve"> отталкивания, происходит лишь час</w:t>
      </w:r>
      <w:r w:rsidRPr="000360FB">
        <w:rPr>
          <w:rFonts w:ascii="Times New Roman" w:hAnsi="Times New Roman"/>
          <w:sz w:val="24"/>
          <w:szCs w:val="24"/>
        </w:rPr>
        <w:softHyphen/>
        <w:t>тичный перенос электронной плот</w:t>
      </w:r>
      <w:r w:rsidRPr="000360FB">
        <w:rPr>
          <w:rFonts w:ascii="Times New Roman" w:hAnsi="Times New Roman"/>
          <w:sz w:val="24"/>
          <w:szCs w:val="24"/>
        </w:rPr>
        <w:softHyphen/>
        <w:t>ности на d-</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и связь упроч</w:t>
      </w:r>
      <w:r w:rsidRPr="000360FB">
        <w:rPr>
          <w:rFonts w:ascii="Times New Roman" w:hAnsi="Times New Roman"/>
          <w:sz w:val="24"/>
          <w:szCs w:val="24"/>
        </w:rPr>
        <w:softHyphen/>
        <w:t xml:space="preserve">няется только в полтора раза. Метод валентных связей, первое его положение, позволяет понять физический смысл валентности </w:t>
      </w:r>
      <w:r w:rsidRPr="000360FB">
        <w:rPr>
          <w:rFonts w:ascii="Times New Roman" w:hAnsi="Times New Roman"/>
          <w:sz w:val="24"/>
          <w:szCs w:val="24"/>
        </w:rPr>
        <w:softHyphen/>
        <w:t xml:space="preserve">одного из важных понятий в химии.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bCs/>
          <w:iCs/>
          <w:sz w:val="24"/>
          <w:szCs w:val="24"/>
        </w:rPr>
        <w:t xml:space="preserve">Валентность </w:t>
      </w:r>
      <w:r w:rsidRPr="000360FB">
        <w:rPr>
          <w:rFonts w:ascii="Times New Roman" w:hAnsi="Times New Roman"/>
          <w:sz w:val="24"/>
          <w:szCs w:val="24"/>
        </w:rPr>
        <w:t>- это число хими</w:t>
      </w:r>
      <w:r w:rsidRPr="000360FB">
        <w:rPr>
          <w:rFonts w:ascii="Times New Roman" w:hAnsi="Times New Roman"/>
          <w:sz w:val="24"/>
          <w:szCs w:val="24"/>
        </w:rPr>
        <w:softHyphen/>
        <w:t>ческих связей, образованных атомом в данном соединении. Валентность атома - величина переменная, зави</w:t>
      </w:r>
      <w:r w:rsidRPr="000360FB">
        <w:rPr>
          <w:rFonts w:ascii="Times New Roman" w:hAnsi="Times New Roman"/>
          <w:sz w:val="24"/>
          <w:szCs w:val="24"/>
        </w:rPr>
        <w:softHyphen/>
        <w:t>сящая от условий химического взаимодействия, и далеко не всегда она равна номеру группы периодичес</w:t>
      </w:r>
      <w:r w:rsidRPr="000360FB">
        <w:rPr>
          <w:rFonts w:ascii="Times New Roman" w:hAnsi="Times New Roman"/>
          <w:sz w:val="24"/>
          <w:szCs w:val="24"/>
        </w:rPr>
        <w:softHyphen/>
        <w:t xml:space="preserve">кой системы, в которой находится элемент.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На примере серы рассмотрим, как определяются валентные возможно</w:t>
      </w:r>
      <w:r w:rsidRPr="000360FB">
        <w:rPr>
          <w:rFonts w:ascii="Times New Roman" w:hAnsi="Times New Roman"/>
          <w:sz w:val="24"/>
          <w:szCs w:val="24"/>
        </w:rPr>
        <w:softHyphen/>
        <w:t>сти атома с использованием метода валентных связей. Атом серы в раз</w:t>
      </w:r>
      <w:r w:rsidRPr="000360FB">
        <w:rPr>
          <w:rFonts w:ascii="Times New Roman" w:hAnsi="Times New Roman"/>
          <w:sz w:val="24"/>
          <w:szCs w:val="24"/>
        </w:rPr>
        <w:softHyphen/>
        <w:t>личных соединениях может образо</w:t>
      </w:r>
      <w:r w:rsidRPr="000360FB">
        <w:rPr>
          <w:rFonts w:ascii="Times New Roman" w:hAnsi="Times New Roman"/>
          <w:sz w:val="24"/>
          <w:szCs w:val="24"/>
        </w:rPr>
        <w:softHyphen/>
        <w:t>вывать две (Н</w:t>
      </w:r>
      <w:r w:rsidRPr="000360FB">
        <w:rPr>
          <w:rFonts w:ascii="Times New Roman" w:hAnsi="Times New Roman"/>
          <w:sz w:val="24"/>
          <w:szCs w:val="24"/>
          <w:vertAlign w:val="subscript"/>
        </w:rPr>
        <w:t>2</w:t>
      </w:r>
      <w:r w:rsidRPr="000360FB">
        <w:rPr>
          <w:rFonts w:ascii="Times New Roman" w:hAnsi="Times New Roman"/>
          <w:sz w:val="24"/>
          <w:szCs w:val="24"/>
          <w:lang w:val="en-US"/>
        </w:rPr>
        <w:t>S</w:t>
      </w:r>
      <w:r w:rsidRPr="000360FB">
        <w:rPr>
          <w:rFonts w:ascii="Times New Roman" w:hAnsi="Times New Roman"/>
          <w:sz w:val="24"/>
          <w:szCs w:val="24"/>
        </w:rPr>
        <w:t>), четыре (</w:t>
      </w:r>
      <w:r w:rsidRPr="000360FB">
        <w:rPr>
          <w:rFonts w:ascii="Times New Roman" w:hAnsi="Times New Roman"/>
          <w:sz w:val="24"/>
          <w:szCs w:val="24"/>
          <w:lang w:val="en-US"/>
        </w:rPr>
        <w:t>S</w:t>
      </w:r>
      <w:r w:rsidRPr="000360FB">
        <w:rPr>
          <w:rFonts w:ascii="Times New Roman" w:hAnsi="Times New Roman"/>
          <w:sz w:val="24"/>
          <w:szCs w:val="24"/>
        </w:rPr>
        <w:t>0</w:t>
      </w:r>
      <w:r w:rsidRPr="000360FB">
        <w:rPr>
          <w:rFonts w:ascii="Times New Roman" w:hAnsi="Times New Roman"/>
          <w:sz w:val="24"/>
          <w:szCs w:val="24"/>
          <w:vertAlign w:val="subscript"/>
        </w:rPr>
        <w:t>2</w:t>
      </w:r>
      <w:r w:rsidRPr="000360FB">
        <w:rPr>
          <w:rFonts w:ascii="Times New Roman" w:hAnsi="Times New Roman"/>
          <w:sz w:val="24"/>
          <w:szCs w:val="24"/>
        </w:rPr>
        <w:t>) и шесть (</w:t>
      </w:r>
      <w:r w:rsidRPr="000360FB">
        <w:rPr>
          <w:rFonts w:ascii="Times New Roman" w:hAnsi="Times New Roman"/>
          <w:sz w:val="24"/>
          <w:szCs w:val="24"/>
          <w:lang w:val="en-US"/>
        </w:rPr>
        <w:t>S</w:t>
      </w:r>
      <w:r w:rsidRPr="000360FB">
        <w:rPr>
          <w:rFonts w:ascii="Times New Roman" w:hAnsi="Times New Roman"/>
          <w:sz w:val="24"/>
          <w:szCs w:val="24"/>
        </w:rPr>
        <w:t>0</w:t>
      </w:r>
      <w:r w:rsidRPr="000360FB">
        <w:rPr>
          <w:rFonts w:ascii="Times New Roman" w:hAnsi="Times New Roman"/>
          <w:sz w:val="24"/>
          <w:szCs w:val="24"/>
          <w:vertAlign w:val="subscript"/>
        </w:rPr>
        <w:t>3</w:t>
      </w:r>
      <w:r w:rsidRPr="000360FB">
        <w:rPr>
          <w:rFonts w:ascii="Times New Roman" w:hAnsi="Times New Roman"/>
          <w:sz w:val="24"/>
          <w:szCs w:val="24"/>
        </w:rPr>
        <w:t>) химических связей. Со</w:t>
      </w:r>
      <w:r w:rsidRPr="000360FB">
        <w:rPr>
          <w:rFonts w:ascii="Times New Roman" w:hAnsi="Times New Roman"/>
          <w:sz w:val="24"/>
          <w:szCs w:val="24"/>
        </w:rPr>
        <w:softHyphen/>
        <w:t>гласно методу валентных связей это возможно благодаря тому, что при химическом взаимодействии атом серы находится в основном состоя</w:t>
      </w:r>
      <w:r w:rsidRPr="000360FB">
        <w:rPr>
          <w:rFonts w:ascii="Times New Roman" w:hAnsi="Times New Roman"/>
          <w:sz w:val="24"/>
          <w:szCs w:val="24"/>
        </w:rPr>
        <w:softHyphen/>
        <w:t>нии или переходит в одно из возбуж</w:t>
      </w:r>
      <w:r w:rsidRPr="000360FB">
        <w:rPr>
          <w:rFonts w:ascii="Times New Roman" w:hAnsi="Times New Roman"/>
          <w:sz w:val="24"/>
          <w:szCs w:val="24"/>
        </w:rPr>
        <w:softHyphen/>
        <w:t>денных состояний, предоставляя для образования связей 2,4 и 6 неспарен</w:t>
      </w:r>
      <w:r w:rsidRPr="000360FB">
        <w:rPr>
          <w:rFonts w:ascii="Times New Roman" w:hAnsi="Times New Roman"/>
          <w:sz w:val="24"/>
          <w:szCs w:val="24"/>
        </w:rPr>
        <w:softHyphen/>
        <w:t>ных электронов.</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Перевод электрона на более высо</w:t>
      </w:r>
      <w:r w:rsidRPr="000360FB">
        <w:rPr>
          <w:rFonts w:ascii="Times New Roman" w:hAnsi="Times New Roman"/>
          <w:sz w:val="24"/>
          <w:szCs w:val="24"/>
        </w:rPr>
        <w:softHyphen/>
        <w:t>кий энергетический подуровень или уровень требует определенных энер</w:t>
      </w:r>
      <w:r w:rsidRPr="000360FB">
        <w:rPr>
          <w:rFonts w:ascii="Times New Roman" w:hAnsi="Times New Roman"/>
          <w:sz w:val="24"/>
          <w:szCs w:val="24"/>
        </w:rPr>
        <w:softHyphen/>
        <w:t>гетических затрат, которые в боль</w:t>
      </w:r>
      <w:r w:rsidRPr="000360FB">
        <w:rPr>
          <w:rFonts w:ascii="Times New Roman" w:hAnsi="Times New Roman"/>
          <w:sz w:val="24"/>
          <w:szCs w:val="24"/>
        </w:rPr>
        <w:softHyphen/>
        <w:t>шинстве случаев компенсируются при образовании новых связей. Од</w:t>
      </w:r>
      <w:r w:rsidRPr="000360FB">
        <w:rPr>
          <w:rFonts w:ascii="Times New Roman" w:hAnsi="Times New Roman"/>
          <w:sz w:val="24"/>
          <w:szCs w:val="24"/>
        </w:rPr>
        <w:softHyphen/>
        <w:t>нако это возможно не всегда. Напри</w:t>
      </w:r>
      <w:r w:rsidRPr="000360FB">
        <w:rPr>
          <w:rFonts w:ascii="Times New Roman" w:hAnsi="Times New Roman"/>
          <w:sz w:val="24"/>
          <w:szCs w:val="24"/>
        </w:rPr>
        <w:softHyphen/>
        <w:t>мер, для возбуждения 1 моль атомов гелия, связанного с переходом элек</w:t>
      </w:r>
      <w:r w:rsidRPr="000360FB">
        <w:rPr>
          <w:rFonts w:ascii="Times New Roman" w:hAnsi="Times New Roman"/>
          <w:sz w:val="24"/>
          <w:szCs w:val="24"/>
        </w:rPr>
        <w:softHyphen/>
        <w:t>трона с 1s на 2s-подуровень, необхо</w:t>
      </w:r>
      <w:r w:rsidRPr="000360FB">
        <w:rPr>
          <w:rFonts w:ascii="Times New Roman" w:hAnsi="Times New Roman"/>
          <w:sz w:val="24"/>
          <w:szCs w:val="24"/>
        </w:rPr>
        <w:softHyphen/>
        <w:t>димо затратить энергию в 2000 кДж, что не может компенсироваться энергией какой-либо химической связи гелия с другим атомом. Поэто</w:t>
      </w:r>
      <w:r w:rsidRPr="000360FB">
        <w:rPr>
          <w:rFonts w:ascii="Times New Roman" w:hAnsi="Times New Roman"/>
          <w:sz w:val="24"/>
          <w:szCs w:val="24"/>
        </w:rPr>
        <w:softHyphen/>
        <w:t xml:space="preserve">му атом гелия химически инертен и не образует связей.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Поскольку ковалентные связи мо</w:t>
      </w:r>
      <w:r w:rsidRPr="000360FB">
        <w:rPr>
          <w:rFonts w:ascii="Times New Roman" w:hAnsi="Times New Roman"/>
          <w:sz w:val="24"/>
          <w:szCs w:val="24"/>
        </w:rPr>
        <w:softHyphen/>
        <w:t>гут возникать по разным механиз</w:t>
      </w:r>
      <w:r w:rsidRPr="000360FB">
        <w:rPr>
          <w:rFonts w:ascii="Times New Roman" w:hAnsi="Times New Roman"/>
          <w:sz w:val="24"/>
          <w:szCs w:val="24"/>
        </w:rPr>
        <w:softHyphen/>
        <w:t>мам, валентные возможности атомов определяются не числом неспарен</w:t>
      </w:r>
      <w:r w:rsidRPr="000360FB">
        <w:rPr>
          <w:rFonts w:ascii="Times New Roman" w:hAnsi="Times New Roman"/>
          <w:sz w:val="24"/>
          <w:szCs w:val="24"/>
        </w:rPr>
        <w:softHyphen/>
        <w:t xml:space="preserve">ных электронов, а числом </w:t>
      </w:r>
      <w:r w:rsidRPr="000360FB">
        <w:rPr>
          <w:rFonts w:ascii="Times New Roman" w:hAnsi="Times New Roman"/>
          <w:iCs/>
          <w:sz w:val="24"/>
          <w:szCs w:val="24"/>
        </w:rPr>
        <w:t>валент</w:t>
      </w:r>
      <w:r w:rsidRPr="000360FB">
        <w:rPr>
          <w:rFonts w:ascii="Times New Roman" w:hAnsi="Times New Roman"/>
          <w:iCs/>
          <w:sz w:val="24"/>
          <w:szCs w:val="24"/>
        </w:rPr>
        <w:softHyphen/>
        <w:t xml:space="preserve">ных </w:t>
      </w:r>
      <w:proofErr w:type="spellStart"/>
      <w:r w:rsidRPr="000360FB">
        <w:rPr>
          <w:rFonts w:ascii="Times New Roman" w:hAnsi="Times New Roman"/>
          <w:iCs/>
          <w:sz w:val="24"/>
          <w:szCs w:val="24"/>
        </w:rPr>
        <w:t>орбиталей</w:t>
      </w:r>
      <w:proofErr w:type="spellEnd"/>
      <w:r w:rsidRPr="000360FB">
        <w:rPr>
          <w:rFonts w:ascii="Times New Roman" w:hAnsi="Times New Roman"/>
          <w:iCs/>
          <w:sz w:val="24"/>
          <w:szCs w:val="24"/>
        </w:rPr>
        <w:t xml:space="preserve">, </w:t>
      </w:r>
      <w:r w:rsidRPr="000360FB">
        <w:rPr>
          <w:rFonts w:ascii="Times New Roman" w:hAnsi="Times New Roman"/>
          <w:sz w:val="24"/>
          <w:szCs w:val="24"/>
        </w:rPr>
        <w:t>которые могут со</w:t>
      </w:r>
      <w:r w:rsidRPr="000360FB">
        <w:rPr>
          <w:rFonts w:ascii="Times New Roman" w:hAnsi="Times New Roman"/>
          <w:sz w:val="24"/>
          <w:szCs w:val="24"/>
        </w:rPr>
        <w:softHyphen/>
        <w:t xml:space="preserve">держать один - два электрона или быть свободными от электронов.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Для s- и р-элементов валентными являются </w:t>
      </w:r>
      <w:proofErr w:type="spellStart"/>
      <w:r w:rsidRPr="000360FB">
        <w:rPr>
          <w:rFonts w:ascii="Times New Roman" w:hAnsi="Times New Roman"/>
          <w:iCs/>
          <w:sz w:val="24"/>
          <w:szCs w:val="24"/>
        </w:rPr>
        <w:t>ns</w:t>
      </w:r>
      <w:proofErr w:type="spellEnd"/>
      <w:r w:rsidRPr="000360FB">
        <w:rPr>
          <w:rFonts w:ascii="Times New Roman" w:hAnsi="Times New Roman"/>
          <w:iCs/>
          <w:sz w:val="24"/>
          <w:szCs w:val="24"/>
        </w:rPr>
        <w:t xml:space="preserve">- </w:t>
      </w:r>
      <w:r w:rsidRPr="000360FB">
        <w:rPr>
          <w:rFonts w:ascii="Times New Roman" w:hAnsi="Times New Roman"/>
          <w:sz w:val="24"/>
          <w:szCs w:val="24"/>
        </w:rPr>
        <w:t xml:space="preserve">и </w:t>
      </w:r>
      <w:r w:rsidRPr="000360FB">
        <w:rPr>
          <w:rFonts w:ascii="Times New Roman" w:hAnsi="Times New Roman"/>
          <w:sz w:val="24"/>
          <w:szCs w:val="24"/>
          <w:lang w:val="en-US"/>
        </w:rPr>
        <w:t>n</w:t>
      </w:r>
      <w:r w:rsidRPr="000360FB">
        <w:rPr>
          <w:rFonts w:ascii="Times New Roman" w:hAnsi="Times New Roman"/>
          <w:sz w:val="24"/>
          <w:szCs w:val="24"/>
        </w:rPr>
        <w:t>р-</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т.е. </w:t>
      </w:r>
      <w:proofErr w:type="spellStart"/>
      <w:r w:rsidRPr="000360FB">
        <w:rPr>
          <w:rFonts w:ascii="Times New Roman" w:hAnsi="Times New Roman"/>
          <w:sz w:val="24"/>
          <w:szCs w:val="24"/>
        </w:rPr>
        <w:t>ор</w:t>
      </w:r>
      <w:r w:rsidRPr="000360FB">
        <w:rPr>
          <w:rFonts w:ascii="Times New Roman" w:hAnsi="Times New Roman"/>
          <w:sz w:val="24"/>
          <w:szCs w:val="24"/>
        </w:rPr>
        <w:softHyphen/>
        <w:t>битали</w:t>
      </w:r>
      <w:proofErr w:type="spellEnd"/>
      <w:r w:rsidRPr="000360FB">
        <w:rPr>
          <w:rFonts w:ascii="Times New Roman" w:hAnsi="Times New Roman"/>
          <w:sz w:val="24"/>
          <w:szCs w:val="24"/>
        </w:rPr>
        <w:t xml:space="preserve"> внешнего энергетического уровня; для d-элементов – внешние </w:t>
      </w:r>
      <w:proofErr w:type="spellStart"/>
      <w:r w:rsidRPr="000360FB">
        <w:rPr>
          <w:rFonts w:ascii="Times New Roman" w:hAnsi="Times New Roman"/>
          <w:iCs/>
          <w:sz w:val="24"/>
          <w:szCs w:val="24"/>
        </w:rPr>
        <w:t>ns</w:t>
      </w:r>
      <w:proofErr w:type="spellEnd"/>
      <w:r w:rsidRPr="000360FB">
        <w:rPr>
          <w:rFonts w:ascii="Times New Roman" w:hAnsi="Times New Roman"/>
          <w:iCs/>
          <w:sz w:val="24"/>
          <w:szCs w:val="24"/>
        </w:rPr>
        <w:t xml:space="preserve">-, </w:t>
      </w:r>
      <w:proofErr w:type="spellStart"/>
      <w:proofErr w:type="gramStart"/>
      <w:r w:rsidRPr="000360FB">
        <w:rPr>
          <w:rFonts w:ascii="Times New Roman" w:hAnsi="Times New Roman"/>
          <w:iCs/>
          <w:sz w:val="24"/>
          <w:szCs w:val="24"/>
        </w:rPr>
        <w:t>пр</w:t>
      </w:r>
      <w:proofErr w:type="spellEnd"/>
      <w:proofErr w:type="gramEnd"/>
      <w:r w:rsidRPr="000360FB">
        <w:rPr>
          <w:rFonts w:ascii="Times New Roman" w:hAnsi="Times New Roman"/>
          <w:iCs/>
          <w:sz w:val="24"/>
          <w:szCs w:val="24"/>
        </w:rPr>
        <w:t xml:space="preserve">-, </w:t>
      </w:r>
      <w:proofErr w:type="spellStart"/>
      <w:r w:rsidRPr="000360FB">
        <w:rPr>
          <w:rFonts w:ascii="Times New Roman" w:hAnsi="Times New Roman"/>
          <w:iCs/>
          <w:sz w:val="24"/>
          <w:szCs w:val="24"/>
        </w:rPr>
        <w:t>nd</w:t>
      </w:r>
      <w:proofErr w:type="spellEnd"/>
      <w:r w:rsidRPr="000360FB">
        <w:rPr>
          <w:rFonts w:ascii="Times New Roman" w:hAnsi="Times New Roman"/>
          <w:iCs/>
          <w:sz w:val="24"/>
          <w:szCs w:val="24"/>
        </w:rPr>
        <w:t xml:space="preserve">-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или предпо</w:t>
      </w:r>
      <w:r w:rsidRPr="000360FB">
        <w:rPr>
          <w:rFonts w:ascii="Times New Roman" w:hAnsi="Times New Roman"/>
          <w:sz w:val="24"/>
          <w:szCs w:val="24"/>
        </w:rPr>
        <w:softHyphen/>
        <w:t xml:space="preserve">следние </w:t>
      </w:r>
      <w:r w:rsidRPr="000360FB">
        <w:rPr>
          <w:rFonts w:ascii="Times New Roman" w:hAnsi="Times New Roman"/>
          <w:iCs/>
          <w:sz w:val="24"/>
          <w:szCs w:val="24"/>
        </w:rPr>
        <w:t>(</w:t>
      </w:r>
      <w:r w:rsidRPr="000360FB">
        <w:rPr>
          <w:rFonts w:ascii="Times New Roman" w:hAnsi="Times New Roman"/>
          <w:iCs/>
          <w:sz w:val="24"/>
          <w:szCs w:val="24"/>
          <w:lang w:val="en-US"/>
        </w:rPr>
        <w:t>n</w:t>
      </w:r>
      <w:r w:rsidRPr="000360FB">
        <w:rPr>
          <w:rFonts w:ascii="Times New Roman" w:hAnsi="Times New Roman"/>
          <w:iCs/>
          <w:sz w:val="24"/>
          <w:szCs w:val="24"/>
        </w:rPr>
        <w:t xml:space="preserve"> </w:t>
      </w:r>
      <w:r w:rsidRPr="000360FB">
        <w:rPr>
          <w:rFonts w:ascii="Times New Roman" w:hAnsi="Times New Roman"/>
          <w:sz w:val="24"/>
          <w:szCs w:val="24"/>
        </w:rPr>
        <w:t>- 1 )d-</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для f-эле</w:t>
      </w:r>
      <w:r w:rsidRPr="000360FB">
        <w:rPr>
          <w:rFonts w:ascii="Times New Roman" w:hAnsi="Times New Roman"/>
          <w:sz w:val="24"/>
          <w:szCs w:val="24"/>
        </w:rPr>
        <w:softHyphen/>
        <w:t xml:space="preserve">ментов - </w:t>
      </w:r>
      <w:proofErr w:type="spellStart"/>
      <w:r w:rsidRPr="000360FB">
        <w:rPr>
          <w:rFonts w:ascii="Times New Roman" w:hAnsi="Times New Roman"/>
          <w:iCs/>
          <w:sz w:val="24"/>
          <w:szCs w:val="24"/>
        </w:rPr>
        <w:t>ns</w:t>
      </w:r>
      <w:proofErr w:type="spellEnd"/>
      <w:r w:rsidRPr="000360FB">
        <w:rPr>
          <w:rFonts w:ascii="Times New Roman" w:hAnsi="Times New Roman"/>
          <w:iCs/>
          <w:sz w:val="24"/>
          <w:szCs w:val="24"/>
        </w:rPr>
        <w:t xml:space="preserve">- </w:t>
      </w:r>
      <w:r w:rsidRPr="000360FB">
        <w:rPr>
          <w:rFonts w:ascii="Times New Roman" w:hAnsi="Times New Roman"/>
          <w:sz w:val="24"/>
          <w:szCs w:val="24"/>
        </w:rPr>
        <w:t xml:space="preserve">и </w:t>
      </w:r>
      <w:r w:rsidRPr="000360FB">
        <w:rPr>
          <w:rFonts w:ascii="Times New Roman" w:hAnsi="Times New Roman"/>
          <w:iCs/>
          <w:sz w:val="24"/>
          <w:szCs w:val="24"/>
        </w:rPr>
        <w:t>(</w:t>
      </w:r>
      <w:r w:rsidRPr="000360FB">
        <w:rPr>
          <w:rFonts w:ascii="Times New Roman" w:hAnsi="Times New Roman"/>
          <w:iCs/>
          <w:sz w:val="24"/>
          <w:szCs w:val="24"/>
          <w:lang w:val="en-US"/>
        </w:rPr>
        <w:t>n</w:t>
      </w:r>
      <w:r w:rsidRPr="000360FB">
        <w:rPr>
          <w:rFonts w:ascii="Times New Roman" w:hAnsi="Times New Roman"/>
          <w:iCs/>
          <w:sz w:val="24"/>
          <w:szCs w:val="24"/>
        </w:rPr>
        <w:t xml:space="preserve"> </w:t>
      </w:r>
      <w:r w:rsidRPr="000360FB">
        <w:rPr>
          <w:rFonts w:ascii="Times New Roman" w:hAnsi="Times New Roman"/>
          <w:sz w:val="24"/>
          <w:szCs w:val="24"/>
        </w:rPr>
        <w:t>- 2)f-</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Отсюда понятно, что теоретически максимально возможная валент</w:t>
      </w:r>
      <w:r w:rsidRPr="000360FB">
        <w:rPr>
          <w:rFonts w:ascii="Times New Roman" w:hAnsi="Times New Roman"/>
          <w:sz w:val="24"/>
          <w:szCs w:val="24"/>
        </w:rPr>
        <w:softHyphen/>
        <w:t xml:space="preserve">ность элементов первого периода, атомы которых имеют только одну валентную </w:t>
      </w:r>
      <w:proofErr w:type="spellStart"/>
      <w:r w:rsidRPr="000360FB">
        <w:rPr>
          <w:rFonts w:ascii="Times New Roman" w:hAnsi="Times New Roman"/>
          <w:sz w:val="24"/>
          <w:szCs w:val="24"/>
        </w:rPr>
        <w:t>орбиталь</w:t>
      </w:r>
      <w:proofErr w:type="spellEnd"/>
      <w:r w:rsidRPr="000360FB">
        <w:rPr>
          <w:rFonts w:ascii="Times New Roman" w:hAnsi="Times New Roman"/>
          <w:sz w:val="24"/>
          <w:szCs w:val="24"/>
        </w:rPr>
        <w:t xml:space="preserve"> </w:t>
      </w:r>
      <w:r w:rsidRPr="000360FB">
        <w:rPr>
          <w:rFonts w:ascii="Times New Roman" w:hAnsi="Times New Roman"/>
          <w:iCs/>
          <w:sz w:val="24"/>
          <w:szCs w:val="24"/>
        </w:rPr>
        <w:t xml:space="preserve">1s, </w:t>
      </w:r>
      <w:r w:rsidRPr="000360FB">
        <w:rPr>
          <w:rFonts w:ascii="Times New Roman" w:hAnsi="Times New Roman"/>
          <w:sz w:val="24"/>
          <w:szCs w:val="24"/>
        </w:rPr>
        <w:t>равна 1. Ато</w:t>
      </w:r>
      <w:r w:rsidRPr="000360FB">
        <w:rPr>
          <w:rFonts w:ascii="Times New Roman" w:hAnsi="Times New Roman"/>
          <w:sz w:val="24"/>
          <w:szCs w:val="24"/>
        </w:rPr>
        <w:softHyphen/>
        <w:t xml:space="preserve">мы элементов второго периода с </w:t>
      </w:r>
      <w:proofErr w:type="gramStart"/>
      <w:r w:rsidRPr="000360FB">
        <w:rPr>
          <w:rFonts w:ascii="Times New Roman" w:hAnsi="Times New Roman"/>
          <w:sz w:val="24"/>
          <w:szCs w:val="24"/>
        </w:rPr>
        <w:t>ва</w:t>
      </w:r>
      <w:r w:rsidRPr="000360FB">
        <w:rPr>
          <w:rFonts w:ascii="Times New Roman" w:hAnsi="Times New Roman"/>
          <w:sz w:val="24"/>
          <w:szCs w:val="24"/>
        </w:rPr>
        <w:softHyphen/>
        <w:t>лентными</w:t>
      </w:r>
      <w:proofErr w:type="gramEnd"/>
      <w:r w:rsidRPr="000360FB">
        <w:rPr>
          <w:rFonts w:ascii="Times New Roman" w:hAnsi="Times New Roman"/>
          <w:sz w:val="24"/>
          <w:szCs w:val="24"/>
        </w:rPr>
        <w:t xml:space="preserve"> </w:t>
      </w:r>
      <w:r w:rsidRPr="000360FB">
        <w:rPr>
          <w:rFonts w:ascii="Times New Roman" w:hAnsi="Times New Roman"/>
          <w:iCs/>
          <w:sz w:val="24"/>
          <w:szCs w:val="24"/>
        </w:rPr>
        <w:t xml:space="preserve">2s- </w:t>
      </w:r>
      <w:r w:rsidRPr="000360FB">
        <w:rPr>
          <w:rFonts w:ascii="Times New Roman" w:hAnsi="Times New Roman"/>
          <w:sz w:val="24"/>
          <w:szCs w:val="24"/>
        </w:rPr>
        <w:t>и 2р-орбиталями мо</w:t>
      </w:r>
      <w:r w:rsidRPr="000360FB">
        <w:rPr>
          <w:rFonts w:ascii="Times New Roman" w:hAnsi="Times New Roman"/>
          <w:sz w:val="24"/>
          <w:szCs w:val="24"/>
        </w:rPr>
        <w:softHyphen/>
        <w:t>гут проявлять валентность IV. Одна</w:t>
      </w:r>
      <w:r w:rsidRPr="000360FB">
        <w:rPr>
          <w:rFonts w:ascii="Times New Roman" w:hAnsi="Times New Roman"/>
          <w:sz w:val="24"/>
          <w:szCs w:val="24"/>
        </w:rPr>
        <w:softHyphen/>
        <w:t>ко не для всех элементов второго периода существуют соединения с высшей валентностью. Для лития известны соединения с максималь</w:t>
      </w:r>
      <w:r w:rsidRPr="000360FB">
        <w:rPr>
          <w:rFonts w:ascii="Times New Roman" w:hAnsi="Times New Roman"/>
          <w:sz w:val="24"/>
          <w:szCs w:val="24"/>
        </w:rPr>
        <w:softHyphen/>
        <w:t>ной валентностью II (Li</w:t>
      </w:r>
      <w:r w:rsidRPr="000360FB">
        <w:rPr>
          <w:rFonts w:ascii="Times New Roman" w:hAnsi="Times New Roman"/>
          <w:sz w:val="24"/>
          <w:szCs w:val="24"/>
          <w:vertAlign w:val="subscript"/>
        </w:rPr>
        <w:t>2</w:t>
      </w:r>
      <w:r w:rsidRPr="000360FB">
        <w:rPr>
          <w:rFonts w:ascii="Times New Roman" w:hAnsi="Times New Roman"/>
          <w:sz w:val="24"/>
          <w:szCs w:val="24"/>
          <w:lang w:val="en-US"/>
        </w:rPr>
        <w:t>S</w:t>
      </w:r>
      <w:r w:rsidRPr="000360FB">
        <w:rPr>
          <w:rFonts w:ascii="Times New Roman" w:hAnsi="Times New Roman"/>
          <w:sz w:val="24"/>
          <w:szCs w:val="24"/>
        </w:rPr>
        <w:t>i, Li</w:t>
      </w:r>
      <w:r w:rsidRPr="000360FB">
        <w:rPr>
          <w:rFonts w:ascii="Times New Roman" w:hAnsi="Times New Roman"/>
          <w:sz w:val="24"/>
          <w:szCs w:val="24"/>
          <w:vertAlign w:val="subscript"/>
        </w:rPr>
        <w:t>2</w:t>
      </w:r>
      <w:r w:rsidRPr="000360FB">
        <w:rPr>
          <w:rFonts w:ascii="Times New Roman" w:hAnsi="Times New Roman"/>
          <w:sz w:val="24"/>
          <w:szCs w:val="24"/>
        </w:rPr>
        <w:t>F</w:t>
      </w:r>
      <w:r w:rsidRPr="000360FB">
        <w:rPr>
          <w:rFonts w:ascii="Times New Roman" w:hAnsi="Times New Roman"/>
          <w:sz w:val="24"/>
          <w:szCs w:val="24"/>
          <w:vertAlign w:val="subscript"/>
        </w:rPr>
        <w:t>2</w:t>
      </w:r>
      <w:r w:rsidRPr="000360FB">
        <w:rPr>
          <w:rFonts w:ascii="Times New Roman" w:hAnsi="Times New Roman"/>
          <w:sz w:val="24"/>
          <w:szCs w:val="24"/>
        </w:rPr>
        <w:t>), фтор во всех соеди</w:t>
      </w:r>
      <w:r w:rsidRPr="000360FB">
        <w:rPr>
          <w:rFonts w:ascii="Times New Roman" w:hAnsi="Times New Roman"/>
          <w:sz w:val="24"/>
          <w:szCs w:val="24"/>
        </w:rPr>
        <w:softHyphen/>
        <w:t>нениях одновален</w:t>
      </w:r>
      <w:r w:rsidRPr="000360FB">
        <w:rPr>
          <w:rFonts w:ascii="Times New Roman" w:hAnsi="Times New Roman"/>
          <w:sz w:val="24"/>
          <w:szCs w:val="24"/>
        </w:rPr>
        <w:softHyphen/>
        <w:t>тен, поскольку его электронная конфи</w:t>
      </w:r>
      <w:r w:rsidRPr="000360FB">
        <w:rPr>
          <w:rFonts w:ascii="Times New Roman" w:hAnsi="Times New Roman"/>
          <w:sz w:val="24"/>
          <w:szCs w:val="24"/>
        </w:rPr>
        <w:softHyphen/>
        <w:t xml:space="preserve">гурация </w:t>
      </w:r>
      <w:r w:rsidRPr="000360FB">
        <w:rPr>
          <w:rFonts w:ascii="Times New Roman" w:hAnsi="Times New Roman"/>
          <w:iCs/>
          <w:sz w:val="24"/>
          <w:szCs w:val="24"/>
        </w:rPr>
        <w:t>1</w:t>
      </w:r>
      <w:r w:rsidRPr="000360FB">
        <w:rPr>
          <w:rFonts w:ascii="Times New Roman" w:hAnsi="Times New Roman"/>
          <w:iCs/>
          <w:sz w:val="24"/>
          <w:szCs w:val="24"/>
          <w:lang w:val="en-US"/>
        </w:rPr>
        <w:t>s</w:t>
      </w:r>
      <w:r w:rsidRPr="000360FB">
        <w:rPr>
          <w:rFonts w:ascii="Times New Roman" w:hAnsi="Times New Roman"/>
          <w:iCs/>
          <w:sz w:val="24"/>
          <w:szCs w:val="24"/>
          <w:vertAlign w:val="superscript"/>
        </w:rPr>
        <w:t>2</w:t>
      </w:r>
      <w:r w:rsidRPr="000360FB">
        <w:rPr>
          <w:rFonts w:ascii="Times New Roman" w:hAnsi="Times New Roman"/>
          <w:iCs/>
          <w:sz w:val="24"/>
          <w:szCs w:val="24"/>
        </w:rPr>
        <w:t>2s</w:t>
      </w:r>
      <w:r w:rsidRPr="000360FB">
        <w:rPr>
          <w:rFonts w:ascii="Times New Roman" w:hAnsi="Times New Roman"/>
          <w:iCs/>
          <w:sz w:val="24"/>
          <w:szCs w:val="24"/>
          <w:vertAlign w:val="superscript"/>
        </w:rPr>
        <w:t>2</w:t>
      </w:r>
      <w:r w:rsidRPr="000360FB">
        <w:rPr>
          <w:rFonts w:ascii="Times New Roman" w:hAnsi="Times New Roman"/>
          <w:iCs/>
          <w:sz w:val="24"/>
          <w:szCs w:val="24"/>
        </w:rPr>
        <w:t>2p</w:t>
      </w:r>
      <w:r w:rsidRPr="000360FB">
        <w:rPr>
          <w:rFonts w:ascii="Times New Roman" w:hAnsi="Times New Roman"/>
          <w:iCs/>
          <w:sz w:val="24"/>
          <w:szCs w:val="24"/>
          <w:vertAlign w:val="superscript"/>
        </w:rPr>
        <w:t>5</w:t>
      </w:r>
      <w:r w:rsidRPr="000360FB">
        <w:rPr>
          <w:rFonts w:ascii="Times New Roman" w:hAnsi="Times New Roman"/>
          <w:iCs/>
          <w:sz w:val="24"/>
          <w:szCs w:val="24"/>
        </w:rPr>
        <w:t xml:space="preserve"> </w:t>
      </w:r>
      <w:r w:rsidRPr="000360FB">
        <w:rPr>
          <w:rFonts w:ascii="Times New Roman" w:hAnsi="Times New Roman"/>
          <w:sz w:val="24"/>
          <w:szCs w:val="24"/>
        </w:rPr>
        <w:t>по</w:t>
      </w:r>
      <w:r w:rsidRPr="000360FB">
        <w:rPr>
          <w:rFonts w:ascii="Times New Roman" w:hAnsi="Times New Roman"/>
          <w:sz w:val="24"/>
          <w:szCs w:val="24"/>
        </w:rPr>
        <w:softHyphen/>
        <w:t>зволяет образовать только одну кова</w:t>
      </w:r>
      <w:r w:rsidRPr="000360FB">
        <w:rPr>
          <w:rFonts w:ascii="Times New Roman" w:hAnsi="Times New Roman"/>
          <w:sz w:val="24"/>
          <w:szCs w:val="24"/>
        </w:rPr>
        <w:softHyphen/>
        <w:t>лентную связь, а не</w:t>
      </w:r>
      <w:r w:rsidRPr="000360FB">
        <w:rPr>
          <w:rFonts w:ascii="Times New Roman" w:hAnsi="Times New Roman"/>
          <w:sz w:val="24"/>
          <w:szCs w:val="24"/>
        </w:rPr>
        <w:softHyphen/>
        <w:t xml:space="preserve"> он с завершенной электронной оболочкой вообще не образует химических связей. Ос</w:t>
      </w:r>
      <w:r w:rsidRPr="000360FB">
        <w:rPr>
          <w:rFonts w:ascii="Times New Roman" w:hAnsi="Times New Roman"/>
          <w:sz w:val="24"/>
          <w:szCs w:val="24"/>
        </w:rPr>
        <w:softHyphen/>
        <w:t xml:space="preserve">тальные элементы этого периода проявляют валентности от </w:t>
      </w:r>
      <w:r w:rsidRPr="000360FB">
        <w:rPr>
          <w:rFonts w:ascii="Times New Roman" w:hAnsi="Times New Roman"/>
          <w:sz w:val="24"/>
          <w:szCs w:val="24"/>
          <w:lang w:val="en-US"/>
        </w:rPr>
        <w:t>II</w:t>
      </w:r>
      <w:r w:rsidRPr="000360FB">
        <w:rPr>
          <w:rFonts w:ascii="Times New Roman" w:hAnsi="Times New Roman"/>
          <w:sz w:val="24"/>
          <w:szCs w:val="24"/>
        </w:rPr>
        <w:t xml:space="preserve"> до IV. Бериллий может образовывать две связи по обменному и еще две по донорно-акцепторному механизмам.</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При высоких температурах суще</w:t>
      </w:r>
      <w:r w:rsidRPr="000360FB">
        <w:rPr>
          <w:rFonts w:ascii="Times New Roman" w:hAnsi="Times New Roman"/>
          <w:sz w:val="24"/>
          <w:szCs w:val="24"/>
        </w:rPr>
        <w:softHyphen/>
        <w:t>ствуют молекулы галогенидов двух</w:t>
      </w:r>
      <w:r w:rsidRPr="000360FB">
        <w:rPr>
          <w:rFonts w:ascii="Times New Roman" w:hAnsi="Times New Roman"/>
          <w:sz w:val="24"/>
          <w:szCs w:val="24"/>
        </w:rPr>
        <w:softHyphen/>
        <w:t>валентного бериллия ВеГ</w:t>
      </w:r>
      <w:proofErr w:type="gramStart"/>
      <w:r w:rsidRPr="000360FB">
        <w:rPr>
          <w:rFonts w:ascii="Times New Roman" w:hAnsi="Times New Roman"/>
          <w:sz w:val="24"/>
          <w:szCs w:val="24"/>
          <w:vertAlign w:val="subscript"/>
        </w:rPr>
        <w:t>2</w:t>
      </w:r>
      <w:proofErr w:type="gramEnd"/>
      <w:r w:rsidRPr="000360FB">
        <w:rPr>
          <w:rFonts w:ascii="Times New Roman" w:hAnsi="Times New Roman"/>
          <w:sz w:val="24"/>
          <w:szCs w:val="24"/>
        </w:rPr>
        <w:t xml:space="preserve">, а его </w:t>
      </w:r>
      <w:proofErr w:type="spellStart"/>
      <w:r w:rsidRPr="000360FB">
        <w:rPr>
          <w:rFonts w:ascii="Times New Roman" w:hAnsi="Times New Roman"/>
          <w:sz w:val="24"/>
          <w:szCs w:val="24"/>
        </w:rPr>
        <w:t>че</w:t>
      </w:r>
      <w:r w:rsidRPr="000360FB">
        <w:rPr>
          <w:rFonts w:ascii="Times New Roman" w:hAnsi="Times New Roman"/>
          <w:sz w:val="24"/>
          <w:szCs w:val="24"/>
        </w:rPr>
        <w:softHyphen/>
        <w:t>тырехвалентность</w:t>
      </w:r>
      <w:proofErr w:type="spellEnd"/>
      <w:r w:rsidRPr="000360FB">
        <w:rPr>
          <w:rFonts w:ascii="Times New Roman" w:hAnsi="Times New Roman"/>
          <w:sz w:val="24"/>
          <w:szCs w:val="24"/>
        </w:rPr>
        <w:t xml:space="preserve"> реализуется в многочисленных комплексных сое</w:t>
      </w:r>
      <w:r w:rsidRPr="000360FB">
        <w:rPr>
          <w:rFonts w:ascii="Times New Roman" w:hAnsi="Times New Roman"/>
          <w:sz w:val="24"/>
          <w:szCs w:val="24"/>
        </w:rPr>
        <w:softHyphen/>
        <w:t>динениях ([</w:t>
      </w:r>
      <w:proofErr w:type="spellStart"/>
      <w:r w:rsidRPr="000360FB">
        <w:rPr>
          <w:rFonts w:ascii="Times New Roman" w:hAnsi="Times New Roman"/>
          <w:sz w:val="24"/>
          <w:szCs w:val="24"/>
        </w:rPr>
        <w:t>Be</w:t>
      </w:r>
      <w:proofErr w:type="spellEnd"/>
      <w:r w:rsidRPr="000360FB">
        <w:rPr>
          <w:rFonts w:ascii="Times New Roman" w:hAnsi="Times New Roman"/>
          <w:sz w:val="24"/>
          <w:szCs w:val="24"/>
        </w:rPr>
        <w:t>(OH)</w:t>
      </w:r>
      <w:r w:rsidRPr="000360FB">
        <w:rPr>
          <w:rFonts w:ascii="Times New Roman" w:hAnsi="Times New Roman"/>
          <w:sz w:val="24"/>
          <w:szCs w:val="24"/>
          <w:vertAlign w:val="superscript"/>
        </w:rPr>
        <w:t>2-</w:t>
      </w:r>
      <w:r w:rsidRPr="000360FB">
        <w:rPr>
          <w:rFonts w:ascii="Times New Roman" w:hAnsi="Times New Roman"/>
          <w:sz w:val="24"/>
          <w:szCs w:val="24"/>
        </w:rPr>
        <w:t>, [</w:t>
      </w:r>
      <w:proofErr w:type="spellStart"/>
      <w:r w:rsidRPr="000360FB">
        <w:rPr>
          <w:rFonts w:ascii="Times New Roman" w:hAnsi="Times New Roman"/>
          <w:sz w:val="24"/>
          <w:szCs w:val="24"/>
        </w:rPr>
        <w:t>Ве</w:t>
      </w:r>
      <w:proofErr w:type="spellEnd"/>
      <w:r w:rsidRPr="000360FB">
        <w:rPr>
          <w:rFonts w:ascii="Times New Roman" w:hAnsi="Times New Roman"/>
          <w:sz w:val="24"/>
          <w:szCs w:val="24"/>
          <w:lang w:val="en-US"/>
        </w:rPr>
        <w:t>F</w:t>
      </w:r>
      <w:r w:rsidRPr="000360FB">
        <w:rPr>
          <w:rFonts w:ascii="Times New Roman" w:hAnsi="Times New Roman"/>
          <w:sz w:val="24"/>
          <w:szCs w:val="24"/>
          <w:vertAlign w:val="subscript"/>
        </w:rPr>
        <w:t>4</w:t>
      </w:r>
      <w:r w:rsidRPr="000360FB">
        <w:rPr>
          <w:rFonts w:ascii="Times New Roman" w:hAnsi="Times New Roman"/>
          <w:sz w:val="24"/>
          <w:szCs w:val="24"/>
        </w:rPr>
        <w:t>]</w:t>
      </w:r>
      <w:r w:rsidRPr="000360FB">
        <w:rPr>
          <w:rFonts w:ascii="Times New Roman" w:hAnsi="Times New Roman"/>
          <w:sz w:val="24"/>
          <w:szCs w:val="24"/>
          <w:vertAlign w:val="superscript"/>
        </w:rPr>
        <w:t>2-</w:t>
      </w:r>
      <w:r w:rsidRPr="000360FB">
        <w:rPr>
          <w:rFonts w:ascii="Times New Roman" w:hAnsi="Times New Roman"/>
          <w:sz w:val="24"/>
          <w:szCs w:val="24"/>
        </w:rPr>
        <w:t xml:space="preserve"> и т.д.) и в устойчивых при стандартных ус</w:t>
      </w:r>
      <w:r w:rsidRPr="000360FB">
        <w:rPr>
          <w:rFonts w:ascii="Times New Roman" w:hAnsi="Times New Roman"/>
          <w:sz w:val="24"/>
          <w:szCs w:val="24"/>
        </w:rPr>
        <w:softHyphen/>
        <w:t>ловиях полимерных галогенидах (BeC1</w:t>
      </w:r>
      <w:r w:rsidRPr="000360FB">
        <w:rPr>
          <w:rFonts w:ascii="Times New Roman" w:hAnsi="Times New Roman"/>
          <w:sz w:val="24"/>
          <w:szCs w:val="24"/>
          <w:vertAlign w:val="subscript"/>
        </w:rPr>
        <w:t>2</w:t>
      </w:r>
      <w:r w:rsidRPr="000360FB">
        <w:rPr>
          <w:rFonts w:ascii="Times New Roman" w:hAnsi="Times New Roman"/>
          <w:sz w:val="24"/>
          <w:szCs w:val="24"/>
        </w:rPr>
        <w:t>)n. Бор, несмотря на наличие неспа</w:t>
      </w:r>
      <w:r w:rsidRPr="000360FB">
        <w:rPr>
          <w:rFonts w:ascii="Times New Roman" w:hAnsi="Times New Roman"/>
          <w:sz w:val="24"/>
          <w:szCs w:val="24"/>
        </w:rPr>
        <w:softHyphen/>
        <w:t>ренного электрона в 2р-подуровне, в большинстве своих соединений проявляет валентность, равную трем (В</w:t>
      </w:r>
      <w:r w:rsidRPr="000360FB">
        <w:rPr>
          <w:rFonts w:ascii="Times New Roman" w:hAnsi="Times New Roman"/>
          <w:sz w:val="24"/>
          <w:szCs w:val="24"/>
          <w:vertAlign w:val="subscript"/>
        </w:rPr>
        <w:t>2</w:t>
      </w:r>
      <w:r w:rsidRPr="000360FB">
        <w:rPr>
          <w:rFonts w:ascii="Times New Roman" w:hAnsi="Times New Roman"/>
          <w:sz w:val="24"/>
          <w:szCs w:val="24"/>
        </w:rPr>
        <w:t>О</w:t>
      </w:r>
      <w:r w:rsidRPr="000360FB">
        <w:rPr>
          <w:rFonts w:ascii="Times New Roman" w:hAnsi="Times New Roman"/>
          <w:sz w:val="24"/>
          <w:szCs w:val="24"/>
          <w:vertAlign w:val="subscript"/>
        </w:rPr>
        <w:t>3</w:t>
      </w:r>
      <w:r w:rsidRPr="000360FB">
        <w:rPr>
          <w:rFonts w:ascii="Times New Roman" w:hAnsi="Times New Roman"/>
          <w:sz w:val="24"/>
          <w:szCs w:val="24"/>
        </w:rPr>
        <w:t>, ВСl</w:t>
      </w:r>
      <w:r w:rsidRPr="000360FB">
        <w:rPr>
          <w:rFonts w:ascii="Times New Roman" w:hAnsi="Times New Roman"/>
          <w:sz w:val="24"/>
          <w:szCs w:val="24"/>
          <w:vertAlign w:val="subscript"/>
        </w:rPr>
        <w:t>3</w:t>
      </w:r>
      <w:r w:rsidRPr="000360FB">
        <w:rPr>
          <w:rFonts w:ascii="Times New Roman" w:hAnsi="Times New Roman"/>
          <w:sz w:val="24"/>
          <w:szCs w:val="24"/>
        </w:rPr>
        <w:t xml:space="preserve">, BN, </w:t>
      </w:r>
      <w:proofErr w:type="gramStart"/>
      <w:r w:rsidRPr="000360FB">
        <w:rPr>
          <w:rFonts w:ascii="Times New Roman" w:hAnsi="Times New Roman"/>
          <w:sz w:val="24"/>
          <w:szCs w:val="24"/>
        </w:rPr>
        <w:t>В(</w:t>
      </w:r>
      <w:proofErr w:type="gramEnd"/>
      <w:r w:rsidRPr="000360FB">
        <w:rPr>
          <w:rFonts w:ascii="Times New Roman" w:hAnsi="Times New Roman"/>
          <w:sz w:val="24"/>
          <w:szCs w:val="24"/>
        </w:rPr>
        <w:t>ОН)</w:t>
      </w:r>
      <w:r w:rsidRPr="000360FB">
        <w:rPr>
          <w:rFonts w:ascii="Times New Roman" w:hAnsi="Times New Roman"/>
          <w:sz w:val="24"/>
          <w:szCs w:val="24"/>
          <w:vertAlign w:val="subscript"/>
        </w:rPr>
        <w:t>3</w:t>
      </w:r>
      <w:r w:rsidRPr="000360FB">
        <w:rPr>
          <w:rFonts w:ascii="Times New Roman" w:hAnsi="Times New Roman"/>
          <w:sz w:val="24"/>
          <w:szCs w:val="24"/>
        </w:rPr>
        <w:t xml:space="preserve"> и т.д.) , по</w:t>
      </w:r>
      <w:r w:rsidRPr="000360FB">
        <w:rPr>
          <w:rFonts w:ascii="Times New Roman" w:hAnsi="Times New Roman"/>
          <w:sz w:val="24"/>
          <w:szCs w:val="24"/>
        </w:rPr>
        <w:softHyphen/>
        <w:t>скольку возбуждение атома не требу</w:t>
      </w:r>
      <w:r w:rsidRPr="000360FB">
        <w:rPr>
          <w:rFonts w:ascii="Times New Roman" w:hAnsi="Times New Roman"/>
          <w:sz w:val="24"/>
          <w:szCs w:val="24"/>
        </w:rPr>
        <w:softHyphen/>
        <w:t>ет больших энергетических затрат, которые полностью окупаются обра</w:t>
      </w:r>
      <w:r w:rsidRPr="000360FB">
        <w:rPr>
          <w:rFonts w:ascii="Times New Roman" w:hAnsi="Times New Roman"/>
          <w:sz w:val="24"/>
          <w:szCs w:val="24"/>
        </w:rPr>
        <w:softHyphen/>
        <w:t xml:space="preserve">зованием дополнительной связи.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Существует довольно много ком</w:t>
      </w:r>
      <w:r w:rsidRPr="000360FB">
        <w:rPr>
          <w:rFonts w:ascii="Times New Roman" w:hAnsi="Times New Roman"/>
          <w:sz w:val="24"/>
          <w:szCs w:val="24"/>
        </w:rPr>
        <w:softHyphen/>
        <w:t>плексных соединений четырехва</w:t>
      </w:r>
      <w:r w:rsidRPr="000360FB">
        <w:rPr>
          <w:rFonts w:ascii="Times New Roman" w:hAnsi="Times New Roman"/>
          <w:sz w:val="24"/>
          <w:szCs w:val="24"/>
        </w:rPr>
        <w:softHyphen/>
        <w:t>лентного бора ([ВР</w:t>
      </w:r>
      <w:r w:rsidRPr="000360FB">
        <w:rPr>
          <w:rFonts w:ascii="Times New Roman" w:hAnsi="Times New Roman"/>
          <w:sz w:val="24"/>
          <w:szCs w:val="24"/>
          <w:vertAlign w:val="subscript"/>
        </w:rPr>
        <w:t>4</w:t>
      </w:r>
      <w:r w:rsidRPr="000360FB">
        <w:rPr>
          <w:rFonts w:ascii="Times New Roman" w:hAnsi="Times New Roman"/>
          <w:sz w:val="24"/>
          <w:szCs w:val="24"/>
        </w:rPr>
        <w:t>]</w:t>
      </w:r>
      <w:r w:rsidRPr="000360FB">
        <w:rPr>
          <w:rFonts w:ascii="Times New Roman" w:hAnsi="Times New Roman"/>
          <w:sz w:val="24"/>
          <w:szCs w:val="24"/>
          <w:vertAlign w:val="superscript"/>
        </w:rPr>
        <w:t>-</w:t>
      </w:r>
      <w:r w:rsidRPr="000360FB">
        <w:rPr>
          <w:rFonts w:ascii="Times New Roman" w:hAnsi="Times New Roman"/>
          <w:sz w:val="24"/>
          <w:szCs w:val="24"/>
        </w:rPr>
        <w:t>, [</w:t>
      </w:r>
      <w:proofErr w:type="gramStart"/>
      <w:r w:rsidRPr="000360FB">
        <w:rPr>
          <w:rFonts w:ascii="Times New Roman" w:hAnsi="Times New Roman"/>
          <w:sz w:val="24"/>
          <w:szCs w:val="24"/>
        </w:rPr>
        <w:t>В(</w:t>
      </w:r>
      <w:proofErr w:type="gramEnd"/>
      <w:r w:rsidRPr="000360FB">
        <w:rPr>
          <w:rFonts w:ascii="Times New Roman" w:hAnsi="Times New Roman"/>
          <w:sz w:val="24"/>
          <w:szCs w:val="24"/>
        </w:rPr>
        <w:t>ОН)</w:t>
      </w:r>
      <w:r w:rsidRPr="000360FB">
        <w:rPr>
          <w:rFonts w:ascii="Times New Roman" w:hAnsi="Times New Roman"/>
          <w:sz w:val="24"/>
          <w:szCs w:val="24"/>
          <w:vertAlign w:val="subscript"/>
        </w:rPr>
        <w:t>4</w:t>
      </w:r>
      <w:r w:rsidRPr="000360FB">
        <w:rPr>
          <w:rFonts w:ascii="Times New Roman" w:hAnsi="Times New Roman"/>
          <w:sz w:val="24"/>
          <w:szCs w:val="24"/>
        </w:rPr>
        <w:t>]</w:t>
      </w:r>
      <w:r w:rsidRPr="000360FB">
        <w:rPr>
          <w:rFonts w:ascii="Times New Roman" w:hAnsi="Times New Roman"/>
          <w:sz w:val="24"/>
          <w:szCs w:val="24"/>
          <w:vertAlign w:val="superscript"/>
        </w:rPr>
        <w:t>-</w:t>
      </w:r>
      <w:r w:rsidRPr="000360FB">
        <w:rPr>
          <w:rFonts w:ascii="Times New Roman" w:hAnsi="Times New Roman"/>
          <w:sz w:val="24"/>
          <w:szCs w:val="24"/>
        </w:rPr>
        <w:t>, [В(</w:t>
      </w:r>
      <w:r w:rsidRPr="000360FB">
        <w:rPr>
          <w:rFonts w:ascii="Times New Roman" w:hAnsi="Times New Roman"/>
          <w:sz w:val="24"/>
          <w:szCs w:val="24"/>
          <w:lang w:val="en-US"/>
        </w:rPr>
        <w:t>S</w:t>
      </w:r>
      <w:r w:rsidRPr="000360FB">
        <w:rPr>
          <w:rFonts w:ascii="Times New Roman" w:hAnsi="Times New Roman"/>
          <w:sz w:val="24"/>
          <w:szCs w:val="24"/>
        </w:rPr>
        <w:t>0</w:t>
      </w:r>
      <w:r w:rsidRPr="000360FB">
        <w:rPr>
          <w:rFonts w:ascii="Times New Roman" w:hAnsi="Times New Roman"/>
          <w:sz w:val="24"/>
          <w:szCs w:val="24"/>
          <w:vertAlign w:val="subscript"/>
        </w:rPr>
        <w:t>4</w:t>
      </w:r>
      <w:r w:rsidRPr="000360FB">
        <w:rPr>
          <w:rFonts w:ascii="Times New Roman" w:hAnsi="Times New Roman"/>
          <w:sz w:val="24"/>
          <w:szCs w:val="24"/>
        </w:rPr>
        <w:t>)</w:t>
      </w:r>
      <w:r w:rsidRPr="000360FB">
        <w:rPr>
          <w:rFonts w:ascii="Times New Roman" w:hAnsi="Times New Roman"/>
          <w:sz w:val="24"/>
          <w:szCs w:val="24"/>
          <w:vertAlign w:val="subscript"/>
        </w:rPr>
        <w:t>2</w:t>
      </w:r>
      <w:r w:rsidRPr="000360FB">
        <w:rPr>
          <w:rFonts w:ascii="Times New Roman" w:hAnsi="Times New Roman"/>
          <w:sz w:val="24"/>
          <w:szCs w:val="24"/>
        </w:rPr>
        <w:t>]</w:t>
      </w:r>
      <w:r w:rsidRPr="000360FB">
        <w:rPr>
          <w:rFonts w:ascii="Times New Roman" w:hAnsi="Times New Roman"/>
          <w:sz w:val="24"/>
          <w:szCs w:val="24"/>
          <w:vertAlign w:val="superscript"/>
        </w:rPr>
        <w:t>-</w:t>
      </w:r>
      <w:r w:rsidRPr="000360FB">
        <w:rPr>
          <w:rFonts w:ascii="Times New Roman" w:hAnsi="Times New Roman"/>
          <w:sz w:val="24"/>
          <w:szCs w:val="24"/>
        </w:rPr>
        <w:t xml:space="preserve"> и т.д.). Углерод может проявлять валент</w:t>
      </w:r>
      <w:r w:rsidRPr="000360FB">
        <w:rPr>
          <w:rFonts w:ascii="Times New Roman" w:hAnsi="Times New Roman"/>
          <w:sz w:val="24"/>
          <w:szCs w:val="24"/>
        </w:rPr>
        <w:softHyphen/>
        <w:t xml:space="preserve">ность </w:t>
      </w:r>
      <w:r w:rsidRPr="000360FB">
        <w:rPr>
          <w:rFonts w:ascii="Times New Roman" w:hAnsi="Times New Roman"/>
          <w:sz w:val="24"/>
          <w:szCs w:val="24"/>
          <w:lang w:val="en-US"/>
        </w:rPr>
        <w:t>III</w:t>
      </w:r>
      <w:r w:rsidRPr="000360FB">
        <w:rPr>
          <w:rFonts w:ascii="Times New Roman" w:hAnsi="Times New Roman"/>
          <w:sz w:val="24"/>
          <w:szCs w:val="24"/>
        </w:rPr>
        <w:t xml:space="preserve">. Так, в молекуле </w:t>
      </w:r>
      <w:proofErr w:type="gramStart"/>
      <w:r w:rsidRPr="000360FB">
        <w:rPr>
          <w:rFonts w:ascii="Times New Roman" w:hAnsi="Times New Roman"/>
          <w:sz w:val="24"/>
          <w:szCs w:val="24"/>
        </w:rPr>
        <w:t>СО</w:t>
      </w:r>
      <w:proofErr w:type="gramEnd"/>
      <w:r w:rsidRPr="000360FB">
        <w:rPr>
          <w:rFonts w:ascii="Times New Roman" w:hAnsi="Times New Roman"/>
          <w:sz w:val="24"/>
          <w:szCs w:val="24"/>
        </w:rPr>
        <w:t xml:space="preserve"> две связи образуются по обменному механиз</w:t>
      </w:r>
      <w:r w:rsidRPr="000360FB">
        <w:rPr>
          <w:rFonts w:ascii="Times New Roman" w:hAnsi="Times New Roman"/>
          <w:sz w:val="24"/>
          <w:szCs w:val="24"/>
        </w:rPr>
        <w:softHyphen/>
        <w:t>му, а третья - за счет акцептирова</w:t>
      </w:r>
      <w:r w:rsidRPr="000360FB">
        <w:rPr>
          <w:rFonts w:ascii="Times New Roman" w:hAnsi="Times New Roman"/>
          <w:sz w:val="24"/>
          <w:szCs w:val="24"/>
        </w:rPr>
        <w:softHyphen/>
        <w:t>ния электронной пары партнера.</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Но в большинстве своих соедине</w:t>
      </w:r>
      <w:r w:rsidRPr="000360FB">
        <w:rPr>
          <w:rFonts w:ascii="Times New Roman" w:hAnsi="Times New Roman"/>
          <w:sz w:val="24"/>
          <w:szCs w:val="24"/>
        </w:rPr>
        <w:softHyphen/>
        <w:t>ний углерод четырехвалентен (С0</w:t>
      </w:r>
      <w:r w:rsidRPr="000360FB">
        <w:rPr>
          <w:rFonts w:ascii="Times New Roman" w:hAnsi="Times New Roman"/>
          <w:sz w:val="24"/>
          <w:szCs w:val="24"/>
          <w:vertAlign w:val="subscript"/>
        </w:rPr>
        <w:t>2</w:t>
      </w:r>
      <w:r w:rsidRPr="000360FB">
        <w:rPr>
          <w:rFonts w:ascii="Times New Roman" w:hAnsi="Times New Roman"/>
          <w:sz w:val="24"/>
          <w:szCs w:val="24"/>
        </w:rPr>
        <w:t>, СН</w:t>
      </w:r>
      <w:proofErr w:type="gramStart"/>
      <w:r w:rsidRPr="000360FB">
        <w:rPr>
          <w:rFonts w:ascii="Times New Roman" w:hAnsi="Times New Roman"/>
          <w:sz w:val="24"/>
          <w:szCs w:val="24"/>
          <w:vertAlign w:val="subscript"/>
        </w:rPr>
        <w:t>4</w:t>
      </w:r>
      <w:proofErr w:type="gramEnd"/>
      <w:r w:rsidRPr="000360FB">
        <w:rPr>
          <w:rFonts w:ascii="Times New Roman" w:hAnsi="Times New Roman"/>
          <w:sz w:val="24"/>
          <w:szCs w:val="24"/>
        </w:rPr>
        <w:t>, СаС</w:t>
      </w:r>
      <w:r w:rsidRPr="000360FB">
        <w:rPr>
          <w:rFonts w:ascii="Times New Roman" w:hAnsi="Times New Roman"/>
          <w:sz w:val="24"/>
          <w:szCs w:val="24"/>
          <w:vertAlign w:val="subscript"/>
        </w:rPr>
        <w:t>2</w:t>
      </w:r>
      <w:r w:rsidRPr="000360FB">
        <w:rPr>
          <w:rFonts w:ascii="Times New Roman" w:hAnsi="Times New Roman"/>
          <w:sz w:val="24"/>
          <w:szCs w:val="24"/>
        </w:rPr>
        <w:t>), потому что переход элек</w:t>
      </w:r>
      <w:r w:rsidRPr="000360FB">
        <w:rPr>
          <w:rFonts w:ascii="Times New Roman" w:hAnsi="Times New Roman"/>
          <w:sz w:val="24"/>
          <w:szCs w:val="24"/>
        </w:rPr>
        <w:softHyphen/>
        <w:t>трона на более высокоэнергетичес</w:t>
      </w:r>
      <w:r w:rsidRPr="000360FB">
        <w:rPr>
          <w:rFonts w:ascii="Times New Roman" w:hAnsi="Times New Roman"/>
          <w:sz w:val="24"/>
          <w:szCs w:val="24"/>
        </w:rPr>
        <w:softHyphen/>
        <w:t>кий уровень осуществляется доволь</w:t>
      </w:r>
      <w:r w:rsidRPr="000360FB">
        <w:rPr>
          <w:rFonts w:ascii="Times New Roman" w:hAnsi="Times New Roman"/>
          <w:sz w:val="24"/>
          <w:szCs w:val="24"/>
        </w:rPr>
        <w:softHyphen/>
        <w:t xml:space="preserve">но </w:t>
      </w:r>
      <w:r w:rsidRPr="000360FB">
        <w:rPr>
          <w:rFonts w:ascii="Times New Roman" w:hAnsi="Times New Roman"/>
          <w:sz w:val="24"/>
          <w:szCs w:val="24"/>
        </w:rPr>
        <w:lastRenderedPageBreak/>
        <w:t>легко и впоследствии компенси</w:t>
      </w:r>
      <w:r w:rsidRPr="000360FB">
        <w:rPr>
          <w:rFonts w:ascii="Times New Roman" w:hAnsi="Times New Roman"/>
          <w:sz w:val="24"/>
          <w:szCs w:val="24"/>
        </w:rPr>
        <w:softHyphen/>
        <w:t xml:space="preserve">руется.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Для атома азота наиболее харак</w:t>
      </w:r>
      <w:r w:rsidRPr="000360FB">
        <w:rPr>
          <w:rFonts w:ascii="Times New Roman" w:hAnsi="Times New Roman"/>
          <w:sz w:val="24"/>
          <w:szCs w:val="24"/>
        </w:rPr>
        <w:softHyphen/>
        <w:t xml:space="preserve">терны валентности </w:t>
      </w:r>
      <w:r w:rsidRPr="000360FB">
        <w:rPr>
          <w:rFonts w:ascii="Times New Roman" w:hAnsi="Times New Roman"/>
          <w:sz w:val="24"/>
          <w:szCs w:val="24"/>
          <w:lang w:val="en-US"/>
        </w:rPr>
        <w:t>III</w:t>
      </w:r>
      <w:r w:rsidRPr="000360FB">
        <w:rPr>
          <w:rFonts w:ascii="Times New Roman" w:hAnsi="Times New Roman"/>
          <w:sz w:val="24"/>
          <w:szCs w:val="24"/>
        </w:rPr>
        <w:t xml:space="preserve"> (NH</w:t>
      </w:r>
      <w:r w:rsidRPr="000360FB">
        <w:rPr>
          <w:rFonts w:ascii="Times New Roman" w:hAnsi="Times New Roman"/>
          <w:sz w:val="24"/>
          <w:szCs w:val="24"/>
          <w:vertAlign w:val="subscript"/>
        </w:rPr>
        <w:t>3</w:t>
      </w:r>
      <w:r w:rsidRPr="000360FB">
        <w:rPr>
          <w:rFonts w:ascii="Times New Roman" w:hAnsi="Times New Roman"/>
          <w:sz w:val="24"/>
          <w:szCs w:val="24"/>
        </w:rPr>
        <w:t>, NH</w:t>
      </w:r>
      <w:r w:rsidRPr="000360FB">
        <w:rPr>
          <w:rFonts w:ascii="Times New Roman" w:hAnsi="Times New Roman"/>
          <w:sz w:val="24"/>
          <w:szCs w:val="24"/>
          <w:vertAlign w:val="subscript"/>
        </w:rPr>
        <w:t>2</w:t>
      </w:r>
      <w:r w:rsidRPr="000360FB">
        <w:rPr>
          <w:rFonts w:ascii="Times New Roman" w:hAnsi="Times New Roman"/>
          <w:sz w:val="24"/>
          <w:szCs w:val="24"/>
        </w:rPr>
        <w:t>OH, N</w:t>
      </w:r>
      <w:r w:rsidRPr="000360FB">
        <w:rPr>
          <w:rFonts w:ascii="Times New Roman" w:hAnsi="Times New Roman"/>
          <w:sz w:val="24"/>
          <w:szCs w:val="24"/>
          <w:vertAlign w:val="subscript"/>
        </w:rPr>
        <w:t>2</w:t>
      </w:r>
      <w:r w:rsidRPr="000360FB">
        <w:rPr>
          <w:rFonts w:ascii="Times New Roman" w:hAnsi="Times New Roman"/>
          <w:sz w:val="24"/>
          <w:szCs w:val="24"/>
        </w:rPr>
        <w:t>О</w:t>
      </w:r>
      <w:r w:rsidRPr="000360FB">
        <w:rPr>
          <w:rFonts w:ascii="Times New Roman" w:hAnsi="Times New Roman"/>
          <w:sz w:val="24"/>
          <w:szCs w:val="24"/>
          <w:vertAlign w:val="subscript"/>
        </w:rPr>
        <w:t>3</w:t>
      </w:r>
      <w:r w:rsidRPr="000360FB">
        <w:rPr>
          <w:rFonts w:ascii="Times New Roman" w:hAnsi="Times New Roman"/>
          <w:sz w:val="24"/>
          <w:szCs w:val="24"/>
        </w:rPr>
        <w:t>, N0</w:t>
      </w:r>
      <w:r w:rsidRPr="000360FB">
        <w:rPr>
          <w:rFonts w:ascii="Times New Roman" w:hAnsi="Times New Roman"/>
          <w:sz w:val="24"/>
          <w:szCs w:val="24"/>
          <w:vertAlign w:val="subscript"/>
        </w:rPr>
        <w:t>2</w:t>
      </w:r>
      <w:r w:rsidRPr="000360FB">
        <w:rPr>
          <w:rFonts w:ascii="Times New Roman" w:hAnsi="Times New Roman"/>
          <w:sz w:val="24"/>
          <w:szCs w:val="24"/>
        </w:rPr>
        <w:t xml:space="preserve">) и </w:t>
      </w:r>
      <w:r w:rsidRPr="000360FB">
        <w:rPr>
          <w:rFonts w:ascii="Times New Roman" w:hAnsi="Times New Roman"/>
          <w:sz w:val="24"/>
          <w:szCs w:val="24"/>
          <w:lang w:val="en-US"/>
        </w:rPr>
        <w:t>IV</w:t>
      </w:r>
      <w:r w:rsidRPr="000360FB">
        <w:rPr>
          <w:rFonts w:ascii="Times New Roman" w:hAnsi="Times New Roman"/>
          <w:sz w:val="24"/>
          <w:szCs w:val="24"/>
        </w:rPr>
        <w:t xml:space="preserve"> (N</w:t>
      </w:r>
      <w:r w:rsidRPr="000360FB">
        <w:rPr>
          <w:rFonts w:ascii="Times New Roman" w:hAnsi="Times New Roman"/>
          <w:sz w:val="24"/>
          <w:szCs w:val="24"/>
          <w:vertAlign w:val="subscript"/>
        </w:rPr>
        <w:t>2</w:t>
      </w:r>
      <w:r w:rsidRPr="000360FB">
        <w:rPr>
          <w:rFonts w:ascii="Times New Roman" w:hAnsi="Times New Roman"/>
          <w:sz w:val="24"/>
          <w:szCs w:val="24"/>
        </w:rPr>
        <w:t>0</w:t>
      </w:r>
      <w:r w:rsidRPr="000360FB">
        <w:rPr>
          <w:rFonts w:ascii="Times New Roman" w:hAnsi="Times New Roman"/>
          <w:sz w:val="24"/>
          <w:szCs w:val="24"/>
          <w:vertAlign w:val="subscript"/>
        </w:rPr>
        <w:t>5</w:t>
      </w:r>
      <w:r w:rsidRPr="000360FB">
        <w:rPr>
          <w:rFonts w:ascii="Times New Roman" w:hAnsi="Times New Roman"/>
          <w:sz w:val="24"/>
          <w:szCs w:val="24"/>
        </w:rPr>
        <w:t>, НNО</w:t>
      </w:r>
      <w:r w:rsidRPr="000360FB">
        <w:rPr>
          <w:rFonts w:ascii="Times New Roman" w:hAnsi="Times New Roman"/>
          <w:sz w:val="24"/>
          <w:szCs w:val="24"/>
          <w:vertAlign w:val="subscript"/>
        </w:rPr>
        <w:t>3</w:t>
      </w:r>
      <w:r w:rsidRPr="000360FB">
        <w:rPr>
          <w:rFonts w:ascii="Times New Roman" w:hAnsi="Times New Roman"/>
          <w:sz w:val="24"/>
          <w:szCs w:val="24"/>
        </w:rPr>
        <w:t>) при об</w:t>
      </w:r>
      <w:r w:rsidRPr="000360FB">
        <w:rPr>
          <w:rFonts w:ascii="Times New Roman" w:hAnsi="Times New Roman"/>
          <w:sz w:val="24"/>
          <w:szCs w:val="24"/>
        </w:rPr>
        <w:softHyphen/>
        <w:t>разовании трех связей по обменному механизму и четвертой - по донор</w:t>
      </w:r>
      <w:r w:rsidRPr="000360FB">
        <w:rPr>
          <w:rFonts w:ascii="Times New Roman" w:hAnsi="Times New Roman"/>
          <w:sz w:val="24"/>
          <w:szCs w:val="24"/>
        </w:rPr>
        <w:softHyphen/>
        <w:t>но-акцепторному.</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Возбуждение атома азота связано с очень большими энергетическими затратами для перехода электрона на новый энергетический уровень, по</w:t>
      </w:r>
      <w:r w:rsidRPr="000360FB">
        <w:rPr>
          <w:rFonts w:ascii="Times New Roman" w:hAnsi="Times New Roman"/>
          <w:sz w:val="24"/>
          <w:szCs w:val="24"/>
        </w:rPr>
        <w:softHyphen/>
        <w:t xml:space="preserve"> этому он не может образовывать бо</w:t>
      </w:r>
      <w:r w:rsidRPr="000360FB">
        <w:rPr>
          <w:rFonts w:ascii="Times New Roman" w:hAnsi="Times New Roman"/>
          <w:sz w:val="24"/>
          <w:szCs w:val="24"/>
        </w:rPr>
        <w:softHyphen/>
        <w:t xml:space="preserve">лее четырех связей и </w:t>
      </w:r>
      <w:proofErr w:type="spellStart"/>
      <w:r w:rsidRPr="000360FB">
        <w:rPr>
          <w:rFonts w:ascii="Times New Roman" w:hAnsi="Times New Roman"/>
          <w:sz w:val="24"/>
          <w:szCs w:val="24"/>
        </w:rPr>
        <w:t>нс</w:t>
      </w:r>
      <w:proofErr w:type="spellEnd"/>
      <w:r w:rsidRPr="000360FB">
        <w:rPr>
          <w:rFonts w:ascii="Times New Roman" w:hAnsi="Times New Roman"/>
          <w:sz w:val="24"/>
          <w:szCs w:val="24"/>
        </w:rPr>
        <w:t xml:space="preserve"> бывает пяти</w:t>
      </w:r>
      <w:r w:rsidRPr="000360FB">
        <w:rPr>
          <w:rFonts w:ascii="Times New Roman" w:hAnsi="Times New Roman"/>
          <w:sz w:val="24"/>
          <w:szCs w:val="24"/>
        </w:rPr>
        <w:softHyphen/>
        <w:t xml:space="preserve">валентным.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Для элементов третьего периода, атомы которых имеют </w:t>
      </w:r>
      <w:proofErr w:type="gramStart"/>
      <w:r w:rsidRPr="000360FB">
        <w:rPr>
          <w:rFonts w:ascii="Times New Roman" w:hAnsi="Times New Roman"/>
          <w:sz w:val="24"/>
          <w:szCs w:val="24"/>
        </w:rPr>
        <w:t>свободный</w:t>
      </w:r>
      <w:proofErr w:type="gramEnd"/>
      <w:r w:rsidRPr="000360FB">
        <w:rPr>
          <w:rFonts w:ascii="Times New Roman" w:hAnsi="Times New Roman"/>
          <w:sz w:val="24"/>
          <w:szCs w:val="24"/>
        </w:rPr>
        <w:t xml:space="preserve"> 3d-подуровень, валентные возмож</w:t>
      </w:r>
      <w:r w:rsidRPr="000360FB">
        <w:rPr>
          <w:rFonts w:ascii="Times New Roman" w:hAnsi="Times New Roman"/>
          <w:sz w:val="24"/>
          <w:szCs w:val="24"/>
        </w:rPr>
        <w:softHyphen/>
        <w:t>ности значительно расширяются, те</w:t>
      </w:r>
      <w:r w:rsidRPr="000360FB">
        <w:rPr>
          <w:rFonts w:ascii="Times New Roman" w:hAnsi="Times New Roman"/>
          <w:sz w:val="24"/>
          <w:szCs w:val="24"/>
        </w:rPr>
        <w:softHyphen/>
        <w:t>оретически они могут образовать де</w:t>
      </w:r>
      <w:r w:rsidRPr="000360FB">
        <w:rPr>
          <w:rFonts w:ascii="Times New Roman" w:hAnsi="Times New Roman"/>
          <w:sz w:val="24"/>
          <w:szCs w:val="24"/>
        </w:rPr>
        <w:softHyphen/>
        <w:t xml:space="preserve">вять связей. Дополнительные связи могут образовываться по обменному механизму при переходе электронов с </w:t>
      </w:r>
      <w:r w:rsidRPr="000360FB">
        <w:rPr>
          <w:rFonts w:ascii="Times New Roman" w:hAnsi="Times New Roman"/>
          <w:iCs/>
          <w:sz w:val="24"/>
          <w:szCs w:val="24"/>
        </w:rPr>
        <w:t>3</w:t>
      </w:r>
      <w:proofErr w:type="gramStart"/>
      <w:r w:rsidRPr="000360FB">
        <w:rPr>
          <w:rFonts w:ascii="Times New Roman" w:hAnsi="Times New Roman"/>
          <w:iCs/>
          <w:sz w:val="24"/>
          <w:szCs w:val="24"/>
        </w:rPr>
        <w:t>р-</w:t>
      </w:r>
      <w:proofErr w:type="gramEnd"/>
      <w:r w:rsidRPr="000360FB">
        <w:rPr>
          <w:rFonts w:ascii="Times New Roman" w:hAnsi="Times New Roman"/>
          <w:iCs/>
          <w:sz w:val="24"/>
          <w:szCs w:val="24"/>
        </w:rPr>
        <w:t xml:space="preserve"> </w:t>
      </w:r>
      <w:r w:rsidRPr="000360FB">
        <w:rPr>
          <w:rFonts w:ascii="Times New Roman" w:hAnsi="Times New Roman"/>
          <w:sz w:val="24"/>
          <w:szCs w:val="24"/>
        </w:rPr>
        <w:t>и 3s-подуровней и по донорно-акцепторному за счет предоставле</w:t>
      </w:r>
      <w:r w:rsidRPr="000360FB">
        <w:rPr>
          <w:rFonts w:ascii="Times New Roman" w:hAnsi="Times New Roman"/>
          <w:sz w:val="24"/>
          <w:szCs w:val="24"/>
        </w:rPr>
        <w:softHyphen/>
        <w:t>ния атомом свободных d-</w:t>
      </w:r>
      <w:proofErr w:type="spellStart"/>
      <w:r w:rsidRPr="000360FB">
        <w:rPr>
          <w:rFonts w:ascii="Times New Roman" w:hAnsi="Times New Roman"/>
          <w:sz w:val="24"/>
          <w:szCs w:val="24"/>
        </w:rPr>
        <w:t>орбиталей</w:t>
      </w:r>
      <w:proofErr w:type="spellEnd"/>
      <w:r w:rsidRPr="000360FB">
        <w:rPr>
          <w:rFonts w:ascii="Times New Roman" w:hAnsi="Times New Roman"/>
          <w:sz w:val="24"/>
          <w:szCs w:val="24"/>
        </w:rPr>
        <w:t>. Наибольшим числом возможных валентных состояний обладают ато</w:t>
      </w:r>
      <w:r w:rsidRPr="000360FB">
        <w:rPr>
          <w:rFonts w:ascii="Times New Roman" w:hAnsi="Times New Roman"/>
          <w:sz w:val="24"/>
          <w:szCs w:val="24"/>
        </w:rPr>
        <w:softHyphen/>
        <w:t>мы галогенов, способные образовать от 1 до 7 ковалентных связей по об</w:t>
      </w:r>
      <w:r w:rsidRPr="000360FB">
        <w:rPr>
          <w:rFonts w:ascii="Times New Roman" w:hAnsi="Times New Roman"/>
          <w:sz w:val="24"/>
          <w:szCs w:val="24"/>
        </w:rPr>
        <w:softHyphen/>
        <w:t>менному механизму и теоретически еще две связи по донорно-акцептор</w:t>
      </w:r>
      <w:r w:rsidRPr="000360FB">
        <w:rPr>
          <w:rFonts w:ascii="Times New Roman" w:hAnsi="Times New Roman"/>
          <w:sz w:val="24"/>
          <w:szCs w:val="24"/>
        </w:rPr>
        <w:softHyphen/>
        <w:t>ному. Однако соединения с максималь</w:t>
      </w:r>
      <w:r w:rsidRPr="000360FB">
        <w:rPr>
          <w:rFonts w:ascii="Times New Roman" w:hAnsi="Times New Roman"/>
          <w:sz w:val="24"/>
          <w:szCs w:val="24"/>
        </w:rPr>
        <w:softHyphen/>
        <w:t xml:space="preserve">но возможной валентностью девять пока не получены. </w:t>
      </w: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r w:rsidRPr="000360FB">
        <w:rPr>
          <w:rFonts w:ascii="Times New Roman" w:hAnsi="Times New Roman"/>
          <w:sz w:val="24"/>
          <w:szCs w:val="24"/>
        </w:rPr>
        <w:t xml:space="preserve">Таким образом, </w:t>
      </w:r>
      <w:r w:rsidRPr="000360FB">
        <w:rPr>
          <w:rFonts w:ascii="Times New Roman" w:hAnsi="Times New Roman"/>
          <w:iCs/>
          <w:sz w:val="24"/>
          <w:szCs w:val="24"/>
        </w:rPr>
        <w:t>состав молекул и молекулярных ионов определяется валентными возможностями ато</w:t>
      </w:r>
      <w:r w:rsidRPr="000360FB">
        <w:rPr>
          <w:rFonts w:ascii="Times New Roman" w:hAnsi="Times New Roman"/>
          <w:iCs/>
          <w:sz w:val="24"/>
          <w:szCs w:val="24"/>
        </w:rPr>
        <w:softHyphen/>
        <w:t xml:space="preserve">мов, зависящими от их электронной структуры, а также от атома </w:t>
      </w:r>
      <w:r w:rsidRPr="000360FB">
        <w:rPr>
          <w:rFonts w:ascii="Times New Roman" w:hAnsi="Times New Roman"/>
          <w:iCs/>
          <w:sz w:val="24"/>
          <w:szCs w:val="24"/>
        </w:rPr>
        <w:softHyphen/>
        <w:t xml:space="preserve">партнера и условий взаимодействия </w:t>
      </w:r>
      <w:r w:rsidRPr="000360FB">
        <w:rPr>
          <w:rFonts w:ascii="Times New Roman" w:hAnsi="Times New Roman"/>
          <w:sz w:val="24"/>
          <w:szCs w:val="24"/>
        </w:rPr>
        <w:t>с ним</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Второе положение метода валент</w:t>
      </w:r>
      <w:r w:rsidRPr="000360FB">
        <w:rPr>
          <w:rFonts w:ascii="Times New Roman" w:hAnsi="Times New Roman"/>
          <w:sz w:val="24"/>
          <w:szCs w:val="24"/>
        </w:rPr>
        <w:softHyphen/>
        <w:t>ных связей определяет расположе</w:t>
      </w:r>
      <w:r w:rsidRPr="000360FB">
        <w:rPr>
          <w:rFonts w:ascii="Times New Roman" w:hAnsi="Times New Roman"/>
          <w:sz w:val="24"/>
          <w:szCs w:val="24"/>
        </w:rPr>
        <w:softHyphen/>
        <w:t>ние химических связей в простран</w:t>
      </w:r>
      <w:r w:rsidRPr="000360FB">
        <w:rPr>
          <w:rFonts w:ascii="Times New Roman" w:hAnsi="Times New Roman"/>
          <w:sz w:val="24"/>
          <w:szCs w:val="24"/>
        </w:rPr>
        <w:softHyphen/>
        <w:t xml:space="preserve">стве. Поскольку валентные атомные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имеют различную ориен</w:t>
      </w:r>
      <w:r w:rsidRPr="000360FB">
        <w:rPr>
          <w:rFonts w:ascii="Times New Roman" w:hAnsi="Times New Roman"/>
          <w:sz w:val="24"/>
          <w:szCs w:val="24"/>
        </w:rPr>
        <w:softHyphen/>
        <w:t>тацию, расположение области их пе</w:t>
      </w:r>
      <w:r w:rsidRPr="000360FB">
        <w:rPr>
          <w:rFonts w:ascii="Times New Roman" w:hAnsi="Times New Roman"/>
          <w:sz w:val="24"/>
          <w:szCs w:val="24"/>
        </w:rPr>
        <w:softHyphen/>
        <w:t>рекрывания также может быть раз</w:t>
      </w:r>
      <w:r w:rsidRPr="000360FB">
        <w:rPr>
          <w:rFonts w:ascii="Times New Roman" w:hAnsi="Times New Roman"/>
          <w:sz w:val="24"/>
          <w:szCs w:val="24"/>
        </w:rPr>
        <w:softHyphen/>
        <w:t>личным. Если связь образуется при пере</w:t>
      </w:r>
      <w:r w:rsidRPr="000360FB">
        <w:rPr>
          <w:rFonts w:ascii="Times New Roman" w:hAnsi="Times New Roman"/>
          <w:sz w:val="24"/>
          <w:szCs w:val="24"/>
        </w:rPr>
        <w:softHyphen/>
        <w:t>крывании электронных облаков вдоль линии, соединяющей ядра ато</w:t>
      </w:r>
      <w:r w:rsidRPr="000360FB">
        <w:rPr>
          <w:rFonts w:ascii="Times New Roman" w:hAnsi="Times New Roman"/>
          <w:sz w:val="24"/>
          <w:szCs w:val="24"/>
        </w:rPr>
        <w:softHyphen/>
        <w:t xml:space="preserve">мов, она называется </w:t>
      </w:r>
      <w:proofErr w:type="gramStart"/>
      <w:r w:rsidRPr="000360FB">
        <w:rPr>
          <w:rFonts w:ascii="Times New Roman" w:hAnsi="Times New Roman"/>
          <w:sz w:val="24"/>
          <w:szCs w:val="24"/>
        </w:rPr>
        <w:sym w:font="Symbol" w:char="F073"/>
      </w:r>
      <w:r w:rsidRPr="000360FB">
        <w:rPr>
          <w:rFonts w:ascii="Times New Roman" w:hAnsi="Times New Roman"/>
          <w:iCs/>
          <w:sz w:val="24"/>
          <w:szCs w:val="24"/>
        </w:rPr>
        <w:t>-</w:t>
      </w:r>
      <w:proofErr w:type="spellStart"/>
      <w:proofErr w:type="gramEnd"/>
      <w:r w:rsidRPr="000360FB">
        <w:rPr>
          <w:rFonts w:ascii="Times New Roman" w:hAnsi="Times New Roman"/>
          <w:iCs/>
          <w:sz w:val="24"/>
          <w:szCs w:val="24"/>
        </w:rPr>
        <w:t>связыо</w:t>
      </w:r>
      <w:proofErr w:type="spellEnd"/>
      <w:r w:rsidRPr="000360FB">
        <w:rPr>
          <w:rFonts w:ascii="Times New Roman" w:hAnsi="Times New Roman"/>
          <w:iCs/>
          <w:sz w:val="24"/>
          <w:szCs w:val="24"/>
        </w:rPr>
        <w:t xml:space="preserve">. </w:t>
      </w:r>
      <w:r w:rsidRPr="000360FB">
        <w:rPr>
          <w:rFonts w:ascii="Times New Roman" w:hAnsi="Times New Roman"/>
          <w:sz w:val="24"/>
          <w:szCs w:val="24"/>
        </w:rPr>
        <w:t xml:space="preserve">Эту связь образуют атомные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расположенные в этой же плоскости, для которых магнитное квантовое число равно нулю. Отсюда ясно, что между двумя атомами может возникать только од</w:t>
      </w:r>
      <w:r w:rsidRPr="000360FB">
        <w:rPr>
          <w:rFonts w:ascii="Times New Roman" w:hAnsi="Times New Roman"/>
          <w:sz w:val="24"/>
          <w:szCs w:val="24"/>
        </w:rPr>
        <w:softHyphen/>
        <w:t xml:space="preserve">на </w:t>
      </w:r>
      <w:proofErr w:type="gramStart"/>
      <w:r w:rsidRPr="000360FB">
        <w:rPr>
          <w:rFonts w:ascii="Times New Roman" w:hAnsi="Times New Roman"/>
          <w:sz w:val="24"/>
          <w:szCs w:val="24"/>
        </w:rPr>
        <w:sym w:font="Symbol" w:char="F073"/>
      </w:r>
      <w:r w:rsidRPr="000360FB">
        <w:rPr>
          <w:rFonts w:ascii="Times New Roman" w:hAnsi="Times New Roman"/>
          <w:iCs/>
          <w:sz w:val="24"/>
          <w:szCs w:val="24"/>
        </w:rPr>
        <w:t>-</w:t>
      </w:r>
      <w:proofErr w:type="spellStart"/>
      <w:proofErr w:type="gramEnd"/>
      <w:r w:rsidRPr="000360FB">
        <w:rPr>
          <w:rFonts w:ascii="Times New Roman" w:hAnsi="Times New Roman"/>
          <w:iCs/>
          <w:sz w:val="24"/>
          <w:szCs w:val="24"/>
        </w:rPr>
        <w:t>связыо</w:t>
      </w:r>
      <w:proofErr w:type="spellEnd"/>
      <w:r w:rsidRPr="000360FB">
        <w:rPr>
          <w:rFonts w:ascii="Times New Roman" w:hAnsi="Times New Roman"/>
          <w:sz w:val="24"/>
          <w:szCs w:val="24"/>
        </w:rPr>
        <w:t>. Эти связи строго ориентированы в пространстве и в зависимо</w:t>
      </w:r>
      <w:r w:rsidRPr="000360FB">
        <w:rPr>
          <w:rFonts w:ascii="Times New Roman" w:hAnsi="Times New Roman"/>
          <w:sz w:val="24"/>
          <w:szCs w:val="24"/>
        </w:rPr>
        <w:softHyphen/>
        <w:t>сти от состава молекулы расположе</w:t>
      </w:r>
      <w:r w:rsidRPr="000360FB">
        <w:rPr>
          <w:rFonts w:ascii="Times New Roman" w:hAnsi="Times New Roman"/>
          <w:sz w:val="24"/>
          <w:szCs w:val="24"/>
        </w:rPr>
        <w:softHyphen/>
        <w:t>ны относительно друг друга под оп</w:t>
      </w:r>
      <w:r w:rsidRPr="000360FB">
        <w:rPr>
          <w:rFonts w:ascii="Times New Roman" w:hAnsi="Times New Roman"/>
          <w:sz w:val="24"/>
          <w:szCs w:val="24"/>
        </w:rPr>
        <w:softHyphen/>
        <w:t xml:space="preserve">ределенным углом.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Если взаимодействующие атомы имеют по несколько валентных </w:t>
      </w:r>
      <w:proofErr w:type="spellStart"/>
      <w:r w:rsidRPr="000360FB">
        <w:rPr>
          <w:rFonts w:ascii="Times New Roman" w:hAnsi="Times New Roman"/>
          <w:sz w:val="24"/>
          <w:szCs w:val="24"/>
        </w:rPr>
        <w:t>ор</w:t>
      </w:r>
      <w:r w:rsidRPr="000360FB">
        <w:rPr>
          <w:rFonts w:ascii="Times New Roman" w:hAnsi="Times New Roman"/>
          <w:sz w:val="24"/>
          <w:szCs w:val="24"/>
        </w:rPr>
        <w:softHyphen/>
        <w:t>биталей</w:t>
      </w:r>
      <w:proofErr w:type="spellEnd"/>
      <w:r w:rsidRPr="000360FB">
        <w:rPr>
          <w:rFonts w:ascii="Times New Roman" w:hAnsi="Times New Roman"/>
          <w:sz w:val="24"/>
          <w:szCs w:val="24"/>
        </w:rPr>
        <w:t>, между ними могут возник</w:t>
      </w:r>
      <w:r w:rsidRPr="000360FB">
        <w:rPr>
          <w:rFonts w:ascii="Times New Roman" w:hAnsi="Times New Roman"/>
          <w:sz w:val="24"/>
          <w:szCs w:val="24"/>
        </w:rPr>
        <w:softHyphen/>
        <w:t>нуть двойные или тройные химичес</w:t>
      </w:r>
      <w:r w:rsidRPr="000360FB">
        <w:rPr>
          <w:rFonts w:ascii="Times New Roman" w:hAnsi="Times New Roman"/>
          <w:sz w:val="24"/>
          <w:szCs w:val="24"/>
        </w:rPr>
        <w:softHyphen/>
        <w:t>кие связи, называемые в общем слу</w:t>
      </w:r>
      <w:r w:rsidRPr="000360FB">
        <w:rPr>
          <w:rFonts w:ascii="Times New Roman" w:hAnsi="Times New Roman"/>
          <w:sz w:val="24"/>
          <w:szCs w:val="24"/>
        </w:rPr>
        <w:softHyphen/>
        <w:t xml:space="preserve">чае </w:t>
      </w:r>
      <w:r w:rsidRPr="000360FB">
        <w:rPr>
          <w:rFonts w:ascii="Times New Roman" w:hAnsi="Times New Roman"/>
          <w:b/>
          <w:bCs/>
          <w:iCs/>
          <w:sz w:val="24"/>
          <w:szCs w:val="24"/>
        </w:rPr>
        <w:t xml:space="preserve">- кратными. </w:t>
      </w:r>
      <w:r w:rsidRPr="000360FB">
        <w:rPr>
          <w:rFonts w:ascii="Times New Roman" w:hAnsi="Times New Roman"/>
          <w:sz w:val="24"/>
          <w:szCs w:val="24"/>
        </w:rPr>
        <w:t>Кратность связи определяется числом общих элек</w:t>
      </w:r>
      <w:r w:rsidRPr="000360FB">
        <w:rPr>
          <w:rFonts w:ascii="Times New Roman" w:hAnsi="Times New Roman"/>
          <w:sz w:val="24"/>
          <w:szCs w:val="24"/>
        </w:rPr>
        <w:softHyphen/>
        <w:t>тронных пар между атомами. Двой</w:t>
      </w:r>
      <w:r w:rsidRPr="000360FB">
        <w:rPr>
          <w:rFonts w:ascii="Times New Roman" w:hAnsi="Times New Roman"/>
          <w:sz w:val="24"/>
          <w:szCs w:val="24"/>
        </w:rPr>
        <w:softHyphen/>
        <w:t xml:space="preserve">ные или тройные связи включают в себя, помимо </w:t>
      </w:r>
      <w:proofErr w:type="gramStart"/>
      <w:r w:rsidRPr="000360FB">
        <w:rPr>
          <w:rFonts w:ascii="Times New Roman" w:hAnsi="Times New Roman"/>
          <w:sz w:val="24"/>
          <w:szCs w:val="24"/>
        </w:rPr>
        <w:sym w:font="Symbol" w:char="F073"/>
      </w:r>
      <w:r w:rsidRPr="000360FB">
        <w:rPr>
          <w:rFonts w:ascii="Times New Roman" w:hAnsi="Times New Roman"/>
          <w:sz w:val="24"/>
          <w:szCs w:val="24"/>
        </w:rPr>
        <w:t>-</w:t>
      </w:r>
      <w:proofErr w:type="gramEnd"/>
      <w:r w:rsidRPr="000360FB">
        <w:rPr>
          <w:rFonts w:ascii="Times New Roman" w:hAnsi="Times New Roman"/>
          <w:sz w:val="24"/>
          <w:szCs w:val="24"/>
        </w:rPr>
        <w:t xml:space="preserve">связи, одну или две </w:t>
      </w:r>
      <w:r w:rsidRPr="000360FB">
        <w:rPr>
          <w:rFonts w:ascii="Times New Roman" w:hAnsi="Times New Roman"/>
          <w:sz w:val="24"/>
          <w:szCs w:val="24"/>
        </w:rPr>
        <w:sym w:font="Symbol" w:char="F070"/>
      </w:r>
      <w:r w:rsidRPr="000360FB">
        <w:rPr>
          <w:rFonts w:ascii="Times New Roman" w:hAnsi="Times New Roman"/>
          <w:sz w:val="24"/>
          <w:szCs w:val="24"/>
        </w:rPr>
        <w:t xml:space="preserve">-связи.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sym w:font="Symbol" w:char="F070"/>
      </w:r>
      <w:r w:rsidRPr="000360FB">
        <w:rPr>
          <w:rFonts w:ascii="Times New Roman" w:hAnsi="Times New Roman"/>
          <w:iCs/>
          <w:sz w:val="24"/>
          <w:szCs w:val="24"/>
        </w:rPr>
        <w:t xml:space="preserve">-связь </w:t>
      </w:r>
      <w:r w:rsidRPr="000360FB">
        <w:rPr>
          <w:rFonts w:ascii="Times New Roman" w:hAnsi="Times New Roman"/>
          <w:sz w:val="24"/>
          <w:szCs w:val="24"/>
        </w:rPr>
        <w:t>образуется при перекры</w:t>
      </w:r>
      <w:r w:rsidRPr="000360FB">
        <w:rPr>
          <w:rFonts w:ascii="Times New Roman" w:hAnsi="Times New Roman"/>
          <w:sz w:val="24"/>
          <w:szCs w:val="24"/>
        </w:rPr>
        <w:softHyphen/>
        <w:t xml:space="preserve">вании атомных </w:t>
      </w:r>
      <w:proofErr w:type="spellStart"/>
      <w:r w:rsidRPr="000360FB">
        <w:rPr>
          <w:rFonts w:ascii="Times New Roman" w:hAnsi="Times New Roman"/>
          <w:sz w:val="24"/>
          <w:szCs w:val="24"/>
        </w:rPr>
        <w:t>орбиталей</w:t>
      </w:r>
      <w:proofErr w:type="spellEnd"/>
      <w:r w:rsidRPr="000360FB">
        <w:rPr>
          <w:rFonts w:ascii="Times New Roman" w:hAnsi="Times New Roman"/>
          <w:sz w:val="24"/>
          <w:szCs w:val="24"/>
        </w:rPr>
        <w:t xml:space="preserve"> с магнит</w:t>
      </w:r>
      <w:r w:rsidRPr="000360FB">
        <w:rPr>
          <w:rFonts w:ascii="Times New Roman" w:hAnsi="Times New Roman"/>
          <w:sz w:val="24"/>
          <w:szCs w:val="24"/>
        </w:rPr>
        <w:softHyphen/>
        <w:t xml:space="preserve">ным квантовым числом, не равным нулю, </w:t>
      </w:r>
      <w:r w:rsidRPr="000360FB">
        <w:rPr>
          <w:rFonts w:ascii="Times New Roman" w:hAnsi="Times New Roman"/>
          <w:iCs/>
          <w:sz w:val="24"/>
          <w:szCs w:val="24"/>
        </w:rPr>
        <w:t xml:space="preserve">т.е. </w:t>
      </w:r>
      <w:proofErr w:type="spellStart"/>
      <w:r w:rsidRPr="000360FB">
        <w:rPr>
          <w:rFonts w:ascii="Times New Roman" w:hAnsi="Times New Roman"/>
          <w:iCs/>
          <w:sz w:val="24"/>
          <w:szCs w:val="24"/>
        </w:rPr>
        <w:t>орбиталях</w:t>
      </w:r>
      <w:proofErr w:type="spellEnd"/>
      <w:r w:rsidRPr="000360FB">
        <w:rPr>
          <w:rFonts w:ascii="Times New Roman" w:hAnsi="Times New Roman"/>
          <w:sz w:val="24"/>
          <w:szCs w:val="24"/>
        </w:rPr>
        <w:t xml:space="preserve"> расположенных в плос</w:t>
      </w:r>
      <w:r w:rsidRPr="000360FB">
        <w:rPr>
          <w:rFonts w:ascii="Times New Roman" w:hAnsi="Times New Roman"/>
          <w:sz w:val="24"/>
          <w:szCs w:val="24"/>
        </w:rPr>
        <w:softHyphen/>
        <w:t>костях, перпендикулярных к плоско</w:t>
      </w:r>
      <w:r w:rsidRPr="000360FB">
        <w:rPr>
          <w:rFonts w:ascii="Times New Roman" w:hAnsi="Times New Roman"/>
          <w:sz w:val="24"/>
          <w:szCs w:val="24"/>
        </w:rPr>
        <w:softHyphen/>
        <w:t xml:space="preserve">сти </w:t>
      </w:r>
      <w:proofErr w:type="gramStart"/>
      <w:r w:rsidRPr="000360FB">
        <w:rPr>
          <w:rFonts w:ascii="Times New Roman" w:hAnsi="Times New Roman"/>
          <w:sz w:val="24"/>
          <w:szCs w:val="24"/>
        </w:rPr>
        <w:sym w:font="Symbol" w:char="F073"/>
      </w:r>
      <w:r w:rsidRPr="000360FB">
        <w:rPr>
          <w:rFonts w:ascii="Times New Roman" w:hAnsi="Times New Roman"/>
          <w:iCs/>
          <w:sz w:val="24"/>
          <w:szCs w:val="24"/>
        </w:rPr>
        <w:t>-</w:t>
      </w:r>
      <w:proofErr w:type="gramEnd"/>
      <w:r w:rsidRPr="000360FB">
        <w:rPr>
          <w:rFonts w:ascii="Times New Roman" w:hAnsi="Times New Roman"/>
          <w:iCs/>
          <w:sz w:val="24"/>
          <w:szCs w:val="24"/>
        </w:rPr>
        <w:t>связи</w:t>
      </w:r>
      <w:r w:rsidRPr="000360FB">
        <w:rPr>
          <w:rFonts w:ascii="Times New Roman" w:hAnsi="Times New Roman"/>
          <w:sz w:val="24"/>
          <w:szCs w:val="24"/>
        </w:rPr>
        <w:t>. Эта связь имеет две обла</w:t>
      </w:r>
      <w:r w:rsidRPr="000360FB">
        <w:rPr>
          <w:rFonts w:ascii="Times New Roman" w:hAnsi="Times New Roman"/>
          <w:sz w:val="24"/>
          <w:szCs w:val="24"/>
        </w:rPr>
        <w:softHyphen/>
        <w:t>сти повышенной электронной плот</w:t>
      </w:r>
      <w:r w:rsidRPr="000360FB">
        <w:rPr>
          <w:rFonts w:ascii="Times New Roman" w:hAnsi="Times New Roman"/>
          <w:sz w:val="24"/>
          <w:szCs w:val="24"/>
        </w:rPr>
        <w:softHyphen/>
        <w:t xml:space="preserve">ности: над и под плоскостью </w:t>
      </w:r>
      <w:proofErr w:type="gramStart"/>
      <w:r w:rsidRPr="000360FB">
        <w:rPr>
          <w:rFonts w:ascii="Times New Roman" w:hAnsi="Times New Roman"/>
          <w:sz w:val="24"/>
          <w:szCs w:val="24"/>
        </w:rPr>
        <w:sym w:font="Symbol" w:char="F073"/>
      </w:r>
      <w:r w:rsidRPr="000360FB">
        <w:rPr>
          <w:rFonts w:ascii="Times New Roman" w:hAnsi="Times New Roman"/>
          <w:iCs/>
          <w:sz w:val="24"/>
          <w:szCs w:val="24"/>
        </w:rPr>
        <w:t>-</w:t>
      </w:r>
      <w:proofErr w:type="gramEnd"/>
      <w:r w:rsidRPr="000360FB">
        <w:rPr>
          <w:rFonts w:ascii="Times New Roman" w:hAnsi="Times New Roman"/>
          <w:iCs/>
          <w:sz w:val="24"/>
          <w:szCs w:val="24"/>
        </w:rPr>
        <w:t>связи</w:t>
      </w:r>
      <w:r w:rsidRPr="000360FB">
        <w:rPr>
          <w:rFonts w:ascii="Times New Roman" w:hAnsi="Times New Roman"/>
          <w:sz w:val="24"/>
          <w:szCs w:val="24"/>
        </w:rPr>
        <w:t xml:space="preserve">, тем не менее перекрывание облаков слабее, и прочность </w:t>
      </w:r>
      <w:r w:rsidRPr="000360FB">
        <w:rPr>
          <w:rFonts w:ascii="Times New Roman" w:hAnsi="Times New Roman"/>
          <w:sz w:val="24"/>
          <w:szCs w:val="24"/>
        </w:rPr>
        <w:sym w:font="Symbol" w:char="F070"/>
      </w:r>
      <w:r w:rsidRPr="000360FB">
        <w:rPr>
          <w:rFonts w:ascii="Times New Roman" w:hAnsi="Times New Roman"/>
          <w:sz w:val="24"/>
          <w:szCs w:val="24"/>
        </w:rPr>
        <w:t xml:space="preserve">-связи меньше, чем </w:t>
      </w:r>
      <w:r w:rsidRPr="000360FB">
        <w:rPr>
          <w:rFonts w:ascii="Times New Roman" w:hAnsi="Times New Roman"/>
          <w:sz w:val="24"/>
          <w:szCs w:val="24"/>
        </w:rPr>
        <w:sym w:font="Symbol" w:char="F073"/>
      </w:r>
      <w:r w:rsidRPr="000360FB">
        <w:rPr>
          <w:rFonts w:ascii="Times New Roman" w:hAnsi="Times New Roman"/>
          <w:iCs/>
          <w:sz w:val="24"/>
          <w:szCs w:val="24"/>
        </w:rPr>
        <w:t>-связи</w:t>
      </w:r>
      <w:r w:rsidRPr="000360FB">
        <w:rPr>
          <w:rFonts w:ascii="Times New Roman" w:hAnsi="Times New Roman"/>
          <w:sz w:val="24"/>
          <w:szCs w:val="24"/>
        </w:rPr>
        <w:t>.</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В отличие от </w:t>
      </w:r>
      <w:proofErr w:type="gramStart"/>
      <w:r w:rsidRPr="000360FB">
        <w:rPr>
          <w:rFonts w:ascii="Times New Roman" w:hAnsi="Times New Roman"/>
          <w:sz w:val="24"/>
          <w:szCs w:val="24"/>
        </w:rPr>
        <w:sym w:font="Symbol" w:char="F073"/>
      </w:r>
      <w:r w:rsidRPr="000360FB">
        <w:rPr>
          <w:rFonts w:ascii="Times New Roman" w:hAnsi="Times New Roman"/>
          <w:iCs/>
          <w:sz w:val="24"/>
          <w:szCs w:val="24"/>
        </w:rPr>
        <w:t>-</w:t>
      </w:r>
      <w:proofErr w:type="gramEnd"/>
      <w:r w:rsidRPr="000360FB">
        <w:rPr>
          <w:rFonts w:ascii="Times New Roman" w:hAnsi="Times New Roman"/>
          <w:iCs/>
          <w:sz w:val="24"/>
          <w:szCs w:val="24"/>
        </w:rPr>
        <w:t>связи</w:t>
      </w:r>
      <w:r w:rsidRPr="000360FB">
        <w:rPr>
          <w:rFonts w:ascii="Times New Roman" w:hAnsi="Times New Roman"/>
          <w:sz w:val="24"/>
          <w:szCs w:val="24"/>
        </w:rPr>
        <w:t xml:space="preserve"> </w:t>
      </w:r>
      <w:r w:rsidRPr="000360FB">
        <w:rPr>
          <w:rFonts w:ascii="Times New Roman" w:hAnsi="Times New Roman"/>
          <w:sz w:val="24"/>
          <w:szCs w:val="24"/>
        </w:rPr>
        <w:sym w:font="Symbol" w:char="F070"/>
      </w:r>
      <w:r w:rsidRPr="000360FB">
        <w:rPr>
          <w:rFonts w:ascii="Times New Roman" w:hAnsi="Times New Roman"/>
          <w:sz w:val="24"/>
          <w:szCs w:val="24"/>
        </w:rPr>
        <w:t>-связь не направлена в пространстве.</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Способностью к образованию кратных связей обладают атомы сравнительно немногих элементов, имеющие достаточное число неспа</w:t>
      </w:r>
      <w:r w:rsidRPr="000360FB">
        <w:rPr>
          <w:rFonts w:ascii="Times New Roman" w:hAnsi="Times New Roman"/>
          <w:sz w:val="24"/>
          <w:szCs w:val="24"/>
        </w:rPr>
        <w:softHyphen/>
        <w:t xml:space="preserve">ренных электронов, в частности это C,N,O.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Рассмотрим образование тройной связи в молекуле </w:t>
      </w:r>
      <w:proofErr w:type="spellStart"/>
      <w:r w:rsidRPr="000360FB">
        <w:rPr>
          <w:rFonts w:ascii="Times New Roman" w:hAnsi="Times New Roman"/>
          <w:sz w:val="24"/>
          <w:szCs w:val="24"/>
        </w:rPr>
        <w:t>монооксида</w:t>
      </w:r>
      <w:proofErr w:type="spellEnd"/>
      <w:r w:rsidRPr="000360FB">
        <w:rPr>
          <w:rFonts w:ascii="Times New Roman" w:hAnsi="Times New Roman"/>
          <w:sz w:val="24"/>
          <w:szCs w:val="24"/>
        </w:rPr>
        <w:t xml:space="preserve"> углеро</w:t>
      </w:r>
      <w:r w:rsidRPr="000360FB">
        <w:rPr>
          <w:rFonts w:ascii="Times New Roman" w:hAnsi="Times New Roman"/>
          <w:sz w:val="24"/>
          <w:szCs w:val="24"/>
        </w:rPr>
        <w:softHyphen/>
        <w:t xml:space="preserve">да. Перекрывание </w:t>
      </w:r>
      <w:proofErr w:type="spellStart"/>
      <w:r w:rsidRPr="000360FB">
        <w:rPr>
          <w:rFonts w:ascii="Times New Roman" w:hAnsi="Times New Roman"/>
          <w:sz w:val="24"/>
          <w:szCs w:val="24"/>
        </w:rPr>
        <w:t>р</w:t>
      </w:r>
      <w:r w:rsidRPr="000360FB">
        <w:rPr>
          <w:rFonts w:ascii="Times New Roman" w:hAnsi="Times New Roman"/>
          <w:sz w:val="24"/>
          <w:szCs w:val="24"/>
          <w:vertAlign w:val="subscript"/>
        </w:rPr>
        <w:t>z</w:t>
      </w:r>
      <w:proofErr w:type="spellEnd"/>
      <w:r w:rsidRPr="000360FB">
        <w:rPr>
          <w:rFonts w:ascii="Times New Roman" w:hAnsi="Times New Roman"/>
          <w:sz w:val="24"/>
          <w:szCs w:val="24"/>
        </w:rPr>
        <w:t xml:space="preserve">-электронных облаков атомов дает </w:t>
      </w:r>
      <w:proofErr w:type="gramStart"/>
      <w:r w:rsidRPr="000360FB">
        <w:rPr>
          <w:rFonts w:ascii="Times New Roman" w:hAnsi="Times New Roman"/>
          <w:sz w:val="24"/>
          <w:szCs w:val="24"/>
        </w:rPr>
        <w:sym w:font="Symbol" w:char="F073"/>
      </w:r>
      <w:r w:rsidRPr="000360FB">
        <w:rPr>
          <w:rFonts w:ascii="Times New Roman" w:hAnsi="Times New Roman"/>
          <w:sz w:val="24"/>
          <w:szCs w:val="24"/>
        </w:rPr>
        <w:t>-</w:t>
      </w:r>
      <w:proofErr w:type="gramEnd"/>
      <w:r w:rsidRPr="000360FB">
        <w:rPr>
          <w:rFonts w:ascii="Times New Roman" w:hAnsi="Times New Roman"/>
          <w:sz w:val="24"/>
          <w:szCs w:val="24"/>
        </w:rPr>
        <w:t xml:space="preserve">связь (1). Две </w:t>
      </w:r>
      <w:proofErr w:type="gramStart"/>
      <w:r w:rsidRPr="000360FB">
        <w:rPr>
          <w:rFonts w:ascii="Times New Roman" w:hAnsi="Times New Roman"/>
          <w:sz w:val="24"/>
          <w:szCs w:val="24"/>
        </w:rPr>
        <w:sym w:font="Symbol" w:char="F070"/>
      </w:r>
      <w:r w:rsidRPr="000360FB">
        <w:rPr>
          <w:rFonts w:ascii="Times New Roman" w:hAnsi="Times New Roman"/>
          <w:sz w:val="24"/>
          <w:szCs w:val="24"/>
        </w:rPr>
        <w:t>-</w:t>
      </w:r>
      <w:proofErr w:type="gramEnd"/>
      <w:r w:rsidRPr="000360FB">
        <w:rPr>
          <w:rFonts w:ascii="Times New Roman" w:hAnsi="Times New Roman"/>
          <w:sz w:val="24"/>
          <w:szCs w:val="24"/>
        </w:rPr>
        <w:t xml:space="preserve">связи (2 и 3), несмотря на то, что </w:t>
      </w:r>
      <w:r w:rsidRPr="000360FB">
        <w:rPr>
          <w:rFonts w:ascii="Times New Roman" w:hAnsi="Times New Roman"/>
          <w:iCs/>
          <w:sz w:val="24"/>
          <w:szCs w:val="24"/>
        </w:rPr>
        <w:t xml:space="preserve">они </w:t>
      </w:r>
      <w:r w:rsidRPr="000360FB">
        <w:rPr>
          <w:rFonts w:ascii="Times New Roman" w:hAnsi="Times New Roman"/>
          <w:sz w:val="24"/>
          <w:szCs w:val="24"/>
        </w:rPr>
        <w:t>образуются по разным механиз</w:t>
      </w:r>
      <w:r w:rsidRPr="000360FB">
        <w:rPr>
          <w:rFonts w:ascii="Times New Roman" w:hAnsi="Times New Roman"/>
          <w:sz w:val="24"/>
          <w:szCs w:val="24"/>
        </w:rPr>
        <w:softHyphen/>
        <w:t xml:space="preserve">мам, равноценны и расположены </w:t>
      </w:r>
      <w:proofErr w:type="spellStart"/>
      <w:r w:rsidRPr="000360FB">
        <w:rPr>
          <w:rFonts w:ascii="Times New Roman" w:hAnsi="Times New Roman"/>
          <w:sz w:val="24"/>
          <w:szCs w:val="24"/>
        </w:rPr>
        <w:t>вшюскостях</w:t>
      </w:r>
      <w:proofErr w:type="spellEnd"/>
      <w:r w:rsidRPr="000360FB">
        <w:rPr>
          <w:rFonts w:ascii="Times New Roman" w:hAnsi="Times New Roman"/>
          <w:sz w:val="24"/>
          <w:szCs w:val="24"/>
        </w:rPr>
        <w:t>, перпендикулярных плос</w:t>
      </w:r>
      <w:r w:rsidRPr="000360FB">
        <w:rPr>
          <w:rFonts w:ascii="Times New Roman" w:hAnsi="Times New Roman"/>
          <w:sz w:val="24"/>
          <w:szCs w:val="24"/>
        </w:rPr>
        <w:softHyphen/>
        <w:t xml:space="preserve">кости </w:t>
      </w:r>
      <w:r w:rsidRPr="000360FB">
        <w:rPr>
          <w:rFonts w:ascii="Times New Roman" w:hAnsi="Times New Roman"/>
          <w:sz w:val="24"/>
          <w:szCs w:val="24"/>
        </w:rPr>
        <w:sym w:font="Symbol" w:char="F073"/>
      </w:r>
      <w:r w:rsidRPr="000360FB">
        <w:rPr>
          <w:rFonts w:ascii="Times New Roman" w:hAnsi="Times New Roman"/>
          <w:sz w:val="24"/>
          <w:szCs w:val="24"/>
        </w:rPr>
        <w:t xml:space="preserve">-связи.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Кроме </w:t>
      </w:r>
      <w:r w:rsidRPr="000360FB">
        <w:rPr>
          <w:rFonts w:ascii="Times New Roman" w:hAnsi="Times New Roman"/>
          <w:sz w:val="24"/>
          <w:szCs w:val="24"/>
        </w:rPr>
        <w:sym w:font="Symbol" w:char="F073"/>
      </w:r>
      <w:r w:rsidRPr="000360FB">
        <w:rPr>
          <w:rFonts w:ascii="Times New Roman" w:hAnsi="Times New Roman"/>
          <w:iCs/>
          <w:sz w:val="24"/>
          <w:szCs w:val="24"/>
        </w:rPr>
        <w:t xml:space="preserve">- </w:t>
      </w:r>
      <w:r w:rsidRPr="000360FB">
        <w:rPr>
          <w:rFonts w:ascii="Times New Roman" w:hAnsi="Times New Roman"/>
          <w:sz w:val="24"/>
          <w:szCs w:val="24"/>
        </w:rPr>
        <w:t xml:space="preserve">и </w:t>
      </w:r>
      <w:proofErr w:type="gramStart"/>
      <w:r w:rsidRPr="000360FB">
        <w:rPr>
          <w:rFonts w:ascii="Times New Roman" w:hAnsi="Times New Roman"/>
          <w:sz w:val="24"/>
          <w:szCs w:val="24"/>
        </w:rPr>
        <w:sym w:font="Symbol" w:char="F070"/>
      </w:r>
      <w:r w:rsidRPr="000360FB">
        <w:rPr>
          <w:rFonts w:ascii="Times New Roman" w:hAnsi="Times New Roman"/>
          <w:sz w:val="24"/>
          <w:szCs w:val="24"/>
        </w:rPr>
        <w:t>-</w:t>
      </w:r>
      <w:proofErr w:type="gramEnd"/>
      <w:r w:rsidRPr="000360FB">
        <w:rPr>
          <w:rFonts w:ascii="Times New Roman" w:hAnsi="Times New Roman"/>
          <w:sz w:val="24"/>
          <w:szCs w:val="24"/>
        </w:rPr>
        <w:t>связей, в неоргани</w:t>
      </w:r>
      <w:r w:rsidRPr="000360FB">
        <w:rPr>
          <w:rFonts w:ascii="Times New Roman" w:hAnsi="Times New Roman"/>
          <w:sz w:val="24"/>
          <w:szCs w:val="24"/>
        </w:rPr>
        <w:softHyphen/>
        <w:t>ческих соединениях встречаются, хотя и довольно редко, так называе</w:t>
      </w:r>
      <w:r w:rsidRPr="000360FB">
        <w:rPr>
          <w:rFonts w:ascii="Times New Roman" w:hAnsi="Times New Roman"/>
          <w:sz w:val="24"/>
          <w:szCs w:val="24"/>
        </w:rPr>
        <w:softHyphen/>
        <w:t xml:space="preserve">мые </w:t>
      </w:r>
      <w:r w:rsidRPr="000360FB">
        <w:rPr>
          <w:rFonts w:ascii="Times New Roman" w:hAnsi="Times New Roman"/>
          <w:sz w:val="24"/>
          <w:szCs w:val="24"/>
        </w:rPr>
        <w:sym w:font="Symbol" w:char="F064"/>
      </w:r>
      <w:r w:rsidRPr="000360FB">
        <w:rPr>
          <w:rFonts w:ascii="Times New Roman" w:hAnsi="Times New Roman"/>
          <w:iCs/>
          <w:sz w:val="24"/>
          <w:szCs w:val="24"/>
        </w:rPr>
        <w:t xml:space="preserve">-связи </w:t>
      </w:r>
      <w:r w:rsidRPr="000360FB">
        <w:rPr>
          <w:rFonts w:ascii="Times New Roman" w:hAnsi="Times New Roman"/>
          <w:sz w:val="24"/>
          <w:szCs w:val="24"/>
        </w:rPr>
        <w:t>(дельта). Они возника</w:t>
      </w:r>
      <w:r w:rsidRPr="000360FB">
        <w:rPr>
          <w:rFonts w:ascii="Times New Roman" w:hAnsi="Times New Roman"/>
          <w:sz w:val="24"/>
          <w:szCs w:val="24"/>
        </w:rPr>
        <w:softHyphen/>
        <w:t>ют при перекрывании всех четырех лепестков d-</w:t>
      </w:r>
      <w:proofErr w:type="spellStart"/>
      <w:r w:rsidRPr="000360FB">
        <w:rPr>
          <w:rFonts w:ascii="Times New Roman" w:hAnsi="Times New Roman"/>
          <w:sz w:val="24"/>
          <w:szCs w:val="24"/>
        </w:rPr>
        <w:t>орбиталей</w:t>
      </w:r>
      <w:proofErr w:type="spellEnd"/>
      <w:r w:rsidRPr="000360FB">
        <w:rPr>
          <w:rFonts w:ascii="Times New Roman" w:hAnsi="Times New Roman"/>
          <w:sz w:val="24"/>
          <w:szCs w:val="24"/>
        </w:rPr>
        <w:t>, располо</w:t>
      </w:r>
      <w:r w:rsidRPr="000360FB">
        <w:rPr>
          <w:rFonts w:ascii="Times New Roman" w:hAnsi="Times New Roman"/>
          <w:sz w:val="24"/>
          <w:szCs w:val="24"/>
        </w:rPr>
        <w:softHyphen/>
        <w:t xml:space="preserve">женных в параллельных плоскостях (рис. 2). Для образования </w:t>
      </w:r>
      <w:proofErr w:type="gramStart"/>
      <w:r w:rsidRPr="000360FB">
        <w:rPr>
          <w:rFonts w:ascii="Times New Roman" w:hAnsi="Times New Roman"/>
          <w:sz w:val="24"/>
          <w:szCs w:val="24"/>
        </w:rPr>
        <w:sym w:font="Symbol" w:char="F064"/>
      </w:r>
      <w:r w:rsidRPr="000360FB">
        <w:rPr>
          <w:rFonts w:ascii="Times New Roman" w:hAnsi="Times New Roman"/>
          <w:sz w:val="24"/>
          <w:szCs w:val="24"/>
        </w:rPr>
        <w:t>-</w:t>
      </w:r>
      <w:proofErr w:type="gramEnd"/>
      <w:r w:rsidRPr="000360FB">
        <w:rPr>
          <w:rFonts w:ascii="Times New Roman" w:hAnsi="Times New Roman"/>
          <w:sz w:val="24"/>
          <w:szCs w:val="24"/>
        </w:rPr>
        <w:t>связей необходимо точное расположение d-</w:t>
      </w:r>
      <w:proofErr w:type="spellStart"/>
      <w:r w:rsidRPr="000360FB">
        <w:rPr>
          <w:rFonts w:ascii="Times New Roman" w:hAnsi="Times New Roman"/>
          <w:sz w:val="24"/>
          <w:szCs w:val="24"/>
        </w:rPr>
        <w:t>орбиталей</w:t>
      </w:r>
      <w:proofErr w:type="spellEnd"/>
      <w:r w:rsidRPr="000360FB">
        <w:rPr>
          <w:rFonts w:ascii="Times New Roman" w:hAnsi="Times New Roman"/>
          <w:sz w:val="24"/>
          <w:szCs w:val="24"/>
        </w:rPr>
        <w:t xml:space="preserve"> относительно друг дру</w:t>
      </w:r>
      <w:r w:rsidRPr="000360FB">
        <w:rPr>
          <w:rFonts w:ascii="Times New Roman" w:hAnsi="Times New Roman"/>
          <w:sz w:val="24"/>
          <w:szCs w:val="24"/>
        </w:rPr>
        <w:softHyphen/>
        <w:t>га, даже небольшое смещение вызы</w:t>
      </w:r>
      <w:r w:rsidRPr="000360FB">
        <w:rPr>
          <w:rFonts w:ascii="Times New Roman" w:hAnsi="Times New Roman"/>
          <w:sz w:val="24"/>
          <w:szCs w:val="24"/>
        </w:rPr>
        <w:softHyphen/>
        <w:t xml:space="preserve">вает ослабления или полный разрыв </w:t>
      </w:r>
      <w:r w:rsidRPr="000360FB">
        <w:rPr>
          <w:rFonts w:ascii="Times New Roman" w:hAnsi="Times New Roman"/>
          <w:sz w:val="24"/>
          <w:szCs w:val="24"/>
        </w:rPr>
        <w:sym w:font="Symbol" w:char="F064"/>
      </w:r>
      <w:r w:rsidRPr="000360FB">
        <w:rPr>
          <w:rFonts w:ascii="Times New Roman" w:hAnsi="Times New Roman"/>
          <w:sz w:val="24"/>
          <w:szCs w:val="24"/>
        </w:rPr>
        <w:t>-связи.</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w:lastRenderedPageBreak/>
        <w:drawing>
          <wp:inline distT="0" distB="0" distL="0" distR="0" wp14:anchorId="4F75DCA5" wp14:editId="779E8C11">
            <wp:extent cx="1400175" cy="1085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lum bright="-42000" contrast="66000"/>
                      <a:extLst>
                        <a:ext uri="{28A0092B-C50C-407E-A947-70E740481C1C}">
                          <a14:useLocalDpi xmlns:a14="http://schemas.microsoft.com/office/drawing/2010/main" val="0"/>
                        </a:ext>
                      </a:extLst>
                    </a:blip>
                    <a:srcRect/>
                    <a:stretch>
                      <a:fillRect/>
                    </a:stretch>
                  </pic:blipFill>
                  <pic:spPr bwMode="auto">
                    <a:xfrm>
                      <a:off x="0" y="0"/>
                      <a:ext cx="1400175" cy="1085850"/>
                    </a:xfrm>
                    <a:prstGeom prst="rect">
                      <a:avLst/>
                    </a:prstGeom>
                    <a:noFill/>
                    <a:ln>
                      <a:noFill/>
                    </a:ln>
                  </pic:spPr>
                </pic:pic>
              </a:graphicData>
            </a:graphic>
          </wp:inline>
        </w:drawing>
      </w:r>
    </w:p>
    <w:p w:rsidR="00765BD9" w:rsidRPr="000360FB" w:rsidRDefault="00765BD9" w:rsidP="00765BD9">
      <w:pPr>
        <w:widowControl w:val="0"/>
        <w:autoSpaceDE w:val="0"/>
        <w:autoSpaceDN w:val="0"/>
        <w:adjustRightInd w:val="0"/>
        <w:spacing w:after="0" w:line="240" w:lineRule="auto"/>
        <w:jc w:val="both"/>
        <w:rPr>
          <w:rFonts w:ascii="Times New Roman" w:hAnsi="Times New Roman"/>
          <w:iCs/>
          <w:sz w:val="24"/>
          <w:szCs w:val="24"/>
        </w:rPr>
      </w:pPr>
      <w:r w:rsidRPr="000360FB">
        <w:rPr>
          <w:rFonts w:ascii="Times New Roman" w:hAnsi="Times New Roman"/>
          <w:sz w:val="24"/>
          <w:szCs w:val="24"/>
        </w:rPr>
        <w:t xml:space="preserve">Рис. </w:t>
      </w:r>
      <w:r w:rsidRPr="000360FB">
        <w:rPr>
          <w:rFonts w:ascii="Times New Roman" w:hAnsi="Times New Roman"/>
          <w:iCs/>
          <w:sz w:val="24"/>
          <w:szCs w:val="24"/>
        </w:rPr>
        <w:t xml:space="preserve">2. Схема образования </w:t>
      </w:r>
      <w:proofErr w:type="gramStart"/>
      <w:r w:rsidRPr="000360FB">
        <w:rPr>
          <w:rFonts w:ascii="Times New Roman" w:hAnsi="Times New Roman"/>
          <w:iCs/>
          <w:sz w:val="24"/>
          <w:szCs w:val="24"/>
        </w:rPr>
        <w:sym w:font="Symbol" w:char="F064"/>
      </w:r>
      <w:r w:rsidRPr="000360FB">
        <w:rPr>
          <w:rFonts w:ascii="Times New Roman" w:hAnsi="Times New Roman"/>
          <w:iCs/>
          <w:sz w:val="24"/>
          <w:szCs w:val="24"/>
        </w:rPr>
        <w:t>-</w:t>
      </w:r>
      <w:proofErr w:type="gramEnd"/>
      <w:r w:rsidRPr="000360FB">
        <w:rPr>
          <w:rFonts w:ascii="Times New Roman" w:hAnsi="Times New Roman"/>
          <w:iCs/>
          <w:sz w:val="24"/>
          <w:szCs w:val="24"/>
        </w:rPr>
        <w:t>связи</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Наличие </w:t>
      </w:r>
      <w:proofErr w:type="gramStart"/>
      <w:r w:rsidRPr="000360FB">
        <w:rPr>
          <w:rFonts w:ascii="Times New Roman" w:hAnsi="Times New Roman"/>
          <w:sz w:val="24"/>
          <w:szCs w:val="24"/>
        </w:rPr>
        <w:sym w:font="Symbol" w:char="F064"/>
      </w:r>
      <w:r w:rsidRPr="000360FB">
        <w:rPr>
          <w:rFonts w:ascii="Times New Roman" w:hAnsi="Times New Roman"/>
          <w:sz w:val="24"/>
          <w:szCs w:val="24"/>
        </w:rPr>
        <w:t>-</w:t>
      </w:r>
      <w:proofErr w:type="gramEnd"/>
      <w:r w:rsidRPr="000360FB">
        <w:rPr>
          <w:rFonts w:ascii="Times New Roman" w:hAnsi="Times New Roman"/>
          <w:sz w:val="24"/>
          <w:szCs w:val="24"/>
        </w:rPr>
        <w:t xml:space="preserve">связи в молекуле или ионе увеличивает общую кратность связи до четырех: </w:t>
      </w:r>
      <w:r w:rsidRPr="000360FB">
        <w:rPr>
          <w:rFonts w:ascii="Times New Roman" w:hAnsi="Times New Roman"/>
          <w:sz w:val="24"/>
          <w:szCs w:val="24"/>
        </w:rPr>
        <w:sym w:font="Symbol" w:char="F073"/>
      </w:r>
      <w:r w:rsidRPr="000360FB">
        <w:rPr>
          <w:rFonts w:ascii="Times New Roman" w:hAnsi="Times New Roman"/>
          <w:iCs/>
          <w:sz w:val="24"/>
          <w:szCs w:val="24"/>
        </w:rPr>
        <w:t>-, 2</w:t>
      </w:r>
      <w:r w:rsidRPr="000360FB">
        <w:rPr>
          <w:rFonts w:ascii="Times New Roman" w:hAnsi="Times New Roman"/>
          <w:iCs/>
          <w:sz w:val="24"/>
          <w:szCs w:val="24"/>
        </w:rPr>
        <w:sym w:font="Symbol" w:char="F070"/>
      </w:r>
      <w:r w:rsidRPr="000360FB">
        <w:rPr>
          <w:rFonts w:ascii="Times New Roman" w:hAnsi="Times New Roman"/>
          <w:iCs/>
          <w:sz w:val="24"/>
          <w:szCs w:val="24"/>
        </w:rPr>
        <w:t xml:space="preserve">- </w:t>
      </w:r>
      <w:r w:rsidRPr="000360FB">
        <w:rPr>
          <w:rFonts w:ascii="Times New Roman" w:hAnsi="Times New Roman"/>
          <w:sz w:val="24"/>
          <w:szCs w:val="24"/>
        </w:rPr>
        <w:t xml:space="preserve">и </w:t>
      </w:r>
      <w:r w:rsidRPr="000360FB">
        <w:rPr>
          <w:rFonts w:ascii="Times New Roman" w:hAnsi="Times New Roman"/>
          <w:iCs/>
          <w:sz w:val="24"/>
          <w:szCs w:val="24"/>
        </w:rPr>
        <w:sym w:font="Symbol" w:char="F064"/>
      </w:r>
      <w:r w:rsidRPr="000360FB">
        <w:rPr>
          <w:rFonts w:ascii="Times New Roman" w:hAnsi="Times New Roman"/>
          <w:sz w:val="24"/>
          <w:szCs w:val="24"/>
        </w:rPr>
        <w:t>-связи. Та</w:t>
      </w:r>
      <w:r w:rsidRPr="000360FB">
        <w:rPr>
          <w:rFonts w:ascii="Times New Roman" w:hAnsi="Times New Roman"/>
          <w:sz w:val="24"/>
          <w:szCs w:val="24"/>
        </w:rPr>
        <w:softHyphen/>
        <w:t>кие связи реализуются в комплекс</w:t>
      </w:r>
      <w:r w:rsidRPr="000360FB">
        <w:rPr>
          <w:rFonts w:ascii="Times New Roman" w:hAnsi="Times New Roman"/>
          <w:sz w:val="24"/>
          <w:szCs w:val="24"/>
        </w:rPr>
        <w:softHyphen/>
        <w:t>ных соединениях d-элементов.</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lang w:val="en-US"/>
        </w:rPr>
      </w:pPr>
      <w:r w:rsidRPr="000360FB">
        <w:rPr>
          <w:rFonts w:ascii="Times New Roman" w:hAnsi="Times New Roman"/>
          <w:sz w:val="24"/>
          <w:szCs w:val="24"/>
        </w:rPr>
        <w:t>Увеличение кратности межатом</w:t>
      </w:r>
      <w:r w:rsidRPr="000360FB">
        <w:rPr>
          <w:rFonts w:ascii="Times New Roman" w:hAnsi="Times New Roman"/>
          <w:sz w:val="24"/>
          <w:szCs w:val="24"/>
        </w:rPr>
        <w:softHyphen/>
        <w:t>ной связи ведет к уменьшению ее длины, возрастанию энергии, а зна</w:t>
      </w:r>
      <w:r w:rsidRPr="000360FB">
        <w:rPr>
          <w:rFonts w:ascii="Times New Roman" w:hAnsi="Times New Roman"/>
          <w:sz w:val="24"/>
          <w:szCs w:val="24"/>
        </w:rPr>
        <w:softHyphen/>
        <w:t>чит, и прочности. Эта тенденция хо</w:t>
      </w:r>
      <w:r w:rsidRPr="000360FB">
        <w:rPr>
          <w:rFonts w:ascii="Times New Roman" w:hAnsi="Times New Roman"/>
          <w:sz w:val="24"/>
          <w:szCs w:val="24"/>
        </w:rPr>
        <w:softHyphen/>
        <w:t>рошо прослеживается на примере характеристик связей углерода:</w:t>
      </w:r>
    </w:p>
    <w:tbl>
      <w:tblPr>
        <w:tblStyle w:val="ae"/>
        <w:tblW w:w="10440" w:type="dxa"/>
        <w:tblInd w:w="108" w:type="dxa"/>
        <w:tblLayout w:type="fixed"/>
        <w:tblLook w:val="01E0" w:firstRow="1" w:lastRow="1" w:firstColumn="1" w:lastColumn="1" w:noHBand="0" w:noVBand="0"/>
      </w:tblPr>
      <w:tblGrid>
        <w:gridCol w:w="2880"/>
        <w:gridCol w:w="1260"/>
        <w:gridCol w:w="1260"/>
        <w:gridCol w:w="1260"/>
        <w:gridCol w:w="1260"/>
        <w:gridCol w:w="1260"/>
        <w:gridCol w:w="1260"/>
      </w:tblGrid>
      <w:tr w:rsidR="00765BD9" w:rsidRPr="000360FB" w:rsidTr="00390E5E">
        <w:trPr>
          <w:trHeight w:val="560"/>
        </w:trPr>
        <w:tc>
          <w:tcPr>
            <w:tcW w:w="2880" w:type="dxa"/>
          </w:tcPr>
          <w:p w:rsidR="00765BD9" w:rsidRPr="000360FB" w:rsidRDefault="00765BD9" w:rsidP="00390E5E">
            <w:pPr>
              <w:widowControl w:val="0"/>
              <w:autoSpaceDE w:val="0"/>
              <w:autoSpaceDN w:val="0"/>
              <w:adjustRightInd w:val="0"/>
              <w:jc w:val="both"/>
              <w:rPr>
                <w:sz w:val="24"/>
                <w:szCs w:val="24"/>
                <w:lang w:val="en-US"/>
              </w:rPr>
            </w:pPr>
            <w:r w:rsidRPr="000360FB">
              <w:rPr>
                <w:sz w:val="24"/>
                <w:szCs w:val="24"/>
              </w:rPr>
              <w:t xml:space="preserve">Энергия связи, кДж   </w:t>
            </w:r>
          </w:p>
        </w:tc>
        <w:tc>
          <w:tcPr>
            <w:tcW w:w="1260" w:type="dxa"/>
          </w:tcPr>
          <w:p w:rsidR="00765BD9" w:rsidRPr="000360FB" w:rsidRDefault="00765BD9" w:rsidP="00390E5E">
            <w:pPr>
              <w:widowControl w:val="0"/>
              <w:autoSpaceDE w:val="0"/>
              <w:autoSpaceDN w:val="0"/>
              <w:adjustRightInd w:val="0"/>
              <w:jc w:val="both"/>
              <w:rPr>
                <w:sz w:val="24"/>
                <w:szCs w:val="24"/>
                <w:lang w:val="en-US"/>
              </w:rPr>
            </w:pPr>
            <w:r w:rsidRPr="000360FB">
              <w:rPr>
                <w:sz w:val="24"/>
                <w:szCs w:val="24"/>
              </w:rPr>
              <w:t>378</w:t>
            </w:r>
          </w:p>
        </w:tc>
        <w:tc>
          <w:tcPr>
            <w:tcW w:w="1260" w:type="dxa"/>
          </w:tcPr>
          <w:p w:rsidR="00765BD9" w:rsidRPr="000360FB" w:rsidRDefault="00765BD9" w:rsidP="00390E5E">
            <w:pPr>
              <w:widowControl w:val="0"/>
              <w:autoSpaceDE w:val="0"/>
              <w:autoSpaceDN w:val="0"/>
              <w:adjustRightInd w:val="0"/>
              <w:jc w:val="both"/>
              <w:rPr>
                <w:sz w:val="24"/>
                <w:szCs w:val="24"/>
                <w:lang w:val="en-US"/>
              </w:rPr>
            </w:pPr>
            <w:r w:rsidRPr="000360FB">
              <w:rPr>
                <w:sz w:val="24"/>
                <w:szCs w:val="24"/>
              </w:rPr>
              <w:t xml:space="preserve">777   </w:t>
            </w:r>
          </w:p>
        </w:tc>
        <w:tc>
          <w:tcPr>
            <w:tcW w:w="1260" w:type="dxa"/>
          </w:tcPr>
          <w:p w:rsidR="00765BD9" w:rsidRPr="000360FB" w:rsidRDefault="00765BD9" w:rsidP="00390E5E">
            <w:pPr>
              <w:widowControl w:val="0"/>
              <w:autoSpaceDE w:val="0"/>
              <w:autoSpaceDN w:val="0"/>
              <w:adjustRightInd w:val="0"/>
              <w:jc w:val="both"/>
              <w:rPr>
                <w:sz w:val="24"/>
                <w:szCs w:val="24"/>
                <w:lang w:val="en-US"/>
              </w:rPr>
            </w:pPr>
            <w:r w:rsidRPr="000360FB">
              <w:rPr>
                <w:sz w:val="24"/>
                <w:szCs w:val="24"/>
              </w:rPr>
              <w:t xml:space="preserve">1075,2   </w:t>
            </w:r>
          </w:p>
        </w:tc>
        <w:tc>
          <w:tcPr>
            <w:tcW w:w="1260" w:type="dxa"/>
          </w:tcPr>
          <w:p w:rsidR="00765BD9" w:rsidRPr="000360FB" w:rsidRDefault="00765BD9" w:rsidP="00390E5E">
            <w:pPr>
              <w:widowControl w:val="0"/>
              <w:autoSpaceDE w:val="0"/>
              <w:autoSpaceDN w:val="0"/>
              <w:adjustRightInd w:val="0"/>
              <w:jc w:val="both"/>
              <w:rPr>
                <w:sz w:val="24"/>
                <w:szCs w:val="24"/>
                <w:lang w:val="en-US"/>
              </w:rPr>
            </w:pPr>
            <w:r w:rsidRPr="000360FB">
              <w:rPr>
                <w:sz w:val="24"/>
                <w:szCs w:val="24"/>
              </w:rPr>
              <w:t>331,5</w:t>
            </w:r>
          </w:p>
        </w:tc>
        <w:tc>
          <w:tcPr>
            <w:tcW w:w="1260" w:type="dxa"/>
          </w:tcPr>
          <w:p w:rsidR="00765BD9" w:rsidRPr="000360FB" w:rsidRDefault="00765BD9" w:rsidP="00390E5E">
            <w:pPr>
              <w:widowControl w:val="0"/>
              <w:autoSpaceDE w:val="0"/>
              <w:autoSpaceDN w:val="0"/>
              <w:adjustRightInd w:val="0"/>
              <w:jc w:val="both"/>
              <w:rPr>
                <w:sz w:val="24"/>
                <w:szCs w:val="24"/>
                <w:lang w:val="en-US"/>
              </w:rPr>
            </w:pPr>
            <w:r w:rsidRPr="000360FB">
              <w:rPr>
                <w:sz w:val="24"/>
                <w:szCs w:val="24"/>
              </w:rPr>
              <w:t>587,3</w:t>
            </w:r>
          </w:p>
        </w:tc>
        <w:tc>
          <w:tcPr>
            <w:tcW w:w="1260" w:type="dxa"/>
          </w:tcPr>
          <w:p w:rsidR="00765BD9" w:rsidRPr="000360FB" w:rsidRDefault="00765BD9" w:rsidP="00390E5E">
            <w:pPr>
              <w:widowControl w:val="0"/>
              <w:autoSpaceDE w:val="0"/>
              <w:autoSpaceDN w:val="0"/>
              <w:adjustRightInd w:val="0"/>
              <w:jc w:val="both"/>
              <w:rPr>
                <w:sz w:val="24"/>
                <w:szCs w:val="24"/>
              </w:rPr>
            </w:pPr>
            <w:r w:rsidRPr="000360FB">
              <w:rPr>
                <w:sz w:val="24"/>
                <w:szCs w:val="24"/>
              </w:rPr>
              <w:t>822,2</w:t>
            </w:r>
          </w:p>
          <w:p w:rsidR="00765BD9" w:rsidRPr="000360FB" w:rsidRDefault="00765BD9" w:rsidP="00390E5E">
            <w:pPr>
              <w:widowControl w:val="0"/>
              <w:autoSpaceDE w:val="0"/>
              <w:autoSpaceDN w:val="0"/>
              <w:adjustRightInd w:val="0"/>
              <w:jc w:val="both"/>
              <w:rPr>
                <w:sz w:val="24"/>
                <w:szCs w:val="24"/>
                <w:lang w:val="en-US"/>
              </w:rPr>
            </w:pPr>
          </w:p>
        </w:tc>
      </w:tr>
      <w:tr w:rsidR="00765BD9" w:rsidRPr="000360FB" w:rsidTr="00390E5E">
        <w:trPr>
          <w:trHeight w:val="480"/>
        </w:trPr>
        <w:tc>
          <w:tcPr>
            <w:tcW w:w="2880" w:type="dxa"/>
          </w:tcPr>
          <w:p w:rsidR="00765BD9" w:rsidRPr="000360FB" w:rsidRDefault="00765BD9" w:rsidP="00390E5E">
            <w:pPr>
              <w:widowControl w:val="0"/>
              <w:autoSpaceDE w:val="0"/>
              <w:autoSpaceDN w:val="0"/>
              <w:adjustRightInd w:val="0"/>
              <w:jc w:val="both"/>
              <w:rPr>
                <w:sz w:val="24"/>
                <w:szCs w:val="24"/>
                <w:lang w:val="en-US"/>
              </w:rPr>
            </w:pPr>
            <w:r w:rsidRPr="000360FB">
              <w:rPr>
                <w:sz w:val="24"/>
                <w:szCs w:val="24"/>
              </w:rPr>
              <w:t xml:space="preserve">Длина связи, </w:t>
            </w:r>
            <w:proofErr w:type="spellStart"/>
            <w:r w:rsidRPr="000360FB">
              <w:rPr>
                <w:sz w:val="24"/>
                <w:szCs w:val="24"/>
              </w:rPr>
              <w:t>нм</w:t>
            </w:r>
            <w:proofErr w:type="spellEnd"/>
          </w:p>
        </w:tc>
        <w:tc>
          <w:tcPr>
            <w:tcW w:w="1260" w:type="dxa"/>
          </w:tcPr>
          <w:p w:rsidR="00765BD9" w:rsidRPr="000360FB" w:rsidRDefault="00765BD9" w:rsidP="00390E5E">
            <w:pPr>
              <w:widowControl w:val="0"/>
              <w:autoSpaceDE w:val="0"/>
              <w:autoSpaceDN w:val="0"/>
              <w:adjustRightInd w:val="0"/>
              <w:jc w:val="both"/>
              <w:rPr>
                <w:sz w:val="24"/>
                <w:szCs w:val="24"/>
                <w:lang w:val="en-US"/>
              </w:rPr>
            </w:pPr>
            <w:r w:rsidRPr="000360FB">
              <w:rPr>
                <w:iCs/>
                <w:sz w:val="24"/>
                <w:szCs w:val="24"/>
              </w:rPr>
              <w:t>0,140</w:t>
            </w:r>
          </w:p>
        </w:tc>
        <w:tc>
          <w:tcPr>
            <w:tcW w:w="1260" w:type="dxa"/>
          </w:tcPr>
          <w:p w:rsidR="00765BD9" w:rsidRPr="000360FB" w:rsidRDefault="00765BD9" w:rsidP="00390E5E">
            <w:pPr>
              <w:widowControl w:val="0"/>
              <w:autoSpaceDE w:val="0"/>
              <w:autoSpaceDN w:val="0"/>
              <w:adjustRightInd w:val="0"/>
              <w:jc w:val="both"/>
              <w:rPr>
                <w:sz w:val="24"/>
                <w:szCs w:val="24"/>
                <w:lang w:val="en-US"/>
              </w:rPr>
            </w:pPr>
            <w:r w:rsidRPr="000360FB">
              <w:rPr>
                <w:iCs/>
                <w:sz w:val="24"/>
                <w:szCs w:val="24"/>
              </w:rPr>
              <w:t>0,116</w:t>
            </w:r>
          </w:p>
        </w:tc>
        <w:tc>
          <w:tcPr>
            <w:tcW w:w="1260" w:type="dxa"/>
          </w:tcPr>
          <w:p w:rsidR="00765BD9" w:rsidRPr="000360FB" w:rsidRDefault="00765BD9" w:rsidP="00390E5E">
            <w:pPr>
              <w:widowControl w:val="0"/>
              <w:autoSpaceDE w:val="0"/>
              <w:autoSpaceDN w:val="0"/>
              <w:adjustRightInd w:val="0"/>
              <w:jc w:val="both"/>
              <w:rPr>
                <w:sz w:val="24"/>
                <w:szCs w:val="24"/>
                <w:lang w:val="en-US"/>
              </w:rPr>
            </w:pPr>
            <w:r w:rsidRPr="000360FB">
              <w:rPr>
                <w:iCs/>
                <w:sz w:val="24"/>
                <w:szCs w:val="24"/>
              </w:rPr>
              <w:t>0,113</w:t>
            </w:r>
          </w:p>
        </w:tc>
        <w:tc>
          <w:tcPr>
            <w:tcW w:w="1260" w:type="dxa"/>
          </w:tcPr>
          <w:p w:rsidR="00765BD9" w:rsidRPr="000360FB" w:rsidRDefault="00765BD9" w:rsidP="00390E5E">
            <w:pPr>
              <w:widowControl w:val="0"/>
              <w:autoSpaceDE w:val="0"/>
              <w:autoSpaceDN w:val="0"/>
              <w:adjustRightInd w:val="0"/>
              <w:jc w:val="both"/>
              <w:rPr>
                <w:sz w:val="24"/>
                <w:szCs w:val="24"/>
                <w:lang w:val="en-US"/>
              </w:rPr>
            </w:pPr>
            <w:r w:rsidRPr="000360FB">
              <w:rPr>
                <w:iCs/>
                <w:sz w:val="24"/>
                <w:szCs w:val="24"/>
              </w:rPr>
              <w:t>0,154</w:t>
            </w:r>
          </w:p>
        </w:tc>
        <w:tc>
          <w:tcPr>
            <w:tcW w:w="1260" w:type="dxa"/>
          </w:tcPr>
          <w:p w:rsidR="00765BD9" w:rsidRPr="000360FB" w:rsidRDefault="00765BD9" w:rsidP="00390E5E">
            <w:pPr>
              <w:widowControl w:val="0"/>
              <w:autoSpaceDE w:val="0"/>
              <w:autoSpaceDN w:val="0"/>
              <w:adjustRightInd w:val="0"/>
              <w:jc w:val="both"/>
              <w:rPr>
                <w:sz w:val="24"/>
                <w:szCs w:val="24"/>
                <w:lang w:val="en-US"/>
              </w:rPr>
            </w:pPr>
            <w:r w:rsidRPr="000360FB">
              <w:rPr>
                <w:iCs/>
                <w:sz w:val="24"/>
                <w:szCs w:val="24"/>
              </w:rPr>
              <w:t>0,134</w:t>
            </w:r>
          </w:p>
        </w:tc>
        <w:tc>
          <w:tcPr>
            <w:tcW w:w="1260" w:type="dxa"/>
          </w:tcPr>
          <w:p w:rsidR="00765BD9" w:rsidRPr="000360FB" w:rsidRDefault="00765BD9" w:rsidP="00390E5E">
            <w:pPr>
              <w:widowControl w:val="0"/>
              <w:autoSpaceDE w:val="0"/>
              <w:autoSpaceDN w:val="0"/>
              <w:adjustRightInd w:val="0"/>
              <w:jc w:val="both"/>
              <w:rPr>
                <w:iCs/>
                <w:sz w:val="24"/>
                <w:szCs w:val="24"/>
              </w:rPr>
            </w:pPr>
            <w:r w:rsidRPr="000360FB">
              <w:rPr>
                <w:iCs/>
                <w:sz w:val="24"/>
                <w:szCs w:val="24"/>
              </w:rPr>
              <w:t>0,121</w:t>
            </w:r>
          </w:p>
          <w:p w:rsidR="00765BD9" w:rsidRPr="000360FB" w:rsidRDefault="00765BD9" w:rsidP="00390E5E">
            <w:pPr>
              <w:widowControl w:val="0"/>
              <w:autoSpaceDE w:val="0"/>
              <w:autoSpaceDN w:val="0"/>
              <w:adjustRightInd w:val="0"/>
              <w:jc w:val="both"/>
              <w:rPr>
                <w:sz w:val="24"/>
                <w:szCs w:val="24"/>
                <w:lang w:val="en-US"/>
              </w:rPr>
            </w:pPr>
          </w:p>
        </w:tc>
      </w:tr>
    </w:tbl>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Легко заметить, что рост длины и энергии связи не пропорционален увеличению ее кратности. Несколько меньшее увеличение этих характе</w:t>
      </w:r>
      <w:r w:rsidRPr="000360FB">
        <w:rPr>
          <w:rFonts w:ascii="Times New Roman" w:hAnsi="Times New Roman"/>
          <w:sz w:val="24"/>
          <w:szCs w:val="24"/>
        </w:rPr>
        <w:softHyphen/>
        <w:t>ристик объясняется тем, что с рос</w:t>
      </w:r>
      <w:r w:rsidRPr="000360FB">
        <w:rPr>
          <w:rFonts w:ascii="Times New Roman" w:hAnsi="Times New Roman"/>
          <w:sz w:val="24"/>
          <w:szCs w:val="24"/>
        </w:rPr>
        <w:softHyphen/>
        <w:t>том сил межатомного притяжения при образовании кратных связей су</w:t>
      </w:r>
      <w:r w:rsidRPr="000360FB">
        <w:rPr>
          <w:rFonts w:ascii="Times New Roman" w:hAnsi="Times New Roman"/>
          <w:sz w:val="24"/>
          <w:szCs w:val="24"/>
        </w:rPr>
        <w:softHyphen/>
        <w:t>щественное влияние начинают ока</w:t>
      </w:r>
      <w:r w:rsidRPr="000360FB">
        <w:rPr>
          <w:rFonts w:ascii="Times New Roman" w:hAnsi="Times New Roman"/>
          <w:sz w:val="24"/>
          <w:szCs w:val="24"/>
        </w:rPr>
        <w:softHyphen/>
        <w:t xml:space="preserve">зывать и силы </w:t>
      </w:r>
      <w:proofErr w:type="spellStart"/>
      <w:r w:rsidRPr="000360FB">
        <w:rPr>
          <w:rFonts w:ascii="Times New Roman" w:hAnsi="Times New Roman"/>
          <w:sz w:val="24"/>
          <w:szCs w:val="24"/>
        </w:rPr>
        <w:t>межэлектронного</w:t>
      </w:r>
      <w:proofErr w:type="spellEnd"/>
      <w:r w:rsidRPr="000360FB">
        <w:rPr>
          <w:rFonts w:ascii="Times New Roman" w:hAnsi="Times New Roman"/>
          <w:sz w:val="24"/>
          <w:szCs w:val="24"/>
        </w:rPr>
        <w:t xml:space="preserve"> от</w:t>
      </w:r>
      <w:r w:rsidRPr="000360FB">
        <w:rPr>
          <w:rFonts w:ascii="Times New Roman" w:hAnsi="Times New Roman"/>
          <w:sz w:val="24"/>
          <w:szCs w:val="24"/>
        </w:rPr>
        <w:softHyphen/>
        <w:t>талкивания, препятствующие даль</w:t>
      </w:r>
      <w:r w:rsidRPr="000360FB">
        <w:rPr>
          <w:rFonts w:ascii="Times New Roman" w:hAnsi="Times New Roman"/>
          <w:sz w:val="24"/>
          <w:szCs w:val="24"/>
        </w:rPr>
        <w:softHyphen/>
        <w:t>нейшему сближению атомов.</w:t>
      </w:r>
    </w:p>
    <w:p w:rsidR="00765BD9" w:rsidRPr="000360FB" w:rsidRDefault="00765BD9" w:rsidP="00765BD9">
      <w:pPr>
        <w:widowControl w:val="0"/>
        <w:autoSpaceDE w:val="0"/>
        <w:autoSpaceDN w:val="0"/>
        <w:adjustRightInd w:val="0"/>
        <w:spacing w:after="0" w:line="240" w:lineRule="auto"/>
        <w:jc w:val="both"/>
        <w:rPr>
          <w:rFonts w:ascii="Times New Roman" w:hAnsi="Times New Roman"/>
          <w:b/>
          <w:sz w:val="24"/>
          <w:szCs w:val="24"/>
        </w:rPr>
      </w:pPr>
      <w:r w:rsidRPr="000360FB">
        <w:rPr>
          <w:rFonts w:ascii="Times New Roman" w:hAnsi="Times New Roman"/>
          <w:b/>
          <w:sz w:val="24"/>
          <w:szCs w:val="24"/>
        </w:rPr>
        <w:t xml:space="preserve">Метод молекулярных </w:t>
      </w:r>
      <w:proofErr w:type="spellStart"/>
      <w:r w:rsidRPr="000360FB">
        <w:rPr>
          <w:rFonts w:ascii="Times New Roman" w:hAnsi="Times New Roman"/>
          <w:b/>
          <w:sz w:val="24"/>
          <w:szCs w:val="24"/>
        </w:rPr>
        <w:t>орбиталей</w:t>
      </w:r>
      <w:proofErr w:type="spellEnd"/>
      <w:r w:rsidRPr="000360FB">
        <w:rPr>
          <w:rFonts w:ascii="Times New Roman" w:hAnsi="Times New Roman"/>
          <w:b/>
          <w:sz w:val="24"/>
          <w:szCs w:val="24"/>
        </w:rPr>
        <w:t xml:space="preserve">.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Основным отличием данного метода от метода валентных связей является принцип, что любая молекула рассматривается как единый объект, где каждый электрон движется в поле других </w:t>
      </w:r>
      <w:proofErr w:type="spellStart"/>
      <w:r w:rsidRPr="000360FB">
        <w:rPr>
          <w:rFonts w:ascii="Times New Roman" w:hAnsi="Times New Roman"/>
          <w:sz w:val="24"/>
          <w:szCs w:val="24"/>
        </w:rPr>
        <w:t>электров</w:t>
      </w:r>
      <w:proofErr w:type="spellEnd"/>
      <w:r w:rsidRPr="000360FB">
        <w:rPr>
          <w:rFonts w:ascii="Times New Roman" w:hAnsi="Times New Roman"/>
          <w:sz w:val="24"/>
          <w:szCs w:val="24"/>
        </w:rPr>
        <w:t xml:space="preserve"> и всех ядер. Второй принцип данного метода гласит, что молекулярная </w:t>
      </w:r>
      <w:proofErr w:type="spellStart"/>
      <w:r w:rsidRPr="000360FB">
        <w:rPr>
          <w:rFonts w:ascii="Times New Roman" w:hAnsi="Times New Roman"/>
          <w:sz w:val="24"/>
          <w:szCs w:val="24"/>
        </w:rPr>
        <w:t>орбиталь</w:t>
      </w:r>
      <w:proofErr w:type="spellEnd"/>
      <w:r w:rsidRPr="000360FB">
        <w:rPr>
          <w:rFonts w:ascii="Times New Roman" w:hAnsi="Times New Roman"/>
          <w:sz w:val="24"/>
          <w:szCs w:val="24"/>
        </w:rPr>
        <w:t xml:space="preserve"> является линейной комбинацией атомной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атома. Основной задачей метода МО является определение относительной энергии </w:t>
      </w:r>
      <w:proofErr w:type="spellStart"/>
      <w:r w:rsidRPr="000360FB">
        <w:rPr>
          <w:rFonts w:ascii="Times New Roman" w:hAnsi="Times New Roman"/>
          <w:sz w:val="24"/>
          <w:szCs w:val="24"/>
        </w:rPr>
        <w:t>орбиталей</w:t>
      </w:r>
      <w:proofErr w:type="spellEnd"/>
      <w:r w:rsidRPr="000360FB">
        <w:rPr>
          <w:rFonts w:ascii="Times New Roman" w:hAnsi="Times New Roman"/>
          <w:sz w:val="24"/>
          <w:szCs w:val="24"/>
        </w:rPr>
        <w:t xml:space="preserve"> молекулы и установление характера распределения электронов на них.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Простейшим объектом метода МО является Н</w:t>
      </w:r>
      <w:proofErr w:type="gramStart"/>
      <w:r w:rsidRPr="000360FB">
        <w:rPr>
          <w:rFonts w:ascii="Times New Roman" w:hAnsi="Times New Roman"/>
          <w:sz w:val="24"/>
          <w:szCs w:val="24"/>
          <w:vertAlign w:val="subscript"/>
        </w:rPr>
        <w:t>2</w:t>
      </w:r>
      <w:proofErr w:type="gramEnd"/>
      <w:r w:rsidRPr="000360FB">
        <w:rPr>
          <w:rFonts w:ascii="Times New Roman" w:hAnsi="Times New Roman"/>
          <w:sz w:val="24"/>
          <w:szCs w:val="24"/>
          <w:vertAlign w:val="superscript"/>
        </w:rPr>
        <w:t>+</w:t>
      </w:r>
      <w:r w:rsidRPr="000360FB">
        <w:rPr>
          <w:rFonts w:ascii="Times New Roman" w:hAnsi="Times New Roman"/>
          <w:sz w:val="24"/>
          <w:szCs w:val="24"/>
        </w:rPr>
        <w:t xml:space="preserve">, где один электрон движется в поле двух ядер. Рассматриваются две атомные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 1</w:t>
      </w:r>
      <w:r w:rsidRPr="000360FB">
        <w:rPr>
          <w:rFonts w:ascii="Times New Roman" w:hAnsi="Times New Roman"/>
          <w:sz w:val="24"/>
          <w:szCs w:val="24"/>
          <w:lang w:val="en-US"/>
        </w:rPr>
        <w:t>s</w:t>
      </w:r>
      <w:r w:rsidRPr="000360FB">
        <w:rPr>
          <w:rFonts w:ascii="Times New Roman" w:hAnsi="Times New Roman"/>
          <w:sz w:val="24"/>
          <w:szCs w:val="24"/>
        </w:rPr>
        <w:t xml:space="preserve">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каждого атома водорода, имеющие сферическую форму. Если волновые функции имеют одинаковый знак, то образуется связывающая </w:t>
      </w:r>
      <w:proofErr w:type="spellStart"/>
      <w:r w:rsidRPr="000360FB">
        <w:rPr>
          <w:rFonts w:ascii="Times New Roman" w:hAnsi="Times New Roman"/>
          <w:sz w:val="24"/>
          <w:szCs w:val="24"/>
        </w:rPr>
        <w:t>орбиталь</w:t>
      </w:r>
      <w:proofErr w:type="spellEnd"/>
      <w:r w:rsidRPr="000360FB">
        <w:rPr>
          <w:rFonts w:ascii="Times New Roman" w:hAnsi="Times New Roman"/>
          <w:sz w:val="24"/>
          <w:szCs w:val="24"/>
        </w:rPr>
        <w:t xml:space="preserve">, если волновые функции имеют разные знаки, то образуется разрыхляющая МО.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Порядок заполнения МО подчиняется принципу Паули и правилу </w:t>
      </w:r>
      <w:proofErr w:type="spellStart"/>
      <w:r w:rsidRPr="000360FB">
        <w:rPr>
          <w:rFonts w:ascii="Times New Roman" w:hAnsi="Times New Roman"/>
          <w:sz w:val="24"/>
          <w:szCs w:val="24"/>
        </w:rPr>
        <w:t>Хунда</w:t>
      </w:r>
      <w:proofErr w:type="spellEnd"/>
      <w:r w:rsidRPr="000360FB">
        <w:rPr>
          <w:rFonts w:ascii="Times New Roman" w:hAnsi="Times New Roman"/>
          <w:sz w:val="24"/>
          <w:szCs w:val="24"/>
        </w:rPr>
        <w:t xml:space="preserve">, сначала заполняются по два электрона на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связывающие, затем по два электрона на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разрыхляющие (характеризуемые более высокой энергией). Например, распределим 4 электрона на двух МО в частицах Н</w:t>
      </w:r>
      <w:proofErr w:type="gramStart"/>
      <w:r w:rsidRPr="000360FB">
        <w:rPr>
          <w:rFonts w:ascii="Times New Roman" w:hAnsi="Times New Roman"/>
          <w:sz w:val="24"/>
          <w:szCs w:val="24"/>
          <w:vertAlign w:val="subscript"/>
        </w:rPr>
        <w:t>2</w:t>
      </w:r>
      <w:proofErr w:type="gramEnd"/>
      <w:r w:rsidRPr="000360FB">
        <w:rPr>
          <w:rFonts w:ascii="Times New Roman" w:hAnsi="Times New Roman"/>
          <w:sz w:val="24"/>
          <w:szCs w:val="24"/>
          <w:vertAlign w:val="superscript"/>
        </w:rPr>
        <w:t>+</w:t>
      </w:r>
      <w:r w:rsidRPr="000360FB">
        <w:rPr>
          <w:rFonts w:ascii="Times New Roman" w:hAnsi="Times New Roman"/>
          <w:sz w:val="24"/>
          <w:szCs w:val="24"/>
        </w:rPr>
        <w:t>, Н</w:t>
      </w:r>
      <w:r w:rsidRPr="000360FB">
        <w:rPr>
          <w:rFonts w:ascii="Times New Roman" w:hAnsi="Times New Roman"/>
          <w:sz w:val="24"/>
          <w:szCs w:val="24"/>
          <w:vertAlign w:val="subscript"/>
        </w:rPr>
        <w:t>2</w:t>
      </w:r>
      <w:r w:rsidRPr="000360FB">
        <w:rPr>
          <w:rFonts w:ascii="Times New Roman" w:hAnsi="Times New Roman"/>
          <w:sz w:val="24"/>
          <w:szCs w:val="24"/>
        </w:rPr>
        <w:t>, Н</w:t>
      </w:r>
      <w:r w:rsidRPr="000360FB">
        <w:rPr>
          <w:rFonts w:ascii="Times New Roman" w:hAnsi="Times New Roman"/>
          <w:sz w:val="24"/>
          <w:szCs w:val="24"/>
          <w:vertAlign w:val="subscript"/>
        </w:rPr>
        <w:t>2</w:t>
      </w:r>
      <w:r w:rsidRPr="000360FB">
        <w:rPr>
          <w:rFonts w:ascii="Times New Roman" w:hAnsi="Times New Roman"/>
          <w:sz w:val="24"/>
          <w:szCs w:val="24"/>
          <w:vertAlign w:val="superscript"/>
        </w:rPr>
        <w:t>-</w:t>
      </w:r>
      <w:r w:rsidRPr="000360FB">
        <w:rPr>
          <w:rFonts w:ascii="Times New Roman" w:hAnsi="Times New Roman"/>
          <w:sz w:val="24"/>
          <w:szCs w:val="24"/>
        </w:rPr>
        <w:t>, Не</w:t>
      </w:r>
      <w:r w:rsidRPr="000360FB">
        <w:rPr>
          <w:rFonts w:ascii="Times New Roman" w:hAnsi="Times New Roman"/>
          <w:sz w:val="24"/>
          <w:szCs w:val="24"/>
          <w:vertAlign w:val="subscript"/>
        </w:rPr>
        <w:t>2</w:t>
      </w:r>
      <w:r w:rsidRPr="000360FB">
        <w:rPr>
          <w:rFonts w:ascii="Times New Roman" w:hAnsi="Times New Roman"/>
          <w:sz w:val="24"/>
          <w:szCs w:val="24"/>
        </w:rPr>
        <w:t>.</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mc:AlternateContent>
          <mc:Choice Requires="wpc">
            <w:drawing>
              <wp:inline distT="0" distB="0" distL="0" distR="0" wp14:anchorId="1870581F" wp14:editId="28F15F20">
                <wp:extent cx="3086100" cy="2354580"/>
                <wp:effectExtent l="55245" t="19685" r="1905" b="0"/>
                <wp:docPr id="270" name="Полотно 2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5" name="Line 215"/>
                        <wps:cNvCnPr/>
                        <wps:spPr bwMode="auto">
                          <a:xfrm flipV="1">
                            <a:off x="0" y="0"/>
                            <a:ext cx="0" cy="2192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Line 216"/>
                        <wps:cNvCnPr/>
                        <wps:spPr bwMode="auto">
                          <a:xfrm>
                            <a:off x="649866" y="1217886"/>
                            <a:ext cx="2436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217"/>
                        <wps:cNvCnPr/>
                        <wps:spPr bwMode="auto">
                          <a:xfrm>
                            <a:off x="2436234" y="1217886"/>
                            <a:ext cx="2436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218"/>
                        <wps:cNvCnPr/>
                        <wps:spPr bwMode="auto">
                          <a:xfrm flipV="1">
                            <a:off x="974494" y="568347"/>
                            <a:ext cx="487247" cy="5683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9" name="Line 219"/>
                        <wps:cNvCnPr/>
                        <wps:spPr bwMode="auto">
                          <a:xfrm flipH="1" flipV="1">
                            <a:off x="974494" y="1299079"/>
                            <a:ext cx="487247" cy="5683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0" name="Line 220"/>
                        <wps:cNvCnPr/>
                        <wps:spPr bwMode="auto">
                          <a:xfrm>
                            <a:off x="1543355" y="568347"/>
                            <a:ext cx="2436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221"/>
                        <wps:cNvCnPr/>
                        <wps:spPr bwMode="auto">
                          <a:xfrm flipH="1" flipV="1">
                            <a:off x="1867983" y="568347"/>
                            <a:ext cx="487247" cy="5683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2" name="Line 222"/>
                        <wps:cNvCnPr/>
                        <wps:spPr bwMode="auto">
                          <a:xfrm flipV="1">
                            <a:off x="1867983" y="1299079"/>
                            <a:ext cx="487247" cy="5683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3" name="Line 223"/>
                        <wps:cNvCnPr/>
                        <wps:spPr bwMode="auto">
                          <a:xfrm>
                            <a:off x="1543355" y="1867426"/>
                            <a:ext cx="243623" cy="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Text Box 224"/>
                        <wps:cNvSpPr txBox="1">
                          <a:spLocks noChangeArrowheads="1"/>
                        </wps:cNvSpPr>
                        <wps:spPr bwMode="auto">
                          <a:xfrm>
                            <a:off x="1948988" y="1867426"/>
                            <a:ext cx="568861" cy="243577"/>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20"/>
                                  <w:szCs w:val="28"/>
                                  <w:vertAlign w:val="subscript"/>
                                </w:rPr>
                              </w:pPr>
                              <w:r w:rsidRPr="00EB0724">
                                <w:rPr>
                                  <w:b/>
                                  <w:sz w:val="20"/>
                                  <w:szCs w:val="28"/>
                                </w:rPr>
                                <w:sym w:font="Symbol" w:char="F073"/>
                              </w:r>
                              <w:proofErr w:type="spellStart"/>
                              <w:proofErr w:type="gramStart"/>
                              <w:r w:rsidRPr="00EB0724">
                                <w:rPr>
                                  <w:b/>
                                  <w:sz w:val="20"/>
                                  <w:szCs w:val="28"/>
                                  <w:vertAlign w:val="subscript"/>
                                </w:rPr>
                                <w:t>св</w:t>
                              </w:r>
                              <w:proofErr w:type="spellEnd"/>
                              <w:proofErr w:type="gramEnd"/>
                            </w:p>
                          </w:txbxContent>
                        </wps:txbx>
                        <wps:bodyPr rot="0" vert="horz" wrap="square" lIns="64922" tIns="32461" rIns="64922" bIns="32461" anchor="t" anchorCtr="0" upright="1">
                          <a:noAutofit/>
                        </wps:bodyPr>
                      </wps:wsp>
                      <wps:wsp>
                        <wps:cNvPr id="265" name="Text Box 225"/>
                        <wps:cNvSpPr txBox="1">
                          <a:spLocks noChangeArrowheads="1"/>
                        </wps:cNvSpPr>
                        <wps:spPr bwMode="auto">
                          <a:xfrm>
                            <a:off x="1786978" y="243577"/>
                            <a:ext cx="487247" cy="243577"/>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20"/>
                                  <w:szCs w:val="28"/>
                                  <w:vertAlign w:val="subscript"/>
                                </w:rPr>
                              </w:pPr>
                              <w:r w:rsidRPr="00EB0724">
                                <w:rPr>
                                  <w:b/>
                                  <w:sz w:val="20"/>
                                  <w:szCs w:val="28"/>
                                </w:rPr>
                                <w:sym w:font="Symbol" w:char="F073"/>
                              </w:r>
                              <w:r w:rsidRPr="00EB0724">
                                <w:rPr>
                                  <w:b/>
                                  <w:sz w:val="20"/>
                                  <w:szCs w:val="28"/>
                                  <w:vertAlign w:val="superscript"/>
                                </w:rPr>
                                <w:sym w:font="Symbol" w:char="F02A"/>
                              </w:r>
                              <w:proofErr w:type="spellStart"/>
                              <w:r w:rsidRPr="00EB0724">
                                <w:rPr>
                                  <w:b/>
                                  <w:sz w:val="20"/>
                                  <w:szCs w:val="28"/>
                                  <w:vertAlign w:val="subscript"/>
                                </w:rPr>
                                <w:t>разр</w:t>
                              </w:r>
                              <w:proofErr w:type="spellEnd"/>
                            </w:p>
                          </w:txbxContent>
                        </wps:txbx>
                        <wps:bodyPr rot="0" vert="horz" wrap="square" lIns="64922" tIns="32461" rIns="64922" bIns="32461" anchor="t" anchorCtr="0" upright="1">
                          <a:noAutofit/>
                        </wps:bodyPr>
                      </wps:wsp>
                      <wps:wsp>
                        <wps:cNvPr id="266" name="Text Box 226"/>
                        <wps:cNvSpPr txBox="1">
                          <a:spLocks noChangeArrowheads="1"/>
                        </wps:cNvSpPr>
                        <wps:spPr bwMode="auto">
                          <a:xfrm>
                            <a:off x="81614" y="0"/>
                            <a:ext cx="487247" cy="243577"/>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sz w:val="20"/>
                                  <w:szCs w:val="28"/>
                                </w:rPr>
                              </w:pPr>
                              <w:r w:rsidRPr="00EB0724">
                                <w:rPr>
                                  <w:sz w:val="20"/>
                                  <w:szCs w:val="28"/>
                                </w:rPr>
                                <w:t>Е</w:t>
                              </w:r>
                            </w:p>
                          </w:txbxContent>
                        </wps:txbx>
                        <wps:bodyPr rot="0" vert="horz" wrap="square" lIns="64922" tIns="32461" rIns="64922" bIns="32461" anchor="t" anchorCtr="0" upright="1">
                          <a:noAutofit/>
                        </wps:bodyPr>
                      </wps:wsp>
                      <wps:wsp>
                        <wps:cNvPr id="267" name="Line 227"/>
                        <wps:cNvCnPr/>
                        <wps:spPr bwMode="auto">
                          <a:xfrm>
                            <a:off x="730870" y="1136694"/>
                            <a:ext cx="0" cy="162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Line 228"/>
                        <wps:cNvCnPr/>
                        <wps:spPr bwMode="auto">
                          <a:xfrm flipV="1">
                            <a:off x="1624359" y="1786233"/>
                            <a:ext cx="0" cy="162385"/>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69" name="Text Box 229"/>
                        <wps:cNvSpPr txBox="1">
                          <a:spLocks noChangeArrowheads="1"/>
                        </wps:cNvSpPr>
                        <wps:spPr bwMode="auto">
                          <a:xfrm>
                            <a:off x="2679858" y="81192"/>
                            <a:ext cx="325237" cy="243577"/>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20"/>
                                  <w:szCs w:val="28"/>
                                  <w:vertAlign w:val="superscript"/>
                                </w:rPr>
                              </w:pPr>
                              <w:r w:rsidRPr="00EB0724">
                                <w:rPr>
                                  <w:b/>
                                  <w:sz w:val="20"/>
                                  <w:szCs w:val="28"/>
                                </w:rPr>
                                <w:t>Н</w:t>
                              </w:r>
                              <w:proofErr w:type="gramStart"/>
                              <w:r w:rsidRPr="00EB0724">
                                <w:rPr>
                                  <w:b/>
                                  <w:sz w:val="20"/>
                                  <w:szCs w:val="28"/>
                                  <w:vertAlign w:val="subscript"/>
                                </w:rPr>
                                <w:t>2</w:t>
                              </w:r>
                              <w:proofErr w:type="gramEnd"/>
                              <w:r w:rsidRPr="00EB0724">
                                <w:rPr>
                                  <w:b/>
                                  <w:sz w:val="20"/>
                                  <w:szCs w:val="28"/>
                                  <w:vertAlign w:val="superscript"/>
                                </w:rPr>
                                <w:t>+</w:t>
                              </w:r>
                            </w:p>
                          </w:txbxContent>
                        </wps:txbx>
                        <wps:bodyPr rot="0" vert="horz" wrap="square" lIns="64922" tIns="32461" rIns="64922" bIns="32461" anchor="t" anchorCtr="0" upright="1">
                          <a:noAutofit/>
                        </wps:bodyPr>
                      </wps:wsp>
                    </wpc:wpc>
                  </a:graphicData>
                </a:graphic>
              </wp:inline>
            </w:drawing>
          </mc:Choice>
          <mc:Fallback>
            <w:pict>
              <v:group id="Полотно 270" o:spid="_x0000_s1026" editas="canvas" style="width:243pt;height:185.4pt;mso-position-horizontal-relative:char;mso-position-vertical-relative:line" coordsize="30861,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3545;visibility:visible;mso-wrap-style:square">
                  <v:fill o:detectmouseclick="t"/>
                  <v:path o:connecttype="none"/>
                </v:shape>
                <v:line id="Line 215" o:spid="_x0000_s1028" style="position:absolute;flip:y;visibility:visible;mso-wrap-style:square" from="0,0" to="0,21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96IMUAAADcAAAADwAAAGRycy9kb3ducmV2LnhtbESPQWvCQBCF74L/YZmCl6AbFcWmrqK2&#10;QqH0YPTQ45CdJqHZ2ZCdavrvu4WCx8eb9715623vGnWlLtSeDUwnKSjiwtuaSwOX83G8AhUE2WLj&#10;mQz8UIDtZjhYY2b9jU90zaVUEcIhQwOVSJtpHYqKHIaJb4mj9+k7hxJlV2rb4S3CXaNnabrUDmuO&#10;DRW2dKio+Mq/XXzj+M7P83mydzpJHunlQ95SLcaMHvrdEyihXu7H/+lXa2C2WMDfmE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96IMUAAADcAAAADwAAAAAAAAAA&#10;AAAAAAChAgAAZHJzL2Rvd25yZXYueG1sUEsFBgAAAAAEAAQA+QAAAJMDAAAAAA==&#10;">
                  <v:stroke endarrow="block"/>
                </v:line>
                <v:line id="Line 216" o:spid="_x0000_s1029" style="position:absolute;visibility:visible;mso-wrap-style:square" from="6498,12178" to="8934,12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pzUMYAAADcAAAADwAAAGRycy9kb3ducmV2LnhtbESPQWvCQBSE7wX/w/IEb3VTp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Kc1DGAAAA3AAAAA8AAAAAAAAA&#10;AAAAAAAAoQIAAGRycy9kb3ducmV2LnhtbFBLBQYAAAAABAAEAPkAAACUAwAAAAA=&#10;"/>
                <v:line id="Line 217" o:spid="_x0000_s1030" style="position:absolute;visibility:visible;mso-wrap-style:square" from="24362,12178" to="26798,12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bWy8cAAADcAAAADwAAAGRycy9kb3ducmV2LnhtbESPQWvCQBSE7wX/w/IKvdVNLU0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htbLxwAAANwAAAAPAAAAAAAA&#10;AAAAAAAAAKECAABkcnMvZG93bnJldi54bWxQSwUGAAAAAAQABAD5AAAAlQMAAAAA&#10;"/>
                <v:line id="Line 218" o:spid="_x0000_s1031" style="position:absolute;flip:y;visibility:visible;mso-wrap-style:square" from="9744,5683" to="14617,1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v4Sr4AAADcAAAADwAAAGRycy9kb3ducmV2LnhtbERPzYrCMBC+L/gOYQRva6qgSNcoooii&#10;INj1AYZmbIPNpDSxVp/eHASPH9//fNnZSrTUeONYwWiYgCDOnTZcKLj8b39nIHxA1lg5JgVP8rBc&#10;9H7mmGr34DO1WShEDGGfooIyhDqV0uclWfRDVxNH7uoaiyHCppC6wUcMt5UcJ8lUWjQcG0qsaV1S&#10;fsvuVkE4vnbGtCd9eHL78nQ+bPAyVWrQ71Z/IAJ14Sv+uPdawXgS18Yz8QjIx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u/hKvgAAANwAAAAPAAAAAAAAAAAAAAAAAKEC&#10;AABkcnMvZG93bnJldi54bWxQSwUGAAAAAAQABAD5AAAAjAMAAAAA&#10;">
                  <v:stroke dashstyle="1 1"/>
                </v:line>
                <v:line id="Line 219" o:spid="_x0000_s1032" style="position:absolute;flip:x y;visibility:visible;mso-wrap-style:square" from="9744,12990" to="14617,18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NsQAAADcAAAADwAAAGRycy9kb3ducmV2LnhtbESPQYvCMBSE74L/ITzB25oqrrrVKCrI&#10;Koigu4vXR/Nsi81LaaJWf70RFjwOM/MNM5nVphBXqlxuWUG3E4EgTqzOOVXw+7P6GIFwHlljYZkU&#10;3MnBbNpsTDDW9sZ7uh58KgKEXYwKMu/LWEqXZGTQdWxJHLyTrQz6IKtU6gpvAW4K2YuigTSYc1jI&#10;sKRlRsn5cDEKEuM398WO5n9HGj72Edru9ruvVLtVz8cgPNX+Hf5vr7WC3ucXvM6EIyC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In82xAAAANwAAAAPAAAAAAAAAAAA&#10;AAAAAKECAABkcnMvZG93bnJldi54bWxQSwUGAAAAAAQABAD5AAAAkgMAAAAA&#10;">
                  <v:stroke dashstyle="1 1"/>
                </v:line>
                <v:line id="Line 220" o:spid="_x0000_s1033" style="position:absolute;visibility:visible;mso-wrap-style:square" from="15433,5683" to="17869,5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Line 221" o:spid="_x0000_s1034" style="position:absolute;flip:x y;visibility:visible;mso-wrap-style:square" from="18679,5683" to="23552,1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i5jcUAAADcAAAADwAAAGRycy9kb3ducmV2LnhtbESPQWvCQBSE7wX/w/IEb3WTUGKJrmIL&#10;pRaKYNri9ZF9JsHs25DdmqS/visIHoeZ+YZZbQbTiAt1rrasIJ5HIIgLq2suFXx/vT0+g3AeWWNj&#10;mRSM5GCznjysMNO25wNdcl+KAGGXoYLK+zaT0hUVGXRz2xIH72Q7gz7IrpS6wz7ATSOTKEqlwZrD&#10;QoUtvVZUnPNfo6Aw/mN82dP250iLv0OENv58f1JqNh22SxCeBn8P39o7rSBJY7ieCUdAr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i5jcUAAADcAAAADwAAAAAAAAAA&#10;AAAAAAChAgAAZHJzL2Rvd25yZXYueG1sUEsFBgAAAAAEAAQA+QAAAJMDAAAAAA==&#10;">
                  <v:stroke dashstyle="1 1"/>
                </v:line>
                <v:line id="Line 222" o:spid="_x0000_s1035" style="position:absolute;flip:y;visibility:visible;mso-wrap-style:square" from="18679,12990" to="23552,18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8FHcMAAADcAAAADwAAAGRycy9kb3ducmV2LnhtbESP3YrCMBSE74V9h3AW9s6m9qJINYoo&#10;i6Ig+PMAh+bYBpuT0mRr9ek3wsJeDjPzDTNfDrYRPXXeOFYwSVIQxKXThisF18v3eArCB2SNjWNS&#10;8CQPy8XHaI6Fdg8+UX8OlYgQ9gUqqENoCyl9WZNFn7iWOHo311kMUXaV1B0+Itw2MkvTXFo0HBdq&#10;bGldU3k//1gF4fDaGtMf9f7J/cvTab/Ba67U1+ewmoEINIT/8F97pxVkeQbvM/EI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BR3DAAAA3AAAAA8AAAAAAAAAAAAA&#10;AAAAoQIAAGRycy9kb3ducmV2LnhtbFBLBQYAAAAABAAEAPkAAACRAwAAAAA=&#10;">
                  <v:stroke dashstyle="1 1"/>
                </v:line>
                <v:line id="Line 223" o:spid="_x0000_s1036" style="position:absolute;visibility:visible;mso-wrap-style:square" from="15433,18674" to="17869,18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shapetype id="_x0000_t202" coordsize="21600,21600" o:spt="202" path="m,l,21600r21600,l21600,xe">
                  <v:stroke joinstyle="miter"/>
                  <v:path gradientshapeok="t" o:connecttype="rect"/>
                </v:shapetype>
                <v:shape id="Text Box 224" o:spid="_x0000_s1037" type="#_x0000_t202" style="position:absolute;left:19489;top:18674;width:5689;height:2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24sUA&#10;AADcAAAADwAAAGRycy9kb3ducmV2LnhtbESPQUvDQBSE74L/YXlCL9JuDBpK2m0R24JiL9b0/si+&#10;ZoPZt+nuton/3hUEj8PMfMMs16PtxJV8aB0reJhlIIhrp1tuFFSfu+kcRIjIGjvHpOCbAqxXtzdL&#10;LLUb+IOuh9iIBOFQogITY19KGWpDFsPM9cTJOzlvMSbpG6k9DgluO5lnWSEttpwWDPb0Yqj+Olys&#10;gnfzNt9Xx2Ljz7mkc3W/fRryrVKTu/F5ASLSGP/Df+1XrSAvHuH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53bixQAAANwAAAAPAAAAAAAAAAAAAAAAAJgCAABkcnMv&#10;ZG93bnJldi54bWxQSwUGAAAAAAQABAD1AAAAigMAAAAA&#10;">
                  <v:textbox inset="1.80339mm,.90169mm,1.80339mm,.90169mm">
                    <w:txbxContent>
                      <w:p w:rsidR="00765BD9" w:rsidRPr="00EB0724" w:rsidRDefault="00765BD9" w:rsidP="00765BD9">
                        <w:pPr>
                          <w:rPr>
                            <w:b/>
                            <w:sz w:val="20"/>
                            <w:szCs w:val="28"/>
                            <w:vertAlign w:val="subscript"/>
                          </w:rPr>
                        </w:pPr>
                        <w:r w:rsidRPr="00EB0724">
                          <w:rPr>
                            <w:b/>
                            <w:sz w:val="20"/>
                            <w:szCs w:val="28"/>
                          </w:rPr>
                          <w:sym w:font="Symbol" w:char="F073"/>
                        </w:r>
                        <w:proofErr w:type="spellStart"/>
                        <w:proofErr w:type="gramStart"/>
                        <w:r w:rsidRPr="00EB0724">
                          <w:rPr>
                            <w:b/>
                            <w:sz w:val="20"/>
                            <w:szCs w:val="28"/>
                            <w:vertAlign w:val="subscript"/>
                          </w:rPr>
                          <w:t>св</w:t>
                        </w:r>
                        <w:proofErr w:type="spellEnd"/>
                        <w:proofErr w:type="gramEnd"/>
                      </w:p>
                    </w:txbxContent>
                  </v:textbox>
                </v:shape>
                <v:shape id="Text Box 225" o:spid="_x0000_s1038" type="#_x0000_t202" style="position:absolute;left:17869;top:2435;width:4873;height:2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vTecUA&#10;AADcAAAADwAAAGRycy9kb3ducmV2LnhtbESPQWvCQBSE74X+h+UVvBTdNGCQ6CqlVbC0l9p4f2Sf&#10;2dDs27i7NfHfdwsFj8PMfMOsNqPtxIV8aB0reJplIIhrp1tuFFRfu+kCRIjIGjvHpOBKATbr+7sV&#10;ltoN/EmXQ2xEgnAoUYGJsS+lDLUhi2HmeuLknZy3GJP0jdQehwS3ncyzrJAWW04LBnt6MVR/H36s&#10;gnfztviojsWrP+eSztXjdj7kW6UmD+PzEkSkMd7C/+29VpAXc/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9N5xQAAANwAAAAPAAAAAAAAAAAAAAAAAJgCAABkcnMv&#10;ZG93bnJldi54bWxQSwUGAAAAAAQABAD1AAAAigMAAAAA&#10;">
                  <v:textbox inset="1.80339mm,.90169mm,1.80339mm,.90169mm">
                    <w:txbxContent>
                      <w:p w:rsidR="00765BD9" w:rsidRPr="00EB0724" w:rsidRDefault="00765BD9" w:rsidP="00765BD9">
                        <w:pPr>
                          <w:rPr>
                            <w:b/>
                            <w:sz w:val="20"/>
                            <w:szCs w:val="28"/>
                            <w:vertAlign w:val="subscript"/>
                          </w:rPr>
                        </w:pPr>
                        <w:r w:rsidRPr="00EB0724">
                          <w:rPr>
                            <w:b/>
                            <w:sz w:val="20"/>
                            <w:szCs w:val="28"/>
                          </w:rPr>
                          <w:sym w:font="Symbol" w:char="F073"/>
                        </w:r>
                        <w:r w:rsidRPr="00EB0724">
                          <w:rPr>
                            <w:b/>
                            <w:sz w:val="20"/>
                            <w:szCs w:val="28"/>
                            <w:vertAlign w:val="superscript"/>
                          </w:rPr>
                          <w:sym w:font="Symbol" w:char="F02A"/>
                        </w:r>
                        <w:proofErr w:type="spellStart"/>
                        <w:r w:rsidRPr="00EB0724">
                          <w:rPr>
                            <w:b/>
                            <w:sz w:val="20"/>
                            <w:szCs w:val="28"/>
                            <w:vertAlign w:val="subscript"/>
                          </w:rPr>
                          <w:t>разр</w:t>
                        </w:r>
                        <w:proofErr w:type="spellEnd"/>
                      </w:p>
                    </w:txbxContent>
                  </v:textbox>
                </v:shape>
                <v:shape id="Text Box 226" o:spid="_x0000_s1039" type="#_x0000_t202" style="position:absolute;left:816;width:4872;height:2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lNDsUA&#10;AADcAAAADwAAAGRycy9kb3ducmV2LnhtbESPQUvDQBSE7wX/w/IEL8VuDBhK2k0QraDYizW9P7LP&#10;bDD7Nt1dm/jvXaHgcZiZb5htPdtBnMmH3rGCu1UGgrh1uudOQfPxfLsGESKyxsExKfihAHV1tdhi&#10;qd3E73Q+xE4kCIcSFZgYx1LK0BqyGFZuJE7ep/MWY5K+k9rjlOB2kHmWFdJiz2nB4EiPhtqvw7dV&#10;8GZe1/vmWDz5Uy7p1Cx391O+U+rmen7YgIg0x//wpf2iFeRFAX9n0hGQ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U0OxQAAANwAAAAPAAAAAAAAAAAAAAAAAJgCAABkcnMv&#10;ZG93bnJldi54bWxQSwUGAAAAAAQABAD1AAAAigMAAAAA&#10;">
                  <v:textbox inset="1.80339mm,.90169mm,1.80339mm,.90169mm">
                    <w:txbxContent>
                      <w:p w:rsidR="00765BD9" w:rsidRPr="00EB0724" w:rsidRDefault="00765BD9" w:rsidP="00765BD9">
                        <w:pPr>
                          <w:rPr>
                            <w:sz w:val="20"/>
                            <w:szCs w:val="28"/>
                          </w:rPr>
                        </w:pPr>
                        <w:r w:rsidRPr="00EB0724">
                          <w:rPr>
                            <w:sz w:val="20"/>
                            <w:szCs w:val="28"/>
                          </w:rPr>
                          <w:t>Е</w:t>
                        </w:r>
                      </w:p>
                    </w:txbxContent>
                  </v:textbox>
                </v:shape>
                <v:line id="Line 227" o:spid="_x0000_s1040" style="position:absolute;visibility:visible;mso-wrap-style:square" from="7308,11366" to="7308,12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LM4sUAAADcAAAADwAAAGRycy9kb3ducmV2LnhtbESPQWvCQBSE74X+h+UVeqsbPRiNrlIa&#10;Ch5qwSg9v2af2dDs25Bd4/bfd4WCx2FmvmHW22g7MdLgW8cKppMMBHHtdMuNgtPx/WUBwgdkjZ1j&#10;UvBLHrabx4c1Ftpd+UBjFRqRIOwLVGBC6AspfW3Iop+4njh5ZzdYDEkOjdQDXhPcdnKWZXNpseW0&#10;YLCnN0P1T3WxCnJTHmQuy4/jZzm202Xcx6/vpVLPT/F1BSJQDPfwf3unFczmOdzOp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LM4sUAAADcAAAADwAAAAAAAAAA&#10;AAAAAAChAgAAZHJzL2Rvd25yZXYueG1sUEsFBgAAAAAEAAQA+QAAAJMDAAAAAA==&#10;">
                  <v:stroke endarrow="block"/>
                </v:line>
                <v:line id="Line 228" o:spid="_x0000_s1041" style="position:absolute;flip:y;visibility:visible;mso-wrap-style:square" from="16243,17862" to="16243,1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th9MMAAADcAAAADwAAAGRycy9kb3ducmV2LnhtbERPTU/CQBC9k/gfNmPiDbagNqSybYCE&#10;RG9IwXgcu0Nb6M6W7lrqv3cPJBxf3vciG0wjeupcbVnBdBKBIC6srrlUsM834zkI55E1NpZJwR85&#10;yNKH0QITba/8Sf3OlyKEsEtQQeV9m0jpiooMuoltiQN3tJ1BH2BXSt3hNYSbRs6iKJYGaw4NFba0&#10;rqg4736Ngp98e9Av383zl13lrx+nSzmV/Vapp8dh+QbC0+Dv4pv7XSuYxWFtOBOOgE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YfTDAAAA3AAAAA8AAAAAAAAAAAAA&#10;AAAAoQIAAGRycy9kb3ducmV2LnhtbFBLBQYAAAAABAAEAPkAAACRAwAAAAA=&#10;">
                  <v:stroke dashstyle="dashDot" endarrow="block"/>
                </v:line>
                <v:shape id="Text Box 229" o:spid="_x0000_s1042" type="#_x0000_t202" style="position:absolute;left:26798;top:811;width:3252;height:2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ZfMUA&#10;AADcAAAADwAAAGRycy9kb3ducmV2LnhtbESPQUvDQBSE74L/YXlCL8VuDDTU2G0RraDYS9t4f2Sf&#10;2WD2bbq7bdJ/7woFj8PMfMMs16PtxJl8aB0reJhlIIhrp1tuFFSHt/sFiBCRNXaOScGFAqxXtzdL&#10;LLUbeEfnfWxEgnAoUYGJsS+lDLUhi2HmeuLkfTtvMSbpG6k9DgluO5lnWSEttpwWDPb0Yqj+2Z+s&#10;gk/zsdhWX8WrP+aSjtV0Mx/yjVKTu/H5CUSkMf6Hr+13rSAvHu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tl8xQAAANwAAAAPAAAAAAAAAAAAAAAAAJgCAABkcnMv&#10;ZG93bnJldi54bWxQSwUGAAAAAAQABAD1AAAAigMAAAAA&#10;">
                  <v:textbox inset="1.80339mm,.90169mm,1.80339mm,.90169mm">
                    <w:txbxContent>
                      <w:p w:rsidR="00765BD9" w:rsidRPr="00EB0724" w:rsidRDefault="00765BD9" w:rsidP="00765BD9">
                        <w:pPr>
                          <w:rPr>
                            <w:b/>
                            <w:sz w:val="20"/>
                            <w:szCs w:val="28"/>
                            <w:vertAlign w:val="superscript"/>
                          </w:rPr>
                        </w:pPr>
                        <w:r w:rsidRPr="00EB0724">
                          <w:rPr>
                            <w:b/>
                            <w:sz w:val="20"/>
                            <w:szCs w:val="28"/>
                          </w:rPr>
                          <w:t>Н</w:t>
                        </w:r>
                        <w:proofErr w:type="gramStart"/>
                        <w:r w:rsidRPr="00EB0724">
                          <w:rPr>
                            <w:b/>
                            <w:sz w:val="20"/>
                            <w:szCs w:val="28"/>
                            <w:vertAlign w:val="subscript"/>
                          </w:rPr>
                          <w:t>2</w:t>
                        </w:r>
                        <w:proofErr w:type="gramEnd"/>
                        <w:r w:rsidRPr="00EB0724">
                          <w:rPr>
                            <w:b/>
                            <w:sz w:val="20"/>
                            <w:szCs w:val="28"/>
                            <w:vertAlign w:val="superscript"/>
                          </w:rPr>
                          <w:t>+</w:t>
                        </w:r>
                      </w:p>
                    </w:txbxContent>
                  </v:textbox>
                </v:shape>
                <w10:anchorlock/>
              </v:group>
            </w:pict>
          </mc:Fallback>
        </mc:AlternateConten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w:lastRenderedPageBreak/>
        <mc:AlternateContent>
          <mc:Choice Requires="wpc">
            <w:drawing>
              <wp:inline distT="0" distB="0" distL="0" distR="0" wp14:anchorId="4EDB1B80" wp14:editId="46BAE547">
                <wp:extent cx="3086100" cy="2354580"/>
                <wp:effectExtent l="55245" t="17145" r="1905" b="0"/>
                <wp:docPr id="254" name="Полотно 2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7" name="Line 196"/>
                        <wps:cNvCnPr/>
                        <wps:spPr bwMode="auto">
                          <a:xfrm flipV="1">
                            <a:off x="0" y="0"/>
                            <a:ext cx="0" cy="2192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Line 197"/>
                        <wps:cNvCnPr/>
                        <wps:spPr bwMode="auto">
                          <a:xfrm>
                            <a:off x="649866" y="1217886"/>
                            <a:ext cx="2436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198"/>
                        <wps:cNvCnPr/>
                        <wps:spPr bwMode="auto">
                          <a:xfrm>
                            <a:off x="2436234" y="1217886"/>
                            <a:ext cx="2436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99"/>
                        <wps:cNvCnPr/>
                        <wps:spPr bwMode="auto">
                          <a:xfrm flipV="1">
                            <a:off x="974494" y="568347"/>
                            <a:ext cx="487247" cy="5683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1" name="Line 200"/>
                        <wps:cNvCnPr/>
                        <wps:spPr bwMode="auto">
                          <a:xfrm flipH="1" flipV="1">
                            <a:off x="974494" y="1299079"/>
                            <a:ext cx="487247" cy="5683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2" name="Line 201"/>
                        <wps:cNvCnPr/>
                        <wps:spPr bwMode="auto">
                          <a:xfrm>
                            <a:off x="1543355" y="568347"/>
                            <a:ext cx="2436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02"/>
                        <wps:cNvCnPr/>
                        <wps:spPr bwMode="auto">
                          <a:xfrm flipH="1" flipV="1">
                            <a:off x="1867983" y="568347"/>
                            <a:ext cx="487247" cy="5683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4" name="Line 203"/>
                        <wps:cNvCnPr/>
                        <wps:spPr bwMode="auto">
                          <a:xfrm flipV="1">
                            <a:off x="1867983" y="1299079"/>
                            <a:ext cx="487247" cy="5683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5" name="Line 204"/>
                        <wps:cNvCnPr/>
                        <wps:spPr bwMode="auto">
                          <a:xfrm>
                            <a:off x="1543355" y="1867426"/>
                            <a:ext cx="243623" cy="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205"/>
                        <wps:cNvCnPr/>
                        <wps:spPr bwMode="auto">
                          <a:xfrm flipV="1">
                            <a:off x="2517848" y="1136694"/>
                            <a:ext cx="0" cy="162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Text Box 206"/>
                        <wps:cNvSpPr txBox="1">
                          <a:spLocks noChangeArrowheads="1"/>
                        </wps:cNvSpPr>
                        <wps:spPr bwMode="auto">
                          <a:xfrm>
                            <a:off x="1948988" y="1867426"/>
                            <a:ext cx="568861" cy="243577"/>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20"/>
                                  <w:szCs w:val="28"/>
                                  <w:vertAlign w:val="subscript"/>
                                </w:rPr>
                              </w:pPr>
                              <w:r w:rsidRPr="00EB0724">
                                <w:rPr>
                                  <w:b/>
                                  <w:sz w:val="20"/>
                                  <w:szCs w:val="28"/>
                                </w:rPr>
                                <w:sym w:font="Symbol" w:char="F073"/>
                              </w:r>
                              <w:proofErr w:type="spellStart"/>
                              <w:proofErr w:type="gramStart"/>
                              <w:r w:rsidRPr="00EB0724">
                                <w:rPr>
                                  <w:b/>
                                  <w:sz w:val="20"/>
                                  <w:szCs w:val="28"/>
                                  <w:vertAlign w:val="subscript"/>
                                </w:rPr>
                                <w:t>св</w:t>
                              </w:r>
                              <w:proofErr w:type="spellEnd"/>
                              <w:proofErr w:type="gramEnd"/>
                            </w:p>
                          </w:txbxContent>
                        </wps:txbx>
                        <wps:bodyPr rot="0" vert="horz" wrap="square" lIns="64922" tIns="32461" rIns="64922" bIns="32461" anchor="t" anchorCtr="0" upright="1">
                          <a:noAutofit/>
                        </wps:bodyPr>
                      </wps:wsp>
                      <wps:wsp>
                        <wps:cNvPr id="248" name="Text Box 207"/>
                        <wps:cNvSpPr txBox="1">
                          <a:spLocks noChangeArrowheads="1"/>
                        </wps:cNvSpPr>
                        <wps:spPr bwMode="auto">
                          <a:xfrm>
                            <a:off x="1786978" y="243577"/>
                            <a:ext cx="487247" cy="243577"/>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20"/>
                                  <w:szCs w:val="28"/>
                                  <w:vertAlign w:val="subscript"/>
                                </w:rPr>
                              </w:pPr>
                              <w:r w:rsidRPr="00EB0724">
                                <w:rPr>
                                  <w:b/>
                                  <w:sz w:val="20"/>
                                  <w:szCs w:val="28"/>
                                </w:rPr>
                                <w:sym w:font="Symbol" w:char="F073"/>
                              </w:r>
                              <w:r w:rsidRPr="00EB0724">
                                <w:rPr>
                                  <w:b/>
                                  <w:sz w:val="20"/>
                                  <w:szCs w:val="28"/>
                                  <w:vertAlign w:val="superscript"/>
                                </w:rPr>
                                <w:sym w:font="Symbol" w:char="F02A"/>
                              </w:r>
                              <w:proofErr w:type="spellStart"/>
                              <w:r w:rsidRPr="00EB0724">
                                <w:rPr>
                                  <w:b/>
                                  <w:sz w:val="20"/>
                                  <w:szCs w:val="28"/>
                                  <w:vertAlign w:val="subscript"/>
                                </w:rPr>
                                <w:t>разр</w:t>
                              </w:r>
                              <w:proofErr w:type="spellEnd"/>
                            </w:p>
                          </w:txbxContent>
                        </wps:txbx>
                        <wps:bodyPr rot="0" vert="horz" wrap="square" lIns="64922" tIns="32461" rIns="64922" bIns="32461" anchor="t" anchorCtr="0" upright="1">
                          <a:noAutofit/>
                        </wps:bodyPr>
                      </wps:wsp>
                      <wps:wsp>
                        <wps:cNvPr id="249" name="Text Box 208"/>
                        <wps:cNvSpPr txBox="1">
                          <a:spLocks noChangeArrowheads="1"/>
                        </wps:cNvSpPr>
                        <wps:spPr bwMode="auto">
                          <a:xfrm>
                            <a:off x="81614" y="0"/>
                            <a:ext cx="487247" cy="243577"/>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sz w:val="20"/>
                                  <w:szCs w:val="28"/>
                                </w:rPr>
                              </w:pPr>
                              <w:r w:rsidRPr="00EB0724">
                                <w:rPr>
                                  <w:sz w:val="20"/>
                                  <w:szCs w:val="28"/>
                                </w:rPr>
                                <w:t>Е</w:t>
                              </w:r>
                            </w:p>
                          </w:txbxContent>
                        </wps:txbx>
                        <wps:bodyPr rot="0" vert="horz" wrap="square" lIns="64922" tIns="32461" rIns="64922" bIns="32461" anchor="t" anchorCtr="0" upright="1">
                          <a:noAutofit/>
                        </wps:bodyPr>
                      </wps:wsp>
                      <wps:wsp>
                        <wps:cNvPr id="250" name="Line 209"/>
                        <wps:cNvCnPr/>
                        <wps:spPr bwMode="auto">
                          <a:xfrm>
                            <a:off x="730870" y="1136694"/>
                            <a:ext cx="0" cy="162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Line 210"/>
                        <wps:cNvCnPr/>
                        <wps:spPr bwMode="auto">
                          <a:xfrm flipV="1">
                            <a:off x="1624359" y="1786233"/>
                            <a:ext cx="0" cy="162385"/>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52" name="Line 211"/>
                        <wps:cNvCnPr/>
                        <wps:spPr bwMode="auto">
                          <a:xfrm>
                            <a:off x="1705364" y="1786233"/>
                            <a:ext cx="0" cy="162385"/>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253" name="Text Box 212"/>
                        <wps:cNvSpPr txBox="1">
                          <a:spLocks noChangeArrowheads="1"/>
                        </wps:cNvSpPr>
                        <wps:spPr bwMode="auto">
                          <a:xfrm>
                            <a:off x="2517239" y="162385"/>
                            <a:ext cx="325237" cy="243577"/>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20"/>
                                  <w:szCs w:val="28"/>
                                  <w:vertAlign w:val="superscript"/>
                                </w:rPr>
                              </w:pPr>
                              <w:r w:rsidRPr="00EB0724">
                                <w:rPr>
                                  <w:b/>
                                  <w:sz w:val="20"/>
                                  <w:szCs w:val="28"/>
                                </w:rPr>
                                <w:t>Н</w:t>
                              </w:r>
                              <w:proofErr w:type="gramStart"/>
                              <w:r w:rsidRPr="00EB0724">
                                <w:rPr>
                                  <w:b/>
                                  <w:sz w:val="20"/>
                                  <w:szCs w:val="28"/>
                                  <w:vertAlign w:val="subscript"/>
                                </w:rPr>
                                <w:t>2</w:t>
                              </w:r>
                              <w:proofErr w:type="gramEnd"/>
                            </w:p>
                          </w:txbxContent>
                        </wps:txbx>
                        <wps:bodyPr rot="0" vert="horz" wrap="square" lIns="64922" tIns="32461" rIns="64922" bIns="32461" anchor="t" anchorCtr="0" upright="1">
                          <a:noAutofit/>
                        </wps:bodyPr>
                      </wps:wsp>
                    </wpc:wpc>
                  </a:graphicData>
                </a:graphic>
              </wp:inline>
            </w:drawing>
          </mc:Choice>
          <mc:Fallback>
            <w:pict>
              <v:group id="Полотно 254" o:spid="_x0000_s1043" editas="canvas" style="width:243pt;height:185.4pt;mso-position-horizontal-relative:char;mso-position-vertical-relative:line" coordsize="30861,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">
                <v:shape id="_x0000_s1044" type="#_x0000_t75" style="position:absolute;width:30861;height:23545;visibility:visible;mso-wrap-style:square">
                  <v:fill o:detectmouseclick="t"/>
                  <v:path o:connecttype="none"/>
                </v:shape>
                <v:line id="Line 196" o:spid="_x0000_s1045" style="position:absolute;flip:y;visibility:visible;mso-wrap-style:square" from="0,0" to="0,21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kbMUAAADcAAAADwAAAGRycy9kb3ducmV2LnhtbESPS4vCQBCE7wv7H4Ze8BJ0ooF9REdx&#10;H4Ige1jdg8cm0ybBTE/ItBr/vSMs7LGorq+6ZoveNepMXag9GxiPUlDEhbc1lwZ+d6vhK6ggyBYb&#10;z2TgSgEW88eHGebWX/iHzlspVYRwyNFAJdLmWoeiIodh5Fvi6B1851Ci7EptO7xEuGv0JE2ftcOa&#10;Y0OFLX1UVBy3JxffWH3zZ5Yl704nyRt97WWTajFm8NQvp6CEevk//kuvrYFJ9gL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6kbMUAAADcAAAADwAAAAAAAAAA&#10;AAAAAAChAgAAZHJzL2Rvd25yZXYueG1sUEsFBgAAAAAEAAQA+QAAAJMDAAAAAA==&#10;">
                  <v:stroke endarrow="block"/>
                </v:line>
                <v:line id="Line 197" o:spid="_x0000_s1046" style="position:absolute;visibility:visible;mso-wrap-style:square" from="6498,12178" to="8934,12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198" o:spid="_x0000_s1047" style="position:absolute;visibility:visible;mso-wrap-style:square" from="24362,12178" to="26798,12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199" o:spid="_x0000_s1048" style="position:absolute;flip:y;visibility:visible;mso-wrap-style:square" from="9744,5683" to="14617,1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Rikb4AAADcAAAADwAAAGRycy9kb3ducmV2LnhtbERPzYrCMBC+L/gOYQRva6qISNcoooii&#10;INj1AYZmbIPNpDSxVp/eHASPH9//fNnZSrTUeONYwWiYgCDOnTZcKLj8b39nIHxA1lg5JgVP8rBc&#10;9H7mmGr34DO1WShEDGGfooIyhDqV0uclWfRDVxNH7uoaiyHCppC6wUcMt5UcJ8lUWjQcG0qsaV1S&#10;fsvuVkE4vnbGtCd9eHL78nQ+bPAyVWrQ71Z/IAJ14Sv+uPdawXgS58cz8QjIx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LFGKRvgAAANwAAAAPAAAAAAAAAAAAAAAAAKEC&#10;AABkcnMvZG93bnJldi54bWxQSwUGAAAAAAQABAD5AAAAjAMAAAAA&#10;">
                  <v:stroke dashstyle="1 1"/>
                </v:line>
                <v:line id="Line 200" o:spid="_x0000_s1049" style="position:absolute;flip:x y;visibility:visible;mso-wrap-style:square" from="9744,12990" to="14617,18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3l7cUAAADcAAAADwAAAGRycy9kb3ducmV2LnhtbESP3WrCQBSE7wu+w3KE3tVNJNQSXcUW&#10;pC1IQat4e8gek2D2bMiu+enTuwXBy2FmvmEWq95UoqXGlZYVxJMIBHFmdcm5gsPv5uUNhPPIGivL&#10;pGAgB6vl6GmBqbYd76jd+1wECLsUFRTe16mULivIoJvYmjh4Z9sY9EE2udQNdgFuKjmNoldpsOSw&#10;UGBNHwVll/3VKMiM/x7ef2h9PNHsbxehjbefiVLP4349B+Gp94/wvf2lFUyTGP7Ph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43l7cUAAADcAAAADwAAAAAAAAAA&#10;AAAAAAChAgAAZHJzL2Rvd25yZXYueG1sUEsFBgAAAAAEAAQA+QAAAJMDAAAAAA==&#10;">
                  <v:stroke dashstyle="1 1"/>
                </v:line>
                <v:line id="Line 201" o:spid="_x0000_s1050" style="position:absolute;visibility:visible;mso-wrap-style:square" from="15433,5683" to="17869,5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line id="Line 202" o:spid="_x0000_s1051" style="position:absolute;flip:x y;visibility:visible;mso-wrap-style:square" from="18679,5683" to="23552,1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eAcQAAADcAAAADwAAAGRycy9kb3ducmV2LnhtbESP3YrCMBSE7wXfIRzBO039QZdqFBXE&#10;FRbBusveHppjW2xOShO17tObBcHLYWa+YebLxpTiRrUrLCsY9CMQxKnVBWcKvk/b3gcI55E1lpZJ&#10;wYMcLBft1hxjbe98pFviMxEg7GJUkHtfxVK6NCeDrm8r4uCdbW3QB1lnUtd4D3BTymEUTaTBgsNC&#10;jhVtckovydUoSI3fP9YHWv380vTvGKEdfO3GSnU7zWoGwlPj3+FX+1MrGI5H8H8mHA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E94BxAAAANwAAAAPAAAAAAAAAAAA&#10;AAAAAKECAABkcnMvZG93bnJldi54bWxQSwUGAAAAAAQABAD5AAAAkgMAAAAA&#10;">
                  <v:stroke dashstyle="1 1"/>
                </v:line>
                <v:line id="Line 203" o:spid="_x0000_s1052" style="position:absolute;flip:y;visibility:visible;mso-wrap-style:square" from="18679,12990" to="23552,18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9kksMAAADcAAAADwAAAGRycy9kb3ducmV2LnhtbESP3YrCMBSE7wXfIRzBO00VEammZVlZ&#10;FBcEfx7g0JxtwzYnpcnW6tObBcHLYWa+YTZ5b2vRUeuNYwWzaQKCuHDacKngevmarED4gKyxdkwK&#10;7uQhz4aDDaba3fhE3TmUIkLYp6igCqFJpfRFRRb91DXE0ftxrcUQZVtK3eItwm0t50mylBYNx4UK&#10;G/qsqPg9/1kF4fuxM6Y76sOdu4en02GL16VS41H/sQYRqA/v8Ku91wrmiwX8n4lHQG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vZJLDAAAA3AAAAA8AAAAAAAAAAAAA&#10;AAAAoQIAAGRycy9kb3ducmV2LnhtbFBLBQYAAAAABAAEAPkAAACRAwAAAAA=&#10;">
                  <v:stroke dashstyle="1 1"/>
                </v:line>
                <v:line id="Line 204" o:spid="_x0000_s1053" style="position:absolute;visibility:visible;mso-wrap-style:square" from="15433,18674" to="17869,18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F7+scAAADcAAAADwAAAGRycy9kb3ducmV2LnhtbESPQWvCQBSE7wX/w/IKvdVNbRskuopY&#10;CtpDqVbQ4zP7TKLZt2F3m6T/3hUKPQ4z8w0znfemFi05X1lW8DRMQBDnVldcKNh9vz+OQfiArLG2&#10;TAp+ycN8NribYqZtxxtqt6EQEcI+QwVlCE0mpc9LMuiHtiGO3sk6gyFKV0jtsItwU8tRkqTSYMVx&#10;ocSGliXll+2PUfD5/JW2i/XHqt+v02P+tjkezp1T6uG+X0xABOrDf/ivvdIKRi+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wXv6xwAAANwAAAAPAAAAAAAA&#10;AAAAAAAAAKECAABkcnMvZG93bnJldi54bWxQSwUGAAAAAAQABAD5AAAAlQMAAAAA&#10;"/>
                <v:line id="Line 205" o:spid="_x0000_s1054" style="position:absolute;flip:y;visibility:visible;mso-wrap-style:square" from="25178,11366" to="25178,12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yisUAAADcAAAADwAAAGRycy9kb3ducmV2LnhtbESPT2vCQBDF70K/wzIFL6FuqkXa6Cr1&#10;HxTEQ20PHofsmASzsyE7avz2bqHg8fHm/d686bxztbpQGyrPBl4HKSji3NuKCwO/P5uXd1BBkC3W&#10;nsnAjQLMZ0+9KWbWX/mbLnspVIRwyNBAKdJkWoe8JIdh4Bvi6B1961CibAttW7xGuKv1ME3H2mHF&#10;saHEhpYl5af92cU3NjtejUbJwukk+aD1QbapFmP6z93nBJRQJ4/j//SXNTB8G8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RyisUAAADcAAAADwAAAAAAAAAA&#10;AAAAAAChAgAAZHJzL2Rvd25yZXYueG1sUEsFBgAAAAAEAAQA+QAAAJMDAAAAAA==&#10;">
                  <v:stroke endarrow="block"/>
                </v:line>
                <v:shape id="Text Box 206" o:spid="_x0000_s1055" type="#_x0000_t202" style="position:absolute;left:19489;top:18674;width:5689;height:2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09cYA&#10;AADcAAAADwAAAGRycy9kb3ducmV2LnhtbESPQUsDMRSE7wX/Q3hCL6XNumhbtk2L2AqKXmy398fm&#10;dbO4edkmsbv+eyMIHoeZ+YZZbwfbiiv50DhWcDfLQBBXTjdcKyiPz9MliBCRNbaOScE3BdhubkZr&#10;LLTr+YOuh1iLBOFQoAITY1dIGSpDFsPMdcTJOztvMSbpa6k99gluW5ln2VxabDgtGOzoyVD1efiy&#10;Ct7M6/K9PM13/pJLupST/UOf75Ua3w6PKxCRhvgf/mu/aAX5/QJ+z6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C09cYAAADcAAAADwAAAAAAAAAAAAAAAACYAgAAZHJz&#10;L2Rvd25yZXYueG1sUEsFBgAAAAAEAAQA9QAAAIsDAAAAAA==&#10;">
                  <v:textbox inset="1.80339mm,.90169mm,1.80339mm,.90169mm">
                    <w:txbxContent>
                      <w:p w:rsidR="00765BD9" w:rsidRPr="00EB0724" w:rsidRDefault="00765BD9" w:rsidP="00765BD9">
                        <w:pPr>
                          <w:rPr>
                            <w:b/>
                            <w:sz w:val="20"/>
                            <w:szCs w:val="28"/>
                            <w:vertAlign w:val="subscript"/>
                          </w:rPr>
                        </w:pPr>
                        <w:r w:rsidRPr="00EB0724">
                          <w:rPr>
                            <w:b/>
                            <w:sz w:val="20"/>
                            <w:szCs w:val="28"/>
                          </w:rPr>
                          <w:sym w:font="Symbol" w:char="F073"/>
                        </w:r>
                        <w:proofErr w:type="spellStart"/>
                        <w:proofErr w:type="gramStart"/>
                        <w:r w:rsidRPr="00EB0724">
                          <w:rPr>
                            <w:b/>
                            <w:sz w:val="20"/>
                            <w:szCs w:val="28"/>
                            <w:vertAlign w:val="subscript"/>
                          </w:rPr>
                          <w:t>св</w:t>
                        </w:r>
                        <w:proofErr w:type="spellEnd"/>
                        <w:proofErr w:type="gramEnd"/>
                      </w:p>
                    </w:txbxContent>
                  </v:textbox>
                </v:shape>
                <v:shape id="Text Box 207" o:spid="_x0000_s1056" type="#_x0000_t202" style="position:absolute;left:17869;top:2435;width:4873;height:2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gh8IA&#10;AADcAAAADwAAAGRycy9kb3ducmV2LnhtbERPz2vCMBS+D/Y/hDfwIjNdUZFqFHEONrbLXL0/mmdT&#10;bF5qEm3975fDYMeP7/dqM9hW3MiHxrGCl0kGgrhyuuFaQfnz9rwAESKyxtYxKbhTgM368WGFhXY9&#10;f9PtEGuRQjgUqMDE2BVShsqQxTBxHXHiTs5bjAn6WmqPfQq3rcyzbC4tNpwaDHa0M1SdD1er4NN8&#10;LL7K4/zVX3JJl3K8n/X5XqnR07Bdgog0xH/xn/tdK8inaW06k4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yCHwgAAANwAAAAPAAAAAAAAAAAAAAAAAJgCAABkcnMvZG93&#10;bnJldi54bWxQSwUGAAAAAAQABAD1AAAAhwMAAAAA&#10;">
                  <v:textbox inset="1.80339mm,.90169mm,1.80339mm,.90169mm">
                    <w:txbxContent>
                      <w:p w:rsidR="00765BD9" w:rsidRPr="00EB0724" w:rsidRDefault="00765BD9" w:rsidP="00765BD9">
                        <w:pPr>
                          <w:rPr>
                            <w:b/>
                            <w:sz w:val="20"/>
                            <w:szCs w:val="28"/>
                            <w:vertAlign w:val="subscript"/>
                          </w:rPr>
                        </w:pPr>
                        <w:r w:rsidRPr="00EB0724">
                          <w:rPr>
                            <w:b/>
                            <w:sz w:val="20"/>
                            <w:szCs w:val="28"/>
                          </w:rPr>
                          <w:sym w:font="Symbol" w:char="F073"/>
                        </w:r>
                        <w:r w:rsidRPr="00EB0724">
                          <w:rPr>
                            <w:b/>
                            <w:sz w:val="20"/>
                            <w:szCs w:val="28"/>
                            <w:vertAlign w:val="superscript"/>
                          </w:rPr>
                          <w:sym w:font="Symbol" w:char="F02A"/>
                        </w:r>
                        <w:proofErr w:type="spellStart"/>
                        <w:r w:rsidRPr="00EB0724">
                          <w:rPr>
                            <w:b/>
                            <w:sz w:val="20"/>
                            <w:szCs w:val="28"/>
                            <w:vertAlign w:val="subscript"/>
                          </w:rPr>
                          <w:t>разр</w:t>
                        </w:r>
                        <w:proofErr w:type="spellEnd"/>
                      </w:p>
                    </w:txbxContent>
                  </v:textbox>
                </v:shape>
                <v:shape id="Text Box 208" o:spid="_x0000_s1057" type="#_x0000_t202" style="position:absolute;left:816;width:4872;height:2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OFHMYA&#10;AADcAAAADwAAAGRycy9kb3ducmV2LnhtbESPQUsDMRSE74L/ITzBi7TZLlrabdMitQVFL7bb+2Pz&#10;ulncvGyTtLv+eyMIHoeZ+YZZrgfbiiv50DhWMBlnIIgrpxuuFZSH3WgGIkRkja1jUvBNAdar25sl&#10;Ftr1/EnXfaxFgnAoUIGJsSukDJUhi2HsOuLknZy3GJP0tdQe+wS3rcyzbCotNpwWDHa0MVR97S9W&#10;wbt5m32Ux+mLP+eSzuXD9qnPt0rd3w3PCxCRhvgf/mu/agX54xx+z6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OFHMYAAADcAAAADwAAAAAAAAAAAAAAAACYAgAAZHJz&#10;L2Rvd25yZXYueG1sUEsFBgAAAAAEAAQA9QAAAIsDAAAAAA==&#10;">
                  <v:textbox inset="1.80339mm,.90169mm,1.80339mm,.90169mm">
                    <w:txbxContent>
                      <w:p w:rsidR="00765BD9" w:rsidRPr="00EB0724" w:rsidRDefault="00765BD9" w:rsidP="00765BD9">
                        <w:pPr>
                          <w:rPr>
                            <w:sz w:val="20"/>
                            <w:szCs w:val="28"/>
                          </w:rPr>
                        </w:pPr>
                        <w:r w:rsidRPr="00EB0724">
                          <w:rPr>
                            <w:sz w:val="20"/>
                            <w:szCs w:val="28"/>
                          </w:rPr>
                          <w:t>Е</w:t>
                        </w:r>
                      </w:p>
                    </w:txbxContent>
                  </v:textbox>
                </v:shape>
                <v:line id="Line 209" o:spid="_x0000_s1058" style="position:absolute;visibility:visible;mso-wrap-style:square" from="7308,11366" to="7308,12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eeK8IAAADcAAAADwAAAGRycy9kb3ducmV2LnhtbERPy2oCMRTdF/yHcAvuakbB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eeK8IAAADcAAAADwAAAAAAAAAAAAAA&#10;AAChAgAAZHJzL2Rvd25yZXYueG1sUEsFBgAAAAAEAAQA+QAAAJADAAAAAA==&#10;">
                  <v:stroke endarrow="block"/>
                </v:line>
                <v:line id="Line 210" o:spid="_x0000_s1059" style="position:absolute;flip:y;visibility:visible;mso-wrap-style:square" from="16243,17862" to="16243,1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0C1MUAAADcAAAADwAAAGRycy9kb3ducmV2LnhtbESPQWvCQBSE74X+h+UVems2sVokukoV&#10;BL1ZU8XjM/uapM2+jdk1pv++KxQ8DjPzDTOd96YWHbWusqwgiWIQxLnVFRcKPrPVyxiE88gaa8uk&#10;4JcczGePD1NMtb3yB3U7X4gAYZeigtL7JpXS5SUZdJFtiIP3ZVuDPsi2kLrFa4CbWg7i+E0arDgs&#10;lNjQsqT8Z3cxCk7Zdq+Hx/r1YBfZaPN9LhLZbZV6furfJyA89f4e/m+vtYLBKIHbmXAE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0C1MUAAADcAAAADwAAAAAAAAAA&#10;AAAAAAChAgAAZHJzL2Rvd25yZXYueG1sUEsFBgAAAAAEAAQA+QAAAJMDAAAAAA==&#10;">
                  <v:stroke dashstyle="dashDot" endarrow="block"/>
                </v:line>
                <v:line id="Line 211" o:spid="_x0000_s1060" style="position:absolute;visibility:visible;mso-wrap-style:square" from="17053,17862" to="17053,1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niVsUAAADcAAAADwAAAGRycy9kb3ducmV2LnhtbESPT2vCQBTE70K/w/IKvYhuDCoSXUWk&#10;tkK9+O/+yL5mQ7NvQ3aNaT+9WxA8DjPzG2ax6mwlWmp86VjBaJiAIM6dLrlQcD5tBzMQPiBrrByT&#10;gl/ysFq+9BaYaXfjA7XHUIgIYZ+hAhNCnUnpc0MW/dDVxNH7do3FEGVTSN3gLcJtJdMkmUqLJccF&#10;gzVtDOU/x6tV8NHXp9Zcvj7/0nI8nlzXW7N/vyj19tqt5yACdeEZfrR3WkE6SeH/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niVsUAAADcAAAADwAAAAAAAAAA&#10;AAAAAAChAgAAZHJzL2Rvd25yZXYueG1sUEsFBgAAAAAEAAQA+QAAAJMDAAAAAA==&#10;">
                  <v:stroke dashstyle="longDash" endarrow="block"/>
                </v:line>
                <v:shape id="Text Box 212" o:spid="_x0000_s1061" type="#_x0000_t202" style="position:absolute;left:25172;top:1623;width:3252;height:2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kK8UA&#10;AADcAAAADwAAAGRycy9kb3ducmV2LnhtbESPQWsCMRSE7wX/Q3hCL0Wz3aLIahSxFlraS3W9PzbP&#10;zeLmZU1Sd/vvm0Khx2FmvmFWm8G24kY+NI4VPE4zEMSV0w3XCsrjy2QBIkRkja1jUvBNATbr0d0K&#10;C+16/qTbIdYiQTgUqMDE2BVShsqQxTB1HXHyzs5bjEn6WmqPfYLbVuZZNpcWG04LBjvaGaouhy+r&#10;4N28LT7K0/zZX3NJ1/JhP+vzvVL342G7BBFpiP/hv/arVpDPnuD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YiQrxQAAANwAAAAPAAAAAAAAAAAAAAAAAJgCAABkcnMv&#10;ZG93bnJldi54bWxQSwUGAAAAAAQABAD1AAAAigMAAAAA&#10;">
                  <v:textbox inset="1.80339mm,.90169mm,1.80339mm,.90169mm">
                    <w:txbxContent>
                      <w:p w:rsidR="00765BD9" w:rsidRPr="00EB0724" w:rsidRDefault="00765BD9" w:rsidP="00765BD9">
                        <w:pPr>
                          <w:rPr>
                            <w:b/>
                            <w:sz w:val="20"/>
                            <w:szCs w:val="28"/>
                            <w:vertAlign w:val="superscript"/>
                          </w:rPr>
                        </w:pPr>
                        <w:r w:rsidRPr="00EB0724">
                          <w:rPr>
                            <w:b/>
                            <w:sz w:val="20"/>
                            <w:szCs w:val="28"/>
                          </w:rPr>
                          <w:t>Н</w:t>
                        </w:r>
                        <w:proofErr w:type="gramStart"/>
                        <w:r w:rsidRPr="00EB0724">
                          <w:rPr>
                            <w:b/>
                            <w:sz w:val="20"/>
                            <w:szCs w:val="28"/>
                            <w:vertAlign w:val="subscript"/>
                          </w:rPr>
                          <w:t>2</w:t>
                        </w:r>
                        <w:proofErr w:type="gramEnd"/>
                      </w:p>
                    </w:txbxContent>
                  </v:textbox>
                </v:shape>
                <w10:anchorlock/>
              </v:group>
            </w:pict>
          </mc:Fallback>
        </mc:AlternateConten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mc:AlternateContent>
          <mc:Choice Requires="wpc">
            <w:drawing>
              <wp:inline distT="0" distB="0" distL="0" distR="0" wp14:anchorId="0AFA9E3A" wp14:editId="4B94CAD8">
                <wp:extent cx="3314700" cy="2529205"/>
                <wp:effectExtent l="55245" t="17145" r="1905" b="0"/>
                <wp:docPr id="236" name="Полотно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7" name="Line 175"/>
                        <wps:cNvCnPr/>
                        <wps:spPr bwMode="auto">
                          <a:xfrm flipV="1">
                            <a:off x="0" y="0"/>
                            <a:ext cx="0" cy="23547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Line 176"/>
                        <wps:cNvCnPr/>
                        <wps:spPr bwMode="auto">
                          <a:xfrm>
                            <a:off x="698004" y="1308209"/>
                            <a:ext cx="261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177"/>
                        <wps:cNvCnPr/>
                        <wps:spPr bwMode="auto">
                          <a:xfrm>
                            <a:off x="2616696" y="1308209"/>
                            <a:ext cx="261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78"/>
                        <wps:cNvCnPr/>
                        <wps:spPr bwMode="auto">
                          <a:xfrm flipV="1">
                            <a:off x="1046679" y="610498"/>
                            <a:ext cx="523339" cy="61049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1" name="Line 179"/>
                        <wps:cNvCnPr/>
                        <wps:spPr bwMode="auto">
                          <a:xfrm flipH="1" flipV="1">
                            <a:off x="1046679" y="1395423"/>
                            <a:ext cx="523339" cy="61049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 name="Line 180"/>
                        <wps:cNvCnPr/>
                        <wps:spPr bwMode="auto">
                          <a:xfrm>
                            <a:off x="1657677" y="610498"/>
                            <a:ext cx="261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181"/>
                        <wps:cNvCnPr/>
                        <wps:spPr bwMode="auto">
                          <a:xfrm flipH="1" flipV="1">
                            <a:off x="2006352" y="610498"/>
                            <a:ext cx="523339" cy="61049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4" name="Line 182"/>
                        <wps:cNvCnPr/>
                        <wps:spPr bwMode="auto">
                          <a:xfrm flipV="1">
                            <a:off x="2006352" y="1395423"/>
                            <a:ext cx="523339" cy="61049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 name="Line 183"/>
                        <wps:cNvCnPr/>
                        <wps:spPr bwMode="auto">
                          <a:xfrm>
                            <a:off x="1657677" y="2005921"/>
                            <a:ext cx="261670" cy="6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84"/>
                        <wps:cNvCnPr/>
                        <wps:spPr bwMode="auto">
                          <a:xfrm flipV="1">
                            <a:off x="872668" y="1220996"/>
                            <a:ext cx="0" cy="1744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Line 185"/>
                        <wps:cNvCnPr/>
                        <wps:spPr bwMode="auto">
                          <a:xfrm flipV="1">
                            <a:off x="2704356" y="1220996"/>
                            <a:ext cx="0" cy="1744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Text Box 186"/>
                        <wps:cNvSpPr txBox="1">
                          <a:spLocks noChangeArrowheads="1"/>
                        </wps:cNvSpPr>
                        <wps:spPr bwMode="auto">
                          <a:xfrm>
                            <a:off x="2093357" y="2005921"/>
                            <a:ext cx="610999" cy="261642"/>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21"/>
                                  <w:szCs w:val="28"/>
                                  <w:vertAlign w:val="subscript"/>
                                </w:rPr>
                              </w:pPr>
                              <w:r w:rsidRPr="00EB0724">
                                <w:rPr>
                                  <w:b/>
                                  <w:sz w:val="21"/>
                                  <w:szCs w:val="28"/>
                                </w:rPr>
                                <w:sym w:font="Symbol" w:char="F073"/>
                              </w:r>
                              <w:proofErr w:type="spellStart"/>
                              <w:proofErr w:type="gramStart"/>
                              <w:r w:rsidRPr="00EB0724">
                                <w:rPr>
                                  <w:b/>
                                  <w:sz w:val="21"/>
                                  <w:szCs w:val="28"/>
                                  <w:vertAlign w:val="subscript"/>
                                </w:rPr>
                                <w:t>св</w:t>
                              </w:r>
                              <w:proofErr w:type="spellEnd"/>
                              <w:proofErr w:type="gramEnd"/>
                            </w:p>
                          </w:txbxContent>
                        </wps:txbx>
                        <wps:bodyPr rot="0" vert="horz" wrap="square" lIns="69494" tIns="34747" rIns="69494" bIns="34747" anchor="t" anchorCtr="0" upright="1">
                          <a:noAutofit/>
                        </wps:bodyPr>
                      </wps:wsp>
                      <wps:wsp>
                        <wps:cNvPr id="229" name="Text Box 187"/>
                        <wps:cNvSpPr txBox="1">
                          <a:spLocks noChangeArrowheads="1"/>
                        </wps:cNvSpPr>
                        <wps:spPr bwMode="auto">
                          <a:xfrm>
                            <a:off x="1919347" y="261642"/>
                            <a:ext cx="523339" cy="261642"/>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21"/>
                                  <w:szCs w:val="28"/>
                                  <w:vertAlign w:val="subscript"/>
                                </w:rPr>
                              </w:pPr>
                              <w:r w:rsidRPr="00EB0724">
                                <w:rPr>
                                  <w:b/>
                                  <w:sz w:val="21"/>
                                  <w:szCs w:val="28"/>
                                </w:rPr>
                                <w:sym w:font="Symbol" w:char="F073"/>
                              </w:r>
                              <w:r w:rsidRPr="00EB0724">
                                <w:rPr>
                                  <w:b/>
                                  <w:sz w:val="21"/>
                                  <w:szCs w:val="28"/>
                                  <w:vertAlign w:val="superscript"/>
                                </w:rPr>
                                <w:sym w:font="Symbol" w:char="F02A"/>
                              </w:r>
                              <w:proofErr w:type="spellStart"/>
                              <w:r w:rsidRPr="00EB0724">
                                <w:rPr>
                                  <w:b/>
                                  <w:sz w:val="21"/>
                                  <w:szCs w:val="28"/>
                                  <w:vertAlign w:val="subscript"/>
                                </w:rPr>
                                <w:t>разр</w:t>
                              </w:r>
                              <w:proofErr w:type="spellEnd"/>
                            </w:p>
                          </w:txbxContent>
                        </wps:txbx>
                        <wps:bodyPr rot="0" vert="horz" wrap="square" lIns="69494" tIns="34747" rIns="69494" bIns="34747" anchor="t" anchorCtr="0" upright="1">
                          <a:noAutofit/>
                        </wps:bodyPr>
                      </wps:wsp>
                      <wps:wsp>
                        <wps:cNvPr id="230" name="Text Box 188"/>
                        <wps:cNvSpPr txBox="1">
                          <a:spLocks noChangeArrowheads="1"/>
                        </wps:cNvSpPr>
                        <wps:spPr bwMode="auto">
                          <a:xfrm>
                            <a:off x="87659" y="0"/>
                            <a:ext cx="523339" cy="261642"/>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sz w:val="21"/>
                                  <w:szCs w:val="28"/>
                                </w:rPr>
                              </w:pPr>
                              <w:r w:rsidRPr="00EB0724">
                                <w:rPr>
                                  <w:sz w:val="21"/>
                                  <w:szCs w:val="28"/>
                                </w:rPr>
                                <w:t>Е</w:t>
                              </w:r>
                            </w:p>
                          </w:txbxContent>
                        </wps:txbx>
                        <wps:bodyPr rot="0" vert="horz" wrap="square" lIns="69494" tIns="34747" rIns="69494" bIns="34747" anchor="t" anchorCtr="0" upright="1">
                          <a:noAutofit/>
                        </wps:bodyPr>
                      </wps:wsp>
                      <wps:wsp>
                        <wps:cNvPr id="231" name="Line 189"/>
                        <wps:cNvCnPr/>
                        <wps:spPr bwMode="auto">
                          <a:xfrm>
                            <a:off x="785009" y="1220996"/>
                            <a:ext cx="0" cy="1744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Line 190"/>
                        <wps:cNvCnPr/>
                        <wps:spPr bwMode="auto">
                          <a:xfrm flipV="1">
                            <a:off x="1744682" y="1918707"/>
                            <a:ext cx="0" cy="174428"/>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33" name="Line 191"/>
                        <wps:cNvCnPr/>
                        <wps:spPr bwMode="auto">
                          <a:xfrm>
                            <a:off x="1831687" y="1918707"/>
                            <a:ext cx="0" cy="174428"/>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234" name="Line 192"/>
                        <wps:cNvCnPr/>
                        <wps:spPr bwMode="auto">
                          <a:xfrm>
                            <a:off x="1744682" y="523284"/>
                            <a:ext cx="0" cy="174428"/>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35" name="Text Box 193"/>
                        <wps:cNvSpPr txBox="1">
                          <a:spLocks noChangeArrowheads="1"/>
                        </wps:cNvSpPr>
                        <wps:spPr bwMode="auto">
                          <a:xfrm>
                            <a:off x="2703701" y="261642"/>
                            <a:ext cx="349329" cy="261642"/>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21"/>
                                  <w:szCs w:val="28"/>
                                  <w:vertAlign w:val="superscript"/>
                                </w:rPr>
                              </w:pPr>
                              <w:r w:rsidRPr="00EB0724">
                                <w:rPr>
                                  <w:b/>
                                  <w:sz w:val="21"/>
                                  <w:szCs w:val="28"/>
                                </w:rPr>
                                <w:t>Н</w:t>
                              </w:r>
                              <w:proofErr w:type="gramStart"/>
                              <w:r w:rsidRPr="00EB0724">
                                <w:rPr>
                                  <w:b/>
                                  <w:sz w:val="21"/>
                                  <w:szCs w:val="28"/>
                                  <w:vertAlign w:val="subscript"/>
                                </w:rPr>
                                <w:t>2</w:t>
                              </w:r>
                              <w:proofErr w:type="gramEnd"/>
                              <w:r w:rsidRPr="00EB0724">
                                <w:rPr>
                                  <w:b/>
                                  <w:sz w:val="27"/>
                                  <w:szCs w:val="36"/>
                                  <w:vertAlign w:val="superscript"/>
                                </w:rPr>
                                <w:t>-</w:t>
                              </w:r>
                            </w:p>
                          </w:txbxContent>
                        </wps:txbx>
                        <wps:bodyPr rot="0" vert="horz" wrap="square" lIns="69494" tIns="34747" rIns="69494" bIns="34747" anchor="t" anchorCtr="0" upright="1">
                          <a:noAutofit/>
                        </wps:bodyPr>
                      </wps:wsp>
                    </wpc:wpc>
                  </a:graphicData>
                </a:graphic>
              </wp:inline>
            </w:drawing>
          </mc:Choice>
          <mc:Fallback>
            <w:pict>
              <v:group id="Полотно 236" o:spid="_x0000_s1062" editas="canvas" style="width:261pt;height:199.15pt;mso-position-horizontal-relative:char;mso-position-vertical-relative:line" coordsize="33147,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">
                <v:shape id="_x0000_s1063" type="#_x0000_t75" style="position:absolute;width:33147;height:25292;visibility:visible;mso-wrap-style:square">
                  <v:fill o:detectmouseclick="t"/>
                  <v:path o:connecttype="none"/>
                </v:shape>
                <v:line id="Line 175" o:spid="_x0000_s1064" style="position:absolute;flip:y;visibility:visible;mso-wrap-style:square" from="0,0" to="0,23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v4DMUAAADcAAAADwAAAGRycy9kb3ducmV2LnhtbESPQWvCQBCF74L/YRnBS9CNCq1NXUVt&#10;hULpoeqhxyE7TYLZ2ZAdNf57t1Dw+HjzvjdvsepcrS7Uhsqzgck4BUWce1txYeB42I3moIIgW6w9&#10;k4EbBVgt+70FZtZf+ZsueylUhHDI0EAp0mRah7wkh2HsG+Lo/frWoUTZFtq2eI1wV+tpmj5phxXH&#10;hhIb2paUn/ZnF9/YffHbbJZsnE6SF3r/kc9UizHDQbd+BSXUyeP4P/1hDUwnz/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v4DMUAAADcAAAADwAAAAAAAAAA&#10;AAAAAAChAgAAZHJzL2Rvd25yZXYueG1sUEsFBgAAAAAEAAQA+QAAAJMDAAAAAA==&#10;">
                  <v:stroke endarrow="block"/>
                </v:line>
                <v:line id="Line 176" o:spid="_x0000_s1065" style="position:absolute;visibility:visible;mso-wrap-style:square" from="6980,13082" to="9596,1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Line 177" o:spid="_x0000_s1066" style="position:absolute;visibility:visible;mso-wrap-style:square" from="26166,13082" to="28783,1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v:line id="Line 178" o:spid="_x0000_s1067" style="position:absolute;flip:y;visibility:visible;mso-wrap-style:square" from="10466,6104" to="15700,12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uHMb8AAADcAAAADwAAAGRycy9kb3ducmV2LnhtbERPy4rCMBTdC/5DuAPubDpdiFSjDIoo&#10;CoKPD7g01zZMc1OaWKtfbxaCy8N5z5e9rUVHrTeOFfwmKQjiwmnDpYLrZTOegvABWWPtmBQ8ycNy&#10;MRzMMdfuwSfqzqEUMYR9jgqqEJpcSl9UZNEnriGO3M21FkOEbSl1i48YbmuZpelEWjQcGypsaFVR&#10;8X++WwXh8Noa0x31/sndy9Npv8brRKnRT/83AxGoD1/xx73TCrIszo9n4hGQi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suHMb8AAADcAAAADwAAAAAAAAAAAAAAAACh&#10;AgAAZHJzL2Rvd25yZXYueG1sUEsFBgAAAAAEAAQA+QAAAI0DAAAAAA==&#10;">
                  <v:stroke dashstyle="1 1"/>
                </v:line>
                <v:line id="Line 179" o:spid="_x0000_s1068" style="position:absolute;flip:x y;visibility:visible;mso-wrap-style:square" from="10466,13954" to="15700,20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IATcMAAADcAAAADwAAAGRycy9kb3ducmV2LnhtbESP3YrCMBSE7wXfIRzBO01bxJVqFF1Y&#10;dhdE8A9vD82xLTYnpclq9emNsODlMDPfMLNFaypxpcaVlhXEwwgEcWZ1ybmCw/5rMAHhPLLGyjIp&#10;uJODxbzbmWGq7Y23dN35XAQIuxQVFN7XqZQuK8igG9qaOHhn2xj0QTa51A3eAtxUMomisTRYclgo&#10;sKbPgrLL7s8oyIz/va82tDye6OOxjdDG6++RUv1eu5yC8NT6d/i//aMVJEkMrzPh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SAE3DAAAA3AAAAA8AAAAAAAAAAAAA&#10;AAAAoQIAAGRycy9kb3ducmV2LnhtbFBLBQYAAAAABAAEAPkAAACRAwAAAAA=&#10;">
                  <v:stroke dashstyle="1 1"/>
                </v:line>
                <v:line id="Line 180" o:spid="_x0000_s1069" style="position:absolute;visibility:visible;mso-wrap-style:square" from="16576,6104" to="19193,6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line id="Line 181" o:spid="_x0000_s1070" style="position:absolute;flip:x y;visibility:visible;mso-wrap-style:square" from="20063,6104" to="25296,12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w7ocQAAADcAAAADwAAAGRycy9kb3ducmV2LnhtbESP3YrCMBSE7wXfIRxh7zS1LqtUo6gg&#10;u4II/uHtoTm2xeakNFmt+/RGWPBymJlvmMmsMaW4Ue0Kywr6vQgEcWp1wZmC42HVHYFwHlljaZkU&#10;PMjBbNpuTTDR9s47uu19JgKEXYIKcu+rREqX5mTQ9WxFHLyLrQ36IOtM6hrvAW5KGUfRlzRYcFjI&#10;saJlTul1/2sUpMavH4stzU9nGv7tIrT9zfenUh+dZj4G4anx7/B/+0criOMBvM6EIyC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zDuhxAAAANwAAAAPAAAAAAAAAAAA&#10;AAAAAKECAABkcnMvZG93bnJldi54bWxQSwUGAAAAAAQABAD5AAAAkgMAAAAA&#10;">
                  <v:stroke dashstyle="1 1"/>
                </v:line>
                <v:line id="Line 182" o:spid="_x0000_s1071" style="position:absolute;flip:y;visibility:visible;mso-wrap-style:square" from="20063,13954" to="25296,20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CBMsIAAADcAAAADwAAAGRycy9kb3ducmV2LnhtbESP0YrCMBRE34X9h3AXfNN0yyLSNYqs&#10;iIuCYPUDLs3dNtjclCbW6tcbQfBxmJkzzGzR21p01HrjWMHXOAFBXDhtuFRwOq5HUxA+IGusHZOC&#10;G3lYzD8GM8y0u/KBujyUIkLYZ6igCqHJpPRFRRb92DXE0ft3rcUQZVtK3eI1wm0t0ySZSIuG40KF&#10;Df1WVJzzi1UQdveNMd1eb2/c3T0dtis8TZQafvbLHxCB+vAOv9p/WkGafsPzTDwC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CBMsIAAADcAAAADwAAAAAAAAAAAAAA&#10;AAChAgAAZHJzL2Rvd25yZXYueG1sUEsFBgAAAAAEAAQA+QAAAJADAAAAAA==&#10;">
                  <v:stroke dashstyle="1 1"/>
                </v:line>
                <v:line id="Line 183" o:spid="_x0000_s1072" style="position:absolute;visibility:visible;mso-wrap-style:square" from="16576,20059" to="19193,20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184" o:spid="_x0000_s1073" style="position:absolute;flip:y;visibility:visible;mso-wrap-style:square" from="8726,12209" to="8726,13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uXKsUAAADcAAAADwAAAGRycy9kb3ducmV2LnhtbESPQWvCQBCF74L/YRmhl6AbI0iNrtLa&#10;CoXioerB45Adk2B2NmSnmv77bqHg8fHmfW/eatO7Rt2oC7VnA9NJCoq48Lbm0sDpuBs/gwqCbLHx&#10;TAZ+KMBmPRysMLf+zl90O0ipIoRDjgYqkTbXOhQVOQwT3xJH7+I7hxJlV2rb4T3CXaOzNJ1rhzXH&#10;hgpb2lZUXA/fLr6x2/PbbJa8Op0kC3o/y2eqxZinUf+yBCXUy+P4P/1hDWTZHP7GRAL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uXKsUAAADcAAAADwAAAAAAAAAA&#10;AAAAAAChAgAAZHJzL2Rvd25yZXYueG1sUEsFBgAAAAAEAAQA+QAAAJMDAAAAAA==&#10;">
                  <v:stroke endarrow="block"/>
                </v:line>
                <v:line id="Line 185" o:spid="_x0000_s1074" style="position:absolute;flip:y;visibility:visible;mso-wrap-style:square" from="27043,12209" to="27043,13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yscUAAADcAAAADwAAAGRycy9kb3ducmV2LnhtbESPzWvCQBDF7wX/h2WEXoJuGqFqdJV+&#10;CQXx4MfB45Adk2B2NmSnmv733UKhx8eb93vzluveNepGXag9G3gap6CIC29rLg2cjpvRDFQQZIuN&#10;ZzLwTQHWq8HDEnPr77yn20FKFSEccjRQibS51qGoyGEY+5Y4ehffOZQou1LbDu8R7hqdpemzdlhz&#10;bKiwpbeKiuvhy8U3Njt+n0ySV6eTZE4fZ9mmWox5HPYvC1BCvfwf/6U/rYEsm8L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cyscUAAADcAAAADwAAAAAAAAAA&#10;AAAAAAChAgAAZHJzL2Rvd25yZXYueG1sUEsFBgAAAAAEAAQA+QAAAJMDAAAAAA==&#10;">
                  <v:stroke endarrow="block"/>
                </v:line>
                <v:shape id="Text Box 186" o:spid="_x0000_s1075" type="#_x0000_t202" style="position:absolute;left:20933;top:20059;width:611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5kJ8EA&#10;AADcAAAADwAAAGRycy9kb3ducmV2LnhtbERPTYvCMBC9C/6HMMLeNN0eRKpRdGFxD8uC2oPexmZs&#10;qs2kNNla/705CB4f73ux6m0tOmp95VjB5yQBQVw4XXGpID98j2cgfEDWWDsmBQ/ysFoOBwvMtLvz&#10;jrp9KEUMYZ+hAhNCk0npC0MW/cQ1xJG7uNZiiLAtpW7xHsNtLdMkmUqLFccGgw19GSpu+3+r4Nxt&#10;qi2b4/YyO/3lU3v1ye/ZK/Ux6tdzEIH68Ba/3D9aQZrGtfFMP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ZCfBAAAA3AAAAA8AAAAAAAAAAAAAAAAAmAIAAGRycy9kb3du&#10;cmV2LnhtbFBLBQYAAAAABAAEAPUAAACGAwAAAAA=&#10;">
                  <v:textbox inset="1.93039mm,.96519mm,1.93039mm,.96519mm">
                    <w:txbxContent>
                      <w:p w:rsidR="00765BD9" w:rsidRPr="00EB0724" w:rsidRDefault="00765BD9" w:rsidP="00765BD9">
                        <w:pPr>
                          <w:rPr>
                            <w:b/>
                            <w:sz w:val="21"/>
                            <w:szCs w:val="28"/>
                            <w:vertAlign w:val="subscript"/>
                          </w:rPr>
                        </w:pPr>
                        <w:r w:rsidRPr="00EB0724">
                          <w:rPr>
                            <w:b/>
                            <w:sz w:val="21"/>
                            <w:szCs w:val="28"/>
                          </w:rPr>
                          <w:sym w:font="Symbol" w:char="F073"/>
                        </w:r>
                        <w:proofErr w:type="spellStart"/>
                        <w:proofErr w:type="gramStart"/>
                        <w:r w:rsidRPr="00EB0724">
                          <w:rPr>
                            <w:b/>
                            <w:sz w:val="21"/>
                            <w:szCs w:val="28"/>
                            <w:vertAlign w:val="subscript"/>
                          </w:rPr>
                          <w:t>св</w:t>
                        </w:r>
                        <w:proofErr w:type="spellEnd"/>
                        <w:proofErr w:type="gramEnd"/>
                      </w:p>
                    </w:txbxContent>
                  </v:textbox>
                </v:shape>
                <v:shape id="Text Box 187" o:spid="_x0000_s1076" type="#_x0000_t202" style="position:absolute;left:19193;top:2616;width:523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BvMYA&#10;AADcAAAADwAAAGRycy9kb3ducmV2LnhtbESPQWvCQBSE74X+h+UVequb5iA2ZhVbEHsQoTaHentm&#10;X7Kx2bchu8b4791CweMwM98w+XK0rRio941jBa+TBARx6XTDtYLie/0yA+EDssbWMSm4kofl4vEh&#10;x0y7C3/RsA+1iBD2GSowIXSZlL40ZNFPXEccvcr1FkOUfS11j5cIt61Mk2QqLTYcFwx29GGo/N2f&#10;rYLj8N5s2PxsqtlhV0ztySfbo1fq+WlczUEEGsM9/N/+1ArS9A3+zs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LBvMYAAADcAAAADwAAAAAAAAAAAAAAAACYAgAAZHJz&#10;L2Rvd25yZXYueG1sUEsFBgAAAAAEAAQA9QAAAIsDAAAAAA==&#10;">
                  <v:textbox inset="1.93039mm,.96519mm,1.93039mm,.96519mm">
                    <w:txbxContent>
                      <w:p w:rsidR="00765BD9" w:rsidRPr="00EB0724" w:rsidRDefault="00765BD9" w:rsidP="00765BD9">
                        <w:pPr>
                          <w:rPr>
                            <w:b/>
                            <w:sz w:val="21"/>
                            <w:szCs w:val="28"/>
                            <w:vertAlign w:val="subscript"/>
                          </w:rPr>
                        </w:pPr>
                        <w:r w:rsidRPr="00EB0724">
                          <w:rPr>
                            <w:b/>
                            <w:sz w:val="21"/>
                            <w:szCs w:val="28"/>
                          </w:rPr>
                          <w:sym w:font="Symbol" w:char="F073"/>
                        </w:r>
                        <w:r w:rsidRPr="00EB0724">
                          <w:rPr>
                            <w:b/>
                            <w:sz w:val="21"/>
                            <w:szCs w:val="28"/>
                            <w:vertAlign w:val="superscript"/>
                          </w:rPr>
                          <w:sym w:font="Symbol" w:char="F02A"/>
                        </w:r>
                        <w:proofErr w:type="spellStart"/>
                        <w:r w:rsidRPr="00EB0724">
                          <w:rPr>
                            <w:b/>
                            <w:sz w:val="21"/>
                            <w:szCs w:val="28"/>
                            <w:vertAlign w:val="subscript"/>
                          </w:rPr>
                          <w:t>разр</w:t>
                        </w:r>
                        <w:proofErr w:type="spellEnd"/>
                      </w:p>
                    </w:txbxContent>
                  </v:textbox>
                </v:shape>
                <v:shape id="Text Box 188" o:spid="_x0000_s1077" type="#_x0000_t202" style="position:absolute;left:876;width:523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MMA&#10;AADcAAAADwAAAGRycy9kb3ducmV2LnhtbERPz2vCMBS+C/sfwhO8aaqDUjqjzMFwBxHsPGy3Z/Ns&#10;OpuX0mRt/e/NYbDjx/d7vR1tI3rqfO1YwXKRgCAuna65UnD+fJ9nIHxA1tg4JgV38rDdPE3WmGs3&#10;8In6IlQihrDPUYEJoc2l9KUhi37hWuLIXV1nMUTYVVJ3OMRw28hVkqTSYs2xwWBLb4bKW/FrFVz6&#10;Xb1n87W/Zt/Hc2p/fHK4eKVm0/H1BUSgMfyL/9wfWsHqOc6PZ+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H+/MMAAADcAAAADwAAAAAAAAAAAAAAAACYAgAAZHJzL2Rv&#10;d25yZXYueG1sUEsFBgAAAAAEAAQA9QAAAIgDAAAAAA==&#10;">
                  <v:textbox inset="1.93039mm,.96519mm,1.93039mm,.96519mm">
                    <w:txbxContent>
                      <w:p w:rsidR="00765BD9" w:rsidRPr="00EB0724" w:rsidRDefault="00765BD9" w:rsidP="00765BD9">
                        <w:pPr>
                          <w:rPr>
                            <w:sz w:val="21"/>
                            <w:szCs w:val="28"/>
                          </w:rPr>
                        </w:pPr>
                        <w:r w:rsidRPr="00EB0724">
                          <w:rPr>
                            <w:sz w:val="21"/>
                            <w:szCs w:val="28"/>
                          </w:rPr>
                          <w:t>Е</w:t>
                        </w:r>
                      </w:p>
                    </w:txbxContent>
                  </v:textbox>
                </v:shape>
                <v:line id="Line 189" o:spid="_x0000_s1078" style="position:absolute;visibility:visible;mso-wrap-style:square" from="7850,12209" to="7850,13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eEMUAAADcAAAADwAAAGRycy9kb3ducmV2LnhtbESPQWsCMRSE70L/Q3iF3jS7C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eEMUAAADcAAAADwAAAAAAAAAA&#10;AAAAAAChAgAAZHJzL2Rvd25yZXYueG1sUEsFBgAAAAAEAAQA+QAAAJMDAAAAAA==&#10;">
                  <v:stroke endarrow="block"/>
                </v:line>
                <v:line id="Line 190" o:spid="_x0000_s1079" style="position:absolute;flip:y;visibility:visible;mso-wrap-style:square" from="17446,19187" to="17446,20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B5A8UAAADcAAAADwAAAGRycy9kb3ducmV2LnhtbESPQWvCQBSE70L/w/IKvZmN0UqJrlKF&#10;Qr2psaXHZ/aZxGbfptk1xn/vFgo9DjPzDTNf9qYWHbWusqxgFMUgiHOrKy4UHLK34QsI55E11pZJ&#10;wY0cLBcPgzmm2l55R93eFyJA2KWooPS+SaV0eUkGXWQb4uCdbGvQB9kWUrd4DXBTyySOp9JgxWGh&#10;xIbWJeXf+4tRcMy2H3ryVY8/7Sp73px/ipHstko9PfavMxCeev8f/mu/awXJOIHf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B5A8UAAADcAAAADwAAAAAAAAAA&#10;AAAAAAChAgAAZHJzL2Rvd25yZXYueG1sUEsFBgAAAAAEAAQA+QAAAJMDAAAAAA==&#10;">
                  <v:stroke dashstyle="dashDot" endarrow="block"/>
                </v:line>
                <v:line id="Line 191" o:spid="_x0000_s1080" style="position:absolute;visibility:visible;mso-wrap-style:square" from="18316,19187" to="18316,20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ibcYAAADcAAAADwAAAGRycy9kb3ducmV2LnhtbESPW2vCQBSE34X+h+UIvkjdNNoiqauI&#10;eCm0L/XyfsieZoPZsyG7xrS/3i0IPg4z8w0zW3S2Ei01vnSs4GWUgCDOnS65UHA8bJ6nIHxA1lg5&#10;JgW/5GExf+rNMNPuyt/U7kMhIoR9hgpMCHUmpc8NWfQjVxNH78c1FkOUTSF1g9cIt5VMk+RNWiw5&#10;LhisaWUoP+8vVsF2qA+tOX3u/tJyMnm9LDfma31SatDvlu8gAnXhEb63P7SCdDyG/zPx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6om3GAAAA3AAAAA8AAAAAAAAA&#10;AAAAAAAAoQIAAGRycy9kb3ducmV2LnhtbFBLBQYAAAAABAAEAPkAAACUAwAAAAA=&#10;">
                  <v:stroke dashstyle="longDash" endarrow="block"/>
                </v:line>
                <v:line id="Line 192" o:spid="_x0000_s1081" style="position:absolute;visibility:visible;mso-wrap-style:square" from="17446,5232" to="17446,6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6RjsYAAADcAAAADwAAAGRycy9kb3ducmV2LnhtbESPT2sCMRTE7wW/Q3iFXkrNqkXK1iiy&#10;WPDgpf7p+XXzutm6eVmTqGs/vREKHoeZ3wwzmXW2ESfyoXasYNDPQBCXTtdcKdhuPl7eQISIrLFx&#10;TAouFGA27T1MMNfuzJ90WsdKpBIOOSowMba5lKE0ZDH0XUucvB/nLcYkfSW1x3Mqt40cZtlYWqw5&#10;LRhsqTBU7tdHq2BYFKZZfe318+5vtPjeysPi14+Venrs5u8gInXxHv6nlzpxo1e4nUlHQE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ukY7GAAAA3AAAAA8AAAAAAAAA&#10;AAAAAAAAoQIAAGRycy9kb3ducmV2LnhtbFBLBQYAAAAABAAEAPkAAACUAwAAAAA=&#10;">
                  <v:stroke dashstyle="dashDot" endarrow="block"/>
                </v:line>
                <v:shape id="Text Box 193" o:spid="_x0000_s1082" type="#_x0000_t202" style="position:absolute;left:27037;top:2616;width:349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dZMUA&#10;AADcAAAADwAAAGRycy9kb3ducmV2LnhtbESPQWvCQBSE70L/w/IK3nRTRZGYVdpC0YMIVQ/t7SX7&#10;zMZm34bsGtN/3xUKHoeZ+YbJ1r2tRUetrxwreBknIIgLpysuFZyOH6MFCB+QNdaOScEveVivngYZ&#10;ptrd+JO6QyhFhLBPUYEJoUml9IUhi37sGuLonV1rMUTZllK3eItwW8tJksylxYrjgsGG3g0VP4er&#10;VZB3b9WGzdfmvPjen+b24pNd7pUaPvevSxCB+vAI/7e3WsFkOoP7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Vl1kxQAAANwAAAAPAAAAAAAAAAAAAAAAAJgCAABkcnMv&#10;ZG93bnJldi54bWxQSwUGAAAAAAQABAD1AAAAigMAAAAA&#10;">
                  <v:textbox inset="1.93039mm,.96519mm,1.93039mm,.96519mm">
                    <w:txbxContent>
                      <w:p w:rsidR="00765BD9" w:rsidRPr="00EB0724" w:rsidRDefault="00765BD9" w:rsidP="00765BD9">
                        <w:pPr>
                          <w:rPr>
                            <w:b/>
                            <w:sz w:val="21"/>
                            <w:szCs w:val="28"/>
                            <w:vertAlign w:val="superscript"/>
                          </w:rPr>
                        </w:pPr>
                        <w:r w:rsidRPr="00EB0724">
                          <w:rPr>
                            <w:b/>
                            <w:sz w:val="21"/>
                            <w:szCs w:val="28"/>
                          </w:rPr>
                          <w:t>Н</w:t>
                        </w:r>
                        <w:proofErr w:type="gramStart"/>
                        <w:r w:rsidRPr="00EB0724">
                          <w:rPr>
                            <w:b/>
                            <w:sz w:val="21"/>
                            <w:szCs w:val="28"/>
                            <w:vertAlign w:val="subscript"/>
                          </w:rPr>
                          <w:t>2</w:t>
                        </w:r>
                        <w:proofErr w:type="gramEnd"/>
                        <w:r w:rsidRPr="00EB0724">
                          <w:rPr>
                            <w:b/>
                            <w:sz w:val="27"/>
                            <w:szCs w:val="36"/>
                            <w:vertAlign w:val="superscript"/>
                          </w:rPr>
                          <w:t>-</w:t>
                        </w:r>
                      </w:p>
                    </w:txbxContent>
                  </v:textbox>
                </v:shape>
                <w10:anchorlock/>
              </v:group>
            </w:pict>
          </mc:Fallback>
        </mc:AlternateConten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mc:AlternateContent>
          <mc:Choice Requires="wpc">
            <w:drawing>
              <wp:inline distT="0" distB="0" distL="0" distR="0" wp14:anchorId="2636AE04" wp14:editId="1ABE985C">
                <wp:extent cx="3086100" cy="2373630"/>
                <wp:effectExtent l="0" t="2540" r="1905" b="0"/>
                <wp:docPr id="216" name="Полотно 2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5" name="Line 232"/>
                        <wps:cNvCnPr/>
                        <wps:spPr bwMode="auto">
                          <a:xfrm flipV="1">
                            <a:off x="78933" y="79121"/>
                            <a:ext cx="0" cy="21362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233"/>
                        <wps:cNvCnPr/>
                        <wps:spPr bwMode="auto">
                          <a:xfrm>
                            <a:off x="712177" y="1265936"/>
                            <a:ext cx="2373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234"/>
                        <wps:cNvCnPr/>
                        <wps:spPr bwMode="auto">
                          <a:xfrm>
                            <a:off x="2452856" y="1265936"/>
                            <a:ext cx="2373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235"/>
                        <wps:cNvCnPr/>
                        <wps:spPr bwMode="auto">
                          <a:xfrm flipV="1">
                            <a:off x="1028502" y="632968"/>
                            <a:ext cx="474785" cy="5538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9" name="Line 236"/>
                        <wps:cNvCnPr/>
                        <wps:spPr bwMode="auto">
                          <a:xfrm flipH="1" flipV="1">
                            <a:off x="1028502" y="1345057"/>
                            <a:ext cx="474785" cy="5538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0" name="Line 237"/>
                        <wps:cNvCnPr/>
                        <wps:spPr bwMode="auto">
                          <a:xfrm>
                            <a:off x="1582813" y="632968"/>
                            <a:ext cx="2373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238"/>
                        <wps:cNvCnPr/>
                        <wps:spPr bwMode="auto">
                          <a:xfrm flipH="1" flipV="1">
                            <a:off x="1899138" y="632968"/>
                            <a:ext cx="474785" cy="5538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2" name="Line 239"/>
                        <wps:cNvCnPr/>
                        <wps:spPr bwMode="auto">
                          <a:xfrm flipV="1">
                            <a:off x="1899138" y="1345057"/>
                            <a:ext cx="474785" cy="5538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3" name="Line 240"/>
                        <wps:cNvCnPr/>
                        <wps:spPr bwMode="auto">
                          <a:xfrm>
                            <a:off x="1582813" y="1898904"/>
                            <a:ext cx="237392" cy="5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241"/>
                        <wps:cNvCnPr/>
                        <wps:spPr bwMode="auto">
                          <a:xfrm flipV="1">
                            <a:off x="870636" y="1186815"/>
                            <a:ext cx="0" cy="1582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242"/>
                        <wps:cNvCnPr/>
                        <wps:spPr bwMode="auto">
                          <a:xfrm flipV="1">
                            <a:off x="2532382" y="1186815"/>
                            <a:ext cx="0" cy="1582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Text Box 243"/>
                        <wps:cNvSpPr txBox="1">
                          <a:spLocks noChangeArrowheads="1"/>
                        </wps:cNvSpPr>
                        <wps:spPr bwMode="auto">
                          <a:xfrm>
                            <a:off x="1978071" y="1898904"/>
                            <a:ext cx="554311" cy="237363"/>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19"/>
                                  <w:szCs w:val="28"/>
                                  <w:vertAlign w:val="subscript"/>
                                </w:rPr>
                              </w:pPr>
                              <w:r w:rsidRPr="00EB0724">
                                <w:rPr>
                                  <w:b/>
                                  <w:sz w:val="19"/>
                                  <w:szCs w:val="28"/>
                                </w:rPr>
                                <w:sym w:font="Symbol" w:char="F073"/>
                              </w:r>
                              <w:proofErr w:type="spellStart"/>
                              <w:proofErr w:type="gramStart"/>
                              <w:r w:rsidRPr="00EB0724">
                                <w:rPr>
                                  <w:b/>
                                  <w:sz w:val="19"/>
                                  <w:szCs w:val="28"/>
                                  <w:vertAlign w:val="subscript"/>
                                </w:rPr>
                                <w:t>св</w:t>
                              </w:r>
                              <w:proofErr w:type="spellEnd"/>
                              <w:proofErr w:type="gramEnd"/>
                            </w:p>
                          </w:txbxContent>
                        </wps:txbx>
                        <wps:bodyPr rot="0" vert="horz" wrap="square" lIns="63094" tIns="31547" rIns="63094" bIns="31547" anchor="t" anchorCtr="0" upright="1">
                          <a:noAutofit/>
                        </wps:bodyPr>
                      </wps:wsp>
                      <wps:wsp>
                        <wps:cNvPr id="207" name="Text Box 244"/>
                        <wps:cNvSpPr txBox="1">
                          <a:spLocks noChangeArrowheads="1"/>
                        </wps:cNvSpPr>
                        <wps:spPr bwMode="auto">
                          <a:xfrm>
                            <a:off x="1820206" y="316484"/>
                            <a:ext cx="474785" cy="237363"/>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19"/>
                                  <w:szCs w:val="28"/>
                                  <w:vertAlign w:val="subscript"/>
                                </w:rPr>
                              </w:pPr>
                              <w:r w:rsidRPr="00EB0724">
                                <w:rPr>
                                  <w:b/>
                                  <w:sz w:val="19"/>
                                  <w:szCs w:val="28"/>
                                </w:rPr>
                                <w:sym w:font="Symbol" w:char="F073"/>
                              </w:r>
                              <w:r w:rsidRPr="00EB0724">
                                <w:rPr>
                                  <w:b/>
                                  <w:sz w:val="19"/>
                                  <w:szCs w:val="28"/>
                                  <w:vertAlign w:val="superscript"/>
                                </w:rPr>
                                <w:sym w:font="Symbol" w:char="F02A"/>
                              </w:r>
                              <w:proofErr w:type="spellStart"/>
                              <w:r w:rsidRPr="00EB0724">
                                <w:rPr>
                                  <w:b/>
                                  <w:sz w:val="19"/>
                                  <w:szCs w:val="28"/>
                                  <w:vertAlign w:val="subscript"/>
                                </w:rPr>
                                <w:t>разр</w:t>
                              </w:r>
                              <w:proofErr w:type="spellEnd"/>
                            </w:p>
                          </w:txbxContent>
                        </wps:txbx>
                        <wps:bodyPr rot="0" vert="horz" wrap="square" lIns="63094" tIns="31547" rIns="63094" bIns="31547" anchor="t" anchorCtr="0" upright="1">
                          <a:noAutofit/>
                        </wps:bodyPr>
                      </wps:wsp>
                      <wps:wsp>
                        <wps:cNvPr id="208" name="Text Box 245"/>
                        <wps:cNvSpPr txBox="1">
                          <a:spLocks noChangeArrowheads="1"/>
                        </wps:cNvSpPr>
                        <wps:spPr bwMode="auto">
                          <a:xfrm>
                            <a:off x="158459" y="79121"/>
                            <a:ext cx="474785" cy="237363"/>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sz w:val="19"/>
                                  <w:szCs w:val="28"/>
                                </w:rPr>
                              </w:pPr>
                              <w:r w:rsidRPr="00EB0724">
                                <w:rPr>
                                  <w:sz w:val="19"/>
                                  <w:szCs w:val="28"/>
                                </w:rPr>
                                <w:t>Е</w:t>
                              </w:r>
                            </w:p>
                          </w:txbxContent>
                        </wps:txbx>
                        <wps:bodyPr rot="0" vert="horz" wrap="square" lIns="63094" tIns="31547" rIns="63094" bIns="31547" anchor="t" anchorCtr="0" upright="1">
                          <a:noAutofit/>
                        </wps:bodyPr>
                      </wps:wsp>
                      <wps:wsp>
                        <wps:cNvPr id="209" name="Line 246"/>
                        <wps:cNvCnPr/>
                        <wps:spPr bwMode="auto">
                          <a:xfrm>
                            <a:off x="791110" y="1186815"/>
                            <a:ext cx="0" cy="1582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247"/>
                        <wps:cNvCnPr/>
                        <wps:spPr bwMode="auto">
                          <a:xfrm>
                            <a:off x="2611315" y="1186815"/>
                            <a:ext cx="0" cy="1582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248"/>
                        <wps:cNvCnPr/>
                        <wps:spPr bwMode="auto">
                          <a:xfrm flipV="1">
                            <a:off x="1661746" y="1819783"/>
                            <a:ext cx="0" cy="158242"/>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12" name="Line 249"/>
                        <wps:cNvCnPr/>
                        <wps:spPr bwMode="auto">
                          <a:xfrm>
                            <a:off x="1740679" y="1819783"/>
                            <a:ext cx="0" cy="158242"/>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213" name="Line 250"/>
                        <wps:cNvCnPr/>
                        <wps:spPr bwMode="auto">
                          <a:xfrm>
                            <a:off x="1661746" y="553847"/>
                            <a:ext cx="0" cy="158242"/>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14" name="Line 251"/>
                        <wps:cNvCnPr/>
                        <wps:spPr bwMode="auto">
                          <a:xfrm flipV="1">
                            <a:off x="1740679" y="553847"/>
                            <a:ext cx="0" cy="158242"/>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15" name="Text Box 252"/>
                        <wps:cNvSpPr txBox="1">
                          <a:spLocks noChangeArrowheads="1"/>
                        </wps:cNvSpPr>
                        <wps:spPr bwMode="auto">
                          <a:xfrm>
                            <a:off x="2529415" y="233847"/>
                            <a:ext cx="398226" cy="237363"/>
                          </a:xfrm>
                          <a:prstGeom prst="rect">
                            <a:avLst/>
                          </a:prstGeom>
                          <a:solidFill>
                            <a:srgbClr val="FFFFFF"/>
                          </a:solidFill>
                          <a:ln w="9525">
                            <a:solidFill>
                              <a:srgbClr val="000000"/>
                            </a:solidFill>
                            <a:miter lim="800000"/>
                            <a:headEnd/>
                            <a:tailEnd/>
                          </a:ln>
                        </wps:spPr>
                        <wps:txbx>
                          <w:txbxContent>
                            <w:p w:rsidR="00765BD9" w:rsidRPr="00EB0724" w:rsidRDefault="00765BD9" w:rsidP="00765BD9">
                              <w:pPr>
                                <w:rPr>
                                  <w:b/>
                                  <w:sz w:val="19"/>
                                  <w:szCs w:val="28"/>
                                  <w:vertAlign w:val="superscript"/>
                                </w:rPr>
                              </w:pPr>
                              <w:r w:rsidRPr="00EB0724">
                                <w:rPr>
                                  <w:b/>
                                  <w:sz w:val="19"/>
                                  <w:szCs w:val="28"/>
                                </w:rPr>
                                <w:t>Не</w:t>
                              </w:r>
                              <w:proofErr w:type="gramStart"/>
                              <w:r w:rsidRPr="00EB0724">
                                <w:rPr>
                                  <w:b/>
                                  <w:sz w:val="19"/>
                                  <w:szCs w:val="28"/>
                                  <w:vertAlign w:val="subscript"/>
                                </w:rPr>
                                <w:t>2</w:t>
                              </w:r>
                              <w:proofErr w:type="gramEnd"/>
                            </w:p>
                          </w:txbxContent>
                        </wps:txbx>
                        <wps:bodyPr rot="0" vert="horz" wrap="square" lIns="63094" tIns="31547" rIns="63094" bIns="31547" anchor="t" anchorCtr="0" upright="1">
                          <a:noAutofit/>
                        </wps:bodyPr>
                      </wps:wsp>
                    </wpc:wpc>
                  </a:graphicData>
                </a:graphic>
              </wp:inline>
            </w:drawing>
          </mc:Choice>
          <mc:Fallback>
            <w:pict>
              <v:group id="Полотно 216" o:spid="_x0000_s1083" editas="canvas" style="width:243pt;height:186.9pt;mso-position-horizontal-relative:char;mso-position-vertical-relative:line" coordsize="30861,2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">
                <v:shape id="_x0000_s1084" type="#_x0000_t75" style="position:absolute;width:30861;height:23736;visibility:visible;mso-wrap-style:square">
                  <v:fill o:detectmouseclick="t"/>
                  <v:path o:connecttype="none"/>
                </v:shape>
                <v:line id="Line 232" o:spid="_x0000_s1085" style="position:absolute;flip:y;visibility:visible;mso-wrap-style:square" from="789,791" to="789,22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hxsUAAADcAAAADwAAAGRycy9kb3ducmV2LnhtbESPQWvCQBCF70L/wzIFL0E3Viw1dZVa&#10;FQrSQ6MHj0N2moRmZ0N21PTfdwuCtxne+968Wax616gLdaH2bGAyTkERF97WXBo4HnajF1BBkC02&#10;nsnALwVYLR8GC8ysv/IXXXIpVQzhkKGBSqTNtA5FRQ7D2LfEUfv2nUOJa1dq2+E1hrtGP6Xps3ZY&#10;c7xQYUvvFRU/+dnFGrtP3kynydrpJJnT9iT7VIsxw8f+7RWUUC93843+sJGbz+D/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OhxsUAAADcAAAADwAAAAAAAAAA&#10;AAAAAAChAgAAZHJzL2Rvd25yZXYueG1sUEsFBgAAAAAEAAQA+QAAAJMDAAAAAA==&#10;">
                  <v:stroke endarrow="block"/>
                </v:line>
                <v:line id="Line 233" o:spid="_x0000_s1086" style="position:absolute;visibility:visible;mso-wrap-style:square" from="7121,12659" to="9495,12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234" o:spid="_x0000_s1087" style="position:absolute;visibility:visible;mso-wrap-style:square" from="24528,12659" to="26902,12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line id="Line 235" o:spid="_x0000_s1088" style="position:absolute;flip:y;visibility:visible;mso-wrap-style:square" from="10285,6329" to="15032,11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cjrMQAAADcAAAADwAAAGRycy9kb3ducmV2LnhtbESPzWrDQAyE74W8w6JAb826OYTWzcaE&#10;lpKQQiE/DyC8qr3EqzXejWPn6atDIDeJGc18WhaDb1RPXXSBDbzOMlDEZbCOKwOn4/fLG6iYkC02&#10;gcnASBGK1eRpibkNV95Tf0iVkhCOORqoU2pzrWNZk8c4Cy2xaH+h85hk7SptO7xKuG/0PMsW2qNj&#10;aaixpc+ayvPh4g2kn9vGuf7X7kbub5H2uy88LYx5ng7rD1CJhvQw36+3VvDfhVaekQn0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JyOsxAAAANwAAAAPAAAAAAAAAAAA&#10;AAAAAKECAABkcnMvZG93bnJldi54bWxQSwUGAAAAAAQABAD5AAAAkgMAAAAA&#10;">
                  <v:stroke dashstyle="1 1"/>
                </v:line>
                <v:line id="Line 236" o:spid="_x0000_s1089" style="position:absolute;flip:x y;visibility:visible;mso-wrap-style:square" from="10285,13450" to="15032,1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6k0MEAAADcAAAADwAAAGRycy9kb3ducmV2LnhtbERPTYvCMBC9L/gfwgje1lQRV6tRVJBd&#10;YRGsitehGdtiMylN1OqvNwsL3ubxPmc6b0wpblS7wrKCXjcCQZxaXXCm4LBff45AOI+ssbRMCh7k&#10;YD5rfUwx1vbOO7olPhMhhF2MCnLvq1hKl+Zk0HVtRRy4s60N+gDrTOoa7yHclLIfRUNpsODQkGNF&#10;q5zSS3I1ClLjN4/llhbHE309dxHa3u/3QKlOu1lMQHhq/Fv87/7RYf54DH/PhAvk7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vqTQwQAAANwAAAAPAAAAAAAAAAAAAAAA&#10;AKECAABkcnMvZG93bnJldi54bWxQSwUGAAAAAAQABAD5AAAAjwMAAAAA&#10;">
                  <v:stroke dashstyle="1 1"/>
                </v:line>
                <v:line id="Line 237" o:spid="_x0000_s1090" style="position:absolute;visibility:visible;mso-wrap-style:square" from="15828,6329" to="18202,6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xhosUAAADcAAAADwAAAGRycy9kb3ducmV2LnhtbESPT2vCQBTE74LfYXmCN93YQiipq4gi&#10;aA+l/oF6fGafSdrs27C7Jum37xYKHoeZ+Q0zX/amFi05X1lWMJsmIIhzqysuFJxP28kLCB+QNdaW&#10;ScEPeVguhoM5Ztp2fKD2GAoRIewzVFCG0GRS+rwkg35qG+Lo3awzGKJ0hdQOuwg3tXxKklQarDgu&#10;lNjQuqT8+3g3Ct6fP9J2tX/b9Z/79JpvDtfLV+eUGo/61SuIQH14hP/bO60gEu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xhosUAAADcAAAADwAAAAAAAAAA&#10;AAAAAAChAgAAZHJzL2Rvd25yZXYueG1sUEsFBgAAAAAEAAQA+QAAAJMDAAAAAA==&#10;"/>
                <v:line id="Line 238" o:spid="_x0000_s1091" style="position:absolute;flip:x y;visibility:visible;mso-wrap-style:square" from="18991,6329" to="23739,11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cLcQAAADcAAAADwAAAGRycy9kb3ducmV2LnhtbESP3WoCMRSE7wXfIRzBO01WpMrWKCqI&#10;LRTBn9Lbw+Z0d3Fzsmyirn36RhC8HGbmG2a2aG0lrtT40rGGZKhAEGfOlJxrOB03gykIH5ANVo5J&#10;w508LObdzgxT4268p+sh5CJC2KeooQihTqX0WUEW/dDVxNH7dY3FEGWTS9PgLcJtJUdKvUmLJceF&#10;AmtaF5SdDxerIbPh877a0fL7hyZ/e4Uu+dqOte732uU7iEBteIWf7Q+jYaQSeJy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51wtxAAAANwAAAAPAAAAAAAAAAAA&#10;AAAAAKECAABkcnMvZG93bnJldi54bWxQSwUGAAAAAAQABAD5AAAAkgMAAAAA&#10;">
                  <v:stroke dashstyle="1 1"/>
                </v:line>
                <v:line id="Line 239" o:spid="_x0000_s1092" style="position:absolute;flip:y;visibility:visible;mso-wrap-style:square" from="18991,13450" to="23739,1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DgvcIAAADcAAAADwAAAGRycy9kb3ducmV2LnhtbESP0YrCMBRE3wX/IVzBN03tg0jXWJYV&#10;UVwQdP2AS3O3DdvclCa21a83C4KPw8ycYdb5YGvRUeuNYwWLeQKCuHDacKng+rObrUD4gKyxdkwK&#10;7uQh34xHa8y06/lM3SWUIkLYZ6igCqHJpPRFRRb93DXE0ft1rcUQZVtK3WIf4baWaZIspUXDcaHC&#10;hr4qKv4uN6sgfD/2xnQnfbxz9/B0Pm7xulRqOhk+P0AEGsI7/GoftII0SeH/TDwCcvM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DgvcIAAADcAAAADwAAAAAAAAAAAAAA&#10;AAChAgAAZHJzL2Rvd25yZXYueG1sUEsFBgAAAAAEAAQA+QAAAJADAAAAAA==&#10;">
                  <v:stroke dashstyle="1 1"/>
                </v:line>
                <v:line id="Line 240" o:spid="_x0000_s1093" style="position:absolute;visibility:visible;mso-wrap-style:square" from="15828,18989" to="18202,18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241" o:spid="_x0000_s1094" style="position:absolute;flip:y;visibility:visible;mso-wrap-style:square" from="8706,11868" to="8706,1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wpsUAAADcAAAADwAAAGRycy9kb3ducmV2LnhtbESPT2vCQBDF74LfYRnBS6i71VL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DwpsUAAADcAAAADwAAAAAAAAAA&#10;AAAAAAChAgAAZHJzL2Rvd25yZXYueG1sUEsFBgAAAAAEAAQA+QAAAJMDAAAAAA==&#10;">
                  <v:stroke endarrow="block"/>
                </v:line>
                <v:line id="Line 242" o:spid="_x0000_s1095" style="position:absolute;flip:y;visibility:visible;mso-wrap-style:square" from="25323,11868" to="25323,1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VPcUAAADcAAAADwAAAGRycy9kb3ducmV2LnhtbESPT2vCQBDF74LfYRnBS6i7VVr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xVPcUAAADcAAAADwAAAAAAAAAA&#10;AAAAAAChAgAAZHJzL2Rvd25yZXYueG1sUEsFBgAAAAAEAAQA+QAAAJMDAAAAAA==&#10;">
                  <v:stroke endarrow="block"/>
                </v:line>
                <v:shape id="Text Box 243" o:spid="_x0000_s1096" type="#_x0000_t202" style="position:absolute;left:19780;top:18989;width:5543;height:2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P48MA&#10;AADcAAAADwAAAGRycy9kb3ducmV2LnhtbESPQYvCMBSE7wv+h/CEva2pHkSraVkEYREPaj14fDTP&#10;tmzyUpqsrfvrjSB4HGbmG2adD9aIG3W+caxgOklAEJdON1wpOBfbrwUIH5A1Gsek4E4e8mz0scZU&#10;u56PdDuFSkQI+xQV1CG0qZS+rMmin7iWOHpX11kMUXaV1B32EW6NnCXJXFpsOC7U2NKmpvL39GcV&#10;XPeu0Mb836f2sit8MP1SXw5KfY6H7xWIQEN4h1/tH61glszheSYeAZ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hP48MAAADcAAAADwAAAAAAAAAAAAAAAACYAgAAZHJzL2Rv&#10;d25yZXYueG1sUEsFBgAAAAAEAAQA9QAAAIgDAAAAAA==&#10;">
                  <v:textbox inset="1.75261mm,.87631mm,1.75261mm,.87631mm">
                    <w:txbxContent>
                      <w:p w:rsidR="00765BD9" w:rsidRPr="00EB0724" w:rsidRDefault="00765BD9" w:rsidP="00765BD9">
                        <w:pPr>
                          <w:rPr>
                            <w:b/>
                            <w:sz w:val="19"/>
                            <w:szCs w:val="28"/>
                            <w:vertAlign w:val="subscript"/>
                          </w:rPr>
                        </w:pPr>
                        <w:r w:rsidRPr="00EB0724">
                          <w:rPr>
                            <w:b/>
                            <w:sz w:val="19"/>
                            <w:szCs w:val="28"/>
                          </w:rPr>
                          <w:sym w:font="Symbol" w:char="F073"/>
                        </w:r>
                        <w:proofErr w:type="spellStart"/>
                        <w:proofErr w:type="gramStart"/>
                        <w:r w:rsidRPr="00EB0724">
                          <w:rPr>
                            <w:b/>
                            <w:sz w:val="19"/>
                            <w:szCs w:val="28"/>
                            <w:vertAlign w:val="subscript"/>
                          </w:rPr>
                          <w:t>св</w:t>
                        </w:r>
                        <w:proofErr w:type="spellEnd"/>
                        <w:proofErr w:type="gramEnd"/>
                      </w:p>
                    </w:txbxContent>
                  </v:textbox>
                </v:shape>
                <v:shape id="Text Box 244" o:spid="_x0000_s1097" type="#_x0000_t202" style="position:absolute;left:18202;top:3164;width:474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qeMIA&#10;AADcAAAADwAAAGRycy9kb3ducmV2LnhtbESPQYvCMBSE7wv+h/AEb2uqB3WrUURYEPGgdg8eH82z&#10;LSYvpcna6q83guBxmJlvmMWqs0bcqPGVYwWjYQKCOHe64kLBX/b7PQPhA7JG45gU3MnDatn7WmCq&#10;XctHup1CISKEfYoKyhDqVEqfl2TRD11NHL2LayyGKJtC6gbbCLdGjpNkIi1WHBdKrGlTUn49/VsF&#10;l73LtDGP+8ied5kPpv3R54NSg363noMI1IVP+N3eagXjZAqvM/E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Op4wgAAANwAAAAPAAAAAAAAAAAAAAAAAJgCAABkcnMvZG93&#10;bnJldi54bWxQSwUGAAAAAAQABAD1AAAAhwMAAAAA&#10;">
                  <v:textbox inset="1.75261mm,.87631mm,1.75261mm,.87631mm">
                    <w:txbxContent>
                      <w:p w:rsidR="00765BD9" w:rsidRPr="00EB0724" w:rsidRDefault="00765BD9" w:rsidP="00765BD9">
                        <w:pPr>
                          <w:rPr>
                            <w:b/>
                            <w:sz w:val="19"/>
                            <w:szCs w:val="28"/>
                            <w:vertAlign w:val="subscript"/>
                          </w:rPr>
                        </w:pPr>
                        <w:r w:rsidRPr="00EB0724">
                          <w:rPr>
                            <w:b/>
                            <w:sz w:val="19"/>
                            <w:szCs w:val="28"/>
                          </w:rPr>
                          <w:sym w:font="Symbol" w:char="F073"/>
                        </w:r>
                        <w:r w:rsidRPr="00EB0724">
                          <w:rPr>
                            <w:b/>
                            <w:sz w:val="19"/>
                            <w:szCs w:val="28"/>
                            <w:vertAlign w:val="superscript"/>
                          </w:rPr>
                          <w:sym w:font="Symbol" w:char="F02A"/>
                        </w:r>
                        <w:proofErr w:type="spellStart"/>
                        <w:r w:rsidRPr="00EB0724">
                          <w:rPr>
                            <w:b/>
                            <w:sz w:val="19"/>
                            <w:szCs w:val="28"/>
                            <w:vertAlign w:val="subscript"/>
                          </w:rPr>
                          <w:t>разр</w:t>
                        </w:r>
                        <w:proofErr w:type="spellEnd"/>
                      </w:p>
                    </w:txbxContent>
                  </v:textbox>
                </v:shape>
                <v:shape id="Text Box 245" o:spid="_x0000_s1098" type="#_x0000_t202" style="position:absolute;left:1584;top:791;width:4748;height:2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t+Cr8A&#10;AADcAAAADwAAAGRycy9kb3ducmV2LnhtbERPTYvCMBC9C/6HMII3TfUg2jWKCIKIB7V76HFoxraY&#10;TEoTbd1fvzkIHh/ve73trREvan3tWMFsmoAgLpyuuVTwmx0mSxA+IGs0jknBmzxsN8PBGlPtOr7S&#10;6xZKEUPYp6igCqFJpfRFRRb91DXEkbu71mKIsC2lbrGL4dbIeZIspMWaY0OFDe0rKh63p1VwP7tM&#10;G/P3ntn8lPlgupXOL0qNR/3uB0SgPnzFH/dRK5gncW08E4+A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q34KvwAAANwAAAAPAAAAAAAAAAAAAAAAAJgCAABkcnMvZG93bnJl&#10;di54bWxQSwUGAAAAAAQABAD1AAAAhAMAAAAA&#10;">
                  <v:textbox inset="1.75261mm,.87631mm,1.75261mm,.87631mm">
                    <w:txbxContent>
                      <w:p w:rsidR="00765BD9" w:rsidRPr="00EB0724" w:rsidRDefault="00765BD9" w:rsidP="00765BD9">
                        <w:pPr>
                          <w:rPr>
                            <w:sz w:val="19"/>
                            <w:szCs w:val="28"/>
                          </w:rPr>
                        </w:pPr>
                        <w:r w:rsidRPr="00EB0724">
                          <w:rPr>
                            <w:sz w:val="19"/>
                            <w:szCs w:val="28"/>
                          </w:rPr>
                          <w:t>Е</w:t>
                        </w:r>
                      </w:p>
                    </w:txbxContent>
                  </v:textbox>
                </v:shape>
                <v:line id="Line 246" o:spid="_x0000_s1099" style="position:absolute;visibility:visible;mso-wrap-style:square" from="7911,11868" to="7911,1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4Yq8QAAADcAAAADwAAAGRycy9kb3ducmV2LnhtbESPQWsCMRSE7wX/Q3iCt5rVg3ZXo4hL&#10;wYMtqKXn5+a5Wdy8LJt0Tf99Uyj0OMzMN8x6G20rBup941jBbJqBIK6cbrhW8HF5fX4B4QOyxtYx&#10;KfgmD9vN6GmNhXYPPtFwDrVIEPYFKjAhdIWUvjJk0U9dR5y8m+sthiT7WuoeHwluWznPsoW02HBa&#10;MNjR3lB1P39ZBUtTnuRSlsfLezk0szy+xc9rrtRkHHcrEIFi+A//tQ9awT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3hirxAAAANwAAAAPAAAAAAAAAAAA&#10;AAAAAKECAABkcnMvZG93bnJldi54bWxQSwUGAAAAAAQABAD5AAAAkgMAAAAA&#10;">
                  <v:stroke endarrow="block"/>
                </v:line>
                <v:line id="Line 247" o:spid="_x0000_s1100" style="position:absolute;visibility:visible;mso-wrap-style:square" from="26113,11868" to="26113,13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0n68IAAADcAAAADwAAAGRycy9kb3ducmV2LnhtbERPyWrDMBC9B/oPYgq5JbJzyOJGCSUm&#10;0EMTyELPU2tqmVojY6mO+vfRIZDj4+3rbbStGKj3jWMF+TQDQVw53XCt4HrZT5YgfEDW2DomBf/k&#10;Ybt5Ga2x0O7GJxrOoRYphH2BCkwIXSGlrwxZ9FPXESfux/UWQ4J9LXWPtxRuWznLsrm02HBqMNjR&#10;zlD1e/6zChamPMmFLD8vx3Jo8lU8xK/vlVLj1/j+BiJQDE/xw/2hFczyND+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0n68IAAADcAAAADwAAAAAAAAAAAAAA&#10;AAChAgAAZHJzL2Rvd25yZXYueG1sUEsFBgAAAAAEAAQA+QAAAJADAAAAAA==&#10;">
                  <v:stroke endarrow="block"/>
                </v:line>
                <v:line id="Line 248" o:spid="_x0000_s1101" style="position:absolute;flip:y;visibility:visible;mso-wrap-style:square" from="16617,18197" to="16617,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e7FMUAAADcAAAADwAAAGRycy9kb3ducmV2LnhtbESPQWvCQBSE7wX/w/KE3uom2opEV2kL&#10;QntTo+LxmX0m0ezbNLuN6b93hYLHYWa+YWaLzlSipcaVlhXEgwgEcWZ1ybmCbbp8mYBwHlljZZkU&#10;/JGDxbz3NMNE2yuvqd34XAQIuwQVFN7XiZQuK8igG9iaOHgn2xj0QTa51A1eA9xUchhFY2mw5LBQ&#10;YE2fBWWXza9RcExXO/16qEZ7+5G+fZ9/8li2K6We+937FISnzj/C/+0vrWAYx3A/E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e7FMUAAADcAAAADwAAAAAAAAAA&#10;AAAAAAChAgAAZHJzL2Rvd25yZXYueG1sUEsFBgAAAAAEAAQA+QAAAJMDAAAAAA==&#10;">
                  <v:stroke dashstyle="dashDot" endarrow="block"/>
                </v:line>
                <v:line id="Line 249" o:spid="_x0000_s1102" style="position:absolute;visibility:visible;mso-wrap-style:square" from="17406,18197" to="17406,19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NblsUAAADcAAAADwAAAGRycy9kb3ducmV2LnhtbESPT2vCQBTE74V+h+UVehHdGKxIdBUR&#10;rYV68d/9kX3Nhmbfhuwao5/eLQg9DjPzG2a26GwlWmp86VjBcJCAIM6dLrlQcDpu+hMQPiBrrByT&#10;ght5WMxfX2aYaXflPbWHUIgIYZ+hAhNCnUnpc0MW/cDVxNH7cY3FEGVTSN3gNcJtJdMkGUuLJccF&#10;gzWtDOW/h4tV8NnTx9acv7f3tByNPi7Ljdmtz0q9v3XLKYhAXfgPP9tfWkE6TOHvTDw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NblsUAAADcAAAADwAAAAAAAAAA&#10;AAAAAAChAgAAZHJzL2Rvd25yZXYueG1sUEsFBgAAAAAEAAQA+QAAAJMDAAAAAA==&#10;">
                  <v:stroke dashstyle="longDash" endarrow="block"/>
                </v:line>
                <v:line id="Line 250" o:spid="_x0000_s1103" style="position:absolute;visibility:visible;mso-wrap-style:square" from="16617,5538" to="16617,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JVmsUAAADcAAAADwAAAGRycy9kb3ducmV2LnhtbESPQWsCMRSE7wX/Q3iCl1KzKkhZjSKL&#10;godeam3Pz81zs7p5WZOo2/76plDwOMx8M8x82dlG3MiH2rGC0TADQVw6XXOlYP+xeXkFESKyxsYx&#10;KfimAMtF72mOuXZ3fqfbLlYilXDIUYGJsc2lDKUhi2HoWuLkHZ23GJP0ldQe76ncNnKcZVNpsea0&#10;YLClwlB53l2tgnFRmObt66yfP38m68NeXtYnP1Vq0O9WMxCRuvgI/9NbnbjRBP7OpCM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JVmsUAAADcAAAADwAAAAAAAAAA&#10;AAAAAAChAgAAZHJzL2Rvd25yZXYueG1sUEsFBgAAAAAEAAQA+QAAAJMDAAAAAA==&#10;">
                  <v:stroke dashstyle="dashDot" endarrow="block"/>
                </v:line>
                <v:line id="Line 251" o:spid="_x0000_s1104" style="position:absolute;flip:y;visibility:visible;mso-wrap-style:square" from="17406,5538" to="17406,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AYjMUAAADcAAAADwAAAGRycy9kb3ducmV2LnhtbESPQWvCQBSE74L/YXlCb2YTa6WkrqJC&#10;wd6sseLxNftMotm3aXaN6b/vFgo9DjPzDTNf9qYWHbWusqwgiWIQxLnVFRcKDtnr+BmE88gaa8uk&#10;4JscLBfDwRxTbe/8Tt3eFyJA2KWooPS+SaV0eUkGXWQb4uCdbWvQB9kWUrd4D3BTy0kcz6TBisNC&#10;iQ1tSsqv+5tR8JntPvT0VD8e7Tp7ert8FYnsdko9jPrVCwhPvf8P/7W3WsEkmcLvmXAE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AYjMUAAADcAAAADwAAAAAAAAAA&#10;AAAAAAChAgAAZHJzL2Rvd25yZXYueG1sUEsFBgAAAAAEAAQA+QAAAJMDAAAAAA==&#10;">
                  <v:stroke dashstyle="dashDot" endarrow="block"/>
                </v:line>
                <v:shape id="Text Box 252" o:spid="_x0000_s1105" type="#_x0000_t202" style="position:absolute;left:25294;top:2338;width:3982;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HScUA&#10;AADcAAAADwAAAGRycy9kb3ducmV2LnhtbESPwWrDMBBE74X8g9hAb7XsQEvrRAkhUAghh9buwcfF&#10;2tgm0spYamzn66tCocdhZt4wm91kjbjR4DvHCrIkBUFcO91xo+CrfH96BeEDskbjmBTM5GG3XTxs&#10;MNdu5E+6FaEREcI+RwVtCH0upa9bsugT1xNH7+IGiyHKoZF6wDHCrZGrNH2RFjuOCy32dGipvhbf&#10;VsHl7EptzH3ObHUqfTDjm64+lHpcTvs1iEBT+A//tY9awSp7ht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0dJxQAAANwAAAAPAAAAAAAAAAAAAAAAAJgCAABkcnMv&#10;ZG93bnJldi54bWxQSwUGAAAAAAQABAD1AAAAigMAAAAA&#10;">
                  <v:textbox inset="1.75261mm,.87631mm,1.75261mm,.87631mm">
                    <w:txbxContent>
                      <w:p w:rsidR="00765BD9" w:rsidRPr="00EB0724" w:rsidRDefault="00765BD9" w:rsidP="00765BD9">
                        <w:pPr>
                          <w:rPr>
                            <w:b/>
                            <w:sz w:val="19"/>
                            <w:szCs w:val="28"/>
                            <w:vertAlign w:val="superscript"/>
                          </w:rPr>
                        </w:pPr>
                        <w:r w:rsidRPr="00EB0724">
                          <w:rPr>
                            <w:b/>
                            <w:sz w:val="19"/>
                            <w:szCs w:val="28"/>
                          </w:rPr>
                          <w:t>Не</w:t>
                        </w:r>
                        <w:proofErr w:type="gramStart"/>
                        <w:r w:rsidRPr="00EB0724">
                          <w:rPr>
                            <w:b/>
                            <w:sz w:val="19"/>
                            <w:szCs w:val="28"/>
                            <w:vertAlign w:val="subscript"/>
                          </w:rPr>
                          <w:t>2</w:t>
                        </w:r>
                        <w:proofErr w:type="gramEnd"/>
                      </w:p>
                    </w:txbxContent>
                  </v:textbox>
                </v:shape>
                <w10:anchorlock/>
              </v:group>
            </w:pict>
          </mc:Fallback>
        </mc:AlternateContent>
      </w:r>
      <w:r w:rsidRPr="000360FB">
        <w:rPr>
          <w:rFonts w:ascii="Times New Roman" w:hAnsi="Times New Roman"/>
          <w:sz w:val="24"/>
          <w:szCs w:val="24"/>
        </w:rPr>
        <w:t xml:space="preserve">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Для молекулы Н</w:t>
      </w:r>
      <w:proofErr w:type="gramStart"/>
      <w:r w:rsidRPr="000360FB">
        <w:rPr>
          <w:rFonts w:ascii="Times New Roman" w:hAnsi="Times New Roman"/>
          <w:sz w:val="24"/>
          <w:szCs w:val="24"/>
          <w:vertAlign w:val="subscript"/>
        </w:rPr>
        <w:t>2</w:t>
      </w:r>
      <w:proofErr w:type="gramEnd"/>
      <w:r w:rsidRPr="000360FB">
        <w:rPr>
          <w:rFonts w:ascii="Times New Roman" w:hAnsi="Times New Roman"/>
          <w:sz w:val="24"/>
          <w:szCs w:val="24"/>
        </w:rPr>
        <w:t xml:space="preserve"> наблюдается максимальный выигрыш энергии, поскольку два электрона находятся на связывающей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а разрыхляющая вакантна. Нулевой выигрыш энергии наблюдается у гипотетической молекулы Не</w:t>
      </w:r>
      <w:proofErr w:type="gramStart"/>
      <w:r w:rsidRPr="000360FB">
        <w:rPr>
          <w:rFonts w:ascii="Times New Roman" w:hAnsi="Times New Roman"/>
          <w:sz w:val="24"/>
          <w:szCs w:val="24"/>
          <w:vertAlign w:val="subscript"/>
        </w:rPr>
        <w:t>2</w:t>
      </w:r>
      <w:proofErr w:type="gramEnd"/>
      <w:r w:rsidRPr="000360FB">
        <w:rPr>
          <w:rFonts w:ascii="Times New Roman" w:hAnsi="Times New Roman"/>
          <w:sz w:val="24"/>
          <w:szCs w:val="24"/>
        </w:rPr>
        <w:t xml:space="preserve">. Вследствие этого у данной молекулы связь не прочна и молекула не существует при </w:t>
      </w:r>
      <w:proofErr w:type="spellStart"/>
      <w:r w:rsidRPr="000360FB">
        <w:rPr>
          <w:rFonts w:ascii="Times New Roman" w:hAnsi="Times New Roman"/>
          <w:sz w:val="24"/>
          <w:szCs w:val="24"/>
        </w:rPr>
        <w:t>н.</w:t>
      </w:r>
      <w:proofErr w:type="gramStart"/>
      <w:r w:rsidRPr="000360FB">
        <w:rPr>
          <w:rFonts w:ascii="Times New Roman" w:hAnsi="Times New Roman"/>
          <w:sz w:val="24"/>
          <w:szCs w:val="24"/>
        </w:rPr>
        <w:t>у</w:t>
      </w:r>
      <w:proofErr w:type="spellEnd"/>
      <w:proofErr w:type="gramEnd"/>
      <w:r w:rsidRPr="000360FB">
        <w:rPr>
          <w:rFonts w:ascii="Times New Roman" w:hAnsi="Times New Roman"/>
          <w:sz w:val="24"/>
          <w:szCs w:val="24"/>
        </w:rPr>
        <w:t xml:space="preserve">. </w:t>
      </w:r>
      <w:proofErr w:type="gramStart"/>
      <w:r w:rsidRPr="000360FB">
        <w:rPr>
          <w:rFonts w:ascii="Times New Roman" w:hAnsi="Times New Roman"/>
          <w:sz w:val="24"/>
          <w:szCs w:val="24"/>
        </w:rPr>
        <w:t>Для</w:t>
      </w:r>
      <w:proofErr w:type="gramEnd"/>
      <w:r w:rsidRPr="000360FB">
        <w:rPr>
          <w:rFonts w:ascii="Times New Roman" w:hAnsi="Times New Roman"/>
          <w:sz w:val="24"/>
          <w:szCs w:val="24"/>
        </w:rPr>
        <w:t xml:space="preserve"> оценки прочности связи вводится понятие о порядке или кратности связи. Порядок связи равен </w:t>
      </w:r>
      <w:proofErr w:type="spellStart"/>
      <w:r w:rsidRPr="000360FB">
        <w:rPr>
          <w:rFonts w:ascii="Times New Roman" w:hAnsi="Times New Roman"/>
          <w:sz w:val="24"/>
          <w:szCs w:val="24"/>
        </w:rPr>
        <w:t>полуразности</w:t>
      </w:r>
      <w:proofErr w:type="spellEnd"/>
      <w:r w:rsidRPr="000360FB">
        <w:rPr>
          <w:rFonts w:ascii="Times New Roman" w:hAnsi="Times New Roman"/>
          <w:sz w:val="24"/>
          <w:szCs w:val="24"/>
        </w:rPr>
        <w:t xml:space="preserve"> числа электронов находящихся </w:t>
      </w:r>
      <w:proofErr w:type="gramStart"/>
      <w:r w:rsidRPr="000360FB">
        <w:rPr>
          <w:rFonts w:ascii="Times New Roman" w:hAnsi="Times New Roman"/>
          <w:sz w:val="24"/>
          <w:szCs w:val="24"/>
        </w:rPr>
        <w:t>на</w:t>
      </w:r>
      <w:proofErr w:type="gramEnd"/>
      <w:r w:rsidRPr="000360FB">
        <w:rPr>
          <w:rFonts w:ascii="Times New Roman" w:hAnsi="Times New Roman"/>
          <w:sz w:val="24"/>
          <w:szCs w:val="24"/>
        </w:rPr>
        <w:t xml:space="preserve"> связывающих </w:t>
      </w:r>
      <w:proofErr w:type="spellStart"/>
      <w:r w:rsidRPr="000360FB">
        <w:rPr>
          <w:rFonts w:ascii="Times New Roman" w:hAnsi="Times New Roman"/>
          <w:sz w:val="24"/>
          <w:szCs w:val="24"/>
        </w:rPr>
        <w:t>орбиталях</w:t>
      </w:r>
      <w:proofErr w:type="spellEnd"/>
      <w:r w:rsidRPr="000360FB">
        <w:rPr>
          <w:rFonts w:ascii="Times New Roman" w:hAnsi="Times New Roman"/>
          <w:sz w:val="24"/>
          <w:szCs w:val="24"/>
        </w:rPr>
        <w:t xml:space="preserve"> и разрыхляющих: </w:t>
      </w:r>
      <w:r w:rsidRPr="000360FB">
        <w:rPr>
          <w:rFonts w:ascii="Times New Roman" w:hAnsi="Times New Roman"/>
          <w:sz w:val="24"/>
          <w:szCs w:val="24"/>
          <w:lang w:val="en-US"/>
        </w:rPr>
        <w:t>N</w:t>
      </w:r>
      <w:r w:rsidRPr="000360FB">
        <w:rPr>
          <w:rFonts w:ascii="Times New Roman" w:hAnsi="Times New Roman"/>
          <w:sz w:val="24"/>
          <w:szCs w:val="24"/>
        </w:rPr>
        <w:t xml:space="preserve"> = (</w:t>
      </w:r>
      <w:proofErr w:type="spellStart"/>
      <w:r w:rsidRPr="000360FB">
        <w:rPr>
          <w:rFonts w:ascii="Times New Roman" w:hAnsi="Times New Roman"/>
          <w:sz w:val="24"/>
          <w:szCs w:val="24"/>
          <w:lang w:val="en-US"/>
        </w:rPr>
        <w:t>n</w:t>
      </w:r>
      <w:r w:rsidRPr="000360FB">
        <w:rPr>
          <w:rFonts w:ascii="Times New Roman" w:hAnsi="Times New Roman"/>
          <w:sz w:val="24"/>
          <w:szCs w:val="24"/>
          <w:vertAlign w:val="subscript"/>
          <w:lang w:val="en-US"/>
        </w:rPr>
        <w:t>b</w:t>
      </w:r>
      <w:proofErr w:type="spellEnd"/>
      <w:r w:rsidRPr="000360FB">
        <w:rPr>
          <w:rFonts w:ascii="Times New Roman" w:hAnsi="Times New Roman"/>
          <w:sz w:val="24"/>
          <w:szCs w:val="24"/>
        </w:rPr>
        <w:t xml:space="preserve"> – </w:t>
      </w:r>
      <w:r w:rsidRPr="000360FB">
        <w:rPr>
          <w:rFonts w:ascii="Times New Roman" w:hAnsi="Times New Roman"/>
          <w:sz w:val="24"/>
          <w:szCs w:val="24"/>
          <w:lang w:val="en-US"/>
        </w:rPr>
        <w:t>n</w:t>
      </w:r>
      <w:r w:rsidRPr="000360FB">
        <w:rPr>
          <w:rFonts w:ascii="Times New Roman" w:hAnsi="Times New Roman"/>
          <w:sz w:val="24"/>
          <w:szCs w:val="24"/>
        </w:rPr>
        <w:softHyphen/>
      </w:r>
      <w:r w:rsidRPr="000360FB">
        <w:rPr>
          <w:rFonts w:ascii="Times New Roman" w:hAnsi="Times New Roman"/>
          <w:sz w:val="24"/>
          <w:szCs w:val="24"/>
          <w:vertAlign w:val="subscript"/>
          <w:lang w:val="en-US"/>
        </w:rPr>
        <w:t>a</w:t>
      </w:r>
      <w:r w:rsidRPr="000360FB">
        <w:rPr>
          <w:rFonts w:ascii="Times New Roman" w:hAnsi="Times New Roman"/>
          <w:sz w:val="24"/>
          <w:szCs w:val="24"/>
        </w:rPr>
        <w:t xml:space="preserve">)/2; </w:t>
      </w:r>
      <w:r w:rsidRPr="000360FB">
        <w:rPr>
          <w:rFonts w:ascii="Times New Roman" w:hAnsi="Times New Roman"/>
          <w:sz w:val="24"/>
          <w:szCs w:val="24"/>
          <w:lang w:val="en-US"/>
        </w:rPr>
        <w:t>N</w:t>
      </w:r>
      <w:r w:rsidRPr="000360FB">
        <w:rPr>
          <w:rFonts w:ascii="Times New Roman" w:hAnsi="Times New Roman"/>
          <w:sz w:val="24"/>
          <w:szCs w:val="24"/>
        </w:rPr>
        <w:t xml:space="preserve"> (Н</w:t>
      </w:r>
      <w:r w:rsidRPr="000360FB">
        <w:rPr>
          <w:rFonts w:ascii="Times New Roman" w:hAnsi="Times New Roman"/>
          <w:sz w:val="24"/>
          <w:szCs w:val="24"/>
          <w:vertAlign w:val="subscript"/>
        </w:rPr>
        <w:t>2</w:t>
      </w:r>
      <w:r w:rsidRPr="000360FB">
        <w:rPr>
          <w:rFonts w:ascii="Times New Roman" w:hAnsi="Times New Roman"/>
          <w:sz w:val="24"/>
          <w:szCs w:val="24"/>
          <w:vertAlign w:val="superscript"/>
        </w:rPr>
        <w:t>+</w:t>
      </w:r>
      <w:r w:rsidRPr="000360FB">
        <w:rPr>
          <w:rFonts w:ascii="Times New Roman" w:hAnsi="Times New Roman"/>
          <w:sz w:val="24"/>
          <w:szCs w:val="24"/>
        </w:rPr>
        <w:t xml:space="preserve">) = </w:t>
      </w:r>
      <w:r w:rsidRPr="000360FB">
        <w:rPr>
          <w:rFonts w:ascii="Times New Roman" w:hAnsi="Times New Roman"/>
          <w:sz w:val="24"/>
          <w:szCs w:val="24"/>
          <w:lang w:val="en-US"/>
        </w:rPr>
        <w:t>N</w:t>
      </w:r>
      <w:r w:rsidRPr="000360FB">
        <w:rPr>
          <w:rFonts w:ascii="Times New Roman" w:hAnsi="Times New Roman"/>
          <w:sz w:val="24"/>
          <w:szCs w:val="24"/>
        </w:rPr>
        <w:t xml:space="preserve"> (Н</w:t>
      </w:r>
      <w:r w:rsidRPr="000360FB">
        <w:rPr>
          <w:rFonts w:ascii="Times New Roman" w:hAnsi="Times New Roman"/>
          <w:sz w:val="24"/>
          <w:szCs w:val="24"/>
          <w:vertAlign w:val="subscript"/>
        </w:rPr>
        <w:t>2</w:t>
      </w:r>
      <w:r w:rsidRPr="000360FB">
        <w:rPr>
          <w:rFonts w:ascii="Times New Roman" w:hAnsi="Times New Roman"/>
          <w:sz w:val="24"/>
          <w:szCs w:val="24"/>
          <w:vertAlign w:val="superscript"/>
        </w:rPr>
        <w:t>-</w:t>
      </w:r>
      <w:r w:rsidRPr="000360FB">
        <w:rPr>
          <w:rFonts w:ascii="Times New Roman" w:hAnsi="Times New Roman"/>
          <w:sz w:val="24"/>
          <w:szCs w:val="24"/>
        </w:rPr>
        <w:t>) = 0</w:t>
      </w:r>
      <w:proofErr w:type="gramStart"/>
      <w:r w:rsidRPr="000360FB">
        <w:rPr>
          <w:rFonts w:ascii="Times New Roman" w:hAnsi="Times New Roman"/>
          <w:sz w:val="24"/>
          <w:szCs w:val="24"/>
        </w:rPr>
        <w:t>,5</w:t>
      </w:r>
      <w:proofErr w:type="gramEnd"/>
      <w:r w:rsidRPr="000360FB">
        <w:rPr>
          <w:rFonts w:ascii="Times New Roman" w:hAnsi="Times New Roman"/>
          <w:sz w:val="24"/>
          <w:szCs w:val="24"/>
        </w:rPr>
        <w:t xml:space="preserve"> </w:t>
      </w:r>
      <w:r w:rsidRPr="000360FB">
        <w:rPr>
          <w:rFonts w:ascii="Times New Roman" w:hAnsi="Times New Roman"/>
          <w:sz w:val="24"/>
          <w:szCs w:val="24"/>
          <w:lang w:val="en-US"/>
        </w:rPr>
        <w:t>N</w:t>
      </w:r>
      <w:r w:rsidRPr="000360FB">
        <w:rPr>
          <w:rFonts w:ascii="Times New Roman" w:hAnsi="Times New Roman"/>
          <w:sz w:val="24"/>
          <w:szCs w:val="24"/>
        </w:rPr>
        <w:t xml:space="preserve"> (Н</w:t>
      </w:r>
      <w:r w:rsidRPr="000360FB">
        <w:rPr>
          <w:rFonts w:ascii="Times New Roman" w:hAnsi="Times New Roman"/>
          <w:sz w:val="24"/>
          <w:szCs w:val="24"/>
          <w:vertAlign w:val="subscript"/>
        </w:rPr>
        <w:t>2</w:t>
      </w:r>
      <w:r w:rsidRPr="000360FB">
        <w:rPr>
          <w:rFonts w:ascii="Times New Roman" w:hAnsi="Times New Roman"/>
          <w:sz w:val="24"/>
          <w:szCs w:val="24"/>
        </w:rPr>
        <w:t xml:space="preserve">) = 1 </w:t>
      </w:r>
      <w:r w:rsidRPr="000360FB">
        <w:rPr>
          <w:rFonts w:ascii="Times New Roman" w:hAnsi="Times New Roman"/>
          <w:sz w:val="24"/>
          <w:szCs w:val="24"/>
          <w:lang w:val="en-US"/>
        </w:rPr>
        <w:t>N</w:t>
      </w:r>
      <w:r w:rsidRPr="000360FB">
        <w:rPr>
          <w:rFonts w:ascii="Times New Roman" w:hAnsi="Times New Roman"/>
          <w:sz w:val="24"/>
          <w:szCs w:val="24"/>
        </w:rPr>
        <w:t xml:space="preserve"> (Не</w:t>
      </w:r>
      <w:r w:rsidRPr="000360FB">
        <w:rPr>
          <w:rFonts w:ascii="Times New Roman" w:hAnsi="Times New Roman"/>
          <w:sz w:val="24"/>
          <w:szCs w:val="24"/>
          <w:vertAlign w:val="subscript"/>
        </w:rPr>
        <w:t>2</w:t>
      </w:r>
      <w:r w:rsidRPr="000360FB">
        <w:rPr>
          <w:rFonts w:ascii="Times New Roman" w:hAnsi="Times New Roman"/>
          <w:sz w:val="24"/>
          <w:szCs w:val="24"/>
        </w:rPr>
        <w:t xml:space="preserve">) = 0. Для определения возможности существования молекулы необходимо принимать во внимание только валентные </w:t>
      </w:r>
      <w:r w:rsidRPr="000360FB">
        <w:rPr>
          <w:rFonts w:ascii="Times New Roman" w:hAnsi="Times New Roman"/>
          <w:sz w:val="24"/>
          <w:szCs w:val="24"/>
        </w:rPr>
        <w:lastRenderedPageBreak/>
        <w:t>электроны.</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При использовании данного метода описания молекулы можно выявить магнитные свойства вещества. Частица диамагнитная если у нее нет неспаренных электронов, частица парамагнитна, если она имеет неспаренные электроны.</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При рассмотрении двухатомных молекул следует помнить о существовании р-</w:t>
      </w:r>
      <w:proofErr w:type="spellStart"/>
      <w:r w:rsidRPr="000360FB">
        <w:rPr>
          <w:rFonts w:ascii="Times New Roman" w:hAnsi="Times New Roman"/>
          <w:sz w:val="24"/>
          <w:szCs w:val="24"/>
        </w:rPr>
        <w:t>орбиталей</w:t>
      </w:r>
      <w:proofErr w:type="spellEnd"/>
      <w:r w:rsidRPr="000360FB">
        <w:rPr>
          <w:rFonts w:ascii="Times New Roman" w:hAnsi="Times New Roman"/>
          <w:sz w:val="24"/>
          <w:szCs w:val="24"/>
        </w:rPr>
        <w:t xml:space="preserve">, имеющих три ячейки </w:t>
      </w:r>
      <w:proofErr w:type="gramStart"/>
      <w:r w:rsidRPr="000360FB">
        <w:rPr>
          <w:rFonts w:ascii="Times New Roman" w:hAnsi="Times New Roman"/>
          <w:sz w:val="24"/>
          <w:szCs w:val="24"/>
          <w:lang w:val="en-US"/>
        </w:rPr>
        <w:t>p</w:t>
      </w:r>
      <w:proofErr w:type="gramEnd"/>
      <w:r w:rsidRPr="000360FB">
        <w:rPr>
          <w:rFonts w:ascii="Times New Roman" w:hAnsi="Times New Roman"/>
          <w:sz w:val="24"/>
          <w:szCs w:val="24"/>
          <w:vertAlign w:val="subscript"/>
        </w:rPr>
        <w:t>х</w:t>
      </w:r>
      <w:r w:rsidRPr="000360FB">
        <w:rPr>
          <w:rFonts w:ascii="Times New Roman" w:hAnsi="Times New Roman"/>
          <w:sz w:val="24"/>
          <w:szCs w:val="24"/>
        </w:rPr>
        <w:t xml:space="preserve">, </w:t>
      </w:r>
      <w:proofErr w:type="spellStart"/>
      <w:r w:rsidRPr="000360FB">
        <w:rPr>
          <w:rFonts w:ascii="Times New Roman" w:hAnsi="Times New Roman"/>
          <w:sz w:val="24"/>
          <w:szCs w:val="24"/>
          <w:lang w:val="en-US"/>
        </w:rPr>
        <w:t>p</w:t>
      </w:r>
      <w:r w:rsidRPr="000360FB">
        <w:rPr>
          <w:rFonts w:ascii="Times New Roman" w:hAnsi="Times New Roman"/>
          <w:sz w:val="24"/>
          <w:szCs w:val="24"/>
          <w:vertAlign w:val="subscript"/>
          <w:lang w:val="en-US"/>
        </w:rPr>
        <w:t>y</w:t>
      </w:r>
      <w:proofErr w:type="spellEnd"/>
      <w:r w:rsidRPr="000360FB">
        <w:rPr>
          <w:rFonts w:ascii="Times New Roman" w:hAnsi="Times New Roman"/>
          <w:sz w:val="24"/>
          <w:szCs w:val="24"/>
        </w:rPr>
        <w:t xml:space="preserve">,  </w:t>
      </w:r>
      <w:proofErr w:type="spellStart"/>
      <w:r w:rsidRPr="000360FB">
        <w:rPr>
          <w:rFonts w:ascii="Times New Roman" w:hAnsi="Times New Roman"/>
          <w:sz w:val="24"/>
          <w:szCs w:val="24"/>
          <w:lang w:val="en-US"/>
        </w:rPr>
        <w:t>p</w:t>
      </w:r>
      <w:r w:rsidRPr="000360FB">
        <w:rPr>
          <w:rFonts w:ascii="Times New Roman" w:hAnsi="Times New Roman"/>
          <w:sz w:val="24"/>
          <w:szCs w:val="24"/>
          <w:vertAlign w:val="subscript"/>
          <w:lang w:val="en-US"/>
        </w:rPr>
        <w:t>z</w:t>
      </w:r>
      <w:proofErr w:type="spellEnd"/>
      <w:r w:rsidRPr="000360FB">
        <w:rPr>
          <w:rFonts w:ascii="Times New Roman" w:hAnsi="Times New Roman"/>
          <w:sz w:val="24"/>
          <w:szCs w:val="24"/>
        </w:rPr>
        <w:t xml:space="preserve">. Пир перекрывании вдоль оси </w:t>
      </w:r>
      <w:r w:rsidRPr="000360FB">
        <w:rPr>
          <w:rFonts w:ascii="Times New Roman" w:hAnsi="Times New Roman"/>
          <w:sz w:val="24"/>
          <w:szCs w:val="24"/>
          <w:lang w:val="en-US"/>
        </w:rPr>
        <w:t>Z</w:t>
      </w:r>
      <w:r w:rsidRPr="000360FB">
        <w:rPr>
          <w:rFonts w:ascii="Times New Roman" w:hAnsi="Times New Roman"/>
          <w:sz w:val="24"/>
          <w:szCs w:val="24"/>
        </w:rPr>
        <w:t xml:space="preserve"> </w:t>
      </w:r>
      <w:proofErr w:type="spellStart"/>
      <w:r w:rsidRPr="000360FB">
        <w:rPr>
          <w:rFonts w:ascii="Times New Roman" w:hAnsi="Times New Roman"/>
          <w:sz w:val="24"/>
          <w:szCs w:val="24"/>
          <w:lang w:val="en-US"/>
        </w:rPr>
        <w:t>p</w:t>
      </w:r>
      <w:r w:rsidRPr="000360FB">
        <w:rPr>
          <w:rFonts w:ascii="Times New Roman" w:hAnsi="Times New Roman"/>
          <w:sz w:val="24"/>
          <w:szCs w:val="24"/>
          <w:vertAlign w:val="subscript"/>
          <w:lang w:val="en-US"/>
        </w:rPr>
        <w:t>z</w:t>
      </w:r>
      <w:proofErr w:type="spellEnd"/>
      <w:r w:rsidRPr="000360FB">
        <w:rPr>
          <w:rFonts w:ascii="Times New Roman" w:hAnsi="Times New Roman"/>
          <w:sz w:val="24"/>
          <w:szCs w:val="24"/>
          <w:vertAlign w:val="subscript"/>
        </w:rPr>
        <w:t xml:space="preserve">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xml:space="preserve"> образуют </w:t>
      </w:r>
      <w:r w:rsidRPr="000360FB">
        <w:rPr>
          <w:rFonts w:ascii="Times New Roman" w:hAnsi="Times New Roman"/>
          <w:sz w:val="24"/>
          <w:szCs w:val="24"/>
        </w:rPr>
        <w:sym w:font="Symbol" w:char="F073"/>
      </w:r>
      <w:r w:rsidRPr="000360FB">
        <w:rPr>
          <w:rFonts w:ascii="Times New Roman" w:hAnsi="Times New Roman"/>
          <w:sz w:val="24"/>
          <w:szCs w:val="24"/>
        </w:rPr>
        <w:t xml:space="preserve"> связь, в то время как </w:t>
      </w:r>
      <w:proofErr w:type="gramStart"/>
      <w:r w:rsidRPr="000360FB">
        <w:rPr>
          <w:rFonts w:ascii="Times New Roman" w:hAnsi="Times New Roman"/>
          <w:sz w:val="24"/>
          <w:szCs w:val="24"/>
          <w:lang w:val="en-US"/>
        </w:rPr>
        <w:t>p</w:t>
      </w:r>
      <w:proofErr w:type="gramEnd"/>
      <w:r w:rsidRPr="000360FB">
        <w:rPr>
          <w:rFonts w:ascii="Times New Roman" w:hAnsi="Times New Roman"/>
          <w:sz w:val="24"/>
          <w:szCs w:val="24"/>
          <w:vertAlign w:val="subscript"/>
        </w:rPr>
        <w:t>х</w:t>
      </w:r>
      <w:r w:rsidRPr="000360FB">
        <w:rPr>
          <w:rFonts w:ascii="Times New Roman" w:hAnsi="Times New Roman"/>
          <w:sz w:val="24"/>
          <w:szCs w:val="24"/>
        </w:rPr>
        <w:t xml:space="preserve">, </w:t>
      </w:r>
      <w:proofErr w:type="spellStart"/>
      <w:r w:rsidRPr="000360FB">
        <w:rPr>
          <w:rFonts w:ascii="Times New Roman" w:hAnsi="Times New Roman"/>
          <w:sz w:val="24"/>
          <w:szCs w:val="24"/>
          <w:lang w:val="en-US"/>
        </w:rPr>
        <w:t>p</w:t>
      </w:r>
      <w:r w:rsidRPr="000360FB">
        <w:rPr>
          <w:rFonts w:ascii="Times New Roman" w:hAnsi="Times New Roman"/>
          <w:sz w:val="24"/>
          <w:szCs w:val="24"/>
          <w:vertAlign w:val="subscript"/>
          <w:lang w:val="en-US"/>
        </w:rPr>
        <w:t>y</w:t>
      </w:r>
      <w:proofErr w:type="spellEnd"/>
      <w:r w:rsidRPr="000360FB">
        <w:rPr>
          <w:rFonts w:ascii="Times New Roman" w:hAnsi="Times New Roman"/>
          <w:sz w:val="24"/>
          <w:szCs w:val="24"/>
        </w:rPr>
        <w:t xml:space="preserve"> перекрываются над и под поверхностью оси и образуют </w:t>
      </w:r>
      <w:r w:rsidRPr="000360FB">
        <w:rPr>
          <w:rFonts w:ascii="Times New Roman" w:hAnsi="Times New Roman"/>
          <w:sz w:val="24"/>
          <w:szCs w:val="24"/>
        </w:rPr>
        <w:sym w:font="Symbol" w:char="F070"/>
      </w:r>
      <w:r w:rsidRPr="000360FB">
        <w:rPr>
          <w:rFonts w:ascii="Times New Roman" w:hAnsi="Times New Roman"/>
          <w:sz w:val="24"/>
          <w:szCs w:val="24"/>
        </w:rPr>
        <w:t xml:space="preserve"> связь. Для каждой из </w:t>
      </w:r>
      <w:proofErr w:type="gramStart"/>
      <w:r w:rsidRPr="000360FB">
        <w:rPr>
          <w:rFonts w:ascii="Times New Roman" w:hAnsi="Times New Roman"/>
          <w:sz w:val="24"/>
          <w:szCs w:val="24"/>
        </w:rPr>
        <w:t>перечисленных</w:t>
      </w:r>
      <w:proofErr w:type="gramEnd"/>
      <w:r w:rsidRPr="000360FB">
        <w:rPr>
          <w:rFonts w:ascii="Times New Roman" w:hAnsi="Times New Roman"/>
          <w:sz w:val="24"/>
          <w:szCs w:val="24"/>
        </w:rPr>
        <w:t xml:space="preserve"> атомных </w:t>
      </w:r>
      <w:proofErr w:type="spellStart"/>
      <w:r w:rsidRPr="000360FB">
        <w:rPr>
          <w:rFonts w:ascii="Times New Roman" w:hAnsi="Times New Roman"/>
          <w:sz w:val="24"/>
          <w:szCs w:val="24"/>
        </w:rPr>
        <w:t>орбиталей</w:t>
      </w:r>
      <w:proofErr w:type="spellEnd"/>
      <w:r w:rsidRPr="000360FB">
        <w:rPr>
          <w:rFonts w:ascii="Times New Roman" w:hAnsi="Times New Roman"/>
          <w:sz w:val="24"/>
          <w:szCs w:val="24"/>
        </w:rPr>
        <w:t xml:space="preserve"> наблюдается образование связывающей и разрыхляющей </w:t>
      </w:r>
      <w:proofErr w:type="spellStart"/>
      <w:r w:rsidRPr="000360FB">
        <w:rPr>
          <w:rFonts w:ascii="Times New Roman" w:hAnsi="Times New Roman"/>
          <w:sz w:val="24"/>
          <w:szCs w:val="24"/>
        </w:rPr>
        <w:t>орбитали</w:t>
      </w:r>
      <w:proofErr w:type="spellEnd"/>
      <w:r w:rsidRPr="000360FB">
        <w:rPr>
          <w:rFonts w:ascii="Times New Roman" w:hAnsi="Times New Roman"/>
          <w:sz w:val="24"/>
          <w:szCs w:val="24"/>
        </w:rPr>
        <w:t>. Рассмотрим рисунок:</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lang w:val="en-US"/>
        </w:rPr>
      </w:pPr>
      <w:r w:rsidRPr="000360FB">
        <w:rPr>
          <w:rFonts w:ascii="Times New Roman" w:hAnsi="Times New Roman"/>
          <w:noProof/>
          <w:sz w:val="24"/>
          <w:szCs w:val="24"/>
          <w:lang w:eastAsia="ru-RU"/>
        </w:rPr>
        <mc:AlternateContent>
          <mc:Choice Requires="wpc">
            <w:drawing>
              <wp:inline distT="0" distB="0" distL="0" distR="0" wp14:anchorId="1CE7D126" wp14:editId="044F5C7A">
                <wp:extent cx="4000500" cy="2603500"/>
                <wp:effectExtent l="0" t="0" r="1905" b="0"/>
                <wp:docPr id="194" name="Полотно 1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6" name="Line 145"/>
                        <wps:cNvCnPr/>
                        <wps:spPr bwMode="auto">
                          <a:xfrm flipV="1">
                            <a:off x="86585" y="86783"/>
                            <a:ext cx="0" cy="2343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146"/>
                        <wps:cNvCnPr/>
                        <wps:spPr bwMode="auto">
                          <a:xfrm>
                            <a:off x="781221" y="1388533"/>
                            <a:ext cx="2604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47"/>
                        <wps:cNvCnPr/>
                        <wps:spPr bwMode="auto">
                          <a:xfrm>
                            <a:off x="2690654" y="1388533"/>
                            <a:ext cx="2604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48"/>
                        <wps:cNvCnPr/>
                        <wps:spPr bwMode="auto">
                          <a:xfrm flipV="1">
                            <a:off x="1128213" y="694267"/>
                            <a:ext cx="520814" cy="60748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0" name="Line 149"/>
                        <wps:cNvCnPr/>
                        <wps:spPr bwMode="auto">
                          <a:xfrm flipH="1" flipV="1">
                            <a:off x="1128213" y="1475317"/>
                            <a:ext cx="520814" cy="60748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 name="Line 150"/>
                        <wps:cNvCnPr/>
                        <wps:spPr bwMode="auto">
                          <a:xfrm>
                            <a:off x="1736263" y="694267"/>
                            <a:ext cx="2604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51"/>
                        <wps:cNvCnPr/>
                        <wps:spPr bwMode="auto">
                          <a:xfrm flipH="1" flipV="1">
                            <a:off x="2083255" y="694267"/>
                            <a:ext cx="520814" cy="60748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3" name="Line 152"/>
                        <wps:cNvCnPr/>
                        <wps:spPr bwMode="auto">
                          <a:xfrm flipV="1">
                            <a:off x="2083255" y="1475317"/>
                            <a:ext cx="520814" cy="60748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4" name="Line 153"/>
                        <wps:cNvCnPr/>
                        <wps:spPr bwMode="auto">
                          <a:xfrm>
                            <a:off x="1736263" y="2082800"/>
                            <a:ext cx="260407" cy="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Text Box 154"/>
                        <wps:cNvSpPr txBox="1">
                          <a:spLocks noChangeArrowheads="1"/>
                        </wps:cNvSpPr>
                        <wps:spPr bwMode="auto">
                          <a:xfrm>
                            <a:off x="2169840" y="2082800"/>
                            <a:ext cx="608050" cy="260350"/>
                          </a:xfrm>
                          <a:prstGeom prst="rect">
                            <a:avLst/>
                          </a:prstGeom>
                          <a:solidFill>
                            <a:srgbClr val="FFFFFF"/>
                          </a:solidFill>
                          <a:ln w="9525">
                            <a:solidFill>
                              <a:srgbClr val="000000"/>
                            </a:solidFill>
                            <a:miter lim="800000"/>
                            <a:headEnd/>
                            <a:tailEnd/>
                          </a:ln>
                        </wps:spPr>
                        <wps:txbx>
                          <w:txbxContent>
                            <w:p w:rsidR="00765BD9" w:rsidRPr="00DB7ABC" w:rsidRDefault="00765BD9" w:rsidP="00765BD9">
                              <w:pPr>
                                <w:rPr>
                                  <w:b/>
                                  <w:sz w:val="21"/>
                                  <w:szCs w:val="28"/>
                                  <w:vertAlign w:val="subscript"/>
                                </w:rPr>
                              </w:pPr>
                              <w:r w:rsidRPr="00DB7ABC">
                                <w:rPr>
                                  <w:b/>
                                  <w:sz w:val="21"/>
                                  <w:szCs w:val="28"/>
                                </w:rPr>
                                <w:sym w:font="Symbol" w:char="F073"/>
                              </w:r>
                              <w:proofErr w:type="spellStart"/>
                              <w:proofErr w:type="gramStart"/>
                              <w:r w:rsidRPr="00DB7ABC">
                                <w:rPr>
                                  <w:b/>
                                  <w:sz w:val="21"/>
                                  <w:szCs w:val="28"/>
                                  <w:vertAlign w:val="subscript"/>
                                </w:rPr>
                                <w:t>св</w:t>
                              </w:r>
                              <w:proofErr w:type="spellEnd"/>
                              <w:proofErr w:type="gramEnd"/>
                            </w:p>
                          </w:txbxContent>
                        </wps:txbx>
                        <wps:bodyPr rot="0" vert="horz" wrap="square" lIns="68905" tIns="34453" rIns="68905" bIns="34453" anchor="t" anchorCtr="0" upright="1">
                          <a:noAutofit/>
                        </wps:bodyPr>
                      </wps:wsp>
                      <wps:wsp>
                        <wps:cNvPr id="176" name="Text Box 155"/>
                        <wps:cNvSpPr txBox="1">
                          <a:spLocks noChangeArrowheads="1"/>
                        </wps:cNvSpPr>
                        <wps:spPr bwMode="auto">
                          <a:xfrm>
                            <a:off x="1996669" y="347133"/>
                            <a:ext cx="520814" cy="260350"/>
                          </a:xfrm>
                          <a:prstGeom prst="rect">
                            <a:avLst/>
                          </a:prstGeom>
                          <a:solidFill>
                            <a:srgbClr val="FFFFFF"/>
                          </a:solidFill>
                          <a:ln w="9525">
                            <a:solidFill>
                              <a:srgbClr val="000000"/>
                            </a:solidFill>
                            <a:miter lim="800000"/>
                            <a:headEnd/>
                            <a:tailEnd/>
                          </a:ln>
                        </wps:spPr>
                        <wps:txbx>
                          <w:txbxContent>
                            <w:p w:rsidR="00765BD9" w:rsidRPr="00DB7ABC" w:rsidRDefault="00765BD9" w:rsidP="00765BD9">
                              <w:pPr>
                                <w:rPr>
                                  <w:b/>
                                  <w:sz w:val="21"/>
                                  <w:szCs w:val="28"/>
                                  <w:vertAlign w:val="subscript"/>
                                </w:rPr>
                              </w:pPr>
                              <w:r w:rsidRPr="00DB7ABC">
                                <w:rPr>
                                  <w:b/>
                                  <w:sz w:val="21"/>
                                  <w:szCs w:val="28"/>
                                </w:rPr>
                                <w:sym w:font="Symbol" w:char="F073"/>
                              </w:r>
                              <w:r w:rsidRPr="00DB7ABC">
                                <w:rPr>
                                  <w:b/>
                                  <w:sz w:val="21"/>
                                  <w:szCs w:val="28"/>
                                  <w:vertAlign w:val="superscript"/>
                                </w:rPr>
                                <w:sym w:font="Symbol" w:char="F02A"/>
                              </w:r>
                              <w:proofErr w:type="spellStart"/>
                              <w:r w:rsidRPr="00DB7ABC">
                                <w:rPr>
                                  <w:b/>
                                  <w:sz w:val="21"/>
                                  <w:szCs w:val="28"/>
                                  <w:vertAlign w:val="subscript"/>
                                </w:rPr>
                                <w:t>разр</w:t>
                              </w:r>
                              <w:proofErr w:type="spellEnd"/>
                            </w:p>
                          </w:txbxContent>
                        </wps:txbx>
                        <wps:bodyPr rot="0" vert="horz" wrap="square" lIns="68905" tIns="34453" rIns="68905" bIns="34453" anchor="t" anchorCtr="0" upright="1">
                          <a:noAutofit/>
                        </wps:bodyPr>
                      </wps:wsp>
                      <wps:wsp>
                        <wps:cNvPr id="177" name="Text Box 156"/>
                        <wps:cNvSpPr txBox="1">
                          <a:spLocks noChangeArrowheads="1"/>
                        </wps:cNvSpPr>
                        <wps:spPr bwMode="auto">
                          <a:xfrm>
                            <a:off x="173822" y="86783"/>
                            <a:ext cx="520814" cy="260350"/>
                          </a:xfrm>
                          <a:prstGeom prst="rect">
                            <a:avLst/>
                          </a:prstGeom>
                          <a:solidFill>
                            <a:srgbClr val="FFFFFF"/>
                          </a:solidFill>
                          <a:ln w="9525">
                            <a:solidFill>
                              <a:srgbClr val="000000"/>
                            </a:solidFill>
                            <a:miter lim="800000"/>
                            <a:headEnd/>
                            <a:tailEnd/>
                          </a:ln>
                        </wps:spPr>
                        <wps:txbx>
                          <w:txbxContent>
                            <w:p w:rsidR="00765BD9" w:rsidRPr="00DB7ABC" w:rsidRDefault="00765BD9" w:rsidP="00765BD9">
                              <w:pPr>
                                <w:rPr>
                                  <w:sz w:val="21"/>
                                  <w:szCs w:val="28"/>
                                </w:rPr>
                              </w:pPr>
                              <w:r w:rsidRPr="00DB7ABC">
                                <w:rPr>
                                  <w:sz w:val="21"/>
                                  <w:szCs w:val="28"/>
                                </w:rPr>
                                <w:t>Е</w:t>
                              </w:r>
                            </w:p>
                          </w:txbxContent>
                        </wps:txbx>
                        <wps:bodyPr rot="0" vert="horz" wrap="square" lIns="68905" tIns="34453" rIns="68905" bIns="34453" anchor="t" anchorCtr="0" upright="1">
                          <a:noAutofit/>
                        </wps:bodyPr>
                      </wps:wsp>
                      <wps:wsp>
                        <wps:cNvPr id="178" name="Text Box 157"/>
                        <wps:cNvSpPr txBox="1">
                          <a:spLocks noChangeArrowheads="1"/>
                        </wps:cNvSpPr>
                        <wps:spPr bwMode="auto">
                          <a:xfrm>
                            <a:off x="1615824" y="1000258"/>
                            <a:ext cx="538391" cy="384418"/>
                          </a:xfrm>
                          <a:prstGeom prst="rect">
                            <a:avLst/>
                          </a:prstGeom>
                          <a:solidFill>
                            <a:srgbClr val="FFFFFF"/>
                          </a:solidFill>
                          <a:ln w="9525">
                            <a:solidFill>
                              <a:srgbClr val="000000"/>
                            </a:solidFill>
                            <a:miter lim="800000"/>
                            <a:headEnd/>
                            <a:tailEnd/>
                          </a:ln>
                        </wps:spPr>
                        <wps:txbx>
                          <w:txbxContent>
                            <w:p w:rsidR="00765BD9" w:rsidRPr="00DB7ABC" w:rsidRDefault="00765BD9" w:rsidP="00765BD9">
                              <w:pPr>
                                <w:rPr>
                                  <w:b/>
                                  <w:sz w:val="21"/>
                                  <w:szCs w:val="28"/>
                                  <w:vertAlign w:val="subscript"/>
                                </w:rPr>
                              </w:pPr>
                              <w:r w:rsidRPr="00DB7ABC">
                                <w:rPr>
                                  <w:b/>
                                  <w:sz w:val="19"/>
                                  <w:szCs w:val="28"/>
                                </w:rPr>
                                <w:sym w:font="Symbol" w:char="F070"/>
                              </w:r>
                              <w:r w:rsidRPr="00DB7ABC">
                                <w:rPr>
                                  <w:b/>
                                  <w:sz w:val="21"/>
                                  <w:szCs w:val="28"/>
                                  <w:vertAlign w:val="superscript"/>
                                </w:rPr>
                                <w:sym w:font="Symbol" w:char="F02A"/>
                              </w:r>
                              <w:proofErr w:type="spellStart"/>
                              <w:r w:rsidRPr="00DB7ABC">
                                <w:rPr>
                                  <w:b/>
                                  <w:sz w:val="21"/>
                                  <w:szCs w:val="28"/>
                                  <w:vertAlign w:val="subscript"/>
                                </w:rPr>
                                <w:t>разр</w:t>
                              </w:r>
                              <w:proofErr w:type="spellEnd"/>
                            </w:p>
                            <w:p w:rsidR="00765BD9" w:rsidRPr="00DB7ABC" w:rsidRDefault="00765BD9" w:rsidP="00765BD9">
                              <w:pPr>
                                <w:rPr>
                                  <w:b/>
                                  <w:sz w:val="21"/>
                                  <w:szCs w:val="28"/>
                                  <w:vertAlign w:val="subscript"/>
                                </w:rPr>
                              </w:pPr>
                              <w:r w:rsidRPr="00DB7ABC">
                                <w:rPr>
                                  <w:b/>
                                  <w:sz w:val="21"/>
                                  <w:szCs w:val="28"/>
                                  <w:vertAlign w:val="subscript"/>
                                </w:rPr>
                                <w:t>2Рх     2Р</w:t>
                              </w:r>
                              <w:r w:rsidRPr="00DB7ABC">
                                <w:rPr>
                                  <w:b/>
                                  <w:sz w:val="21"/>
                                  <w:szCs w:val="28"/>
                                  <w:vertAlign w:val="subscript"/>
                                  <w:lang w:val="en-US"/>
                                </w:rPr>
                                <w:t>y</w:t>
                              </w:r>
                            </w:p>
                            <w:p w:rsidR="00765BD9" w:rsidRPr="00DB7ABC" w:rsidRDefault="00765BD9" w:rsidP="00765BD9">
                              <w:pPr>
                                <w:rPr>
                                  <w:sz w:val="16"/>
                                  <w:vertAlign w:val="subscript"/>
                                </w:rPr>
                              </w:pPr>
                            </w:p>
                          </w:txbxContent>
                        </wps:txbx>
                        <wps:bodyPr rot="0" vert="horz" wrap="square" lIns="68905" tIns="34453" rIns="68905" bIns="34453" anchor="t" anchorCtr="0" upright="1">
                          <a:noAutofit/>
                        </wps:bodyPr>
                      </wps:wsp>
                      <wps:wsp>
                        <wps:cNvPr id="179" name="Line 158"/>
                        <wps:cNvCnPr/>
                        <wps:spPr bwMode="auto">
                          <a:xfrm flipH="1">
                            <a:off x="538391" y="1384676"/>
                            <a:ext cx="1542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59"/>
                        <wps:cNvCnPr/>
                        <wps:spPr bwMode="auto">
                          <a:xfrm flipH="1">
                            <a:off x="231111" y="1384676"/>
                            <a:ext cx="153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160"/>
                        <wps:cNvCnPr/>
                        <wps:spPr bwMode="auto">
                          <a:xfrm>
                            <a:off x="3077358" y="1384676"/>
                            <a:ext cx="230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61"/>
                        <wps:cNvCnPr/>
                        <wps:spPr bwMode="auto">
                          <a:xfrm>
                            <a:off x="3538929" y="1384676"/>
                            <a:ext cx="230460" cy="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62"/>
                        <wps:cNvCnPr/>
                        <wps:spPr bwMode="auto">
                          <a:xfrm flipV="1">
                            <a:off x="1307893" y="923118"/>
                            <a:ext cx="384751" cy="404346"/>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4" name="Line 163"/>
                        <wps:cNvCnPr/>
                        <wps:spPr bwMode="auto">
                          <a:xfrm flipV="1">
                            <a:off x="2077396" y="1461817"/>
                            <a:ext cx="385402" cy="404346"/>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5" name="Line 164"/>
                        <wps:cNvCnPr/>
                        <wps:spPr bwMode="auto">
                          <a:xfrm>
                            <a:off x="1307893" y="1461817"/>
                            <a:ext cx="384751" cy="46155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6" name="Line 165"/>
                        <wps:cNvCnPr/>
                        <wps:spPr bwMode="auto">
                          <a:xfrm>
                            <a:off x="2077396" y="923118"/>
                            <a:ext cx="383449" cy="46155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7" name="Line 166"/>
                        <wps:cNvCnPr/>
                        <wps:spPr bwMode="auto">
                          <a:xfrm>
                            <a:off x="1692644" y="923118"/>
                            <a:ext cx="153640" cy="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67"/>
                        <wps:cNvCnPr/>
                        <wps:spPr bwMode="auto">
                          <a:xfrm>
                            <a:off x="1923104" y="923118"/>
                            <a:ext cx="1542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68"/>
                        <wps:cNvCnPr/>
                        <wps:spPr bwMode="auto">
                          <a:xfrm>
                            <a:off x="1692644" y="1923376"/>
                            <a:ext cx="154291" cy="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69"/>
                        <wps:cNvCnPr/>
                        <wps:spPr bwMode="auto">
                          <a:xfrm>
                            <a:off x="1923104" y="1923376"/>
                            <a:ext cx="154291" cy="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Text Box 170"/>
                        <wps:cNvSpPr txBox="1">
                          <a:spLocks noChangeArrowheads="1"/>
                        </wps:cNvSpPr>
                        <wps:spPr bwMode="auto">
                          <a:xfrm>
                            <a:off x="1615824" y="1461817"/>
                            <a:ext cx="537740" cy="384418"/>
                          </a:xfrm>
                          <a:prstGeom prst="rect">
                            <a:avLst/>
                          </a:prstGeom>
                          <a:solidFill>
                            <a:srgbClr val="FFFFFF"/>
                          </a:solidFill>
                          <a:ln w="9525">
                            <a:solidFill>
                              <a:srgbClr val="000000"/>
                            </a:solidFill>
                            <a:miter lim="800000"/>
                            <a:headEnd/>
                            <a:tailEnd/>
                          </a:ln>
                        </wps:spPr>
                        <wps:txbx>
                          <w:txbxContent>
                            <w:p w:rsidR="00765BD9" w:rsidRPr="00DB7ABC" w:rsidRDefault="00765BD9" w:rsidP="00765BD9">
                              <w:pPr>
                                <w:rPr>
                                  <w:b/>
                                  <w:sz w:val="21"/>
                                  <w:szCs w:val="28"/>
                                  <w:vertAlign w:val="subscript"/>
                                </w:rPr>
                              </w:pPr>
                              <w:r w:rsidRPr="00DB7ABC">
                                <w:rPr>
                                  <w:b/>
                                  <w:sz w:val="19"/>
                                  <w:szCs w:val="28"/>
                                </w:rPr>
                                <w:sym w:font="Symbol" w:char="F070"/>
                              </w:r>
                              <w:proofErr w:type="spellStart"/>
                              <w:proofErr w:type="gramStart"/>
                              <w:r w:rsidRPr="00DB7ABC">
                                <w:rPr>
                                  <w:b/>
                                  <w:sz w:val="21"/>
                                  <w:szCs w:val="28"/>
                                  <w:vertAlign w:val="subscript"/>
                                </w:rPr>
                                <w:t>св</w:t>
                              </w:r>
                              <w:proofErr w:type="spellEnd"/>
                              <w:proofErr w:type="gramEnd"/>
                            </w:p>
                            <w:p w:rsidR="00765BD9" w:rsidRPr="00DB7ABC" w:rsidRDefault="00765BD9" w:rsidP="00765BD9">
                              <w:pPr>
                                <w:rPr>
                                  <w:b/>
                                  <w:sz w:val="21"/>
                                  <w:szCs w:val="28"/>
                                  <w:vertAlign w:val="subscript"/>
                                </w:rPr>
                              </w:pPr>
                              <w:r w:rsidRPr="00DB7ABC">
                                <w:rPr>
                                  <w:b/>
                                  <w:sz w:val="21"/>
                                  <w:szCs w:val="28"/>
                                  <w:vertAlign w:val="subscript"/>
                                </w:rPr>
                                <w:t>2Рх     2Р</w:t>
                              </w:r>
                              <w:r w:rsidRPr="00DB7ABC">
                                <w:rPr>
                                  <w:b/>
                                  <w:sz w:val="21"/>
                                  <w:szCs w:val="28"/>
                                  <w:vertAlign w:val="subscript"/>
                                  <w:lang w:val="en-US"/>
                                </w:rPr>
                                <w:t>y</w:t>
                              </w:r>
                            </w:p>
                            <w:p w:rsidR="00765BD9" w:rsidRPr="00DB7ABC" w:rsidRDefault="00765BD9" w:rsidP="00765BD9">
                              <w:pPr>
                                <w:rPr>
                                  <w:sz w:val="16"/>
                                  <w:vertAlign w:val="subscript"/>
                                </w:rPr>
                              </w:pPr>
                            </w:p>
                          </w:txbxContent>
                        </wps:txbx>
                        <wps:bodyPr rot="0" vert="horz" wrap="square" lIns="68905" tIns="34453" rIns="68905" bIns="34453" anchor="t" anchorCtr="0" upright="1">
                          <a:noAutofit/>
                        </wps:bodyPr>
                      </wps:wsp>
                      <wps:wsp>
                        <wps:cNvPr id="192" name="Text Box 171"/>
                        <wps:cNvSpPr txBox="1">
                          <a:spLocks noChangeArrowheads="1"/>
                        </wps:cNvSpPr>
                        <wps:spPr bwMode="auto">
                          <a:xfrm>
                            <a:off x="307931" y="1538315"/>
                            <a:ext cx="768851" cy="230779"/>
                          </a:xfrm>
                          <a:prstGeom prst="rect">
                            <a:avLst/>
                          </a:prstGeom>
                          <a:solidFill>
                            <a:srgbClr val="FFFFFF"/>
                          </a:solidFill>
                          <a:ln w="9525">
                            <a:solidFill>
                              <a:srgbClr val="000000"/>
                            </a:solidFill>
                            <a:miter lim="800000"/>
                            <a:headEnd/>
                            <a:tailEnd/>
                          </a:ln>
                        </wps:spPr>
                        <wps:txbx>
                          <w:txbxContent>
                            <w:p w:rsidR="00765BD9" w:rsidRPr="00DB7ABC" w:rsidRDefault="00765BD9" w:rsidP="00765BD9">
                              <w:pPr>
                                <w:rPr>
                                  <w:b/>
                                  <w:sz w:val="19"/>
                                  <w:szCs w:val="28"/>
                                  <w:lang w:val="en-US"/>
                                </w:rPr>
                              </w:pPr>
                              <w:r w:rsidRPr="00DB7ABC">
                                <w:rPr>
                                  <w:b/>
                                  <w:sz w:val="19"/>
                                  <w:szCs w:val="28"/>
                                  <w:lang w:val="en-US"/>
                                </w:rPr>
                                <w:t xml:space="preserve">2 </w:t>
                              </w:r>
                              <w:proofErr w:type="spellStart"/>
                              <w:proofErr w:type="gramStart"/>
                              <w:r w:rsidRPr="00DB7ABC">
                                <w:rPr>
                                  <w:b/>
                                  <w:sz w:val="19"/>
                                  <w:szCs w:val="28"/>
                                  <w:lang w:val="en-US"/>
                                </w:rPr>
                                <w:t>p</w:t>
                              </w:r>
                              <w:r w:rsidRPr="00DB7ABC">
                                <w:rPr>
                                  <w:b/>
                                  <w:sz w:val="19"/>
                                  <w:szCs w:val="28"/>
                                  <w:vertAlign w:val="subscript"/>
                                  <w:lang w:val="en-US"/>
                                </w:rPr>
                                <w:t>x</w:t>
                              </w:r>
                              <w:proofErr w:type="spellEnd"/>
                              <w:proofErr w:type="gramEnd"/>
                              <w:r w:rsidRPr="00DB7ABC">
                                <w:rPr>
                                  <w:b/>
                                  <w:sz w:val="19"/>
                                  <w:szCs w:val="28"/>
                                  <w:lang w:val="en-US"/>
                                </w:rPr>
                                <w:t xml:space="preserve">   </w:t>
                              </w:r>
                              <w:proofErr w:type="spellStart"/>
                              <w:r w:rsidRPr="00DB7ABC">
                                <w:rPr>
                                  <w:b/>
                                  <w:sz w:val="19"/>
                                  <w:szCs w:val="28"/>
                                  <w:lang w:val="en-US"/>
                                </w:rPr>
                                <w:t>p</w:t>
                              </w:r>
                              <w:r w:rsidRPr="00DB7ABC">
                                <w:rPr>
                                  <w:b/>
                                  <w:sz w:val="19"/>
                                  <w:szCs w:val="28"/>
                                  <w:vertAlign w:val="subscript"/>
                                  <w:lang w:val="en-US"/>
                                </w:rPr>
                                <w:t>y</w:t>
                              </w:r>
                              <w:proofErr w:type="spellEnd"/>
                              <w:r w:rsidRPr="00DB7ABC">
                                <w:rPr>
                                  <w:b/>
                                  <w:sz w:val="19"/>
                                  <w:szCs w:val="28"/>
                                  <w:lang w:val="en-US"/>
                                </w:rPr>
                                <w:t xml:space="preserve">   </w:t>
                              </w:r>
                              <w:proofErr w:type="spellStart"/>
                              <w:r w:rsidRPr="00DB7ABC">
                                <w:rPr>
                                  <w:b/>
                                  <w:sz w:val="19"/>
                                  <w:szCs w:val="28"/>
                                  <w:lang w:val="en-US"/>
                                </w:rPr>
                                <w:t>p</w:t>
                              </w:r>
                              <w:r w:rsidRPr="00DB7ABC">
                                <w:rPr>
                                  <w:b/>
                                  <w:sz w:val="19"/>
                                  <w:szCs w:val="28"/>
                                  <w:vertAlign w:val="subscript"/>
                                  <w:lang w:val="en-US"/>
                                </w:rPr>
                                <w:t>z</w:t>
                              </w:r>
                              <w:proofErr w:type="spellEnd"/>
                              <w:r w:rsidRPr="00DB7ABC">
                                <w:rPr>
                                  <w:b/>
                                  <w:sz w:val="19"/>
                                  <w:szCs w:val="28"/>
                                  <w:lang w:val="en-US"/>
                                </w:rPr>
                                <w:t xml:space="preserve"> </w:t>
                              </w:r>
                            </w:p>
                          </w:txbxContent>
                        </wps:txbx>
                        <wps:bodyPr rot="0" vert="horz" wrap="square" lIns="61265" tIns="30632" rIns="61265" bIns="30632" anchor="t" anchorCtr="0" upright="1">
                          <a:noAutofit/>
                        </wps:bodyPr>
                      </wps:wsp>
                      <wps:wsp>
                        <wps:cNvPr id="193" name="Text Box 172"/>
                        <wps:cNvSpPr txBox="1">
                          <a:spLocks noChangeArrowheads="1"/>
                        </wps:cNvSpPr>
                        <wps:spPr bwMode="auto">
                          <a:xfrm>
                            <a:off x="2846247" y="1538315"/>
                            <a:ext cx="768851" cy="230779"/>
                          </a:xfrm>
                          <a:prstGeom prst="rect">
                            <a:avLst/>
                          </a:prstGeom>
                          <a:solidFill>
                            <a:srgbClr val="FFFFFF"/>
                          </a:solidFill>
                          <a:ln w="9525">
                            <a:solidFill>
                              <a:srgbClr val="000000"/>
                            </a:solidFill>
                            <a:miter lim="800000"/>
                            <a:headEnd/>
                            <a:tailEnd/>
                          </a:ln>
                        </wps:spPr>
                        <wps:txbx>
                          <w:txbxContent>
                            <w:p w:rsidR="00765BD9" w:rsidRPr="00DB7ABC" w:rsidRDefault="00765BD9" w:rsidP="00765BD9">
                              <w:pPr>
                                <w:rPr>
                                  <w:b/>
                                  <w:sz w:val="19"/>
                                  <w:szCs w:val="28"/>
                                  <w:lang w:val="en-US"/>
                                </w:rPr>
                              </w:pPr>
                              <w:r w:rsidRPr="00DB7ABC">
                                <w:rPr>
                                  <w:b/>
                                  <w:sz w:val="19"/>
                                  <w:szCs w:val="28"/>
                                  <w:lang w:val="en-US"/>
                                </w:rPr>
                                <w:t xml:space="preserve">2 </w:t>
                              </w:r>
                              <w:proofErr w:type="spellStart"/>
                              <w:proofErr w:type="gramStart"/>
                              <w:r w:rsidRPr="00DB7ABC">
                                <w:rPr>
                                  <w:b/>
                                  <w:sz w:val="19"/>
                                  <w:szCs w:val="28"/>
                                  <w:lang w:val="en-US"/>
                                </w:rPr>
                                <w:t>p</w:t>
                              </w:r>
                              <w:r w:rsidRPr="00DB7ABC">
                                <w:rPr>
                                  <w:b/>
                                  <w:sz w:val="19"/>
                                  <w:szCs w:val="28"/>
                                  <w:vertAlign w:val="subscript"/>
                                  <w:lang w:val="en-US"/>
                                </w:rPr>
                                <w:t>x</w:t>
                              </w:r>
                              <w:proofErr w:type="spellEnd"/>
                              <w:proofErr w:type="gramEnd"/>
                              <w:r w:rsidRPr="00DB7ABC">
                                <w:rPr>
                                  <w:b/>
                                  <w:sz w:val="19"/>
                                  <w:szCs w:val="28"/>
                                  <w:lang w:val="en-US"/>
                                </w:rPr>
                                <w:t xml:space="preserve">   </w:t>
                              </w:r>
                              <w:proofErr w:type="spellStart"/>
                              <w:r w:rsidRPr="00DB7ABC">
                                <w:rPr>
                                  <w:b/>
                                  <w:sz w:val="19"/>
                                  <w:szCs w:val="28"/>
                                  <w:lang w:val="en-US"/>
                                </w:rPr>
                                <w:t>p</w:t>
                              </w:r>
                              <w:r w:rsidRPr="00DB7ABC">
                                <w:rPr>
                                  <w:b/>
                                  <w:sz w:val="19"/>
                                  <w:szCs w:val="28"/>
                                  <w:vertAlign w:val="subscript"/>
                                  <w:lang w:val="en-US"/>
                                </w:rPr>
                                <w:t>y</w:t>
                              </w:r>
                              <w:proofErr w:type="spellEnd"/>
                              <w:r w:rsidRPr="00DB7ABC">
                                <w:rPr>
                                  <w:b/>
                                  <w:sz w:val="19"/>
                                  <w:szCs w:val="28"/>
                                  <w:lang w:val="en-US"/>
                                </w:rPr>
                                <w:t xml:space="preserve">   </w:t>
                              </w:r>
                              <w:proofErr w:type="spellStart"/>
                              <w:r w:rsidRPr="00DB7ABC">
                                <w:rPr>
                                  <w:b/>
                                  <w:sz w:val="19"/>
                                  <w:szCs w:val="28"/>
                                  <w:lang w:val="en-US"/>
                                </w:rPr>
                                <w:t>p</w:t>
                              </w:r>
                              <w:r w:rsidRPr="00DB7ABC">
                                <w:rPr>
                                  <w:b/>
                                  <w:sz w:val="19"/>
                                  <w:szCs w:val="28"/>
                                  <w:vertAlign w:val="subscript"/>
                                  <w:lang w:val="en-US"/>
                                </w:rPr>
                                <w:t>z</w:t>
                              </w:r>
                              <w:proofErr w:type="spellEnd"/>
                              <w:r w:rsidRPr="00DB7ABC">
                                <w:rPr>
                                  <w:b/>
                                  <w:sz w:val="19"/>
                                  <w:szCs w:val="28"/>
                                  <w:lang w:val="en-US"/>
                                </w:rPr>
                                <w:t xml:space="preserve"> </w:t>
                              </w:r>
                            </w:p>
                          </w:txbxContent>
                        </wps:txbx>
                        <wps:bodyPr rot="0" vert="horz" wrap="square" lIns="61265" tIns="30632" rIns="61265" bIns="30632" anchor="t" anchorCtr="0" upright="1">
                          <a:noAutofit/>
                        </wps:bodyPr>
                      </wps:wsp>
                    </wpc:wpc>
                  </a:graphicData>
                </a:graphic>
              </wp:inline>
            </w:drawing>
          </mc:Choice>
          <mc:Fallback>
            <w:pict>
              <v:group id="Полотно 194" o:spid="_x0000_s1106" editas="canvas" style="width:315pt;height:205pt;mso-position-horizontal-relative:char;mso-position-vertical-relative:line" coordsize="40005,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">
                <v:shape id="_x0000_s1107" type="#_x0000_t75" style="position:absolute;width:40005;height:26035;visibility:visible;mso-wrap-style:square">
                  <v:fill o:detectmouseclick="t"/>
                  <v:path o:connecttype="none"/>
                </v:shape>
                <v:line id="Line 145" o:spid="_x0000_s1108" style="position:absolute;flip:y;visibility:visible;mso-wrap-style:square" from="865,867" to="865,2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RPlsUAAADcAAAADwAAAGRycy9kb3ducmV2LnhtbESPT2vCQBDF74V+h2UKXkLdqBDa1FXq&#10;PyiIB9Meehyy0yQ0Oxuyo8Zv7xaE3mZ47/fmzXw5uFadqQ+NZwOTcQqKuPS24crA1+fu+QVUEGSL&#10;rWcycKUAy8Xjwxxz6y98pHMhlYohHHI0UIt0udahrMlhGPuOOGo/vncoce0rbXu8xHDX6mmaZtph&#10;w/FCjR2tayp/i5OLNXYH3sxmycrpJHml7bfsUy3GjJ6G9zdQQoP8m+/0h41clsHfM3EC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RPlsUAAADcAAAADwAAAAAAAAAA&#10;AAAAAAChAgAAZHJzL2Rvd25yZXYueG1sUEsFBgAAAAAEAAQA+QAAAJMDAAAAAA==&#10;">
                  <v:stroke endarrow="block"/>
                </v:line>
                <v:line id="Line 146" o:spid="_x0000_s1109" style="position:absolute;visibility:visible;mso-wrap-style:square" from="7812,13885" to="10416,1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 147" o:spid="_x0000_s1110" style="position:absolute;visibility:visible;mso-wrap-style:square" from="26906,13885" to="29510,1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148" o:spid="_x0000_s1111" style="position:absolute;flip:y;visibility:visible;mso-wrap-style:square" from="11282,6942" to="16490,13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72EMAAAADcAAAADwAAAGRycy9kb3ducmV2LnhtbERPzYrCMBC+C75DGMGbpu6haDXKsrIo&#10;LghWH2BoZtuwzaQ0sVaffiMI3ubj+53Vpre16Kj1xrGC2TQBQVw4bbhUcDl/T+YgfEDWWDsmBXfy&#10;sFkPByvMtLvxibo8lCKGsM9QQRVCk0npi4os+qlriCP361qLIcK2lLrFWwy3tfxIklRaNBwbKmzo&#10;q6LiL79aBeHnsTOmO+rDnbuHp9Nhi5dUqfGo/1yCCNSHt/jl3us4P13A85l4gV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9hDAAAAA3AAAAA8AAAAAAAAAAAAAAAAA&#10;oQIAAGRycy9kb3ducmV2LnhtbFBLBQYAAAAABAAEAPkAAACOAwAAAAA=&#10;">
                  <v:stroke dashstyle="1 1"/>
                </v:line>
                <v:line id="Line 149" o:spid="_x0000_s1112" style="position:absolute;flip:x y;visibility:visible;mso-wrap-style:square" from="11282,14753" to="16490,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jrt8UAAADcAAAADwAAAGRycy9kb3ducmV2LnhtbESPQWvCQBCF74X+h2UK3upGES3RVWxB&#10;qlAE0xavQ3aahGZnQ3ZrEn995yB4m+G9ee+b1aZ3tbpQGyrPBibjBBRx7m3FhYGvz93zC6gQkS3W&#10;nsnAQAE268eHFabWd3yiSxYLJSEcUjRQxtikWoe8JIdh7Bti0X586zDK2hbatthJuKv1NEnm2mHF&#10;0lBiQ28l5b/ZnzOQu3gYXo+0/T7T4npK0E8+3mfGjJ767RJUpD7ezbfrvRX8heDLMzKBX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jrt8UAAADcAAAADwAAAAAAAAAA&#10;AAAAAAChAgAAZHJzL2Rvd25yZXYueG1sUEsFBgAAAAAEAAQA+QAAAJMDAAAAAA==&#10;">
                  <v:stroke dashstyle="1 1"/>
                </v:line>
                <v:line id="Line 150" o:spid="_x0000_s1113" style="position:absolute;visibility:visible;mso-wrap-style:square" from="17362,6942" to="19966,6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151" o:spid="_x0000_s1114" style="position:absolute;flip:x y;visibility:visible;mso-wrap-style:square" from="20832,6942" to="26040,13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bQW8EAAADcAAAADwAAAGRycy9kb3ducmV2LnhtbERPTYvCMBC9C/6HMII3TRVZl2os7oLo&#10;ggi6itehmW3LNpPSxFr99UYQvM3jfc48aU0pGqpdYVnBaBiBIE6tLjhTcPxdDT5BOI+ssbRMCm7k&#10;IFl0O3OMtb3ynpqDz0QIYRejgtz7KpbSpTkZdENbEQfuz9YGfYB1JnWN1xBuSjmOog9psODQkGNF&#10;3zml/4eLUZAa/3P72tHydKbpfR+hHW3XE6X6vXY5A+Gp9W/xy73RYf50DM9nwgV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FtBbwQAAANwAAAAPAAAAAAAAAAAAAAAA&#10;AKECAABkcnMvZG93bnJldi54bWxQSwUGAAAAAAQABAD5AAAAjwMAAAAA&#10;">
                  <v:stroke dashstyle="1 1"/>
                </v:line>
                <v:line id="Line 152" o:spid="_x0000_s1115" style="position:absolute;flip:y;visibility:visible;mso-wrap-style:square" from="20832,14753" to="26040,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9XJ8AAAADcAAAADwAAAGRycy9kb3ducmV2LnhtbERP24rCMBB9X/Afwgi+rakKKtUoooiL&#10;guDlA4Zmtg3bTEoTa/XrN4Lg2xzOdebL1paiodobxwoG/QQEcea04VzB9bL9noLwAVlj6ZgUPMjD&#10;ctH5mmOq3Z1P1JxDLmII+xQVFCFUqZQ+K8ii77uKOHK/rrYYIqxzqWu8x3BbymGSjKVFw7GhwIrW&#10;BWV/55tVEA7PnTHNUe8f3Dw9nfYbvI6V6nXb1QxEoDZ8xG/3j47zJyN4PRMv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PVyfAAAAA3AAAAA8AAAAAAAAAAAAAAAAA&#10;oQIAAGRycy9kb3ducmV2LnhtbFBLBQYAAAAABAAEAPkAAACOAwAAAAA=&#10;">
                  <v:stroke dashstyle="1 1"/>
                </v:line>
                <v:line id="Line 153" o:spid="_x0000_s1116" style="position:absolute;visibility:visible;mso-wrap-style:square" from="17362,20828" to="19966,20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shape id="Text Box 154" o:spid="_x0000_s1117" type="#_x0000_t202" style="position:absolute;left:21698;top:20828;width:6080;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OY4cUA&#10;AADcAAAADwAAAGRycy9kb3ducmV2LnhtbERPTWvCQBC9C/0PyxR6002tGkldRQtiQT3UeNDbkJ0m&#10;odnZdHfV9N93C0Jv83ifM1t0phFXcr62rOB5kIAgLqyuuVRwzNf9KQgfkDU2lknBD3lYzB96M8y0&#10;vfEHXQ+hFDGEfYYKqhDaTEpfVGTQD2xLHLlP6wyGCF0ptcNbDDeNHCbJRBqsOTZU2NJbRcXX4WIU&#10;5Kv0Zfudt+fdabS0Y7dx+/1kq9TTY7d8BRGoC//iu/tdx/npGP6eiR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5jhxQAAANwAAAAPAAAAAAAAAAAAAAAAAJgCAABkcnMv&#10;ZG93bnJldi54bWxQSwUGAAAAAAQABAD1AAAAigMAAAAA&#10;">
                  <v:textbox inset="1.91403mm,.95703mm,1.91403mm,.95703mm">
                    <w:txbxContent>
                      <w:p w:rsidR="00765BD9" w:rsidRPr="00DB7ABC" w:rsidRDefault="00765BD9" w:rsidP="00765BD9">
                        <w:pPr>
                          <w:rPr>
                            <w:b/>
                            <w:sz w:val="21"/>
                            <w:szCs w:val="28"/>
                            <w:vertAlign w:val="subscript"/>
                          </w:rPr>
                        </w:pPr>
                        <w:r w:rsidRPr="00DB7ABC">
                          <w:rPr>
                            <w:b/>
                            <w:sz w:val="21"/>
                            <w:szCs w:val="28"/>
                          </w:rPr>
                          <w:sym w:font="Symbol" w:char="F073"/>
                        </w:r>
                        <w:proofErr w:type="spellStart"/>
                        <w:proofErr w:type="gramStart"/>
                        <w:r w:rsidRPr="00DB7ABC">
                          <w:rPr>
                            <w:b/>
                            <w:sz w:val="21"/>
                            <w:szCs w:val="28"/>
                            <w:vertAlign w:val="subscript"/>
                          </w:rPr>
                          <w:t>св</w:t>
                        </w:r>
                        <w:proofErr w:type="spellEnd"/>
                        <w:proofErr w:type="gramEnd"/>
                      </w:p>
                    </w:txbxContent>
                  </v:textbox>
                </v:shape>
                <v:shape id="Text Box 155" o:spid="_x0000_s1118" type="#_x0000_t202" style="position:absolute;left:19966;top:3471;width:5208;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GlsQA&#10;AADcAAAADwAAAGRycy9kb3ducmV2LnhtbERPTWvCQBC9F/oflin0VjdqjRJdxQqlBfWg8aC3ITsm&#10;wexsurvV9N+7hUJv83ifM1t0phFXcr62rKDfS0AQF1bXXCo45O8vExA+IGtsLJOCH/KwmD8+zDDT&#10;9sY7uu5DKWII+wwVVCG0mZS+qMig79mWOHJn6wyGCF0ptcNbDDeNHCRJKg3WHBsqbGlVUXHZfxsF&#10;+dt4uP7K29Pm+Lq0I/fhttt0rdTzU7ecggjUhX/xn/tTx/njFH6fiR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hBpbEAAAA3AAAAA8AAAAAAAAAAAAAAAAAmAIAAGRycy9k&#10;b3ducmV2LnhtbFBLBQYAAAAABAAEAPUAAACJAwAAAAA=&#10;">
                  <v:textbox inset="1.91403mm,.95703mm,1.91403mm,.95703mm">
                    <w:txbxContent>
                      <w:p w:rsidR="00765BD9" w:rsidRPr="00DB7ABC" w:rsidRDefault="00765BD9" w:rsidP="00765BD9">
                        <w:pPr>
                          <w:rPr>
                            <w:b/>
                            <w:sz w:val="21"/>
                            <w:szCs w:val="28"/>
                            <w:vertAlign w:val="subscript"/>
                          </w:rPr>
                        </w:pPr>
                        <w:r w:rsidRPr="00DB7ABC">
                          <w:rPr>
                            <w:b/>
                            <w:sz w:val="21"/>
                            <w:szCs w:val="28"/>
                          </w:rPr>
                          <w:sym w:font="Symbol" w:char="F073"/>
                        </w:r>
                        <w:r w:rsidRPr="00DB7ABC">
                          <w:rPr>
                            <w:b/>
                            <w:sz w:val="21"/>
                            <w:szCs w:val="28"/>
                            <w:vertAlign w:val="superscript"/>
                          </w:rPr>
                          <w:sym w:font="Symbol" w:char="F02A"/>
                        </w:r>
                        <w:proofErr w:type="spellStart"/>
                        <w:r w:rsidRPr="00DB7ABC">
                          <w:rPr>
                            <w:b/>
                            <w:sz w:val="21"/>
                            <w:szCs w:val="28"/>
                            <w:vertAlign w:val="subscript"/>
                          </w:rPr>
                          <w:t>разр</w:t>
                        </w:r>
                        <w:proofErr w:type="spellEnd"/>
                      </w:p>
                    </w:txbxContent>
                  </v:textbox>
                </v:shape>
                <v:shape id="Text Box 156" o:spid="_x0000_s1119" type="#_x0000_t202" style="position:absolute;left:1738;top:867;width:5208;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2jDcQA&#10;AADcAAAADwAAAGRycy9kb3ducmV2LnhtbERPTWvCQBC9F/wPywi91U21GkldxQqlBfWg8WBvQ3aa&#10;BLOz6e5W03/vFgRv83ifM1t0phFncr62rOB5kIAgLqyuuVRwyN+fpiB8QNbYWCYFf+RhMe89zDDT&#10;9sI7Ou9DKWII+wwVVCG0mZS+qMigH9iWOHLf1hkMEbpSaoeXGG4aOUySiTRYc2yosKVVRcVp/2sU&#10;5G/paP2Tt1+b48vSjt2H224na6Ue+93yFUSgLtzFN/enjvPTFP6fiR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tow3EAAAA3AAAAA8AAAAAAAAAAAAAAAAAmAIAAGRycy9k&#10;b3ducmV2LnhtbFBLBQYAAAAABAAEAPUAAACJAwAAAAA=&#10;">
                  <v:textbox inset="1.91403mm,.95703mm,1.91403mm,.95703mm">
                    <w:txbxContent>
                      <w:p w:rsidR="00765BD9" w:rsidRPr="00DB7ABC" w:rsidRDefault="00765BD9" w:rsidP="00765BD9">
                        <w:pPr>
                          <w:rPr>
                            <w:sz w:val="21"/>
                            <w:szCs w:val="28"/>
                          </w:rPr>
                        </w:pPr>
                        <w:r w:rsidRPr="00DB7ABC">
                          <w:rPr>
                            <w:sz w:val="21"/>
                            <w:szCs w:val="28"/>
                          </w:rPr>
                          <w:t>Е</w:t>
                        </w:r>
                      </w:p>
                    </w:txbxContent>
                  </v:textbox>
                </v:shape>
                <v:shape id="Text Box 157" o:spid="_x0000_s1120" type="#_x0000_t202" style="position:absolute;left:16158;top:10002;width:5384;height:3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3f8cA&#10;AADcAAAADwAAAGRycy9kb3ducmV2LnhtbESPQU/CQBCF7yb+h82YeJOtokAqCwESowlygHLA26Q7&#10;to3d2bK7Qvn3zMHE20zem/e+mc5716oThdh4NvA4yEARl942XBnYF28PE1AxIVtsPZOBC0WYz25v&#10;pphbf+YtnXapUhLCMUcDdUpdrnUsa3IYB74jFu3bB4dJ1lBpG/As4a7VT1k20g4bloYaO1rVVP7s&#10;fp2BYjkero9F9/V5eF74l/AeNpvR2pj7u37xCipRn/7Nf9cfVvDHQivPyAR6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yN3/HAAAA3AAAAA8AAAAAAAAAAAAAAAAAmAIAAGRy&#10;cy9kb3ducmV2LnhtbFBLBQYAAAAABAAEAPUAAACMAwAAAAA=&#10;">
                  <v:textbox inset="1.91403mm,.95703mm,1.91403mm,.95703mm">
                    <w:txbxContent>
                      <w:p w:rsidR="00765BD9" w:rsidRPr="00DB7ABC" w:rsidRDefault="00765BD9" w:rsidP="00765BD9">
                        <w:pPr>
                          <w:rPr>
                            <w:b/>
                            <w:sz w:val="21"/>
                            <w:szCs w:val="28"/>
                            <w:vertAlign w:val="subscript"/>
                          </w:rPr>
                        </w:pPr>
                        <w:r w:rsidRPr="00DB7ABC">
                          <w:rPr>
                            <w:b/>
                            <w:sz w:val="19"/>
                            <w:szCs w:val="28"/>
                          </w:rPr>
                          <w:sym w:font="Symbol" w:char="F070"/>
                        </w:r>
                        <w:r w:rsidRPr="00DB7ABC">
                          <w:rPr>
                            <w:b/>
                            <w:sz w:val="21"/>
                            <w:szCs w:val="28"/>
                            <w:vertAlign w:val="superscript"/>
                          </w:rPr>
                          <w:sym w:font="Symbol" w:char="F02A"/>
                        </w:r>
                        <w:proofErr w:type="spellStart"/>
                        <w:r w:rsidRPr="00DB7ABC">
                          <w:rPr>
                            <w:b/>
                            <w:sz w:val="21"/>
                            <w:szCs w:val="28"/>
                            <w:vertAlign w:val="subscript"/>
                          </w:rPr>
                          <w:t>разр</w:t>
                        </w:r>
                        <w:proofErr w:type="spellEnd"/>
                      </w:p>
                      <w:p w:rsidR="00765BD9" w:rsidRPr="00DB7ABC" w:rsidRDefault="00765BD9" w:rsidP="00765BD9">
                        <w:pPr>
                          <w:rPr>
                            <w:b/>
                            <w:sz w:val="21"/>
                            <w:szCs w:val="28"/>
                            <w:vertAlign w:val="subscript"/>
                          </w:rPr>
                        </w:pPr>
                        <w:r w:rsidRPr="00DB7ABC">
                          <w:rPr>
                            <w:b/>
                            <w:sz w:val="21"/>
                            <w:szCs w:val="28"/>
                            <w:vertAlign w:val="subscript"/>
                          </w:rPr>
                          <w:t>2Рх     2Р</w:t>
                        </w:r>
                        <w:r w:rsidRPr="00DB7ABC">
                          <w:rPr>
                            <w:b/>
                            <w:sz w:val="21"/>
                            <w:szCs w:val="28"/>
                            <w:vertAlign w:val="subscript"/>
                            <w:lang w:val="en-US"/>
                          </w:rPr>
                          <w:t>y</w:t>
                        </w:r>
                      </w:p>
                      <w:p w:rsidR="00765BD9" w:rsidRPr="00DB7ABC" w:rsidRDefault="00765BD9" w:rsidP="00765BD9">
                        <w:pPr>
                          <w:rPr>
                            <w:sz w:val="16"/>
                            <w:vertAlign w:val="subscript"/>
                          </w:rPr>
                        </w:pPr>
                      </w:p>
                    </w:txbxContent>
                  </v:textbox>
                </v:shape>
                <v:line id="Line 158" o:spid="_x0000_s1121" style="position:absolute;flip:x;visibility:visible;mso-wrap-style:square" from="5383,13846" to="6926,1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FbQcQAAADcAAAADwAAAGRycy9kb3ducmV2LnhtbERPTWsCMRC9F/wPYYReimYtpepqFBGE&#10;HrzUlhVv42bcLLuZrEmq23/fFAq9zeN9znLd21bcyIfasYLJOANBXDpdc6Xg82M3moEIEVlj65gU&#10;fFOA9WrwsMRcuzu/0+0QK5FCOOSowMTY5VKG0pDFMHYdceIuzluMCfpKao/3FG5b+Zxlr9JizanB&#10;YEdbQ2Vz+LIK5Gz/dPWb80tTNMfj3BRl0Z32Sj0O+80CRKQ+/ov/3G86zZ/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4VtBxAAAANwAAAAPAAAAAAAAAAAA&#10;AAAAAKECAABkcnMvZG93bnJldi54bWxQSwUGAAAAAAQABAD5AAAAkgMAAAAA&#10;"/>
                <v:line id="Line 159" o:spid="_x0000_s1122" style="position:absolute;flip:x;visibility:visible;mso-wrap-style:square" from="2311,13846" to="3847,1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C+8YAAADcAAAADwAAAGRycy9kb3ducmV2LnhtbESPQUvDQBCF74L/YRnBi9hNRSSN3ZYi&#10;FDz0Yi0pvY3ZMRuSnY27axv/vXMQvM3w3rz3zXI9+UGdKaYusIH5rABF3ATbcWvg8L69L0GljGxx&#10;CEwGfijBenV9tcTKhgu/0XmfWyUhnCo04HIeK61T48hjmoWRWLTPED1mWWOrbcSLhPtBPxTFk/bY&#10;sTQ4HOnFUdPvv70BXe7uvuLm47Gv++Nx4eqmHk87Y25vps0zqExT/jf/Xb9awS8F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OgvvGAAAA3AAAAA8AAAAAAAAA&#10;AAAAAAAAoQIAAGRycy9kb3ducmV2LnhtbFBLBQYAAAAABAAEAPkAAACUAwAAAAA=&#10;"/>
                <v:line id="Line 160" o:spid="_x0000_s1123" style="position:absolute;visibility:visible;mso-wrap-style:square" from="30773,13846" to="33078,1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v:line id="Line 161" o:spid="_x0000_s1124" style="position:absolute;visibility:visible;mso-wrap-style:square" from="35389,13846" to="37693,1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162" o:spid="_x0000_s1125" style="position:absolute;flip:y;visibility:visible;mso-wrap-style:square" from="13078,9231" to="16926,13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onAMIAAADcAAAADwAAAGRycy9kb3ducmV2LnhtbERP3WrCMBS+H+wdwhnsbqZuUKSaFnGM&#10;jQqDqg9waI5tsDkpTdZWn94MBrs7H9/v2RSz7cRIgzeOFSwXCQji2mnDjYLT8eNlBcIHZI2dY1Jw&#10;JQ9F/viwwUy7iSsaD6ERMYR9hgraEPpMSl+3ZNEvXE8cubMbLIYIh0bqAacYbjv5miSptGg4NrTY&#10;066l+nL4sQrC/vZpzPityyuPN09V+Y6nVKnnp3m7BhFoDv/iP/eXjvNXb/D7TLx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1onAMIAAADcAAAADwAAAAAAAAAAAAAA&#10;AAChAgAAZHJzL2Rvd25yZXYueG1sUEsFBgAAAAAEAAQA+QAAAJADAAAAAA==&#10;">
                  <v:stroke dashstyle="1 1"/>
                </v:line>
                <v:line id="Line 163" o:spid="_x0000_s1126" style="position:absolute;flip:y;visibility:visible;mso-wrap-style:square" from="20773,14618" to="24627,18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O/dMIAAADcAAAADwAAAGRycy9kb3ducmV2LnhtbERP3WrCMBS+H+wdwhnsbqaOUaSaFnGM&#10;jQqDqg9waI5tsDkpTdZWn94MBrs7H9/v2RSz7cRIgzeOFSwXCQji2mnDjYLT8eNlBcIHZI2dY1Jw&#10;JQ9F/viwwUy7iSsaD6ERMYR9hgraEPpMSl+3ZNEvXE8cubMbLIYIh0bqAacYbjv5miSptGg4NrTY&#10;066l+nL4sQrC/vZpzPityyuPN09V+Y6nVKnnp3m7BhFoDv/iP/eXjvNXb/D7TLx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O/dMIAAADcAAAADwAAAAAAAAAAAAAA&#10;AAChAgAAZHJzL2Rvd25yZXYueG1sUEsFBgAAAAAEAAQA+QAAAJADAAAAAA==&#10;">
                  <v:stroke dashstyle="1 1"/>
                </v:line>
                <v:line id="Line 164" o:spid="_x0000_s1127" style="position:absolute;visibility:visible;mso-wrap-style:square" from="13078,14618" to="16926,19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j+McMAAADcAAAADwAAAGRycy9kb3ducmV2LnhtbERPTWsCMRC9F/ofwhS81WwFrd0apQqC&#10;rfbgquBx2IzJ0s1k2aS6/vtGKHibx/ucyaxztThTGyrPCl76GQji0uuKjYL9bvk8BhEissbaMym4&#10;UoDZ9PFhgrn2F97SuYhGpBAOOSqwMTa5lKG05DD0fUOcuJNvHcYEWyN1i5cU7mo5yLKRdFhxarDY&#10;0MJS+VP8OgXr11V9MHwsNp+nMPdvX1v5baxSvafu4x1EpC7exf/ulU7zx0O4PZMukN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4/jHDAAAA3AAAAA8AAAAAAAAAAAAA&#10;AAAAoQIAAGRycy9kb3ducmV2LnhtbFBLBQYAAAAABAAEAPkAAACRAwAAAAA=&#10;">
                  <v:stroke dashstyle="1 1"/>
                </v:line>
                <v:line id="Line 165" o:spid="_x0000_s1128" style="position:absolute;visibility:visible;mso-wrap-style:square" from="20773,9231" to="24608,1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pgRsMAAADcAAAADwAAAGRycy9kb3ducmV2LnhtbERPTWsCMRC9C/6HMEJvmm0P1m6NUoWC&#10;be1hVwseh82YLG4myybV7b9vBMHbPN7nzJe9a8SZulB7VvA4yUAQV17XbBTsd+/jGYgQkTU2nknB&#10;HwVYLoaDOebaX7igcxmNSCEcclRgY2xzKUNlyWGY+JY4cUffOYwJdkbqDi8p3DXyKcum0mHNqcFi&#10;S2tL1an8dQq+njfNj+FDuf04hpV/+Szkt7FKPYz6t1cQkfp4F9/cG53mz6ZwfSZd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qYEbDAAAA3AAAAA8AAAAAAAAAAAAA&#10;AAAAoQIAAGRycy9kb3ducmV2LnhtbFBLBQYAAAAABAAEAPkAAACRAwAAAAA=&#10;">
                  <v:stroke dashstyle="1 1"/>
                </v:line>
                <v:line id="Line 166" o:spid="_x0000_s1129" style="position:absolute;visibility:visible;mso-wrap-style:square" from="16926,9231" to="18462,9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167" o:spid="_x0000_s1130" style="position:absolute;visibility:visible;mso-wrap-style:square" from="19231,9231" to="20773,9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168" o:spid="_x0000_s1131" style="position:absolute;visibility:visible;mso-wrap-style:square" from="16926,19233" to="18469,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169" o:spid="_x0000_s1132" style="position:absolute;visibility:visible;mso-wrap-style:square" from="19231,19233" to="20773,19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shape id="Text Box 170" o:spid="_x0000_s1133" type="#_x0000_t202" style="position:absolute;left:16158;top:14618;width:5377;height:3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R4GMUA&#10;AADcAAAADwAAAGRycy9kb3ducmV2LnhtbERPS2sCMRC+F/wPYQq91ay29bEaxRZKC+pB14Pehs10&#10;d3EzWZNUt//eFARv8/E9ZzpvTS3O5HxlWUGvm4Agzq2uuFCwyz6fRyB8QNZYWyYFf+RhPus8TDHV&#10;9sIbOm9DIWII+xQVlCE0qZQ+L8mg79qGOHI/1hkMEbpCaoeXGG5q2U+SgTRYcWwosaGPkvLj9tco&#10;yN6HL8tT1hxW+9eFfXNfbr0eLJV6emwXExCB2nAX39zfOs4f9+D/mXiB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HgYxQAAANwAAAAPAAAAAAAAAAAAAAAAAJgCAABkcnMv&#10;ZG93bnJldi54bWxQSwUGAAAAAAQABAD1AAAAigMAAAAA&#10;">
                  <v:textbox inset="1.91403mm,.95703mm,1.91403mm,.95703mm">
                    <w:txbxContent>
                      <w:p w:rsidR="00765BD9" w:rsidRPr="00DB7ABC" w:rsidRDefault="00765BD9" w:rsidP="00765BD9">
                        <w:pPr>
                          <w:rPr>
                            <w:b/>
                            <w:sz w:val="21"/>
                            <w:szCs w:val="28"/>
                            <w:vertAlign w:val="subscript"/>
                          </w:rPr>
                        </w:pPr>
                        <w:r w:rsidRPr="00DB7ABC">
                          <w:rPr>
                            <w:b/>
                            <w:sz w:val="19"/>
                            <w:szCs w:val="28"/>
                          </w:rPr>
                          <w:sym w:font="Symbol" w:char="F070"/>
                        </w:r>
                        <w:proofErr w:type="spellStart"/>
                        <w:proofErr w:type="gramStart"/>
                        <w:r w:rsidRPr="00DB7ABC">
                          <w:rPr>
                            <w:b/>
                            <w:sz w:val="21"/>
                            <w:szCs w:val="28"/>
                            <w:vertAlign w:val="subscript"/>
                          </w:rPr>
                          <w:t>св</w:t>
                        </w:r>
                        <w:proofErr w:type="spellEnd"/>
                        <w:proofErr w:type="gramEnd"/>
                      </w:p>
                      <w:p w:rsidR="00765BD9" w:rsidRPr="00DB7ABC" w:rsidRDefault="00765BD9" w:rsidP="00765BD9">
                        <w:pPr>
                          <w:rPr>
                            <w:b/>
                            <w:sz w:val="21"/>
                            <w:szCs w:val="28"/>
                            <w:vertAlign w:val="subscript"/>
                          </w:rPr>
                        </w:pPr>
                        <w:r w:rsidRPr="00DB7ABC">
                          <w:rPr>
                            <w:b/>
                            <w:sz w:val="21"/>
                            <w:szCs w:val="28"/>
                            <w:vertAlign w:val="subscript"/>
                          </w:rPr>
                          <w:t>2Рх     2Р</w:t>
                        </w:r>
                        <w:r w:rsidRPr="00DB7ABC">
                          <w:rPr>
                            <w:b/>
                            <w:sz w:val="21"/>
                            <w:szCs w:val="28"/>
                            <w:vertAlign w:val="subscript"/>
                            <w:lang w:val="en-US"/>
                          </w:rPr>
                          <w:t>y</w:t>
                        </w:r>
                      </w:p>
                      <w:p w:rsidR="00765BD9" w:rsidRPr="00DB7ABC" w:rsidRDefault="00765BD9" w:rsidP="00765BD9">
                        <w:pPr>
                          <w:rPr>
                            <w:sz w:val="16"/>
                            <w:vertAlign w:val="subscript"/>
                          </w:rPr>
                        </w:pPr>
                      </w:p>
                    </w:txbxContent>
                  </v:textbox>
                </v:shape>
                <v:shape id="Text Box 171" o:spid="_x0000_s1134" type="#_x0000_t202" style="position:absolute;left:3079;top:15383;width:7688;height:2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ktcMA&#10;AADcAAAADwAAAGRycy9kb3ducmV2LnhtbERPTWvCQBC9F/wPywheSt3owdbUVUQtBNpLo9DrkB2T&#10;1OxsyE40/fduodDbPN7nrDaDa9SVulB7NjCbJqCIC29rLg2cjm9PL6CCIFtsPJOBHwqwWY8eVpha&#10;f+NPuuZSqhjCIUUDlUibah2KihyGqW+JI3f2nUOJsCu17fAWw12j50my0A5rjg0VtrSrqLjkvTPw&#10;LVm+73dlfzp/ZPT1+GwP74kYMxkP21dQQoP8i//cmY3zl3P4fSZeo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ktcMAAADcAAAADwAAAAAAAAAAAAAAAACYAgAAZHJzL2Rv&#10;d25yZXYueG1sUEsFBgAAAAAEAAQA9QAAAIgDAAAAAA==&#10;">
                  <v:textbox inset="1.70181mm,.85089mm,1.70181mm,.85089mm">
                    <w:txbxContent>
                      <w:p w:rsidR="00765BD9" w:rsidRPr="00DB7ABC" w:rsidRDefault="00765BD9" w:rsidP="00765BD9">
                        <w:pPr>
                          <w:rPr>
                            <w:b/>
                            <w:sz w:val="19"/>
                            <w:szCs w:val="28"/>
                            <w:lang w:val="en-US"/>
                          </w:rPr>
                        </w:pPr>
                        <w:r w:rsidRPr="00DB7ABC">
                          <w:rPr>
                            <w:b/>
                            <w:sz w:val="19"/>
                            <w:szCs w:val="28"/>
                            <w:lang w:val="en-US"/>
                          </w:rPr>
                          <w:t xml:space="preserve">2 </w:t>
                        </w:r>
                        <w:proofErr w:type="spellStart"/>
                        <w:proofErr w:type="gramStart"/>
                        <w:r w:rsidRPr="00DB7ABC">
                          <w:rPr>
                            <w:b/>
                            <w:sz w:val="19"/>
                            <w:szCs w:val="28"/>
                            <w:lang w:val="en-US"/>
                          </w:rPr>
                          <w:t>p</w:t>
                        </w:r>
                        <w:r w:rsidRPr="00DB7ABC">
                          <w:rPr>
                            <w:b/>
                            <w:sz w:val="19"/>
                            <w:szCs w:val="28"/>
                            <w:vertAlign w:val="subscript"/>
                            <w:lang w:val="en-US"/>
                          </w:rPr>
                          <w:t>x</w:t>
                        </w:r>
                        <w:proofErr w:type="spellEnd"/>
                        <w:proofErr w:type="gramEnd"/>
                        <w:r w:rsidRPr="00DB7ABC">
                          <w:rPr>
                            <w:b/>
                            <w:sz w:val="19"/>
                            <w:szCs w:val="28"/>
                            <w:lang w:val="en-US"/>
                          </w:rPr>
                          <w:t xml:space="preserve">   </w:t>
                        </w:r>
                        <w:proofErr w:type="spellStart"/>
                        <w:r w:rsidRPr="00DB7ABC">
                          <w:rPr>
                            <w:b/>
                            <w:sz w:val="19"/>
                            <w:szCs w:val="28"/>
                            <w:lang w:val="en-US"/>
                          </w:rPr>
                          <w:t>p</w:t>
                        </w:r>
                        <w:r w:rsidRPr="00DB7ABC">
                          <w:rPr>
                            <w:b/>
                            <w:sz w:val="19"/>
                            <w:szCs w:val="28"/>
                            <w:vertAlign w:val="subscript"/>
                            <w:lang w:val="en-US"/>
                          </w:rPr>
                          <w:t>y</w:t>
                        </w:r>
                        <w:proofErr w:type="spellEnd"/>
                        <w:r w:rsidRPr="00DB7ABC">
                          <w:rPr>
                            <w:b/>
                            <w:sz w:val="19"/>
                            <w:szCs w:val="28"/>
                            <w:lang w:val="en-US"/>
                          </w:rPr>
                          <w:t xml:space="preserve">   </w:t>
                        </w:r>
                        <w:proofErr w:type="spellStart"/>
                        <w:r w:rsidRPr="00DB7ABC">
                          <w:rPr>
                            <w:b/>
                            <w:sz w:val="19"/>
                            <w:szCs w:val="28"/>
                            <w:lang w:val="en-US"/>
                          </w:rPr>
                          <w:t>p</w:t>
                        </w:r>
                        <w:r w:rsidRPr="00DB7ABC">
                          <w:rPr>
                            <w:b/>
                            <w:sz w:val="19"/>
                            <w:szCs w:val="28"/>
                            <w:vertAlign w:val="subscript"/>
                            <w:lang w:val="en-US"/>
                          </w:rPr>
                          <w:t>z</w:t>
                        </w:r>
                        <w:proofErr w:type="spellEnd"/>
                        <w:r w:rsidRPr="00DB7ABC">
                          <w:rPr>
                            <w:b/>
                            <w:sz w:val="19"/>
                            <w:szCs w:val="28"/>
                            <w:lang w:val="en-US"/>
                          </w:rPr>
                          <w:t xml:space="preserve"> </w:t>
                        </w:r>
                      </w:p>
                    </w:txbxContent>
                  </v:textbox>
                </v:shape>
                <v:shape id="Text Box 172" o:spid="_x0000_s1135" type="#_x0000_t202" style="position:absolute;left:28462;top:15383;width:7688;height:2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BLsMA&#10;AADcAAAADwAAAGRycy9kb3ducmV2LnhtbERPTWvCQBC9C/6HZQq9lLppBdumriJWIWAvTYVeh+yY&#10;pM3OhuxE4793hYK3ebzPmS8H16gjdaH2bOBpkoAiLrytuTSw/94+voIKgmyx8UwGzhRguRiP5pha&#10;f+IvOuZSqhjCIUUDlUibah2KihyGiW+JI3fwnUOJsCu17fAUw12jn5Nkph3WHBsqbGldUfGX987A&#10;r2T5R78u+/3hM6Ofhxe72SVizP3dsHoHJTTITfzvzmyc/zaF6zPxAr2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oBLsMAAADcAAAADwAAAAAAAAAAAAAAAACYAgAAZHJzL2Rv&#10;d25yZXYueG1sUEsFBgAAAAAEAAQA9QAAAIgDAAAAAA==&#10;">
                  <v:textbox inset="1.70181mm,.85089mm,1.70181mm,.85089mm">
                    <w:txbxContent>
                      <w:p w:rsidR="00765BD9" w:rsidRPr="00DB7ABC" w:rsidRDefault="00765BD9" w:rsidP="00765BD9">
                        <w:pPr>
                          <w:rPr>
                            <w:b/>
                            <w:sz w:val="19"/>
                            <w:szCs w:val="28"/>
                            <w:lang w:val="en-US"/>
                          </w:rPr>
                        </w:pPr>
                        <w:r w:rsidRPr="00DB7ABC">
                          <w:rPr>
                            <w:b/>
                            <w:sz w:val="19"/>
                            <w:szCs w:val="28"/>
                            <w:lang w:val="en-US"/>
                          </w:rPr>
                          <w:t xml:space="preserve">2 </w:t>
                        </w:r>
                        <w:proofErr w:type="spellStart"/>
                        <w:proofErr w:type="gramStart"/>
                        <w:r w:rsidRPr="00DB7ABC">
                          <w:rPr>
                            <w:b/>
                            <w:sz w:val="19"/>
                            <w:szCs w:val="28"/>
                            <w:lang w:val="en-US"/>
                          </w:rPr>
                          <w:t>p</w:t>
                        </w:r>
                        <w:r w:rsidRPr="00DB7ABC">
                          <w:rPr>
                            <w:b/>
                            <w:sz w:val="19"/>
                            <w:szCs w:val="28"/>
                            <w:vertAlign w:val="subscript"/>
                            <w:lang w:val="en-US"/>
                          </w:rPr>
                          <w:t>x</w:t>
                        </w:r>
                        <w:proofErr w:type="spellEnd"/>
                        <w:proofErr w:type="gramEnd"/>
                        <w:r w:rsidRPr="00DB7ABC">
                          <w:rPr>
                            <w:b/>
                            <w:sz w:val="19"/>
                            <w:szCs w:val="28"/>
                            <w:lang w:val="en-US"/>
                          </w:rPr>
                          <w:t xml:space="preserve">   </w:t>
                        </w:r>
                        <w:proofErr w:type="spellStart"/>
                        <w:r w:rsidRPr="00DB7ABC">
                          <w:rPr>
                            <w:b/>
                            <w:sz w:val="19"/>
                            <w:szCs w:val="28"/>
                            <w:lang w:val="en-US"/>
                          </w:rPr>
                          <w:t>p</w:t>
                        </w:r>
                        <w:r w:rsidRPr="00DB7ABC">
                          <w:rPr>
                            <w:b/>
                            <w:sz w:val="19"/>
                            <w:szCs w:val="28"/>
                            <w:vertAlign w:val="subscript"/>
                            <w:lang w:val="en-US"/>
                          </w:rPr>
                          <w:t>y</w:t>
                        </w:r>
                        <w:proofErr w:type="spellEnd"/>
                        <w:r w:rsidRPr="00DB7ABC">
                          <w:rPr>
                            <w:b/>
                            <w:sz w:val="19"/>
                            <w:szCs w:val="28"/>
                            <w:lang w:val="en-US"/>
                          </w:rPr>
                          <w:t xml:space="preserve">   </w:t>
                        </w:r>
                        <w:proofErr w:type="spellStart"/>
                        <w:r w:rsidRPr="00DB7ABC">
                          <w:rPr>
                            <w:b/>
                            <w:sz w:val="19"/>
                            <w:szCs w:val="28"/>
                            <w:lang w:val="en-US"/>
                          </w:rPr>
                          <w:t>p</w:t>
                        </w:r>
                        <w:r w:rsidRPr="00DB7ABC">
                          <w:rPr>
                            <w:b/>
                            <w:sz w:val="19"/>
                            <w:szCs w:val="28"/>
                            <w:vertAlign w:val="subscript"/>
                            <w:lang w:val="en-US"/>
                          </w:rPr>
                          <w:t>z</w:t>
                        </w:r>
                        <w:proofErr w:type="spellEnd"/>
                        <w:r w:rsidRPr="00DB7ABC">
                          <w:rPr>
                            <w:b/>
                            <w:sz w:val="19"/>
                            <w:szCs w:val="28"/>
                            <w:lang w:val="en-US"/>
                          </w:rPr>
                          <w:t xml:space="preserve"> </w:t>
                        </w:r>
                      </w:p>
                    </w:txbxContent>
                  </v:textbox>
                </v:shape>
                <w10:anchorlock/>
              </v:group>
            </w:pict>
          </mc:Fallback>
        </mc:AlternateConten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mc:AlternateContent>
          <mc:Choice Requires="wps">
            <w:drawing>
              <wp:anchor distT="0" distB="0" distL="114300" distR="114300" simplePos="0" relativeHeight="251683840" behindDoc="0" locked="0" layoutInCell="1" allowOverlap="1" wp14:anchorId="739B543D" wp14:editId="28FB9089">
                <wp:simplePos x="0" y="0"/>
                <wp:positionH relativeFrom="column">
                  <wp:posOffset>2305685</wp:posOffset>
                </wp:positionH>
                <wp:positionV relativeFrom="paragraph">
                  <wp:posOffset>-1680210</wp:posOffset>
                </wp:positionV>
                <wp:extent cx="383540" cy="461645"/>
                <wp:effectExtent l="8255" t="5715" r="8255" b="8890"/>
                <wp:wrapNone/>
                <wp:docPr id="165" name="Прямая соединительная линия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540" cy="4616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5pt,-132.3pt" to="211.7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">
                <v:stroke dashstyle="1 1"/>
              </v:line>
            </w:pict>
          </mc:Fallback>
        </mc:AlternateContent>
      </w:r>
      <w:r w:rsidRPr="000360FB">
        <w:rPr>
          <w:rFonts w:ascii="Times New Roman" w:hAnsi="Times New Roman"/>
          <w:sz w:val="24"/>
          <w:szCs w:val="24"/>
        </w:rPr>
        <w:t>Особенностью диаграмм с р-</w:t>
      </w:r>
      <w:proofErr w:type="spellStart"/>
      <w:r w:rsidRPr="000360FB">
        <w:rPr>
          <w:rFonts w:ascii="Times New Roman" w:hAnsi="Times New Roman"/>
          <w:sz w:val="24"/>
          <w:szCs w:val="24"/>
        </w:rPr>
        <w:t>орбиталями</w:t>
      </w:r>
      <w:proofErr w:type="spellEnd"/>
      <w:r w:rsidRPr="000360FB">
        <w:rPr>
          <w:rFonts w:ascii="Times New Roman" w:hAnsi="Times New Roman"/>
          <w:sz w:val="24"/>
          <w:szCs w:val="24"/>
        </w:rPr>
        <w:t xml:space="preserve"> является то, что наблюдается смешивание МО и происходит перераспределение энергии в диаграмме. Вследствие этого </w:t>
      </w:r>
      <w:r w:rsidRPr="000360FB">
        <w:rPr>
          <w:rFonts w:ascii="Times New Roman" w:hAnsi="Times New Roman"/>
          <w:sz w:val="24"/>
          <w:szCs w:val="24"/>
        </w:rPr>
        <w:sym w:font="Symbol" w:char="F073"/>
      </w:r>
      <w:proofErr w:type="spellStart"/>
      <w:proofErr w:type="gramStart"/>
      <w:r w:rsidRPr="000360FB">
        <w:rPr>
          <w:rFonts w:ascii="Times New Roman" w:hAnsi="Times New Roman"/>
          <w:sz w:val="24"/>
          <w:szCs w:val="24"/>
          <w:vertAlign w:val="subscript"/>
        </w:rPr>
        <w:t>св</w:t>
      </w:r>
      <w:proofErr w:type="spellEnd"/>
      <w:proofErr w:type="gramEnd"/>
      <w:r w:rsidRPr="000360FB">
        <w:rPr>
          <w:rFonts w:ascii="Times New Roman" w:hAnsi="Times New Roman"/>
          <w:sz w:val="24"/>
          <w:szCs w:val="24"/>
        </w:rPr>
        <w:t xml:space="preserve"> (образованная из 2р</w:t>
      </w:r>
      <w:r w:rsidRPr="000360FB">
        <w:rPr>
          <w:rFonts w:ascii="Times New Roman" w:hAnsi="Times New Roman"/>
          <w:sz w:val="24"/>
          <w:szCs w:val="24"/>
          <w:vertAlign w:val="subscript"/>
          <w:lang w:val="en-US"/>
        </w:rPr>
        <w:t>z</w:t>
      </w:r>
      <w:r w:rsidRPr="000360FB">
        <w:rPr>
          <w:rFonts w:ascii="Times New Roman" w:hAnsi="Times New Roman"/>
          <w:sz w:val="24"/>
          <w:szCs w:val="24"/>
        </w:rPr>
        <w:t xml:space="preserve">) перемещается выше  </w:t>
      </w:r>
      <w:r w:rsidRPr="000360FB">
        <w:rPr>
          <w:rFonts w:ascii="Times New Roman" w:hAnsi="Times New Roman"/>
          <w:sz w:val="24"/>
          <w:szCs w:val="24"/>
        </w:rPr>
        <w:sym w:font="Symbol" w:char="F070"/>
      </w:r>
      <w:proofErr w:type="spellStart"/>
      <w:r w:rsidRPr="000360FB">
        <w:rPr>
          <w:rFonts w:ascii="Times New Roman" w:hAnsi="Times New Roman"/>
          <w:sz w:val="24"/>
          <w:szCs w:val="24"/>
          <w:vertAlign w:val="subscript"/>
        </w:rPr>
        <w:t>св</w:t>
      </w:r>
      <w:proofErr w:type="spellEnd"/>
      <w:r w:rsidRPr="000360FB">
        <w:rPr>
          <w:rFonts w:ascii="Times New Roman" w:hAnsi="Times New Roman"/>
          <w:sz w:val="24"/>
          <w:szCs w:val="24"/>
        </w:rPr>
        <w:t xml:space="preserve"> (образованных из 2р</w:t>
      </w:r>
      <w:r w:rsidRPr="000360FB">
        <w:rPr>
          <w:rFonts w:ascii="Times New Roman" w:hAnsi="Times New Roman"/>
          <w:sz w:val="24"/>
          <w:szCs w:val="24"/>
          <w:vertAlign w:val="subscript"/>
        </w:rPr>
        <w:t>х</w:t>
      </w:r>
      <w:r w:rsidRPr="000360FB">
        <w:rPr>
          <w:rFonts w:ascii="Times New Roman" w:hAnsi="Times New Roman"/>
          <w:sz w:val="24"/>
          <w:szCs w:val="24"/>
        </w:rPr>
        <w:t xml:space="preserve"> 2р</w:t>
      </w:r>
      <w:r w:rsidRPr="000360FB">
        <w:rPr>
          <w:rFonts w:ascii="Times New Roman" w:hAnsi="Times New Roman"/>
          <w:sz w:val="24"/>
          <w:szCs w:val="24"/>
          <w:vertAlign w:val="subscript"/>
          <w:lang w:val="en-US"/>
        </w:rPr>
        <w:t>y</w:t>
      </w:r>
      <w:r w:rsidRPr="000360FB">
        <w:rPr>
          <w:rFonts w:ascii="Times New Roman" w:hAnsi="Times New Roman"/>
          <w:sz w:val="24"/>
          <w:szCs w:val="24"/>
        </w:rPr>
        <w:t>). Т.е. диаграмма приобретает вид:</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mc:AlternateContent>
          <mc:Choice Requires="wpc">
            <w:drawing>
              <wp:inline distT="0" distB="0" distL="0" distR="0" wp14:anchorId="55E4B2A8" wp14:editId="41A6BD89">
                <wp:extent cx="4114800" cy="2677795"/>
                <wp:effectExtent l="0" t="2540" r="1905" b="0"/>
                <wp:docPr id="164" name="Полотно 1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6" name="Line 115"/>
                        <wps:cNvCnPr/>
                        <wps:spPr bwMode="auto">
                          <a:xfrm flipV="1">
                            <a:off x="89059" y="89260"/>
                            <a:ext cx="0" cy="24100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116"/>
                        <wps:cNvCnPr/>
                        <wps:spPr bwMode="auto">
                          <a:xfrm>
                            <a:off x="803541" y="1428157"/>
                            <a:ext cx="2678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17"/>
                        <wps:cNvCnPr/>
                        <wps:spPr bwMode="auto">
                          <a:xfrm>
                            <a:off x="2767529" y="1428157"/>
                            <a:ext cx="2678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18"/>
                        <wps:cNvCnPr/>
                        <wps:spPr bwMode="auto">
                          <a:xfrm flipV="1">
                            <a:off x="1160447" y="714079"/>
                            <a:ext cx="535694" cy="62481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0" name="Line 119"/>
                        <wps:cNvCnPr/>
                        <wps:spPr bwMode="auto">
                          <a:xfrm flipH="1" flipV="1">
                            <a:off x="1160447" y="1517417"/>
                            <a:ext cx="535694" cy="62481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1" name="Line 120"/>
                        <wps:cNvCnPr/>
                        <wps:spPr bwMode="auto">
                          <a:xfrm>
                            <a:off x="1785870" y="714079"/>
                            <a:ext cx="2678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21"/>
                        <wps:cNvCnPr/>
                        <wps:spPr bwMode="auto">
                          <a:xfrm flipH="1" flipV="1">
                            <a:off x="2142776" y="714079"/>
                            <a:ext cx="535694" cy="62481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3" name="Line 122"/>
                        <wps:cNvCnPr/>
                        <wps:spPr bwMode="auto">
                          <a:xfrm flipV="1">
                            <a:off x="2142776" y="1517417"/>
                            <a:ext cx="535694" cy="624819"/>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 name="Text Box 123"/>
                        <wps:cNvSpPr txBox="1">
                          <a:spLocks noChangeArrowheads="1"/>
                        </wps:cNvSpPr>
                        <wps:spPr bwMode="auto">
                          <a:xfrm>
                            <a:off x="1775156" y="1613950"/>
                            <a:ext cx="403110" cy="267118"/>
                          </a:xfrm>
                          <a:prstGeom prst="rect">
                            <a:avLst/>
                          </a:prstGeom>
                          <a:solidFill>
                            <a:srgbClr val="FFFFFF"/>
                          </a:solidFill>
                          <a:ln w="9525">
                            <a:solidFill>
                              <a:srgbClr val="000000"/>
                            </a:solidFill>
                            <a:miter lim="800000"/>
                            <a:headEnd/>
                            <a:tailEnd/>
                          </a:ln>
                        </wps:spPr>
                        <wps:txbx>
                          <w:txbxContent>
                            <w:p w:rsidR="00765BD9" w:rsidRPr="00020747" w:rsidRDefault="00765BD9" w:rsidP="00765BD9">
                              <w:pPr>
                                <w:rPr>
                                  <w:b/>
                                  <w:szCs w:val="28"/>
                                  <w:vertAlign w:val="subscript"/>
                                </w:rPr>
                              </w:pPr>
                              <w:r w:rsidRPr="00020747">
                                <w:rPr>
                                  <w:b/>
                                  <w:szCs w:val="28"/>
                                </w:rPr>
                                <w:sym w:font="Symbol" w:char="F073"/>
                              </w:r>
                              <w:proofErr w:type="spellStart"/>
                              <w:proofErr w:type="gramStart"/>
                              <w:r w:rsidRPr="00020747">
                                <w:rPr>
                                  <w:b/>
                                  <w:szCs w:val="28"/>
                                  <w:vertAlign w:val="subscript"/>
                                </w:rPr>
                                <w:t>св</w:t>
                              </w:r>
                              <w:proofErr w:type="spellEnd"/>
                              <w:proofErr w:type="gramEnd"/>
                            </w:p>
                          </w:txbxContent>
                        </wps:txbx>
                        <wps:bodyPr rot="0" vert="horz" wrap="square" lIns="71236" tIns="35618" rIns="71236" bIns="35618" anchor="t" anchorCtr="0" upright="1">
                          <a:noAutofit/>
                        </wps:bodyPr>
                      </wps:wsp>
                      <wps:wsp>
                        <wps:cNvPr id="145" name="Text Box 124"/>
                        <wps:cNvSpPr txBox="1">
                          <a:spLocks noChangeArrowheads="1"/>
                        </wps:cNvSpPr>
                        <wps:spPr bwMode="auto">
                          <a:xfrm>
                            <a:off x="2053717" y="357039"/>
                            <a:ext cx="535694" cy="267780"/>
                          </a:xfrm>
                          <a:prstGeom prst="rect">
                            <a:avLst/>
                          </a:prstGeom>
                          <a:solidFill>
                            <a:srgbClr val="FFFFFF"/>
                          </a:solidFill>
                          <a:ln w="9525">
                            <a:solidFill>
                              <a:srgbClr val="000000"/>
                            </a:solidFill>
                            <a:miter lim="800000"/>
                            <a:headEnd/>
                            <a:tailEnd/>
                          </a:ln>
                        </wps:spPr>
                        <wps:txbx>
                          <w:txbxContent>
                            <w:p w:rsidR="00765BD9" w:rsidRPr="00020747" w:rsidRDefault="00765BD9" w:rsidP="00765BD9">
                              <w:pPr>
                                <w:rPr>
                                  <w:b/>
                                  <w:szCs w:val="28"/>
                                  <w:vertAlign w:val="subscript"/>
                                </w:rPr>
                              </w:pPr>
                              <w:r w:rsidRPr="00020747">
                                <w:rPr>
                                  <w:b/>
                                  <w:szCs w:val="28"/>
                                </w:rPr>
                                <w:sym w:font="Symbol" w:char="F073"/>
                              </w:r>
                              <w:r w:rsidRPr="00020747">
                                <w:rPr>
                                  <w:b/>
                                  <w:szCs w:val="28"/>
                                  <w:vertAlign w:val="superscript"/>
                                </w:rPr>
                                <w:sym w:font="Symbol" w:char="F02A"/>
                              </w:r>
                              <w:proofErr w:type="spellStart"/>
                              <w:r w:rsidRPr="00020747">
                                <w:rPr>
                                  <w:b/>
                                  <w:szCs w:val="28"/>
                                  <w:vertAlign w:val="subscript"/>
                                </w:rPr>
                                <w:t>разр</w:t>
                              </w:r>
                              <w:proofErr w:type="spellEnd"/>
                            </w:p>
                          </w:txbxContent>
                        </wps:txbx>
                        <wps:bodyPr rot="0" vert="horz" wrap="square" lIns="71236" tIns="35618" rIns="71236" bIns="35618" anchor="t" anchorCtr="0" upright="1">
                          <a:noAutofit/>
                        </wps:bodyPr>
                      </wps:wsp>
                      <wps:wsp>
                        <wps:cNvPr id="146" name="Text Box 125"/>
                        <wps:cNvSpPr txBox="1">
                          <a:spLocks noChangeArrowheads="1"/>
                        </wps:cNvSpPr>
                        <wps:spPr bwMode="auto">
                          <a:xfrm>
                            <a:off x="178788" y="89260"/>
                            <a:ext cx="535694" cy="267780"/>
                          </a:xfrm>
                          <a:prstGeom prst="rect">
                            <a:avLst/>
                          </a:prstGeom>
                          <a:solidFill>
                            <a:srgbClr val="FFFFFF"/>
                          </a:solidFill>
                          <a:ln w="9525">
                            <a:solidFill>
                              <a:srgbClr val="000000"/>
                            </a:solidFill>
                            <a:miter lim="800000"/>
                            <a:headEnd/>
                            <a:tailEnd/>
                          </a:ln>
                        </wps:spPr>
                        <wps:txbx>
                          <w:txbxContent>
                            <w:p w:rsidR="00765BD9" w:rsidRPr="00020747" w:rsidRDefault="00765BD9" w:rsidP="00765BD9">
                              <w:pPr>
                                <w:rPr>
                                  <w:szCs w:val="28"/>
                                </w:rPr>
                              </w:pPr>
                              <w:r w:rsidRPr="00020747">
                                <w:rPr>
                                  <w:szCs w:val="28"/>
                                </w:rPr>
                                <w:t>Е</w:t>
                              </w:r>
                            </w:p>
                          </w:txbxContent>
                        </wps:txbx>
                        <wps:bodyPr rot="0" vert="horz" wrap="square" lIns="71236" tIns="35618" rIns="71236" bIns="35618" anchor="t" anchorCtr="0" upright="1">
                          <a:noAutofit/>
                        </wps:bodyPr>
                      </wps:wsp>
                      <wps:wsp>
                        <wps:cNvPr id="147" name="Text Box 126"/>
                        <wps:cNvSpPr txBox="1">
                          <a:spLocks noChangeArrowheads="1"/>
                        </wps:cNvSpPr>
                        <wps:spPr bwMode="auto">
                          <a:xfrm>
                            <a:off x="1661991" y="1028802"/>
                            <a:ext cx="553774" cy="395388"/>
                          </a:xfrm>
                          <a:prstGeom prst="rect">
                            <a:avLst/>
                          </a:prstGeom>
                          <a:solidFill>
                            <a:srgbClr val="FFFFFF"/>
                          </a:solidFill>
                          <a:ln w="9525">
                            <a:solidFill>
                              <a:srgbClr val="000000"/>
                            </a:solidFill>
                            <a:miter lim="800000"/>
                            <a:headEnd/>
                            <a:tailEnd/>
                          </a:ln>
                        </wps:spPr>
                        <wps:txbx>
                          <w:txbxContent>
                            <w:p w:rsidR="00765BD9" w:rsidRPr="00020747" w:rsidRDefault="00765BD9" w:rsidP="00765BD9">
                              <w:pPr>
                                <w:rPr>
                                  <w:b/>
                                  <w:szCs w:val="28"/>
                                  <w:vertAlign w:val="subscript"/>
                                </w:rPr>
                              </w:pPr>
                              <w:r w:rsidRPr="00020747">
                                <w:rPr>
                                  <w:b/>
                                  <w:sz w:val="19"/>
                                  <w:szCs w:val="28"/>
                                </w:rPr>
                                <w:sym w:font="Symbol" w:char="F070"/>
                              </w:r>
                              <w:r w:rsidRPr="00020747">
                                <w:rPr>
                                  <w:b/>
                                  <w:szCs w:val="28"/>
                                  <w:vertAlign w:val="superscript"/>
                                </w:rPr>
                                <w:sym w:font="Symbol" w:char="F02A"/>
                              </w:r>
                              <w:proofErr w:type="spellStart"/>
                              <w:r w:rsidRPr="00020747">
                                <w:rPr>
                                  <w:b/>
                                  <w:szCs w:val="28"/>
                                  <w:vertAlign w:val="subscript"/>
                                </w:rPr>
                                <w:t>разр</w:t>
                              </w:r>
                              <w:proofErr w:type="spellEnd"/>
                            </w:p>
                            <w:p w:rsidR="00765BD9" w:rsidRPr="00020747" w:rsidRDefault="00765BD9" w:rsidP="00765BD9">
                              <w:pPr>
                                <w:rPr>
                                  <w:b/>
                                  <w:szCs w:val="28"/>
                                  <w:vertAlign w:val="subscript"/>
                                </w:rPr>
                              </w:pPr>
                              <w:r w:rsidRPr="00020747">
                                <w:rPr>
                                  <w:b/>
                                  <w:szCs w:val="28"/>
                                  <w:vertAlign w:val="subscript"/>
                                </w:rPr>
                                <w:t>2Рх     2Р</w:t>
                              </w:r>
                              <w:r w:rsidRPr="00020747">
                                <w:rPr>
                                  <w:b/>
                                  <w:szCs w:val="28"/>
                                  <w:vertAlign w:val="subscript"/>
                                  <w:lang w:val="en-US"/>
                                </w:rPr>
                                <w:t>y</w:t>
                              </w:r>
                            </w:p>
                            <w:p w:rsidR="00765BD9" w:rsidRPr="00020747" w:rsidRDefault="00765BD9" w:rsidP="00765BD9">
                              <w:pPr>
                                <w:rPr>
                                  <w:sz w:val="16"/>
                                  <w:vertAlign w:val="subscript"/>
                                </w:rPr>
                              </w:pPr>
                            </w:p>
                          </w:txbxContent>
                        </wps:txbx>
                        <wps:bodyPr rot="0" vert="horz" wrap="square" lIns="71236" tIns="35618" rIns="71236" bIns="35618" anchor="t" anchorCtr="0" upright="1">
                          <a:noAutofit/>
                        </wps:bodyPr>
                      </wps:wsp>
                      <wps:wsp>
                        <wps:cNvPr id="148" name="Line 127"/>
                        <wps:cNvCnPr/>
                        <wps:spPr bwMode="auto">
                          <a:xfrm flipH="1">
                            <a:off x="553774" y="1424190"/>
                            <a:ext cx="158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28"/>
                        <wps:cNvCnPr/>
                        <wps:spPr bwMode="auto">
                          <a:xfrm flipH="1">
                            <a:off x="237714" y="1424190"/>
                            <a:ext cx="158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29"/>
                        <wps:cNvCnPr/>
                        <wps:spPr bwMode="auto">
                          <a:xfrm>
                            <a:off x="3165282" y="1424190"/>
                            <a:ext cx="237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30"/>
                        <wps:cNvCnPr/>
                        <wps:spPr bwMode="auto">
                          <a:xfrm>
                            <a:off x="3640041" y="1424190"/>
                            <a:ext cx="237045" cy="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31"/>
                        <wps:cNvCnPr/>
                        <wps:spPr bwMode="auto">
                          <a:xfrm flipV="1">
                            <a:off x="1345262" y="949460"/>
                            <a:ext cx="395744" cy="41588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3" name="Line 132"/>
                        <wps:cNvCnPr/>
                        <wps:spPr bwMode="auto">
                          <a:xfrm flipV="1">
                            <a:off x="2136750" y="1503532"/>
                            <a:ext cx="396414" cy="41588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4" name="Line 133"/>
                        <wps:cNvCnPr/>
                        <wps:spPr bwMode="auto">
                          <a:xfrm>
                            <a:off x="1345262" y="1503532"/>
                            <a:ext cx="395744" cy="4747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5" name="Line 134"/>
                        <wps:cNvCnPr/>
                        <wps:spPr bwMode="auto">
                          <a:xfrm>
                            <a:off x="2136750" y="949460"/>
                            <a:ext cx="394405" cy="4747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6" name="Line 135"/>
                        <wps:cNvCnPr/>
                        <wps:spPr bwMode="auto">
                          <a:xfrm>
                            <a:off x="1741006" y="949460"/>
                            <a:ext cx="158030" cy="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36"/>
                        <wps:cNvCnPr/>
                        <wps:spPr bwMode="auto">
                          <a:xfrm>
                            <a:off x="1978050" y="949460"/>
                            <a:ext cx="158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37"/>
                        <wps:cNvCnPr/>
                        <wps:spPr bwMode="auto">
                          <a:xfrm>
                            <a:off x="1694132" y="2178601"/>
                            <a:ext cx="158699" cy="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38"/>
                        <wps:cNvCnPr/>
                        <wps:spPr bwMode="auto">
                          <a:xfrm>
                            <a:off x="1936534" y="2178601"/>
                            <a:ext cx="158699" cy="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Text Box 139"/>
                        <wps:cNvSpPr txBox="1">
                          <a:spLocks noChangeArrowheads="1"/>
                        </wps:cNvSpPr>
                        <wps:spPr bwMode="auto">
                          <a:xfrm>
                            <a:off x="1613778" y="2259266"/>
                            <a:ext cx="553104" cy="395388"/>
                          </a:xfrm>
                          <a:prstGeom prst="rect">
                            <a:avLst/>
                          </a:prstGeom>
                          <a:solidFill>
                            <a:srgbClr val="FFFFFF"/>
                          </a:solidFill>
                          <a:ln w="9525">
                            <a:solidFill>
                              <a:srgbClr val="000000"/>
                            </a:solidFill>
                            <a:miter lim="800000"/>
                            <a:headEnd/>
                            <a:tailEnd/>
                          </a:ln>
                        </wps:spPr>
                        <wps:txbx>
                          <w:txbxContent>
                            <w:p w:rsidR="00765BD9" w:rsidRPr="00020747" w:rsidRDefault="00765BD9" w:rsidP="00765BD9">
                              <w:pPr>
                                <w:rPr>
                                  <w:b/>
                                  <w:szCs w:val="28"/>
                                  <w:vertAlign w:val="subscript"/>
                                </w:rPr>
                              </w:pPr>
                              <w:r w:rsidRPr="00020747">
                                <w:rPr>
                                  <w:b/>
                                  <w:sz w:val="19"/>
                                  <w:szCs w:val="28"/>
                                </w:rPr>
                                <w:sym w:font="Symbol" w:char="F070"/>
                              </w:r>
                              <w:proofErr w:type="spellStart"/>
                              <w:proofErr w:type="gramStart"/>
                              <w:r w:rsidRPr="00020747">
                                <w:rPr>
                                  <w:b/>
                                  <w:szCs w:val="28"/>
                                  <w:vertAlign w:val="subscript"/>
                                </w:rPr>
                                <w:t>св</w:t>
                              </w:r>
                              <w:proofErr w:type="spellEnd"/>
                              <w:proofErr w:type="gramEnd"/>
                            </w:p>
                            <w:p w:rsidR="00765BD9" w:rsidRPr="00020747" w:rsidRDefault="00765BD9" w:rsidP="00765BD9">
                              <w:pPr>
                                <w:rPr>
                                  <w:b/>
                                  <w:szCs w:val="28"/>
                                  <w:vertAlign w:val="subscript"/>
                                </w:rPr>
                              </w:pPr>
                              <w:r w:rsidRPr="00020747">
                                <w:rPr>
                                  <w:b/>
                                  <w:szCs w:val="28"/>
                                  <w:vertAlign w:val="subscript"/>
                                </w:rPr>
                                <w:t>2Рх     2Р</w:t>
                              </w:r>
                              <w:r w:rsidRPr="00020747">
                                <w:rPr>
                                  <w:b/>
                                  <w:szCs w:val="28"/>
                                  <w:vertAlign w:val="subscript"/>
                                  <w:lang w:val="en-US"/>
                                </w:rPr>
                                <w:t>y</w:t>
                              </w:r>
                            </w:p>
                            <w:p w:rsidR="00765BD9" w:rsidRPr="00020747" w:rsidRDefault="00765BD9" w:rsidP="00765BD9">
                              <w:pPr>
                                <w:rPr>
                                  <w:sz w:val="16"/>
                                  <w:vertAlign w:val="subscript"/>
                                </w:rPr>
                              </w:pPr>
                            </w:p>
                          </w:txbxContent>
                        </wps:txbx>
                        <wps:bodyPr rot="0" vert="horz" wrap="square" lIns="71236" tIns="35618" rIns="71236" bIns="35618" anchor="t" anchorCtr="0" upright="1">
                          <a:noAutofit/>
                        </wps:bodyPr>
                      </wps:wsp>
                      <wps:wsp>
                        <wps:cNvPr id="161" name="Text Box 140"/>
                        <wps:cNvSpPr txBox="1">
                          <a:spLocks noChangeArrowheads="1"/>
                        </wps:cNvSpPr>
                        <wps:spPr bwMode="auto">
                          <a:xfrm>
                            <a:off x="316729" y="1582213"/>
                            <a:ext cx="790818" cy="237365"/>
                          </a:xfrm>
                          <a:prstGeom prst="rect">
                            <a:avLst/>
                          </a:prstGeom>
                          <a:solidFill>
                            <a:srgbClr val="FFFFFF"/>
                          </a:solidFill>
                          <a:ln w="9525">
                            <a:solidFill>
                              <a:srgbClr val="000000"/>
                            </a:solidFill>
                            <a:miter lim="800000"/>
                            <a:headEnd/>
                            <a:tailEnd/>
                          </a:ln>
                        </wps:spPr>
                        <wps:txbx>
                          <w:txbxContent>
                            <w:p w:rsidR="00765BD9" w:rsidRPr="00020747" w:rsidRDefault="00765BD9" w:rsidP="00765BD9">
                              <w:pPr>
                                <w:rPr>
                                  <w:b/>
                                  <w:sz w:val="19"/>
                                  <w:szCs w:val="28"/>
                                  <w:lang w:val="en-US"/>
                                </w:rPr>
                              </w:pPr>
                              <w:r w:rsidRPr="00020747">
                                <w:rPr>
                                  <w:b/>
                                  <w:sz w:val="19"/>
                                  <w:szCs w:val="28"/>
                                  <w:lang w:val="en-US"/>
                                </w:rPr>
                                <w:t xml:space="preserve">2 </w:t>
                              </w:r>
                              <w:proofErr w:type="spellStart"/>
                              <w:proofErr w:type="gramStart"/>
                              <w:r w:rsidRPr="00020747">
                                <w:rPr>
                                  <w:b/>
                                  <w:sz w:val="19"/>
                                  <w:szCs w:val="28"/>
                                  <w:lang w:val="en-US"/>
                                </w:rPr>
                                <w:t>p</w:t>
                              </w:r>
                              <w:r w:rsidRPr="00020747">
                                <w:rPr>
                                  <w:b/>
                                  <w:sz w:val="19"/>
                                  <w:szCs w:val="28"/>
                                  <w:vertAlign w:val="subscript"/>
                                  <w:lang w:val="en-US"/>
                                </w:rPr>
                                <w:t>x</w:t>
                              </w:r>
                              <w:proofErr w:type="spellEnd"/>
                              <w:proofErr w:type="gramEnd"/>
                              <w:r w:rsidRPr="00020747">
                                <w:rPr>
                                  <w:b/>
                                  <w:sz w:val="19"/>
                                  <w:szCs w:val="28"/>
                                  <w:lang w:val="en-US"/>
                                </w:rPr>
                                <w:t xml:space="preserve">   </w:t>
                              </w:r>
                              <w:proofErr w:type="spellStart"/>
                              <w:r w:rsidRPr="00020747">
                                <w:rPr>
                                  <w:b/>
                                  <w:sz w:val="19"/>
                                  <w:szCs w:val="28"/>
                                  <w:lang w:val="en-US"/>
                                </w:rPr>
                                <w:t>p</w:t>
                              </w:r>
                              <w:r w:rsidRPr="00020747">
                                <w:rPr>
                                  <w:b/>
                                  <w:sz w:val="19"/>
                                  <w:szCs w:val="28"/>
                                  <w:vertAlign w:val="subscript"/>
                                  <w:lang w:val="en-US"/>
                                </w:rPr>
                                <w:t>y</w:t>
                              </w:r>
                              <w:proofErr w:type="spellEnd"/>
                              <w:r w:rsidRPr="00020747">
                                <w:rPr>
                                  <w:b/>
                                  <w:sz w:val="19"/>
                                  <w:szCs w:val="28"/>
                                  <w:lang w:val="en-US"/>
                                </w:rPr>
                                <w:t xml:space="preserve">   </w:t>
                              </w:r>
                              <w:proofErr w:type="spellStart"/>
                              <w:r w:rsidRPr="00020747">
                                <w:rPr>
                                  <w:b/>
                                  <w:sz w:val="19"/>
                                  <w:szCs w:val="28"/>
                                  <w:lang w:val="en-US"/>
                                </w:rPr>
                                <w:t>p</w:t>
                              </w:r>
                              <w:r w:rsidRPr="00020747">
                                <w:rPr>
                                  <w:b/>
                                  <w:sz w:val="19"/>
                                  <w:szCs w:val="28"/>
                                  <w:vertAlign w:val="subscript"/>
                                  <w:lang w:val="en-US"/>
                                </w:rPr>
                                <w:t>z</w:t>
                              </w:r>
                              <w:proofErr w:type="spellEnd"/>
                              <w:r w:rsidRPr="00020747">
                                <w:rPr>
                                  <w:b/>
                                  <w:sz w:val="19"/>
                                  <w:szCs w:val="28"/>
                                  <w:lang w:val="en-US"/>
                                </w:rPr>
                                <w:t xml:space="preserve"> </w:t>
                              </w:r>
                            </w:p>
                          </w:txbxContent>
                        </wps:txbx>
                        <wps:bodyPr rot="0" vert="horz" wrap="square" lIns="63337" tIns="31669" rIns="63337" bIns="31669" anchor="t" anchorCtr="0" upright="1">
                          <a:noAutofit/>
                        </wps:bodyPr>
                      </wps:wsp>
                      <wps:wsp>
                        <wps:cNvPr id="162" name="Text Box 141"/>
                        <wps:cNvSpPr txBox="1">
                          <a:spLocks noChangeArrowheads="1"/>
                        </wps:cNvSpPr>
                        <wps:spPr bwMode="auto">
                          <a:xfrm>
                            <a:off x="2927568" y="1582213"/>
                            <a:ext cx="790818" cy="237365"/>
                          </a:xfrm>
                          <a:prstGeom prst="rect">
                            <a:avLst/>
                          </a:prstGeom>
                          <a:solidFill>
                            <a:srgbClr val="FFFFFF"/>
                          </a:solidFill>
                          <a:ln w="9525">
                            <a:solidFill>
                              <a:srgbClr val="000000"/>
                            </a:solidFill>
                            <a:miter lim="800000"/>
                            <a:headEnd/>
                            <a:tailEnd/>
                          </a:ln>
                        </wps:spPr>
                        <wps:txbx>
                          <w:txbxContent>
                            <w:p w:rsidR="00765BD9" w:rsidRPr="00020747" w:rsidRDefault="00765BD9" w:rsidP="00765BD9">
                              <w:pPr>
                                <w:rPr>
                                  <w:b/>
                                  <w:sz w:val="19"/>
                                  <w:szCs w:val="28"/>
                                  <w:lang w:val="en-US"/>
                                </w:rPr>
                              </w:pPr>
                              <w:r w:rsidRPr="00020747">
                                <w:rPr>
                                  <w:b/>
                                  <w:sz w:val="19"/>
                                  <w:szCs w:val="28"/>
                                  <w:lang w:val="en-US"/>
                                </w:rPr>
                                <w:t xml:space="preserve">2 </w:t>
                              </w:r>
                              <w:proofErr w:type="spellStart"/>
                              <w:proofErr w:type="gramStart"/>
                              <w:r w:rsidRPr="00020747">
                                <w:rPr>
                                  <w:b/>
                                  <w:sz w:val="19"/>
                                  <w:szCs w:val="28"/>
                                  <w:lang w:val="en-US"/>
                                </w:rPr>
                                <w:t>p</w:t>
                              </w:r>
                              <w:r w:rsidRPr="00020747">
                                <w:rPr>
                                  <w:b/>
                                  <w:sz w:val="19"/>
                                  <w:szCs w:val="28"/>
                                  <w:vertAlign w:val="subscript"/>
                                  <w:lang w:val="en-US"/>
                                </w:rPr>
                                <w:t>x</w:t>
                              </w:r>
                              <w:proofErr w:type="spellEnd"/>
                              <w:proofErr w:type="gramEnd"/>
                              <w:r w:rsidRPr="00020747">
                                <w:rPr>
                                  <w:b/>
                                  <w:sz w:val="19"/>
                                  <w:szCs w:val="28"/>
                                  <w:lang w:val="en-US"/>
                                </w:rPr>
                                <w:t xml:space="preserve">   </w:t>
                              </w:r>
                              <w:proofErr w:type="spellStart"/>
                              <w:r w:rsidRPr="00020747">
                                <w:rPr>
                                  <w:b/>
                                  <w:sz w:val="19"/>
                                  <w:szCs w:val="28"/>
                                  <w:lang w:val="en-US"/>
                                </w:rPr>
                                <w:t>p</w:t>
                              </w:r>
                              <w:r w:rsidRPr="00020747">
                                <w:rPr>
                                  <w:b/>
                                  <w:sz w:val="19"/>
                                  <w:szCs w:val="28"/>
                                  <w:vertAlign w:val="subscript"/>
                                  <w:lang w:val="en-US"/>
                                </w:rPr>
                                <w:t>y</w:t>
                              </w:r>
                              <w:proofErr w:type="spellEnd"/>
                              <w:r w:rsidRPr="00020747">
                                <w:rPr>
                                  <w:b/>
                                  <w:sz w:val="19"/>
                                  <w:szCs w:val="28"/>
                                  <w:lang w:val="en-US"/>
                                </w:rPr>
                                <w:t xml:space="preserve">   </w:t>
                              </w:r>
                              <w:proofErr w:type="spellStart"/>
                              <w:r w:rsidRPr="00020747">
                                <w:rPr>
                                  <w:b/>
                                  <w:sz w:val="19"/>
                                  <w:szCs w:val="28"/>
                                  <w:lang w:val="en-US"/>
                                </w:rPr>
                                <w:t>p</w:t>
                              </w:r>
                              <w:r w:rsidRPr="00020747">
                                <w:rPr>
                                  <w:b/>
                                  <w:sz w:val="19"/>
                                  <w:szCs w:val="28"/>
                                  <w:vertAlign w:val="subscript"/>
                                  <w:lang w:val="en-US"/>
                                </w:rPr>
                                <w:t>z</w:t>
                              </w:r>
                              <w:proofErr w:type="spellEnd"/>
                              <w:r w:rsidRPr="00020747">
                                <w:rPr>
                                  <w:b/>
                                  <w:sz w:val="19"/>
                                  <w:szCs w:val="28"/>
                                  <w:lang w:val="en-US"/>
                                </w:rPr>
                                <w:t xml:space="preserve"> </w:t>
                              </w:r>
                            </w:p>
                          </w:txbxContent>
                        </wps:txbx>
                        <wps:bodyPr rot="0" vert="horz" wrap="square" lIns="63337" tIns="31669" rIns="63337" bIns="31669" anchor="t" anchorCtr="0" upright="1">
                          <a:noAutofit/>
                        </wps:bodyPr>
                      </wps:wsp>
                      <wps:wsp>
                        <wps:cNvPr id="163" name="Line 142"/>
                        <wps:cNvCnPr/>
                        <wps:spPr bwMode="auto">
                          <a:xfrm>
                            <a:off x="1775156" y="2017272"/>
                            <a:ext cx="267847" cy="6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64" o:spid="_x0000_s1136" editas="canvas" style="width:324pt;height:210.85pt;mso-position-horizontal-relative:char;mso-position-vertical-relative:line" coordsize="41148,2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">
                <v:shape id="_x0000_s1137" type="#_x0000_t75" style="position:absolute;width:41148;height:26777;visibility:visible;mso-wrap-style:square">
                  <v:fill o:detectmouseclick="t"/>
                  <v:path o:connecttype="none"/>
                </v:shape>
                <v:line id="Line 115" o:spid="_x0000_s1138" style="position:absolute;flip:y;visibility:visible;mso-wrap-style:square" from="890,892" to="890,24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dgi8UAAADcAAAADwAAAGRycy9kb3ducmV2LnhtbESPT2vCQBDF74LfYRmhl6CbNiAaXcX+&#10;EYTSQ9WDxyE7JsHsbMhONf32XaHgbYb3fm/eLNe9a9SVulB7NvA8SUERF97WXBo4HrbjGaggyBYb&#10;z2TglwKsV8PBEnPrb/xN172UKoZwyNFAJdLmWoeiIodh4lviqJ1951Di2pXadniL4a7RL2k61Q5r&#10;jhcqbOmtouKy/3GxxvaL37MseXU6Seb0cZLPVIsxT6N+swAl1MvD/E/vbOSyKdyfiRP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3dgi8UAAADcAAAADwAAAAAAAAAA&#10;AAAAAAChAgAAZHJzL2Rvd25yZXYueG1sUEsFBgAAAAAEAAQA+QAAAJMDAAAAAA==&#10;">
                  <v:stroke endarrow="block"/>
                </v:line>
                <v:line id="Line 116" o:spid="_x0000_s1139" style="position:absolute;visibility:visible;mso-wrap-style:square" from="8035,14281" to="10713,1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117" o:spid="_x0000_s1140" style="position:absolute;visibility:visible;mso-wrap-style:square" from="27675,14281" to="30353,1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118" o:spid="_x0000_s1141" style="position:absolute;flip:y;visibility:visible;mso-wrap-style:square" from="11604,7140" to="16961,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3ZDcAAAADcAAAADwAAAGRycy9kb3ducmV2LnhtbERP24rCMBB9X/Afwgi+rakKotUoooiL&#10;guDlA4Zmtg3bTEoTa/XrN4Lg2xzOdebL1paiodobxwoG/QQEcea04VzB9bL9noDwAVlj6ZgUPMjD&#10;ctH5mmOq3Z1P1JxDLmII+xQVFCFUqZQ+K8ii77uKOHK/rrYYIqxzqWu8x3BbymGSjKVFw7GhwIrW&#10;BWV/55tVEA7PnTHNUe8f3Dw9nfYbvI6V6nXb1QxEoDZ8xG/3j47zR1N4PRMv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N2Q3AAAAA3AAAAA8AAAAAAAAAAAAAAAAA&#10;oQIAAGRycy9kb3ducmV2LnhtbFBLBQYAAAAABAAEAPkAAACOAwAAAAA=&#10;">
                  <v:stroke dashstyle="1 1"/>
                </v:line>
                <v:line id="Line 119" o:spid="_x0000_s1142" style="position:absolute;flip:x y;visibility:visible;mso-wrap-style:square" from="11604,15174" to="16961,2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CsUAAADcAAAADwAAAGRycy9kb3ducmV2LnhtbESPQWvCQBCF7wX/wzKCt7qxBCvRVVQo&#10;VZCC2uJ1yE6T0OxsyG5N7K/vHARvM7w3732zWPWuVldqQ+XZwGScgCLOva24MPB5fnuegQoR2WLt&#10;mQzcKMBqOXhaYGZ9x0e6nmKhJIRDhgbKGJtM65CX5DCMfUMs2rdvHUZZ20LbFjsJd7V+SZKpdlix&#10;NJTY0Lak/Of06wzkLu5vmw9af13o9e+YoJ8c3lNjRsN+PQcVqY8P8/16ZwU/FX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hCsUAAADcAAAADwAAAAAAAAAA&#10;AAAAAAChAgAAZHJzL2Rvd25yZXYueG1sUEsFBgAAAAAEAAQA+QAAAJMDAAAAAA==&#10;">
                  <v:stroke dashstyle="1 1"/>
                </v:line>
                <v:line id="Line 120" o:spid="_x0000_s1143" style="position:absolute;visibility:visible;mso-wrap-style:square" from="17858,7140" to="20537,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121" o:spid="_x0000_s1144" style="position:absolute;flip:x y;visibility:visible;mso-wrap-style:square" from="21427,7140" to="26784,13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oa5sEAAADcAAAADwAAAGRycy9kb3ducmV2LnhtbERPTYvCMBC9C/6HMII3TRXRpRpLd0FU&#10;WARdxevQzLZlm0lpolZ//UYQvM3jfc4iaU0lrtS40rKC0TACQZxZXXKu4PizGnyAcB5ZY2WZFNzJ&#10;QbLsdhYYa3vjPV0PPhchhF2MCgrv61hKlxVk0A1tTRy4X9sY9AE2udQN3kK4qeQ4iqbSYMmhocCa&#10;vgrK/g4XoyAzfnv/3FF6OtPssY/Qjr7XE6X6vTadg/DU+rf45d7oMH8yhucz4QK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ehrmwQAAANwAAAAPAAAAAAAAAAAAAAAA&#10;AKECAABkcnMvZG93bnJldi54bWxQSwUGAAAAAAQABAD5AAAAjwMAAAAA&#10;">
                  <v:stroke dashstyle="1 1"/>
                </v:line>
                <v:line id="Line 122" o:spid="_x0000_s1145" style="position:absolute;flip:y;visibility:visible;mso-wrap-style:square" from="21427,15174" to="26784,2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OdmsAAAADcAAAADwAAAGRycy9kb3ducmV2LnhtbERP24rCMBB9X/Afwgi+rakXRLpGEUUU&#10;hYW6fsDQzLZhm0lpYq1+vRGEfZvDuc5i1dlKtNR441jBaJiAIM6dNlwouPzsPucgfEDWWDkmBXfy&#10;sFr2PhaYanfjjNpzKEQMYZ+igjKEOpXS5yVZ9ENXE0fu1zUWQ4RNIXWDtxhuKzlOkpm0aDg2lFjT&#10;pqT873y1CsLpsTem/dbHO7cPT9lxi5eZUoN+t/4CEagL/+K3+6Dj/OkEXs/EC+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jnZrAAAAA3AAAAA8AAAAAAAAAAAAAAAAA&#10;oQIAAGRycy9kb3ducmV2LnhtbFBLBQYAAAAABAAEAPkAAACOAwAAAAA=&#10;">
                  <v:stroke dashstyle="1 1"/>
                </v:line>
                <v:shape id="Text Box 123" o:spid="_x0000_s1146" type="#_x0000_t202" style="position:absolute;left:17751;top:16139;width:4031;height:2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WK8r0A&#10;AADcAAAADwAAAGRycy9kb3ducmV2LnhtbERPSwrCMBDdC94hjOBOU6WIVKOoKLpx4ecAYzO2xWZS&#10;mmjr7Y0guJvH+8582ZpSvKh2hWUFo2EEgji1uuBMwfWyG0xBOI+ssbRMCt7kYLnoduaYaNvwiV5n&#10;n4kQwi5BBbn3VSKlS3My6Ia2Ig7c3dYGfYB1JnWNTQg3pRxH0UQaLDg05FjRJqf0cX4aBY9rOTVb&#10;aY7r263Zr8cHvLsYler32tUMhKfW/8U/90GH+XEM32fCB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oWK8r0AAADcAAAADwAAAAAAAAAAAAAAAACYAgAAZHJzL2Rvd25yZXYu&#10;eG1sUEsFBgAAAAAEAAQA9QAAAIIDAAAAAA==&#10;">
                  <v:textbox inset="1.97878mm,.98939mm,1.97878mm,.98939mm">
                    <w:txbxContent>
                      <w:p w:rsidR="00765BD9" w:rsidRPr="00020747" w:rsidRDefault="00765BD9" w:rsidP="00765BD9">
                        <w:pPr>
                          <w:rPr>
                            <w:b/>
                            <w:szCs w:val="28"/>
                            <w:vertAlign w:val="subscript"/>
                          </w:rPr>
                        </w:pPr>
                        <w:r w:rsidRPr="00020747">
                          <w:rPr>
                            <w:b/>
                            <w:szCs w:val="28"/>
                          </w:rPr>
                          <w:sym w:font="Symbol" w:char="F073"/>
                        </w:r>
                        <w:proofErr w:type="spellStart"/>
                        <w:proofErr w:type="gramStart"/>
                        <w:r w:rsidRPr="00020747">
                          <w:rPr>
                            <w:b/>
                            <w:szCs w:val="28"/>
                            <w:vertAlign w:val="subscript"/>
                          </w:rPr>
                          <w:t>св</w:t>
                        </w:r>
                        <w:proofErr w:type="spellEnd"/>
                        <w:proofErr w:type="gramEnd"/>
                      </w:p>
                    </w:txbxContent>
                  </v:textbox>
                </v:shape>
                <v:shape id="Text Box 124" o:spid="_x0000_s1147" type="#_x0000_t202" style="position:absolute;left:20537;top:3570;width:5357;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vab0A&#10;AADcAAAADwAAAGRycy9kb3ducmV2LnhtbERPzQ7BQBC+S7zDZiRubAkiZQlCuDj4eYDRHW2jO9t0&#10;l9bbW4nEbb58vzNfNqYQL6pcblnBoB+BIE6szjlVcL3selMQziNrLCyTgjc5WC7arTnG2tZ8otfZ&#10;pyKEsItRQeZ9GUvpkowMur4tiQN3t5VBH2CVSl1hHcJNIYdRNJEGcw4NGZa0ySh5nJ9GweNaTM1W&#10;muP6dqv36+EB726ESnU7zWoGwlPj/+Kf+6DD/NEY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ckvab0AAADcAAAADwAAAAAAAAAAAAAAAACYAgAAZHJzL2Rvd25yZXYu&#10;eG1sUEsFBgAAAAAEAAQA9QAAAIIDAAAAAA==&#10;">
                  <v:textbox inset="1.97878mm,.98939mm,1.97878mm,.98939mm">
                    <w:txbxContent>
                      <w:p w:rsidR="00765BD9" w:rsidRPr="00020747" w:rsidRDefault="00765BD9" w:rsidP="00765BD9">
                        <w:pPr>
                          <w:rPr>
                            <w:b/>
                            <w:szCs w:val="28"/>
                            <w:vertAlign w:val="subscript"/>
                          </w:rPr>
                        </w:pPr>
                        <w:r w:rsidRPr="00020747">
                          <w:rPr>
                            <w:b/>
                            <w:szCs w:val="28"/>
                          </w:rPr>
                          <w:sym w:font="Symbol" w:char="F073"/>
                        </w:r>
                        <w:r w:rsidRPr="00020747">
                          <w:rPr>
                            <w:b/>
                            <w:szCs w:val="28"/>
                            <w:vertAlign w:val="superscript"/>
                          </w:rPr>
                          <w:sym w:font="Symbol" w:char="F02A"/>
                        </w:r>
                        <w:proofErr w:type="spellStart"/>
                        <w:r w:rsidRPr="00020747">
                          <w:rPr>
                            <w:b/>
                            <w:szCs w:val="28"/>
                            <w:vertAlign w:val="subscript"/>
                          </w:rPr>
                          <w:t>разр</w:t>
                        </w:r>
                        <w:proofErr w:type="spellEnd"/>
                      </w:p>
                    </w:txbxContent>
                  </v:textbox>
                </v:shape>
                <v:shape id="Text Box 125" o:spid="_x0000_s1148" type="#_x0000_t202" style="position:absolute;left:1787;top:892;width:5357;height:2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uxHr0A&#10;AADcAAAADwAAAGRycy9kb3ducmV2LnhtbERPzQ7BQBC+S7zDZiRubImIlCUI4eKAPsDojrbRnW26&#10;S+vtrUTiNl++31msWlOKF9WusKxgNIxAEKdWF5wpSK77wQyE88gaS8uk4E0OVstuZ4Gxtg2f6XXx&#10;mQgh7GJUkHtfxVK6NCeDbmgr4sDdbW3QB1hnUtfYhHBTynEUTaXBgkNDjhVtc0ofl6dR8EjKmdlJ&#10;c9rcbs1hMz7i3U1QqX6vXc9BeGr9X/xzH3WYP5nC95lwgV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RuxHr0AAADcAAAADwAAAAAAAAAAAAAAAACYAgAAZHJzL2Rvd25yZXYu&#10;eG1sUEsFBgAAAAAEAAQA9QAAAIIDAAAAAA==&#10;">
                  <v:textbox inset="1.97878mm,.98939mm,1.97878mm,.98939mm">
                    <w:txbxContent>
                      <w:p w:rsidR="00765BD9" w:rsidRPr="00020747" w:rsidRDefault="00765BD9" w:rsidP="00765BD9">
                        <w:pPr>
                          <w:rPr>
                            <w:szCs w:val="28"/>
                          </w:rPr>
                        </w:pPr>
                        <w:r w:rsidRPr="00020747">
                          <w:rPr>
                            <w:szCs w:val="28"/>
                          </w:rPr>
                          <w:t>Е</w:t>
                        </w:r>
                      </w:p>
                    </w:txbxContent>
                  </v:textbox>
                </v:shape>
                <v:shape id="Text Box 126" o:spid="_x0000_s1149" type="#_x0000_t202" style="position:absolute;left:16619;top:10288;width:5538;height:3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cUhb0A&#10;AADcAAAADwAAAGRycy9kb3ducmV2LnhtbERPzQ7BQBC+S7zDZiRubIkgZQlCuDj4eYDRHW2jO9t0&#10;l9bbW4nEbb58vzNfNqYQL6pcblnBoB+BIE6szjlVcL3selMQziNrLCyTgjc5WC7arTnG2tZ8otfZ&#10;pyKEsItRQeZ9GUvpkowMur4tiQN3t5VBH2CVSl1hHcJNIYdRNJYGcw4NGZa0ySh5nJ9GweNaTM1W&#10;muP6dqv36+EB726ESnU7zWoGwlPj/+Kf+6DD/NEE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lcUhb0AAADcAAAADwAAAAAAAAAAAAAAAACYAgAAZHJzL2Rvd25yZXYu&#10;eG1sUEsFBgAAAAAEAAQA9QAAAIIDAAAAAA==&#10;">
                  <v:textbox inset="1.97878mm,.98939mm,1.97878mm,.98939mm">
                    <w:txbxContent>
                      <w:p w:rsidR="00765BD9" w:rsidRPr="00020747" w:rsidRDefault="00765BD9" w:rsidP="00765BD9">
                        <w:pPr>
                          <w:rPr>
                            <w:b/>
                            <w:szCs w:val="28"/>
                            <w:vertAlign w:val="subscript"/>
                          </w:rPr>
                        </w:pPr>
                        <w:r w:rsidRPr="00020747">
                          <w:rPr>
                            <w:b/>
                            <w:sz w:val="19"/>
                            <w:szCs w:val="28"/>
                          </w:rPr>
                          <w:sym w:font="Symbol" w:char="F070"/>
                        </w:r>
                        <w:r w:rsidRPr="00020747">
                          <w:rPr>
                            <w:b/>
                            <w:szCs w:val="28"/>
                            <w:vertAlign w:val="superscript"/>
                          </w:rPr>
                          <w:sym w:font="Symbol" w:char="F02A"/>
                        </w:r>
                        <w:proofErr w:type="spellStart"/>
                        <w:r w:rsidRPr="00020747">
                          <w:rPr>
                            <w:b/>
                            <w:szCs w:val="28"/>
                            <w:vertAlign w:val="subscript"/>
                          </w:rPr>
                          <w:t>разр</w:t>
                        </w:r>
                        <w:proofErr w:type="spellEnd"/>
                      </w:p>
                      <w:p w:rsidR="00765BD9" w:rsidRPr="00020747" w:rsidRDefault="00765BD9" w:rsidP="00765BD9">
                        <w:pPr>
                          <w:rPr>
                            <w:b/>
                            <w:szCs w:val="28"/>
                            <w:vertAlign w:val="subscript"/>
                          </w:rPr>
                        </w:pPr>
                        <w:r w:rsidRPr="00020747">
                          <w:rPr>
                            <w:b/>
                            <w:szCs w:val="28"/>
                            <w:vertAlign w:val="subscript"/>
                          </w:rPr>
                          <w:t>2Рх     2Р</w:t>
                        </w:r>
                        <w:r w:rsidRPr="00020747">
                          <w:rPr>
                            <w:b/>
                            <w:szCs w:val="28"/>
                            <w:vertAlign w:val="subscript"/>
                            <w:lang w:val="en-US"/>
                          </w:rPr>
                          <w:t>y</w:t>
                        </w:r>
                      </w:p>
                      <w:p w:rsidR="00765BD9" w:rsidRPr="00020747" w:rsidRDefault="00765BD9" w:rsidP="00765BD9">
                        <w:pPr>
                          <w:rPr>
                            <w:sz w:val="16"/>
                            <w:vertAlign w:val="subscript"/>
                          </w:rPr>
                        </w:pPr>
                      </w:p>
                    </w:txbxContent>
                  </v:textbox>
                </v:shape>
                <v:line id="Line 127" o:spid="_x0000_s1150" style="position:absolute;flip:x;visibility:visible;mso-wrap-style:square" from="5537,14241" to="7124,1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E0Z8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wTRnxwAAANwAAAAPAAAAAAAA&#10;AAAAAAAAAKECAABkcnMvZG93bnJldi54bWxQSwUGAAAAAAQABAD5AAAAlQMAAAAA&#10;"/>
                <v:line id="Line 128" o:spid="_x0000_s1151" style="position:absolute;flip:x;visibility:visible;mso-wrap-style:square" from="2377,14241" to="3957,1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line id="Line 129" o:spid="_x0000_s1152" style="position:absolute;visibility:visible;mso-wrap-style:square" from="31652,14241" to="34023,1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130" o:spid="_x0000_s1153" style="position:absolute;visibility:visible;mso-wrap-style:square" from="36400,14241" to="38770,1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131" o:spid="_x0000_s1154" style="position:absolute;flip:y;visibility:visible;mso-wrap-style:square" from="13452,9494" to="17410,13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au3MAAAADcAAAADwAAAGRycy9kb3ducmV2LnhtbERP24rCMBB9F/yHMIJvmq6gSDUty4qs&#10;KCx4+YChGduwzaQ02Vr9eiMs+DaHc5113ttadNR641jBxzQBQVw4bbhUcDlvJ0sQPiBrrB2Tgjt5&#10;yLPhYI2pdjc+UncKpYgh7FNUUIXQpFL6oiKLfuoa4shdXWsxRNiWUrd4i+G2lrMkWUiLhmNDhQ19&#10;VVT8nv6sgnB4fBvT/ej9nbuHp+N+g5eFUuNR/7kCEagPb/G/e6fj/PkMXs/EC2T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2rtzAAAAA3AAAAA8AAAAAAAAAAAAAAAAA&#10;oQIAAGRycy9kb3ducmV2LnhtbFBLBQYAAAAABAAEAPkAAACOAwAAAAA=&#10;">
                  <v:stroke dashstyle="1 1"/>
                </v:line>
                <v:line id="Line 132" o:spid="_x0000_s1155" style="position:absolute;flip:y;visibility:visible;mso-wrap-style:square" from="21367,15035" to="25331,1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oLR8AAAADcAAAADwAAAGRycy9kb3ducmV2LnhtbERP24rCMBB9X/Afwgi+ramKIl2jiCKK&#10;wkJdP2BoZtuwzaQ0sVa/3gjCvs3hXGex6mwlWmq8caxgNExAEOdOGy4UXH52n3MQPiBrrByTgjt5&#10;WC17HwtMtbtxRu05FCKGsE9RQRlCnUrp85Is+qGriSP36xqLIcKmkLrBWwy3lRwnyUxaNBwbSqxp&#10;U1L+d75aBeH02BvTfuvjnduHp+y4xctMqUG/W3+BCNSFf/HbfdBx/nQCr2fiB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6C0fAAAAA3AAAAA8AAAAAAAAAAAAAAAAA&#10;oQIAAGRycy9kb3ducmV2LnhtbFBLBQYAAAAABAAEAPkAAACOAwAAAAA=&#10;">
                  <v:stroke dashstyle="1 1"/>
                </v:line>
                <v:line id="Line 133" o:spid="_x0000_s1156" style="position:absolute;visibility:visible;mso-wrap-style:square" from="13452,15035" to="17410,19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37cMAAADcAAAADwAAAGRycy9kb3ducmV2LnhtbERPS0vDQBC+C/0PyxS82Y3iM2ZbqiDU&#10;qodECz0O2eluaHY2ZNck/vuuIHibj+85xWpyrRioD41nBZeLDARx7XXDRsHX58vFPYgQkTW2nknB&#10;DwVYLWdnBebaj1zSUEUjUgiHHBXYGLtcylBbchgWviNO3MH3DmOCvZG6xzGFu1ZeZdmtdNhwarDY&#10;0bOl+lh9OwVvd5t2Z3hfvb8ewpN/2Jbyw1ilzufT+hFEpCn+i//cG53m31zD7zPpArk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Ud+3DAAAA3AAAAA8AAAAAAAAAAAAA&#10;AAAAoQIAAGRycy9kb3ducmV2LnhtbFBLBQYAAAAABAAEAPkAAACRAwAAAAA=&#10;">
                  <v:stroke dashstyle="1 1"/>
                </v:line>
                <v:line id="Line 134" o:spid="_x0000_s1157" style="position:absolute;visibility:visible;mso-wrap-style:square" from="21367,9494" to="25311,1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jSdsMAAADcAAAADwAAAGRycy9kb3ducmV2LnhtbERPTWsCMRC9C/0PYQq9abYFa7s1ihUE&#10;2+rBVcHjsBmTxc1k2aS6/feNIHibx/uc8bRztThTGyrPCp4HGQji0uuKjYLddtF/AxEissbaMyn4&#10;owDTyUNvjLn2F97QuYhGpBAOOSqwMTa5lKG05DAMfEOcuKNvHcYEWyN1i5cU7mr5kmWv0mHFqcFi&#10;Q3NL5an4dQp+Rst6b/hQrL6O4dO/f2/k2lilnh672QeISF28i2/upU7zh0O4PpMuk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0nbDAAAA3AAAAA8AAAAAAAAAAAAA&#10;AAAAoQIAAGRycy9kb3ducmV2LnhtbFBLBQYAAAAABAAEAPkAAACRAwAAAAA=&#10;">
                  <v:stroke dashstyle="1 1"/>
                </v:line>
                <v:line id="Line 135" o:spid="_x0000_s1158" style="position:absolute;visibility:visible;mso-wrap-style:square" from="17410,9494" to="18990,9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136" o:spid="_x0000_s1159" style="position:absolute;visibility:visible;mso-wrap-style:square" from="19780,9494" to="21367,9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137" o:spid="_x0000_s1160" style="position:absolute;visibility:visible;mso-wrap-style:square" from="16941,21786" to="18528,21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138" o:spid="_x0000_s1161" style="position:absolute;visibility:visible;mso-wrap-style:square" from="19365,21786" to="20952,21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shape id="Text Box 139" o:spid="_x0000_s1162" type="#_x0000_t202" style="position:absolute;left:16137;top:22592;width:5531;height:3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vQkcQA&#10;AADcAAAADwAAAGRycy9kb3ducmV2LnhtbESPzWrDQAyE74W+w6JAb806phjjZB3i0tJcemiSB1C8&#10;8g/xao13G7tvXx0KvUnMaObTbr+4Qd1pCr1nA5t1Aoq49rbn1sDl/P6cgwoR2eLgmQz8UIB9+fiw&#10;w8L6mb/ofoqtkhAOBRroYhwLrUPdkcOw9iOxaI2fHEZZp1bbCWcJd4NOkyTTDnuWhg5Heu2ovp2+&#10;nYHbZcjdm3af1fU6f1TpEZvwgsY8rZbDFlSkJf6b/66PVvAzwZdnZAJ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L0JHEAAAA3AAAAA8AAAAAAAAAAAAAAAAAmAIAAGRycy9k&#10;b3ducmV2LnhtbFBLBQYAAAAABAAEAPUAAACJAwAAAAA=&#10;">
                  <v:textbox inset="1.97878mm,.98939mm,1.97878mm,.98939mm">
                    <w:txbxContent>
                      <w:p w:rsidR="00765BD9" w:rsidRPr="00020747" w:rsidRDefault="00765BD9" w:rsidP="00765BD9">
                        <w:pPr>
                          <w:rPr>
                            <w:b/>
                            <w:szCs w:val="28"/>
                            <w:vertAlign w:val="subscript"/>
                          </w:rPr>
                        </w:pPr>
                        <w:r w:rsidRPr="00020747">
                          <w:rPr>
                            <w:b/>
                            <w:sz w:val="19"/>
                            <w:szCs w:val="28"/>
                          </w:rPr>
                          <w:sym w:font="Symbol" w:char="F070"/>
                        </w:r>
                        <w:proofErr w:type="spellStart"/>
                        <w:proofErr w:type="gramStart"/>
                        <w:r w:rsidRPr="00020747">
                          <w:rPr>
                            <w:b/>
                            <w:szCs w:val="28"/>
                            <w:vertAlign w:val="subscript"/>
                          </w:rPr>
                          <w:t>св</w:t>
                        </w:r>
                        <w:proofErr w:type="spellEnd"/>
                        <w:proofErr w:type="gramEnd"/>
                      </w:p>
                      <w:p w:rsidR="00765BD9" w:rsidRPr="00020747" w:rsidRDefault="00765BD9" w:rsidP="00765BD9">
                        <w:pPr>
                          <w:rPr>
                            <w:b/>
                            <w:szCs w:val="28"/>
                            <w:vertAlign w:val="subscript"/>
                          </w:rPr>
                        </w:pPr>
                        <w:r w:rsidRPr="00020747">
                          <w:rPr>
                            <w:b/>
                            <w:szCs w:val="28"/>
                            <w:vertAlign w:val="subscript"/>
                          </w:rPr>
                          <w:t>2Рх     2Р</w:t>
                        </w:r>
                        <w:r w:rsidRPr="00020747">
                          <w:rPr>
                            <w:b/>
                            <w:szCs w:val="28"/>
                            <w:vertAlign w:val="subscript"/>
                            <w:lang w:val="en-US"/>
                          </w:rPr>
                          <w:t>y</w:t>
                        </w:r>
                      </w:p>
                      <w:p w:rsidR="00765BD9" w:rsidRPr="00020747" w:rsidRDefault="00765BD9" w:rsidP="00765BD9">
                        <w:pPr>
                          <w:rPr>
                            <w:sz w:val="16"/>
                            <w:vertAlign w:val="subscript"/>
                          </w:rPr>
                        </w:pPr>
                      </w:p>
                    </w:txbxContent>
                  </v:textbox>
                </v:shape>
                <v:shape id="Text Box 140" o:spid="_x0000_s1163" type="#_x0000_t202" style="position:absolute;left:3167;top:15822;width:7908;height:2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6mdsQA&#10;AADcAAAADwAAAGRycy9kb3ducmV2LnhtbERPTWvCQBC9F/oflhF6q5ukrUh0lVAQ20MP2lY8Dtkx&#10;G83OhuzWJP++KxR6m8f7nOV6sI24UudrxwrSaQKCuHS65krB1+fmcQ7CB2SNjWNSMJKH9er+bom5&#10;dj3v6LoPlYgh7HNUYEJocyl9aciin7qWOHIn11kMEXaV1B32Mdw2MkuSmbRYc2ww2NKrofKy/7EK&#10;+vNLtj2essP3kylG+TEe39PiWamHyVAsQAQawr/4z/2m4/xZCrdn4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upnbEAAAA3AAAAA8AAAAAAAAAAAAAAAAAmAIAAGRycy9k&#10;b3ducmV2LnhtbFBLBQYAAAAABAAEAPUAAACJAwAAAAA=&#10;">
                  <v:textbox inset="1.75936mm,.87969mm,1.75936mm,.87969mm">
                    <w:txbxContent>
                      <w:p w:rsidR="00765BD9" w:rsidRPr="00020747" w:rsidRDefault="00765BD9" w:rsidP="00765BD9">
                        <w:pPr>
                          <w:rPr>
                            <w:b/>
                            <w:sz w:val="19"/>
                            <w:szCs w:val="28"/>
                            <w:lang w:val="en-US"/>
                          </w:rPr>
                        </w:pPr>
                        <w:r w:rsidRPr="00020747">
                          <w:rPr>
                            <w:b/>
                            <w:sz w:val="19"/>
                            <w:szCs w:val="28"/>
                            <w:lang w:val="en-US"/>
                          </w:rPr>
                          <w:t xml:space="preserve">2 </w:t>
                        </w:r>
                        <w:proofErr w:type="spellStart"/>
                        <w:proofErr w:type="gramStart"/>
                        <w:r w:rsidRPr="00020747">
                          <w:rPr>
                            <w:b/>
                            <w:sz w:val="19"/>
                            <w:szCs w:val="28"/>
                            <w:lang w:val="en-US"/>
                          </w:rPr>
                          <w:t>p</w:t>
                        </w:r>
                        <w:r w:rsidRPr="00020747">
                          <w:rPr>
                            <w:b/>
                            <w:sz w:val="19"/>
                            <w:szCs w:val="28"/>
                            <w:vertAlign w:val="subscript"/>
                            <w:lang w:val="en-US"/>
                          </w:rPr>
                          <w:t>x</w:t>
                        </w:r>
                        <w:proofErr w:type="spellEnd"/>
                        <w:proofErr w:type="gramEnd"/>
                        <w:r w:rsidRPr="00020747">
                          <w:rPr>
                            <w:b/>
                            <w:sz w:val="19"/>
                            <w:szCs w:val="28"/>
                            <w:lang w:val="en-US"/>
                          </w:rPr>
                          <w:t xml:space="preserve">   </w:t>
                        </w:r>
                        <w:proofErr w:type="spellStart"/>
                        <w:r w:rsidRPr="00020747">
                          <w:rPr>
                            <w:b/>
                            <w:sz w:val="19"/>
                            <w:szCs w:val="28"/>
                            <w:lang w:val="en-US"/>
                          </w:rPr>
                          <w:t>p</w:t>
                        </w:r>
                        <w:r w:rsidRPr="00020747">
                          <w:rPr>
                            <w:b/>
                            <w:sz w:val="19"/>
                            <w:szCs w:val="28"/>
                            <w:vertAlign w:val="subscript"/>
                            <w:lang w:val="en-US"/>
                          </w:rPr>
                          <w:t>y</w:t>
                        </w:r>
                        <w:proofErr w:type="spellEnd"/>
                        <w:r w:rsidRPr="00020747">
                          <w:rPr>
                            <w:b/>
                            <w:sz w:val="19"/>
                            <w:szCs w:val="28"/>
                            <w:lang w:val="en-US"/>
                          </w:rPr>
                          <w:t xml:space="preserve">   </w:t>
                        </w:r>
                        <w:proofErr w:type="spellStart"/>
                        <w:r w:rsidRPr="00020747">
                          <w:rPr>
                            <w:b/>
                            <w:sz w:val="19"/>
                            <w:szCs w:val="28"/>
                            <w:lang w:val="en-US"/>
                          </w:rPr>
                          <w:t>p</w:t>
                        </w:r>
                        <w:r w:rsidRPr="00020747">
                          <w:rPr>
                            <w:b/>
                            <w:sz w:val="19"/>
                            <w:szCs w:val="28"/>
                            <w:vertAlign w:val="subscript"/>
                            <w:lang w:val="en-US"/>
                          </w:rPr>
                          <w:t>z</w:t>
                        </w:r>
                        <w:proofErr w:type="spellEnd"/>
                        <w:r w:rsidRPr="00020747">
                          <w:rPr>
                            <w:b/>
                            <w:sz w:val="19"/>
                            <w:szCs w:val="28"/>
                            <w:lang w:val="en-US"/>
                          </w:rPr>
                          <w:t xml:space="preserve"> </w:t>
                        </w:r>
                      </w:p>
                    </w:txbxContent>
                  </v:textbox>
                </v:shape>
                <v:shape id="Text Box 141" o:spid="_x0000_s1164" type="#_x0000_t202" style="position:absolute;left:29275;top:15822;width:7908;height:2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4AcQA&#10;AADcAAAADwAAAGRycy9kb3ducmV2LnhtbERPTWvCQBC9C/6HZQq96ca0FYmuEoTS9uBB24rHITtm&#10;Y7OzIbs1yb93hUJv83ifs9r0thZXan3lWMFsmoAgLpyuuFTw9fk6WYDwAVlj7ZgUDORhsx6PVphp&#10;1/GerodQihjCPkMFJoQmk9IXhiz6qWuII3d2rcUQYVtK3WIXw20t0ySZS4sVxwaDDW0NFT+HX6ug&#10;u7ykb6dzevx+Mvkgd8PpY5Y/K/X40OdLEIH68C/+c7/rOH+ewv2ZeIF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8OAHEAAAA3AAAAA8AAAAAAAAAAAAAAAAAmAIAAGRycy9k&#10;b3ducmV2LnhtbFBLBQYAAAAABAAEAPUAAACJAwAAAAA=&#10;">
                  <v:textbox inset="1.75936mm,.87969mm,1.75936mm,.87969mm">
                    <w:txbxContent>
                      <w:p w:rsidR="00765BD9" w:rsidRPr="00020747" w:rsidRDefault="00765BD9" w:rsidP="00765BD9">
                        <w:pPr>
                          <w:rPr>
                            <w:b/>
                            <w:sz w:val="19"/>
                            <w:szCs w:val="28"/>
                            <w:lang w:val="en-US"/>
                          </w:rPr>
                        </w:pPr>
                        <w:r w:rsidRPr="00020747">
                          <w:rPr>
                            <w:b/>
                            <w:sz w:val="19"/>
                            <w:szCs w:val="28"/>
                            <w:lang w:val="en-US"/>
                          </w:rPr>
                          <w:t xml:space="preserve">2 </w:t>
                        </w:r>
                        <w:proofErr w:type="spellStart"/>
                        <w:proofErr w:type="gramStart"/>
                        <w:r w:rsidRPr="00020747">
                          <w:rPr>
                            <w:b/>
                            <w:sz w:val="19"/>
                            <w:szCs w:val="28"/>
                            <w:lang w:val="en-US"/>
                          </w:rPr>
                          <w:t>p</w:t>
                        </w:r>
                        <w:r w:rsidRPr="00020747">
                          <w:rPr>
                            <w:b/>
                            <w:sz w:val="19"/>
                            <w:szCs w:val="28"/>
                            <w:vertAlign w:val="subscript"/>
                            <w:lang w:val="en-US"/>
                          </w:rPr>
                          <w:t>x</w:t>
                        </w:r>
                        <w:proofErr w:type="spellEnd"/>
                        <w:proofErr w:type="gramEnd"/>
                        <w:r w:rsidRPr="00020747">
                          <w:rPr>
                            <w:b/>
                            <w:sz w:val="19"/>
                            <w:szCs w:val="28"/>
                            <w:lang w:val="en-US"/>
                          </w:rPr>
                          <w:t xml:space="preserve">   </w:t>
                        </w:r>
                        <w:proofErr w:type="spellStart"/>
                        <w:r w:rsidRPr="00020747">
                          <w:rPr>
                            <w:b/>
                            <w:sz w:val="19"/>
                            <w:szCs w:val="28"/>
                            <w:lang w:val="en-US"/>
                          </w:rPr>
                          <w:t>p</w:t>
                        </w:r>
                        <w:r w:rsidRPr="00020747">
                          <w:rPr>
                            <w:b/>
                            <w:sz w:val="19"/>
                            <w:szCs w:val="28"/>
                            <w:vertAlign w:val="subscript"/>
                            <w:lang w:val="en-US"/>
                          </w:rPr>
                          <w:t>y</w:t>
                        </w:r>
                        <w:proofErr w:type="spellEnd"/>
                        <w:r w:rsidRPr="00020747">
                          <w:rPr>
                            <w:b/>
                            <w:sz w:val="19"/>
                            <w:szCs w:val="28"/>
                            <w:lang w:val="en-US"/>
                          </w:rPr>
                          <w:t xml:space="preserve">   </w:t>
                        </w:r>
                        <w:proofErr w:type="spellStart"/>
                        <w:r w:rsidRPr="00020747">
                          <w:rPr>
                            <w:b/>
                            <w:sz w:val="19"/>
                            <w:szCs w:val="28"/>
                            <w:lang w:val="en-US"/>
                          </w:rPr>
                          <w:t>p</w:t>
                        </w:r>
                        <w:r w:rsidRPr="00020747">
                          <w:rPr>
                            <w:b/>
                            <w:sz w:val="19"/>
                            <w:szCs w:val="28"/>
                            <w:vertAlign w:val="subscript"/>
                            <w:lang w:val="en-US"/>
                          </w:rPr>
                          <w:t>z</w:t>
                        </w:r>
                        <w:proofErr w:type="spellEnd"/>
                        <w:r w:rsidRPr="00020747">
                          <w:rPr>
                            <w:b/>
                            <w:sz w:val="19"/>
                            <w:szCs w:val="28"/>
                            <w:lang w:val="en-US"/>
                          </w:rPr>
                          <w:t xml:space="preserve"> </w:t>
                        </w:r>
                      </w:p>
                    </w:txbxContent>
                  </v:textbox>
                </v:shape>
                <v:line id="Line 142" o:spid="_x0000_s1165" style="position:absolute;visibility:visible;mso-wrap-style:square" from="17751,20172" to="20430,2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w10:anchorlock/>
              </v:group>
            </w:pict>
          </mc:Fallback>
        </mc:AlternateConten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sz w:val="24"/>
          <w:szCs w:val="24"/>
        </w:rPr>
        <w:t xml:space="preserve">Ионная связь. </w:t>
      </w:r>
      <w:r w:rsidRPr="000360FB">
        <w:rPr>
          <w:rFonts w:ascii="Times New Roman" w:hAnsi="Times New Roman"/>
          <w:sz w:val="24"/>
          <w:szCs w:val="24"/>
        </w:rPr>
        <w:t xml:space="preserve">Фактически это ковалентная полярная связь в крайнем ее случае, когда связь образуется при сближении наиболее </w:t>
      </w:r>
      <w:proofErr w:type="spellStart"/>
      <w:r w:rsidRPr="000360FB">
        <w:rPr>
          <w:rFonts w:ascii="Times New Roman" w:hAnsi="Times New Roman"/>
          <w:sz w:val="24"/>
          <w:szCs w:val="24"/>
        </w:rPr>
        <w:t>рахличных</w:t>
      </w:r>
      <w:proofErr w:type="spellEnd"/>
      <w:r w:rsidRPr="000360FB">
        <w:rPr>
          <w:rFonts w:ascii="Times New Roman" w:hAnsi="Times New Roman"/>
          <w:sz w:val="24"/>
          <w:szCs w:val="24"/>
        </w:rPr>
        <w:t xml:space="preserve"> по </w:t>
      </w:r>
      <w:proofErr w:type="spellStart"/>
      <w:r w:rsidRPr="000360FB">
        <w:rPr>
          <w:rFonts w:ascii="Times New Roman" w:hAnsi="Times New Roman"/>
          <w:sz w:val="24"/>
          <w:szCs w:val="24"/>
        </w:rPr>
        <w:t>электроотрицательности</w:t>
      </w:r>
      <w:proofErr w:type="spellEnd"/>
      <w:r w:rsidRPr="000360FB">
        <w:rPr>
          <w:rFonts w:ascii="Times New Roman" w:hAnsi="Times New Roman"/>
          <w:sz w:val="24"/>
          <w:szCs w:val="24"/>
        </w:rPr>
        <w:t xml:space="preserve"> атомов. Образование связи сопровождается передачей электрона от атома к атому с образованием аниона и катиона:</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vertAlign w:val="superscript"/>
        </w:rPr>
      </w:pPr>
      <w:r w:rsidRPr="000360FB">
        <w:rPr>
          <w:rFonts w:ascii="Times New Roman" w:hAnsi="Times New Roman"/>
          <w:sz w:val="24"/>
          <w:szCs w:val="24"/>
          <w:lang w:val="en-US"/>
        </w:rPr>
        <w:t>Na</w:t>
      </w:r>
      <w:r w:rsidRPr="000360FB">
        <w:rPr>
          <w:rFonts w:ascii="Times New Roman" w:hAnsi="Times New Roman"/>
          <w:sz w:val="24"/>
          <w:szCs w:val="24"/>
        </w:rPr>
        <w:t xml:space="preserve"> - </w:t>
      </w:r>
      <w:r w:rsidRPr="000360FB">
        <w:rPr>
          <w:rFonts w:ascii="Times New Roman" w:hAnsi="Times New Roman"/>
          <w:noProof/>
          <w:sz w:val="24"/>
          <w:szCs w:val="24"/>
          <w:lang w:eastAsia="ru-RU"/>
        </w:rPr>
        <w:drawing>
          <wp:inline distT="0" distB="0" distL="0" distR="0" wp14:anchorId="34C1F6D4" wp14:editId="1026F67D">
            <wp:extent cx="171450" cy="209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0360FB">
        <w:rPr>
          <w:rFonts w:ascii="Times New Roman" w:hAnsi="Times New Roman"/>
          <w:sz w:val="24"/>
          <w:szCs w:val="24"/>
        </w:rPr>
        <w:t xml:space="preserve"> = </w:t>
      </w:r>
      <w:r w:rsidRPr="000360FB">
        <w:rPr>
          <w:rFonts w:ascii="Times New Roman" w:hAnsi="Times New Roman"/>
          <w:sz w:val="24"/>
          <w:szCs w:val="24"/>
          <w:lang w:val="en-US"/>
        </w:rPr>
        <w:t>Na</w:t>
      </w:r>
      <w:r w:rsidRPr="000360FB">
        <w:rPr>
          <w:rFonts w:ascii="Times New Roman" w:hAnsi="Times New Roman"/>
          <w:sz w:val="24"/>
          <w:szCs w:val="24"/>
          <w:vertAlign w:val="superscript"/>
        </w:rPr>
        <w:t>+</w:t>
      </w:r>
      <w:r w:rsidRPr="000360FB">
        <w:rPr>
          <w:rFonts w:ascii="Times New Roman" w:hAnsi="Times New Roman"/>
          <w:sz w:val="24"/>
          <w:szCs w:val="24"/>
        </w:rPr>
        <w:t xml:space="preserve">   </w:t>
      </w:r>
      <w:r w:rsidRPr="000360FB">
        <w:rPr>
          <w:rFonts w:ascii="Times New Roman" w:hAnsi="Times New Roman"/>
          <w:sz w:val="24"/>
          <w:szCs w:val="24"/>
          <w:lang w:val="en-US"/>
        </w:rPr>
        <w:t>Cl</w:t>
      </w:r>
      <w:r w:rsidRPr="000360FB">
        <w:rPr>
          <w:rFonts w:ascii="Times New Roman" w:hAnsi="Times New Roman"/>
          <w:sz w:val="24"/>
          <w:szCs w:val="24"/>
        </w:rPr>
        <w:t xml:space="preserve"> + </w:t>
      </w:r>
      <w:r w:rsidRPr="000360FB">
        <w:rPr>
          <w:rFonts w:ascii="Times New Roman" w:hAnsi="Times New Roman"/>
          <w:noProof/>
          <w:sz w:val="24"/>
          <w:szCs w:val="24"/>
          <w:lang w:eastAsia="ru-RU"/>
        </w:rPr>
        <w:drawing>
          <wp:inline distT="0" distB="0" distL="0" distR="0" wp14:anchorId="41CADA39" wp14:editId="1E229B1E">
            <wp:extent cx="171450" cy="209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0360FB">
        <w:rPr>
          <w:rFonts w:ascii="Times New Roman" w:hAnsi="Times New Roman"/>
          <w:sz w:val="24"/>
          <w:szCs w:val="24"/>
        </w:rPr>
        <w:t xml:space="preserve"> = </w:t>
      </w:r>
      <w:r w:rsidRPr="000360FB">
        <w:rPr>
          <w:rFonts w:ascii="Times New Roman" w:hAnsi="Times New Roman"/>
          <w:sz w:val="24"/>
          <w:szCs w:val="24"/>
          <w:lang w:val="en-US"/>
        </w:rPr>
        <w:t>Cl</w:t>
      </w:r>
      <w:r w:rsidRPr="000360FB">
        <w:rPr>
          <w:rFonts w:ascii="Times New Roman" w:hAnsi="Times New Roman"/>
          <w:sz w:val="24"/>
          <w:szCs w:val="24"/>
          <w:vertAlign w:val="superscript"/>
        </w:rPr>
        <w:t>-</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w:lastRenderedPageBreak/>
        <mc:AlternateContent>
          <mc:Choice Requires="wpc">
            <w:drawing>
              <wp:inline distT="0" distB="0" distL="0" distR="0" wp14:anchorId="30A5A2A5" wp14:editId="5D5D5820">
                <wp:extent cx="2743200" cy="1943100"/>
                <wp:effectExtent l="0" t="3810" r="1905" b="0"/>
                <wp:docPr id="135" name="Полотно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5" name="Oval 83"/>
                        <wps:cNvSpPr>
                          <a:spLocks noChangeArrowheads="1"/>
                        </wps:cNvSpPr>
                        <wps:spPr bwMode="auto">
                          <a:xfrm>
                            <a:off x="273020" y="152292"/>
                            <a:ext cx="412935" cy="412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 name="Line 84"/>
                        <wps:cNvCnPr/>
                        <wps:spPr bwMode="auto">
                          <a:xfrm>
                            <a:off x="685955" y="317428"/>
                            <a:ext cx="412935"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Oval 85"/>
                        <wps:cNvSpPr>
                          <a:spLocks noChangeArrowheads="1"/>
                        </wps:cNvSpPr>
                        <wps:spPr bwMode="auto">
                          <a:xfrm>
                            <a:off x="1098890" y="152292"/>
                            <a:ext cx="412316" cy="412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 name="Line 86"/>
                        <wps:cNvCnPr/>
                        <wps:spPr bwMode="auto">
                          <a:xfrm>
                            <a:off x="1511205" y="317428"/>
                            <a:ext cx="412316"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Oval 87"/>
                        <wps:cNvSpPr>
                          <a:spLocks noChangeArrowheads="1"/>
                        </wps:cNvSpPr>
                        <wps:spPr bwMode="auto">
                          <a:xfrm>
                            <a:off x="1924140" y="152292"/>
                            <a:ext cx="412935" cy="412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 name="Oval 88"/>
                        <wps:cNvSpPr>
                          <a:spLocks noChangeArrowheads="1"/>
                        </wps:cNvSpPr>
                        <wps:spPr bwMode="auto">
                          <a:xfrm>
                            <a:off x="273020" y="730268"/>
                            <a:ext cx="412935" cy="412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Line 89"/>
                        <wps:cNvCnPr/>
                        <wps:spPr bwMode="auto">
                          <a:xfrm>
                            <a:off x="685955" y="895404"/>
                            <a:ext cx="412316"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90"/>
                        <wps:cNvCnPr/>
                        <wps:spPr bwMode="auto">
                          <a:xfrm>
                            <a:off x="438318" y="565132"/>
                            <a:ext cx="619" cy="165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Oval 91"/>
                        <wps:cNvSpPr>
                          <a:spLocks noChangeArrowheads="1"/>
                        </wps:cNvSpPr>
                        <wps:spPr bwMode="auto">
                          <a:xfrm>
                            <a:off x="1098890" y="730268"/>
                            <a:ext cx="412316" cy="412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Line 92"/>
                        <wps:cNvCnPr/>
                        <wps:spPr bwMode="auto">
                          <a:xfrm>
                            <a:off x="1511205" y="895404"/>
                            <a:ext cx="412316"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93"/>
                        <wps:cNvCnPr/>
                        <wps:spPr bwMode="auto">
                          <a:xfrm>
                            <a:off x="1263568" y="565132"/>
                            <a:ext cx="1238" cy="165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Oval 94"/>
                        <wps:cNvSpPr>
                          <a:spLocks noChangeArrowheads="1"/>
                        </wps:cNvSpPr>
                        <wps:spPr bwMode="auto">
                          <a:xfrm>
                            <a:off x="1924140" y="730268"/>
                            <a:ext cx="412935" cy="412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7" name="Line 95"/>
                        <wps:cNvCnPr/>
                        <wps:spPr bwMode="auto">
                          <a:xfrm>
                            <a:off x="2089438" y="565132"/>
                            <a:ext cx="619" cy="165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Oval 96"/>
                        <wps:cNvSpPr>
                          <a:spLocks noChangeArrowheads="1"/>
                        </wps:cNvSpPr>
                        <wps:spPr bwMode="auto">
                          <a:xfrm>
                            <a:off x="273020" y="1308244"/>
                            <a:ext cx="412935" cy="412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 name="Line 97"/>
                        <wps:cNvCnPr/>
                        <wps:spPr bwMode="auto">
                          <a:xfrm>
                            <a:off x="685955" y="1473380"/>
                            <a:ext cx="412316"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98"/>
                        <wps:cNvCnPr/>
                        <wps:spPr bwMode="auto">
                          <a:xfrm>
                            <a:off x="438318" y="1143108"/>
                            <a:ext cx="619" cy="165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Oval 99"/>
                        <wps:cNvSpPr>
                          <a:spLocks noChangeArrowheads="1"/>
                        </wps:cNvSpPr>
                        <wps:spPr bwMode="auto">
                          <a:xfrm>
                            <a:off x="1098890" y="1308244"/>
                            <a:ext cx="412316" cy="412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 name="Line 100"/>
                        <wps:cNvCnPr/>
                        <wps:spPr bwMode="auto">
                          <a:xfrm>
                            <a:off x="1511205" y="1473380"/>
                            <a:ext cx="412316" cy="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01"/>
                        <wps:cNvCnPr/>
                        <wps:spPr bwMode="auto">
                          <a:xfrm>
                            <a:off x="1263568" y="1143108"/>
                            <a:ext cx="1238" cy="165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Oval 102"/>
                        <wps:cNvSpPr>
                          <a:spLocks noChangeArrowheads="1"/>
                        </wps:cNvSpPr>
                        <wps:spPr bwMode="auto">
                          <a:xfrm>
                            <a:off x="1924140" y="1308244"/>
                            <a:ext cx="412935" cy="412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5" name="Line 103"/>
                        <wps:cNvCnPr/>
                        <wps:spPr bwMode="auto">
                          <a:xfrm>
                            <a:off x="2089438" y="1143108"/>
                            <a:ext cx="619" cy="165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Text Box 104"/>
                        <wps:cNvSpPr txBox="1">
                          <a:spLocks noChangeArrowheads="1"/>
                        </wps:cNvSpPr>
                        <wps:spPr bwMode="auto">
                          <a:xfrm>
                            <a:off x="342977" y="234860"/>
                            <a:ext cx="342977" cy="222628"/>
                          </a:xfrm>
                          <a:prstGeom prst="rect">
                            <a:avLst/>
                          </a:prstGeom>
                          <a:solidFill>
                            <a:srgbClr val="FFFFFF"/>
                          </a:solidFill>
                          <a:ln w="9525">
                            <a:solidFill>
                              <a:srgbClr val="000000"/>
                            </a:solidFill>
                            <a:miter lim="800000"/>
                            <a:headEnd/>
                            <a:tailEnd/>
                          </a:ln>
                        </wps:spPr>
                        <wps:txbx>
                          <w:txbxContent>
                            <w:p w:rsidR="00765BD9" w:rsidRPr="00977C46" w:rsidRDefault="00765BD9" w:rsidP="00765BD9">
                              <w:pPr>
                                <w:rPr>
                                  <w:sz w:val="14"/>
                                  <w:szCs w:val="20"/>
                                  <w:vertAlign w:val="superscript"/>
                                  <w:lang w:val="en-US"/>
                                </w:rPr>
                              </w:pPr>
                              <w:r w:rsidRPr="00D13299">
                                <w:rPr>
                                  <w:sz w:val="14"/>
                                  <w:szCs w:val="20"/>
                                  <w:lang w:val="en-US"/>
                                </w:rPr>
                                <w:t>Na</w:t>
                              </w:r>
                              <w:r>
                                <w:rPr>
                                  <w:sz w:val="14"/>
                                  <w:szCs w:val="20"/>
                                  <w:vertAlign w:val="superscript"/>
                                  <w:lang w:val="en-US"/>
                                </w:rPr>
                                <w:t>+</w:t>
                              </w:r>
                            </w:p>
                          </w:txbxContent>
                        </wps:txbx>
                        <wps:bodyPr rot="0" vert="horz" wrap="square" lIns="65837" tIns="32918" rIns="65837" bIns="32918" anchor="t" anchorCtr="0" upright="1">
                          <a:noAutofit/>
                        </wps:bodyPr>
                      </wps:wsp>
                      <wps:wsp>
                        <wps:cNvPr id="127" name="Text Box 105"/>
                        <wps:cNvSpPr txBox="1">
                          <a:spLocks noChangeArrowheads="1"/>
                        </wps:cNvSpPr>
                        <wps:spPr bwMode="auto">
                          <a:xfrm>
                            <a:off x="1181229" y="234860"/>
                            <a:ext cx="247637" cy="247704"/>
                          </a:xfrm>
                          <a:prstGeom prst="rect">
                            <a:avLst/>
                          </a:prstGeom>
                          <a:solidFill>
                            <a:srgbClr val="FFFFFF"/>
                          </a:solidFill>
                          <a:ln w="9525">
                            <a:solidFill>
                              <a:srgbClr val="000000"/>
                            </a:solidFill>
                            <a:miter lim="800000"/>
                            <a:headEnd/>
                            <a:tailEnd/>
                          </a:ln>
                        </wps:spPr>
                        <wps:txbx>
                          <w:txbxContent>
                            <w:p w:rsidR="00765BD9" w:rsidRPr="00657BB8" w:rsidRDefault="00765BD9" w:rsidP="00765BD9">
                              <w:pPr>
                                <w:rPr>
                                  <w:sz w:val="14"/>
                                  <w:szCs w:val="20"/>
                                  <w:vertAlign w:val="superscript"/>
                                  <w:lang w:val="en-US"/>
                                </w:rPr>
                              </w:pPr>
                              <w:r w:rsidRPr="00D13299">
                                <w:rPr>
                                  <w:sz w:val="14"/>
                                  <w:szCs w:val="20"/>
                                  <w:lang w:val="en-US"/>
                                </w:rPr>
                                <w:t>Cl</w:t>
                              </w:r>
                              <w:r>
                                <w:rPr>
                                  <w:sz w:val="14"/>
                                  <w:szCs w:val="20"/>
                                  <w:vertAlign w:val="superscript"/>
                                  <w:lang w:val="en-US"/>
                                </w:rPr>
                                <w:t>-</w:t>
                              </w:r>
                            </w:p>
                          </w:txbxContent>
                        </wps:txbx>
                        <wps:bodyPr rot="0" vert="horz" wrap="square" lIns="65837" tIns="32918" rIns="65837" bIns="32918" anchor="t" anchorCtr="0" upright="1">
                          <a:noAutofit/>
                        </wps:bodyPr>
                      </wps:wsp>
                      <wps:wsp>
                        <wps:cNvPr id="128" name="Text Box 106"/>
                        <wps:cNvSpPr txBox="1">
                          <a:spLocks noChangeArrowheads="1"/>
                        </wps:cNvSpPr>
                        <wps:spPr bwMode="auto">
                          <a:xfrm>
                            <a:off x="1943332" y="234860"/>
                            <a:ext cx="310785" cy="247704"/>
                          </a:xfrm>
                          <a:prstGeom prst="rect">
                            <a:avLst/>
                          </a:prstGeom>
                          <a:solidFill>
                            <a:srgbClr val="FFFFFF"/>
                          </a:solidFill>
                          <a:ln w="9525">
                            <a:solidFill>
                              <a:srgbClr val="000000"/>
                            </a:solidFill>
                            <a:miter lim="800000"/>
                            <a:headEnd/>
                            <a:tailEnd/>
                          </a:ln>
                        </wps:spPr>
                        <wps:txbx>
                          <w:txbxContent>
                            <w:p w:rsidR="00765BD9" w:rsidRPr="00977C46" w:rsidRDefault="00765BD9" w:rsidP="00765BD9">
                              <w:pPr>
                                <w:rPr>
                                  <w:sz w:val="14"/>
                                  <w:szCs w:val="20"/>
                                  <w:vertAlign w:val="superscript"/>
                                  <w:lang w:val="en-US"/>
                                </w:rPr>
                              </w:pPr>
                              <w:r w:rsidRPr="00D13299">
                                <w:rPr>
                                  <w:sz w:val="14"/>
                                  <w:szCs w:val="20"/>
                                  <w:lang w:val="en-US"/>
                                </w:rPr>
                                <w:t>Na</w:t>
                              </w:r>
                              <w:r>
                                <w:rPr>
                                  <w:sz w:val="14"/>
                                  <w:szCs w:val="20"/>
                                  <w:vertAlign w:val="superscript"/>
                                  <w:lang w:val="en-US"/>
                                </w:rPr>
                                <w:t>+</w:t>
                              </w:r>
                            </w:p>
                            <w:p w:rsidR="00765BD9" w:rsidRPr="00657BB8" w:rsidRDefault="00765BD9" w:rsidP="00765BD9"/>
                          </w:txbxContent>
                        </wps:txbx>
                        <wps:bodyPr rot="0" vert="horz" wrap="square" lIns="65837" tIns="32918" rIns="65837" bIns="32918" anchor="t" anchorCtr="0" upright="1">
                          <a:noAutofit/>
                        </wps:bodyPr>
                      </wps:wsp>
                      <wps:wsp>
                        <wps:cNvPr id="129" name="Text Box 107"/>
                        <wps:cNvSpPr txBox="1">
                          <a:spLocks noChangeArrowheads="1"/>
                        </wps:cNvSpPr>
                        <wps:spPr bwMode="auto">
                          <a:xfrm>
                            <a:off x="355978" y="812836"/>
                            <a:ext cx="247637" cy="247704"/>
                          </a:xfrm>
                          <a:prstGeom prst="rect">
                            <a:avLst/>
                          </a:prstGeom>
                          <a:solidFill>
                            <a:srgbClr val="FFFFFF"/>
                          </a:solidFill>
                          <a:ln w="9525">
                            <a:solidFill>
                              <a:srgbClr val="000000"/>
                            </a:solidFill>
                            <a:miter lim="800000"/>
                            <a:headEnd/>
                            <a:tailEnd/>
                          </a:ln>
                        </wps:spPr>
                        <wps:txbx>
                          <w:txbxContent>
                            <w:p w:rsidR="00765BD9" w:rsidRPr="00657BB8" w:rsidRDefault="00765BD9" w:rsidP="00765BD9">
                              <w:pPr>
                                <w:rPr>
                                  <w:sz w:val="14"/>
                                  <w:szCs w:val="20"/>
                                  <w:vertAlign w:val="superscript"/>
                                  <w:lang w:val="en-US"/>
                                </w:rPr>
                              </w:pPr>
                              <w:r w:rsidRPr="00D13299">
                                <w:rPr>
                                  <w:sz w:val="14"/>
                                  <w:szCs w:val="20"/>
                                  <w:lang w:val="en-US"/>
                                </w:rPr>
                                <w:t>Cl</w:t>
                              </w:r>
                              <w:r>
                                <w:rPr>
                                  <w:sz w:val="14"/>
                                  <w:szCs w:val="20"/>
                                  <w:vertAlign w:val="superscript"/>
                                  <w:lang w:val="en-US"/>
                                </w:rPr>
                                <w:t>-</w:t>
                              </w:r>
                            </w:p>
                          </w:txbxContent>
                        </wps:txbx>
                        <wps:bodyPr rot="0" vert="horz" wrap="square" lIns="65837" tIns="32918" rIns="65837" bIns="32918" anchor="t" anchorCtr="0" upright="1">
                          <a:noAutofit/>
                        </wps:bodyPr>
                      </wps:wsp>
                      <wps:wsp>
                        <wps:cNvPr id="130" name="Text Box 108"/>
                        <wps:cNvSpPr txBox="1">
                          <a:spLocks noChangeArrowheads="1"/>
                        </wps:cNvSpPr>
                        <wps:spPr bwMode="auto">
                          <a:xfrm>
                            <a:off x="1181229" y="812836"/>
                            <a:ext cx="304594" cy="247704"/>
                          </a:xfrm>
                          <a:prstGeom prst="rect">
                            <a:avLst/>
                          </a:prstGeom>
                          <a:solidFill>
                            <a:srgbClr val="FFFFFF"/>
                          </a:solidFill>
                          <a:ln w="9525">
                            <a:solidFill>
                              <a:srgbClr val="000000"/>
                            </a:solidFill>
                            <a:miter lim="800000"/>
                            <a:headEnd/>
                            <a:tailEnd/>
                          </a:ln>
                        </wps:spPr>
                        <wps:txbx>
                          <w:txbxContent>
                            <w:p w:rsidR="00765BD9" w:rsidRPr="00977C46" w:rsidRDefault="00765BD9" w:rsidP="00765BD9">
                              <w:pPr>
                                <w:rPr>
                                  <w:sz w:val="14"/>
                                  <w:szCs w:val="20"/>
                                  <w:vertAlign w:val="superscript"/>
                                  <w:lang w:val="en-US"/>
                                </w:rPr>
                              </w:pPr>
                              <w:r w:rsidRPr="00D13299">
                                <w:rPr>
                                  <w:sz w:val="14"/>
                                  <w:szCs w:val="20"/>
                                  <w:lang w:val="en-US"/>
                                </w:rPr>
                                <w:t>Na</w:t>
                              </w:r>
                              <w:r>
                                <w:rPr>
                                  <w:sz w:val="14"/>
                                  <w:szCs w:val="20"/>
                                  <w:vertAlign w:val="superscript"/>
                                  <w:lang w:val="en-US"/>
                                </w:rPr>
                                <w:t>+</w:t>
                              </w:r>
                            </w:p>
                            <w:p w:rsidR="00765BD9" w:rsidRPr="00657BB8" w:rsidRDefault="00765BD9" w:rsidP="00765BD9"/>
                          </w:txbxContent>
                        </wps:txbx>
                        <wps:bodyPr rot="0" vert="horz" wrap="square" lIns="65837" tIns="32918" rIns="65837" bIns="32918" anchor="t" anchorCtr="0" upright="1">
                          <a:noAutofit/>
                        </wps:bodyPr>
                      </wps:wsp>
                      <wps:wsp>
                        <wps:cNvPr id="131" name="Text Box 109"/>
                        <wps:cNvSpPr txBox="1">
                          <a:spLocks noChangeArrowheads="1"/>
                        </wps:cNvSpPr>
                        <wps:spPr bwMode="auto">
                          <a:xfrm>
                            <a:off x="2006480" y="812836"/>
                            <a:ext cx="247637" cy="247704"/>
                          </a:xfrm>
                          <a:prstGeom prst="rect">
                            <a:avLst/>
                          </a:prstGeom>
                          <a:solidFill>
                            <a:srgbClr val="FFFFFF"/>
                          </a:solidFill>
                          <a:ln w="9525">
                            <a:solidFill>
                              <a:srgbClr val="000000"/>
                            </a:solidFill>
                            <a:miter lim="800000"/>
                            <a:headEnd/>
                            <a:tailEnd/>
                          </a:ln>
                        </wps:spPr>
                        <wps:txbx>
                          <w:txbxContent>
                            <w:p w:rsidR="00765BD9" w:rsidRPr="00657BB8" w:rsidRDefault="00765BD9" w:rsidP="00765BD9">
                              <w:pPr>
                                <w:rPr>
                                  <w:sz w:val="14"/>
                                  <w:szCs w:val="20"/>
                                  <w:vertAlign w:val="superscript"/>
                                  <w:lang w:val="en-US"/>
                                </w:rPr>
                              </w:pPr>
                              <w:r w:rsidRPr="00D13299">
                                <w:rPr>
                                  <w:sz w:val="14"/>
                                  <w:szCs w:val="20"/>
                                  <w:lang w:val="en-US"/>
                                </w:rPr>
                                <w:t>Cl</w:t>
                              </w:r>
                              <w:r>
                                <w:rPr>
                                  <w:sz w:val="14"/>
                                  <w:szCs w:val="20"/>
                                  <w:vertAlign w:val="superscript"/>
                                  <w:lang w:val="en-US"/>
                                </w:rPr>
                                <w:t>-</w:t>
                              </w:r>
                            </w:p>
                          </w:txbxContent>
                        </wps:txbx>
                        <wps:bodyPr rot="0" vert="horz" wrap="square" lIns="65837" tIns="32918" rIns="65837" bIns="32918" anchor="t" anchorCtr="0" upright="1">
                          <a:noAutofit/>
                        </wps:bodyPr>
                      </wps:wsp>
                      <wps:wsp>
                        <wps:cNvPr id="132" name="Text Box 110"/>
                        <wps:cNvSpPr txBox="1">
                          <a:spLocks noChangeArrowheads="1"/>
                        </wps:cNvSpPr>
                        <wps:spPr bwMode="auto">
                          <a:xfrm>
                            <a:off x="342977" y="1371852"/>
                            <a:ext cx="342977" cy="247704"/>
                          </a:xfrm>
                          <a:prstGeom prst="rect">
                            <a:avLst/>
                          </a:prstGeom>
                          <a:solidFill>
                            <a:srgbClr val="FFFFFF"/>
                          </a:solidFill>
                          <a:ln w="9525">
                            <a:solidFill>
                              <a:srgbClr val="000000"/>
                            </a:solidFill>
                            <a:miter lim="800000"/>
                            <a:headEnd/>
                            <a:tailEnd/>
                          </a:ln>
                        </wps:spPr>
                        <wps:txbx>
                          <w:txbxContent>
                            <w:p w:rsidR="00765BD9" w:rsidRPr="00977C46" w:rsidRDefault="00765BD9" w:rsidP="00765BD9">
                              <w:pPr>
                                <w:rPr>
                                  <w:sz w:val="14"/>
                                  <w:szCs w:val="20"/>
                                  <w:vertAlign w:val="superscript"/>
                                  <w:lang w:val="en-US"/>
                                </w:rPr>
                              </w:pPr>
                              <w:r w:rsidRPr="00D13299">
                                <w:rPr>
                                  <w:sz w:val="14"/>
                                  <w:szCs w:val="20"/>
                                  <w:lang w:val="en-US"/>
                                </w:rPr>
                                <w:t>Na</w:t>
                              </w:r>
                              <w:r>
                                <w:rPr>
                                  <w:sz w:val="14"/>
                                  <w:szCs w:val="20"/>
                                  <w:vertAlign w:val="superscript"/>
                                  <w:lang w:val="en-US"/>
                                </w:rPr>
                                <w:t>+</w:t>
                              </w:r>
                            </w:p>
                            <w:p w:rsidR="00765BD9" w:rsidRPr="00657BB8" w:rsidRDefault="00765BD9" w:rsidP="00765BD9"/>
                          </w:txbxContent>
                        </wps:txbx>
                        <wps:bodyPr rot="0" vert="horz" wrap="square" lIns="65837" tIns="32918" rIns="65837" bIns="32918" anchor="t" anchorCtr="0" upright="1">
                          <a:noAutofit/>
                        </wps:bodyPr>
                      </wps:wsp>
                      <wps:wsp>
                        <wps:cNvPr id="133" name="Text Box 111"/>
                        <wps:cNvSpPr txBox="1">
                          <a:spLocks noChangeArrowheads="1"/>
                        </wps:cNvSpPr>
                        <wps:spPr bwMode="auto">
                          <a:xfrm>
                            <a:off x="1181229" y="1390812"/>
                            <a:ext cx="247637" cy="247704"/>
                          </a:xfrm>
                          <a:prstGeom prst="rect">
                            <a:avLst/>
                          </a:prstGeom>
                          <a:solidFill>
                            <a:srgbClr val="FFFFFF"/>
                          </a:solidFill>
                          <a:ln w="9525">
                            <a:solidFill>
                              <a:srgbClr val="000000"/>
                            </a:solidFill>
                            <a:miter lim="800000"/>
                            <a:headEnd/>
                            <a:tailEnd/>
                          </a:ln>
                        </wps:spPr>
                        <wps:txbx>
                          <w:txbxContent>
                            <w:p w:rsidR="00765BD9" w:rsidRPr="00657BB8" w:rsidRDefault="00765BD9" w:rsidP="00765BD9">
                              <w:pPr>
                                <w:rPr>
                                  <w:sz w:val="14"/>
                                  <w:szCs w:val="20"/>
                                  <w:vertAlign w:val="superscript"/>
                                  <w:lang w:val="en-US"/>
                                </w:rPr>
                              </w:pPr>
                              <w:r w:rsidRPr="00D13299">
                                <w:rPr>
                                  <w:sz w:val="14"/>
                                  <w:szCs w:val="20"/>
                                  <w:lang w:val="en-US"/>
                                </w:rPr>
                                <w:t>Cl</w:t>
                              </w:r>
                              <w:r>
                                <w:rPr>
                                  <w:sz w:val="14"/>
                                  <w:szCs w:val="20"/>
                                  <w:vertAlign w:val="superscript"/>
                                  <w:lang w:val="en-US"/>
                                </w:rPr>
                                <w:t>-</w:t>
                              </w:r>
                            </w:p>
                          </w:txbxContent>
                        </wps:txbx>
                        <wps:bodyPr rot="0" vert="horz" wrap="square" lIns="65837" tIns="32918" rIns="65837" bIns="32918" anchor="t" anchorCtr="0" upright="1">
                          <a:noAutofit/>
                        </wps:bodyPr>
                      </wps:wsp>
                      <wps:wsp>
                        <wps:cNvPr id="134" name="Text Box 112"/>
                        <wps:cNvSpPr txBox="1">
                          <a:spLocks noChangeArrowheads="1"/>
                        </wps:cNvSpPr>
                        <wps:spPr bwMode="auto">
                          <a:xfrm>
                            <a:off x="2006480" y="1390812"/>
                            <a:ext cx="279830" cy="247704"/>
                          </a:xfrm>
                          <a:prstGeom prst="rect">
                            <a:avLst/>
                          </a:prstGeom>
                          <a:solidFill>
                            <a:srgbClr val="FFFFFF"/>
                          </a:solidFill>
                          <a:ln w="9525">
                            <a:solidFill>
                              <a:srgbClr val="000000"/>
                            </a:solidFill>
                            <a:miter lim="800000"/>
                            <a:headEnd/>
                            <a:tailEnd/>
                          </a:ln>
                        </wps:spPr>
                        <wps:txbx>
                          <w:txbxContent>
                            <w:p w:rsidR="00765BD9" w:rsidRPr="00977C46" w:rsidRDefault="00765BD9" w:rsidP="00765BD9">
                              <w:pPr>
                                <w:rPr>
                                  <w:sz w:val="14"/>
                                  <w:szCs w:val="20"/>
                                  <w:vertAlign w:val="superscript"/>
                                  <w:lang w:val="en-US"/>
                                </w:rPr>
                              </w:pPr>
                              <w:r w:rsidRPr="00D13299">
                                <w:rPr>
                                  <w:sz w:val="14"/>
                                  <w:szCs w:val="20"/>
                                  <w:lang w:val="en-US"/>
                                </w:rPr>
                                <w:t>Na</w:t>
                              </w:r>
                              <w:r>
                                <w:rPr>
                                  <w:sz w:val="14"/>
                                  <w:szCs w:val="20"/>
                                  <w:vertAlign w:val="superscript"/>
                                  <w:lang w:val="en-US"/>
                                </w:rPr>
                                <w:t>+</w:t>
                              </w:r>
                            </w:p>
                            <w:p w:rsidR="00765BD9" w:rsidRPr="00657BB8" w:rsidRDefault="00765BD9" w:rsidP="00765BD9"/>
                          </w:txbxContent>
                        </wps:txbx>
                        <wps:bodyPr rot="0" vert="horz" wrap="square" lIns="65837" tIns="32918" rIns="65837" bIns="32918" anchor="t" anchorCtr="0" upright="1">
                          <a:noAutofit/>
                        </wps:bodyPr>
                      </wps:wsp>
                    </wpc:wpc>
                  </a:graphicData>
                </a:graphic>
              </wp:inline>
            </w:drawing>
          </mc:Choice>
          <mc:Fallback>
            <w:pict>
              <v:group id="Полотно 135" o:spid="_x0000_s1166" editas="canvas" style="width:3in;height:153pt;mso-position-horizontal-relative:char;mso-position-vertical-relative:line" coordsize="27432,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">
                <v:shape id="_x0000_s1167" type="#_x0000_t75" style="position:absolute;width:27432;height:19431;visibility:visible;mso-wrap-style:square">
                  <v:fill o:detectmouseclick="t"/>
                  <v:path o:connecttype="none"/>
                </v:shape>
                <v:oval id="Oval 83" o:spid="_x0000_s1168" style="position:absolute;left:2730;top:1522;width:412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KdsEA&#10;AADcAAAADwAAAGRycy9kb3ducmV2LnhtbERPTWvCQBC9C/6HZQq96caGSEldRZSCPXgw2vuQHZNg&#10;djZkpzH9992C4G0e73NWm9G1aqA+NJ4NLOYJKOLS24YrA5fz5+wdVBBki61nMvBLATbr6WSFufV3&#10;PtFQSKViCIccDdQiXa51KGtyGOa+I47c1fcOJcK+0rbHewx3rX5LkqV22HBsqLGjXU3lrfhxBvbV&#10;tlgOOpUsve4Pkt2+j1/pwpjXl3H7AUpolKf44T7YOD/J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WynbBAAAA3AAAAA8AAAAAAAAAAAAAAAAAmAIAAGRycy9kb3du&#10;cmV2LnhtbFBLBQYAAAAABAAEAPUAAACGAwAAAAA=&#10;"/>
                <v:line id="Line 84" o:spid="_x0000_s1169" style="position:absolute;visibility:visible;mso-wrap-style:square" from="6859,3174" to="10988,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oval id="Oval 85" o:spid="_x0000_s1170" style="position:absolute;left:10988;top:1522;width:4124;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xmsEA&#10;AADcAAAADwAAAGRycy9kb3ducmV2LnhtbERPTWvCQBC9C/0Pywi96UaDtkRXkUrBHjw0tvchOybB&#10;7GzIjjH+e7cg9DaP9znr7eAa1VMXas8GZtMEFHHhbc2lgZ/T5+QdVBBki41nMnCnANvNy2iNmfU3&#10;/qY+l1LFEA4ZGqhE2kzrUFTkMEx9Sxy5s+8cSoRdqW2HtxjuGj1PkqV2WHNsqLClj4qKS351Bvbl&#10;Ll/2OpVFet4fZHH5PX6lM2Nex8NuBUpokH/x032wcX7y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I8ZrBAAAA3AAAAA8AAAAAAAAAAAAAAAAAmAIAAGRycy9kb3du&#10;cmV2LnhtbFBLBQYAAAAABAAEAPUAAACGAwAAAAA=&#10;"/>
                <v:line id="Line 86" o:spid="_x0000_s1171" style="position:absolute;visibility:visible;mso-wrap-style:square" from="15112,3174" to="19235,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oval id="Oval 87" o:spid="_x0000_s1172" style="position:absolute;left:19241;top:1522;width:412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Ac8EA&#10;AADcAAAADwAAAGRycy9kb3ducmV2LnhtbERPTWvCQBC9C/0Pywi96UaD0kZXkUrBHjw0tvchOybB&#10;7GzIjjH+e7cg9DaP9znr7eAa1VMXas8GZtMEFHHhbc2lgZ/T5+QNVBBki41nMnCnANvNy2iNmfU3&#10;/qY+l1LFEA4ZGqhE2kzrUFTkMEx9Sxy5s+8cSoRdqW2HtxjuGj1PkqV2WHNsqLClj4qKS351Bvbl&#10;Ll/2OpVFet4fZHH5PX6lM2Nex8NuBUpokH/x032wcX7y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bwHPBAAAA3AAAAA8AAAAAAAAAAAAAAAAAmAIAAGRycy9kb3du&#10;cmV2LnhtbFBLBQYAAAAABAAEAPUAAACGAwAAAAA=&#10;"/>
                <v:oval id="Oval 88" o:spid="_x0000_s1173" style="position:absolute;left:2730;top:7302;width:412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M8QA&#10;AADcAAAADwAAAGRycy9kb3ducmV2LnhtbESPQUvDQBCF70L/wzIFb3YTQ4vEbkuxCPXgwVTvQ3aa&#10;hGZnQ3ZM4793DoK3Gd6b977Z7ufQm4nG1EV2kK8yMMR19B03Dj7Prw9PYJIge+wjk4MfSrDfLe62&#10;WPp44w+aKmmMhnAq0UErMpTWprqlgGkVB2LVLnEMKLqOjfUj3jQ89PYxyzY2YMfa0OJALy3V1+o7&#10;ODg2h2oz2ULWxeV4kvX16/2tyJ27X86HZzBCs/yb/65PXvFz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4/zPEAAAA3AAAAA8AAAAAAAAAAAAAAAAAmAIAAGRycy9k&#10;b3ducmV2LnhtbFBLBQYAAAAABAAEAPUAAACJAwAAAAA=&#10;"/>
                <v:line id="Line 89" o:spid="_x0000_s1174" style="position:absolute;visibility:visible;mso-wrap-style:square" from="6859,8954" to="10982,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90" o:spid="_x0000_s1175" style="position:absolute;visibility:visible;mso-wrap-style:square" from="4383,5651" to="4389,7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oval id="Oval 91" o:spid="_x0000_s1176" style="position:absolute;left:10988;top:7302;width:4124;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hRMEA&#10;AADcAAAADwAAAGRycy9kb3ducmV2LnhtbERPTWvCQBC9C/6HZQq96SYGpaSuIkrBHjw0be9DdkyC&#10;2dmQHWP8925B6G0e73PW29G1aqA+NJ4NpPMEFHHpbcOVgZ/vj9kbqCDIFlvPZOBOAbab6WSNufU3&#10;/qKhkErFEA45GqhFulzrUNbkMMx9Rxy5s+8dSoR9pW2PtxjuWr1IkpV22HBsqLGjfU3lpbg6A4dq&#10;V6wGnckyOx+Osrz8nj6z1JjXl3H3DkpolH/x0320cX6awd8z8QK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YUTBAAAA3AAAAA8AAAAAAAAAAAAAAAAAmAIAAGRycy9kb3du&#10;cmV2LnhtbFBLBQYAAAAABAAEAPUAAACGAwAAAAA=&#10;"/>
                <v:line id="Line 92" o:spid="_x0000_s1177" style="position:absolute;visibility:visible;mso-wrap-style:square" from="15112,8954" to="19235,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Line 93" o:spid="_x0000_s1178" style="position:absolute;visibility:visible;mso-wrap-style:square" from="12635,5651" to="12648,7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oval id="Oval 94" o:spid="_x0000_s1179" style="position:absolute;left:19241;top:7302;width:412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C3MIA&#10;AADcAAAADwAAAGRycy9kb3ducmV2LnhtbERPTUvDQBC9F/wPywjemk0aGiR2W4pFaA8ejHofstMk&#10;NDsbstM0/nu3IHibx/uczW52vZpoDJ1nA1mSgiKuve24MfD1+bZ8BhUE2WLvmQz8UIDd9mGxwdL6&#10;G3/QVEmjYgiHEg20IkOpdahbchgSPxBH7uxHhxLh2Gg74i2Gu16v0rTQDjuODS0O9NpSfamuzsCh&#10;2VfFpHNZ5+fDUdaX7/dTnhnz9DjvX0AJzfIv/nMfbZyfFXB/Jl6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cLcwgAAANwAAAAPAAAAAAAAAAAAAAAAAJgCAABkcnMvZG93&#10;bnJldi54bWxQSwUGAAAAAAQABAD1AAAAhwMAAAAA&#10;"/>
                <v:line id="Line 95" o:spid="_x0000_s1180" style="position:absolute;visibility:visible;mso-wrap-style:square" from="20894,5651" to="20900,7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oval id="Oval 96" o:spid="_x0000_s1181" style="position:absolute;left:2730;top:13082;width:4129;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zNcQA&#10;AADcAAAADwAAAGRycy9kb3ducmV2LnhtbESPQUvDQBCF70L/wzIFb3YTQ4vEbkuxCPXgwVTvQ3aa&#10;hGZnQ3ZM4793DoK3Gd6b977Z7ufQm4nG1EV2kK8yMMR19B03Dj7Prw9PYJIge+wjk4MfSrDfLe62&#10;WPp44w+aKmmMhnAq0UErMpTWprqlgGkVB2LVLnEMKLqOjfUj3jQ89PYxyzY2YMfa0OJALy3V1+o7&#10;ODg2h2oz2ULWxeV4kvX16/2tyJ27X86HZzBCs/yb/65PXvFz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O8zXEAAAA3AAAAA8AAAAAAAAAAAAAAAAAmAIAAGRycy9k&#10;b3ducmV2LnhtbFBLBQYAAAAABAAEAPUAAACJAwAAAAA=&#10;"/>
                <v:line id="Line 97" o:spid="_x0000_s1182" style="position:absolute;visibility:visible;mso-wrap-style:square" from="6859,14733" to="10982,14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98" o:spid="_x0000_s1183" style="position:absolute;visibility:visible;mso-wrap-style:square" from="4383,11431" to="4389,1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oval id="Oval 99" o:spid="_x0000_s1184" style="position:absolute;left:10988;top:13082;width:4124;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QFcEA&#10;AADcAAAADwAAAGRycy9kb3ducmV2LnhtbERPTWvCQBC9C/0PyxS86SYGpaSuIhVBDx4a2/uQHZNg&#10;djZkpzH9911B6G0e73PW29G1aqA+NJ4NpPMEFHHpbcOVga/LYfYGKgiyxdYzGfilANvNy2SNufV3&#10;/qShkErFEA45GqhFulzrUNbkMMx9Rxy5q+8dSoR9pW2P9xjuWr1IkpV22HBsqLGjj5rKW/HjDOyr&#10;XbEadCbL7Lo/yvL2fT5lqTHT13H3DkpolH/x0320cf4ihc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kBXBAAAA3AAAAA8AAAAAAAAAAAAAAAAAmAIAAGRycy9kb3du&#10;cmV2LnhtbFBLBQYAAAAABAAEAPUAAACGAwAAAAA=&#10;"/>
                <v:line id="Line 100" o:spid="_x0000_s1185" style="position:absolute;visibility:visible;mso-wrap-style:square" from="15112,14733" to="19235,14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101" o:spid="_x0000_s1186" style="position:absolute;visibility:visible;mso-wrap-style:square" from="12635,11431" to="12648,1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oval id="Oval 102" o:spid="_x0000_s1187" style="position:absolute;left:19241;top:13082;width:4129;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8zjcEA&#10;AADcAAAADwAAAGRycy9kb3ducmV2LnhtbERPTWvCQBC9F/oflhF6qxuNSomuIpWCPXgw2vuQHZNg&#10;djZkpzH9911B8DaP9zmrzeAa1VMXas8GJuMEFHHhbc2lgfPp6/0DVBBki41nMvBHATbr15cVZtbf&#10;+Eh9LqWKIRwyNFCJtJnWoajIYRj7ljhyF985lAi7UtsObzHcNXqaJAvtsObYUGFLnxUV1/zXGdiV&#10;23zR61Tm6WW3l/n15/CdTox5Gw3bJSihQZ7ih3tv4/zpD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M43BAAAA3AAAAA8AAAAAAAAAAAAAAAAAmAIAAGRycy9kb3du&#10;cmV2LnhtbFBLBQYAAAAABAAEAPUAAACGAwAAAAA=&#10;"/>
                <v:line id="Line 103" o:spid="_x0000_s1188" style="position:absolute;visibility:visible;mso-wrap-style:square" from="20894,11431" to="20900,1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shape id="Text Box 104" o:spid="_x0000_s1189" type="#_x0000_t202" style="position:absolute;left:3429;top:2348;width:3430;height:2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6y8IA&#10;AADcAAAADwAAAGRycy9kb3ducmV2LnhtbERPTWvCQBC9F/wPywi91Y0RY0ldRZRCiqcaIddpdppE&#10;s7Mhu2r6712h4G0e73OW68G04kq9aywrmE4iEMSl1Q1XCo7559s7COeRNbaWScEfOVivRi9LTLW9&#10;8TddD74SIYRdigpq77tUSlfWZNBNbEccuF/bG/QB9pXUPd5CuGllHEWJNNhwaKixo21N5flwMQpm&#10;hcmKQu/j3WV2yr9csnDZ/Eep1/Gw+QDhafBP8b8702F+nMDjmXCB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TrLwgAAANwAAAAPAAAAAAAAAAAAAAAAAJgCAABkcnMvZG93&#10;bnJldi54bWxQSwUGAAAAAAQABAD1AAAAhwMAAAAA&#10;">
                  <v:textbox inset="1.82881mm,.91439mm,1.82881mm,.91439mm">
                    <w:txbxContent>
                      <w:p w:rsidR="00765BD9" w:rsidRPr="00977C46" w:rsidRDefault="00765BD9" w:rsidP="00765BD9">
                        <w:pPr>
                          <w:rPr>
                            <w:sz w:val="14"/>
                            <w:szCs w:val="20"/>
                            <w:vertAlign w:val="superscript"/>
                            <w:lang w:val="en-US"/>
                          </w:rPr>
                        </w:pPr>
                        <w:r w:rsidRPr="00D13299">
                          <w:rPr>
                            <w:sz w:val="14"/>
                            <w:szCs w:val="20"/>
                            <w:lang w:val="en-US"/>
                          </w:rPr>
                          <w:t>Na</w:t>
                        </w:r>
                        <w:r>
                          <w:rPr>
                            <w:sz w:val="14"/>
                            <w:szCs w:val="20"/>
                            <w:vertAlign w:val="superscript"/>
                            <w:lang w:val="en-US"/>
                          </w:rPr>
                          <w:t>+</w:t>
                        </w:r>
                      </w:p>
                    </w:txbxContent>
                  </v:textbox>
                </v:shape>
                <v:shape id="Text Box 105" o:spid="_x0000_s1190" type="#_x0000_t202" style="position:absolute;left:11812;top:2348;width:247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2fUMMA&#10;AADcAAAADwAAAGRycy9kb3ducmV2LnhtbERPTWvCQBC9F/wPywi9NRsjVYlZRVoKKT1VC7mO2TGJ&#10;ZmdDdk3Sf98tFHqbx/ucbD+ZVgzUu8aygkUUgyAurW64UvB1envagHAeWWNrmRR8k4P9bvaQYart&#10;yJ80HH0lQgi7FBXU3neplK6syaCLbEccuIvtDfoA+0rqHscQblqZxPFKGmw4NNTY0UtN5e14NwqW&#10;hcmLQn8kr/fl9fTuVmuXP5+VepxPhy0IT5P/F/+5cx3mJ2v4fSZc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2fUMMAAADcAAAADwAAAAAAAAAAAAAAAACYAgAAZHJzL2Rv&#10;d25yZXYueG1sUEsFBgAAAAAEAAQA9QAAAIgDAAAAAA==&#10;">
                  <v:textbox inset="1.82881mm,.91439mm,1.82881mm,.91439mm">
                    <w:txbxContent>
                      <w:p w:rsidR="00765BD9" w:rsidRPr="00657BB8" w:rsidRDefault="00765BD9" w:rsidP="00765BD9">
                        <w:pPr>
                          <w:rPr>
                            <w:sz w:val="14"/>
                            <w:szCs w:val="20"/>
                            <w:vertAlign w:val="superscript"/>
                            <w:lang w:val="en-US"/>
                          </w:rPr>
                        </w:pPr>
                        <w:r w:rsidRPr="00D13299">
                          <w:rPr>
                            <w:sz w:val="14"/>
                            <w:szCs w:val="20"/>
                            <w:lang w:val="en-US"/>
                          </w:rPr>
                          <w:t>Cl</w:t>
                        </w:r>
                        <w:r>
                          <w:rPr>
                            <w:sz w:val="14"/>
                            <w:szCs w:val="20"/>
                            <w:vertAlign w:val="superscript"/>
                            <w:lang w:val="en-US"/>
                          </w:rPr>
                          <w:t>-</w:t>
                        </w:r>
                      </w:p>
                    </w:txbxContent>
                  </v:textbox>
                </v:shape>
                <v:shape id="Text Box 106" o:spid="_x0000_s1191" type="#_x0000_t202" style="position:absolute;left:19433;top:2348;width:3108;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ILIsUA&#10;AADcAAAADwAAAGRycy9kb3ducmV2LnhtbESPQWvCQBCF7wX/wzKCt7oxUi2pq0iLkOKpKuQ6zU6T&#10;aHY2ZFdN/33nIPQ2w3vz3jerzeBadaM+NJ4NzKYJKOLS24YrA6fj7vkVVIjIFlvPZOCXAmzWo6cV&#10;Ztbf+Ytuh1gpCeGQoYE6xi7TOpQ1OQxT3xGL9uN7h1HWvtK2x7uEu1anSbLQDhuWhho7eq+pvByu&#10;zsC8cHlR2H36cZ2fj59hsQz5y7cxk/GwfQMVaYj/5sd1bgU/FVp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gsixQAAANwAAAAPAAAAAAAAAAAAAAAAAJgCAABkcnMv&#10;ZG93bnJldi54bWxQSwUGAAAAAAQABAD1AAAAigMAAAAA&#10;">
                  <v:textbox inset="1.82881mm,.91439mm,1.82881mm,.91439mm">
                    <w:txbxContent>
                      <w:p w:rsidR="00765BD9" w:rsidRPr="00977C46" w:rsidRDefault="00765BD9" w:rsidP="00765BD9">
                        <w:pPr>
                          <w:rPr>
                            <w:sz w:val="14"/>
                            <w:szCs w:val="20"/>
                            <w:vertAlign w:val="superscript"/>
                            <w:lang w:val="en-US"/>
                          </w:rPr>
                        </w:pPr>
                        <w:r w:rsidRPr="00D13299">
                          <w:rPr>
                            <w:sz w:val="14"/>
                            <w:szCs w:val="20"/>
                            <w:lang w:val="en-US"/>
                          </w:rPr>
                          <w:t>Na</w:t>
                        </w:r>
                        <w:r>
                          <w:rPr>
                            <w:sz w:val="14"/>
                            <w:szCs w:val="20"/>
                            <w:vertAlign w:val="superscript"/>
                            <w:lang w:val="en-US"/>
                          </w:rPr>
                          <w:t>+</w:t>
                        </w:r>
                      </w:p>
                      <w:p w:rsidR="00765BD9" w:rsidRPr="00657BB8" w:rsidRDefault="00765BD9" w:rsidP="00765BD9"/>
                    </w:txbxContent>
                  </v:textbox>
                </v:shape>
                <v:shape id="Text Box 107" o:spid="_x0000_s1192" type="#_x0000_t202" style="position:absolute;left:3559;top:8128;width:2477;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6uucMA&#10;AADcAAAADwAAAGRycy9kb3ducmV2LnhtbERPTWvCQBC9F/oflhG81Y0RbU2zkaIIKZ4aC7mO2WmS&#10;NjsbsqvGf98VCr3N431OuhlNJy40uNaygvksAkFcWd1yreDzuH96AeE8ssbOMim4kYNN9viQYqLt&#10;lT/oUvhahBB2CSpovO8TKV3VkEE3sz1x4L7sYNAHONRSD3gN4aaTcRStpMGWQ0ODPW0bqn6Ks1Gw&#10;KE1elvoQ786L7+O7Wz27fHlSajoZ315BeBr9v/jPneswP17D/Z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6uucMAAADcAAAADwAAAAAAAAAAAAAAAACYAgAAZHJzL2Rv&#10;d25yZXYueG1sUEsFBgAAAAAEAAQA9QAAAIgDAAAAAA==&#10;">
                  <v:textbox inset="1.82881mm,.91439mm,1.82881mm,.91439mm">
                    <w:txbxContent>
                      <w:p w:rsidR="00765BD9" w:rsidRPr="00657BB8" w:rsidRDefault="00765BD9" w:rsidP="00765BD9">
                        <w:pPr>
                          <w:rPr>
                            <w:sz w:val="14"/>
                            <w:szCs w:val="20"/>
                            <w:vertAlign w:val="superscript"/>
                            <w:lang w:val="en-US"/>
                          </w:rPr>
                        </w:pPr>
                        <w:r w:rsidRPr="00D13299">
                          <w:rPr>
                            <w:sz w:val="14"/>
                            <w:szCs w:val="20"/>
                            <w:lang w:val="en-US"/>
                          </w:rPr>
                          <w:t>Cl</w:t>
                        </w:r>
                        <w:r>
                          <w:rPr>
                            <w:sz w:val="14"/>
                            <w:szCs w:val="20"/>
                            <w:vertAlign w:val="superscript"/>
                            <w:lang w:val="en-US"/>
                          </w:rPr>
                          <w:t>-</w:t>
                        </w:r>
                      </w:p>
                    </w:txbxContent>
                  </v:textbox>
                </v:shape>
                <v:shape id="Text Box 108" o:spid="_x0000_s1193" type="#_x0000_t202" style="position:absolute;left:11812;top:8128;width:304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2R+cUA&#10;AADcAAAADwAAAGRycy9kb3ducmV2LnhtbESPQWvCQBCF7wX/wzKCt7rRUC2pq0iLkOKpKuQ6zU6T&#10;aHY2ZFdN/33nIPQ2w3vz3jerzeBadaM+NJ4NzKYJKOLS24YrA6fj7vkVVIjIFlvPZOCXAmzWo6cV&#10;Ztbf+Ytuh1gpCeGQoYE6xi7TOpQ1OQxT3xGL9uN7h1HWvtK2x7uEu1bPk2ShHTYsDTV29F5TeTlc&#10;nYG0cHlR2P3845qej59hsQz5y7cxk/GwfQMVaYj/5sd1bgU/FXx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ZH5xQAAANwAAAAPAAAAAAAAAAAAAAAAAJgCAABkcnMv&#10;ZG93bnJldi54bWxQSwUGAAAAAAQABAD1AAAAigMAAAAA&#10;">
                  <v:textbox inset="1.82881mm,.91439mm,1.82881mm,.91439mm">
                    <w:txbxContent>
                      <w:p w:rsidR="00765BD9" w:rsidRPr="00977C46" w:rsidRDefault="00765BD9" w:rsidP="00765BD9">
                        <w:pPr>
                          <w:rPr>
                            <w:sz w:val="14"/>
                            <w:szCs w:val="20"/>
                            <w:vertAlign w:val="superscript"/>
                            <w:lang w:val="en-US"/>
                          </w:rPr>
                        </w:pPr>
                        <w:r w:rsidRPr="00D13299">
                          <w:rPr>
                            <w:sz w:val="14"/>
                            <w:szCs w:val="20"/>
                            <w:lang w:val="en-US"/>
                          </w:rPr>
                          <w:t>Na</w:t>
                        </w:r>
                        <w:r>
                          <w:rPr>
                            <w:sz w:val="14"/>
                            <w:szCs w:val="20"/>
                            <w:vertAlign w:val="superscript"/>
                            <w:lang w:val="en-US"/>
                          </w:rPr>
                          <w:t>+</w:t>
                        </w:r>
                      </w:p>
                      <w:p w:rsidR="00765BD9" w:rsidRPr="00657BB8" w:rsidRDefault="00765BD9" w:rsidP="00765BD9"/>
                    </w:txbxContent>
                  </v:textbox>
                </v:shape>
                <v:shape id="Text Box 109" o:spid="_x0000_s1194" type="#_x0000_t202" style="position:absolute;left:20064;top:8128;width:2477;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0YsIA&#10;AADcAAAADwAAAGRycy9kb3ducmV2LnhtbERPS4vCMBC+L+x/CLOwtzXV4oNqlEVZqHjyAb2OzdjW&#10;bSaliVr/vREEb/PxPWe26EwtrtS6yrKCfi8CQZxbXXGh4LD/+5mAcB5ZY22ZFNzJwWL++THDRNsb&#10;b+m684UIIewSVFB63yRSurwkg65nG+LAnWxr0AfYFlK3eAvhppaDKBpJgxWHhhIbWpaU/+8uRkGc&#10;mTTL9GawusTn/dqNxi4dHpX6/up+pyA8df4tfrlTHebHfXg+Ey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TRiwgAAANwAAAAPAAAAAAAAAAAAAAAAAJgCAABkcnMvZG93&#10;bnJldi54bWxQSwUGAAAAAAQABAD1AAAAhwMAAAAA&#10;">
                  <v:textbox inset="1.82881mm,.91439mm,1.82881mm,.91439mm">
                    <w:txbxContent>
                      <w:p w:rsidR="00765BD9" w:rsidRPr="00657BB8" w:rsidRDefault="00765BD9" w:rsidP="00765BD9">
                        <w:pPr>
                          <w:rPr>
                            <w:sz w:val="14"/>
                            <w:szCs w:val="20"/>
                            <w:vertAlign w:val="superscript"/>
                            <w:lang w:val="en-US"/>
                          </w:rPr>
                        </w:pPr>
                        <w:r w:rsidRPr="00D13299">
                          <w:rPr>
                            <w:sz w:val="14"/>
                            <w:szCs w:val="20"/>
                            <w:lang w:val="en-US"/>
                          </w:rPr>
                          <w:t>Cl</w:t>
                        </w:r>
                        <w:r>
                          <w:rPr>
                            <w:sz w:val="14"/>
                            <w:szCs w:val="20"/>
                            <w:vertAlign w:val="superscript"/>
                            <w:lang w:val="en-US"/>
                          </w:rPr>
                          <w:t>-</w:t>
                        </w:r>
                      </w:p>
                    </w:txbxContent>
                  </v:textbox>
                </v:shape>
                <v:shape id="Text Box 110" o:spid="_x0000_s1195" type="#_x0000_t202" style="position:absolute;left:3429;top:13718;width:3430;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qFcIA&#10;AADcAAAADwAAAGRycy9kb3ducmV2LnhtbERPS2vCQBC+F/wPywi91Y0JakldRVoKEU8+INdpdppE&#10;s7Mhu2r8964geJuP7znzZW8acaHO1ZYVjEcRCOLC6ppLBYf978cnCOeRNTaWScGNHCwXg7c5ptpe&#10;eUuXnS9FCGGXooLK+zaV0hUVGXQj2xIH7t92Bn2AXSl1h9cQbhoZR9FUGqw5NFTY0ndFxWl3NgqS&#10;3GR5rjfxzzk57tduOnPZ5E+p92G/+gLhqfcv8dOd6TA/ieHxTLh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6oVwgAAANwAAAAPAAAAAAAAAAAAAAAAAJgCAABkcnMvZG93&#10;bnJldi54bWxQSwUGAAAAAAQABAD1AAAAhwMAAAAA&#10;">
                  <v:textbox inset="1.82881mm,.91439mm,1.82881mm,.91439mm">
                    <w:txbxContent>
                      <w:p w:rsidR="00765BD9" w:rsidRPr="00977C46" w:rsidRDefault="00765BD9" w:rsidP="00765BD9">
                        <w:pPr>
                          <w:rPr>
                            <w:sz w:val="14"/>
                            <w:szCs w:val="20"/>
                            <w:vertAlign w:val="superscript"/>
                            <w:lang w:val="en-US"/>
                          </w:rPr>
                        </w:pPr>
                        <w:r w:rsidRPr="00D13299">
                          <w:rPr>
                            <w:sz w:val="14"/>
                            <w:szCs w:val="20"/>
                            <w:lang w:val="en-US"/>
                          </w:rPr>
                          <w:t>Na</w:t>
                        </w:r>
                        <w:r>
                          <w:rPr>
                            <w:sz w:val="14"/>
                            <w:szCs w:val="20"/>
                            <w:vertAlign w:val="superscript"/>
                            <w:lang w:val="en-US"/>
                          </w:rPr>
                          <w:t>+</w:t>
                        </w:r>
                      </w:p>
                      <w:p w:rsidR="00765BD9" w:rsidRPr="00657BB8" w:rsidRDefault="00765BD9" w:rsidP="00765BD9"/>
                    </w:txbxContent>
                  </v:textbox>
                </v:shape>
                <v:shape id="Text Box 111" o:spid="_x0000_s1196" type="#_x0000_t202" style="position:absolute;left:11812;top:13908;width:2476;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8PjsMA&#10;AADcAAAADwAAAGRycy9kb3ducmV2LnhtbERPTWvCQBC9F/wPywi91Y0JtRJdg7QUUnqqFnIds2MS&#10;zc6G7Cam/75bKHibx/ucbTaZVozUu8ayguUiAkFcWt1wpeD7+P60BuE8ssbWMin4IQfZbvawxVTb&#10;G3/RePCVCCHsUlRQe9+lUrqyJoNuYTviwJ1tb9AH2FdS93gL4aaVcRStpMGGQ0ONHb3WVF4Pg1GQ&#10;FCYvCv0Zvw3J5fjhVi8ufz4p9Tif9hsQniZ/F/+7cx3mJwn8PRMu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8PjsMAAADcAAAADwAAAAAAAAAAAAAAAACYAgAAZHJzL2Rv&#10;d25yZXYueG1sUEsFBgAAAAAEAAQA9QAAAIgDAAAAAA==&#10;">
                  <v:textbox inset="1.82881mm,.91439mm,1.82881mm,.91439mm">
                    <w:txbxContent>
                      <w:p w:rsidR="00765BD9" w:rsidRPr="00657BB8" w:rsidRDefault="00765BD9" w:rsidP="00765BD9">
                        <w:pPr>
                          <w:rPr>
                            <w:sz w:val="14"/>
                            <w:szCs w:val="20"/>
                            <w:vertAlign w:val="superscript"/>
                            <w:lang w:val="en-US"/>
                          </w:rPr>
                        </w:pPr>
                        <w:r w:rsidRPr="00D13299">
                          <w:rPr>
                            <w:sz w:val="14"/>
                            <w:szCs w:val="20"/>
                            <w:lang w:val="en-US"/>
                          </w:rPr>
                          <w:t>Cl</w:t>
                        </w:r>
                        <w:r>
                          <w:rPr>
                            <w:sz w:val="14"/>
                            <w:szCs w:val="20"/>
                            <w:vertAlign w:val="superscript"/>
                            <w:lang w:val="en-US"/>
                          </w:rPr>
                          <w:t>-</w:t>
                        </w:r>
                      </w:p>
                    </w:txbxContent>
                  </v:textbox>
                </v:shape>
                <v:shape id="Text Box 112" o:spid="_x0000_s1197" type="#_x0000_t202" style="position:absolute;left:20064;top:13908;width:2799;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X+sIA&#10;AADcAAAADwAAAGRycy9kb3ducmV2LnhtbERPS2vCQBC+C/6HZQq96aamPoiuIi2FSE8+INcxOybR&#10;7GzIrpr+e7cgeJuP7zmLVWdqcaPWVZYVfAwjEMS51RUXCg77n8EMhPPIGmvLpOCPHKyW/d4CE23v&#10;vKXbzhcihLBLUEHpfZNI6fKSDLqhbYgDd7KtQR9gW0jd4j2Em1qOomgiDVYcGkps6Kuk/LK7GgVx&#10;ZtIs07+j72t83m/cZOrS8VGp97duPQfhqfMv8dOd6jA//oT/Z8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Npf6wgAAANwAAAAPAAAAAAAAAAAAAAAAAJgCAABkcnMvZG93&#10;bnJldi54bWxQSwUGAAAAAAQABAD1AAAAhwMAAAAA&#10;">
                  <v:textbox inset="1.82881mm,.91439mm,1.82881mm,.91439mm">
                    <w:txbxContent>
                      <w:p w:rsidR="00765BD9" w:rsidRPr="00977C46" w:rsidRDefault="00765BD9" w:rsidP="00765BD9">
                        <w:pPr>
                          <w:rPr>
                            <w:sz w:val="14"/>
                            <w:szCs w:val="20"/>
                            <w:vertAlign w:val="superscript"/>
                            <w:lang w:val="en-US"/>
                          </w:rPr>
                        </w:pPr>
                        <w:r w:rsidRPr="00D13299">
                          <w:rPr>
                            <w:sz w:val="14"/>
                            <w:szCs w:val="20"/>
                            <w:lang w:val="en-US"/>
                          </w:rPr>
                          <w:t>Na</w:t>
                        </w:r>
                        <w:r>
                          <w:rPr>
                            <w:sz w:val="14"/>
                            <w:szCs w:val="20"/>
                            <w:vertAlign w:val="superscript"/>
                            <w:lang w:val="en-US"/>
                          </w:rPr>
                          <w:t>+</w:t>
                        </w:r>
                      </w:p>
                      <w:p w:rsidR="00765BD9" w:rsidRPr="00657BB8" w:rsidRDefault="00765BD9" w:rsidP="00765BD9"/>
                    </w:txbxContent>
                  </v:textbox>
                </v:shape>
                <w10:anchorlock/>
              </v:group>
            </w:pict>
          </mc:Fallback>
        </mc:AlternateConten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В результате противоположно заряженные ионы приобретают электронную конфигурацию инертных газов, т.е. замкнутые оболочки. Для ионов характерно симметричное распределение зарядов (почти сферическое).</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Вследствие такого строения частиц ионная связь обладает свойством </w:t>
      </w:r>
      <w:proofErr w:type="spellStart"/>
      <w:r w:rsidRPr="000360FB">
        <w:rPr>
          <w:rFonts w:ascii="Times New Roman" w:hAnsi="Times New Roman"/>
          <w:b/>
          <w:sz w:val="24"/>
          <w:szCs w:val="24"/>
        </w:rPr>
        <w:t>ненаправленности</w:t>
      </w:r>
      <w:proofErr w:type="spellEnd"/>
      <w:r w:rsidRPr="000360FB">
        <w:rPr>
          <w:rFonts w:ascii="Times New Roman" w:hAnsi="Times New Roman"/>
          <w:sz w:val="24"/>
          <w:szCs w:val="24"/>
        </w:rPr>
        <w:t>.</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sz w:val="24"/>
          <w:szCs w:val="24"/>
        </w:rPr>
        <w:t xml:space="preserve">Металлическая связь.  </w:t>
      </w:r>
      <w:proofErr w:type="gramStart"/>
      <w:r w:rsidRPr="000360FB">
        <w:rPr>
          <w:rFonts w:ascii="Times New Roman" w:hAnsi="Times New Roman"/>
          <w:sz w:val="24"/>
          <w:szCs w:val="24"/>
        </w:rPr>
        <w:t>Характерна</w:t>
      </w:r>
      <w:proofErr w:type="gramEnd"/>
      <w:r w:rsidRPr="000360FB">
        <w:rPr>
          <w:rFonts w:ascii="Times New Roman" w:hAnsi="Times New Roman"/>
          <w:sz w:val="24"/>
          <w:szCs w:val="24"/>
        </w:rPr>
        <w:t xml:space="preserve"> для металлов. Большинство металлов имеет кристаллическое строение с большим количеством соседей (железо 14, медь 12). </w:t>
      </w:r>
      <w:proofErr w:type="gramStart"/>
      <w:r w:rsidRPr="000360FB">
        <w:rPr>
          <w:rFonts w:ascii="Times New Roman" w:hAnsi="Times New Roman"/>
          <w:sz w:val="24"/>
          <w:szCs w:val="24"/>
        </w:rPr>
        <w:t>Естественно</w:t>
      </w:r>
      <w:proofErr w:type="gramEnd"/>
      <w:r w:rsidRPr="000360FB">
        <w:rPr>
          <w:rFonts w:ascii="Times New Roman" w:hAnsi="Times New Roman"/>
          <w:sz w:val="24"/>
          <w:szCs w:val="24"/>
        </w:rPr>
        <w:t xml:space="preserve"> что для связи такого числа соседей не хватит никаких валентных электронов, поэтому происходит </w:t>
      </w:r>
      <w:proofErr w:type="spellStart"/>
      <w:r w:rsidRPr="000360FB">
        <w:rPr>
          <w:rFonts w:ascii="Times New Roman" w:hAnsi="Times New Roman"/>
          <w:sz w:val="24"/>
          <w:szCs w:val="24"/>
        </w:rPr>
        <w:t>делокализация</w:t>
      </w:r>
      <w:proofErr w:type="spellEnd"/>
      <w:r w:rsidRPr="000360FB">
        <w:rPr>
          <w:rFonts w:ascii="Times New Roman" w:hAnsi="Times New Roman"/>
          <w:sz w:val="24"/>
          <w:szCs w:val="24"/>
        </w:rPr>
        <w:t xml:space="preserve"> имеющегося небольшого числа валентных электронов в «электронный газ». Электроны не закреплены у отдельных атомов и их подвижность велика, что и обуславливает свойства металлов, например, электропроводность.</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lang w:val="en-US"/>
        </w:rPr>
      </w:pPr>
      <w:r w:rsidRPr="000360FB">
        <w:rPr>
          <w:rFonts w:ascii="Times New Roman" w:hAnsi="Times New Roman"/>
          <w:noProof/>
          <w:sz w:val="24"/>
          <w:szCs w:val="24"/>
          <w:lang w:eastAsia="ru-RU"/>
        </w:rPr>
        <mc:AlternateContent>
          <mc:Choice Requires="wpc">
            <w:drawing>
              <wp:inline distT="0" distB="0" distL="0" distR="0" wp14:anchorId="610AA8B4" wp14:editId="70F6DC80">
                <wp:extent cx="3314700" cy="2348230"/>
                <wp:effectExtent l="0" t="0" r="1905" b="0"/>
                <wp:docPr id="104" name="Полотно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Oval 40"/>
                        <wps:cNvSpPr>
                          <a:spLocks noChangeArrowheads="1"/>
                        </wps:cNvSpPr>
                        <wps:spPr bwMode="auto">
                          <a:xfrm>
                            <a:off x="329899" y="184044"/>
                            <a:ext cx="498963" cy="49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 name="Line 41"/>
                        <wps:cNvCnPr/>
                        <wps:spPr bwMode="auto">
                          <a:xfrm>
                            <a:off x="828862" y="383611"/>
                            <a:ext cx="498963"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Oval 42"/>
                        <wps:cNvSpPr>
                          <a:spLocks noChangeArrowheads="1"/>
                        </wps:cNvSpPr>
                        <wps:spPr bwMode="auto">
                          <a:xfrm>
                            <a:off x="1327825" y="184044"/>
                            <a:ext cx="498215" cy="49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Line 43"/>
                        <wps:cNvCnPr/>
                        <wps:spPr bwMode="auto">
                          <a:xfrm>
                            <a:off x="1826040" y="383611"/>
                            <a:ext cx="498215"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Oval 44"/>
                        <wps:cNvSpPr>
                          <a:spLocks noChangeArrowheads="1"/>
                        </wps:cNvSpPr>
                        <wps:spPr bwMode="auto">
                          <a:xfrm>
                            <a:off x="2325003" y="184044"/>
                            <a:ext cx="498963" cy="49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 name="Oval 45"/>
                        <wps:cNvSpPr>
                          <a:spLocks noChangeArrowheads="1"/>
                        </wps:cNvSpPr>
                        <wps:spPr bwMode="auto">
                          <a:xfrm>
                            <a:off x="329899" y="882526"/>
                            <a:ext cx="498963" cy="49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 name="Line 46"/>
                        <wps:cNvCnPr/>
                        <wps:spPr bwMode="auto">
                          <a:xfrm>
                            <a:off x="828862" y="1082093"/>
                            <a:ext cx="498215"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7"/>
                        <wps:cNvCnPr/>
                        <wps:spPr bwMode="auto">
                          <a:xfrm>
                            <a:off x="529634" y="682960"/>
                            <a:ext cx="748" cy="1995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Oval 48"/>
                        <wps:cNvSpPr>
                          <a:spLocks noChangeArrowheads="1"/>
                        </wps:cNvSpPr>
                        <wps:spPr bwMode="auto">
                          <a:xfrm>
                            <a:off x="1327825" y="882526"/>
                            <a:ext cx="498215" cy="49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Line 49"/>
                        <wps:cNvCnPr/>
                        <wps:spPr bwMode="auto">
                          <a:xfrm>
                            <a:off x="1826040" y="1082093"/>
                            <a:ext cx="498215"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0"/>
                        <wps:cNvCnPr/>
                        <wps:spPr bwMode="auto">
                          <a:xfrm>
                            <a:off x="1526812" y="682960"/>
                            <a:ext cx="1496" cy="1995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Oval 51"/>
                        <wps:cNvSpPr>
                          <a:spLocks noChangeArrowheads="1"/>
                        </wps:cNvSpPr>
                        <wps:spPr bwMode="auto">
                          <a:xfrm>
                            <a:off x="2325003" y="882526"/>
                            <a:ext cx="498963" cy="49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 name="Line 52"/>
                        <wps:cNvCnPr/>
                        <wps:spPr bwMode="auto">
                          <a:xfrm>
                            <a:off x="2524738" y="682960"/>
                            <a:ext cx="748" cy="1995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Oval 53"/>
                        <wps:cNvSpPr>
                          <a:spLocks noChangeArrowheads="1"/>
                        </wps:cNvSpPr>
                        <wps:spPr bwMode="auto">
                          <a:xfrm>
                            <a:off x="329899" y="1581008"/>
                            <a:ext cx="498963" cy="49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Line 54"/>
                        <wps:cNvCnPr/>
                        <wps:spPr bwMode="auto">
                          <a:xfrm>
                            <a:off x="828862" y="1780575"/>
                            <a:ext cx="498215"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55"/>
                        <wps:cNvCnPr/>
                        <wps:spPr bwMode="auto">
                          <a:xfrm>
                            <a:off x="529634" y="1381442"/>
                            <a:ext cx="748" cy="1995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Oval 56"/>
                        <wps:cNvSpPr>
                          <a:spLocks noChangeArrowheads="1"/>
                        </wps:cNvSpPr>
                        <wps:spPr bwMode="auto">
                          <a:xfrm>
                            <a:off x="1327825" y="1581008"/>
                            <a:ext cx="498215" cy="49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 name="Line 57"/>
                        <wps:cNvCnPr/>
                        <wps:spPr bwMode="auto">
                          <a:xfrm>
                            <a:off x="1826040" y="1780575"/>
                            <a:ext cx="498215"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58"/>
                        <wps:cNvCnPr/>
                        <wps:spPr bwMode="auto">
                          <a:xfrm>
                            <a:off x="1526812" y="1381442"/>
                            <a:ext cx="1496" cy="1995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Oval 59"/>
                        <wps:cNvSpPr>
                          <a:spLocks noChangeArrowheads="1"/>
                        </wps:cNvSpPr>
                        <wps:spPr bwMode="auto">
                          <a:xfrm>
                            <a:off x="2325003" y="1581008"/>
                            <a:ext cx="498963" cy="49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 name="Line 60"/>
                        <wps:cNvCnPr/>
                        <wps:spPr bwMode="auto">
                          <a:xfrm>
                            <a:off x="2524738" y="1381442"/>
                            <a:ext cx="748" cy="1995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Text Box 61"/>
                        <wps:cNvSpPr txBox="1">
                          <a:spLocks noChangeArrowheads="1"/>
                        </wps:cNvSpPr>
                        <wps:spPr bwMode="auto">
                          <a:xfrm>
                            <a:off x="414431" y="283828"/>
                            <a:ext cx="361318" cy="269045"/>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7"/>
                                  <w:szCs w:val="20"/>
                                  <w:vertAlign w:val="superscript"/>
                                  <w:lang w:val="en-US"/>
                                </w:rPr>
                              </w:pPr>
                              <w:r w:rsidRPr="000B3983">
                                <w:rPr>
                                  <w:sz w:val="17"/>
                                  <w:szCs w:val="20"/>
                                  <w:lang w:val="en-US"/>
                                </w:rPr>
                                <w:t>Fe</w:t>
                              </w:r>
                            </w:p>
                          </w:txbxContent>
                        </wps:txbx>
                        <wps:bodyPr rot="0" vert="horz" wrap="square" lIns="81212" tIns="40606" rIns="81212" bIns="40606" anchor="t" anchorCtr="0" upright="1">
                          <a:noAutofit/>
                        </wps:bodyPr>
                      </wps:wsp>
                      <wps:wsp>
                        <wps:cNvPr id="85" name="Text Box 62"/>
                        <wps:cNvSpPr txBox="1">
                          <a:spLocks noChangeArrowheads="1"/>
                        </wps:cNvSpPr>
                        <wps:spPr bwMode="auto">
                          <a:xfrm>
                            <a:off x="1410861" y="352567"/>
                            <a:ext cx="360570" cy="269045"/>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7"/>
                                  <w:szCs w:val="20"/>
                                  <w:vertAlign w:val="superscript"/>
                                  <w:lang w:val="en-US"/>
                                </w:rPr>
                              </w:pPr>
                              <w:r w:rsidRPr="000B3983">
                                <w:rPr>
                                  <w:sz w:val="17"/>
                                  <w:szCs w:val="20"/>
                                  <w:lang w:val="en-US"/>
                                </w:rPr>
                                <w:t>Fe</w:t>
                              </w:r>
                            </w:p>
                          </w:txbxContent>
                        </wps:txbx>
                        <wps:bodyPr rot="0" vert="horz" wrap="square" lIns="81212" tIns="40606" rIns="81212" bIns="40606" anchor="t" anchorCtr="0" upright="1">
                          <a:noAutofit/>
                        </wps:bodyPr>
                      </wps:wsp>
                      <wps:wsp>
                        <wps:cNvPr id="86" name="Text Box 63"/>
                        <wps:cNvSpPr txBox="1">
                          <a:spLocks noChangeArrowheads="1"/>
                        </wps:cNvSpPr>
                        <wps:spPr bwMode="auto">
                          <a:xfrm>
                            <a:off x="2397566" y="352567"/>
                            <a:ext cx="361318" cy="269045"/>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7"/>
                                  <w:szCs w:val="20"/>
                                  <w:vertAlign w:val="superscript"/>
                                  <w:lang w:val="en-US"/>
                                </w:rPr>
                              </w:pPr>
                              <w:r w:rsidRPr="000B3983">
                                <w:rPr>
                                  <w:sz w:val="17"/>
                                  <w:szCs w:val="20"/>
                                  <w:lang w:val="en-US"/>
                                </w:rPr>
                                <w:t>Fe</w:t>
                              </w:r>
                            </w:p>
                          </w:txbxContent>
                        </wps:txbx>
                        <wps:bodyPr rot="0" vert="horz" wrap="square" lIns="81212" tIns="40606" rIns="81212" bIns="40606" anchor="t" anchorCtr="0" upright="1">
                          <a:noAutofit/>
                        </wps:bodyPr>
                      </wps:wsp>
                      <wps:wsp>
                        <wps:cNvPr id="87" name="Text Box 64"/>
                        <wps:cNvSpPr txBox="1">
                          <a:spLocks noChangeArrowheads="1"/>
                        </wps:cNvSpPr>
                        <wps:spPr bwMode="auto">
                          <a:xfrm>
                            <a:off x="423408" y="987484"/>
                            <a:ext cx="361318" cy="269045"/>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7"/>
                                  <w:szCs w:val="20"/>
                                  <w:vertAlign w:val="superscript"/>
                                  <w:lang w:val="en-US"/>
                                </w:rPr>
                              </w:pPr>
                              <w:r w:rsidRPr="000B3983">
                                <w:rPr>
                                  <w:sz w:val="17"/>
                                  <w:szCs w:val="20"/>
                                  <w:lang w:val="en-US"/>
                                </w:rPr>
                                <w:t>Fe</w:t>
                              </w:r>
                            </w:p>
                          </w:txbxContent>
                        </wps:txbx>
                        <wps:bodyPr rot="0" vert="horz" wrap="square" lIns="81212" tIns="40606" rIns="81212" bIns="40606" anchor="t" anchorCtr="0" upright="1">
                          <a:noAutofit/>
                        </wps:bodyPr>
                      </wps:wsp>
                      <wps:wsp>
                        <wps:cNvPr id="88" name="Text Box 65"/>
                        <wps:cNvSpPr txBox="1">
                          <a:spLocks noChangeArrowheads="1"/>
                        </wps:cNvSpPr>
                        <wps:spPr bwMode="auto">
                          <a:xfrm>
                            <a:off x="1410861" y="987484"/>
                            <a:ext cx="360570" cy="269045"/>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7"/>
                                  <w:szCs w:val="20"/>
                                  <w:vertAlign w:val="superscript"/>
                                  <w:lang w:val="en-US"/>
                                </w:rPr>
                              </w:pPr>
                              <w:r w:rsidRPr="000B3983">
                                <w:rPr>
                                  <w:sz w:val="17"/>
                                  <w:szCs w:val="20"/>
                                  <w:lang w:val="en-US"/>
                                </w:rPr>
                                <w:t>Fe</w:t>
                              </w:r>
                            </w:p>
                          </w:txbxContent>
                        </wps:txbx>
                        <wps:bodyPr rot="0" vert="horz" wrap="square" lIns="81212" tIns="40606" rIns="81212" bIns="40606" anchor="t" anchorCtr="0" upright="1">
                          <a:noAutofit/>
                        </wps:bodyPr>
                      </wps:wsp>
                      <wps:wsp>
                        <wps:cNvPr id="89" name="Text Box 66"/>
                        <wps:cNvSpPr txBox="1">
                          <a:spLocks noChangeArrowheads="1"/>
                        </wps:cNvSpPr>
                        <wps:spPr bwMode="auto">
                          <a:xfrm>
                            <a:off x="2397566" y="987484"/>
                            <a:ext cx="361318" cy="269045"/>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7"/>
                                  <w:szCs w:val="20"/>
                                  <w:vertAlign w:val="superscript"/>
                                  <w:lang w:val="en-US"/>
                                </w:rPr>
                              </w:pPr>
                              <w:r w:rsidRPr="000B3983">
                                <w:rPr>
                                  <w:sz w:val="17"/>
                                  <w:szCs w:val="20"/>
                                  <w:lang w:val="en-US"/>
                                </w:rPr>
                                <w:t>Fe</w:t>
                              </w:r>
                            </w:p>
                          </w:txbxContent>
                        </wps:txbx>
                        <wps:bodyPr rot="0" vert="horz" wrap="square" lIns="81212" tIns="40606" rIns="81212" bIns="40606" anchor="t" anchorCtr="0" upright="1">
                          <a:noAutofit/>
                        </wps:bodyPr>
                      </wps:wsp>
                      <wps:wsp>
                        <wps:cNvPr id="90" name="Text Box 67"/>
                        <wps:cNvSpPr txBox="1">
                          <a:spLocks noChangeArrowheads="1"/>
                        </wps:cNvSpPr>
                        <wps:spPr bwMode="auto">
                          <a:xfrm>
                            <a:off x="423408" y="1692618"/>
                            <a:ext cx="361318" cy="269045"/>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7"/>
                                  <w:szCs w:val="20"/>
                                  <w:vertAlign w:val="superscript"/>
                                  <w:lang w:val="en-US"/>
                                </w:rPr>
                              </w:pPr>
                              <w:r w:rsidRPr="000B3983">
                                <w:rPr>
                                  <w:sz w:val="17"/>
                                  <w:szCs w:val="20"/>
                                  <w:lang w:val="en-US"/>
                                </w:rPr>
                                <w:t>Fe</w:t>
                              </w:r>
                            </w:p>
                          </w:txbxContent>
                        </wps:txbx>
                        <wps:bodyPr rot="0" vert="horz" wrap="square" lIns="81212" tIns="40606" rIns="81212" bIns="40606" anchor="t" anchorCtr="0" upright="1">
                          <a:noAutofit/>
                        </wps:bodyPr>
                      </wps:wsp>
                      <wps:wsp>
                        <wps:cNvPr id="91" name="Text Box 68"/>
                        <wps:cNvSpPr txBox="1">
                          <a:spLocks noChangeArrowheads="1"/>
                        </wps:cNvSpPr>
                        <wps:spPr bwMode="auto">
                          <a:xfrm>
                            <a:off x="1410861" y="1692618"/>
                            <a:ext cx="360570" cy="269045"/>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7"/>
                                  <w:szCs w:val="20"/>
                                  <w:vertAlign w:val="superscript"/>
                                  <w:lang w:val="en-US"/>
                                </w:rPr>
                              </w:pPr>
                              <w:r w:rsidRPr="000B3983">
                                <w:rPr>
                                  <w:sz w:val="17"/>
                                  <w:szCs w:val="20"/>
                                  <w:lang w:val="en-US"/>
                                </w:rPr>
                                <w:t>Fe</w:t>
                              </w:r>
                            </w:p>
                          </w:txbxContent>
                        </wps:txbx>
                        <wps:bodyPr rot="0" vert="horz" wrap="square" lIns="81212" tIns="40606" rIns="81212" bIns="40606" anchor="t" anchorCtr="0" upright="1">
                          <a:noAutofit/>
                        </wps:bodyPr>
                      </wps:wsp>
                      <wps:wsp>
                        <wps:cNvPr id="92" name="Text Box 69"/>
                        <wps:cNvSpPr txBox="1">
                          <a:spLocks noChangeArrowheads="1"/>
                        </wps:cNvSpPr>
                        <wps:spPr bwMode="auto">
                          <a:xfrm>
                            <a:off x="2397566" y="1692618"/>
                            <a:ext cx="361318" cy="269045"/>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7"/>
                                  <w:szCs w:val="20"/>
                                  <w:vertAlign w:val="superscript"/>
                                  <w:lang w:val="en-US"/>
                                </w:rPr>
                              </w:pPr>
                              <w:r w:rsidRPr="000B3983">
                                <w:rPr>
                                  <w:sz w:val="17"/>
                                  <w:szCs w:val="20"/>
                                  <w:lang w:val="en-US"/>
                                </w:rPr>
                                <w:t>Fe</w:t>
                              </w:r>
                            </w:p>
                          </w:txbxContent>
                        </wps:txbx>
                        <wps:bodyPr rot="0" vert="horz" wrap="square" lIns="81212" tIns="40606" rIns="81212" bIns="40606" anchor="t" anchorCtr="0" upright="1">
                          <a:noAutofit/>
                        </wps:bodyPr>
                      </wps:wsp>
                      <wps:wsp>
                        <wps:cNvPr id="93" name="Text Box 70"/>
                        <wps:cNvSpPr txBox="1">
                          <a:spLocks noChangeArrowheads="1"/>
                        </wps:cNvSpPr>
                        <wps:spPr bwMode="auto">
                          <a:xfrm>
                            <a:off x="917134" y="563960"/>
                            <a:ext cx="210956" cy="212132"/>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5"/>
                                  <w:lang w:val="en-US"/>
                                </w:rPr>
                              </w:pPr>
                              <w:proofErr w:type="gramStart"/>
                              <w:r w:rsidRPr="000B3983">
                                <w:rPr>
                                  <w:sz w:val="15"/>
                                  <w:lang w:val="en-US"/>
                                </w:rPr>
                                <w:t>e</w:t>
                              </w:r>
                              <w:proofErr w:type="gramEnd"/>
                            </w:p>
                          </w:txbxContent>
                        </wps:txbx>
                        <wps:bodyPr rot="0" vert="horz" wrap="square" lIns="57548" tIns="28773" rIns="57548" bIns="28773" anchor="t" anchorCtr="0" upright="1">
                          <a:noAutofit/>
                        </wps:bodyPr>
                      </wps:wsp>
                      <wps:wsp>
                        <wps:cNvPr id="94" name="Line 71"/>
                        <wps:cNvCnPr/>
                        <wps:spPr bwMode="auto">
                          <a:xfrm>
                            <a:off x="987453" y="634916"/>
                            <a:ext cx="703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Text Box 72"/>
                        <wps:cNvSpPr txBox="1">
                          <a:spLocks noChangeArrowheads="1"/>
                        </wps:cNvSpPr>
                        <wps:spPr bwMode="auto">
                          <a:xfrm>
                            <a:off x="2045225" y="634916"/>
                            <a:ext cx="210956" cy="212132"/>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5"/>
                                  <w:lang w:val="en-US"/>
                                </w:rPr>
                              </w:pPr>
                              <w:proofErr w:type="gramStart"/>
                              <w:r w:rsidRPr="000B3983">
                                <w:rPr>
                                  <w:sz w:val="15"/>
                                  <w:lang w:val="en-US"/>
                                </w:rPr>
                                <w:t>e</w:t>
                              </w:r>
                              <w:proofErr w:type="gramEnd"/>
                            </w:p>
                          </w:txbxContent>
                        </wps:txbx>
                        <wps:bodyPr rot="0" vert="horz" wrap="square" lIns="57548" tIns="28773" rIns="57548" bIns="28773" anchor="t" anchorCtr="0" upright="1">
                          <a:noAutofit/>
                        </wps:bodyPr>
                      </wps:wsp>
                      <wps:wsp>
                        <wps:cNvPr id="96" name="Text Box 73"/>
                        <wps:cNvSpPr txBox="1">
                          <a:spLocks noChangeArrowheads="1"/>
                        </wps:cNvSpPr>
                        <wps:spPr bwMode="auto">
                          <a:xfrm>
                            <a:off x="1057772" y="1340051"/>
                            <a:ext cx="210956" cy="212132"/>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5"/>
                                  <w:lang w:val="en-US"/>
                                </w:rPr>
                              </w:pPr>
                              <w:proofErr w:type="gramStart"/>
                              <w:r w:rsidRPr="000B3983">
                                <w:rPr>
                                  <w:sz w:val="15"/>
                                  <w:lang w:val="en-US"/>
                                </w:rPr>
                                <w:t>e</w:t>
                              </w:r>
                              <w:proofErr w:type="gramEnd"/>
                            </w:p>
                            <w:p w:rsidR="00765BD9" w:rsidRPr="000B3983" w:rsidRDefault="00765BD9" w:rsidP="00765BD9">
                              <w:pPr>
                                <w:rPr>
                                  <w:sz w:val="15"/>
                                  <w:lang w:val="en-US"/>
                                </w:rPr>
                              </w:pPr>
                            </w:p>
                          </w:txbxContent>
                        </wps:txbx>
                        <wps:bodyPr rot="0" vert="horz" wrap="square" lIns="57548" tIns="28773" rIns="57548" bIns="28773" anchor="t" anchorCtr="0" upright="1">
                          <a:noAutofit/>
                        </wps:bodyPr>
                      </wps:wsp>
                      <wps:wsp>
                        <wps:cNvPr id="97" name="Text Box 74"/>
                        <wps:cNvSpPr txBox="1">
                          <a:spLocks noChangeArrowheads="1"/>
                        </wps:cNvSpPr>
                        <wps:spPr bwMode="auto">
                          <a:xfrm>
                            <a:off x="1974906" y="1410268"/>
                            <a:ext cx="210956" cy="212132"/>
                          </a:xfrm>
                          <a:prstGeom prst="rect">
                            <a:avLst/>
                          </a:prstGeom>
                          <a:solidFill>
                            <a:srgbClr val="FFFFFF"/>
                          </a:solidFill>
                          <a:ln w="9525">
                            <a:solidFill>
                              <a:srgbClr val="000000"/>
                            </a:solidFill>
                            <a:miter lim="800000"/>
                            <a:headEnd/>
                            <a:tailEnd/>
                          </a:ln>
                        </wps:spPr>
                        <wps:txbx>
                          <w:txbxContent>
                            <w:p w:rsidR="00765BD9" w:rsidRPr="000B3983" w:rsidRDefault="00765BD9" w:rsidP="00765BD9">
                              <w:pPr>
                                <w:rPr>
                                  <w:sz w:val="15"/>
                                  <w:lang w:val="en-US"/>
                                </w:rPr>
                              </w:pPr>
                              <w:proofErr w:type="gramStart"/>
                              <w:r w:rsidRPr="000B3983">
                                <w:rPr>
                                  <w:sz w:val="15"/>
                                  <w:lang w:val="en-US"/>
                                </w:rPr>
                                <w:t>e</w:t>
                              </w:r>
                              <w:proofErr w:type="gramEnd"/>
                            </w:p>
                          </w:txbxContent>
                        </wps:txbx>
                        <wps:bodyPr rot="0" vert="horz" wrap="square" lIns="57548" tIns="28773" rIns="57548" bIns="28773" anchor="t" anchorCtr="0" upright="1">
                          <a:noAutofit/>
                        </wps:bodyPr>
                      </wps:wsp>
                      <wps:wsp>
                        <wps:cNvPr id="98" name="Line 75"/>
                        <wps:cNvCnPr/>
                        <wps:spPr bwMode="auto">
                          <a:xfrm>
                            <a:off x="564045" y="2116142"/>
                            <a:ext cx="0" cy="1404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Line 76"/>
                        <wps:cNvCnPr/>
                        <wps:spPr bwMode="auto">
                          <a:xfrm>
                            <a:off x="1551498" y="2116142"/>
                            <a:ext cx="0" cy="1404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77"/>
                        <wps:cNvCnPr/>
                        <wps:spPr bwMode="auto">
                          <a:xfrm>
                            <a:off x="2538951" y="2116142"/>
                            <a:ext cx="0" cy="140436"/>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01" name="Line 78"/>
                        <wps:cNvCnPr/>
                        <wps:spPr bwMode="auto">
                          <a:xfrm>
                            <a:off x="1114625" y="1385877"/>
                            <a:ext cx="605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79"/>
                        <wps:cNvCnPr/>
                        <wps:spPr bwMode="auto">
                          <a:xfrm>
                            <a:off x="2099086" y="663004"/>
                            <a:ext cx="55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80"/>
                        <wps:cNvCnPr/>
                        <wps:spPr bwMode="auto">
                          <a:xfrm>
                            <a:off x="2043728" y="1436138"/>
                            <a:ext cx="55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04" o:spid="_x0000_s1198" editas="canvas" style="width:261pt;height:184.9pt;mso-position-horizontal-relative:char;mso-position-vertical-relative:line" coordsize="33147,2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">
                <v:shape id="_x0000_s1199" type="#_x0000_t75" style="position:absolute;width:33147;height:23482;visibility:visible;mso-wrap-style:square">
                  <v:fill o:detectmouseclick="t"/>
                  <v:path o:connecttype="none"/>
                </v:shape>
                <v:oval id="Oval 40" o:spid="_x0000_s1200" style="position:absolute;left:3298;top:1840;width:4990;height:4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XsMA&#10;AADbAAAADwAAAGRycy9kb3ducmV2LnhtbESPQWvCQBSE7wX/w/IKvdWNDYaSuoooBT14aLT3R/aZ&#10;BLNvQ/Y1xn/vCkKPw8x8wyxWo2vVQH1oPBuYTRNQxKW3DVcGTsfv909QQZAttp7JwI0CrJaTlwXm&#10;1l/5h4ZCKhUhHHI0UIt0udahrMlhmPqOOHpn3zuUKPtK2x6vEe5a/ZEkmXbYcFyosaNNTeWl+HMG&#10;ttW6yAadyjw9b3cyv/we9unMmLfXcf0FSmiU//CzvbMGshQ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BXsMAAADbAAAADwAAAAAAAAAAAAAAAACYAgAAZHJzL2Rv&#10;d25yZXYueG1sUEsFBgAAAAAEAAQA9QAAAIgDAAAAAA==&#10;"/>
                <v:line id="Line 41" o:spid="_x0000_s1201" style="position:absolute;visibility:visible;mso-wrap-style:square" from="8288,3836" to="13278,3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oval id="Oval 42" o:spid="_x0000_s1202" style="position:absolute;left:13278;top:1840;width:4982;height:4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8scMA&#10;AADbAAAADwAAAGRycy9kb3ducmV2LnhtbESPwWrDMBBE74H+g9hCb7GcGpviRgmhoZAccqjb3hdr&#10;Y5tYK2NtHffvq0Cgx2Fm3jDr7ex6NdEYOs8GVkkKirj2tuPGwNfn+/IFVBBki71nMvBLAbabh8Ua&#10;S+uv/EFTJY2KEA4lGmhFhlLrULfkMCR+II7e2Y8OJcqx0XbEa4S7Xj+naaEddhwXWhzoraX6Uv04&#10;A/tmVxWTziTPzvuD5Jfv0zFbGfP0OO9eQQnN8h++tw/WQJHD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8scMAAADbAAAADwAAAAAAAAAAAAAAAACYAgAAZHJzL2Rv&#10;d25yZXYueG1sUEsFBgAAAAAEAAQA9QAAAIgDAAAAAA==&#10;"/>
                <v:line id="Line 43" o:spid="_x0000_s1203" style="position:absolute;visibility:visible;mso-wrap-style:square" from="18260,3836" to="23242,3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oval id="Oval 44" o:spid="_x0000_s1204" style="position:absolute;left:23250;top:1840;width:4989;height:4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HXcMA&#10;AADbAAAADwAAAGRycy9kb3ducmV2LnhtbESPQWvCQBSE70L/w/IKvelGg2lJXUUqBT300NjeH9ln&#10;Esy+DdlnjP/eFQo9DjPzDbPajK5VA/Wh8WxgPktAEZfeNlwZ+Dl+Tt9ABUG22HomAzcKsFk/TVaY&#10;W3/lbxoKqVSEcMjRQC3S5VqHsiaHYeY74uidfO9QouwrbXu8Rrhr9SJJMu2w4bhQY0cfNZXn4uIM&#10;7KptkQ06lWV62u1lef79OqRzY16ex+07KKFR/sN/7b01kL3C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BHXcMAAADbAAAADwAAAAAAAAAAAAAAAACYAgAAZHJzL2Rv&#10;d25yZXYueG1sUEsFBgAAAAAEAAQA9QAAAIgDAAAAAA==&#10;"/>
                <v:oval id="Oval 45" o:spid="_x0000_s1205" style="position:absolute;left:3298;top:8825;width:4990;height:4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TL8AA&#10;AADbAAAADwAAAGRycy9kb3ducmV2LnhtbERPTWvCQBC9C/6HZYTezMYGQ0ldRSoFe/BgbO9DdkyC&#10;2dmQncb033cPgsfH+97sJtepkYbQejawSlJQxJW3LdcGvi+fyzdQQZAtdp7JwB8F2G3nsw0W1t/5&#10;TGMptYohHAo00Ij0hdahashhSHxPHLmrHxxKhEOt7YD3GO46/ZqmuXbYcmxosKePhqpb+esMHOp9&#10;mY86k3V2PRxlff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TL8AAAADbAAAADwAAAAAAAAAAAAAAAACYAgAAZHJzL2Rvd25y&#10;ZXYueG1sUEsFBgAAAAAEAAQA9QAAAIUDAAAAAA==&#10;"/>
                <v:line id="Line 46" o:spid="_x0000_s1206" style="position:absolute;visibility:visible;mso-wrap-style:square" from="8288,10820" to="13270,1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47" o:spid="_x0000_s1207" style="position:absolute;visibility:visible;mso-wrap-style:square" from="5296,6829" to="5303,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oval id="Oval 48" o:spid="_x0000_s1208" style="position:absolute;left:13278;top:8825;width:4982;height:4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sb8MA&#10;AADbAAAADwAAAGRycy9kb3ducmV2LnhtbESPQWvCQBSE70L/w/IKvekmBm1JXUUqBXvowdjeH9ln&#10;Esy+DdlnjP/eLRQ8DjPzDbPajK5VA/Wh8WwgnSWgiEtvG64M/Bw/p2+ggiBbbD2TgRsF2KyfJivM&#10;rb/ygYZCKhUhHHI0UIt0udahrMlhmPmOOHon3zuUKPtK2x6vEe5aPU+SpXbYcFyosaOPmspzcXEG&#10;dtW2WA46k0V22u1lcf79/spSY16ex+07KKFRHuH/9t4aeE3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zsb8MAAADbAAAADwAAAAAAAAAAAAAAAACYAgAAZHJzL2Rv&#10;d25yZXYueG1sUEsFBgAAAAAEAAQA9QAAAIgDAAAAAA==&#10;"/>
                <v:line id="Line 49" o:spid="_x0000_s1209" style="position:absolute;visibility:visible;mso-wrap-style:square" from="18260,10820" to="23242,1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50" o:spid="_x0000_s1210" style="position:absolute;visibility:visible;mso-wrap-style:square" from="15268,6829" to="15283,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oval id="Oval 51" o:spid="_x0000_s1211" style="position:absolute;left:23250;top:8825;width:4989;height:4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tP98QA&#10;AADbAAAADwAAAGRycy9kb3ducmV2LnhtbESPQWvCQBSE70L/w/IKvenGpqaSuopUCnrw0LTeH9ln&#10;Esy+DdnXmP77bkHwOMzMN8xqM7pWDdSHxrOB+SwBRVx623Bl4PvrY7oEFQTZYuuZDPxSgM36YbLC&#10;3Porf9JQSKUihEOOBmqRLtc6lDU5DDPfEUfv7HuHEmVfadvjNcJdq5+TJNMOG44LNXb0XlN5KX6c&#10;gV21LbJBp7JIz7u9LC6n4yGdG/P0OG7fQAmNcg/f2ntr4PUF/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bT/fEAAAA2wAAAA8AAAAAAAAAAAAAAAAAmAIAAGRycy9k&#10;b3ducmV2LnhtbFBLBQYAAAAABAAEAPUAAACJAwAAAAA=&#10;"/>
                <v:line id="Line 52" o:spid="_x0000_s1212" style="position:absolute;visibility:visible;mso-wrap-style:square" from="25247,6829" to="25254,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oval id="Oval 53" o:spid="_x0000_s1213" style="position:absolute;left:3298;top:15810;width:4990;height:4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line id="Line 54" o:spid="_x0000_s1214" style="position:absolute;visibility:visible;mso-wrap-style:square" from="8288,17805" to="13270,1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55" o:spid="_x0000_s1215" style="position:absolute;visibility:visible;mso-wrap-style:square" from="5296,13814" to="5303,1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oval id="Oval 56" o:spid="_x0000_s1216" style="position:absolute;left:13278;top:15810;width:4982;height:4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gacMA&#10;AADbAAAADwAAAGRycy9kb3ducmV2LnhtbESPQWvCQBSE70L/w/IKvenGBq1GV5FKwR48NOr9kX0m&#10;wezbkH2N6b/vFgoeh5n5hllvB9eonrpQezYwnSSgiAtvay4NnE8f4wWoIMgWG89k4IcCbDdPozVm&#10;1t/5i/pcShUhHDI0UIm0mdahqMhhmPiWOHpX3zmUKLtS2w7vEe4a/Zokc+2w5rhQYUvvFRW3/NsZ&#10;2Je7fN7rVGbpdX+Q2e1y/Eynxrw8D7sVKKFBHuH/9sEaeFvC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rgacMAAADbAAAADwAAAAAAAAAAAAAAAACYAgAAZHJzL2Rv&#10;d25yZXYueG1sUEsFBgAAAAAEAAQA9QAAAIgDAAAAAA==&#10;"/>
                <v:line id="Line 57" o:spid="_x0000_s1217" style="position:absolute;visibility:visible;mso-wrap-style:square" from="18260,17805" to="23242,1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58" o:spid="_x0000_s1218" style="position:absolute;visibility:visible;mso-wrap-style:square" from="15268,13814" to="15283,1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oval id="Oval 59" o:spid="_x0000_s1219" style="position:absolute;left:23250;top:15810;width:4989;height:4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CP8MA&#10;AADbAAAADwAAAGRycy9kb3ducmV2LnhtbESPQWvCQBSE74X+h+UVvNWNBkXSrCIVwR48NG3vj+wz&#10;Ccm+DdnXGP+9WxB6HGbmGybfTa5TIw2h8WxgMU9AEZfeNlwZ+P46vm5ABUG22HkmAzcKsNs+P+WY&#10;WX/lTxoLqVSEcMjQQC3SZ1qHsiaHYe574uhd/OBQohwqbQe8Rrjr9DJJ1tphw3Ghxp7eayrb4tcZ&#10;OFT7Yj3qVFbp5XCSVftz/kgXxsxepv0bKKFJ/sOP9ska2Czh70v8AXp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sCP8MAAADbAAAADwAAAAAAAAAAAAAAAACYAgAAZHJzL2Rv&#10;d25yZXYueG1sUEsFBgAAAAAEAAQA9QAAAIgDAAAAAA==&#10;"/>
                <v:line id="Line 60" o:spid="_x0000_s1220" style="position:absolute;visibility:visible;mso-wrap-style:square" from="25247,13814" to="25254,1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shape id="Text Box 61" o:spid="_x0000_s1221" type="#_x0000_t202" style="position:absolute;left:4144;top:2838;width:3613;height:2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pcAA&#10;AADbAAAADwAAAGRycy9kb3ducmV2LnhtbESPwQrCMBBE74L/EFbwpqmiotUoIgiCJ6sI3pZmbavN&#10;pjRR698bQfA4zMwbZrFqTCmeVLvCsoJBPwJBnFpdcKbgdNz2piCcR9ZYWiYFb3KwWrZbC4y1ffGB&#10;nonPRICwi1FB7n0VS+nSnAy6vq2Ig3e1tUEfZJ1JXeMrwE0ph1E0kQYLDgs5VrTJKb0nD6NgPLqN&#10;7+n+9kjOzSXay9NwNtgYpbqdZj0H4anx//CvvdMKpiP4fg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3pcAAAADbAAAADwAAAAAAAAAAAAAAAACYAgAAZHJzL2Rvd25y&#10;ZXYueG1sUEsFBgAAAAAEAAQA9QAAAIUDAAAAAA==&#10;">
                  <v:textbox inset="2.25589mm,1.1279mm,2.25589mm,1.1279mm">
                    <w:txbxContent>
                      <w:p w:rsidR="00765BD9" w:rsidRPr="000B3983" w:rsidRDefault="00765BD9" w:rsidP="00765BD9">
                        <w:pPr>
                          <w:rPr>
                            <w:sz w:val="17"/>
                            <w:szCs w:val="20"/>
                            <w:vertAlign w:val="superscript"/>
                            <w:lang w:val="en-US"/>
                          </w:rPr>
                        </w:pPr>
                        <w:r w:rsidRPr="000B3983">
                          <w:rPr>
                            <w:sz w:val="17"/>
                            <w:szCs w:val="20"/>
                            <w:lang w:val="en-US"/>
                          </w:rPr>
                          <w:t>Fe</w:t>
                        </w:r>
                      </w:p>
                    </w:txbxContent>
                  </v:textbox>
                </v:shape>
                <v:shape id="Text Box 62" o:spid="_x0000_s1222" type="#_x0000_t202" style="position:absolute;left:14108;top:3525;width:360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SPsQA&#10;AADbAAAADwAAAGRycy9kb3ducmV2LnhtbESPQWuDQBSE74X8h+UVcqtrJBZrs4YgFAo51YZAbg/3&#10;VY3uW3E3ifn32UKhx2FmvmE229kM4kqT6ywrWEUxCOLa6o4bBYfvj5cMhPPIGgfLpOBODrbF4mmD&#10;ubY3/qJr5RsRIOxyVNB6P+ZSurolgy6yI3Hwfuxk0Ac5NVJPeAtwM8gkjl+lwY7DQosjlS3VfXUx&#10;CtL1Oe3r/flSHedTvJeH5G1VGqWWz/PuHYSn2f+H/9qfWkGWwu+X8ANk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jEj7EAAAA2wAAAA8AAAAAAAAAAAAAAAAAmAIAAGRycy9k&#10;b3ducmV2LnhtbFBLBQYAAAAABAAEAPUAAACJAwAAAAA=&#10;">
                  <v:textbox inset="2.25589mm,1.1279mm,2.25589mm,1.1279mm">
                    <w:txbxContent>
                      <w:p w:rsidR="00765BD9" w:rsidRPr="000B3983" w:rsidRDefault="00765BD9" w:rsidP="00765BD9">
                        <w:pPr>
                          <w:rPr>
                            <w:sz w:val="17"/>
                            <w:szCs w:val="20"/>
                            <w:vertAlign w:val="superscript"/>
                            <w:lang w:val="en-US"/>
                          </w:rPr>
                        </w:pPr>
                        <w:r w:rsidRPr="000B3983">
                          <w:rPr>
                            <w:sz w:val="17"/>
                            <w:szCs w:val="20"/>
                            <w:lang w:val="en-US"/>
                          </w:rPr>
                          <w:t>Fe</w:t>
                        </w:r>
                      </w:p>
                    </w:txbxContent>
                  </v:textbox>
                </v:shape>
                <v:shape id="Text Box 63" o:spid="_x0000_s1223" type="#_x0000_t202" style="position:absolute;left:23975;top:3525;width:3613;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MScAA&#10;AADbAAAADwAAAGRycy9kb3ducmV2LnhtbESPwQrCMBBE74L/EFbwpqmiotUoIgiCJ6sI3pZmbavN&#10;pjRR698bQfA4zMwbZrFqTCmeVLvCsoJBPwJBnFpdcKbgdNz2piCcR9ZYWiYFb3KwWrZbC4y1ffGB&#10;nonPRICwi1FB7n0VS+nSnAy6vq2Ig3e1tUEfZJ1JXeMrwE0ph1E0kQYLDgs5VrTJKb0nD6NgPLqN&#10;7+n+9kjOzSXay9NwNtgYpbqdZj0H4anx//CvvdMKphP4fg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GMScAAAADbAAAADwAAAAAAAAAAAAAAAACYAgAAZHJzL2Rvd25y&#10;ZXYueG1sUEsFBgAAAAAEAAQA9QAAAIUDAAAAAA==&#10;">
                  <v:textbox inset="2.25589mm,1.1279mm,2.25589mm,1.1279mm">
                    <w:txbxContent>
                      <w:p w:rsidR="00765BD9" w:rsidRPr="000B3983" w:rsidRDefault="00765BD9" w:rsidP="00765BD9">
                        <w:pPr>
                          <w:rPr>
                            <w:sz w:val="17"/>
                            <w:szCs w:val="20"/>
                            <w:vertAlign w:val="superscript"/>
                            <w:lang w:val="en-US"/>
                          </w:rPr>
                        </w:pPr>
                        <w:r w:rsidRPr="000B3983">
                          <w:rPr>
                            <w:sz w:val="17"/>
                            <w:szCs w:val="20"/>
                            <w:lang w:val="en-US"/>
                          </w:rPr>
                          <w:t>Fe</w:t>
                        </w:r>
                      </w:p>
                    </w:txbxContent>
                  </v:textbox>
                </v:shape>
                <v:shape id="Text Box 64" o:spid="_x0000_s1224" type="#_x0000_t202" style="position:absolute;left:4234;top:9874;width:3613;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0p0sUA&#10;AADbAAAADwAAAGRycy9kb3ducmV2LnhtbESPQWuDQBSE74X8h+UFequroUmszUZKoFDIqUYCvT3c&#10;VzVx34q7Gvvvu4VCjsPMfMPs8tl0YqLBtZYVJFEMgriyuuVaQXl6f0pBOI+ssbNMCn7IQb5fPOww&#10;0/bGnzQVvhYBwi5DBY33fSalqxoy6CLbEwfv2w4GfZBDLfWAtwA3nVzF8UYabDksNNjToaHqWoxG&#10;wfr5sr5Wx8tYnOev+CjL1UtyMEo9Lue3VxCeZn8P/7c/tIJ0C39fw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SnSxQAAANsAAAAPAAAAAAAAAAAAAAAAAJgCAABkcnMv&#10;ZG93bnJldi54bWxQSwUGAAAAAAQABAD1AAAAigMAAAAA&#10;">
                  <v:textbox inset="2.25589mm,1.1279mm,2.25589mm,1.1279mm">
                    <w:txbxContent>
                      <w:p w:rsidR="00765BD9" w:rsidRPr="000B3983" w:rsidRDefault="00765BD9" w:rsidP="00765BD9">
                        <w:pPr>
                          <w:rPr>
                            <w:sz w:val="17"/>
                            <w:szCs w:val="20"/>
                            <w:vertAlign w:val="superscript"/>
                            <w:lang w:val="en-US"/>
                          </w:rPr>
                        </w:pPr>
                        <w:r w:rsidRPr="000B3983">
                          <w:rPr>
                            <w:sz w:val="17"/>
                            <w:szCs w:val="20"/>
                            <w:lang w:val="en-US"/>
                          </w:rPr>
                          <w:t>Fe</w:t>
                        </w:r>
                      </w:p>
                    </w:txbxContent>
                  </v:textbox>
                </v:shape>
                <v:shape id="Text Box 65" o:spid="_x0000_s1225" type="#_x0000_t202" style="position:absolute;left:14108;top:9874;width:360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9oL0A&#10;AADbAAAADwAAAGRycy9kb3ducmV2LnhtbERPvQrCMBDeBd8hnOCmqaKi1SgiCIKTtQhuR3O21eZS&#10;mqj17c0gOH58/6tNayrxosaVlhWMhhEI4szqknMF6Xk/mINwHlljZZkUfMjBZt3trDDW9s0neiU+&#10;FyGEXYwKCu/rWEqXFWTQDW1NHLibbQz6AJtc6gbfIdxUchxFM2mw5NBQYE27grJH8jQKppP79JEd&#10;78/k0l6jo0zHi9HOKNXvtdslCE+t/4t/7oNWMA9jw5fwA+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qK9oL0AAADbAAAADwAAAAAAAAAAAAAAAACYAgAAZHJzL2Rvd25yZXYu&#10;eG1sUEsFBgAAAAAEAAQA9QAAAIIDAAAAAA==&#10;">
                  <v:textbox inset="2.25589mm,1.1279mm,2.25589mm,1.1279mm">
                    <w:txbxContent>
                      <w:p w:rsidR="00765BD9" w:rsidRPr="000B3983" w:rsidRDefault="00765BD9" w:rsidP="00765BD9">
                        <w:pPr>
                          <w:rPr>
                            <w:sz w:val="17"/>
                            <w:szCs w:val="20"/>
                            <w:vertAlign w:val="superscript"/>
                            <w:lang w:val="en-US"/>
                          </w:rPr>
                        </w:pPr>
                        <w:r w:rsidRPr="000B3983">
                          <w:rPr>
                            <w:sz w:val="17"/>
                            <w:szCs w:val="20"/>
                            <w:lang w:val="en-US"/>
                          </w:rPr>
                          <w:t>Fe</w:t>
                        </w:r>
                      </w:p>
                    </w:txbxContent>
                  </v:textbox>
                </v:shape>
                <v:shape id="Text Box 66" o:spid="_x0000_s1226" type="#_x0000_t202" style="position:absolute;left:23975;top:9874;width:3613;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4YO8AA&#10;AADbAAAADwAAAGRycy9kb3ducmV2LnhtbESPwQrCMBBE74L/EFbwpqmiotUoIgiCJ6sI3pZmbavN&#10;pjRR698bQfA4zMwbZrFqTCmeVLvCsoJBPwJBnFpdcKbgdNz2piCcR9ZYWiYFb3KwWrZbC4y1ffGB&#10;nonPRICwi1FB7n0VS+nSnAy6vq2Ig3e1tUEfZJ1JXeMrwE0ph1E0kQYLDgs5VrTJKb0nD6NgPLqN&#10;7+n+9kjOzSXay9NwNtgYpbqdZj0H4anx//CvvdMKpjP4fg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4YO8AAAADbAAAADwAAAAAAAAAAAAAAAACYAgAAZHJzL2Rvd25y&#10;ZXYueG1sUEsFBgAAAAAEAAQA9QAAAIUDAAAAAA==&#10;">
                  <v:textbox inset="2.25589mm,1.1279mm,2.25589mm,1.1279mm">
                    <w:txbxContent>
                      <w:p w:rsidR="00765BD9" w:rsidRPr="000B3983" w:rsidRDefault="00765BD9" w:rsidP="00765BD9">
                        <w:pPr>
                          <w:rPr>
                            <w:sz w:val="17"/>
                            <w:szCs w:val="20"/>
                            <w:vertAlign w:val="superscript"/>
                            <w:lang w:val="en-US"/>
                          </w:rPr>
                        </w:pPr>
                        <w:r w:rsidRPr="000B3983">
                          <w:rPr>
                            <w:sz w:val="17"/>
                            <w:szCs w:val="20"/>
                            <w:lang w:val="en-US"/>
                          </w:rPr>
                          <w:t>Fe</w:t>
                        </w:r>
                      </w:p>
                    </w:txbxContent>
                  </v:textbox>
                </v:shape>
                <v:shape id="Text Box 67" o:spid="_x0000_s1227" type="#_x0000_t202" style="position:absolute;left:4234;top:16926;width:3613;height:2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ne70A&#10;AADbAAAADwAAAGRycy9kb3ducmV2LnhtbERPvQrCMBDeBd8hnOCmqaKi1SgiCIKTtQhuR3O21eZS&#10;mqj17c0gOH58/6tNayrxosaVlhWMhhEI4szqknMF6Xk/mINwHlljZZkUfMjBZt3trDDW9s0neiU+&#10;FyGEXYwKCu/rWEqXFWTQDW1NHLibbQz6AJtc6gbfIdxUchxFM2mw5NBQYE27grJH8jQKppP79JEd&#10;78/k0l6jo0zHi9HOKNXvtdslCE+t/4t/7oNWsAjrw5fwA+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Q0ne70AAADbAAAADwAAAAAAAAAAAAAAAACYAgAAZHJzL2Rvd25yZXYu&#10;eG1sUEsFBgAAAAAEAAQA9QAAAIIDAAAAAA==&#10;">
                  <v:textbox inset="2.25589mm,1.1279mm,2.25589mm,1.1279mm">
                    <w:txbxContent>
                      <w:p w:rsidR="00765BD9" w:rsidRPr="000B3983" w:rsidRDefault="00765BD9" w:rsidP="00765BD9">
                        <w:pPr>
                          <w:rPr>
                            <w:sz w:val="17"/>
                            <w:szCs w:val="20"/>
                            <w:vertAlign w:val="superscript"/>
                            <w:lang w:val="en-US"/>
                          </w:rPr>
                        </w:pPr>
                        <w:r w:rsidRPr="000B3983">
                          <w:rPr>
                            <w:sz w:val="17"/>
                            <w:szCs w:val="20"/>
                            <w:lang w:val="en-US"/>
                          </w:rPr>
                          <w:t>Fe</w:t>
                        </w:r>
                      </w:p>
                    </w:txbxContent>
                  </v:textbox>
                </v:shape>
                <v:shape id="Text Box 68" o:spid="_x0000_s1228" type="#_x0000_t202" style="position:absolute;left:14108;top:16926;width:3606;height:2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GC4MIA&#10;AADbAAAADwAAAGRycy9kb3ducmV2LnhtbESPQYvCMBSE74L/IbwFb5q2qKxdYxFBEDxZZcHbo3m2&#10;1ealNFG7/34jCB6HmfmGWWa9acSDOldbVhBPIhDEhdU1lwpOx+34G4TzyBoby6Tgjxxkq+Fgiam2&#10;Tz7QI/elCBB2KSqovG9TKV1RkUE3sS1x8C62M+iD7EqpO3wGuGlkEkVzabDmsFBhS5uKilt+Nwpm&#10;0+vsVuyv9/y3P0d7eUoW8cYoNfrq1z8gPPX+E363d1rBIobX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QYLgwgAAANsAAAAPAAAAAAAAAAAAAAAAAJgCAABkcnMvZG93&#10;bnJldi54bWxQSwUGAAAAAAQABAD1AAAAhwMAAAAA&#10;">
                  <v:textbox inset="2.25589mm,1.1279mm,2.25589mm,1.1279mm">
                    <w:txbxContent>
                      <w:p w:rsidR="00765BD9" w:rsidRPr="000B3983" w:rsidRDefault="00765BD9" w:rsidP="00765BD9">
                        <w:pPr>
                          <w:rPr>
                            <w:sz w:val="17"/>
                            <w:szCs w:val="20"/>
                            <w:vertAlign w:val="superscript"/>
                            <w:lang w:val="en-US"/>
                          </w:rPr>
                        </w:pPr>
                        <w:r w:rsidRPr="000B3983">
                          <w:rPr>
                            <w:sz w:val="17"/>
                            <w:szCs w:val="20"/>
                            <w:lang w:val="en-US"/>
                          </w:rPr>
                          <w:t>Fe</w:t>
                        </w:r>
                      </w:p>
                    </w:txbxContent>
                  </v:textbox>
                </v:shape>
                <v:shape id="Text Box 69" o:spid="_x0000_s1229" type="#_x0000_t202" style="position:absolute;left:23975;top:16926;width:3613;height:2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Mcl8QA&#10;AADbAAAADwAAAGRycy9kb3ducmV2LnhtbESPQWuDQBSE74H8h+UVektWpQmNzSpBKBRyqgmF3B7u&#10;ixrdt+Kuif333UKhx2FmvmH2+Wx6cafRtZYVxOsIBHFldcu1gvPpffUKwnlkjb1lUvBNDvJsudhj&#10;qu2DP+le+loECLsUFTTeD6mUrmrIoFvbgTh4Vzsa9EGOtdQjPgLc9DKJoq002HJYaHCgoqGqKyej&#10;YPNy23TV8TaVX/MlOspzsosLo9Tz03x4A+Fp9v/hv/aHVrBL4P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THJfEAAAA2wAAAA8AAAAAAAAAAAAAAAAAmAIAAGRycy9k&#10;b3ducmV2LnhtbFBLBQYAAAAABAAEAPUAAACJAwAAAAA=&#10;">
                  <v:textbox inset="2.25589mm,1.1279mm,2.25589mm,1.1279mm">
                    <w:txbxContent>
                      <w:p w:rsidR="00765BD9" w:rsidRPr="000B3983" w:rsidRDefault="00765BD9" w:rsidP="00765BD9">
                        <w:pPr>
                          <w:rPr>
                            <w:sz w:val="17"/>
                            <w:szCs w:val="20"/>
                            <w:vertAlign w:val="superscript"/>
                            <w:lang w:val="en-US"/>
                          </w:rPr>
                        </w:pPr>
                        <w:r w:rsidRPr="000B3983">
                          <w:rPr>
                            <w:sz w:val="17"/>
                            <w:szCs w:val="20"/>
                            <w:lang w:val="en-US"/>
                          </w:rPr>
                          <w:t>Fe</w:t>
                        </w:r>
                      </w:p>
                    </w:txbxContent>
                  </v:textbox>
                </v:shape>
                <v:shape id="Text Box 70" o:spid="_x0000_s1230" type="#_x0000_t202" style="position:absolute;left:9171;top:5639;width:2109;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HSMUA&#10;AADbAAAADwAAAGRycy9kb3ducmV2LnhtbESPT2sCMRTE74V+h/AKvdVsWxDdGkUKi/Ug2PUPPT42&#10;r5vFzcuapLp+e1MQPA4z8xtmMuttK07kQ+NYwesgA0FcOd1wrWC7KV5GIEJE1tg6JgUXCjCbPj5M&#10;MNfuzN90KmMtEoRDjgpMjF0uZagMWQwD1xEn79d5izFJX0vt8ZzgtpVvWTaUFhtOCwY7+jRUHco/&#10;q2BRjM1huaH1yu/25ljMf8rdyCn1/NTPP0BE6uM9fGt/aQXjd/j/kn6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sdIxQAAANsAAAAPAAAAAAAAAAAAAAAAAJgCAABkcnMv&#10;ZG93bnJldi54bWxQSwUGAAAAAAQABAD1AAAAigMAAAAA&#10;">
                  <v:textbox inset="1.59856mm,.79925mm,1.59856mm,.79925mm">
                    <w:txbxContent>
                      <w:p w:rsidR="00765BD9" w:rsidRPr="000B3983" w:rsidRDefault="00765BD9" w:rsidP="00765BD9">
                        <w:pPr>
                          <w:rPr>
                            <w:sz w:val="15"/>
                            <w:lang w:val="en-US"/>
                          </w:rPr>
                        </w:pPr>
                        <w:proofErr w:type="gramStart"/>
                        <w:r w:rsidRPr="000B3983">
                          <w:rPr>
                            <w:sz w:val="15"/>
                            <w:lang w:val="en-US"/>
                          </w:rPr>
                          <w:t>e</w:t>
                        </w:r>
                        <w:proofErr w:type="gramEnd"/>
                      </w:p>
                    </w:txbxContent>
                  </v:textbox>
                </v:shape>
                <v:line id="Line 71" o:spid="_x0000_s1231" style="position:absolute;visibility:visible;mso-wrap-style:square" from="9874,6349" to="10577,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shape id="Text Box 72" o:spid="_x0000_s1232" type="#_x0000_t202" style="position:absolute;left:20452;top:6349;width:2109;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p8UA&#10;AADbAAAADwAAAGRycy9kb3ducmV2LnhtbESPT2sCMRTE74V+h/AKvdVsCxXdGkUKi/Ug2PUPPT42&#10;r5vFzcuapLp+e1MQPA4z8xtmMuttK07kQ+NYwesgA0FcOd1wrWC7KV5GIEJE1tg6JgUXCjCbPj5M&#10;MNfuzN90KmMtEoRDjgpMjF0uZagMWQwD1xEn79d5izFJX0vt8ZzgtpVvWTaUFhtOCwY7+jRUHco/&#10;q2BRjM1huaH1yu/25ljMf8rdyCn1/NTPP0BE6uM9fGt/aQXjd/j/kn6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qnxQAAANsAAAAPAAAAAAAAAAAAAAAAAJgCAABkcnMv&#10;ZG93bnJldi54bWxQSwUGAAAAAAQABAD1AAAAigMAAAAA&#10;">
                  <v:textbox inset="1.59856mm,.79925mm,1.59856mm,.79925mm">
                    <w:txbxContent>
                      <w:p w:rsidR="00765BD9" w:rsidRPr="000B3983" w:rsidRDefault="00765BD9" w:rsidP="00765BD9">
                        <w:pPr>
                          <w:rPr>
                            <w:sz w:val="15"/>
                            <w:lang w:val="en-US"/>
                          </w:rPr>
                        </w:pPr>
                        <w:proofErr w:type="gramStart"/>
                        <w:r w:rsidRPr="000B3983">
                          <w:rPr>
                            <w:sz w:val="15"/>
                            <w:lang w:val="en-US"/>
                          </w:rPr>
                          <w:t>e</w:t>
                        </w:r>
                        <w:proofErr w:type="gramEnd"/>
                      </w:p>
                    </w:txbxContent>
                  </v:textbox>
                </v:shape>
                <v:shape id="Text Box 73" o:spid="_x0000_s1233" type="#_x0000_t202" style="position:absolute;left:10577;top:13400;width:2110;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k0MQA&#10;AADbAAAADwAAAGRycy9kb3ducmV2LnhtbESPQWsCMRSE74X+h/AK3mq2HkS3RpHCoj0Iumrp8bF5&#10;3SxuXtYk1fXfm0LB4zAz3zCzRW9bcSEfGscK3oYZCOLK6YZrBYd98ToBESKyxtYxKbhRgMX8+WmG&#10;uXZX3tGljLVIEA45KjAxdrmUoTJkMQxdR5y8H+ctxiR9LbXHa4LbVo6ybCwtNpwWDHb0Yag6lb9W&#10;waqYmtPnnrYbf/wy52L5XR4nTqnBS798BxGpj4/wf3utFUzH8Pcl/Q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9ZNDEAAAA2wAAAA8AAAAAAAAAAAAAAAAAmAIAAGRycy9k&#10;b3ducmV2LnhtbFBLBQYAAAAABAAEAPUAAACJAwAAAAA=&#10;">
                  <v:textbox inset="1.59856mm,.79925mm,1.59856mm,.79925mm">
                    <w:txbxContent>
                      <w:p w:rsidR="00765BD9" w:rsidRPr="000B3983" w:rsidRDefault="00765BD9" w:rsidP="00765BD9">
                        <w:pPr>
                          <w:rPr>
                            <w:sz w:val="15"/>
                            <w:lang w:val="en-US"/>
                          </w:rPr>
                        </w:pPr>
                        <w:proofErr w:type="gramStart"/>
                        <w:r w:rsidRPr="000B3983">
                          <w:rPr>
                            <w:sz w:val="15"/>
                            <w:lang w:val="en-US"/>
                          </w:rPr>
                          <w:t>e</w:t>
                        </w:r>
                        <w:proofErr w:type="gramEnd"/>
                      </w:p>
                      <w:p w:rsidR="00765BD9" w:rsidRPr="000B3983" w:rsidRDefault="00765BD9" w:rsidP="00765BD9">
                        <w:pPr>
                          <w:rPr>
                            <w:sz w:val="15"/>
                            <w:lang w:val="en-US"/>
                          </w:rPr>
                        </w:pPr>
                      </w:p>
                    </w:txbxContent>
                  </v:textbox>
                </v:shape>
                <v:shape id="Text Box 74" o:spid="_x0000_s1234" type="#_x0000_t202" style="position:absolute;left:19749;top:14102;width:2109;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BS8UA&#10;AADbAAAADwAAAGRycy9kb3ducmV2LnhtbESPT2sCMRTE74V+h/AKvdVse6i6NYoUFutBsOsfenxs&#10;XjeLm5c1SXX99qYgeBxm5jfMZNbbVpzIh8axgtdBBoK4crrhWsF2U7yMQISIrLF1TAouFGA2fXyY&#10;YK7dmb/pVMZaJAiHHBWYGLtcylAZshgGriNO3q/zFmOSvpba4znBbSvfsuxdWmw4LRjs6NNQdSj/&#10;rIJFMTaH5YbWK7/bm2Mx/yl3I6fU81M//wARqY/38K39pRWMh/D/Jf0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cFLxQAAANsAAAAPAAAAAAAAAAAAAAAAAJgCAABkcnMv&#10;ZG93bnJldi54bWxQSwUGAAAAAAQABAD1AAAAigMAAAAA&#10;">
                  <v:textbox inset="1.59856mm,.79925mm,1.59856mm,.79925mm">
                    <w:txbxContent>
                      <w:p w:rsidR="00765BD9" w:rsidRPr="000B3983" w:rsidRDefault="00765BD9" w:rsidP="00765BD9">
                        <w:pPr>
                          <w:rPr>
                            <w:sz w:val="15"/>
                            <w:lang w:val="en-US"/>
                          </w:rPr>
                        </w:pPr>
                        <w:proofErr w:type="gramStart"/>
                        <w:r w:rsidRPr="000B3983">
                          <w:rPr>
                            <w:sz w:val="15"/>
                            <w:lang w:val="en-US"/>
                          </w:rPr>
                          <w:t>e</w:t>
                        </w:r>
                        <w:proofErr w:type="gramEnd"/>
                      </w:p>
                    </w:txbxContent>
                  </v:textbox>
                </v:shape>
                <v:line id="Line 75" o:spid="_x0000_s1235" style="position:absolute;visibility:visible;mso-wrap-style:square" from="5640,21161" to="5640,2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LhcEAAADbAAAADwAAAGRycy9kb3ducmV2LnhtbERPTWvCQBC9C/6HZYTedKOHUlM3oRQE&#10;D7ZSLT0P2TFJzc7G3W1M/71zKPT4eN+bcnSdGijE1rOB5SIDRVx523Jt4PO0nT+BignZYueZDPxS&#10;hLKYTjaYW3/jDxqOqVYSwjFHA01Kfa51rBpyGBe+Jxbu7IPDJDDU2ga8Sbjr9CrLHrXDlqWhwZ5e&#10;G6ouxx8nvVW9D9ev78u4O7/tt1ce1u+ngzEPs/HlGVSiMf2L/9w7a2AtY+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OouFwQAAANsAAAAPAAAAAAAAAAAAAAAA&#10;AKECAABkcnMvZG93bnJldi54bWxQSwUGAAAAAAQABAD5AAAAjwMAAAAA&#10;">
                  <v:stroke dashstyle="dash"/>
                </v:line>
                <v:line id="Line 76" o:spid="_x0000_s1236" style="position:absolute;visibility:visible;mso-wrap-style:square" from="15514,21161" to="15514,2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77" o:spid="_x0000_s1237" style="position:absolute;visibility:visible;mso-wrap-style:square" from="25389,21161" to="25389,2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ysYAAADcAAAADwAAAGRycy9kb3ducmV2LnhtbESPQU/CQBCF7yb8h82QcJOtRgkpLAQ1&#10;JHhThIC3sTu2jd3ZsrvS8u+Zg4m3mbw3730zX/auUWcKsfZs4G6cgSIuvK25NLD7WN9OQcWEbLHx&#10;TAYuFGG5GNzMMbe+43c6b1OpJIRjjgaqlNpc61hU5DCOfUss2rcPDpOsodQ2YCfhrtH3WTbRDmuW&#10;hgpbeq6o+Nn+OgPFsVs9hINdT96+9k+n8PJ56h5fjRkN+9UMVKI+/Zv/rjdW8DPBl2dkAr2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TzMrGAAAA3AAAAA8AAAAAAAAA&#10;AAAAAAAAoQIAAGRycy9kb3ducmV2LnhtbFBLBQYAAAAABAAEAPkAAACUAwAAAAA=&#10;">
                  <v:stroke dashstyle="dashDot"/>
                </v:line>
                <v:line id="Line 78" o:spid="_x0000_s1238" style="position:absolute;visibility:visible;mso-wrap-style:square" from="11146,13858" to="11752,13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79" o:spid="_x0000_s1239" style="position:absolute;visibility:visible;mso-wrap-style:square" from="20990,6630" to="21544,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80" o:spid="_x0000_s1240" style="position:absolute;visibility:visible;mso-wrap-style:square" from="20437,14361" to="20990,14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w10:anchorlock/>
              </v:group>
            </w:pict>
          </mc:Fallback>
        </mc:AlternateConten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Поэтому в узлах данной решетки находятся не атомы и не ионы элемента, а гибрид «атомы-ионы», объединенные посредством обобществленных электронов в электронном газе. Чем больше валентных электронов, тем выше плотность электронного газа,  тем большие значения имеют плотность металла, прочность кристаллической решетки, </w:t>
      </w:r>
      <w:proofErr w:type="gramStart"/>
      <w:r w:rsidRPr="000360FB">
        <w:rPr>
          <w:rFonts w:ascii="Times New Roman" w:hAnsi="Times New Roman"/>
          <w:sz w:val="24"/>
          <w:szCs w:val="24"/>
        </w:rPr>
        <w:t>а</w:t>
      </w:r>
      <w:proofErr w:type="gramEnd"/>
      <w:r w:rsidRPr="000360FB">
        <w:rPr>
          <w:rFonts w:ascii="Times New Roman" w:hAnsi="Times New Roman"/>
          <w:sz w:val="24"/>
          <w:szCs w:val="24"/>
        </w:rPr>
        <w:t xml:space="preserve"> следовательно и значения температур кипения и плавления.</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Еще два вида взаимодействия относятся к химической связи – </w:t>
      </w:r>
      <w:r w:rsidRPr="000360FB">
        <w:rPr>
          <w:rFonts w:ascii="Times New Roman" w:hAnsi="Times New Roman"/>
          <w:b/>
          <w:sz w:val="24"/>
          <w:szCs w:val="24"/>
        </w:rPr>
        <w:t>это водородная связь и силы межмолекулярного взаимодействия (Ван-дер-Ваальсовые силы).</w:t>
      </w:r>
      <w:r w:rsidRPr="000360FB">
        <w:rPr>
          <w:rFonts w:ascii="Times New Roman" w:hAnsi="Times New Roman"/>
          <w:sz w:val="24"/>
          <w:szCs w:val="24"/>
        </w:rPr>
        <w:t xml:space="preserve">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sz w:val="24"/>
          <w:szCs w:val="24"/>
        </w:rPr>
        <w:t>Силы</w:t>
      </w:r>
      <w:r w:rsidRPr="000360FB">
        <w:rPr>
          <w:rFonts w:ascii="Times New Roman" w:hAnsi="Times New Roman"/>
          <w:sz w:val="24"/>
          <w:szCs w:val="24"/>
        </w:rPr>
        <w:t xml:space="preserve"> </w:t>
      </w:r>
      <w:r w:rsidRPr="000360FB">
        <w:rPr>
          <w:rFonts w:ascii="Times New Roman" w:hAnsi="Times New Roman"/>
          <w:b/>
          <w:sz w:val="24"/>
          <w:szCs w:val="24"/>
        </w:rPr>
        <w:t xml:space="preserve">Ван-дер-Ваальса </w:t>
      </w:r>
      <w:r w:rsidRPr="000360FB">
        <w:rPr>
          <w:rFonts w:ascii="Times New Roman" w:hAnsi="Times New Roman"/>
          <w:sz w:val="24"/>
          <w:szCs w:val="24"/>
        </w:rPr>
        <w:t>подразделяются на три составляющих:</w:t>
      </w:r>
    </w:p>
    <w:p w:rsidR="00765BD9" w:rsidRPr="000360FB" w:rsidRDefault="00765BD9" w:rsidP="00765BD9">
      <w:pPr>
        <w:widowControl w:val="0"/>
        <w:numPr>
          <w:ilvl w:val="0"/>
          <w:numId w:val="33"/>
        </w:numPr>
        <w:autoSpaceDE w:val="0"/>
        <w:autoSpaceDN w:val="0"/>
        <w:adjustRightInd w:val="0"/>
        <w:spacing w:after="0" w:line="240" w:lineRule="auto"/>
        <w:ind w:left="0" w:firstLine="0"/>
        <w:jc w:val="both"/>
        <w:rPr>
          <w:rFonts w:ascii="Times New Roman" w:hAnsi="Times New Roman"/>
          <w:sz w:val="24"/>
          <w:szCs w:val="24"/>
        </w:rPr>
      </w:pPr>
      <w:r w:rsidRPr="000360FB">
        <w:rPr>
          <w:rFonts w:ascii="Times New Roman" w:hAnsi="Times New Roman"/>
          <w:sz w:val="24"/>
          <w:szCs w:val="24"/>
        </w:rPr>
        <w:t>электростатическое взаимодействие (диполь - дипольное) – образуется постоянными диполями (ионные кристаллы)</w:t>
      </w:r>
    </w:p>
    <w:p w:rsidR="00765BD9" w:rsidRPr="000360FB" w:rsidRDefault="00765BD9" w:rsidP="00765BD9">
      <w:pPr>
        <w:widowControl w:val="0"/>
        <w:numPr>
          <w:ilvl w:val="0"/>
          <w:numId w:val="33"/>
        </w:numPr>
        <w:autoSpaceDE w:val="0"/>
        <w:autoSpaceDN w:val="0"/>
        <w:adjustRightInd w:val="0"/>
        <w:spacing w:after="0" w:line="240" w:lineRule="auto"/>
        <w:ind w:left="0" w:firstLine="0"/>
        <w:jc w:val="both"/>
        <w:rPr>
          <w:rFonts w:ascii="Times New Roman" w:hAnsi="Times New Roman"/>
          <w:sz w:val="24"/>
          <w:szCs w:val="24"/>
        </w:rPr>
      </w:pPr>
      <w:r w:rsidRPr="000360FB">
        <w:rPr>
          <w:rFonts w:ascii="Times New Roman" w:hAnsi="Times New Roman"/>
          <w:sz w:val="24"/>
          <w:szCs w:val="24"/>
        </w:rPr>
        <w:t>индукционное взаимодействие (дипольный момент индуцирует поляризацию связи в неполярной молекуле (например, растворителя) и укрепляет ее).</w:t>
      </w:r>
    </w:p>
    <w:p w:rsidR="00765BD9" w:rsidRPr="000360FB" w:rsidRDefault="00765BD9" w:rsidP="00765BD9">
      <w:pPr>
        <w:widowControl w:val="0"/>
        <w:numPr>
          <w:ilvl w:val="0"/>
          <w:numId w:val="33"/>
        </w:numPr>
        <w:autoSpaceDE w:val="0"/>
        <w:autoSpaceDN w:val="0"/>
        <w:adjustRightInd w:val="0"/>
        <w:spacing w:after="0" w:line="240" w:lineRule="auto"/>
        <w:ind w:left="0" w:firstLine="0"/>
        <w:jc w:val="both"/>
        <w:rPr>
          <w:rFonts w:ascii="Times New Roman" w:hAnsi="Times New Roman"/>
          <w:sz w:val="24"/>
          <w:szCs w:val="24"/>
        </w:rPr>
      </w:pPr>
      <w:r w:rsidRPr="000360FB">
        <w:rPr>
          <w:rFonts w:ascii="Times New Roman" w:hAnsi="Times New Roman"/>
          <w:sz w:val="24"/>
          <w:szCs w:val="24"/>
        </w:rPr>
        <w:t>Дисперсионное взаимодействие (силы Лондона). Природу этого взаимодействия можно понять только с точки зрения квантовой механики. Движение электрона хаотично, следовательно, направление диполя меняется в молекуле, причем с частотой флуктуаций 10</w:t>
      </w:r>
      <w:r w:rsidRPr="000360FB">
        <w:rPr>
          <w:rFonts w:ascii="Times New Roman" w:hAnsi="Times New Roman"/>
          <w:sz w:val="24"/>
          <w:szCs w:val="24"/>
          <w:vertAlign w:val="superscript"/>
        </w:rPr>
        <w:t xml:space="preserve">15 </w:t>
      </w:r>
      <w:r w:rsidRPr="000360FB">
        <w:rPr>
          <w:rFonts w:ascii="Times New Roman" w:hAnsi="Times New Roman"/>
          <w:sz w:val="24"/>
          <w:szCs w:val="24"/>
        </w:rPr>
        <w:t xml:space="preserve">циклов в секунду. Однако при сближении двух атомов мгновенные диполи ориентируются друг относительно друга, и их направление начинает изменяться в такт. Особенность дисперсионного взаимодействия – всеобщность, т.к. </w:t>
      </w:r>
      <w:r w:rsidRPr="000360FB">
        <w:rPr>
          <w:rFonts w:ascii="Times New Roman" w:hAnsi="Times New Roman"/>
          <w:sz w:val="24"/>
          <w:szCs w:val="24"/>
        </w:rPr>
        <w:lastRenderedPageBreak/>
        <w:t xml:space="preserve">движущиеся электроны есть во всех молекулах.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proofErr w:type="gramStart"/>
      <w:r w:rsidRPr="000360FB">
        <w:rPr>
          <w:rFonts w:ascii="Times New Roman" w:hAnsi="Times New Roman"/>
          <w:sz w:val="24"/>
          <w:szCs w:val="24"/>
        </w:rPr>
        <w:t>Диполь-дипольное</w:t>
      </w:r>
      <w:proofErr w:type="gramEnd"/>
      <w:r w:rsidRPr="000360FB">
        <w:rPr>
          <w:rFonts w:ascii="Times New Roman" w:hAnsi="Times New Roman"/>
          <w:sz w:val="24"/>
          <w:szCs w:val="24"/>
        </w:rPr>
        <w:t xml:space="preserve">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mc:AlternateContent>
          <mc:Choice Requires="wpc">
            <w:drawing>
              <wp:inline distT="0" distB="0" distL="0" distR="0" wp14:anchorId="1D4FD13C" wp14:editId="1A1A9B0E">
                <wp:extent cx="6172200" cy="1143000"/>
                <wp:effectExtent l="0" t="2540" r="2540" b="0"/>
                <wp:docPr id="62" name="Полотно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 name="Oval 255"/>
                        <wps:cNvSpPr>
                          <a:spLocks noChangeArrowheads="1"/>
                        </wps:cNvSpPr>
                        <wps:spPr bwMode="auto">
                          <a:xfrm>
                            <a:off x="456914" y="228600"/>
                            <a:ext cx="1829372"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Oval 256"/>
                        <wps:cNvSpPr>
                          <a:spLocks noChangeArrowheads="1"/>
                        </wps:cNvSpPr>
                        <wps:spPr bwMode="auto">
                          <a:xfrm>
                            <a:off x="3543014" y="228600"/>
                            <a:ext cx="20574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Line 257"/>
                        <wps:cNvCnPr/>
                        <wps:spPr bwMode="auto">
                          <a:xfrm>
                            <a:off x="2514314" y="571500"/>
                            <a:ext cx="914686" cy="8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 name="Text Box 258"/>
                        <wps:cNvSpPr txBox="1">
                          <a:spLocks noChangeArrowheads="1"/>
                        </wps:cNvSpPr>
                        <wps:spPr bwMode="auto">
                          <a:xfrm>
                            <a:off x="685800" y="457200"/>
                            <a:ext cx="342900" cy="342900"/>
                          </a:xfrm>
                          <a:prstGeom prst="rect">
                            <a:avLst/>
                          </a:prstGeom>
                          <a:solidFill>
                            <a:srgbClr val="FFFFFF"/>
                          </a:solidFill>
                          <a:ln w="9525">
                            <a:solidFill>
                              <a:srgbClr val="000000"/>
                            </a:solidFill>
                            <a:miter lim="800000"/>
                            <a:headEnd/>
                            <a:tailEnd/>
                          </a:ln>
                        </wps:spPr>
                        <wps:txbx>
                          <w:txbxContent>
                            <w:p w:rsidR="00765BD9" w:rsidRPr="004D4A2B" w:rsidRDefault="00765BD9" w:rsidP="00765BD9">
                              <w:pPr>
                                <w:rPr>
                                  <w:sz w:val="40"/>
                                  <w:szCs w:val="40"/>
                                </w:rPr>
                              </w:pPr>
                              <w:r>
                                <w:rPr>
                                  <w:sz w:val="28"/>
                                  <w:szCs w:val="28"/>
                                </w:rPr>
                                <w:t>+</w:t>
                              </w:r>
                              <w:r>
                                <w:rPr>
                                  <w:sz w:val="40"/>
                                  <w:szCs w:val="40"/>
                                </w:rPr>
                                <w:t>+</w:t>
                              </w:r>
                              <w:r w:rsidRPr="004D4A2B">
                                <w:rPr>
                                  <w:sz w:val="40"/>
                                  <w:szCs w:val="40"/>
                                </w:rPr>
                                <w:t>+</w:t>
                              </w:r>
                            </w:p>
                          </w:txbxContent>
                        </wps:txbx>
                        <wps:bodyPr rot="0" vert="horz" wrap="square" lIns="91440" tIns="45720" rIns="91440" bIns="45720" anchor="t" anchorCtr="0" upright="1">
                          <a:noAutofit/>
                        </wps:bodyPr>
                      </wps:wsp>
                      <wps:wsp>
                        <wps:cNvPr id="59" name="Text Box 259"/>
                        <wps:cNvSpPr txBox="1">
                          <a:spLocks noChangeArrowheads="1"/>
                        </wps:cNvSpPr>
                        <wps:spPr bwMode="auto">
                          <a:xfrm>
                            <a:off x="1714500" y="457200"/>
                            <a:ext cx="342900" cy="342900"/>
                          </a:xfrm>
                          <a:prstGeom prst="rect">
                            <a:avLst/>
                          </a:prstGeom>
                          <a:solidFill>
                            <a:srgbClr val="FFFFFF"/>
                          </a:solidFill>
                          <a:ln w="9525">
                            <a:solidFill>
                              <a:srgbClr val="000000"/>
                            </a:solidFill>
                            <a:miter lim="800000"/>
                            <a:headEnd/>
                            <a:tailEnd/>
                          </a:ln>
                        </wps:spPr>
                        <wps:txbx>
                          <w:txbxContent>
                            <w:p w:rsidR="00765BD9" w:rsidRPr="00383B2C" w:rsidRDefault="00765BD9" w:rsidP="00765BD9">
                              <w:r>
                                <w:sym w:font="Symbol" w:char="F02D"/>
                              </w:r>
                            </w:p>
                          </w:txbxContent>
                        </wps:txbx>
                        <wps:bodyPr rot="0" vert="horz" wrap="square" lIns="91440" tIns="45720" rIns="91440" bIns="45720" anchor="t" anchorCtr="0" upright="1">
                          <a:noAutofit/>
                        </wps:bodyPr>
                      </wps:wsp>
                      <wps:wsp>
                        <wps:cNvPr id="60" name="Text Box 260"/>
                        <wps:cNvSpPr txBox="1">
                          <a:spLocks noChangeArrowheads="1"/>
                        </wps:cNvSpPr>
                        <wps:spPr bwMode="auto">
                          <a:xfrm>
                            <a:off x="3771900" y="457200"/>
                            <a:ext cx="342900" cy="342900"/>
                          </a:xfrm>
                          <a:prstGeom prst="rect">
                            <a:avLst/>
                          </a:prstGeom>
                          <a:solidFill>
                            <a:srgbClr val="FFFFFF"/>
                          </a:solidFill>
                          <a:ln w="9525">
                            <a:solidFill>
                              <a:srgbClr val="000000"/>
                            </a:solidFill>
                            <a:miter lim="800000"/>
                            <a:headEnd/>
                            <a:tailEnd/>
                          </a:ln>
                        </wps:spPr>
                        <wps:txbx>
                          <w:txbxContent>
                            <w:p w:rsidR="00765BD9" w:rsidRPr="004D4A2B" w:rsidRDefault="00765BD9" w:rsidP="00765BD9">
                              <w:pPr>
                                <w:rPr>
                                  <w:sz w:val="40"/>
                                  <w:szCs w:val="40"/>
                                </w:rPr>
                              </w:pPr>
                              <w:r>
                                <w:rPr>
                                  <w:sz w:val="28"/>
                                  <w:szCs w:val="28"/>
                                </w:rPr>
                                <w:t>+</w:t>
                              </w:r>
                              <w:r>
                                <w:rPr>
                                  <w:sz w:val="40"/>
                                  <w:szCs w:val="40"/>
                                </w:rPr>
                                <w:t>+</w:t>
                              </w:r>
                              <w:r w:rsidRPr="004D4A2B">
                                <w:rPr>
                                  <w:sz w:val="40"/>
                                  <w:szCs w:val="40"/>
                                </w:rPr>
                                <w:t>+</w:t>
                              </w:r>
                            </w:p>
                          </w:txbxContent>
                        </wps:txbx>
                        <wps:bodyPr rot="0" vert="horz" wrap="square" lIns="91440" tIns="45720" rIns="91440" bIns="45720" anchor="t" anchorCtr="0" upright="1">
                          <a:noAutofit/>
                        </wps:bodyPr>
                      </wps:wsp>
                      <wps:wsp>
                        <wps:cNvPr id="61" name="Text Box 261"/>
                        <wps:cNvSpPr txBox="1">
                          <a:spLocks noChangeArrowheads="1"/>
                        </wps:cNvSpPr>
                        <wps:spPr bwMode="auto">
                          <a:xfrm>
                            <a:off x="5029486" y="457200"/>
                            <a:ext cx="342900" cy="342900"/>
                          </a:xfrm>
                          <a:prstGeom prst="rect">
                            <a:avLst/>
                          </a:prstGeom>
                          <a:solidFill>
                            <a:srgbClr val="FFFFFF"/>
                          </a:solidFill>
                          <a:ln w="9525">
                            <a:solidFill>
                              <a:srgbClr val="000000"/>
                            </a:solidFill>
                            <a:miter lim="800000"/>
                            <a:headEnd/>
                            <a:tailEnd/>
                          </a:ln>
                        </wps:spPr>
                        <wps:txbx>
                          <w:txbxContent>
                            <w:p w:rsidR="00765BD9" w:rsidRPr="00383B2C" w:rsidRDefault="00765BD9" w:rsidP="00765BD9">
                              <w:r>
                                <w:sym w:font="Symbol" w:char="F02D"/>
                              </w:r>
                            </w:p>
                          </w:txbxContent>
                        </wps:txbx>
                        <wps:bodyPr rot="0" vert="horz" wrap="square" lIns="91440" tIns="45720" rIns="91440" bIns="45720" anchor="t" anchorCtr="0" upright="1">
                          <a:noAutofit/>
                        </wps:bodyPr>
                      </wps:wsp>
                    </wpc:wpc>
                  </a:graphicData>
                </a:graphic>
              </wp:inline>
            </w:drawing>
          </mc:Choice>
          <mc:Fallback>
            <w:pict>
              <v:group id="Полотно 62" o:spid="_x0000_s1241" editas="canvas" style="width:486pt;height:90pt;mso-position-horizontal-relative:char;mso-position-vertical-relative:line" coordsize="61722,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">
                <v:shape id="_x0000_s1242" type="#_x0000_t75" style="position:absolute;width:61722;height:11430;visibility:visible;mso-wrap-style:square">
                  <v:fill o:detectmouseclick="t"/>
                  <v:path o:connecttype="none"/>
                </v:shape>
                <v:oval id="Oval 255" o:spid="_x0000_s1243" style="position:absolute;left:4569;top:2286;width:1829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oval id="Oval 256" o:spid="_x0000_s1244" style="position:absolute;left:35430;top:2286;width:2057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oe8MA&#10;AADbAAAADwAAAGRycy9kb3ducmV2LnhtbESPwWrDMBBE74H+g9hCb7GcGpviRgmhoZAccqjb3hdr&#10;Y5tYK2NtHffvq0Cgx2Fm3jDr7ex6NdEYOs8GVkkKirj2tuPGwNfn+/IFVBBki71nMvBLAbabh8Ua&#10;S+uv/EFTJY2KEA4lGmhFhlLrULfkMCR+II7e2Y8OJcqx0XbEa4S7Xj+naaEddhwXWhzoraX6Uv04&#10;A/tmVxWTziTPzvuD5Jfv0zFbGfP0OO9eQQnN8h++tw/WQF7A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oe8MAAADbAAAADwAAAAAAAAAAAAAAAACYAgAAZHJzL2Rv&#10;d25yZXYueG1sUEsFBgAAAAAEAAQA9QAAAIgDAAAAAA==&#10;"/>
                <v:line id="Line 257" o:spid="_x0000_s1245" style="position:absolute;visibility:visible;mso-wrap-style:square" from="25143,5715" to="34290,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gYMQAAADbAAAADwAAAGRycy9kb3ducmV2LnhtbESPQWsCMRSE70L/Q3gFb5qtYG23RqmC&#10;oFYPblvo8bF5Jks3L8sm6vbfm4LgcZiZb5jpvHO1OFMbKs8KnoYZCOLS64qNgq/P1eAFRIjIGmvP&#10;pOCPAsxnD70p5tpf+EDnIhqRIBxyVGBjbHIpQ2nJYRj6hjh5R986jEm2RuoWLwnuajnKsmfpsOK0&#10;YLGhpaXytzg5BR+Tdf1t+KfYbY5h4V+3B7k3Vqn+Y/f+BiJSF+/hW3utFYwn8P8l/QA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mGBgxAAAANsAAAAPAAAAAAAAAAAA&#10;AAAAAKECAABkcnMvZG93bnJldi54bWxQSwUGAAAAAAQABAD5AAAAkgMAAAAA&#10;">
                  <v:stroke dashstyle="1 1"/>
                </v:line>
                <v:shape id="Text Box 258" o:spid="_x0000_s1246" type="#_x0000_t202" style="position:absolute;left:6858;top:457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65BD9" w:rsidRPr="004D4A2B" w:rsidRDefault="00765BD9" w:rsidP="00765BD9">
                        <w:pPr>
                          <w:rPr>
                            <w:sz w:val="40"/>
                            <w:szCs w:val="40"/>
                          </w:rPr>
                        </w:pPr>
                        <w:r>
                          <w:rPr>
                            <w:sz w:val="28"/>
                            <w:szCs w:val="28"/>
                          </w:rPr>
                          <w:t>+</w:t>
                        </w:r>
                        <w:r>
                          <w:rPr>
                            <w:sz w:val="40"/>
                            <w:szCs w:val="40"/>
                          </w:rPr>
                          <w:t>+</w:t>
                        </w:r>
                        <w:r w:rsidRPr="004D4A2B">
                          <w:rPr>
                            <w:sz w:val="40"/>
                            <w:szCs w:val="40"/>
                          </w:rPr>
                          <w:t>+</w:t>
                        </w:r>
                      </w:p>
                    </w:txbxContent>
                  </v:textbox>
                </v:shape>
                <v:shape id="Text Box 259" o:spid="_x0000_s1247" type="#_x0000_t202" style="position:absolute;left:17145;top:457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765BD9" w:rsidRPr="00383B2C" w:rsidRDefault="00765BD9" w:rsidP="00765BD9">
                        <w:r>
                          <w:sym w:font="Symbol" w:char="F02D"/>
                        </w:r>
                      </w:p>
                    </w:txbxContent>
                  </v:textbox>
                </v:shape>
                <v:shape id="Text Box 260" o:spid="_x0000_s1248" type="#_x0000_t202" style="position:absolute;left:37719;top:457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765BD9" w:rsidRPr="004D4A2B" w:rsidRDefault="00765BD9" w:rsidP="00765BD9">
                        <w:pPr>
                          <w:rPr>
                            <w:sz w:val="40"/>
                            <w:szCs w:val="40"/>
                          </w:rPr>
                        </w:pPr>
                        <w:r>
                          <w:rPr>
                            <w:sz w:val="28"/>
                            <w:szCs w:val="28"/>
                          </w:rPr>
                          <w:t>+</w:t>
                        </w:r>
                        <w:r>
                          <w:rPr>
                            <w:sz w:val="40"/>
                            <w:szCs w:val="40"/>
                          </w:rPr>
                          <w:t>+</w:t>
                        </w:r>
                        <w:r w:rsidRPr="004D4A2B">
                          <w:rPr>
                            <w:sz w:val="40"/>
                            <w:szCs w:val="40"/>
                          </w:rPr>
                          <w:t>+</w:t>
                        </w:r>
                      </w:p>
                    </w:txbxContent>
                  </v:textbox>
                </v:shape>
                <v:shape id="Text Box 261" o:spid="_x0000_s1249" type="#_x0000_t202" style="position:absolute;left:50294;top:457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765BD9" w:rsidRPr="00383B2C" w:rsidRDefault="00765BD9" w:rsidP="00765BD9">
                        <w:r>
                          <w:sym w:font="Symbol" w:char="F02D"/>
                        </w:r>
                      </w:p>
                    </w:txbxContent>
                  </v:textbox>
                </v:shape>
                <w10:anchorlock/>
              </v:group>
            </w:pict>
          </mc:Fallback>
        </mc:AlternateConten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Индукционное</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mc:AlternateContent>
          <mc:Choice Requires="wpc">
            <w:drawing>
              <wp:inline distT="0" distB="0" distL="0" distR="0" wp14:anchorId="09BB1AAB" wp14:editId="69FAB689">
                <wp:extent cx="6172200" cy="3657600"/>
                <wp:effectExtent l="0" t="0" r="2540" b="190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 name="Oval 264"/>
                        <wps:cNvSpPr>
                          <a:spLocks noChangeArrowheads="1"/>
                        </wps:cNvSpPr>
                        <wps:spPr bwMode="auto">
                          <a:xfrm>
                            <a:off x="456914" y="228600"/>
                            <a:ext cx="1829372" cy="800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Oval 265"/>
                        <wps:cNvSpPr>
                          <a:spLocks noChangeArrowheads="1"/>
                        </wps:cNvSpPr>
                        <wps:spPr bwMode="auto">
                          <a:xfrm>
                            <a:off x="4228814" y="228600"/>
                            <a:ext cx="1028700" cy="1028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Line 266"/>
                        <wps:cNvCnPr/>
                        <wps:spPr bwMode="auto">
                          <a:xfrm>
                            <a:off x="2514314" y="685800"/>
                            <a:ext cx="148647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 name="Text Box 267"/>
                        <wps:cNvSpPr txBox="1">
                          <a:spLocks noChangeArrowheads="1"/>
                        </wps:cNvSpPr>
                        <wps:spPr bwMode="auto">
                          <a:xfrm>
                            <a:off x="685800" y="457200"/>
                            <a:ext cx="342900" cy="342900"/>
                          </a:xfrm>
                          <a:prstGeom prst="rect">
                            <a:avLst/>
                          </a:prstGeom>
                          <a:solidFill>
                            <a:srgbClr val="FFFFFF"/>
                          </a:solidFill>
                          <a:ln w="9525">
                            <a:solidFill>
                              <a:srgbClr val="000000"/>
                            </a:solidFill>
                            <a:miter lim="800000"/>
                            <a:headEnd/>
                            <a:tailEnd/>
                          </a:ln>
                        </wps:spPr>
                        <wps:txbx>
                          <w:txbxContent>
                            <w:p w:rsidR="00765BD9" w:rsidRDefault="00765BD9" w:rsidP="00765BD9">
                              <w:r>
                                <w:t>+</w:t>
                              </w:r>
                            </w:p>
                          </w:txbxContent>
                        </wps:txbx>
                        <wps:bodyPr rot="0" vert="horz" wrap="square" lIns="91440" tIns="45720" rIns="91440" bIns="45720" anchor="t" anchorCtr="0" upright="1">
                          <a:noAutofit/>
                        </wps:bodyPr>
                      </wps:wsp>
                      <wps:wsp>
                        <wps:cNvPr id="45" name="Text Box 268"/>
                        <wps:cNvSpPr txBox="1">
                          <a:spLocks noChangeArrowheads="1"/>
                        </wps:cNvSpPr>
                        <wps:spPr bwMode="auto">
                          <a:xfrm>
                            <a:off x="1828514" y="457200"/>
                            <a:ext cx="342900" cy="342900"/>
                          </a:xfrm>
                          <a:prstGeom prst="rect">
                            <a:avLst/>
                          </a:prstGeom>
                          <a:solidFill>
                            <a:srgbClr val="FFFFFF"/>
                          </a:solidFill>
                          <a:ln w="9525">
                            <a:solidFill>
                              <a:srgbClr val="000000"/>
                            </a:solidFill>
                            <a:miter lim="800000"/>
                            <a:headEnd/>
                            <a:tailEnd/>
                          </a:ln>
                        </wps:spPr>
                        <wps:txbx>
                          <w:txbxContent>
                            <w:p w:rsidR="00765BD9" w:rsidRDefault="00765BD9" w:rsidP="00765BD9">
                              <w:r>
                                <w:sym w:font="Symbol" w:char="F02D"/>
                              </w:r>
                            </w:p>
                          </w:txbxContent>
                        </wps:txbx>
                        <wps:bodyPr rot="0" vert="horz" wrap="square" lIns="91440" tIns="45720" rIns="91440" bIns="45720" anchor="t" anchorCtr="0" upright="1">
                          <a:noAutofit/>
                        </wps:bodyPr>
                      </wps:wsp>
                      <wps:wsp>
                        <wps:cNvPr id="46" name="AutoShape 269"/>
                        <wps:cNvSpPr>
                          <a:spLocks noChangeArrowheads="1"/>
                        </wps:cNvSpPr>
                        <wps:spPr bwMode="auto">
                          <a:xfrm>
                            <a:off x="2629186" y="1143000"/>
                            <a:ext cx="913829" cy="1028700"/>
                          </a:xfrm>
                          <a:prstGeom prst="downArrow">
                            <a:avLst>
                              <a:gd name="adj1" fmla="val 50000"/>
                              <a:gd name="adj2" fmla="val 284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Oval 270"/>
                        <wps:cNvSpPr>
                          <a:spLocks noChangeArrowheads="1"/>
                        </wps:cNvSpPr>
                        <wps:spPr bwMode="auto">
                          <a:xfrm>
                            <a:off x="571786" y="2514600"/>
                            <a:ext cx="1827657" cy="800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Line 271"/>
                        <wps:cNvCnPr/>
                        <wps:spPr bwMode="auto">
                          <a:xfrm>
                            <a:off x="2629186" y="2857500"/>
                            <a:ext cx="1486472" cy="8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 name="Oval 272"/>
                        <wps:cNvSpPr>
                          <a:spLocks noChangeArrowheads="1"/>
                        </wps:cNvSpPr>
                        <wps:spPr bwMode="auto">
                          <a:xfrm>
                            <a:off x="4228814" y="2514600"/>
                            <a:ext cx="1828514" cy="800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Text Box 273"/>
                        <wps:cNvSpPr txBox="1">
                          <a:spLocks noChangeArrowheads="1"/>
                        </wps:cNvSpPr>
                        <wps:spPr bwMode="auto">
                          <a:xfrm>
                            <a:off x="799814" y="2743200"/>
                            <a:ext cx="342900" cy="342900"/>
                          </a:xfrm>
                          <a:prstGeom prst="rect">
                            <a:avLst/>
                          </a:prstGeom>
                          <a:solidFill>
                            <a:srgbClr val="FFFFFF"/>
                          </a:solidFill>
                          <a:ln w="9525">
                            <a:solidFill>
                              <a:srgbClr val="000000"/>
                            </a:solidFill>
                            <a:miter lim="800000"/>
                            <a:headEnd/>
                            <a:tailEnd/>
                          </a:ln>
                        </wps:spPr>
                        <wps:txbx>
                          <w:txbxContent>
                            <w:p w:rsidR="00765BD9" w:rsidRDefault="00765BD9" w:rsidP="00765BD9">
                              <w:r>
                                <w:t>+</w:t>
                              </w:r>
                            </w:p>
                          </w:txbxContent>
                        </wps:txbx>
                        <wps:bodyPr rot="0" vert="horz" wrap="square" lIns="91440" tIns="45720" rIns="91440" bIns="45720" anchor="t" anchorCtr="0" upright="1">
                          <a:noAutofit/>
                        </wps:bodyPr>
                      </wps:wsp>
                      <wps:wsp>
                        <wps:cNvPr id="51" name="Text Box 274"/>
                        <wps:cNvSpPr txBox="1">
                          <a:spLocks noChangeArrowheads="1"/>
                        </wps:cNvSpPr>
                        <wps:spPr bwMode="auto">
                          <a:xfrm>
                            <a:off x="4457700" y="2743200"/>
                            <a:ext cx="342900" cy="342900"/>
                          </a:xfrm>
                          <a:prstGeom prst="rect">
                            <a:avLst/>
                          </a:prstGeom>
                          <a:solidFill>
                            <a:srgbClr val="FFFFFF"/>
                          </a:solidFill>
                          <a:ln w="9525">
                            <a:solidFill>
                              <a:srgbClr val="000000"/>
                            </a:solidFill>
                            <a:miter lim="800000"/>
                            <a:headEnd/>
                            <a:tailEnd/>
                          </a:ln>
                        </wps:spPr>
                        <wps:txbx>
                          <w:txbxContent>
                            <w:p w:rsidR="00765BD9" w:rsidRDefault="00765BD9" w:rsidP="00765BD9">
                              <w:r>
                                <w:t>+</w:t>
                              </w:r>
                            </w:p>
                          </w:txbxContent>
                        </wps:txbx>
                        <wps:bodyPr rot="0" vert="horz" wrap="square" lIns="91440" tIns="45720" rIns="91440" bIns="45720" anchor="t" anchorCtr="0" upright="1">
                          <a:noAutofit/>
                        </wps:bodyPr>
                      </wps:wsp>
                      <wps:wsp>
                        <wps:cNvPr id="52" name="Text Box 275"/>
                        <wps:cNvSpPr txBox="1">
                          <a:spLocks noChangeArrowheads="1"/>
                        </wps:cNvSpPr>
                        <wps:spPr bwMode="auto">
                          <a:xfrm>
                            <a:off x="5486400" y="2743200"/>
                            <a:ext cx="342900" cy="342900"/>
                          </a:xfrm>
                          <a:prstGeom prst="rect">
                            <a:avLst/>
                          </a:prstGeom>
                          <a:solidFill>
                            <a:srgbClr val="FFFFFF"/>
                          </a:solidFill>
                          <a:ln w="9525">
                            <a:solidFill>
                              <a:srgbClr val="000000"/>
                            </a:solidFill>
                            <a:miter lim="800000"/>
                            <a:headEnd/>
                            <a:tailEnd/>
                          </a:ln>
                        </wps:spPr>
                        <wps:txbx>
                          <w:txbxContent>
                            <w:p w:rsidR="00765BD9" w:rsidRDefault="00765BD9" w:rsidP="00765BD9">
                              <w:r>
                                <w:sym w:font="Symbol" w:char="F02D"/>
                              </w:r>
                            </w:p>
                          </w:txbxContent>
                        </wps:txbx>
                        <wps:bodyPr rot="0" vert="horz" wrap="square" lIns="91440" tIns="45720" rIns="91440" bIns="45720" anchor="t" anchorCtr="0" upright="1">
                          <a:noAutofit/>
                        </wps:bodyPr>
                      </wps:wsp>
                      <wps:wsp>
                        <wps:cNvPr id="53" name="Text Box 276"/>
                        <wps:cNvSpPr txBox="1">
                          <a:spLocks noChangeArrowheads="1"/>
                        </wps:cNvSpPr>
                        <wps:spPr bwMode="auto">
                          <a:xfrm>
                            <a:off x="1828514" y="2743200"/>
                            <a:ext cx="342900" cy="342900"/>
                          </a:xfrm>
                          <a:prstGeom prst="rect">
                            <a:avLst/>
                          </a:prstGeom>
                          <a:solidFill>
                            <a:srgbClr val="FFFFFF"/>
                          </a:solidFill>
                          <a:ln w="9525">
                            <a:solidFill>
                              <a:srgbClr val="000000"/>
                            </a:solidFill>
                            <a:miter lim="800000"/>
                            <a:headEnd/>
                            <a:tailEnd/>
                          </a:ln>
                        </wps:spPr>
                        <wps:txbx>
                          <w:txbxContent>
                            <w:p w:rsidR="00765BD9" w:rsidRDefault="00765BD9" w:rsidP="00765BD9">
                              <w:r>
                                <w:sym w:font="Symbol" w:char="F02D"/>
                              </w:r>
                            </w:p>
                          </w:txbxContent>
                        </wps:txbx>
                        <wps:bodyPr rot="0" vert="horz" wrap="square" lIns="91440" tIns="45720" rIns="91440" bIns="45720" anchor="t" anchorCtr="0" upright="1">
                          <a:noAutofit/>
                        </wps:bodyPr>
                      </wps:wsp>
                    </wpc:wpc>
                  </a:graphicData>
                </a:graphic>
              </wp:inline>
            </w:drawing>
          </mc:Choice>
          <mc:Fallback>
            <w:pict>
              <v:group id="Полотно 54" o:spid="_x0000_s1250" editas="canvas" style="width:486pt;height:4in;mso-position-horizontal-relative:char;mso-position-vertical-relative:line" coordsize="61722,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">
                <v:shape id="_x0000_s1251" type="#_x0000_t75" style="position:absolute;width:61722;height:36576;visibility:visible;mso-wrap-style:square">
                  <v:fill o:detectmouseclick="t"/>
                  <v:path o:connecttype="none"/>
                </v:shape>
                <v:oval id="Oval 264" o:spid="_x0000_s1252" style="position:absolute;left:4569;top:2286;width:1829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m0sMA&#10;AADbAAAADwAAAGRycy9kb3ducmV2LnhtbESPQWvCQBSE74L/YXlCb7pJU6WkriKVgh48NLb3R/aZ&#10;BLNvQ/Y1pv/eLQg9DjPzDbPejq5VA/Wh8WwgXSSgiEtvG64MfJ0/5q+ggiBbbD2TgV8KsN1MJ2vM&#10;rb/xJw2FVCpCOORooBbpcq1DWZPDsPAdcfQuvncoUfaVtj3eIty1+jlJVtphw3Ghxo7eayqvxY8z&#10;sK92xWrQmSyzy/4gy+v36ZilxjzNxt0bKKFR/sOP9sEaeEnh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m0sMAAADbAAAADwAAAAAAAAAAAAAAAACYAgAAZHJzL2Rv&#10;d25yZXYueG1sUEsFBgAAAAAEAAQA9QAAAIgDAAAAAA==&#10;"/>
                <v:oval id="Oval 265" o:spid="_x0000_s1253" style="position:absolute;left:42288;top:2286;width:1028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line id="Line 266" o:spid="_x0000_s1254" style="position:absolute;visibility:visible;mso-wrap-style:square" from="25143,6858" to="4000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rwvsUAAADbAAAADwAAAGRycy9kb3ducmV2LnhtbESPT0vDQBTE7wW/w/IEb81GK9rGbooW&#10;hPrv0LSCx0f2ZTeYfRuyaxu/vSsUehxm5jfMcjW6ThxoCK1nBddZDoK49rplo2C/e57OQYSIrLHz&#10;TAp+KcCqvJgssdD+yFs6VNGIBOFQoAIbY19IGWpLDkPme+LkNX5wGJMcjNQDHhPcdfImz++kw5bT&#10;gsWe1pbq7+rHKXi733Sfhr+q95cmPPnF61Z+GKvU1eX4+AAi0hjP4VN7oxXczuD/S/oBs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3rwvsUAAADbAAAADwAAAAAAAAAA&#10;AAAAAAChAgAAZHJzL2Rvd25yZXYueG1sUEsFBgAAAAAEAAQA+QAAAJMDAAAAAA==&#10;">
                  <v:stroke dashstyle="1 1"/>
                </v:line>
                <v:shape id="Text Box 267" o:spid="_x0000_s1255" type="#_x0000_t202" style="position:absolute;left:6858;top:457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765BD9" w:rsidRDefault="00765BD9" w:rsidP="00765BD9">
                        <w:r>
                          <w:t>+</w:t>
                        </w:r>
                      </w:p>
                    </w:txbxContent>
                  </v:textbox>
                </v:shape>
                <v:shape id="Text Box 268" o:spid="_x0000_s1256" type="#_x0000_t202" style="position:absolute;left:18285;top:457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765BD9" w:rsidRDefault="00765BD9" w:rsidP="00765BD9">
                        <w:r>
                          <w:sym w:font="Symbol" w:char="F02D"/>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69" o:spid="_x0000_s1257" type="#_x0000_t67" style="position:absolute;left:26291;top:11430;width:9139;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yw9sMA&#10;AADbAAAADwAAAGRycy9kb3ducmV2LnhtbESP3WoCMRCF7wu+QxihdzWrtrasRhFR6A+9cNsHGDZj&#10;sriZrEm6bt++KRR6eTg/H2e1GVwregqx8axgOilAENdeN2wUfH4c7p5AxISssfVMCr4pwmY9ullh&#10;qf2Vj9RXyYg8wrFEBTalrpQy1pYcxonviLN38sFhyjIYqQNe87hr5awoFtJhw5lgsaOdpfpcfbkM&#10;8Y/h7XIszPzQm/3ri39/sJVW6nY8bJcgEg3pP/zXftYK7hf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yw9sMAAADbAAAADwAAAAAAAAAAAAAAAACYAgAAZHJzL2Rv&#10;d25yZXYueG1sUEsFBgAAAAAEAAQA9QAAAIgDAAAAAA==&#10;" adj="16133"/>
                <v:oval id="Oval 270" o:spid="_x0000_s1258" style="position:absolute;left:5717;top:25146;width:18277;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line id="Line 271" o:spid="_x0000_s1259" style="position:absolute;visibility:visible;mso-wrap-style:square" from="26291,28575" to="41156,28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5iz8EAAADbAAAADwAAAGRycy9kb3ducmV2LnhtbERPz2vCMBS+C/4P4Qm7aeoYc6tGcYLg&#10;5nZoN8Hjo3kmxealNJl2//1yEDx+fL8Xq9414kJdqD0rmE4yEMSV1zUbBT/f2/ELiBCRNTaeScEf&#10;BVgth4MF5tpfuaBLGY1IIRxyVGBjbHMpQ2XJYZj4ljhxJ985jAl2RuoOryncNfIxy56lw5pTg8WW&#10;Npaqc/nrFOxnu+Zg+Fh+vp/Cm3/9KOSXsUo9jPr1HESkPt7FN/dOK3hKY9O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3mLPwQAAANsAAAAPAAAAAAAAAAAAAAAA&#10;AKECAABkcnMvZG93bnJldi54bWxQSwUGAAAAAAQABAD5AAAAjwMAAAAA&#10;">
                  <v:stroke dashstyle="1 1"/>
                </v:line>
                <v:oval id="Oval 272" o:spid="_x0000_s1260" style="position:absolute;left:42288;top:25146;width:18285;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shape id="Text Box 273" o:spid="_x0000_s1261" type="#_x0000_t202" style="position:absolute;left:7998;top:2743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765BD9" w:rsidRDefault="00765BD9" w:rsidP="00765BD9">
                        <w:r>
                          <w:t>+</w:t>
                        </w:r>
                      </w:p>
                    </w:txbxContent>
                  </v:textbox>
                </v:shape>
                <v:shape id="Text Box 274" o:spid="_x0000_s1262" type="#_x0000_t202" style="position:absolute;left:44577;top:2743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765BD9" w:rsidRDefault="00765BD9" w:rsidP="00765BD9">
                        <w:r>
                          <w:t>+</w:t>
                        </w:r>
                      </w:p>
                    </w:txbxContent>
                  </v:textbox>
                </v:shape>
                <v:shape id="Text Box 275" o:spid="_x0000_s1263" type="#_x0000_t202" style="position:absolute;left:54864;top:2743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765BD9" w:rsidRDefault="00765BD9" w:rsidP="00765BD9">
                        <w:r>
                          <w:sym w:font="Symbol" w:char="F02D"/>
                        </w:r>
                      </w:p>
                    </w:txbxContent>
                  </v:textbox>
                </v:shape>
                <v:shape id="Text Box 276" o:spid="_x0000_s1264" type="#_x0000_t202" style="position:absolute;left:18285;top:2743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765BD9" w:rsidRDefault="00765BD9" w:rsidP="00765BD9">
                        <w:r>
                          <w:sym w:font="Symbol" w:char="F02D"/>
                        </w:r>
                      </w:p>
                    </w:txbxContent>
                  </v:textbox>
                </v:shape>
                <w10:anchorlock/>
              </v:group>
            </w:pict>
          </mc:Fallback>
        </mc:AlternateConten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 xml:space="preserve">Дисперсионное </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mc:AlternateContent>
          <mc:Choice Requires="wpc">
            <w:drawing>
              <wp:inline distT="0" distB="0" distL="0" distR="0" wp14:anchorId="52398A3F" wp14:editId="047982FC">
                <wp:extent cx="6172200" cy="2514600"/>
                <wp:effectExtent l="0" t="0" r="2540" b="1905"/>
                <wp:docPr id="40" name="Полотно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Oval 24"/>
                        <wps:cNvSpPr>
                          <a:spLocks noChangeArrowheads="1"/>
                        </wps:cNvSpPr>
                        <wps:spPr bwMode="auto">
                          <a:xfrm>
                            <a:off x="456914" y="228600"/>
                            <a:ext cx="1829372"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Oval 25"/>
                        <wps:cNvSpPr>
                          <a:spLocks noChangeArrowheads="1"/>
                        </wps:cNvSpPr>
                        <wps:spPr bwMode="auto">
                          <a:xfrm>
                            <a:off x="3543014" y="228600"/>
                            <a:ext cx="20574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Line 26"/>
                        <wps:cNvCnPr/>
                        <wps:spPr bwMode="auto">
                          <a:xfrm>
                            <a:off x="2514314" y="571500"/>
                            <a:ext cx="914686" cy="8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Text Box 27"/>
                        <wps:cNvSpPr txBox="1">
                          <a:spLocks noChangeArrowheads="1"/>
                        </wps:cNvSpPr>
                        <wps:spPr bwMode="auto">
                          <a:xfrm>
                            <a:off x="685800" y="457200"/>
                            <a:ext cx="342900" cy="342900"/>
                          </a:xfrm>
                          <a:prstGeom prst="rect">
                            <a:avLst/>
                          </a:prstGeom>
                          <a:solidFill>
                            <a:srgbClr val="FFFFFF"/>
                          </a:solidFill>
                          <a:ln w="9525">
                            <a:solidFill>
                              <a:srgbClr val="000000"/>
                            </a:solidFill>
                            <a:miter lim="800000"/>
                            <a:headEnd/>
                            <a:tailEnd/>
                          </a:ln>
                        </wps:spPr>
                        <wps:txbx>
                          <w:txbxContent>
                            <w:p w:rsidR="00765BD9" w:rsidRPr="004D4A2B" w:rsidRDefault="00765BD9" w:rsidP="00765BD9">
                              <w:pPr>
                                <w:rPr>
                                  <w:sz w:val="40"/>
                                  <w:szCs w:val="40"/>
                                </w:rPr>
                              </w:pPr>
                              <w:r>
                                <w:rPr>
                                  <w:sz w:val="28"/>
                                  <w:szCs w:val="28"/>
                                </w:rPr>
                                <w:t>+</w:t>
                              </w:r>
                              <w:r>
                                <w:rPr>
                                  <w:sz w:val="40"/>
                                  <w:szCs w:val="40"/>
                                </w:rPr>
                                <w:t>+</w:t>
                              </w:r>
                              <w:r w:rsidRPr="004D4A2B">
                                <w:rPr>
                                  <w:sz w:val="40"/>
                                  <w:szCs w:val="40"/>
                                </w:rPr>
                                <w:t>+</w:t>
                              </w:r>
                            </w:p>
                          </w:txbxContent>
                        </wps:txbx>
                        <wps:bodyPr rot="0" vert="horz" wrap="square" lIns="91440" tIns="45720" rIns="91440" bIns="45720" anchor="t" anchorCtr="0" upright="1">
                          <a:noAutofit/>
                        </wps:bodyPr>
                      </wps:wsp>
                      <wps:wsp>
                        <wps:cNvPr id="30" name="Text Box 28"/>
                        <wps:cNvSpPr txBox="1">
                          <a:spLocks noChangeArrowheads="1"/>
                        </wps:cNvSpPr>
                        <wps:spPr bwMode="auto">
                          <a:xfrm>
                            <a:off x="1714500" y="457200"/>
                            <a:ext cx="342900" cy="342900"/>
                          </a:xfrm>
                          <a:prstGeom prst="rect">
                            <a:avLst/>
                          </a:prstGeom>
                          <a:solidFill>
                            <a:srgbClr val="FFFFFF"/>
                          </a:solidFill>
                          <a:ln w="9525">
                            <a:solidFill>
                              <a:srgbClr val="000000"/>
                            </a:solidFill>
                            <a:miter lim="800000"/>
                            <a:headEnd/>
                            <a:tailEnd/>
                          </a:ln>
                        </wps:spPr>
                        <wps:txbx>
                          <w:txbxContent>
                            <w:p w:rsidR="00765BD9" w:rsidRPr="00383B2C" w:rsidRDefault="00765BD9" w:rsidP="00765BD9">
                              <w:r>
                                <w:sym w:font="Symbol" w:char="F02D"/>
                              </w:r>
                            </w:p>
                          </w:txbxContent>
                        </wps:txbx>
                        <wps:bodyPr rot="0" vert="horz" wrap="square" lIns="91440" tIns="45720" rIns="91440" bIns="45720" anchor="t" anchorCtr="0" upright="1">
                          <a:noAutofit/>
                        </wps:bodyPr>
                      </wps:wsp>
                      <wps:wsp>
                        <wps:cNvPr id="31" name="Text Box 29"/>
                        <wps:cNvSpPr txBox="1">
                          <a:spLocks noChangeArrowheads="1"/>
                        </wps:cNvSpPr>
                        <wps:spPr bwMode="auto">
                          <a:xfrm>
                            <a:off x="3771900" y="457200"/>
                            <a:ext cx="342900" cy="342900"/>
                          </a:xfrm>
                          <a:prstGeom prst="rect">
                            <a:avLst/>
                          </a:prstGeom>
                          <a:solidFill>
                            <a:srgbClr val="FFFFFF"/>
                          </a:solidFill>
                          <a:ln w="9525">
                            <a:solidFill>
                              <a:srgbClr val="000000"/>
                            </a:solidFill>
                            <a:miter lim="800000"/>
                            <a:headEnd/>
                            <a:tailEnd/>
                          </a:ln>
                        </wps:spPr>
                        <wps:txbx>
                          <w:txbxContent>
                            <w:p w:rsidR="00765BD9" w:rsidRPr="004D4A2B" w:rsidRDefault="00765BD9" w:rsidP="00765BD9">
                              <w:pPr>
                                <w:rPr>
                                  <w:sz w:val="40"/>
                                  <w:szCs w:val="40"/>
                                </w:rPr>
                              </w:pPr>
                              <w:r>
                                <w:rPr>
                                  <w:sz w:val="28"/>
                                  <w:szCs w:val="28"/>
                                </w:rPr>
                                <w:t>+</w:t>
                              </w:r>
                              <w:r>
                                <w:rPr>
                                  <w:sz w:val="40"/>
                                  <w:szCs w:val="40"/>
                                </w:rPr>
                                <w:t>+</w:t>
                              </w:r>
                              <w:r w:rsidRPr="004D4A2B">
                                <w:rPr>
                                  <w:sz w:val="40"/>
                                  <w:szCs w:val="40"/>
                                </w:rPr>
                                <w:t>+</w:t>
                              </w:r>
                            </w:p>
                          </w:txbxContent>
                        </wps:txbx>
                        <wps:bodyPr rot="0" vert="horz" wrap="square" lIns="91440" tIns="45720" rIns="91440" bIns="45720" anchor="t" anchorCtr="0" upright="1">
                          <a:noAutofit/>
                        </wps:bodyPr>
                      </wps:wsp>
                      <wps:wsp>
                        <wps:cNvPr id="32" name="Text Box 30"/>
                        <wps:cNvSpPr txBox="1">
                          <a:spLocks noChangeArrowheads="1"/>
                        </wps:cNvSpPr>
                        <wps:spPr bwMode="auto">
                          <a:xfrm>
                            <a:off x="5029486" y="457200"/>
                            <a:ext cx="342900" cy="342900"/>
                          </a:xfrm>
                          <a:prstGeom prst="rect">
                            <a:avLst/>
                          </a:prstGeom>
                          <a:solidFill>
                            <a:srgbClr val="FFFFFF"/>
                          </a:solidFill>
                          <a:ln w="9525">
                            <a:solidFill>
                              <a:srgbClr val="000000"/>
                            </a:solidFill>
                            <a:miter lim="800000"/>
                            <a:headEnd/>
                            <a:tailEnd/>
                          </a:ln>
                        </wps:spPr>
                        <wps:txbx>
                          <w:txbxContent>
                            <w:p w:rsidR="00765BD9" w:rsidRPr="00383B2C" w:rsidRDefault="00765BD9" w:rsidP="00765BD9">
                              <w:r>
                                <w:sym w:font="Symbol" w:char="F02D"/>
                              </w:r>
                            </w:p>
                          </w:txbxContent>
                        </wps:txbx>
                        <wps:bodyPr rot="0" vert="horz" wrap="square" lIns="91440" tIns="45720" rIns="91440" bIns="45720" anchor="t" anchorCtr="0" upright="1">
                          <a:noAutofit/>
                        </wps:bodyPr>
                      </wps:wsp>
                      <wps:wsp>
                        <wps:cNvPr id="33" name="Oval 31"/>
                        <wps:cNvSpPr>
                          <a:spLocks noChangeArrowheads="1"/>
                        </wps:cNvSpPr>
                        <wps:spPr bwMode="auto">
                          <a:xfrm>
                            <a:off x="571786" y="1485900"/>
                            <a:ext cx="1827657"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Oval 32"/>
                        <wps:cNvSpPr>
                          <a:spLocks noChangeArrowheads="1"/>
                        </wps:cNvSpPr>
                        <wps:spPr bwMode="auto">
                          <a:xfrm>
                            <a:off x="3657886" y="1485900"/>
                            <a:ext cx="20574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Line 33"/>
                        <wps:cNvCnPr/>
                        <wps:spPr bwMode="auto">
                          <a:xfrm>
                            <a:off x="2629186" y="1828800"/>
                            <a:ext cx="913829" cy="847"/>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 name="Text Box 34"/>
                        <wps:cNvSpPr txBox="1">
                          <a:spLocks noChangeArrowheads="1"/>
                        </wps:cNvSpPr>
                        <wps:spPr bwMode="auto">
                          <a:xfrm>
                            <a:off x="799814" y="1714500"/>
                            <a:ext cx="342900" cy="342900"/>
                          </a:xfrm>
                          <a:prstGeom prst="rect">
                            <a:avLst/>
                          </a:prstGeom>
                          <a:solidFill>
                            <a:srgbClr val="FFFFFF"/>
                          </a:solidFill>
                          <a:ln w="9525">
                            <a:solidFill>
                              <a:srgbClr val="000000"/>
                            </a:solidFill>
                            <a:miter lim="800000"/>
                            <a:headEnd/>
                            <a:tailEnd/>
                          </a:ln>
                        </wps:spPr>
                        <wps:txbx>
                          <w:txbxContent>
                            <w:p w:rsidR="00765BD9" w:rsidRPr="004A6907" w:rsidRDefault="00765BD9" w:rsidP="00765BD9">
                              <w:r>
                                <w:sym w:font="Symbol" w:char="F02D"/>
                              </w:r>
                            </w:p>
                          </w:txbxContent>
                        </wps:txbx>
                        <wps:bodyPr rot="0" vert="horz" wrap="square" lIns="91440" tIns="45720" rIns="91440" bIns="45720" anchor="t" anchorCtr="0" upright="1">
                          <a:noAutofit/>
                        </wps:bodyPr>
                      </wps:wsp>
                      <wps:wsp>
                        <wps:cNvPr id="37" name="Text Box 35"/>
                        <wps:cNvSpPr txBox="1">
                          <a:spLocks noChangeArrowheads="1"/>
                        </wps:cNvSpPr>
                        <wps:spPr bwMode="auto">
                          <a:xfrm>
                            <a:off x="1828514" y="1714500"/>
                            <a:ext cx="342900" cy="342900"/>
                          </a:xfrm>
                          <a:prstGeom prst="rect">
                            <a:avLst/>
                          </a:prstGeom>
                          <a:solidFill>
                            <a:srgbClr val="FFFFFF"/>
                          </a:solidFill>
                          <a:ln w="9525">
                            <a:solidFill>
                              <a:srgbClr val="000000"/>
                            </a:solidFill>
                            <a:miter lim="800000"/>
                            <a:headEnd/>
                            <a:tailEnd/>
                          </a:ln>
                        </wps:spPr>
                        <wps:txbx>
                          <w:txbxContent>
                            <w:p w:rsidR="00765BD9" w:rsidRPr="004A6907" w:rsidRDefault="00765BD9" w:rsidP="00765BD9">
                              <w:r>
                                <w:sym w:font="Symbol" w:char="F02B"/>
                              </w:r>
                            </w:p>
                          </w:txbxContent>
                        </wps:txbx>
                        <wps:bodyPr rot="0" vert="horz" wrap="square" lIns="91440" tIns="45720" rIns="91440" bIns="45720" anchor="t" anchorCtr="0" upright="1">
                          <a:noAutofit/>
                        </wps:bodyPr>
                      </wps:wsp>
                      <wps:wsp>
                        <wps:cNvPr id="38" name="Text Box 36"/>
                        <wps:cNvSpPr txBox="1">
                          <a:spLocks noChangeArrowheads="1"/>
                        </wps:cNvSpPr>
                        <wps:spPr bwMode="auto">
                          <a:xfrm>
                            <a:off x="3885914" y="1714500"/>
                            <a:ext cx="342900" cy="342900"/>
                          </a:xfrm>
                          <a:prstGeom prst="rect">
                            <a:avLst/>
                          </a:prstGeom>
                          <a:solidFill>
                            <a:srgbClr val="FFFFFF"/>
                          </a:solidFill>
                          <a:ln w="9525">
                            <a:solidFill>
                              <a:srgbClr val="000000"/>
                            </a:solidFill>
                            <a:miter lim="800000"/>
                            <a:headEnd/>
                            <a:tailEnd/>
                          </a:ln>
                        </wps:spPr>
                        <wps:txbx>
                          <w:txbxContent>
                            <w:p w:rsidR="00765BD9" w:rsidRPr="004D4A2B" w:rsidRDefault="00765BD9" w:rsidP="00765BD9">
                              <w:pPr>
                                <w:rPr>
                                  <w:sz w:val="40"/>
                                  <w:szCs w:val="40"/>
                                </w:rPr>
                              </w:pPr>
                              <w:r>
                                <w:rPr>
                                  <w:sz w:val="40"/>
                                  <w:szCs w:val="40"/>
                                </w:rPr>
                                <w:sym w:font="Symbol" w:char="F02D"/>
                              </w:r>
                            </w:p>
                          </w:txbxContent>
                        </wps:txbx>
                        <wps:bodyPr rot="0" vert="horz" wrap="square" lIns="91440" tIns="45720" rIns="91440" bIns="45720" anchor="t" anchorCtr="0" upright="1">
                          <a:noAutofit/>
                        </wps:bodyPr>
                      </wps:wsp>
                      <wps:wsp>
                        <wps:cNvPr id="39" name="Text Box 37"/>
                        <wps:cNvSpPr txBox="1">
                          <a:spLocks noChangeArrowheads="1"/>
                        </wps:cNvSpPr>
                        <wps:spPr bwMode="auto">
                          <a:xfrm>
                            <a:off x="5142643" y="1714500"/>
                            <a:ext cx="342900" cy="342900"/>
                          </a:xfrm>
                          <a:prstGeom prst="rect">
                            <a:avLst/>
                          </a:prstGeom>
                          <a:solidFill>
                            <a:srgbClr val="FFFFFF"/>
                          </a:solidFill>
                          <a:ln w="9525">
                            <a:solidFill>
                              <a:srgbClr val="000000"/>
                            </a:solidFill>
                            <a:miter lim="800000"/>
                            <a:headEnd/>
                            <a:tailEnd/>
                          </a:ln>
                        </wps:spPr>
                        <wps:txbx>
                          <w:txbxContent>
                            <w:p w:rsidR="00765BD9" w:rsidRPr="004A6907" w:rsidRDefault="00765BD9" w:rsidP="00765BD9">
                              <w:r>
                                <w:sym w:font="Symbol" w:char="F02B"/>
                              </w:r>
                            </w:p>
                          </w:txbxContent>
                        </wps:txbx>
                        <wps:bodyPr rot="0" vert="horz" wrap="square" lIns="91440" tIns="45720" rIns="91440" bIns="45720" anchor="t" anchorCtr="0" upright="1">
                          <a:noAutofit/>
                        </wps:bodyPr>
                      </wps:wsp>
                    </wpc:wpc>
                  </a:graphicData>
                </a:graphic>
              </wp:inline>
            </w:drawing>
          </mc:Choice>
          <mc:Fallback>
            <w:pict>
              <v:group id="Полотно 40" o:spid="_x0000_s1265" editas="canvas" style="width:486pt;height:198pt;mso-position-horizontal-relative:char;mso-position-vertical-relative:line" coordsize="61722,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">
                <v:shape id="_x0000_s1266" type="#_x0000_t75" style="position:absolute;width:61722;height:25146;visibility:visible;mso-wrap-style:square">
                  <v:fill o:detectmouseclick="t"/>
                  <v:path o:connecttype="none"/>
                </v:shape>
                <v:oval id="Oval 24" o:spid="_x0000_s1267" style="position:absolute;left:4569;top:2286;width:1829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oval id="Oval 25" o:spid="_x0000_s1268" style="position:absolute;left:35430;top:2286;width:2057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line id="Line 26" o:spid="_x0000_s1269" style="position:absolute;visibility:visible;mso-wrap-style:square" from="25143,5715" to="34290,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GHb8EAAADbAAAADwAAAGRycy9kb3ducmV2LnhtbERPTWsCMRC9C/0PYQq9aVYPVVej2ELB&#10;Vj24reBx2IzJ4maybFJd/705CB4f73u+7FwtLtSGyrOC4SADQVx6XbFR8Pf71Z+ACBFZY+2ZFNwo&#10;wHLx0ptjrv2V93QpohEphEOOCmyMTS5lKC05DAPfECfu5FuHMcHWSN3iNYW7Wo6y7F06rDg1WGzo&#10;01J5Lv6dgs14XR8MH4vt9yl8+OnPXu6MVerttVvNQETq4lP8cK+1glEam76kH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AYdvwQAAANsAAAAPAAAAAAAAAAAAAAAA&#10;AKECAABkcnMvZG93bnJldi54bWxQSwUGAAAAAAQABAD5AAAAjwMAAAAA&#10;">
                  <v:stroke dashstyle="1 1"/>
                </v:line>
                <v:shape id="Text Box 27" o:spid="_x0000_s1270" type="#_x0000_t202" style="position:absolute;left:6858;top:457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765BD9" w:rsidRPr="004D4A2B" w:rsidRDefault="00765BD9" w:rsidP="00765BD9">
                        <w:pPr>
                          <w:rPr>
                            <w:sz w:val="40"/>
                            <w:szCs w:val="40"/>
                          </w:rPr>
                        </w:pPr>
                        <w:r>
                          <w:rPr>
                            <w:sz w:val="28"/>
                            <w:szCs w:val="28"/>
                          </w:rPr>
                          <w:t>+</w:t>
                        </w:r>
                        <w:r>
                          <w:rPr>
                            <w:sz w:val="40"/>
                            <w:szCs w:val="40"/>
                          </w:rPr>
                          <w:t>+</w:t>
                        </w:r>
                        <w:r w:rsidRPr="004D4A2B">
                          <w:rPr>
                            <w:sz w:val="40"/>
                            <w:szCs w:val="40"/>
                          </w:rPr>
                          <w:t>+</w:t>
                        </w:r>
                      </w:p>
                    </w:txbxContent>
                  </v:textbox>
                </v:shape>
                <v:shape id="Text Box 28" o:spid="_x0000_s1271" type="#_x0000_t202" style="position:absolute;left:17145;top:457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765BD9" w:rsidRPr="00383B2C" w:rsidRDefault="00765BD9" w:rsidP="00765BD9">
                        <w:r>
                          <w:sym w:font="Symbol" w:char="F02D"/>
                        </w:r>
                      </w:p>
                    </w:txbxContent>
                  </v:textbox>
                </v:shape>
                <v:shape id="Text Box 29" o:spid="_x0000_s1272" type="#_x0000_t202" style="position:absolute;left:37719;top:457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65BD9" w:rsidRPr="004D4A2B" w:rsidRDefault="00765BD9" w:rsidP="00765BD9">
                        <w:pPr>
                          <w:rPr>
                            <w:sz w:val="40"/>
                            <w:szCs w:val="40"/>
                          </w:rPr>
                        </w:pPr>
                        <w:r>
                          <w:rPr>
                            <w:sz w:val="28"/>
                            <w:szCs w:val="28"/>
                          </w:rPr>
                          <w:t>+</w:t>
                        </w:r>
                        <w:r>
                          <w:rPr>
                            <w:sz w:val="40"/>
                            <w:szCs w:val="40"/>
                          </w:rPr>
                          <w:t>+</w:t>
                        </w:r>
                        <w:r w:rsidRPr="004D4A2B">
                          <w:rPr>
                            <w:sz w:val="40"/>
                            <w:szCs w:val="40"/>
                          </w:rPr>
                          <w:t>+</w:t>
                        </w:r>
                      </w:p>
                    </w:txbxContent>
                  </v:textbox>
                </v:shape>
                <v:shape id="Text Box 30" o:spid="_x0000_s1273" type="#_x0000_t202" style="position:absolute;left:50294;top:4572;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765BD9" w:rsidRPr="00383B2C" w:rsidRDefault="00765BD9" w:rsidP="00765BD9">
                        <w:r>
                          <w:sym w:font="Symbol" w:char="F02D"/>
                        </w:r>
                      </w:p>
                    </w:txbxContent>
                  </v:textbox>
                </v:shape>
                <v:oval id="Oval 31" o:spid="_x0000_s1274" style="position:absolute;left:5717;top:14859;width:1827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oval id="Oval 32" o:spid="_x0000_s1275" style="position:absolute;left:36578;top:14859;width:2057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line id="Line 33" o:spid="_x0000_s1276" style="position:absolute;visibility:visible;mso-wrap-style:square" from="26291,18288" to="35430,1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m+LMUAAADbAAAADwAAAGRycy9kb3ducmV2LnhtbESPT0vDQBTE7wW/w/IEb81Gi9rGbooW&#10;hPrv0LSCx0f2ZTeYfRuyaxu/vSsUehxm5jfMcjW6ThxoCK1nBddZDoK49rplo2C/e57OQYSIrLHz&#10;TAp+KcCqvJgssdD+yFs6VNGIBOFQoAIbY19IGWpLDkPme+LkNX5wGJMcjNQDHhPcdfImz++kw5bT&#10;gsWe1pbq7+rHKXi733Sfhr+q95cmPPnF61Z+GKvU1eX4+AAi0hjP4VN7oxXMbuH/S/oBs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m+LMUAAADbAAAADwAAAAAAAAAA&#10;AAAAAAChAgAAZHJzL2Rvd25yZXYueG1sUEsFBgAAAAAEAAQA+QAAAJMDAAAAAA==&#10;">
                  <v:stroke dashstyle="1 1"/>
                </v:line>
                <v:shape id="Text Box 34" o:spid="_x0000_s1277" type="#_x0000_t202" style="position:absolute;left:7998;top:1714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765BD9" w:rsidRPr="004A6907" w:rsidRDefault="00765BD9" w:rsidP="00765BD9">
                        <w:r>
                          <w:sym w:font="Symbol" w:char="F02D"/>
                        </w:r>
                      </w:p>
                    </w:txbxContent>
                  </v:textbox>
                </v:shape>
                <v:shape id="Text Box 35" o:spid="_x0000_s1278" type="#_x0000_t202" style="position:absolute;left:18285;top:1714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65BD9" w:rsidRPr="004A6907" w:rsidRDefault="00765BD9" w:rsidP="00765BD9">
                        <w:r>
                          <w:sym w:font="Symbol" w:char="F02B"/>
                        </w:r>
                      </w:p>
                    </w:txbxContent>
                  </v:textbox>
                </v:shape>
                <v:shape id="Text Box 36" o:spid="_x0000_s1279" type="#_x0000_t202" style="position:absolute;left:38859;top:1714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65BD9" w:rsidRPr="004D4A2B" w:rsidRDefault="00765BD9" w:rsidP="00765BD9">
                        <w:pPr>
                          <w:rPr>
                            <w:sz w:val="40"/>
                            <w:szCs w:val="40"/>
                          </w:rPr>
                        </w:pPr>
                        <w:r>
                          <w:rPr>
                            <w:sz w:val="40"/>
                            <w:szCs w:val="40"/>
                          </w:rPr>
                          <w:sym w:font="Symbol" w:char="F02D"/>
                        </w:r>
                      </w:p>
                    </w:txbxContent>
                  </v:textbox>
                </v:shape>
                <v:shape id="Text Box 37" o:spid="_x0000_s1280" type="#_x0000_t202" style="position:absolute;left:51426;top:17145;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765BD9" w:rsidRPr="004A6907" w:rsidRDefault="00765BD9" w:rsidP="00765BD9">
                        <w:r>
                          <w:sym w:font="Symbol" w:char="F02B"/>
                        </w:r>
                      </w:p>
                    </w:txbxContent>
                  </v:textbox>
                </v:shape>
                <w10:anchorlock/>
              </v:group>
            </w:pict>
          </mc:Fallback>
        </mc:AlternateConten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sz w:val="24"/>
          <w:szCs w:val="24"/>
        </w:rPr>
        <w:t>Данные виды взаимодействия слабее ковалентной связи в 10 раз, но все же оказывают сильное влияние на свойства структуру химических веществ.</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b/>
          <w:sz w:val="24"/>
          <w:szCs w:val="24"/>
        </w:rPr>
        <w:t>Водородная связь</w:t>
      </w:r>
      <w:r w:rsidRPr="000360FB">
        <w:rPr>
          <w:rFonts w:ascii="Times New Roman" w:hAnsi="Times New Roman"/>
          <w:sz w:val="24"/>
          <w:szCs w:val="24"/>
        </w:rPr>
        <w:t xml:space="preserve"> подразделяется на несколько типов:</w:t>
      </w:r>
    </w:p>
    <w:p w:rsidR="00765BD9" w:rsidRPr="000360FB" w:rsidRDefault="00765BD9" w:rsidP="00765BD9">
      <w:pPr>
        <w:widowControl w:val="0"/>
        <w:autoSpaceDE w:val="0"/>
        <w:autoSpaceDN w:val="0"/>
        <w:adjustRightInd w:val="0"/>
        <w:spacing w:after="0" w:line="240" w:lineRule="auto"/>
        <w:jc w:val="both"/>
        <w:rPr>
          <w:rFonts w:ascii="Times New Roman" w:hAnsi="Times New Roman"/>
          <w:sz w:val="24"/>
          <w:szCs w:val="24"/>
        </w:rPr>
      </w:pPr>
      <w:r w:rsidRPr="000360FB">
        <w:rPr>
          <w:rFonts w:ascii="Times New Roman" w:hAnsi="Times New Roman"/>
          <w:noProof/>
          <w:sz w:val="24"/>
          <w:szCs w:val="24"/>
          <w:lang w:eastAsia="ru-RU"/>
        </w:rPr>
        <w:lastRenderedPageBreak/>
        <w:drawing>
          <wp:inline distT="0" distB="0" distL="0" distR="0" wp14:anchorId="44A2A6D5" wp14:editId="2EE71671">
            <wp:extent cx="5048250" cy="4381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4381500"/>
                    </a:xfrm>
                    <a:prstGeom prst="rect">
                      <a:avLst/>
                    </a:prstGeom>
                    <a:noFill/>
                    <a:ln>
                      <a:noFill/>
                    </a:ln>
                  </pic:spPr>
                </pic:pic>
              </a:graphicData>
            </a:graphic>
          </wp:inline>
        </w:drawing>
      </w:r>
    </w:p>
    <w:p w:rsidR="007D22A1" w:rsidRPr="007D22A1" w:rsidRDefault="007D22A1" w:rsidP="007D22A1">
      <w:pPr>
        <w:spacing w:after="0" w:line="240" w:lineRule="auto"/>
        <w:jc w:val="both"/>
        <w:rPr>
          <w:rFonts w:ascii="Times New Roman" w:hAnsi="Times New Roman" w:cs="Times New Roman"/>
          <w:b/>
          <w:sz w:val="24"/>
          <w:szCs w:val="24"/>
        </w:rPr>
      </w:pPr>
      <w:bookmarkStart w:id="1" w:name="_GoBack"/>
      <w:bookmarkEnd w:id="1"/>
      <w:r w:rsidRPr="007D22A1">
        <w:rPr>
          <w:rFonts w:ascii="Times New Roman" w:hAnsi="Times New Roman" w:cs="Times New Roman"/>
          <w:b/>
          <w:sz w:val="24"/>
          <w:szCs w:val="24"/>
        </w:rPr>
        <w:t>Учение о направлении химического процесса.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Процессы жизнедеятельности на Земле обусловлены в значительной мере накоплением солнечной энергии в биогенных веществах – белках, жирах, углеводах и последующими превращениями этих веществ в живых организмах с выделением энергии.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Термодинамика это наука о взаимопревращениях энергии и теплоты. Термодинамический метод основан на ряде понятий: «система», «состояние системы», «внутренняя энергия системы», «функция состояния системы».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Термодинамической системой называют любой объект природы, состоящий из большого числа молекул (структурных единиц) и отделенный от других объектов природы реальной или воображаемой границей раздела. Объекты природы не входящие в систему называются средой.</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Наиболее общими характеристиками  систем являются масса вещества, содержащегося в системе, и внутренняя энергия системы. Масса вещества системы определяется совокупностью масс молекул, из которых она состоит. Внутренняя энергия системы представляет собой сумму энергии теплового движения молекул и энергии взаимодействия между ними.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Системы по характеру обмена веществом и энергией с окружающей средой подразделяются на три типа: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Открытые системы – системы, которые могут обмениваться со средой и веществом и энергией</w:t>
      </w:r>
      <w:proofErr w:type="gramStart"/>
      <w:r w:rsidRPr="007D22A1">
        <w:rPr>
          <w:rFonts w:ascii="Times New Roman" w:hAnsi="Times New Roman" w:cs="Times New Roman"/>
          <w:sz w:val="24"/>
          <w:szCs w:val="24"/>
        </w:rPr>
        <w:t xml:space="preserve"> (</w:t>
      </w:r>
      <w:r w:rsidRPr="007D22A1">
        <w:rPr>
          <w:rFonts w:ascii="Times New Roman" w:hAnsi="Times New Roman" w:cs="Times New Roman"/>
          <w:position w:val="-6"/>
          <w:sz w:val="24"/>
          <w:szCs w:val="24"/>
        </w:rPr>
        <w:object w:dxaOrig="780" w:dyaOrig="279">
          <v:shape id="_x0000_i1025" type="#_x0000_t75" style="width:39pt;height:14.25pt" o:ole="">
            <v:imagedata r:id="rId11" o:title=""/>
          </v:shape>
          <o:OLEObject Type="Embed" ProgID="Equation.3" ShapeID="_x0000_i1025" DrawAspect="Content" ObjectID="_1507462064" r:id="rId12"/>
        </w:object>
      </w:r>
      <w:r w:rsidRPr="007D22A1">
        <w:rPr>
          <w:rFonts w:ascii="Times New Roman" w:hAnsi="Times New Roman" w:cs="Times New Roman"/>
          <w:sz w:val="24"/>
          <w:szCs w:val="24"/>
        </w:rPr>
        <w:t xml:space="preserve">; </w:t>
      </w:r>
      <w:r w:rsidRPr="007D22A1">
        <w:rPr>
          <w:rFonts w:ascii="Times New Roman" w:hAnsi="Times New Roman" w:cs="Times New Roman"/>
          <w:position w:val="-6"/>
          <w:sz w:val="24"/>
          <w:szCs w:val="24"/>
        </w:rPr>
        <w:object w:dxaOrig="800" w:dyaOrig="279">
          <v:shape id="_x0000_i1026" type="#_x0000_t75" style="width:39.75pt;height:14.25pt" o:ole="">
            <v:imagedata r:id="rId13" o:title=""/>
          </v:shape>
          <o:OLEObject Type="Embed" ProgID="Equation.3" ShapeID="_x0000_i1026" DrawAspect="Content" ObjectID="_1507462065" r:id="rId14"/>
        </w:object>
      </w:r>
      <w:r w:rsidRPr="007D22A1">
        <w:rPr>
          <w:rFonts w:ascii="Times New Roman" w:hAnsi="Times New Roman" w:cs="Times New Roman"/>
          <w:sz w:val="24"/>
          <w:szCs w:val="24"/>
        </w:rPr>
        <w:t xml:space="preserve">). </w:t>
      </w:r>
      <w:proofErr w:type="gramEnd"/>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Закрытые системы – системы, которые могут обмениваться со средой энергией, но не веществом</w:t>
      </w:r>
      <w:proofErr w:type="gramStart"/>
      <w:r w:rsidRPr="007D22A1">
        <w:rPr>
          <w:rFonts w:ascii="Times New Roman" w:hAnsi="Times New Roman" w:cs="Times New Roman"/>
          <w:sz w:val="24"/>
          <w:szCs w:val="24"/>
        </w:rPr>
        <w:t xml:space="preserve"> (</w:t>
      </w:r>
      <w:r w:rsidRPr="007D22A1">
        <w:rPr>
          <w:rFonts w:ascii="Times New Roman" w:hAnsi="Times New Roman" w:cs="Times New Roman"/>
          <w:position w:val="-6"/>
          <w:sz w:val="24"/>
          <w:szCs w:val="24"/>
        </w:rPr>
        <w:object w:dxaOrig="760" w:dyaOrig="279">
          <v:shape id="_x0000_i1027" type="#_x0000_t75" style="width:38.25pt;height:14.25pt" o:ole="">
            <v:imagedata r:id="rId15" o:title=""/>
          </v:shape>
          <o:OLEObject Type="Embed" ProgID="Equation.3" ShapeID="_x0000_i1027" DrawAspect="Content" ObjectID="_1507462066" r:id="rId16"/>
        </w:object>
      </w:r>
      <w:r w:rsidRPr="007D22A1">
        <w:rPr>
          <w:rFonts w:ascii="Times New Roman" w:hAnsi="Times New Roman" w:cs="Times New Roman"/>
          <w:sz w:val="24"/>
          <w:szCs w:val="24"/>
        </w:rPr>
        <w:t xml:space="preserve">; </w:t>
      </w:r>
      <w:r w:rsidRPr="007D22A1">
        <w:rPr>
          <w:rFonts w:ascii="Times New Roman" w:hAnsi="Times New Roman" w:cs="Times New Roman"/>
          <w:position w:val="-6"/>
          <w:sz w:val="24"/>
          <w:szCs w:val="24"/>
        </w:rPr>
        <w:object w:dxaOrig="800" w:dyaOrig="279">
          <v:shape id="_x0000_i1028" type="#_x0000_t75" style="width:39.75pt;height:14.25pt" o:ole="">
            <v:imagedata r:id="rId17" o:title=""/>
          </v:shape>
          <o:OLEObject Type="Embed" ProgID="Equation.3" ShapeID="_x0000_i1028" DrawAspect="Content" ObjectID="_1507462067" r:id="rId18"/>
        </w:object>
      </w:r>
      <w:r w:rsidRPr="007D22A1">
        <w:rPr>
          <w:rFonts w:ascii="Times New Roman" w:hAnsi="Times New Roman" w:cs="Times New Roman"/>
          <w:sz w:val="24"/>
          <w:szCs w:val="24"/>
        </w:rPr>
        <w:t xml:space="preserve">). </w:t>
      </w:r>
      <w:proofErr w:type="gramEnd"/>
      <w:r w:rsidRPr="007D22A1">
        <w:rPr>
          <w:rFonts w:ascii="Times New Roman" w:hAnsi="Times New Roman" w:cs="Times New Roman"/>
          <w:sz w:val="24"/>
          <w:szCs w:val="24"/>
        </w:rPr>
        <w:t>Обмен энергией может совершаться передачей теплоты или выполнением работы.</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Изолированные системы – системы, которые не могут обмениваться со средой ни энергией, ни веществом</w:t>
      </w:r>
      <w:proofErr w:type="gramStart"/>
      <w:r w:rsidRPr="007D22A1">
        <w:rPr>
          <w:rFonts w:ascii="Times New Roman" w:hAnsi="Times New Roman" w:cs="Times New Roman"/>
          <w:sz w:val="24"/>
          <w:szCs w:val="24"/>
        </w:rPr>
        <w:t xml:space="preserve"> (</w:t>
      </w:r>
      <w:r w:rsidRPr="007D22A1">
        <w:rPr>
          <w:rFonts w:ascii="Times New Roman" w:hAnsi="Times New Roman" w:cs="Times New Roman"/>
          <w:position w:val="-6"/>
          <w:sz w:val="24"/>
          <w:szCs w:val="24"/>
        </w:rPr>
        <w:object w:dxaOrig="760" w:dyaOrig="279">
          <v:shape id="_x0000_i1029" type="#_x0000_t75" style="width:38.25pt;height:14.25pt" o:ole="">
            <v:imagedata r:id="rId19" o:title=""/>
          </v:shape>
          <o:OLEObject Type="Embed" ProgID="Equation.3" ShapeID="_x0000_i1029" DrawAspect="Content" ObjectID="_1507462068" r:id="rId20"/>
        </w:object>
      </w:r>
      <w:r w:rsidRPr="007D22A1">
        <w:rPr>
          <w:rFonts w:ascii="Times New Roman" w:hAnsi="Times New Roman" w:cs="Times New Roman"/>
          <w:sz w:val="24"/>
          <w:szCs w:val="24"/>
        </w:rPr>
        <w:t xml:space="preserve">; </w:t>
      </w:r>
      <w:r w:rsidRPr="007D22A1">
        <w:rPr>
          <w:rFonts w:ascii="Times New Roman" w:hAnsi="Times New Roman" w:cs="Times New Roman"/>
          <w:position w:val="-6"/>
          <w:sz w:val="24"/>
          <w:szCs w:val="24"/>
        </w:rPr>
        <w:object w:dxaOrig="800" w:dyaOrig="279">
          <v:shape id="_x0000_i1030" type="#_x0000_t75" style="width:39.75pt;height:14.25pt" o:ole="">
            <v:imagedata r:id="rId21" o:title=""/>
          </v:shape>
          <o:OLEObject Type="Embed" ProgID="Equation.3" ShapeID="_x0000_i1030" DrawAspect="Content" ObjectID="_1507462069" r:id="rId22"/>
        </w:object>
      </w:r>
      <w:r w:rsidRPr="007D22A1">
        <w:rPr>
          <w:rFonts w:ascii="Times New Roman" w:hAnsi="Times New Roman" w:cs="Times New Roman"/>
          <w:sz w:val="24"/>
          <w:szCs w:val="24"/>
        </w:rPr>
        <w:t xml:space="preserve">). </w:t>
      </w:r>
      <w:proofErr w:type="gramEnd"/>
      <w:r w:rsidRPr="007D22A1">
        <w:rPr>
          <w:rFonts w:ascii="Times New Roman" w:hAnsi="Times New Roman" w:cs="Times New Roman"/>
          <w:sz w:val="24"/>
          <w:szCs w:val="24"/>
        </w:rPr>
        <w:t>Важнейшим примером открытой системы является живая клетка.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lastRenderedPageBreak/>
        <w:t xml:space="preserve">Системы в термодинамике также подразделяются на гомогенные и гетерогенные. В зависимости от того, к какой группе система относится, химический процесс в ней протекает по-разному. Гомогенные системы – системы, состоящие из веществ находящихся в одном агрегатном состоянии. В них отсутствует резкое изменение физических и химических свойств при переходе от одних областей системы к другим. Гетерогенные системы – системы, состоящие из двух и более гомогенных частей.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Первое начало термодинамики </w:t>
      </w:r>
      <w:r w:rsidRPr="007D22A1">
        <w:rPr>
          <w:rFonts w:ascii="Times New Roman" w:hAnsi="Times New Roman" w:cs="Times New Roman"/>
          <w:sz w:val="24"/>
          <w:szCs w:val="24"/>
        </w:rPr>
        <w:t>представляет собой строгую количественную основу для анализа энергетики различных систем. Для его формулировки нам необходимо ввести ряд новых понятий, характеризующих систему.</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i/>
          <w:sz w:val="24"/>
          <w:szCs w:val="24"/>
        </w:rPr>
        <w:t>Состояние системы</w:t>
      </w:r>
      <w:r w:rsidRPr="007D22A1">
        <w:rPr>
          <w:rFonts w:ascii="Times New Roman" w:hAnsi="Times New Roman" w:cs="Times New Roman"/>
          <w:sz w:val="24"/>
          <w:szCs w:val="24"/>
        </w:rPr>
        <w:t xml:space="preserve"> определяется совокупностью ее свойств и характеризуется </w:t>
      </w:r>
      <w:r w:rsidRPr="007D22A1">
        <w:rPr>
          <w:rFonts w:ascii="Times New Roman" w:hAnsi="Times New Roman" w:cs="Times New Roman"/>
          <w:b/>
          <w:i/>
          <w:sz w:val="24"/>
          <w:szCs w:val="24"/>
        </w:rPr>
        <w:t>термодинамическими параметрами</w:t>
      </w:r>
      <w:r w:rsidRPr="007D22A1">
        <w:rPr>
          <w:rFonts w:ascii="Times New Roman" w:hAnsi="Times New Roman" w:cs="Times New Roman"/>
          <w:sz w:val="24"/>
          <w:szCs w:val="24"/>
        </w:rPr>
        <w:t xml:space="preserve">, к числу которых относятся температура, давление и объем. Для большинства систем при термодинамическом описании используются </w:t>
      </w:r>
      <w:r w:rsidRPr="007D22A1">
        <w:rPr>
          <w:rFonts w:ascii="Times New Roman" w:hAnsi="Times New Roman" w:cs="Times New Roman"/>
          <w:b/>
          <w:i/>
          <w:sz w:val="24"/>
          <w:szCs w:val="24"/>
        </w:rPr>
        <w:t>функции состояния</w:t>
      </w:r>
      <w:r w:rsidRPr="007D22A1">
        <w:rPr>
          <w:rFonts w:ascii="Times New Roman" w:hAnsi="Times New Roman" w:cs="Times New Roman"/>
          <w:sz w:val="24"/>
          <w:szCs w:val="24"/>
        </w:rPr>
        <w:t>, которые могут быть однозначно определены через температуру, давление и объем.</w:t>
      </w:r>
      <w:r w:rsidRPr="007D22A1">
        <w:rPr>
          <w:rFonts w:ascii="Times New Roman" w:hAnsi="Times New Roman" w:cs="Times New Roman"/>
          <w:b/>
          <w:i/>
          <w:sz w:val="24"/>
          <w:szCs w:val="24"/>
        </w:rPr>
        <w:t xml:space="preserve"> Функция состояни</w:t>
      </w:r>
      <w:proofErr w:type="gramStart"/>
      <w:r w:rsidRPr="007D22A1">
        <w:rPr>
          <w:rFonts w:ascii="Times New Roman" w:hAnsi="Times New Roman" w:cs="Times New Roman"/>
          <w:b/>
          <w:i/>
          <w:sz w:val="24"/>
          <w:szCs w:val="24"/>
        </w:rPr>
        <w:t>я</w:t>
      </w:r>
      <w:r w:rsidRPr="007D22A1">
        <w:rPr>
          <w:rFonts w:ascii="Times New Roman" w:hAnsi="Times New Roman" w:cs="Times New Roman"/>
          <w:sz w:val="24"/>
          <w:szCs w:val="24"/>
        </w:rPr>
        <w:t>-</w:t>
      </w:r>
      <w:proofErr w:type="gramEnd"/>
      <w:r w:rsidRPr="007D22A1">
        <w:rPr>
          <w:rFonts w:ascii="Times New Roman" w:hAnsi="Times New Roman" w:cs="Times New Roman"/>
          <w:sz w:val="24"/>
          <w:szCs w:val="24"/>
        </w:rPr>
        <w:t xml:space="preserve"> это функция, значение которой зависит от начального и конечного состояния системы, но не зависит от пути процесса (</w:t>
      </w:r>
      <w:r w:rsidRPr="007D22A1">
        <w:rPr>
          <w:rFonts w:ascii="Times New Roman" w:hAnsi="Times New Roman" w:cs="Times New Roman"/>
          <w:position w:val="-10"/>
          <w:sz w:val="24"/>
          <w:szCs w:val="24"/>
        </w:rPr>
        <w:object w:dxaOrig="1440" w:dyaOrig="340">
          <v:shape id="_x0000_i1031" type="#_x0000_t75" style="width:1in;height:17.25pt" o:ole="">
            <v:imagedata r:id="rId23" o:title=""/>
          </v:shape>
          <o:OLEObject Type="Embed" ProgID="Equation.3" ShapeID="_x0000_i1031" DrawAspect="Content" ObjectID="_1507462070" r:id="rId24"/>
        </w:object>
      </w:r>
      <w:r w:rsidRPr="007D22A1">
        <w:rPr>
          <w:rFonts w:ascii="Times New Roman" w:hAnsi="Times New Roman" w:cs="Times New Roman"/>
          <w:sz w:val="24"/>
          <w:szCs w:val="24"/>
        </w:rPr>
        <w:t xml:space="preserve">).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Одной из основных функций состояния является полная энергия Е, которая представляет собой сумму трех составляющих: кинетической энергии К, потенциальной энергии П, внутренней энергии </w:t>
      </w:r>
      <w:r w:rsidRPr="007D22A1">
        <w:rPr>
          <w:rFonts w:ascii="Times New Roman" w:hAnsi="Times New Roman" w:cs="Times New Roman"/>
          <w:sz w:val="24"/>
          <w:szCs w:val="24"/>
          <w:lang w:val="en-US"/>
        </w:rPr>
        <w:t>U</w:t>
      </w:r>
      <w:r w:rsidRPr="007D22A1">
        <w:rPr>
          <w:rFonts w:ascii="Times New Roman" w:hAnsi="Times New Roman" w:cs="Times New Roman"/>
          <w:sz w:val="24"/>
          <w:szCs w:val="24"/>
        </w:rPr>
        <w:t xml:space="preserve">.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Изменение внутренней энергии </w:t>
      </w:r>
      <w:r w:rsidRPr="007D22A1">
        <w:rPr>
          <w:rFonts w:ascii="Times New Roman" w:hAnsi="Times New Roman" w:cs="Times New Roman"/>
          <w:position w:val="-4"/>
          <w:sz w:val="24"/>
          <w:szCs w:val="24"/>
        </w:rPr>
        <w:object w:dxaOrig="220" w:dyaOrig="260">
          <v:shape id="_x0000_i1032" type="#_x0000_t75" style="width:11.25pt;height:12.75pt" o:ole="">
            <v:imagedata r:id="rId25" o:title=""/>
          </v:shape>
          <o:OLEObject Type="Embed" ProgID="Equation.3" ShapeID="_x0000_i1032" DrawAspect="Content" ObjectID="_1507462071" r:id="rId26"/>
        </w:object>
      </w:r>
      <w:r w:rsidRPr="007D22A1">
        <w:rPr>
          <w:rFonts w:ascii="Times New Roman" w:hAnsi="Times New Roman" w:cs="Times New Roman"/>
          <w:sz w:val="24"/>
          <w:szCs w:val="24"/>
          <w:lang w:val="en-US"/>
        </w:rPr>
        <w:t>U</w:t>
      </w:r>
      <w:r w:rsidRPr="007D22A1">
        <w:rPr>
          <w:rFonts w:ascii="Times New Roman" w:hAnsi="Times New Roman" w:cs="Times New Roman"/>
          <w:sz w:val="24"/>
          <w:szCs w:val="24"/>
        </w:rPr>
        <w:t xml:space="preserve"> обусловлено работой</w:t>
      </w:r>
      <w:proofErr w:type="gramStart"/>
      <w:r w:rsidRPr="007D22A1">
        <w:rPr>
          <w:rFonts w:ascii="Times New Roman" w:hAnsi="Times New Roman" w:cs="Times New Roman"/>
          <w:sz w:val="24"/>
          <w:szCs w:val="24"/>
        </w:rPr>
        <w:t xml:space="preserve"> А</w:t>
      </w:r>
      <w:proofErr w:type="gramEnd"/>
      <w:r w:rsidRPr="007D22A1">
        <w:rPr>
          <w:rFonts w:ascii="Times New Roman" w:hAnsi="Times New Roman" w:cs="Times New Roman"/>
          <w:sz w:val="24"/>
          <w:szCs w:val="24"/>
        </w:rPr>
        <w:t xml:space="preserve">, которая совершается при взаимодействии системы со средой, и передачей теплоты </w:t>
      </w:r>
      <w:r w:rsidRPr="007D22A1">
        <w:rPr>
          <w:rFonts w:ascii="Times New Roman" w:hAnsi="Times New Roman" w:cs="Times New Roman"/>
          <w:sz w:val="24"/>
          <w:szCs w:val="24"/>
          <w:lang w:val="en-US"/>
        </w:rPr>
        <w:t>Q</w:t>
      </w:r>
      <w:r w:rsidRPr="007D22A1">
        <w:rPr>
          <w:rFonts w:ascii="Times New Roman" w:hAnsi="Times New Roman" w:cs="Times New Roman"/>
          <w:sz w:val="24"/>
          <w:szCs w:val="24"/>
        </w:rPr>
        <w:t xml:space="preserve"> между средой и системой. Соотношение между этими величинами составляет первый закон термодинамики </w:t>
      </w:r>
      <w:r w:rsidRPr="007D22A1">
        <w:rPr>
          <w:rFonts w:ascii="Times New Roman" w:hAnsi="Times New Roman" w:cs="Times New Roman"/>
          <w:position w:val="-10"/>
          <w:sz w:val="24"/>
          <w:szCs w:val="24"/>
        </w:rPr>
        <w:object w:dxaOrig="1240" w:dyaOrig="320">
          <v:shape id="_x0000_i1033" type="#_x0000_t75" style="width:62.25pt;height:15.75pt" o:ole="">
            <v:imagedata r:id="rId27" o:title=""/>
          </v:shape>
          <o:OLEObject Type="Embed" ProgID="Equation.3" ShapeID="_x0000_i1033" DrawAspect="Content" ObjectID="_1507462072" r:id="rId28"/>
        </w:object>
      </w:r>
      <w:r w:rsidRPr="007D22A1">
        <w:rPr>
          <w:rFonts w:ascii="Times New Roman" w:hAnsi="Times New Roman" w:cs="Times New Roman"/>
          <w:sz w:val="24"/>
          <w:szCs w:val="24"/>
        </w:rPr>
        <w:t xml:space="preserve">.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В биологических системах теплота обычно отдается системой во внешнюю среду, а работа совершается системой за счет убыли внутренней энергии. Поэтому математическая запись первого закона термодинамики удобно представить в виде </w:t>
      </w:r>
      <w:r w:rsidRPr="007D22A1">
        <w:rPr>
          <w:rFonts w:ascii="Times New Roman" w:hAnsi="Times New Roman" w:cs="Times New Roman"/>
          <w:position w:val="-10"/>
          <w:sz w:val="24"/>
          <w:szCs w:val="24"/>
        </w:rPr>
        <w:object w:dxaOrig="1560" w:dyaOrig="320">
          <v:shape id="_x0000_i1034" type="#_x0000_t75" style="width:78pt;height:15.75pt" o:ole="">
            <v:imagedata r:id="rId29" o:title=""/>
          </v:shape>
          <o:OLEObject Type="Embed" ProgID="Equation.3" ShapeID="_x0000_i1034" DrawAspect="Content" ObjectID="_1507462073" r:id="rId30"/>
        </w:object>
      </w:r>
      <w:r w:rsidRPr="007D22A1">
        <w:rPr>
          <w:rFonts w:ascii="Times New Roman" w:hAnsi="Times New Roman" w:cs="Times New Roman"/>
          <w:sz w:val="24"/>
          <w:szCs w:val="24"/>
        </w:rPr>
        <w:t xml:space="preserve">. Все </w:t>
      </w:r>
      <w:proofErr w:type="gramStart"/>
      <w:r w:rsidRPr="007D22A1">
        <w:rPr>
          <w:rFonts w:ascii="Times New Roman" w:hAnsi="Times New Roman" w:cs="Times New Roman"/>
          <w:sz w:val="24"/>
          <w:szCs w:val="24"/>
        </w:rPr>
        <w:t>величины</w:t>
      </w:r>
      <w:proofErr w:type="gramEnd"/>
      <w:r w:rsidRPr="007D22A1">
        <w:rPr>
          <w:rFonts w:ascii="Times New Roman" w:hAnsi="Times New Roman" w:cs="Times New Roman"/>
          <w:sz w:val="24"/>
          <w:szCs w:val="24"/>
        </w:rPr>
        <w:t xml:space="preserve"> приведенные в формулах измеряются в джоулях. Первое начало термодинамики относится к фундаментальному закону неуничтожимости материи и ее движения.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В зависимости от условий протекания процесса в системе используются различные функции состояния, которые выводятся из первого закона термодинамики.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1) Изменение состояния системы при постоянном объеме (изохорный процесс).</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position w:val="-6"/>
          <w:sz w:val="24"/>
          <w:szCs w:val="24"/>
        </w:rPr>
        <w:object w:dxaOrig="780" w:dyaOrig="279">
          <v:shape id="_x0000_i1035" type="#_x0000_t75" style="width:39pt;height:14.25pt" o:ole="">
            <v:imagedata r:id="rId31" o:title=""/>
          </v:shape>
          <o:OLEObject Type="Embed" ProgID="Equation.3" ShapeID="_x0000_i1035" DrawAspect="Content" ObjectID="_1507462074" r:id="rId32"/>
        </w:object>
      </w:r>
      <w:r w:rsidRPr="007D22A1">
        <w:rPr>
          <w:rFonts w:ascii="Times New Roman" w:hAnsi="Times New Roman" w:cs="Times New Roman"/>
          <w:sz w:val="24"/>
          <w:szCs w:val="24"/>
        </w:rPr>
        <w:sym w:font="Symbol" w:char="F0DE"/>
      </w:r>
      <w:r w:rsidRPr="007D22A1">
        <w:rPr>
          <w:rFonts w:ascii="Times New Roman" w:hAnsi="Times New Roman" w:cs="Times New Roman"/>
          <w:sz w:val="24"/>
          <w:szCs w:val="24"/>
        </w:rPr>
        <w:t xml:space="preserve"> А=0, вследствие этого равенства</w:t>
      </w:r>
      <w:r w:rsidRPr="007D22A1">
        <w:rPr>
          <w:rFonts w:ascii="Times New Roman" w:hAnsi="Times New Roman" w:cs="Times New Roman"/>
          <w:position w:val="-12"/>
          <w:sz w:val="24"/>
          <w:szCs w:val="24"/>
        </w:rPr>
        <w:object w:dxaOrig="940" w:dyaOrig="360">
          <v:shape id="_x0000_i1036" type="#_x0000_t75" style="width:47.25pt;height:18pt" o:ole="">
            <v:imagedata r:id="rId33" o:title=""/>
          </v:shape>
          <o:OLEObject Type="Embed" ProgID="Equation.3" ShapeID="_x0000_i1036" DrawAspect="Content" ObjectID="_1507462075" r:id="rId34"/>
        </w:objec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Внутренняя энергия – функция состояния, изменение которой равно теплоте, полученной системой в изохорном процессе.</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2) Изменение состояния системы при постоянном давлении (изобарный процесс).</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Работа расширения А = </w:t>
      </w:r>
      <w:r w:rsidRPr="007D22A1">
        <w:rPr>
          <w:rFonts w:ascii="Times New Roman" w:hAnsi="Times New Roman" w:cs="Times New Roman"/>
          <w:sz w:val="24"/>
          <w:szCs w:val="24"/>
        </w:rPr>
        <w:sym w:font="Symbol" w:char="F02D"/>
      </w:r>
      <w:proofErr w:type="gramStart"/>
      <w:r w:rsidRPr="007D22A1">
        <w:rPr>
          <w:rFonts w:ascii="Times New Roman" w:hAnsi="Times New Roman" w:cs="Times New Roman"/>
          <w:i/>
          <w:sz w:val="24"/>
          <w:szCs w:val="24"/>
        </w:rPr>
        <w:t>р</w:t>
      </w:r>
      <w:proofErr w:type="gramEnd"/>
      <w:r w:rsidRPr="007D22A1">
        <w:rPr>
          <w:rFonts w:ascii="Times New Roman" w:hAnsi="Times New Roman" w:cs="Times New Roman"/>
          <w:position w:val="-6"/>
          <w:sz w:val="24"/>
          <w:szCs w:val="24"/>
        </w:rPr>
        <w:object w:dxaOrig="400" w:dyaOrig="279">
          <v:shape id="_x0000_i1037" type="#_x0000_t75" style="width:20.25pt;height:14.25pt" o:ole="">
            <v:imagedata r:id="rId35" o:title=""/>
          </v:shape>
          <o:OLEObject Type="Embed" ProgID="Equation.3" ShapeID="_x0000_i1037" DrawAspect="Content" ObjectID="_1507462076" r:id="rId36"/>
        </w:object>
      </w:r>
      <w:r w:rsidRPr="007D22A1">
        <w:rPr>
          <w:rFonts w:ascii="Times New Roman" w:hAnsi="Times New Roman" w:cs="Times New Roman"/>
          <w:sz w:val="24"/>
          <w:szCs w:val="24"/>
        </w:rPr>
        <w:t xml:space="preserve">, вследствие этого равенства </w:t>
      </w:r>
      <w:r w:rsidRPr="007D22A1">
        <w:rPr>
          <w:rFonts w:ascii="Times New Roman" w:hAnsi="Times New Roman" w:cs="Times New Roman"/>
          <w:position w:val="-14"/>
          <w:sz w:val="24"/>
          <w:szCs w:val="24"/>
        </w:rPr>
        <w:object w:dxaOrig="2200" w:dyaOrig="380">
          <v:shape id="_x0000_i1038" type="#_x0000_t75" style="width:110.25pt;height:18.75pt" o:ole="">
            <v:imagedata r:id="rId37" o:title=""/>
          </v:shape>
          <o:OLEObject Type="Embed" ProgID="Equation.3" ShapeID="_x0000_i1038" DrawAspect="Content" ObjectID="_1507462077" r:id="rId38"/>
        </w:objec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position w:val="-14"/>
          <w:sz w:val="24"/>
          <w:szCs w:val="24"/>
        </w:rPr>
        <w:object w:dxaOrig="5480" w:dyaOrig="380">
          <v:shape id="_x0000_i1039" type="#_x0000_t75" style="width:273.75pt;height:18.75pt" o:ole="">
            <v:imagedata r:id="rId39" o:title=""/>
          </v:shape>
          <o:OLEObject Type="Embed" ProgID="Equation.3" ShapeID="_x0000_i1039" DrawAspect="Content" ObjectID="_1507462078" r:id="rId40"/>
        </w:objec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Величина </w:t>
      </w:r>
      <w:r w:rsidRPr="007D22A1">
        <w:rPr>
          <w:rFonts w:ascii="Times New Roman" w:hAnsi="Times New Roman" w:cs="Times New Roman"/>
          <w:position w:val="-10"/>
          <w:sz w:val="24"/>
          <w:szCs w:val="24"/>
        </w:rPr>
        <w:object w:dxaOrig="820" w:dyaOrig="320">
          <v:shape id="_x0000_i1040" type="#_x0000_t75" style="width:41.25pt;height:15.75pt" o:ole="">
            <v:imagedata r:id="rId41" o:title=""/>
          </v:shape>
          <o:OLEObject Type="Embed" ProgID="Equation.3" ShapeID="_x0000_i1040" DrawAspect="Content" ObjectID="_1507462079" r:id="rId42"/>
        </w:object>
      </w:r>
      <w:r w:rsidRPr="007D22A1">
        <w:rPr>
          <w:rFonts w:ascii="Times New Roman" w:hAnsi="Times New Roman" w:cs="Times New Roman"/>
          <w:sz w:val="24"/>
          <w:szCs w:val="24"/>
        </w:rPr>
        <w:t xml:space="preserve"> – функция состояния, обозначаемая через Н и называемая энтальпией; изменение данной функции равно теплоте, полученной системой в изобарном процессе.</w:t>
      </w:r>
    </w:p>
    <w:p w:rsidR="007D22A1" w:rsidRPr="007D22A1" w:rsidRDefault="007D22A1" w:rsidP="007D22A1">
      <w:pPr>
        <w:spacing w:after="0" w:line="240" w:lineRule="auto"/>
        <w:jc w:val="both"/>
        <w:rPr>
          <w:rFonts w:ascii="Times New Roman" w:hAnsi="Times New Roman" w:cs="Times New Roman"/>
          <w:b/>
          <w:sz w:val="24"/>
          <w:szCs w:val="24"/>
        </w:rPr>
      </w:pPr>
      <w:r w:rsidRPr="007D22A1">
        <w:rPr>
          <w:rFonts w:ascii="Times New Roman" w:hAnsi="Times New Roman" w:cs="Times New Roman"/>
          <w:b/>
          <w:sz w:val="24"/>
          <w:szCs w:val="24"/>
        </w:rPr>
        <w:t>Термохимия.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Раздел термодинамики, изучающий изменение энергии при химической реакции, называемый </w:t>
      </w:r>
      <w:r w:rsidRPr="007D22A1">
        <w:rPr>
          <w:rFonts w:ascii="Times New Roman" w:hAnsi="Times New Roman" w:cs="Times New Roman"/>
          <w:b/>
          <w:i/>
          <w:sz w:val="24"/>
          <w:szCs w:val="24"/>
        </w:rPr>
        <w:t>термохимией</w:t>
      </w:r>
      <w:r w:rsidRPr="007D22A1">
        <w:rPr>
          <w:rFonts w:ascii="Times New Roman" w:hAnsi="Times New Roman" w:cs="Times New Roman"/>
          <w:sz w:val="24"/>
          <w:szCs w:val="24"/>
        </w:rPr>
        <w:t xml:space="preserve">. Уравнения реакций, для которых указываются соответствующие этой реакции функции состояния, называются </w:t>
      </w:r>
      <w:r w:rsidRPr="007D22A1">
        <w:rPr>
          <w:rFonts w:ascii="Times New Roman" w:hAnsi="Times New Roman" w:cs="Times New Roman"/>
          <w:b/>
          <w:i/>
          <w:sz w:val="24"/>
          <w:szCs w:val="24"/>
        </w:rPr>
        <w:t>термохимическими</w: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При химическом взаимодействии тепло может выделяться (экзотермические реакции) и поглощаться (эндотермические реакции). Поэтому тепловой эффект процесса необходимо характеризовать не только величиной, но и знаком. В термодинамике принято, что экзотермические реакции это (-), а эндотермические реакции это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Для расчетов в термодинамике применяют шкалу </w:t>
      </w:r>
      <w:r w:rsidRPr="007D22A1">
        <w:rPr>
          <w:rFonts w:ascii="Times New Roman" w:hAnsi="Times New Roman" w:cs="Times New Roman"/>
          <w:b/>
          <w:i/>
          <w:sz w:val="24"/>
          <w:szCs w:val="24"/>
        </w:rPr>
        <w:t>стандартных энтальпий образования веществ</w:t>
      </w:r>
      <w:r w:rsidRPr="007D22A1">
        <w:rPr>
          <w:rFonts w:ascii="Times New Roman" w:hAnsi="Times New Roman" w:cs="Times New Roman"/>
          <w:sz w:val="24"/>
          <w:szCs w:val="24"/>
        </w:rPr>
        <w:t xml:space="preserve"> – это изменение энтальпии при получении одного моля этого вещества из простых веществ, взятых в агрегатном состоянии, обычном для них в стандартных </w:t>
      </w:r>
      <w:r w:rsidRPr="007D22A1">
        <w:rPr>
          <w:rFonts w:ascii="Times New Roman" w:hAnsi="Times New Roman" w:cs="Times New Roman"/>
          <w:sz w:val="24"/>
          <w:szCs w:val="24"/>
        </w:rPr>
        <w:lastRenderedPageBreak/>
        <w:t xml:space="preserve">условиях (стандартные энтальпии образования простых веществ равны нулю). «Тепловой эффект химической реакции не зависит от пути процесса, а зависит от начального и конечного состояния системы» - закон Г.И. Гесса. Математическая запись данного закона </w:t>
      </w:r>
      <w:r w:rsidRPr="007D22A1">
        <w:rPr>
          <w:rFonts w:ascii="Times New Roman" w:hAnsi="Times New Roman" w:cs="Times New Roman"/>
          <w:position w:val="-10"/>
          <w:sz w:val="24"/>
          <w:szCs w:val="24"/>
        </w:rPr>
        <w:object w:dxaOrig="1760" w:dyaOrig="340">
          <v:shape id="_x0000_i1041" type="#_x0000_t75" style="width:87.75pt;height:17.25pt" o:ole="">
            <v:imagedata r:id="rId43" o:title=""/>
          </v:shape>
          <o:OLEObject Type="Embed" ProgID="Equation.3" ShapeID="_x0000_i1041" DrawAspect="Content" ObjectID="_1507462080" r:id="rId44"/>
        </w:object>
      </w:r>
      <w:r w:rsidRPr="007D22A1">
        <w:rPr>
          <w:rFonts w:ascii="Times New Roman" w:hAnsi="Times New Roman" w:cs="Times New Roman"/>
          <w:sz w:val="24"/>
          <w:szCs w:val="24"/>
        </w:rPr>
        <w:t>. Закон Гесса прямое следствие первого закона термодинамики.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Втрое начало термодинамики. </w:t>
      </w:r>
      <w:r w:rsidRPr="007D22A1">
        <w:rPr>
          <w:rFonts w:ascii="Times New Roman" w:hAnsi="Times New Roman" w:cs="Times New Roman"/>
          <w:sz w:val="24"/>
          <w:szCs w:val="24"/>
        </w:rPr>
        <w:t>Первый закон термодинамики позволяет рассчитать энергетический баланс химического процесса. Однако он ни чего не говорит о том, будет ли этот процесс протекать самопроизвольно (без воздействия внешних сил) и в каком направлении.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Попыткой воспользоваться первым законом термодинамики для оценки направленности процессов явилось правило Бертло – Томсона, согласно которому реакция самопроизвольно протекает в строну выделения теплоты, т.е. уменьшения энтальпии (экзотермический процесс). Во многих случаях правило подтверждается, но существуют процессы, протекающие самопроизвольно с поглощением тепла (например, растворение в воде поваренной соли).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Для прогнозирования направления и возможности протекания самопроизвольного процесса необходимо ввести еще одну функцию состояния. Таким критерием направленности процесса может служить степень неупорядоченности системы - </w:t>
      </w:r>
      <w:r w:rsidRPr="007D22A1">
        <w:rPr>
          <w:rFonts w:ascii="Times New Roman" w:hAnsi="Times New Roman" w:cs="Times New Roman"/>
          <w:b/>
          <w:i/>
          <w:sz w:val="24"/>
          <w:szCs w:val="24"/>
        </w:rPr>
        <w:t>энтропия</w:t>
      </w:r>
      <w:r w:rsidRPr="007D22A1">
        <w:rPr>
          <w:rFonts w:ascii="Times New Roman" w:hAnsi="Times New Roman" w:cs="Times New Roman"/>
          <w:sz w:val="24"/>
          <w:szCs w:val="24"/>
        </w:rPr>
        <w:t xml:space="preserve">, так как большинство самопроизвольных процессов протекают с увеличением беспорядка в системе.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Второй закон термодинамики гласит, что всякий самопроизвольный процесс в изолированной системе идет с возрастанием энтропии. Таким образом, если </w:t>
      </w:r>
      <w:r w:rsidRPr="007D22A1">
        <w:rPr>
          <w:rFonts w:ascii="Times New Roman" w:hAnsi="Times New Roman" w:cs="Times New Roman"/>
          <w:position w:val="-6"/>
          <w:sz w:val="24"/>
          <w:szCs w:val="24"/>
        </w:rPr>
        <w:object w:dxaOrig="360" w:dyaOrig="279">
          <v:shape id="_x0000_i1042" type="#_x0000_t75" style="width:18pt;height:14.25pt" o:ole="">
            <v:imagedata r:id="rId45" o:title=""/>
          </v:shape>
          <o:OLEObject Type="Embed" ProgID="Equation.3" ShapeID="_x0000_i1042" DrawAspect="Content" ObjectID="_1507462081" r:id="rId46"/>
        </w:object>
      </w:r>
      <w:r w:rsidRPr="007D22A1">
        <w:rPr>
          <w:rFonts w:ascii="Times New Roman" w:hAnsi="Times New Roman" w:cs="Times New Roman"/>
          <w:sz w:val="24"/>
          <w:szCs w:val="24"/>
        </w:rPr>
        <w:t xml:space="preserve">&gt;0 процесс </w:t>
      </w:r>
      <w:proofErr w:type="spellStart"/>
      <w:r w:rsidRPr="007D22A1">
        <w:rPr>
          <w:rFonts w:ascii="Times New Roman" w:hAnsi="Times New Roman" w:cs="Times New Roman"/>
          <w:sz w:val="24"/>
          <w:szCs w:val="24"/>
        </w:rPr>
        <w:t>термодинамически</w:t>
      </w:r>
      <w:proofErr w:type="spellEnd"/>
      <w:r w:rsidRPr="007D22A1">
        <w:rPr>
          <w:rFonts w:ascii="Times New Roman" w:hAnsi="Times New Roman" w:cs="Times New Roman"/>
          <w:sz w:val="24"/>
          <w:szCs w:val="24"/>
        </w:rPr>
        <w:t xml:space="preserve"> возможен, если </w:t>
      </w:r>
      <w:r w:rsidRPr="007D22A1">
        <w:rPr>
          <w:rFonts w:ascii="Times New Roman" w:hAnsi="Times New Roman" w:cs="Times New Roman"/>
          <w:position w:val="-6"/>
          <w:sz w:val="24"/>
          <w:szCs w:val="24"/>
        </w:rPr>
        <w:object w:dxaOrig="360" w:dyaOrig="279">
          <v:shape id="_x0000_i1043" type="#_x0000_t75" style="width:18pt;height:14.25pt" o:ole="">
            <v:imagedata r:id="rId47" o:title=""/>
          </v:shape>
          <o:OLEObject Type="Embed" ProgID="Equation.3" ShapeID="_x0000_i1043" DrawAspect="Content" ObjectID="_1507462082" r:id="rId48"/>
        </w:object>
      </w:r>
      <w:r w:rsidRPr="007D22A1">
        <w:rPr>
          <w:rFonts w:ascii="Times New Roman" w:hAnsi="Times New Roman" w:cs="Times New Roman"/>
          <w:sz w:val="24"/>
          <w:szCs w:val="24"/>
        </w:rPr>
        <w:t xml:space="preserve">&lt;0 процесс </w:t>
      </w:r>
      <w:proofErr w:type="spellStart"/>
      <w:r w:rsidRPr="007D22A1">
        <w:rPr>
          <w:rFonts w:ascii="Times New Roman" w:hAnsi="Times New Roman" w:cs="Times New Roman"/>
          <w:sz w:val="24"/>
          <w:szCs w:val="24"/>
        </w:rPr>
        <w:t>термодинамически</w:t>
      </w:r>
      <w:proofErr w:type="spellEnd"/>
      <w:r w:rsidRPr="007D22A1">
        <w:rPr>
          <w:rFonts w:ascii="Times New Roman" w:hAnsi="Times New Roman" w:cs="Times New Roman"/>
          <w:sz w:val="24"/>
          <w:szCs w:val="24"/>
        </w:rPr>
        <w:t xml:space="preserve"> невозможен. В обратимом процессе </w:t>
      </w:r>
      <w:r w:rsidRPr="007D22A1">
        <w:rPr>
          <w:rFonts w:ascii="Times New Roman" w:hAnsi="Times New Roman" w:cs="Times New Roman"/>
          <w:position w:val="-6"/>
          <w:sz w:val="24"/>
          <w:szCs w:val="24"/>
        </w:rPr>
        <w:object w:dxaOrig="360" w:dyaOrig="279">
          <v:shape id="_x0000_i1044" type="#_x0000_t75" style="width:18pt;height:14.25pt" o:ole="">
            <v:imagedata r:id="rId47" o:title=""/>
          </v:shape>
          <o:OLEObject Type="Embed" ProgID="Equation.3" ShapeID="_x0000_i1044" DrawAspect="Content" ObjectID="_1507462083" r:id="rId49"/>
        </w:object>
      </w:r>
      <w:r w:rsidRPr="007D22A1">
        <w:rPr>
          <w:rFonts w:ascii="Times New Roman" w:hAnsi="Times New Roman" w:cs="Times New Roman"/>
          <w:sz w:val="24"/>
          <w:szCs w:val="24"/>
        </w:rPr>
        <w:t xml:space="preserve">=0.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Стандартные энтропии образования веществ также используются в термодинамических расчетах, по уравнению </w:t>
      </w:r>
      <w:r w:rsidRPr="007D22A1">
        <w:rPr>
          <w:rFonts w:ascii="Times New Roman" w:hAnsi="Times New Roman" w:cs="Times New Roman"/>
          <w:position w:val="-10"/>
          <w:sz w:val="24"/>
          <w:szCs w:val="24"/>
        </w:rPr>
        <w:object w:dxaOrig="1560" w:dyaOrig="340">
          <v:shape id="_x0000_i1045" type="#_x0000_t75" style="width:78pt;height:17.25pt" o:ole="">
            <v:imagedata r:id="rId50" o:title=""/>
          </v:shape>
          <o:OLEObject Type="Embed" ProgID="Equation.3" ShapeID="_x0000_i1045" DrawAspect="Content" ObjectID="_1507462084" r:id="rId51"/>
        </w:objec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Устойчивость любой системы определяется соотношением энтальпийного и энтропийного факторов. Энтальпийный фактор характеризует стремление системы к упорядочению, т.к. этот процесс сопровождается уменьшением внутренней энергии. Энтропийный фактор характеризует стремление системы к разупорядочению, поскольку такое состояние наиболее вероятно. Вследствие этого целесообразно ввести функцию </w:t>
      </w:r>
      <w:proofErr w:type="gramStart"/>
      <w:r w:rsidRPr="007D22A1">
        <w:rPr>
          <w:rFonts w:ascii="Times New Roman" w:hAnsi="Times New Roman" w:cs="Times New Roman"/>
          <w:sz w:val="24"/>
          <w:szCs w:val="24"/>
        </w:rPr>
        <w:t>состояний</w:t>
      </w:r>
      <w:proofErr w:type="gramEnd"/>
      <w:r w:rsidRPr="007D22A1">
        <w:rPr>
          <w:rFonts w:ascii="Times New Roman" w:hAnsi="Times New Roman" w:cs="Times New Roman"/>
          <w:sz w:val="24"/>
          <w:szCs w:val="24"/>
        </w:rPr>
        <w:t xml:space="preserve"> учитывающую эти два составляющих:  </w:t>
      </w:r>
      <w:r w:rsidRPr="007D22A1">
        <w:rPr>
          <w:rFonts w:ascii="Times New Roman" w:hAnsi="Times New Roman" w:cs="Times New Roman"/>
          <w:position w:val="-6"/>
          <w:sz w:val="24"/>
          <w:szCs w:val="24"/>
        </w:rPr>
        <w:object w:dxaOrig="1640" w:dyaOrig="279">
          <v:shape id="_x0000_i1046" type="#_x0000_t75" style="width:81.75pt;height:14.25pt" o:ole="">
            <v:imagedata r:id="rId52" o:title=""/>
          </v:shape>
          <o:OLEObject Type="Embed" ProgID="Equation.3" ShapeID="_x0000_i1046" DrawAspect="Content" ObjectID="_1507462085" r:id="rId53"/>
        </w:object>
      </w:r>
      <w:r w:rsidRPr="007D22A1">
        <w:rPr>
          <w:rFonts w:ascii="Times New Roman" w:hAnsi="Times New Roman" w:cs="Times New Roman"/>
          <w:sz w:val="24"/>
          <w:szCs w:val="24"/>
        </w:rPr>
        <w:t xml:space="preserve">. Это функция называется </w:t>
      </w:r>
      <w:r w:rsidRPr="007D22A1">
        <w:rPr>
          <w:rFonts w:ascii="Times New Roman" w:hAnsi="Times New Roman" w:cs="Times New Roman"/>
          <w:b/>
          <w:i/>
          <w:sz w:val="24"/>
          <w:szCs w:val="24"/>
        </w:rPr>
        <w:t>свободной энергией Гиббса</w:t>
      </w:r>
      <w:r w:rsidRPr="007D22A1">
        <w:rPr>
          <w:rFonts w:ascii="Times New Roman" w:hAnsi="Times New Roman" w:cs="Times New Roman"/>
          <w:sz w:val="24"/>
          <w:szCs w:val="24"/>
        </w:rPr>
        <w:t xml:space="preserve">.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По знаку функции вычисляемой аналогично предыдущим функциям состояний, </w:t>
      </w:r>
      <w:proofErr w:type="gramStart"/>
      <w:r w:rsidRPr="007D22A1">
        <w:rPr>
          <w:rFonts w:ascii="Times New Roman" w:hAnsi="Times New Roman" w:cs="Times New Roman"/>
          <w:sz w:val="24"/>
          <w:szCs w:val="24"/>
        </w:rPr>
        <w:t>по</w:t>
      </w:r>
      <w:proofErr w:type="gramEnd"/>
      <w:r w:rsidRPr="007D22A1">
        <w:rPr>
          <w:rFonts w:ascii="Times New Roman" w:hAnsi="Times New Roman" w:cs="Times New Roman"/>
          <w:sz w:val="24"/>
          <w:szCs w:val="24"/>
        </w:rPr>
        <w:t xml:space="preserve"> </w:t>
      </w:r>
      <w:proofErr w:type="gramStart"/>
      <w:r w:rsidRPr="007D22A1">
        <w:rPr>
          <w:rFonts w:ascii="Times New Roman" w:hAnsi="Times New Roman" w:cs="Times New Roman"/>
          <w:sz w:val="24"/>
          <w:szCs w:val="24"/>
        </w:rPr>
        <w:t>уравнении</w:t>
      </w:r>
      <w:proofErr w:type="gramEnd"/>
      <w:r w:rsidRPr="007D22A1">
        <w:rPr>
          <w:rFonts w:ascii="Times New Roman" w:hAnsi="Times New Roman" w:cs="Times New Roman"/>
          <w:sz w:val="24"/>
          <w:szCs w:val="24"/>
        </w:rPr>
        <w:t xml:space="preserve"> </w:t>
      </w:r>
      <w:r w:rsidRPr="007D22A1">
        <w:rPr>
          <w:rFonts w:ascii="Times New Roman" w:hAnsi="Times New Roman" w:cs="Times New Roman"/>
          <w:position w:val="-10"/>
          <w:sz w:val="24"/>
          <w:szCs w:val="24"/>
        </w:rPr>
        <w:object w:dxaOrig="1680" w:dyaOrig="340">
          <v:shape id="_x0000_i1047" type="#_x0000_t75" style="width:84pt;height:17.25pt" o:ole="">
            <v:imagedata r:id="rId54" o:title=""/>
          </v:shape>
          <o:OLEObject Type="Embed" ProgID="Equation.3" ShapeID="_x0000_i1047" DrawAspect="Content" ObjectID="_1507462086" r:id="rId55"/>
        </w:object>
      </w:r>
      <w:r w:rsidRPr="007D22A1">
        <w:rPr>
          <w:rFonts w:ascii="Times New Roman" w:hAnsi="Times New Roman" w:cs="Times New Roman"/>
          <w:sz w:val="24"/>
          <w:szCs w:val="24"/>
        </w:rPr>
        <w:t xml:space="preserve">; если </w:t>
      </w:r>
      <w:r w:rsidRPr="007D22A1">
        <w:rPr>
          <w:rFonts w:ascii="Times New Roman" w:hAnsi="Times New Roman" w:cs="Times New Roman"/>
          <w:position w:val="-6"/>
          <w:sz w:val="24"/>
          <w:szCs w:val="24"/>
        </w:rPr>
        <w:object w:dxaOrig="400" w:dyaOrig="279">
          <v:shape id="_x0000_i1048" type="#_x0000_t75" style="width:20.25pt;height:14.25pt" o:ole="">
            <v:imagedata r:id="rId56" o:title=""/>
          </v:shape>
          <o:OLEObject Type="Embed" ProgID="Equation.3" ShapeID="_x0000_i1048" DrawAspect="Content" ObjectID="_1507462087" r:id="rId57"/>
        </w:object>
      </w:r>
      <w:r w:rsidRPr="007D22A1">
        <w:rPr>
          <w:rFonts w:ascii="Times New Roman" w:hAnsi="Times New Roman" w:cs="Times New Roman"/>
          <w:sz w:val="24"/>
          <w:szCs w:val="24"/>
        </w:rPr>
        <w:t xml:space="preserve">&gt;0 процесс </w:t>
      </w:r>
      <w:proofErr w:type="spellStart"/>
      <w:r w:rsidRPr="007D22A1">
        <w:rPr>
          <w:rFonts w:ascii="Times New Roman" w:hAnsi="Times New Roman" w:cs="Times New Roman"/>
          <w:sz w:val="24"/>
          <w:szCs w:val="24"/>
        </w:rPr>
        <w:t>термодинамически</w:t>
      </w:r>
      <w:proofErr w:type="spellEnd"/>
      <w:r w:rsidRPr="007D22A1">
        <w:rPr>
          <w:rFonts w:ascii="Times New Roman" w:hAnsi="Times New Roman" w:cs="Times New Roman"/>
          <w:sz w:val="24"/>
          <w:szCs w:val="24"/>
        </w:rPr>
        <w:t xml:space="preserve"> невозможен, если </w:t>
      </w:r>
      <w:r w:rsidRPr="007D22A1">
        <w:rPr>
          <w:rFonts w:ascii="Times New Roman" w:hAnsi="Times New Roman" w:cs="Times New Roman"/>
          <w:position w:val="-6"/>
          <w:sz w:val="24"/>
          <w:szCs w:val="24"/>
        </w:rPr>
        <w:object w:dxaOrig="400" w:dyaOrig="279">
          <v:shape id="_x0000_i1049" type="#_x0000_t75" style="width:20.25pt;height:14.25pt" o:ole="">
            <v:imagedata r:id="rId58" o:title=""/>
          </v:shape>
          <o:OLEObject Type="Embed" ProgID="Equation.3" ShapeID="_x0000_i1049" DrawAspect="Content" ObjectID="_1507462088" r:id="rId59"/>
        </w:object>
      </w:r>
      <w:r w:rsidRPr="007D22A1">
        <w:rPr>
          <w:rFonts w:ascii="Times New Roman" w:hAnsi="Times New Roman" w:cs="Times New Roman"/>
          <w:sz w:val="24"/>
          <w:szCs w:val="24"/>
        </w:rPr>
        <w:t xml:space="preserve">&lt;0 процесс </w:t>
      </w:r>
      <w:proofErr w:type="spellStart"/>
      <w:r w:rsidRPr="007D22A1">
        <w:rPr>
          <w:rFonts w:ascii="Times New Roman" w:hAnsi="Times New Roman" w:cs="Times New Roman"/>
          <w:sz w:val="24"/>
          <w:szCs w:val="24"/>
        </w:rPr>
        <w:t>термодинамически</w:t>
      </w:r>
      <w:proofErr w:type="spellEnd"/>
      <w:r w:rsidRPr="007D22A1">
        <w:rPr>
          <w:rFonts w:ascii="Times New Roman" w:hAnsi="Times New Roman" w:cs="Times New Roman"/>
          <w:sz w:val="24"/>
          <w:szCs w:val="24"/>
        </w:rPr>
        <w:t xml:space="preserve"> возможен. Для систем находящихся в равновесии </w:t>
      </w:r>
      <w:r w:rsidRPr="007D22A1">
        <w:rPr>
          <w:rFonts w:ascii="Times New Roman" w:hAnsi="Times New Roman" w:cs="Times New Roman"/>
          <w:position w:val="-6"/>
          <w:sz w:val="24"/>
          <w:szCs w:val="24"/>
        </w:rPr>
        <w:object w:dxaOrig="400" w:dyaOrig="279">
          <v:shape id="_x0000_i1050" type="#_x0000_t75" style="width:20.25pt;height:14.25pt" o:ole="">
            <v:imagedata r:id="rId60" o:title=""/>
          </v:shape>
          <o:OLEObject Type="Embed" ProgID="Equation.3" ShapeID="_x0000_i1050" DrawAspect="Content" ObjectID="_1507462089" r:id="rId61"/>
        </w:object>
      </w:r>
      <w:r w:rsidRPr="007D22A1">
        <w:rPr>
          <w:rFonts w:ascii="Times New Roman" w:hAnsi="Times New Roman" w:cs="Times New Roman"/>
          <w:sz w:val="24"/>
          <w:szCs w:val="24"/>
        </w:rPr>
        <w:t xml:space="preserve">=0.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Химическая термодинамика позволяет предсказать направление самопроизвольного протекания процесса и глубину превращения в зависимости от условий, одна она ни чего не говорит о скорости с которой протекает процесс. В этом проявляется ограниченность термодинамического подхода. На вопрос о скорости химической реакции отвечает </w:t>
      </w:r>
      <w:r w:rsidRPr="007D22A1">
        <w:rPr>
          <w:rFonts w:ascii="Times New Roman" w:hAnsi="Times New Roman" w:cs="Times New Roman"/>
          <w:b/>
          <w:i/>
          <w:sz w:val="24"/>
          <w:szCs w:val="24"/>
        </w:rPr>
        <w:t>химическая кинетика</w: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Характер протекания процесса зависит как от гомогенности или гетерогенности системы, так и от механизма реакции. Гомогенные реакции – реакции, протекающие между веществами находящимися в одной фазе.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bscript"/>
        </w:rPr>
        <w:t>2 (г)</w:t>
      </w:r>
      <w:r w:rsidRPr="007D22A1">
        <w:rPr>
          <w:rFonts w:ascii="Times New Roman" w:hAnsi="Times New Roman" w:cs="Times New Roman"/>
          <w:sz w:val="24"/>
          <w:szCs w:val="24"/>
        </w:rPr>
        <w:t xml:space="preserve"> + </w:t>
      </w:r>
      <w:r w:rsidRPr="007D22A1">
        <w:rPr>
          <w:rFonts w:ascii="Times New Roman" w:hAnsi="Times New Roman" w:cs="Times New Roman"/>
          <w:sz w:val="24"/>
          <w:szCs w:val="24"/>
          <w:lang w:val="en-US"/>
        </w:rPr>
        <w:t>I</w:t>
      </w:r>
      <w:r w:rsidRPr="007D22A1">
        <w:rPr>
          <w:rFonts w:ascii="Times New Roman" w:hAnsi="Times New Roman" w:cs="Times New Roman"/>
          <w:sz w:val="24"/>
          <w:szCs w:val="24"/>
          <w:vertAlign w:val="subscript"/>
        </w:rPr>
        <w:t>2(г)</w:t>
      </w:r>
      <w:r w:rsidRPr="007D22A1">
        <w:rPr>
          <w:rFonts w:ascii="Times New Roman" w:hAnsi="Times New Roman" w:cs="Times New Roman"/>
          <w:sz w:val="24"/>
          <w:szCs w:val="24"/>
        </w:rPr>
        <w:t xml:space="preserve"> = 2</w:t>
      </w:r>
      <w:r w:rsidRPr="007D22A1">
        <w:rPr>
          <w:rFonts w:ascii="Times New Roman" w:hAnsi="Times New Roman" w:cs="Times New Roman"/>
          <w:sz w:val="24"/>
          <w:szCs w:val="24"/>
          <w:lang w:val="en-US"/>
        </w:rPr>
        <w:t>HI</w:t>
      </w:r>
      <w:r w:rsidRPr="007D22A1">
        <w:rPr>
          <w:rFonts w:ascii="Times New Roman" w:hAnsi="Times New Roman" w:cs="Times New Roman"/>
          <w:sz w:val="24"/>
          <w:szCs w:val="24"/>
          <w:vertAlign w:val="subscript"/>
        </w:rPr>
        <w:t>(г)</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Гетерогенные реакции – реакции, протекающие между веществами находящимися в разных фазах. </w:t>
      </w:r>
    </w:p>
    <w:p w:rsidR="007D22A1" w:rsidRPr="007D22A1" w:rsidRDefault="007D22A1" w:rsidP="007D22A1">
      <w:pPr>
        <w:spacing w:after="0" w:line="240" w:lineRule="auto"/>
        <w:jc w:val="both"/>
        <w:rPr>
          <w:rFonts w:ascii="Times New Roman" w:hAnsi="Times New Roman" w:cs="Times New Roman"/>
          <w:sz w:val="24"/>
          <w:szCs w:val="24"/>
          <w:lang w:val="en-US"/>
        </w:rPr>
      </w:pPr>
      <w:r w:rsidRPr="007D22A1">
        <w:rPr>
          <w:rFonts w:ascii="Times New Roman" w:hAnsi="Times New Roman" w:cs="Times New Roman"/>
          <w:sz w:val="24"/>
          <w:szCs w:val="24"/>
          <w:lang w:val="en-US"/>
        </w:rPr>
        <w:t>AgNO</w:t>
      </w:r>
      <w:r w:rsidRPr="007D22A1">
        <w:rPr>
          <w:rFonts w:ascii="Times New Roman" w:hAnsi="Times New Roman" w:cs="Times New Roman"/>
          <w:sz w:val="24"/>
          <w:szCs w:val="24"/>
          <w:vertAlign w:val="subscript"/>
          <w:lang w:val="en-US"/>
        </w:rPr>
        <w:t>3(p)</w:t>
      </w:r>
      <w:r w:rsidRPr="007D22A1">
        <w:rPr>
          <w:rFonts w:ascii="Times New Roman" w:hAnsi="Times New Roman" w:cs="Times New Roman"/>
          <w:sz w:val="24"/>
          <w:szCs w:val="24"/>
          <w:lang w:val="en-US"/>
        </w:rPr>
        <w:t xml:space="preserve"> + NaCl</w:t>
      </w:r>
      <w:r w:rsidRPr="007D22A1">
        <w:rPr>
          <w:rFonts w:ascii="Times New Roman" w:hAnsi="Times New Roman" w:cs="Times New Roman"/>
          <w:sz w:val="24"/>
          <w:szCs w:val="24"/>
          <w:vertAlign w:val="subscript"/>
          <w:lang w:val="en-US"/>
        </w:rPr>
        <w:t>(p)</w:t>
      </w:r>
      <w:r w:rsidRPr="007D22A1">
        <w:rPr>
          <w:rFonts w:ascii="Times New Roman" w:hAnsi="Times New Roman" w:cs="Times New Roman"/>
          <w:sz w:val="24"/>
          <w:szCs w:val="24"/>
          <w:lang w:val="en-US"/>
        </w:rPr>
        <w:t xml:space="preserve">  = AgCl</w:t>
      </w:r>
      <w:r w:rsidRPr="007D22A1">
        <w:rPr>
          <w:rFonts w:ascii="Times New Roman" w:hAnsi="Times New Roman" w:cs="Times New Roman"/>
          <w:sz w:val="24"/>
          <w:szCs w:val="24"/>
          <w:vertAlign w:val="subscript"/>
          <w:lang w:val="en-US"/>
        </w:rPr>
        <w:t>(p)</w:t>
      </w:r>
      <w:r w:rsidRPr="007D22A1">
        <w:rPr>
          <w:rFonts w:ascii="Times New Roman" w:hAnsi="Times New Roman" w:cs="Times New Roman"/>
          <w:sz w:val="24"/>
          <w:szCs w:val="24"/>
          <w:lang w:val="en-US"/>
        </w:rPr>
        <w:t xml:space="preserve">  + NaNO</w:t>
      </w:r>
      <w:r w:rsidRPr="007D22A1">
        <w:rPr>
          <w:rFonts w:ascii="Times New Roman" w:hAnsi="Times New Roman" w:cs="Times New Roman"/>
          <w:sz w:val="24"/>
          <w:szCs w:val="24"/>
          <w:vertAlign w:val="subscript"/>
          <w:lang w:val="en-US"/>
        </w:rPr>
        <w:t>3(p)</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По механизму реакции подразделяются на простые и сложные. Простые реакции, это если продукт образуется в результате непосредственного взаимодействия молекул реагентов.</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lastRenderedPageBreak/>
        <w:t xml:space="preserve">Сложные реакции – конечный продукт получается в результате осуществления двух и более  простых реакций с образованием промежуточных продуктов.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Любая химическая реакция характеризуется </w:t>
      </w:r>
      <w:r w:rsidRPr="007D22A1">
        <w:rPr>
          <w:rFonts w:ascii="Times New Roman" w:hAnsi="Times New Roman" w:cs="Times New Roman"/>
          <w:b/>
          <w:i/>
          <w:sz w:val="24"/>
          <w:szCs w:val="24"/>
        </w:rPr>
        <w:t>скоростью протекания(</w:t>
      </w:r>
      <w:r w:rsidRPr="007D22A1">
        <w:rPr>
          <w:rFonts w:ascii="Times New Roman" w:hAnsi="Times New Roman" w:cs="Times New Roman"/>
          <w:b/>
          <w:i/>
          <w:sz w:val="24"/>
          <w:szCs w:val="24"/>
          <w:lang w:val="en-US"/>
        </w:rPr>
        <w:t>V</w:t>
      </w:r>
      <w:r w:rsidRPr="007D22A1">
        <w:rPr>
          <w:rFonts w:ascii="Times New Roman" w:hAnsi="Times New Roman" w:cs="Times New Roman"/>
          <w:b/>
          <w:i/>
          <w:sz w:val="24"/>
          <w:szCs w:val="24"/>
        </w:rPr>
        <w:t>)</w:t>
      </w:r>
      <w:r w:rsidRPr="007D22A1">
        <w:rPr>
          <w:rFonts w:ascii="Times New Roman" w:hAnsi="Times New Roman" w:cs="Times New Roman"/>
          <w:sz w:val="24"/>
          <w:szCs w:val="24"/>
        </w:rPr>
        <w:t xml:space="preserve"> – это число элементарных актов реакции, происходящих в единицу времени. Обычно скорость реакции измеряется изменением молярной концентрации исходных веществ или продуктов реакции за секунду (моль/л</w:t>
      </w:r>
      <w:r w:rsidRPr="007D22A1">
        <w:rPr>
          <w:rFonts w:ascii="Times New Roman" w:hAnsi="Times New Roman" w:cs="Times New Roman"/>
          <w:sz w:val="24"/>
          <w:szCs w:val="24"/>
        </w:rPr>
        <w:sym w:font="Symbol" w:char="F0D7"/>
      </w:r>
      <w:r w:rsidRPr="007D22A1">
        <w:rPr>
          <w:rFonts w:ascii="Times New Roman" w:hAnsi="Times New Roman" w:cs="Times New Roman"/>
          <w:sz w:val="24"/>
          <w:szCs w:val="24"/>
        </w:rPr>
        <w:t>с).</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position w:val="-24"/>
          <w:sz w:val="24"/>
          <w:szCs w:val="24"/>
        </w:rPr>
        <w:object w:dxaOrig="940" w:dyaOrig="620">
          <v:shape id="_x0000_i1051" type="#_x0000_t75" style="width:47.25pt;height:30.75pt" o:ole="">
            <v:imagedata r:id="rId62" o:title=""/>
          </v:shape>
          <o:OLEObject Type="Embed" ProgID="Equation.3" ShapeID="_x0000_i1051" DrawAspect="Content" ObjectID="_1507462090" r:id="rId63"/>
        </w:object>
      </w:r>
      <w:r w:rsidRPr="007D22A1">
        <w:rPr>
          <w:rFonts w:ascii="Times New Roman" w:hAnsi="Times New Roman" w:cs="Times New Roman"/>
          <w:sz w:val="24"/>
          <w:szCs w:val="24"/>
        </w:rPr>
        <w:t>, изменение концентрации имеет знак положительный для продуктов, отрицательный для реагентов.</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Скорость химической реакции зависит от нескольких факторов: концентрации реагентов, их физического состояния, поверхности реагирующих веществ (если реакция идет в гетерогенной среде), давления температуры и катализатора.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Реакция может происходить только в результате контакта между молекулами – их столкновения между собой. Так как число столкновений зависит от концентрации, то с ее ростом должна расти скорость реакции.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Для схематичной реакции аА + </w:t>
      </w:r>
      <w:r w:rsidRPr="007D22A1">
        <w:rPr>
          <w:rFonts w:ascii="Times New Roman" w:hAnsi="Times New Roman" w:cs="Times New Roman"/>
          <w:sz w:val="24"/>
          <w:szCs w:val="24"/>
          <w:lang w:val="en-US"/>
        </w:rPr>
        <w:t>bB</w:t>
      </w:r>
      <w:r w:rsidRPr="007D22A1">
        <w:rPr>
          <w:rFonts w:ascii="Times New Roman" w:hAnsi="Times New Roman" w:cs="Times New Roman"/>
          <w:sz w:val="24"/>
          <w:szCs w:val="24"/>
        </w:rPr>
        <w:t xml:space="preserve"> + </w:t>
      </w:r>
      <w:r w:rsidRPr="007D22A1">
        <w:rPr>
          <w:rFonts w:ascii="Times New Roman" w:hAnsi="Times New Roman" w:cs="Times New Roman"/>
          <w:sz w:val="24"/>
          <w:szCs w:val="24"/>
          <w:lang w:val="en-US"/>
        </w:rPr>
        <w:t>cC</w:t>
      </w:r>
      <w:r w:rsidRPr="007D22A1">
        <w:rPr>
          <w:rFonts w:ascii="Times New Roman" w:hAnsi="Times New Roman" w:cs="Times New Roman"/>
          <w:sz w:val="24"/>
          <w:szCs w:val="24"/>
        </w:rPr>
        <w:t xml:space="preserve"> +...</w:t>
      </w:r>
      <w:r w:rsidRPr="007D22A1">
        <w:rPr>
          <w:rFonts w:ascii="Times New Roman" w:hAnsi="Times New Roman" w:cs="Times New Roman"/>
          <w:sz w:val="24"/>
          <w:szCs w:val="24"/>
        </w:rPr>
        <w:sym w:font="Symbol" w:char="F0AE"/>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lang w:val="en-US"/>
        </w:rPr>
        <w:t>V</w:t>
      </w:r>
      <w:r w:rsidRPr="007D22A1">
        <w:rPr>
          <w:rFonts w:ascii="Times New Roman" w:hAnsi="Times New Roman" w:cs="Times New Roman"/>
          <w:sz w:val="24"/>
          <w:szCs w:val="24"/>
        </w:rPr>
        <w:t xml:space="preserve"> = </w:t>
      </w:r>
      <w:r w:rsidRPr="007D22A1">
        <w:rPr>
          <w:rFonts w:ascii="Times New Roman" w:hAnsi="Times New Roman" w:cs="Times New Roman"/>
          <w:sz w:val="24"/>
          <w:szCs w:val="24"/>
          <w:lang w:val="en-US"/>
        </w:rPr>
        <w:t>k</w:t>
      </w:r>
      <w:r w:rsidRPr="007D22A1">
        <w:rPr>
          <w:rFonts w:ascii="Times New Roman" w:hAnsi="Times New Roman" w:cs="Times New Roman"/>
          <w:sz w:val="24"/>
          <w:szCs w:val="24"/>
          <w:lang w:val="en-US"/>
        </w:rPr>
        <w:sym w:font="Symbol" w:char="F0D7"/>
      </w:r>
      <w:r w:rsidRPr="007D22A1">
        <w:rPr>
          <w:rFonts w:ascii="Times New Roman" w:hAnsi="Times New Roman" w:cs="Times New Roman"/>
          <w:position w:val="-10"/>
          <w:sz w:val="24"/>
          <w:szCs w:val="24"/>
          <w:lang w:val="en-US"/>
        </w:rPr>
        <w:object w:dxaOrig="1640" w:dyaOrig="380">
          <v:shape id="_x0000_i1052" type="#_x0000_t75" style="width:81.75pt;height:18.75pt" o:ole="">
            <v:imagedata r:id="rId64" o:title=""/>
          </v:shape>
          <o:OLEObject Type="Embed" ProgID="Equation.3" ShapeID="_x0000_i1052" DrawAspect="Content" ObjectID="_1507462091" r:id="rId65"/>
        </w:object>
      </w:r>
      <w:r w:rsidRPr="007D22A1">
        <w:rPr>
          <w:rFonts w:ascii="Times New Roman" w:hAnsi="Times New Roman" w:cs="Times New Roman"/>
          <w:sz w:val="24"/>
          <w:szCs w:val="24"/>
        </w:rPr>
        <w:t xml:space="preserve">…, </w:t>
      </w:r>
      <w:proofErr w:type="gramStart"/>
      <w:r w:rsidRPr="007D22A1">
        <w:rPr>
          <w:rFonts w:ascii="Times New Roman" w:hAnsi="Times New Roman" w:cs="Times New Roman"/>
          <w:sz w:val="24"/>
          <w:szCs w:val="24"/>
        </w:rPr>
        <w:t xml:space="preserve">где </w:t>
      </w:r>
      <w:proofErr w:type="gramEnd"/>
      <w:r w:rsidRPr="007D22A1">
        <w:rPr>
          <w:rFonts w:ascii="Times New Roman" w:hAnsi="Times New Roman" w:cs="Times New Roman"/>
          <w:sz w:val="24"/>
          <w:szCs w:val="24"/>
        </w:rPr>
        <w:sym w:font="Symbol" w:char="F061"/>
      </w:r>
      <w:r w:rsidRPr="007D22A1">
        <w:rPr>
          <w:rFonts w:ascii="Times New Roman" w:hAnsi="Times New Roman" w:cs="Times New Roman"/>
          <w:sz w:val="24"/>
          <w:szCs w:val="24"/>
        </w:rPr>
        <w:t xml:space="preserve">, </w:t>
      </w:r>
      <w:r w:rsidRPr="007D22A1">
        <w:rPr>
          <w:rFonts w:ascii="Times New Roman" w:hAnsi="Times New Roman" w:cs="Times New Roman"/>
          <w:sz w:val="24"/>
          <w:szCs w:val="24"/>
        </w:rPr>
        <w:sym w:font="Symbol" w:char="F062"/>
      </w:r>
      <w:r w:rsidRPr="007D22A1">
        <w:rPr>
          <w:rFonts w:ascii="Times New Roman" w:hAnsi="Times New Roman" w:cs="Times New Roman"/>
          <w:sz w:val="24"/>
          <w:szCs w:val="24"/>
        </w:rPr>
        <w:t xml:space="preserve">, </w:t>
      </w:r>
      <w:r w:rsidRPr="007D22A1">
        <w:rPr>
          <w:rFonts w:ascii="Times New Roman" w:hAnsi="Times New Roman" w:cs="Times New Roman"/>
          <w:sz w:val="24"/>
          <w:szCs w:val="24"/>
        </w:rPr>
        <w:sym w:font="Symbol" w:char="F067"/>
      </w:r>
      <w:r w:rsidRPr="007D22A1">
        <w:rPr>
          <w:rFonts w:ascii="Times New Roman" w:hAnsi="Times New Roman" w:cs="Times New Roman"/>
          <w:sz w:val="24"/>
          <w:szCs w:val="24"/>
        </w:rPr>
        <w:t xml:space="preserve"> - показатели степени, определяемые опытным путем; </w:t>
      </w:r>
      <w:r w:rsidRPr="007D22A1">
        <w:rPr>
          <w:rFonts w:ascii="Times New Roman" w:hAnsi="Times New Roman" w:cs="Times New Roman"/>
          <w:sz w:val="24"/>
          <w:szCs w:val="24"/>
          <w:lang w:val="en-US"/>
        </w:rPr>
        <w:t>k</w:t>
      </w:r>
      <w:r w:rsidRPr="007D22A1">
        <w:rPr>
          <w:rFonts w:ascii="Times New Roman" w:hAnsi="Times New Roman" w:cs="Times New Roman"/>
          <w:sz w:val="24"/>
          <w:szCs w:val="24"/>
        </w:rPr>
        <w:t xml:space="preserve"> – константа скорости реакции, не зависящая от концентрации.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Константа скорости реакции – фундаментальный кинетический параметр, численно равный скорости химической реакции при концентрациях реагирующих веществ равных 1 моль/л. Константа скорости реакции зависит от природы реагирующих веществ, температуры и наличия в реакционной смеси катализатора.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Число молекул, участвующих в отдельных стадиях реакции характеризуют </w:t>
      </w:r>
      <w:r w:rsidRPr="007D22A1">
        <w:rPr>
          <w:rFonts w:ascii="Times New Roman" w:hAnsi="Times New Roman" w:cs="Times New Roman"/>
          <w:i/>
          <w:sz w:val="24"/>
          <w:szCs w:val="24"/>
        </w:rPr>
        <w:t>молекулярность</w:t>
      </w:r>
      <w:r w:rsidRPr="007D22A1">
        <w:rPr>
          <w:rFonts w:ascii="Times New Roman" w:hAnsi="Times New Roman" w:cs="Times New Roman"/>
          <w:sz w:val="24"/>
          <w:szCs w:val="24"/>
        </w:rPr>
        <w:t xml:space="preserve"> процесса.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Влияние концентрации реагентов на скорость реакции. </w:t>
      </w:r>
      <w:r w:rsidRPr="007D22A1">
        <w:rPr>
          <w:rFonts w:ascii="Times New Roman" w:hAnsi="Times New Roman" w:cs="Times New Roman"/>
          <w:sz w:val="24"/>
          <w:szCs w:val="24"/>
        </w:rPr>
        <w:t>Скорость реакции уменьшается вследствие уменьшения концентрации исходных веществ со временем. Функциональную зависимость концентрации участвующих в реакции веществ от времени</w:t>
      </w:r>
      <w:proofErr w:type="gramStart"/>
      <w:r w:rsidRPr="007D22A1">
        <w:rPr>
          <w:rFonts w:ascii="Times New Roman" w:hAnsi="Times New Roman" w:cs="Times New Roman"/>
          <w:sz w:val="24"/>
          <w:szCs w:val="24"/>
        </w:rPr>
        <w:t xml:space="preserve"> С</w:t>
      </w:r>
      <w:proofErr w:type="gramEnd"/>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t</w:t>
      </w:r>
      <w:r w:rsidRPr="007D22A1">
        <w:rPr>
          <w:rFonts w:ascii="Times New Roman" w:hAnsi="Times New Roman" w:cs="Times New Roman"/>
          <w:sz w:val="24"/>
          <w:szCs w:val="24"/>
        </w:rPr>
        <w:t xml:space="preserve">): </w:t>
      </w:r>
      <w:r w:rsidRPr="007D22A1">
        <w:rPr>
          <w:rFonts w:ascii="Times New Roman" w:hAnsi="Times New Roman" w:cs="Times New Roman"/>
          <w:position w:val="-12"/>
          <w:sz w:val="24"/>
          <w:szCs w:val="24"/>
        </w:rPr>
        <w:object w:dxaOrig="1120" w:dyaOrig="380">
          <v:shape id="_x0000_i1053" type="#_x0000_t75" style="width:56.25pt;height:18.75pt" o:ole="">
            <v:imagedata r:id="rId66" o:title=""/>
          </v:shape>
          <o:OLEObject Type="Embed" ProgID="Equation.3" ShapeID="_x0000_i1053" DrawAspect="Content" ObjectID="_1507462092" r:id="rId67"/>
        </w:object>
      </w:r>
      <w:r w:rsidRPr="007D22A1">
        <w:rPr>
          <w:rFonts w:ascii="Times New Roman" w:hAnsi="Times New Roman" w:cs="Times New Roman"/>
          <w:sz w:val="24"/>
          <w:szCs w:val="24"/>
        </w:rPr>
        <w:t xml:space="preserve">, где С – концентрация веществ, </w:t>
      </w:r>
      <w:r w:rsidRPr="007D22A1">
        <w:rPr>
          <w:rFonts w:ascii="Times New Roman" w:hAnsi="Times New Roman" w:cs="Times New Roman"/>
          <w:sz w:val="24"/>
          <w:szCs w:val="24"/>
          <w:lang w:val="en-US"/>
        </w:rPr>
        <w:t>k</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 xml:space="preserve"> – константа скорости реакции, </w:t>
      </w:r>
      <w:r w:rsidRPr="007D22A1">
        <w:rPr>
          <w:rFonts w:ascii="Times New Roman" w:hAnsi="Times New Roman" w:cs="Times New Roman"/>
          <w:sz w:val="24"/>
          <w:szCs w:val="24"/>
          <w:lang w:val="en-US"/>
        </w:rPr>
        <w:t>t</w:t>
      </w:r>
      <w:r w:rsidRPr="007D22A1">
        <w:rPr>
          <w:rFonts w:ascii="Times New Roman" w:hAnsi="Times New Roman" w:cs="Times New Roman"/>
          <w:sz w:val="24"/>
          <w:szCs w:val="24"/>
        </w:rPr>
        <w:t xml:space="preserve"> – время.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Данная зависимость позволяет заранее рассчитать концентрацию реагентов в любой момент времени, если известны С</w:t>
      </w:r>
      <w:r w:rsidRPr="007D22A1">
        <w:rPr>
          <w:rFonts w:ascii="Times New Roman" w:hAnsi="Times New Roman" w:cs="Times New Roman"/>
          <w:sz w:val="24"/>
          <w:szCs w:val="24"/>
          <w:vertAlign w:val="subscript"/>
        </w:rPr>
        <w:t>0</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k</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Важной кинетической характеристикой протекания реакции во времени является время полупревращения </w:t>
      </w:r>
      <w:r w:rsidRPr="007D22A1">
        <w:rPr>
          <w:rFonts w:ascii="Times New Roman" w:hAnsi="Times New Roman" w:cs="Times New Roman"/>
          <w:sz w:val="24"/>
          <w:szCs w:val="24"/>
          <w:lang w:val="en-US"/>
        </w:rPr>
        <w:t>t</w:t>
      </w:r>
      <w:r w:rsidRPr="007D22A1">
        <w:rPr>
          <w:rFonts w:ascii="Times New Roman" w:hAnsi="Times New Roman" w:cs="Times New Roman"/>
          <w:sz w:val="24"/>
          <w:szCs w:val="24"/>
          <w:vertAlign w:val="subscript"/>
        </w:rPr>
        <w:t xml:space="preserve">1/2 </w:t>
      </w:r>
      <w:r w:rsidRPr="007D22A1">
        <w:rPr>
          <w:rFonts w:ascii="Times New Roman" w:hAnsi="Times New Roman" w:cs="Times New Roman"/>
          <w:sz w:val="24"/>
          <w:szCs w:val="24"/>
        </w:rPr>
        <w:t>реагента. Это промежуток времени, в течении которого начальная концентрация С</w:t>
      </w:r>
      <w:r w:rsidRPr="007D22A1">
        <w:rPr>
          <w:rFonts w:ascii="Times New Roman" w:hAnsi="Times New Roman" w:cs="Times New Roman"/>
          <w:sz w:val="24"/>
          <w:szCs w:val="24"/>
          <w:vertAlign w:val="subscript"/>
        </w:rPr>
        <w:t>0</w:t>
      </w:r>
      <w:r w:rsidRPr="007D22A1">
        <w:rPr>
          <w:rFonts w:ascii="Times New Roman" w:hAnsi="Times New Roman" w:cs="Times New Roman"/>
          <w:sz w:val="24"/>
          <w:szCs w:val="24"/>
        </w:rPr>
        <w:t xml:space="preserve"> уменьшается в ходе химической реакции в 2 раза: </w:t>
      </w:r>
      <w:r w:rsidRPr="007D22A1">
        <w:rPr>
          <w:rFonts w:ascii="Times New Roman" w:hAnsi="Times New Roman" w:cs="Times New Roman"/>
          <w:sz w:val="24"/>
          <w:szCs w:val="24"/>
          <w:lang w:val="en-US"/>
        </w:rPr>
        <w:t>t</w:t>
      </w:r>
      <w:r w:rsidRPr="007D22A1">
        <w:rPr>
          <w:rFonts w:ascii="Times New Roman" w:hAnsi="Times New Roman" w:cs="Times New Roman"/>
          <w:sz w:val="24"/>
          <w:szCs w:val="24"/>
        </w:rPr>
        <w:t xml:space="preserve"> = </w:t>
      </w:r>
      <w:r w:rsidRPr="007D22A1">
        <w:rPr>
          <w:rFonts w:ascii="Times New Roman" w:hAnsi="Times New Roman" w:cs="Times New Roman"/>
          <w:sz w:val="24"/>
          <w:szCs w:val="24"/>
          <w:lang w:val="en-US"/>
        </w:rPr>
        <w:t>t</w:t>
      </w:r>
      <w:r w:rsidRPr="007D22A1">
        <w:rPr>
          <w:rFonts w:ascii="Times New Roman" w:hAnsi="Times New Roman" w:cs="Times New Roman"/>
          <w:sz w:val="24"/>
          <w:szCs w:val="24"/>
          <w:vertAlign w:val="subscript"/>
        </w:rPr>
        <w:t xml:space="preserve">1/2 </w:t>
      </w:r>
      <w:r w:rsidRPr="007D22A1">
        <w:rPr>
          <w:rFonts w:ascii="Times New Roman" w:hAnsi="Times New Roman" w:cs="Times New Roman"/>
          <w:sz w:val="24"/>
          <w:szCs w:val="24"/>
          <w:lang w:val="en-US"/>
        </w:rPr>
        <w:sym w:font="Symbol" w:char="F0D7"/>
      </w:r>
      <w:r w:rsidRPr="007D22A1">
        <w:rPr>
          <w:rFonts w:ascii="Times New Roman" w:hAnsi="Times New Roman" w:cs="Times New Roman"/>
          <w:sz w:val="24"/>
          <w:szCs w:val="24"/>
          <w:lang w:val="en-US"/>
        </w:rPr>
        <w:t>C</w:t>
      </w:r>
      <w:r w:rsidRPr="007D22A1">
        <w:rPr>
          <w:rFonts w:ascii="Times New Roman" w:hAnsi="Times New Roman" w:cs="Times New Roman"/>
          <w:sz w:val="24"/>
          <w:szCs w:val="24"/>
        </w:rPr>
        <w:t xml:space="preserve"> = </w:t>
      </w:r>
      <w:r w:rsidRPr="007D22A1">
        <w:rPr>
          <w:rFonts w:ascii="Times New Roman" w:hAnsi="Times New Roman" w:cs="Times New Roman"/>
          <w:sz w:val="24"/>
          <w:szCs w:val="24"/>
          <w:lang w:val="en-US"/>
        </w:rPr>
        <w:t>C</w:t>
      </w:r>
      <w:r w:rsidRPr="007D22A1">
        <w:rPr>
          <w:rFonts w:ascii="Times New Roman" w:hAnsi="Times New Roman" w:cs="Times New Roman"/>
          <w:sz w:val="24"/>
          <w:szCs w:val="24"/>
          <w:vertAlign w:val="subscript"/>
        </w:rPr>
        <w:t>0</w:t>
      </w:r>
      <w:r w:rsidRPr="007D22A1">
        <w:rPr>
          <w:rFonts w:ascii="Times New Roman" w:hAnsi="Times New Roman" w:cs="Times New Roman"/>
          <w:sz w:val="24"/>
          <w:szCs w:val="24"/>
        </w:rPr>
        <w:t>/2.</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Влияние температуры на скорость реакции. </w:t>
      </w:r>
      <w:r w:rsidRPr="007D22A1">
        <w:rPr>
          <w:rFonts w:ascii="Times New Roman" w:hAnsi="Times New Roman" w:cs="Times New Roman"/>
          <w:sz w:val="24"/>
          <w:szCs w:val="24"/>
        </w:rPr>
        <w:t xml:space="preserve">Скорость реакции возрастает с увеличением температуры. Данный тип температурной зависимости называется нормальным. Функциональная зависимость отражается следующим уравнением Аррениуса: </w:t>
      </w:r>
      <w:r w:rsidRPr="007D22A1">
        <w:rPr>
          <w:rFonts w:ascii="Times New Roman" w:hAnsi="Times New Roman" w:cs="Times New Roman"/>
          <w:position w:val="-6"/>
          <w:sz w:val="24"/>
          <w:szCs w:val="24"/>
        </w:rPr>
        <w:object w:dxaOrig="1200" w:dyaOrig="499">
          <v:shape id="_x0000_i1054" type="#_x0000_t75" style="width:60pt;height:24.75pt" o:ole="">
            <v:imagedata r:id="rId68" o:title=""/>
          </v:shape>
          <o:OLEObject Type="Embed" ProgID="Equation.3" ShapeID="_x0000_i1054" DrawAspect="Content" ObjectID="_1507462093" r:id="rId69"/>
        </w:object>
      </w:r>
      <w:r w:rsidRPr="007D22A1">
        <w:rPr>
          <w:rFonts w:ascii="Times New Roman" w:hAnsi="Times New Roman" w:cs="Times New Roman"/>
          <w:sz w:val="24"/>
          <w:szCs w:val="24"/>
        </w:rPr>
        <w:t>, где</w:t>
      </w:r>
      <w:proofErr w:type="gramStart"/>
      <w:r w:rsidRPr="007D22A1">
        <w:rPr>
          <w:rFonts w:ascii="Times New Roman" w:hAnsi="Times New Roman" w:cs="Times New Roman"/>
          <w:sz w:val="24"/>
          <w:szCs w:val="24"/>
        </w:rPr>
        <w:t xml:space="preserve"> А</w:t>
      </w:r>
      <w:proofErr w:type="gramEnd"/>
      <w:r w:rsidRPr="007D22A1">
        <w:rPr>
          <w:rFonts w:ascii="Times New Roman" w:hAnsi="Times New Roman" w:cs="Times New Roman"/>
          <w:sz w:val="24"/>
          <w:szCs w:val="24"/>
        </w:rPr>
        <w:t xml:space="preserve"> – предэкспоненециальный множитель, Е</w:t>
      </w:r>
      <w:r w:rsidRPr="007D22A1">
        <w:rPr>
          <w:rFonts w:ascii="Times New Roman" w:hAnsi="Times New Roman" w:cs="Times New Roman"/>
          <w:sz w:val="24"/>
          <w:szCs w:val="24"/>
          <w:vertAlign w:val="subscript"/>
        </w:rPr>
        <w:t>а</w:t>
      </w:r>
      <w:r w:rsidRPr="007D22A1">
        <w:rPr>
          <w:rFonts w:ascii="Times New Roman" w:hAnsi="Times New Roman" w:cs="Times New Roman"/>
          <w:sz w:val="24"/>
          <w:szCs w:val="24"/>
        </w:rPr>
        <w:t xml:space="preserve"> – энергия активации, эти две постоянные не зависящие от температуры величины, </w:t>
      </w:r>
      <w:r w:rsidRPr="007D22A1">
        <w:rPr>
          <w:rFonts w:ascii="Times New Roman" w:hAnsi="Times New Roman" w:cs="Times New Roman"/>
          <w:sz w:val="24"/>
          <w:szCs w:val="24"/>
          <w:lang w:val="en-US"/>
        </w:rPr>
        <w:t>R</w:t>
      </w:r>
      <w:r w:rsidRPr="007D22A1">
        <w:rPr>
          <w:rFonts w:ascii="Times New Roman" w:hAnsi="Times New Roman" w:cs="Times New Roman"/>
          <w:sz w:val="24"/>
          <w:szCs w:val="24"/>
        </w:rPr>
        <w:t xml:space="preserve"> – постоянная газовая 8,314 Дж/(моль</w:t>
      </w:r>
      <w:r w:rsidRPr="007D22A1">
        <w:rPr>
          <w:rFonts w:ascii="Times New Roman" w:hAnsi="Times New Roman" w:cs="Times New Roman"/>
          <w:sz w:val="24"/>
          <w:szCs w:val="24"/>
        </w:rPr>
        <w:sym w:font="Symbol" w:char="F0D7"/>
      </w:r>
      <w:r w:rsidRPr="007D22A1">
        <w:rPr>
          <w:rFonts w:ascii="Times New Roman" w:hAnsi="Times New Roman" w:cs="Times New Roman"/>
          <w:sz w:val="24"/>
          <w:szCs w:val="24"/>
        </w:rPr>
        <w:t xml:space="preserve">К), Т – абсолютная температура.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Энергия активации – избыточная энергия необходимая для вступления реагирующих веществ в реакцию при их столкновении по сравнению со средней энергией, которой обладают молекулы. Обычно значение энергии активации составляет от 40 до 200 кДж/моль. Предэкспоненциальный множитель А отражает долю эффективных соударений в общем числе соударений, его значение находится в интервале от 0 до 1 (при А=1 все соударения оказываются эффективными). Его истинное значение обычно меньше единицы, так как не все соударения молекул ведут к протеканию реакции, так как они могут быть ориентированы в пространстве не должным образом. Вероятность реакции может снижаться еще и по причине перераспределения энергии внутри молекулы без ее химических превращений.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lastRenderedPageBreak/>
        <w:t xml:space="preserve">Еще одной зависимостью отражающей влияние температуры на скорость реакции является эмпирическое правило Вант-Гоффа: с ростом температуры на каждые 10 </w:t>
      </w:r>
      <w:r w:rsidRPr="007D22A1">
        <w:rPr>
          <w:rFonts w:ascii="Times New Roman" w:hAnsi="Times New Roman" w:cs="Times New Roman"/>
          <w:sz w:val="24"/>
          <w:szCs w:val="24"/>
          <w:vertAlign w:val="superscript"/>
        </w:rPr>
        <w:t>0</w:t>
      </w:r>
      <w:r w:rsidRPr="007D22A1">
        <w:rPr>
          <w:rFonts w:ascii="Times New Roman" w:hAnsi="Times New Roman" w:cs="Times New Roman"/>
          <w:sz w:val="24"/>
          <w:szCs w:val="24"/>
        </w:rPr>
        <w:t xml:space="preserve">С скорость химической реакции возрастает в 2-4 раза. Математическая запись данного правила: </w:t>
      </w:r>
      <w:r w:rsidRPr="007D22A1">
        <w:rPr>
          <w:rFonts w:ascii="Times New Roman" w:hAnsi="Times New Roman" w:cs="Times New Roman"/>
          <w:position w:val="-30"/>
          <w:sz w:val="24"/>
          <w:szCs w:val="24"/>
        </w:rPr>
        <w:object w:dxaOrig="1100" w:dyaOrig="740">
          <v:shape id="_x0000_i1055" type="#_x0000_t75" style="width:54.75pt;height:36.75pt" o:ole="">
            <v:imagedata r:id="rId70" o:title=""/>
          </v:shape>
          <o:OLEObject Type="Embed" ProgID="Equation.3" ShapeID="_x0000_i1055" DrawAspect="Content" ObjectID="_1507462094" r:id="rId71"/>
        </w:objec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Объяснение роста скорости с температурой, заключается в том, что не всякое столкновение приводит к реакции, для осуществления реакции необходимо, чтобы молекула обладала избыточной энергией, достаточной для расшатывания тех связей, которые перестраиваются в ходе реакции.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Механизм химических реакций. </w:t>
      </w:r>
      <w:r w:rsidRPr="007D22A1">
        <w:rPr>
          <w:rFonts w:ascii="Times New Roman" w:hAnsi="Times New Roman" w:cs="Times New Roman"/>
          <w:sz w:val="24"/>
          <w:szCs w:val="24"/>
        </w:rPr>
        <w:t>Для изучения реакций протекающих в природе, предсказания возможности их протекания, направления скорости и зависимости скорости от температуры необходимо знать кинетический механизм данных реакций. В основном все они являются сложными многостадийными процессами. Выделяют два больших класса : последовательные и параллельные реакции.</w:t>
      </w:r>
    </w:p>
    <w:p w:rsidR="007D22A1" w:rsidRPr="007D22A1" w:rsidRDefault="007D22A1" w:rsidP="007D22A1">
      <w:pPr>
        <w:numPr>
          <w:ilvl w:val="0"/>
          <w:numId w:val="38"/>
        </w:numPr>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t>Последовательные реакции (А</w:t>
      </w:r>
      <w:r w:rsidRPr="007D22A1">
        <w:rPr>
          <w:rFonts w:ascii="Times New Roman" w:hAnsi="Times New Roman" w:cs="Times New Roman"/>
          <w:sz w:val="24"/>
          <w:szCs w:val="24"/>
        </w:rPr>
        <w:sym w:font="Symbol" w:char="F0AE"/>
      </w:r>
      <w:r w:rsidRPr="007D22A1">
        <w:rPr>
          <w:rFonts w:ascii="Times New Roman" w:hAnsi="Times New Roman" w:cs="Times New Roman"/>
          <w:sz w:val="24"/>
          <w:szCs w:val="24"/>
        </w:rPr>
        <w:t>В</w:t>
      </w:r>
      <w:r w:rsidRPr="007D22A1">
        <w:rPr>
          <w:rFonts w:ascii="Times New Roman" w:hAnsi="Times New Roman" w:cs="Times New Roman"/>
          <w:sz w:val="24"/>
          <w:szCs w:val="24"/>
        </w:rPr>
        <w:sym w:font="Symbol" w:char="F0AE"/>
      </w:r>
      <w:r w:rsidRPr="007D22A1">
        <w:rPr>
          <w:rFonts w:ascii="Times New Roman" w:hAnsi="Times New Roman" w:cs="Times New Roman"/>
          <w:sz w:val="24"/>
          <w:szCs w:val="24"/>
        </w:rPr>
        <w:t>С</w:t>
      </w:r>
      <w:r w:rsidRPr="007D22A1">
        <w:rPr>
          <w:rFonts w:ascii="Times New Roman" w:hAnsi="Times New Roman" w:cs="Times New Roman"/>
          <w:sz w:val="24"/>
          <w:szCs w:val="24"/>
        </w:rPr>
        <w:sym w:font="Symbol" w:char="F0AE"/>
      </w:r>
      <w:r w:rsidRPr="007D22A1">
        <w:rPr>
          <w:rFonts w:ascii="Times New Roman" w:hAnsi="Times New Roman" w:cs="Times New Roman"/>
          <w:sz w:val="24"/>
          <w:szCs w:val="24"/>
        </w:rPr>
        <w:t>…) идут через несколько различных промежуточных стадий, следующих одна за другой. Вещество образовавшееся в промежуточной стадии называется интермедиатом. Например,  реакция получения галогензамещенного метана СН</w:t>
      </w:r>
      <w:r w:rsidRPr="007D22A1">
        <w:rPr>
          <w:rFonts w:ascii="Times New Roman" w:hAnsi="Times New Roman" w:cs="Times New Roman"/>
          <w:sz w:val="24"/>
          <w:szCs w:val="24"/>
          <w:vertAlign w:val="subscript"/>
        </w:rPr>
        <w:t xml:space="preserve">4 </w:t>
      </w:r>
      <w:r w:rsidRPr="007D22A1">
        <w:rPr>
          <w:rFonts w:ascii="Times New Roman" w:hAnsi="Times New Roman" w:cs="Times New Roman"/>
          <w:sz w:val="24"/>
          <w:szCs w:val="24"/>
        </w:rPr>
        <w:t>+ С</w:t>
      </w:r>
      <w:r w:rsidRPr="007D22A1">
        <w:rPr>
          <w:rFonts w:ascii="Times New Roman" w:hAnsi="Times New Roman" w:cs="Times New Roman"/>
          <w:sz w:val="24"/>
          <w:szCs w:val="24"/>
          <w:lang w:val="en-US"/>
        </w:rPr>
        <w:t>l</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sym w:font="Symbol" w:char="F0AE"/>
      </w:r>
      <w:r w:rsidRPr="007D22A1">
        <w:rPr>
          <w:rFonts w:ascii="Times New Roman" w:hAnsi="Times New Roman" w:cs="Times New Roman"/>
          <w:sz w:val="24"/>
          <w:szCs w:val="24"/>
        </w:rPr>
        <w:t xml:space="preserve"> СН</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rPr>
        <w:t>С</w:t>
      </w:r>
      <w:r w:rsidRPr="007D22A1">
        <w:rPr>
          <w:rFonts w:ascii="Times New Roman" w:hAnsi="Times New Roman" w:cs="Times New Roman"/>
          <w:sz w:val="24"/>
          <w:szCs w:val="24"/>
          <w:lang w:val="en-US"/>
        </w:rPr>
        <w:t>l</w:t>
      </w:r>
      <w:r w:rsidRPr="007D22A1">
        <w:rPr>
          <w:rFonts w:ascii="Times New Roman" w:hAnsi="Times New Roman" w:cs="Times New Roman"/>
          <w:sz w:val="24"/>
          <w:szCs w:val="24"/>
        </w:rPr>
        <w:t xml:space="preserve"> + НСl складывается из стадий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1. диссоциация СН</w:t>
      </w:r>
      <w:r w:rsidRPr="007D22A1">
        <w:rPr>
          <w:rFonts w:ascii="Times New Roman" w:hAnsi="Times New Roman" w:cs="Times New Roman"/>
          <w:sz w:val="24"/>
          <w:szCs w:val="24"/>
          <w:vertAlign w:val="subscript"/>
        </w:rPr>
        <w:t>4</w:t>
      </w:r>
      <w:r w:rsidRPr="007D22A1">
        <w:rPr>
          <w:rFonts w:ascii="Times New Roman" w:hAnsi="Times New Roman" w:cs="Times New Roman"/>
          <w:sz w:val="24"/>
          <w:szCs w:val="24"/>
        </w:rPr>
        <w:t xml:space="preserve"> </w:t>
      </w:r>
      <w:r w:rsidRPr="007D22A1">
        <w:rPr>
          <w:rFonts w:ascii="Times New Roman" w:hAnsi="Times New Roman" w:cs="Times New Roman"/>
          <w:sz w:val="24"/>
          <w:szCs w:val="24"/>
        </w:rPr>
        <w:sym w:font="Symbol" w:char="F0AE"/>
      </w:r>
      <w:r w:rsidRPr="007D22A1">
        <w:rPr>
          <w:rFonts w:ascii="Times New Roman" w:hAnsi="Times New Roman" w:cs="Times New Roman"/>
          <w:sz w:val="24"/>
          <w:szCs w:val="24"/>
        </w:rPr>
        <w:t>СН</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 Н</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2. присоединение нового заместителя СН</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vertAlign w:val="subscript"/>
        </w:rPr>
        <w:t xml:space="preserve"> </w:t>
      </w:r>
      <w:r w:rsidRPr="007D22A1">
        <w:rPr>
          <w:rFonts w:ascii="Times New Roman" w:hAnsi="Times New Roman" w:cs="Times New Roman"/>
          <w:sz w:val="24"/>
          <w:szCs w:val="24"/>
        </w:rPr>
        <w:t>+ С</w:t>
      </w:r>
      <w:r w:rsidRPr="007D22A1">
        <w:rPr>
          <w:rFonts w:ascii="Times New Roman" w:hAnsi="Times New Roman" w:cs="Times New Roman"/>
          <w:sz w:val="24"/>
          <w:szCs w:val="24"/>
          <w:lang w:val="en-US"/>
        </w:rPr>
        <w:t>l</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lang w:val="en-US"/>
        </w:rPr>
        <w:sym w:font="Symbol" w:char="F0AE"/>
      </w:r>
      <w:r w:rsidRPr="007D22A1">
        <w:rPr>
          <w:rFonts w:ascii="Times New Roman" w:hAnsi="Times New Roman" w:cs="Times New Roman"/>
          <w:sz w:val="24"/>
          <w:szCs w:val="24"/>
        </w:rPr>
        <w:t xml:space="preserve"> СН</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rPr>
        <w:t>С</w:t>
      </w:r>
      <w:r w:rsidRPr="007D22A1">
        <w:rPr>
          <w:rFonts w:ascii="Times New Roman" w:hAnsi="Times New Roman" w:cs="Times New Roman"/>
          <w:sz w:val="24"/>
          <w:szCs w:val="24"/>
          <w:lang w:val="en-US"/>
        </w:rPr>
        <w:t>l</w:t>
      </w:r>
      <w:r w:rsidRPr="007D22A1">
        <w:rPr>
          <w:rFonts w:ascii="Times New Roman" w:hAnsi="Times New Roman" w:cs="Times New Roman"/>
          <w:sz w:val="24"/>
          <w:szCs w:val="24"/>
        </w:rPr>
        <w:t>. Частным случаем последовательных реакций являются цепные радикальные реакции.</w:t>
      </w:r>
    </w:p>
    <w:p w:rsidR="007D22A1" w:rsidRPr="007D22A1" w:rsidRDefault="007D22A1" w:rsidP="007D22A1">
      <w:pPr>
        <w:numPr>
          <w:ilvl w:val="0"/>
          <w:numId w:val="38"/>
        </w:numPr>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t>Параллельные реакции протекают одновременно в нескольких направлениях, т.е. превращение вещества осуществляется через различные промежуточные стадии: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noProof/>
          <w:sz w:val="24"/>
          <w:szCs w:val="24"/>
          <w:lang w:eastAsia="ru-RU"/>
        </w:rPr>
        <w:drawing>
          <wp:inline distT="0" distB="0" distL="0" distR="0" wp14:anchorId="0B621998" wp14:editId="4D7C8AF9">
            <wp:extent cx="1924050" cy="89535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24050" cy="895350"/>
                    </a:xfrm>
                    <a:prstGeom prst="rect">
                      <a:avLst/>
                    </a:prstGeom>
                    <a:noFill/>
                    <a:ln>
                      <a:noFill/>
                    </a:ln>
                  </pic:spPr>
                </pic:pic>
              </a:graphicData>
            </a:graphic>
          </wp:inline>
        </w:drawing>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Например, при нагревании бертолетовой соли одновременно идут два превращения: К</w:t>
      </w:r>
      <w:r w:rsidRPr="007D22A1">
        <w:rPr>
          <w:rFonts w:ascii="Times New Roman" w:hAnsi="Times New Roman" w:cs="Times New Roman"/>
          <w:sz w:val="24"/>
          <w:szCs w:val="24"/>
          <w:lang w:val="en-US"/>
        </w:rPr>
        <w:t>Cl</w:t>
      </w:r>
      <w:r w:rsidRPr="007D22A1">
        <w:rPr>
          <w:rFonts w:ascii="Times New Roman" w:hAnsi="Times New Roman" w:cs="Times New Roman"/>
          <w:sz w:val="24"/>
          <w:szCs w:val="24"/>
        </w:rPr>
        <w:t xml:space="preserve"> + 3</w:t>
      </w:r>
      <w:r w:rsidRPr="007D22A1">
        <w:rPr>
          <w:rFonts w:ascii="Times New Roman" w:hAnsi="Times New Roman" w:cs="Times New Roman"/>
          <w:sz w:val="24"/>
          <w:szCs w:val="24"/>
          <w:lang w:val="en-US"/>
        </w:rPr>
        <w:t>KClO</w:t>
      </w:r>
      <w:r w:rsidRPr="007D22A1">
        <w:rPr>
          <w:rFonts w:ascii="Times New Roman" w:hAnsi="Times New Roman" w:cs="Times New Roman"/>
          <w:sz w:val="24"/>
          <w:szCs w:val="24"/>
          <w:vertAlign w:val="subscript"/>
        </w:rPr>
        <w:t>4</w:t>
      </w:r>
      <w:r w:rsidRPr="007D22A1">
        <w:rPr>
          <w:rFonts w:ascii="Times New Roman" w:hAnsi="Times New Roman" w:cs="Times New Roman"/>
          <w:sz w:val="24"/>
          <w:szCs w:val="24"/>
        </w:rPr>
        <w:sym w:font="Symbol" w:char="F0AC"/>
      </w:r>
      <w:r w:rsidRPr="007D22A1">
        <w:rPr>
          <w:rFonts w:ascii="Times New Roman" w:hAnsi="Times New Roman" w:cs="Times New Roman"/>
          <w:sz w:val="24"/>
          <w:szCs w:val="24"/>
        </w:rPr>
        <w:t>4</w:t>
      </w:r>
      <w:r w:rsidRPr="007D22A1">
        <w:rPr>
          <w:rFonts w:ascii="Times New Roman" w:hAnsi="Times New Roman" w:cs="Times New Roman"/>
          <w:sz w:val="24"/>
          <w:szCs w:val="24"/>
          <w:lang w:val="en-US"/>
        </w:rPr>
        <w:t>KClO</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rPr>
        <w:sym w:font="Symbol" w:char="F0AE"/>
      </w:r>
      <w:r w:rsidRPr="007D22A1">
        <w:rPr>
          <w:rFonts w:ascii="Times New Roman" w:hAnsi="Times New Roman" w:cs="Times New Roman"/>
          <w:sz w:val="24"/>
          <w:szCs w:val="24"/>
        </w:rPr>
        <w:t xml:space="preserve"> 4К</w:t>
      </w:r>
      <w:r w:rsidRPr="007D22A1">
        <w:rPr>
          <w:rFonts w:ascii="Times New Roman" w:hAnsi="Times New Roman" w:cs="Times New Roman"/>
          <w:sz w:val="24"/>
          <w:szCs w:val="24"/>
          <w:lang w:val="en-US"/>
        </w:rPr>
        <w:t>Cl</w:t>
      </w:r>
      <w:r w:rsidRPr="007D22A1">
        <w:rPr>
          <w:rFonts w:ascii="Times New Roman" w:hAnsi="Times New Roman" w:cs="Times New Roman"/>
          <w:sz w:val="24"/>
          <w:szCs w:val="24"/>
        </w:rPr>
        <w:t xml:space="preserve"> + 6</w:t>
      </w:r>
      <w:r w:rsidRPr="007D22A1">
        <w:rPr>
          <w:rFonts w:ascii="Times New Roman" w:hAnsi="Times New Roman" w:cs="Times New Roman"/>
          <w:sz w:val="24"/>
          <w:szCs w:val="24"/>
          <w:lang w:val="en-US"/>
        </w:rPr>
        <w:t>O</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xml:space="preserve">. </w:t>
      </w:r>
    </w:p>
    <w:p w:rsidR="007D22A1" w:rsidRPr="007D22A1" w:rsidRDefault="007D22A1" w:rsidP="007D22A1">
      <w:pPr>
        <w:spacing w:after="0" w:line="240" w:lineRule="auto"/>
        <w:jc w:val="both"/>
        <w:rPr>
          <w:rFonts w:ascii="Times New Roman" w:hAnsi="Times New Roman" w:cs="Times New Roman"/>
          <w:b/>
          <w:sz w:val="24"/>
          <w:szCs w:val="24"/>
        </w:rPr>
      </w:pPr>
      <w:r w:rsidRPr="007D22A1">
        <w:rPr>
          <w:rFonts w:ascii="Times New Roman" w:hAnsi="Times New Roman" w:cs="Times New Roman"/>
          <w:sz w:val="24"/>
          <w:szCs w:val="24"/>
        </w:rPr>
        <w:t xml:space="preserve">Помимо двух основных классов встречаются смешанные классы, например сопряженные реакции, изучение которых является важнейшей задачей современной физико-химической биологии. </w:t>
      </w:r>
    </w:p>
    <w:p w:rsidR="007D22A1" w:rsidRPr="007D22A1" w:rsidRDefault="007D22A1" w:rsidP="007D22A1">
      <w:pPr>
        <w:spacing w:after="0" w:line="240" w:lineRule="auto"/>
        <w:jc w:val="both"/>
        <w:rPr>
          <w:rFonts w:ascii="Times New Roman" w:hAnsi="Times New Roman" w:cs="Times New Roman"/>
          <w:sz w:val="24"/>
          <w:szCs w:val="24"/>
        </w:rPr>
      </w:pP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Лекция 4. </w:t>
      </w:r>
      <w:r w:rsidRPr="007D22A1">
        <w:rPr>
          <w:rFonts w:ascii="Times New Roman" w:hAnsi="Times New Roman" w:cs="Times New Roman"/>
          <w:b/>
          <w:sz w:val="24"/>
          <w:szCs w:val="24"/>
        </w:rPr>
        <w:t>Катализ и катализаторы.</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Многие реакции можно вызвать действием различных инициаторов – излучения, механического воздействия и других. Важнейшим регулятором химических превращений являются катализаторы. </w:t>
      </w:r>
      <w:r w:rsidRPr="007D22A1">
        <w:rPr>
          <w:rFonts w:ascii="Times New Roman" w:hAnsi="Times New Roman" w:cs="Times New Roman"/>
          <w:i/>
          <w:sz w:val="24"/>
          <w:szCs w:val="24"/>
        </w:rPr>
        <w:t>Катализаторы</w:t>
      </w:r>
      <w:r w:rsidRPr="007D22A1">
        <w:rPr>
          <w:rFonts w:ascii="Times New Roman" w:hAnsi="Times New Roman" w:cs="Times New Roman"/>
          <w:sz w:val="24"/>
          <w:szCs w:val="24"/>
        </w:rPr>
        <w:t xml:space="preserve"> – это вещества, изменяющие скорость химической реакции в результате их многократного взаимодействия с компонентами реакции в промежуточных стадиях, сохраняющие при этом свой состав. Роль катализатора заключается в понижении энергии активации данной реакции за счет того, что он создает новый путь ее протекания.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На рисунке 3 изображена энергетическая диаграмма действия катализатора. В ходе реакции с катализатором образуется промежуточное соединение АК, что требует меньшей величины энергии активации. Далее комплекс АК реагирует с компонентом В: АК + В = АВ + К. Эта реакция также характеризуется с меньшим значением энергии активации. В результате образовался продукт реакции и катализатор возвратился из реакции без изменений.</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noProof/>
          <w:sz w:val="24"/>
          <w:szCs w:val="24"/>
          <w:lang w:eastAsia="ru-RU"/>
        </w:rPr>
        <w:lastRenderedPageBreak/>
        <w:drawing>
          <wp:inline distT="0" distB="0" distL="0" distR="0" wp14:anchorId="3DEC597C" wp14:editId="2F31BA85">
            <wp:extent cx="2819400" cy="2438400"/>
            <wp:effectExtent l="0" t="0" r="0" b="0"/>
            <wp:docPr id="274" name="Рисунок 274" descr="сканирование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сканирование002"/>
                    <pic:cNvPicPr>
                      <a:picLocks noChangeAspect="1" noChangeArrowheads="1"/>
                    </pic:cNvPicPr>
                  </pic:nvPicPr>
                  <pic:blipFill>
                    <a:blip r:embed="rId73">
                      <a:lum bright="-42000" contrast="72000"/>
                      <a:extLst>
                        <a:ext uri="{28A0092B-C50C-407E-A947-70E740481C1C}">
                          <a14:useLocalDpi xmlns:a14="http://schemas.microsoft.com/office/drawing/2010/main" val="0"/>
                        </a:ext>
                      </a:extLst>
                    </a:blip>
                    <a:srcRect/>
                    <a:stretch>
                      <a:fillRect/>
                    </a:stretch>
                  </pic:blipFill>
                  <pic:spPr bwMode="auto">
                    <a:xfrm>
                      <a:off x="0" y="0"/>
                      <a:ext cx="2819400" cy="2438400"/>
                    </a:xfrm>
                    <a:prstGeom prst="rect">
                      <a:avLst/>
                    </a:prstGeom>
                    <a:noFill/>
                    <a:ln>
                      <a:noFill/>
                    </a:ln>
                  </pic:spPr>
                </pic:pic>
              </a:graphicData>
            </a:graphic>
          </wp:inline>
        </w:drawing>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Рис. 1. Энергетическая схема реакции без катализатора – 1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и в присутствии катализатора – 2.</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Из уравнения Аррениуса видно, что даже малое уменьшение величины энергии активации приводит к сильному возрастанию скорости процесса.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Различают катализ положительный (скорость реакции увеличивается) и катализ отрицательный (скорость реакции уменьшается). В последнем случае катализ называется ингибированием. Именно ингибиторы применяются в качестве антиоксидантов, консервантов и др. В том случае когда продукты реакции влияют на катализ, имеет место автокатализ. Примером автокаталитической реакции является окисление под действием перманганата калия, скорость которого возрастает под действием образующегося катиона </w:t>
      </w:r>
      <w:r w:rsidRPr="007D22A1">
        <w:rPr>
          <w:rFonts w:ascii="Times New Roman" w:hAnsi="Times New Roman" w:cs="Times New Roman"/>
          <w:sz w:val="24"/>
          <w:szCs w:val="24"/>
          <w:lang w:val="en-US"/>
        </w:rPr>
        <w:t>Mn</w:t>
      </w:r>
      <w:r w:rsidRPr="007D22A1">
        <w:rPr>
          <w:rFonts w:ascii="Times New Roman" w:hAnsi="Times New Roman" w:cs="Times New Roman"/>
          <w:sz w:val="24"/>
          <w:szCs w:val="24"/>
          <w:vertAlign w:val="superscript"/>
        </w:rPr>
        <w:t>2+</w:t>
      </w:r>
      <w:r w:rsidRPr="007D22A1">
        <w:rPr>
          <w:rFonts w:ascii="Times New Roman" w:hAnsi="Times New Roman" w:cs="Times New Roman"/>
          <w:sz w:val="24"/>
          <w:szCs w:val="24"/>
        </w:rPr>
        <w:t xml:space="preserve">.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Катализ бывает гомогенный и гетерогенный. Гомогенный катализ осуществляется катализатором, который образует однородную систему с реагирующими веществами (СО</w:t>
      </w:r>
      <w:r w:rsidRPr="007D22A1">
        <w:rPr>
          <w:rFonts w:ascii="Times New Roman" w:hAnsi="Times New Roman" w:cs="Times New Roman"/>
          <w:sz w:val="24"/>
          <w:szCs w:val="24"/>
        </w:rPr>
        <w:sym w:font="Symbol" w:char="F0AE"/>
      </w:r>
      <w:r w:rsidRPr="007D22A1">
        <w:rPr>
          <w:rFonts w:ascii="Times New Roman" w:hAnsi="Times New Roman" w:cs="Times New Roman"/>
          <w:sz w:val="24"/>
          <w:szCs w:val="24"/>
        </w:rPr>
        <w:t>СО</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xml:space="preserve"> в присутствии водяного пара). Гетерогенный катализ идет в присутствии катализатора, образующего самостоятельную фазу, отделенную от реагирующей системы границей раздела. Например, реакция гидрирования непредельных углеводородов в присутствии никеля. Теория гетерогенного катализа сложна и не до конца изучена.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Особое место занимает микрогетерогенный катализ, при котором катализатор находится в коллоидном или высокомолекулярном состоянии. Примером служат ферментативные процессы протекающие в живых организмах.</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Химическое равновесие. </w:t>
      </w:r>
      <w:r w:rsidRPr="007D22A1">
        <w:rPr>
          <w:rFonts w:ascii="Times New Roman" w:hAnsi="Times New Roman" w:cs="Times New Roman"/>
          <w:sz w:val="24"/>
          <w:szCs w:val="24"/>
        </w:rPr>
        <w:t xml:space="preserve">Химические реакции также могут подразделяться на обратимые и необратимые. Обратимыми по направлению химическими реакциями называются такие реакции, которые при данных условиях могут самопроизвольно протекать как в прямом, так и в обратном направлении. Если при определенных условиях прямая и обратная реакции текут, а количество реагентов остается неизменным в системе, следовательно, в системе установилось состояние химического равновесия.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Реакции необратимые в одних условиях становятся обратимыми при изменении условий.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Величиной характеризующей состояние химического равновесия является константа химического равновесия К</w:t>
      </w:r>
      <w:r w:rsidRPr="007D22A1">
        <w:rPr>
          <w:rFonts w:ascii="Times New Roman" w:hAnsi="Times New Roman" w:cs="Times New Roman"/>
          <w:sz w:val="24"/>
          <w:szCs w:val="24"/>
          <w:vertAlign w:val="subscript"/>
        </w:rPr>
        <w:t>равн.</w:t>
      </w:r>
      <w:r w:rsidRPr="007D22A1">
        <w:rPr>
          <w:rFonts w:ascii="Times New Roman" w:hAnsi="Times New Roman" w:cs="Times New Roman"/>
          <w:sz w:val="24"/>
          <w:szCs w:val="24"/>
        </w:rPr>
        <w:t>. Для систем в положении равновесия в 1867 году Гульдбергом и Вааге была выведена зависимость известная в литературе как закон действующих масс: частное от деления произведения равновесных концентраций продуктов реакции на произведение равновесных концентраций исходных веществ, взятых в степенях, равных их стехиометрическим коэффициентам, является величиной постоянной, именуемой константа химического равновесия К</w:t>
      </w:r>
      <w:r w:rsidRPr="007D22A1">
        <w:rPr>
          <w:rFonts w:ascii="Times New Roman" w:hAnsi="Times New Roman" w:cs="Times New Roman"/>
          <w:sz w:val="24"/>
          <w:szCs w:val="24"/>
          <w:vertAlign w:val="subscript"/>
        </w:rPr>
        <w:t>равн.</w:t>
      </w:r>
      <w:r w:rsidRPr="007D22A1">
        <w:rPr>
          <w:rFonts w:ascii="Times New Roman" w:hAnsi="Times New Roman" w:cs="Times New Roman"/>
          <w:sz w:val="24"/>
          <w:szCs w:val="24"/>
        </w:rPr>
        <w:t xml:space="preserve">. Для схематичной реакции аА + </w:t>
      </w:r>
      <w:r w:rsidRPr="007D22A1">
        <w:rPr>
          <w:rFonts w:ascii="Times New Roman" w:hAnsi="Times New Roman" w:cs="Times New Roman"/>
          <w:sz w:val="24"/>
          <w:szCs w:val="24"/>
          <w:lang w:val="en-US"/>
        </w:rPr>
        <w:t>bB</w:t>
      </w:r>
      <w:r w:rsidRPr="007D22A1">
        <w:rPr>
          <w:rFonts w:ascii="Times New Roman" w:hAnsi="Times New Roman" w:cs="Times New Roman"/>
          <w:sz w:val="24"/>
          <w:szCs w:val="24"/>
        </w:rPr>
        <w:t xml:space="preserve"> + ... </w:t>
      </w:r>
      <w:r w:rsidRPr="007D22A1">
        <w:rPr>
          <w:rFonts w:ascii="Times New Roman" w:hAnsi="Times New Roman" w:cs="Times New Roman"/>
          <w:noProof/>
          <w:sz w:val="24"/>
          <w:szCs w:val="24"/>
          <w:lang w:eastAsia="ru-RU"/>
        </w:rPr>
        <w:drawing>
          <wp:inline distT="0" distB="0" distL="0" distR="0" wp14:anchorId="21CD5D4E" wp14:editId="5E813CC5">
            <wp:extent cx="257175" cy="180975"/>
            <wp:effectExtent l="0" t="0" r="9525" b="9525"/>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7D22A1">
        <w:rPr>
          <w:rFonts w:ascii="Times New Roman" w:hAnsi="Times New Roman" w:cs="Times New Roman"/>
          <w:sz w:val="24"/>
          <w:szCs w:val="24"/>
          <w:lang w:val="en-US"/>
        </w:rPr>
        <w:t>dD</w:t>
      </w:r>
      <w:r w:rsidRPr="007D22A1">
        <w:rPr>
          <w:rFonts w:ascii="Times New Roman" w:hAnsi="Times New Roman" w:cs="Times New Roman"/>
          <w:sz w:val="24"/>
          <w:szCs w:val="24"/>
        </w:rPr>
        <w:t xml:space="preserve"> + </w:t>
      </w:r>
      <w:r w:rsidRPr="007D22A1">
        <w:rPr>
          <w:rFonts w:ascii="Times New Roman" w:hAnsi="Times New Roman" w:cs="Times New Roman"/>
          <w:sz w:val="24"/>
          <w:szCs w:val="24"/>
          <w:lang w:val="en-US"/>
        </w:rPr>
        <w:t>eE</w:t>
      </w:r>
      <w:r w:rsidRPr="007D22A1">
        <w:rPr>
          <w:rFonts w:ascii="Times New Roman" w:hAnsi="Times New Roman" w:cs="Times New Roman"/>
          <w:sz w:val="24"/>
          <w:szCs w:val="24"/>
        </w:rPr>
        <w:t xml:space="preserve"> +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position w:val="-30"/>
          <w:sz w:val="24"/>
          <w:szCs w:val="24"/>
          <w:vertAlign w:val="subscript"/>
        </w:rPr>
        <w:object w:dxaOrig="2180" w:dyaOrig="740">
          <v:shape id="_x0000_i1056" type="#_x0000_t75" style="width:108.75pt;height:36.75pt" o:ole="">
            <v:imagedata r:id="rId75" o:title=""/>
          </v:shape>
          <o:OLEObject Type="Embed" ProgID="Equation.3" ShapeID="_x0000_i1056" DrawAspect="Content" ObjectID="_1507462095" r:id="rId76"/>
        </w:object>
      </w:r>
      <w:r w:rsidRPr="007D22A1">
        <w:rPr>
          <w:rFonts w:ascii="Times New Roman" w:hAnsi="Times New Roman" w:cs="Times New Roman"/>
          <w:sz w:val="24"/>
          <w:szCs w:val="24"/>
          <w:vertAlign w:val="subscript"/>
        </w:rPr>
        <w:t>,</w:t>
      </w:r>
      <w:r w:rsidRPr="007D22A1">
        <w:rPr>
          <w:rFonts w:ascii="Times New Roman" w:hAnsi="Times New Roman" w:cs="Times New Roman"/>
          <w:sz w:val="24"/>
          <w:szCs w:val="24"/>
        </w:rPr>
        <w:t xml:space="preserve"> где</w:t>
      </w:r>
      <w:r w:rsidRPr="007D22A1">
        <w:rPr>
          <w:rFonts w:ascii="Times New Roman" w:hAnsi="Times New Roman" w:cs="Times New Roman"/>
          <w:sz w:val="24"/>
          <w:szCs w:val="24"/>
          <w:vertAlign w:val="subscript"/>
        </w:rPr>
        <w:t xml:space="preserve"> </w:t>
      </w:r>
      <w:r w:rsidRPr="007D22A1">
        <w:rPr>
          <w:rFonts w:ascii="Times New Roman" w:hAnsi="Times New Roman" w:cs="Times New Roman"/>
          <w:sz w:val="24"/>
          <w:szCs w:val="24"/>
        </w:rPr>
        <w:t>[А], [В], …. – равновесные концентрации компонентов в моль/</w:t>
      </w:r>
      <w:proofErr w:type="gramStart"/>
      <w:r w:rsidRPr="007D22A1">
        <w:rPr>
          <w:rFonts w:ascii="Times New Roman" w:hAnsi="Times New Roman" w:cs="Times New Roman"/>
          <w:sz w:val="24"/>
          <w:szCs w:val="24"/>
        </w:rPr>
        <w:t>л</w:t>
      </w:r>
      <w:proofErr w:type="gramEnd"/>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a</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b</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d</w:t>
      </w:r>
      <w:r w:rsidRPr="007D22A1">
        <w:rPr>
          <w:rFonts w:ascii="Times New Roman" w:hAnsi="Times New Roman" w:cs="Times New Roman"/>
          <w:sz w:val="24"/>
          <w:szCs w:val="24"/>
        </w:rPr>
        <w:t xml:space="preserve">,... – стехиометрические коэффициенты.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Константа равновесия является функцией состояния системы, зависит от природы реагирующих веществ, а следовательно, от величин энтропий и энтальпий. Отсюда видно, что константу равновесия можно рассчитать по табличным данным с использованием формулы: </w:t>
      </w:r>
      <w:r w:rsidRPr="007D22A1">
        <w:rPr>
          <w:rFonts w:ascii="Times New Roman" w:hAnsi="Times New Roman" w:cs="Times New Roman"/>
          <w:position w:val="-14"/>
          <w:sz w:val="24"/>
          <w:szCs w:val="24"/>
        </w:rPr>
        <w:object w:dxaOrig="1860" w:dyaOrig="380">
          <v:shape id="_x0000_i1057" type="#_x0000_t75" style="width:93pt;height:18.75pt" o:ole="">
            <v:imagedata r:id="rId77" o:title=""/>
          </v:shape>
          <o:OLEObject Type="Embed" ProgID="Equation.3" ShapeID="_x0000_i1057" DrawAspect="Content" ObjectID="_1507462096" r:id="rId78"/>
        </w:objec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i/>
          <w:sz w:val="24"/>
          <w:szCs w:val="24"/>
        </w:rPr>
        <w:t xml:space="preserve">Смещение химического равновесия. </w:t>
      </w:r>
      <w:r w:rsidRPr="007D22A1">
        <w:rPr>
          <w:rFonts w:ascii="Times New Roman" w:hAnsi="Times New Roman" w:cs="Times New Roman"/>
          <w:sz w:val="24"/>
          <w:szCs w:val="24"/>
        </w:rPr>
        <w:t>Величина К</w:t>
      </w:r>
      <w:r w:rsidRPr="007D22A1">
        <w:rPr>
          <w:rFonts w:ascii="Times New Roman" w:hAnsi="Times New Roman" w:cs="Times New Roman"/>
          <w:sz w:val="24"/>
          <w:szCs w:val="24"/>
          <w:vertAlign w:val="subscript"/>
        </w:rPr>
        <w:t>равн</w:t>
      </w:r>
      <w:r w:rsidRPr="007D22A1">
        <w:rPr>
          <w:rFonts w:ascii="Times New Roman" w:hAnsi="Times New Roman" w:cs="Times New Roman"/>
          <w:sz w:val="24"/>
          <w:szCs w:val="24"/>
        </w:rPr>
        <w:t xml:space="preserve"> существенна для характеристики химического процесса. Ее значение дает возможность судить о направлении и глубине процесса в данных условиях, а так же подбирать такие условия, когда выход целевого продукта будет максимальным.</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Изменение концентраций (давлений для реакций протекающих в газовой фазе) исходных веществ и продуктов реакции позволяет смещать положение химического равновесия.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В реакции </w:t>
      </w:r>
      <w:r w:rsidRPr="007D22A1">
        <w:rPr>
          <w:rFonts w:ascii="Times New Roman" w:hAnsi="Times New Roman" w:cs="Times New Roman"/>
          <w:sz w:val="24"/>
          <w:szCs w:val="24"/>
          <w:lang w:val="en-US"/>
        </w:rPr>
        <w:t>N</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xml:space="preserve"> + 3</w:t>
      </w: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xml:space="preserve"> </w:t>
      </w:r>
      <w:r w:rsidRPr="007D22A1">
        <w:rPr>
          <w:rFonts w:ascii="Times New Roman" w:hAnsi="Times New Roman" w:cs="Times New Roman"/>
          <w:noProof/>
          <w:sz w:val="24"/>
          <w:szCs w:val="24"/>
          <w:lang w:eastAsia="ru-RU"/>
        </w:rPr>
        <w:drawing>
          <wp:inline distT="0" distB="0" distL="0" distR="0" wp14:anchorId="1F053DB1" wp14:editId="271C66E6">
            <wp:extent cx="257175" cy="180975"/>
            <wp:effectExtent l="0" t="0" r="9525" b="9525"/>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4">
                      <a:lum bright="-12000" contrast="24000"/>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7D22A1">
        <w:rPr>
          <w:rFonts w:ascii="Times New Roman" w:hAnsi="Times New Roman" w:cs="Times New Roman"/>
          <w:sz w:val="24"/>
          <w:szCs w:val="24"/>
        </w:rPr>
        <w:t>2</w:t>
      </w:r>
      <w:r w:rsidRPr="007D22A1">
        <w:rPr>
          <w:rFonts w:ascii="Times New Roman" w:hAnsi="Times New Roman" w:cs="Times New Roman"/>
          <w:sz w:val="24"/>
          <w:szCs w:val="24"/>
          <w:lang w:val="en-US"/>
        </w:rPr>
        <w:t>NH</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rPr>
        <w:t xml:space="preserve"> при увеличении концентрации (давления) азота происходит смещение химического равновесия в сторону продуктов, вследствие этого увеличивается концентрация (давление) аммиака.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Изменение давления влияет на положение равновесия в реакциях идущих с изменением объема. Например, в ваше приведенной реакции синтеза аммиака увеличение давления увеличит концентрации исходных веществ в большей степени, чем продуктов, т.е. увеличение давления смещает химическое равновесие в сторону продукта реакции (в сторону меньшего объема), и наоборот уменьшение давления  смещает химическое равновесие в сторону исходных веществ (в сторону большего объема).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Влияние температуры на положение равновесия следует из преобразований формулы </w:t>
      </w:r>
      <w:r w:rsidRPr="007D22A1">
        <w:rPr>
          <w:rFonts w:ascii="Times New Roman" w:hAnsi="Times New Roman" w:cs="Times New Roman"/>
          <w:position w:val="-14"/>
          <w:sz w:val="24"/>
          <w:szCs w:val="24"/>
        </w:rPr>
        <w:object w:dxaOrig="1860" w:dyaOrig="380">
          <v:shape id="_x0000_i1058" type="#_x0000_t75" style="width:93pt;height:18.75pt" o:ole="">
            <v:imagedata r:id="rId77" o:title=""/>
          </v:shape>
          <o:OLEObject Type="Embed" ProgID="Equation.3" ShapeID="_x0000_i1058" DrawAspect="Content" ObjectID="_1507462097" r:id="rId79"/>
        </w:object>
      </w:r>
      <w:r w:rsidRPr="007D22A1">
        <w:rPr>
          <w:rFonts w:ascii="Times New Roman" w:hAnsi="Times New Roman" w:cs="Times New Roman"/>
          <w:sz w:val="24"/>
          <w:szCs w:val="24"/>
        </w:rPr>
        <w:t xml:space="preserve">, </w:t>
      </w:r>
      <w:r w:rsidRPr="007D22A1">
        <w:rPr>
          <w:rFonts w:ascii="Times New Roman" w:hAnsi="Times New Roman" w:cs="Times New Roman"/>
          <w:position w:val="-24"/>
          <w:sz w:val="24"/>
          <w:szCs w:val="24"/>
        </w:rPr>
        <w:object w:dxaOrig="1600" w:dyaOrig="620">
          <v:shape id="_x0000_i1059" type="#_x0000_t75" style="width:80.25pt;height:30.75pt" o:ole="">
            <v:imagedata r:id="rId80" o:title=""/>
          </v:shape>
          <o:OLEObject Type="Embed" ProgID="Equation.3" ShapeID="_x0000_i1059" DrawAspect="Content" ObjectID="_1507462098" r:id="rId81"/>
        </w:object>
      </w:r>
      <w:r w:rsidRPr="007D22A1">
        <w:rPr>
          <w:rFonts w:ascii="Times New Roman" w:hAnsi="Times New Roman" w:cs="Times New Roman"/>
          <w:sz w:val="24"/>
          <w:szCs w:val="24"/>
        </w:rPr>
        <w:t xml:space="preserve">, но </w:t>
      </w:r>
      <w:r w:rsidRPr="007D22A1">
        <w:rPr>
          <w:rFonts w:ascii="Times New Roman" w:hAnsi="Times New Roman" w:cs="Times New Roman"/>
          <w:position w:val="-6"/>
          <w:sz w:val="24"/>
          <w:szCs w:val="24"/>
        </w:rPr>
        <w:object w:dxaOrig="1640" w:dyaOrig="279">
          <v:shape id="_x0000_i1060" type="#_x0000_t75" style="width:81.75pt;height:14.25pt" o:ole="">
            <v:imagedata r:id="rId52" o:title=""/>
          </v:shape>
          <o:OLEObject Type="Embed" ProgID="Equation.3" ShapeID="_x0000_i1060" DrawAspect="Content" ObjectID="_1507462099" r:id="rId82"/>
        </w:objec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Следовательно, </w:t>
      </w:r>
      <w:r w:rsidRPr="007D22A1">
        <w:rPr>
          <w:rFonts w:ascii="Times New Roman" w:hAnsi="Times New Roman" w:cs="Times New Roman"/>
          <w:position w:val="-24"/>
          <w:sz w:val="24"/>
          <w:szCs w:val="24"/>
        </w:rPr>
        <w:object w:dxaOrig="2260" w:dyaOrig="620">
          <v:shape id="_x0000_i1061" type="#_x0000_t75" style="width:113.25pt;height:30.75pt" o:ole="">
            <v:imagedata r:id="rId83" o:title=""/>
          </v:shape>
          <o:OLEObject Type="Embed" ProgID="Equation.3" ShapeID="_x0000_i1061" DrawAspect="Content" ObjectID="_1507462100" r:id="rId84"/>
        </w:object>
      </w:r>
      <w:r w:rsidRPr="007D22A1">
        <w:rPr>
          <w:rFonts w:ascii="Times New Roman" w:hAnsi="Times New Roman" w:cs="Times New Roman"/>
          <w:sz w:val="24"/>
          <w:szCs w:val="24"/>
        </w:rPr>
        <w:t>, при значениях Т</w:t>
      </w:r>
      <w:proofErr w:type="gramStart"/>
      <w:r w:rsidRPr="007D22A1">
        <w:rPr>
          <w:rFonts w:ascii="Times New Roman" w:hAnsi="Times New Roman" w:cs="Times New Roman"/>
          <w:sz w:val="24"/>
          <w:szCs w:val="24"/>
          <w:vertAlign w:val="subscript"/>
        </w:rPr>
        <w:t>1</w:t>
      </w:r>
      <w:proofErr w:type="gramEnd"/>
      <w:r w:rsidRPr="007D22A1">
        <w:rPr>
          <w:rFonts w:ascii="Times New Roman" w:hAnsi="Times New Roman" w:cs="Times New Roman"/>
          <w:sz w:val="24"/>
          <w:szCs w:val="24"/>
        </w:rPr>
        <w:t xml:space="preserve"> и Т</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xml:space="preserve"> </w:t>
      </w:r>
      <w:r w:rsidRPr="007D22A1">
        <w:rPr>
          <w:rFonts w:ascii="Times New Roman" w:hAnsi="Times New Roman" w:cs="Times New Roman"/>
          <w:position w:val="-30"/>
          <w:sz w:val="24"/>
          <w:szCs w:val="24"/>
        </w:rPr>
        <w:object w:dxaOrig="2120" w:dyaOrig="700">
          <v:shape id="_x0000_i1062" type="#_x0000_t75" style="width:105.75pt;height:35.25pt" o:ole="">
            <v:imagedata r:id="rId85" o:title=""/>
          </v:shape>
          <o:OLEObject Type="Embed" ProgID="Equation.3" ShapeID="_x0000_i1062" DrawAspect="Content" ObjectID="_1507462101" r:id="rId86"/>
        </w:objec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Отсюда при экзотермическом процессе и при Т</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 xml:space="preserve"> &gt; Т</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К</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&lt;К</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т.е. при понижении температуры будет происходить увеличение концентраций продуктов реакции (смещение равновесия вправо). При эндотермическом процессе и при Т</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sym w:font="Symbol" w:char="F03C"/>
      </w:r>
      <w:r w:rsidRPr="007D22A1">
        <w:rPr>
          <w:rFonts w:ascii="Times New Roman" w:hAnsi="Times New Roman" w:cs="Times New Roman"/>
          <w:sz w:val="24"/>
          <w:szCs w:val="24"/>
        </w:rPr>
        <w:t>Т</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К</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&gt;К</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т.е. при понижении температуры будет происходить увеличение концентраций продуктов реакции (смещение равновесия влево).</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Суммарно влияние условий (концентрации, давления, температуры) на химическое равновесие можно выразить  </w:t>
      </w:r>
      <w:r w:rsidRPr="007D22A1">
        <w:rPr>
          <w:rFonts w:ascii="Times New Roman" w:hAnsi="Times New Roman" w:cs="Times New Roman"/>
          <w:b/>
          <w:i/>
          <w:sz w:val="24"/>
          <w:szCs w:val="24"/>
        </w:rPr>
        <w:t>принципом Ле Шателье</w:t>
      </w:r>
      <w:r w:rsidRPr="007D22A1">
        <w:rPr>
          <w:rFonts w:ascii="Times New Roman" w:hAnsi="Times New Roman" w:cs="Times New Roman"/>
          <w:sz w:val="24"/>
          <w:szCs w:val="24"/>
        </w:rPr>
        <w:t xml:space="preserve">: если на равновесную систему оказать какое-либо внешнее воздействие, то в системе происходит процесс, ослабляющий данное воздействие. Принцип Ле Шателье позволяет управлять большинством химических реакций, в том числе такими, которые осуществляются в промышленных масштабах.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Очевидно, что равновесие будет смещаться в одном направлении, если какой-либо из продуктов покидает сферу реакции. Существует простое правило Бертло, гласящее, что химическое взаимодействие в растворах становится почти необратимым, если один из продуктов выпадает в осадок, является газообразным или представляет собой мало диссоциированное соединение.</w:t>
      </w:r>
    </w:p>
    <w:p w:rsidR="007D22A1" w:rsidRPr="007D22A1" w:rsidRDefault="007D22A1" w:rsidP="007D22A1">
      <w:pPr>
        <w:spacing w:after="0" w:line="240" w:lineRule="auto"/>
        <w:jc w:val="both"/>
        <w:rPr>
          <w:rFonts w:ascii="Times New Roman" w:hAnsi="Times New Roman" w:cs="Times New Roman"/>
          <w:sz w:val="24"/>
          <w:szCs w:val="24"/>
        </w:rPr>
      </w:pP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b/>
          <w:sz w:val="24"/>
          <w:szCs w:val="24"/>
        </w:rPr>
      </w:pPr>
      <w:r w:rsidRPr="007D22A1">
        <w:rPr>
          <w:rFonts w:ascii="Times New Roman" w:hAnsi="Times New Roman" w:cs="Times New Roman"/>
          <w:b/>
          <w:sz w:val="24"/>
          <w:szCs w:val="24"/>
        </w:rPr>
        <w:t>Фазовые состояния веществ и фазовые равновесия.</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По ощущениям производимым на органы чувств человека веществами, они могут быть разделены на три группы: газообразный, жидкие, твердые (кристаллические). Каждая из этих групп указывает на определенное фазовое состояние вещества.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Под фазой понимается часть системы, которая во всех точках имеет один и тот же состав и обладает одинаковыми термодинамическими свойствами. Таким образом, представляет </w:t>
      </w:r>
      <w:r w:rsidRPr="007D22A1">
        <w:rPr>
          <w:rFonts w:ascii="Times New Roman" w:hAnsi="Times New Roman" w:cs="Times New Roman"/>
          <w:sz w:val="24"/>
          <w:szCs w:val="24"/>
        </w:rPr>
        <w:lastRenderedPageBreak/>
        <w:t>собой термодинамическое состояние вещества – фазовое состояние. Переход из одного фазового состояния в другой – фазовый переход – сопровождается скачкообразным изменением свойств вещества.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Фазовые переходы подразделяются на два класса.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i/>
          <w:sz w:val="24"/>
          <w:szCs w:val="24"/>
        </w:rPr>
        <w:t>Фазовые переходы первого рода</w:t>
      </w:r>
      <w:r w:rsidRPr="007D22A1">
        <w:rPr>
          <w:rFonts w:ascii="Times New Roman" w:hAnsi="Times New Roman" w:cs="Times New Roman"/>
          <w:sz w:val="24"/>
          <w:szCs w:val="24"/>
        </w:rPr>
        <w:t xml:space="preserve">: испарение, возгонка, плавление, полиморфные переходы и другие. Эти переходы сопровождаются выделение или поглощением теплоты и изменением объема фазы.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i/>
          <w:sz w:val="24"/>
          <w:szCs w:val="24"/>
        </w:rPr>
        <w:t>Фазовые переходы второго рода</w:t>
      </w:r>
      <w:r w:rsidRPr="007D22A1">
        <w:rPr>
          <w:rFonts w:ascii="Times New Roman" w:hAnsi="Times New Roman" w:cs="Times New Roman"/>
          <w:sz w:val="24"/>
          <w:szCs w:val="24"/>
        </w:rPr>
        <w:t xml:space="preserve"> не обладают этими качествами, например переход железа из ферромагнитного состояния в парамагнитное состояние (из </w:t>
      </w:r>
      <w:r w:rsidRPr="007D22A1">
        <w:rPr>
          <w:rFonts w:ascii="Times New Roman" w:hAnsi="Times New Roman" w:cs="Times New Roman"/>
          <w:sz w:val="24"/>
          <w:szCs w:val="24"/>
        </w:rPr>
        <w:sym w:font="Symbol" w:char="F061"/>
      </w:r>
      <w:r w:rsidRPr="007D22A1">
        <w:rPr>
          <w:rFonts w:ascii="Times New Roman" w:hAnsi="Times New Roman" w:cs="Times New Roman"/>
          <w:sz w:val="24"/>
          <w:szCs w:val="24"/>
        </w:rPr>
        <w:t>-</w:t>
      </w:r>
      <w:r w:rsidRPr="007D22A1">
        <w:rPr>
          <w:rFonts w:ascii="Times New Roman" w:hAnsi="Times New Roman" w:cs="Times New Roman"/>
          <w:sz w:val="24"/>
          <w:szCs w:val="24"/>
          <w:lang w:val="en-US"/>
        </w:rPr>
        <w:t>Fe</w:t>
      </w:r>
      <w:r w:rsidRPr="007D22A1">
        <w:rPr>
          <w:rFonts w:ascii="Times New Roman" w:hAnsi="Times New Roman" w:cs="Times New Roman"/>
          <w:sz w:val="24"/>
          <w:szCs w:val="24"/>
        </w:rPr>
        <w:t xml:space="preserve"> в  </w:t>
      </w:r>
      <w:r w:rsidRPr="007D22A1">
        <w:rPr>
          <w:rFonts w:ascii="Times New Roman" w:hAnsi="Times New Roman" w:cs="Times New Roman"/>
          <w:sz w:val="24"/>
          <w:szCs w:val="24"/>
        </w:rPr>
        <w:sym w:font="Symbol" w:char="F062"/>
      </w:r>
      <w:r w:rsidRPr="007D22A1">
        <w:rPr>
          <w:rFonts w:ascii="Times New Roman" w:hAnsi="Times New Roman" w:cs="Times New Roman"/>
          <w:sz w:val="24"/>
          <w:szCs w:val="24"/>
        </w:rPr>
        <w:t>-</w:t>
      </w:r>
      <w:r w:rsidRPr="007D22A1">
        <w:rPr>
          <w:rFonts w:ascii="Times New Roman" w:hAnsi="Times New Roman" w:cs="Times New Roman"/>
          <w:sz w:val="24"/>
          <w:szCs w:val="24"/>
          <w:lang w:val="en-US"/>
        </w:rPr>
        <w:t>Fe</w:t>
      </w:r>
      <w:r w:rsidRPr="007D22A1">
        <w:rPr>
          <w:rFonts w:ascii="Times New Roman" w:hAnsi="Times New Roman" w:cs="Times New Roman"/>
          <w:sz w:val="24"/>
          <w:szCs w:val="24"/>
        </w:rPr>
        <w:t xml:space="preserve"> при 769</w:t>
      </w:r>
      <w:r w:rsidRPr="007D22A1">
        <w:rPr>
          <w:rFonts w:ascii="Times New Roman" w:hAnsi="Times New Roman" w:cs="Times New Roman"/>
          <w:sz w:val="24"/>
          <w:szCs w:val="24"/>
          <w:vertAlign w:val="superscript"/>
        </w:rPr>
        <w:t>0</w:t>
      </w:r>
      <w:r w:rsidRPr="007D22A1">
        <w:rPr>
          <w:rFonts w:ascii="Times New Roman" w:hAnsi="Times New Roman" w:cs="Times New Roman"/>
          <w:sz w:val="24"/>
          <w:szCs w:val="24"/>
        </w:rPr>
        <w:t>С), переход жидкого гелия в сверхтекучее состояние.</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Существование вещества в том или ином состоянии зависит от температуры и давления. Повышение температуры приводит к переходу кристалл – жидкость – газ и росту степеней беспорядка. Увеличение давления оказывает на вещество обратное действие.</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Переход газа в жидкое состояние и кристаллическое называется конденсацией. Иногда переход газа в жидкое состояние называется сжижением, в кристалл – десублимацией. Переход из жидкого или кристаллического состояния в газообразное называют парообразованием. Пар - газообразное состояние вещества в условиях равновесия с жидкой или кристаллической фазами того же вещества. </w:t>
      </w:r>
      <w:r w:rsidRPr="007D22A1">
        <w:rPr>
          <w:rFonts w:ascii="Times New Roman" w:hAnsi="Times New Roman" w:cs="Times New Roman"/>
          <w:b/>
          <w:i/>
          <w:sz w:val="24"/>
          <w:szCs w:val="24"/>
        </w:rPr>
        <w:t>Найдите на этой же диаграмме еще фазовые процессы не названные нами.</w:t>
      </w:r>
      <w:r w:rsidRPr="007D22A1">
        <w:rPr>
          <w:rFonts w:ascii="Times New Roman" w:hAnsi="Times New Roman" w:cs="Times New Roman"/>
          <w:sz w:val="24"/>
          <w:szCs w:val="24"/>
        </w:rPr>
        <w:t xml:space="preserve"> Испарение вещества – процесс парообразования, совершающийся на поверхности жидкости (кипение) или кристалла (сублимация или возгонка). Переход жидкости в кристалл – кристаллизация или отвердевание, протекающий при низких температурах  - процесс замерзания. Обратный процесс перехода из кристалла в жидкость  - процесс плавления.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Фазовые переходы сопровождаются выделение или поглощением теплоты и значительным изменение энтропии. Если фазовый переход совершается при повышении температуры (возгонка, плавление и т.д.), то он сопровождается поглощением теплоты и увеличением значений энтальпии и энтропии вещества. Если фазовый переход совершается при понижении температуры (конденсация, сжижение и т.д.), то он сопровождается выделением теплоты и уменьшение значений энтальпии и энтропии вещества.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Скорость перехода из одного состояния в другое зависит от скорости отвода и подвода тепла. Однако в некоторых условиях кинетически переход может быть заторможен, и получаются перегретые и переохлажденные жидкости и пересыщенные растворы. Состояние переохлажденного пара и перегретого кристалла не наблюдается.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Термодинамически неустойчивое состояние вещества при данных условиях, которое может длительное время существовать из-за кинетической неосуществимости процесса перехода, называется метастабильным.</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i/>
          <w:sz w:val="24"/>
          <w:szCs w:val="24"/>
        </w:rPr>
        <w:t>Условия фазовых равновесий</w:t>
      </w:r>
      <w:r w:rsidRPr="007D22A1">
        <w:rPr>
          <w:rFonts w:ascii="Times New Roman" w:hAnsi="Times New Roman" w:cs="Times New Roman"/>
          <w:b/>
          <w:sz w:val="24"/>
          <w:szCs w:val="24"/>
        </w:rPr>
        <w:t xml:space="preserve">. </w:t>
      </w:r>
      <w:r w:rsidRPr="007D22A1">
        <w:rPr>
          <w:rFonts w:ascii="Times New Roman" w:hAnsi="Times New Roman" w:cs="Times New Roman"/>
          <w:sz w:val="24"/>
          <w:szCs w:val="24"/>
        </w:rPr>
        <w:t>Возможность перехода из одного фазового состояния в другое определяется правилом фаз Гиббса. Правило фаз Гиббса является выражением второго закона термодинамики в приложении к фазовым равновесиям.</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Что такое система и термодинамическая система мы с вами уже рассматривали. Свойства системы можно разделить на две группы по характеру их зависимости от количества вещества. Экстенсивные свойства – это свойства, которые суммируются при соединении тел (длина, объем, энтропия и т.д.). Если масса увеличивается в </w:t>
      </w:r>
      <w:r w:rsidRPr="007D22A1">
        <w:rPr>
          <w:rFonts w:ascii="Times New Roman" w:hAnsi="Times New Roman" w:cs="Times New Roman"/>
          <w:sz w:val="24"/>
          <w:szCs w:val="24"/>
          <w:lang w:val="en-US"/>
        </w:rPr>
        <w:t>n</w:t>
      </w:r>
      <w:r w:rsidRPr="007D22A1">
        <w:rPr>
          <w:rFonts w:ascii="Times New Roman" w:hAnsi="Times New Roman" w:cs="Times New Roman"/>
          <w:sz w:val="24"/>
          <w:szCs w:val="24"/>
        </w:rPr>
        <w:t xml:space="preserve"> раз, то и свойство увеличивается в </w:t>
      </w:r>
      <w:r w:rsidRPr="007D22A1">
        <w:rPr>
          <w:rFonts w:ascii="Times New Roman" w:hAnsi="Times New Roman" w:cs="Times New Roman"/>
          <w:sz w:val="24"/>
          <w:szCs w:val="24"/>
          <w:lang w:val="en-US"/>
        </w:rPr>
        <w:t>n</w:t>
      </w:r>
      <w:r w:rsidRPr="007D22A1">
        <w:rPr>
          <w:rFonts w:ascii="Times New Roman" w:hAnsi="Times New Roman" w:cs="Times New Roman"/>
          <w:sz w:val="24"/>
          <w:szCs w:val="24"/>
        </w:rPr>
        <w:t xml:space="preserve"> раз (свойства пропорциональны массе системы).</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Интенсивные свойства – это свойства, не зависящие от массы системы (температура, давление и т.д.). Если значение экстенсивного свойства выражается на единицу массы или количества вещества, то оно становится интенсивным (мольная масса, энтропия и т.д.).</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Системы бывают гомогенные (не имеет поверхности раздела фаз, сплошная однородная система) и гетерогенные (имеет поверхности раздела фаз). Фаза – совокупность гомогенных частей системы, одинаковых по свойствам и ограниченных от других частей системы поверхностью раздела.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lastRenderedPageBreak/>
        <w:t xml:space="preserve">Компоненты системы – это те составные части системы, равновесные концентрации которых можно изменять произвольно (в некоторых пределах), не вызывая изменения числа и вида фаз в системе. Их еще называют независимыми компонентами. Число независимых компонентов – это наименьшее число составных частей системы минус наименьшее число равновесий, характеризующих все химические взаимодействия в рассматриваемой системе, и минус число уравнений, необходимых для расчета концентраций всех веществ в системе.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Например: 2Н</w:t>
      </w:r>
      <w:r w:rsidRPr="007D22A1">
        <w:rPr>
          <w:rFonts w:ascii="Times New Roman" w:hAnsi="Times New Roman" w:cs="Times New Roman"/>
          <w:sz w:val="24"/>
          <w:szCs w:val="24"/>
          <w:vertAlign w:val="subscript"/>
        </w:rPr>
        <w:t>2(г)</w:t>
      </w:r>
      <w:r w:rsidRPr="007D22A1">
        <w:rPr>
          <w:rFonts w:ascii="Times New Roman" w:hAnsi="Times New Roman" w:cs="Times New Roman"/>
          <w:sz w:val="24"/>
          <w:szCs w:val="24"/>
        </w:rPr>
        <w:t xml:space="preserve"> + 2О</w:t>
      </w:r>
      <w:r w:rsidRPr="007D22A1">
        <w:rPr>
          <w:rFonts w:ascii="Times New Roman" w:hAnsi="Times New Roman" w:cs="Times New Roman"/>
          <w:sz w:val="24"/>
          <w:szCs w:val="24"/>
          <w:vertAlign w:val="subscript"/>
        </w:rPr>
        <w:t>2(г)</w:t>
      </w:r>
      <w:r w:rsidRPr="007D22A1">
        <w:rPr>
          <w:rFonts w:ascii="Times New Roman" w:hAnsi="Times New Roman" w:cs="Times New Roman"/>
          <w:sz w:val="24"/>
          <w:szCs w:val="24"/>
        </w:rPr>
        <w:t xml:space="preserve"> = 2Н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(г)</w:t>
      </w:r>
      <w:r w:rsidRPr="007D22A1">
        <w:rPr>
          <w:rFonts w:ascii="Times New Roman" w:hAnsi="Times New Roman" w:cs="Times New Roman"/>
          <w:sz w:val="24"/>
          <w:szCs w:val="24"/>
        </w:rPr>
        <w:t xml:space="preserve"> число составных частей три, а компонентов всего два, так как имеет место равновесие.</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По числу независимых компонентов системы подразделяются на однокомпонентные, двухкомпонентные и т.д. (многокомпонентные). Равновесие любой системы зависит от условий ее существования, условия же существования  -температура, давление и т.д. – называются числом степеней свободы системы.</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Например: жидкая вода и водяной пар могут находиться в равновесии при некоторых температурах и давлениях, но каждому значению давления соответствует строго определенное значение температуры и наоборот. Следовательно, равновесная однокомпонентная система жидкость газ имеет одну степень свободы.</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 По числу степеней свободы системы подразделяются на:  безвариантные (С = 0), одновариантные (С = 1), двухвариантные (С = 2) и т.д. (многовариантные). Число степеней свободы определяет число факторов, которые могут изменяться независимо друг от друга и которые можно изменять в известных пределах, не меняя числа и вида фаз. Число степеней свободы равновесной термодинамической системы определяется по формуле: С = К – Ф + </w:t>
      </w:r>
      <w:r w:rsidRPr="007D22A1">
        <w:rPr>
          <w:rFonts w:ascii="Times New Roman" w:hAnsi="Times New Roman" w:cs="Times New Roman"/>
          <w:sz w:val="24"/>
          <w:szCs w:val="24"/>
          <w:lang w:val="en-US"/>
        </w:rPr>
        <w:t>n</w:t>
      </w:r>
      <w:r w:rsidRPr="007D22A1">
        <w:rPr>
          <w:rFonts w:ascii="Times New Roman" w:hAnsi="Times New Roman" w:cs="Times New Roman"/>
          <w:sz w:val="24"/>
          <w:szCs w:val="24"/>
        </w:rPr>
        <w:t xml:space="preserve">, где К  - число независимых компонентов, Ф – число фаз, </w:t>
      </w:r>
      <w:r w:rsidRPr="007D22A1">
        <w:rPr>
          <w:rFonts w:ascii="Times New Roman" w:hAnsi="Times New Roman" w:cs="Times New Roman"/>
          <w:sz w:val="24"/>
          <w:szCs w:val="24"/>
          <w:lang w:val="en-US"/>
        </w:rPr>
        <w:t>n</w:t>
      </w:r>
      <w:r w:rsidRPr="007D22A1">
        <w:rPr>
          <w:rFonts w:ascii="Times New Roman" w:hAnsi="Times New Roman" w:cs="Times New Roman"/>
          <w:sz w:val="24"/>
          <w:szCs w:val="24"/>
        </w:rPr>
        <w:t xml:space="preserve"> – число внешних факторы, влияющих на равновесие системы.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Это правило фаз Гиббса: число степеней свободы равновесной термодинамической системы равно числу независимых компонентов минус число фаз плюс число внешних факторы, влияющих на равновесие системы.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Правило фаз позволяет предсказать поведение системы при изменении одного, двух или более внешних условий (при сохраннее остальных параметров постоянными) и вычислять максимально число фаз, которые могут находиться в равновесии при данных условиях. Число степеней свободы равновесной системы возрастает с ростом числа независимых компонентов и понижается с увеличением числа фаз.</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Диаграмма состояния однокомпонентной системы. </w:t>
      </w:r>
      <w:r w:rsidRPr="007D22A1">
        <w:rPr>
          <w:rFonts w:ascii="Times New Roman" w:hAnsi="Times New Roman" w:cs="Times New Roman"/>
          <w:sz w:val="24"/>
          <w:szCs w:val="24"/>
        </w:rPr>
        <w:t xml:space="preserve">Самые простые системы это однокомпонентные системы, состоящие из двух фаз, могут быть трех типов: кристалл – жидкость, кристалл – пар, пар – жидкость. Число степеней свободы 1-2+2 = 1. Это означает, что при изменении температуры меняется и давление и наоборот.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Равновесие между фазами записывается: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кристалл – жидкость зависимостью температуры плавления вещества и давления и изображается кривой плавкости (рис. 4).</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кристалл – пар математически уравнением зависимости давления насыщенного пара над кристаллом от температуры, а графически изображается кривой давления насыщенного пара над кристаллом (рис. 4).</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пар – жидкость математически уравнением зависимости давления насыщенного пара над жидкостью от температуры, а графически изображается кривой давления насыщенного пара над жидкостью (рис. 4).</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noProof/>
          <w:sz w:val="24"/>
          <w:szCs w:val="24"/>
          <w:lang w:eastAsia="ru-RU"/>
        </w:rPr>
        <w:lastRenderedPageBreak/>
        <w:drawing>
          <wp:inline distT="0" distB="0" distL="0" distR="0" wp14:anchorId="07A456DB" wp14:editId="46A4C61B">
            <wp:extent cx="3067050" cy="1590675"/>
            <wp:effectExtent l="0" t="0" r="0" b="9525"/>
            <wp:docPr id="277" name="Рисунок 277" descr="сканирование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сканирование002"/>
                    <pic:cNvPicPr>
                      <a:picLocks noChangeAspect="1" noChangeArrowheads="1"/>
                    </pic:cNvPicPr>
                  </pic:nvPicPr>
                  <pic:blipFill>
                    <a:blip r:embed="rId87">
                      <a:lum bright="-42000" contrast="72000"/>
                      <a:extLst>
                        <a:ext uri="{28A0092B-C50C-407E-A947-70E740481C1C}">
                          <a14:useLocalDpi xmlns:a14="http://schemas.microsoft.com/office/drawing/2010/main" val="0"/>
                        </a:ext>
                      </a:extLst>
                    </a:blip>
                    <a:srcRect/>
                    <a:stretch>
                      <a:fillRect/>
                    </a:stretch>
                  </pic:blipFill>
                  <pic:spPr bwMode="auto">
                    <a:xfrm>
                      <a:off x="0" y="0"/>
                      <a:ext cx="3067050" cy="1590675"/>
                    </a:xfrm>
                    <a:prstGeom prst="rect">
                      <a:avLst/>
                    </a:prstGeom>
                    <a:noFill/>
                    <a:ln>
                      <a:noFill/>
                    </a:ln>
                  </pic:spPr>
                </pic:pic>
              </a:graphicData>
            </a:graphic>
          </wp:inline>
        </w:drawing>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Рис. 4. Кривые фазовых равновесий (а) и диаграмма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состояния однокомпонентной системы (б).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Символами к, ж, г, обозначены соответственно кристаллическая, жидкая и газообразная фаза.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Точка пересечения этих кривых отвечает значениям температуры и давления, при которых существуют все три фазы – </w:t>
      </w:r>
      <w:r w:rsidRPr="007D22A1">
        <w:rPr>
          <w:rFonts w:ascii="Times New Roman" w:hAnsi="Times New Roman" w:cs="Times New Roman"/>
          <w:b/>
          <w:sz w:val="24"/>
          <w:szCs w:val="24"/>
        </w:rPr>
        <w:t>тройная точка</w:t>
      </w:r>
      <w:r w:rsidRPr="007D22A1">
        <w:rPr>
          <w:rFonts w:ascii="Times New Roman" w:hAnsi="Times New Roman" w:cs="Times New Roman"/>
          <w:sz w:val="24"/>
          <w:szCs w:val="24"/>
        </w:rPr>
        <w:t xml:space="preserve">. Область, заключенная между кривыми, называется </w:t>
      </w:r>
      <w:r w:rsidRPr="007D22A1">
        <w:rPr>
          <w:rFonts w:ascii="Times New Roman" w:hAnsi="Times New Roman" w:cs="Times New Roman"/>
          <w:b/>
          <w:sz w:val="24"/>
          <w:szCs w:val="24"/>
        </w:rPr>
        <w:t>полем</w:t>
      </w:r>
      <w:r w:rsidRPr="007D22A1">
        <w:rPr>
          <w:rFonts w:ascii="Times New Roman" w:hAnsi="Times New Roman" w:cs="Times New Roman"/>
          <w:sz w:val="24"/>
          <w:szCs w:val="24"/>
        </w:rPr>
        <w:t xml:space="preserve">, характеризующим совокупность значений температур и давлений, при которых устойчива эта фаза. При любых значениях температуры и давления внутри поля система однофазна и имеет две степени свободы. Данная диаграмма называется </w:t>
      </w:r>
      <w:r w:rsidRPr="007D22A1">
        <w:rPr>
          <w:rFonts w:ascii="Times New Roman" w:hAnsi="Times New Roman" w:cs="Times New Roman"/>
          <w:b/>
          <w:sz w:val="24"/>
          <w:szCs w:val="24"/>
        </w:rPr>
        <w:t xml:space="preserve">диаграммой состояния или фазовой диаграммой. </w:t>
      </w:r>
      <w:r w:rsidRPr="007D22A1">
        <w:rPr>
          <w:rFonts w:ascii="Times New Roman" w:hAnsi="Times New Roman" w:cs="Times New Roman"/>
          <w:sz w:val="24"/>
          <w:szCs w:val="24"/>
        </w:rPr>
        <w:t>На рисунке 5 изображена условная диаграмма состояния однокомпонентной системы</w:t>
      </w:r>
    </w:p>
    <w:p w:rsidR="007D22A1" w:rsidRPr="007D22A1" w:rsidRDefault="007D22A1" w:rsidP="007D22A1">
      <w:pPr>
        <w:spacing w:after="0" w:line="240" w:lineRule="auto"/>
        <w:jc w:val="both"/>
        <w:rPr>
          <w:rFonts w:ascii="Times New Roman" w:hAnsi="Times New Roman" w:cs="Times New Roman"/>
          <w:sz w:val="24"/>
          <w:szCs w:val="24"/>
        </w:rPr>
      </w:pP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Рис. 5. Графическое определение температур фазовых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переходов в однокомпонентной системе при повышении температуры (Р=</w:t>
      </w:r>
      <w:r w:rsidRPr="007D22A1">
        <w:rPr>
          <w:rFonts w:ascii="Times New Roman" w:hAnsi="Times New Roman" w:cs="Times New Roman"/>
          <w:sz w:val="24"/>
          <w:szCs w:val="24"/>
          <w:lang w:val="en-US"/>
        </w:rPr>
        <w:t>const</w:t>
      </w:r>
      <w:r w:rsidRPr="007D22A1">
        <w:rPr>
          <w:rFonts w:ascii="Times New Roman" w:hAnsi="Times New Roman" w:cs="Times New Roman"/>
          <w:sz w:val="24"/>
          <w:szCs w:val="24"/>
        </w:rPr>
        <w:t xml:space="preserve">).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При нагревании системы при давлении р</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 xml:space="preserve"> осуществляется перемещение по прямой К</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П</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И</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Г</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 На участке К</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П</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 xml:space="preserve"> подводимое тепло поглощается кристаллической решеткой вещества. В точке П</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 xml:space="preserve"> прямая пересекает кривую зависимости температуры плавления от давления и данная точка соответствует точке начала плавления кристалла. В точке П</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 xml:space="preserve"> тепло расходуется на плавление вещества, т.е. количество подводимой теплоты равно энтальпии процесса плавления. После того как вся кристаллическая фаза превратится в жидкость, дальнейшее подведение теплоты идет на повышение кинетической энергии молекул жидкости.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В точке И</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 xml:space="preserve"> прямая пересекает кривую зависимости температуры кипения от давления и данная точка соответствует точке начала испарения жидкости. В точке И</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rPr>
        <w:t xml:space="preserve"> тепло расходуется на испарение вещества, т.е. количество подводимой теплоты равно энтальпии процесса испарения. После того как вся жидкая фаза превратится в пар, дальнейшее подведение теплоты идет на повышение кинетической энергии молекул пара. Таким образом, воспользовавшись диаграммой состояния, можно предсказать поведение системы при нагревании.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Существуют  и другие диаграммы состояния – кривые нагревания, охлаждения и т.д. При очень высоких температурах  и давлении свойства жидкости и пара все более сближаются, и наступает критическое состояние. Достижение данного состояния системы отображается на кривой критической точкой, которой отвечают строго определенные критические давление и температура.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Из данных диаграмм состояния можно получить сведения о фазовом переходе. Из экспериментально найденных значений температур фазового перехода и изменения энтальпии  </w:t>
      </w:r>
      <w:r w:rsidRPr="007D22A1">
        <w:rPr>
          <w:rFonts w:ascii="Times New Roman" w:hAnsi="Times New Roman" w:cs="Times New Roman"/>
          <w:position w:val="-4"/>
          <w:sz w:val="24"/>
          <w:szCs w:val="24"/>
        </w:rPr>
        <w:object w:dxaOrig="220" w:dyaOrig="260">
          <v:shape id="_x0000_i1063" type="#_x0000_t75" style="width:11.25pt;height:12.75pt" o:ole="">
            <v:imagedata r:id="rId88" o:title=""/>
          </v:shape>
          <o:OLEObject Type="Embed" ProgID="Equation.3" ShapeID="_x0000_i1063" DrawAspect="Content" ObjectID="_1507462102" r:id="rId89"/>
        </w:object>
      </w:r>
      <w:r w:rsidRPr="007D22A1">
        <w:rPr>
          <w:rFonts w:ascii="Times New Roman" w:hAnsi="Times New Roman" w:cs="Times New Roman"/>
          <w:sz w:val="24"/>
          <w:szCs w:val="24"/>
        </w:rPr>
        <w:t xml:space="preserve">Н легко рассчитать изменение энтропии  </w:t>
      </w:r>
      <w:r w:rsidRPr="007D22A1">
        <w:rPr>
          <w:rFonts w:ascii="Times New Roman" w:hAnsi="Times New Roman" w:cs="Times New Roman"/>
          <w:sz w:val="24"/>
          <w:szCs w:val="24"/>
          <w:lang w:val="en-US"/>
        </w:rPr>
        <w:t>S</w:t>
      </w:r>
      <w:r w:rsidRPr="007D22A1">
        <w:rPr>
          <w:rFonts w:ascii="Times New Roman" w:hAnsi="Times New Roman" w:cs="Times New Roman"/>
          <w:sz w:val="24"/>
          <w:szCs w:val="24"/>
        </w:rPr>
        <w:t xml:space="preserve"> при фазовом переходе. Изобарные потенциалы </w:t>
      </w:r>
      <w:r w:rsidRPr="007D22A1">
        <w:rPr>
          <w:rFonts w:ascii="Times New Roman" w:hAnsi="Times New Roman" w:cs="Times New Roman"/>
          <w:position w:val="-4"/>
          <w:sz w:val="24"/>
          <w:szCs w:val="24"/>
        </w:rPr>
        <w:object w:dxaOrig="220" w:dyaOrig="260">
          <v:shape id="_x0000_i1064" type="#_x0000_t75" style="width:11.25pt;height:12.75pt" o:ole="">
            <v:imagedata r:id="rId90" o:title=""/>
          </v:shape>
          <o:OLEObject Type="Embed" ProgID="Equation.3" ShapeID="_x0000_i1064" DrawAspect="Content" ObjectID="_1507462103" r:id="rId91"/>
        </w:object>
      </w:r>
      <w:r w:rsidRPr="007D22A1">
        <w:rPr>
          <w:rFonts w:ascii="Times New Roman" w:hAnsi="Times New Roman" w:cs="Times New Roman"/>
          <w:sz w:val="24"/>
          <w:szCs w:val="24"/>
          <w:lang w:val="en-US"/>
        </w:rPr>
        <w:t>G</w:t>
      </w:r>
      <w:r w:rsidRPr="007D22A1">
        <w:rPr>
          <w:rFonts w:ascii="Times New Roman" w:hAnsi="Times New Roman" w:cs="Times New Roman"/>
          <w:sz w:val="24"/>
          <w:szCs w:val="24"/>
        </w:rPr>
        <w:t xml:space="preserve"> веществ фаз, находящихся в равновесии, равны. Поэтому при равновесии:   </w:t>
      </w:r>
      <w:r w:rsidRPr="007D22A1">
        <w:rPr>
          <w:rFonts w:ascii="Times New Roman" w:hAnsi="Times New Roman" w:cs="Times New Roman"/>
          <w:position w:val="-4"/>
          <w:sz w:val="24"/>
          <w:szCs w:val="24"/>
        </w:rPr>
        <w:object w:dxaOrig="220" w:dyaOrig="260">
          <v:shape id="_x0000_i1065" type="#_x0000_t75" style="width:11.25pt;height:12.75pt" o:ole="">
            <v:imagedata r:id="rId90" o:title=""/>
          </v:shape>
          <o:OLEObject Type="Embed" ProgID="Equation.3" ShapeID="_x0000_i1065" DrawAspect="Content" ObjectID="_1507462104" r:id="rId92"/>
        </w:object>
      </w:r>
      <w:r w:rsidRPr="007D22A1">
        <w:rPr>
          <w:rFonts w:ascii="Times New Roman" w:hAnsi="Times New Roman" w:cs="Times New Roman"/>
          <w:sz w:val="24"/>
          <w:szCs w:val="24"/>
          <w:lang w:val="en-US"/>
        </w:rPr>
        <w:t>G</w:t>
      </w:r>
      <w:r w:rsidRPr="007D22A1">
        <w:rPr>
          <w:rFonts w:ascii="Times New Roman" w:hAnsi="Times New Roman" w:cs="Times New Roman"/>
          <w:sz w:val="24"/>
          <w:szCs w:val="24"/>
        </w:rPr>
        <w:t xml:space="preserve"> = 0 и </w:t>
      </w:r>
      <w:r w:rsidRPr="007D22A1">
        <w:rPr>
          <w:rFonts w:ascii="Times New Roman" w:hAnsi="Times New Roman" w:cs="Times New Roman"/>
          <w:position w:val="-4"/>
          <w:sz w:val="24"/>
          <w:szCs w:val="24"/>
        </w:rPr>
        <w:object w:dxaOrig="220" w:dyaOrig="260">
          <v:shape id="_x0000_i1066" type="#_x0000_t75" style="width:11.25pt;height:12.75pt" o:ole="">
            <v:imagedata r:id="rId90" o:title=""/>
          </v:shape>
          <o:OLEObject Type="Embed" ProgID="Equation.3" ShapeID="_x0000_i1066" DrawAspect="Content" ObjectID="_1507462105" r:id="rId93"/>
        </w:object>
      </w:r>
      <w:r w:rsidRPr="007D22A1">
        <w:rPr>
          <w:rFonts w:ascii="Times New Roman" w:hAnsi="Times New Roman" w:cs="Times New Roman"/>
          <w:sz w:val="24"/>
          <w:szCs w:val="24"/>
        </w:rPr>
        <w:t>Н – Т</w:t>
      </w:r>
      <w:r w:rsidRPr="007D22A1">
        <w:rPr>
          <w:rFonts w:ascii="Times New Roman" w:hAnsi="Times New Roman" w:cs="Times New Roman"/>
          <w:position w:val="-4"/>
          <w:sz w:val="24"/>
          <w:szCs w:val="24"/>
        </w:rPr>
        <w:object w:dxaOrig="220" w:dyaOrig="260">
          <v:shape id="_x0000_i1067" type="#_x0000_t75" style="width:11.25pt;height:12.75pt" o:ole="">
            <v:imagedata r:id="rId90" o:title=""/>
          </v:shape>
          <o:OLEObject Type="Embed" ProgID="Equation.3" ShapeID="_x0000_i1067" DrawAspect="Content" ObjectID="_1507462106" r:id="rId94"/>
        </w:object>
      </w:r>
      <w:r w:rsidRPr="007D22A1">
        <w:rPr>
          <w:rFonts w:ascii="Times New Roman" w:hAnsi="Times New Roman" w:cs="Times New Roman"/>
          <w:sz w:val="24"/>
          <w:szCs w:val="24"/>
          <w:lang w:val="en-US"/>
        </w:rPr>
        <w:t>S</w:t>
      </w:r>
      <w:r w:rsidRPr="007D22A1">
        <w:rPr>
          <w:rFonts w:ascii="Times New Roman" w:hAnsi="Times New Roman" w:cs="Times New Roman"/>
          <w:sz w:val="24"/>
          <w:szCs w:val="24"/>
        </w:rPr>
        <w:t xml:space="preserve"> =0, откуда </w:t>
      </w:r>
      <w:r w:rsidRPr="007D22A1">
        <w:rPr>
          <w:rFonts w:ascii="Times New Roman" w:hAnsi="Times New Roman" w:cs="Times New Roman"/>
          <w:position w:val="-4"/>
          <w:sz w:val="24"/>
          <w:szCs w:val="24"/>
        </w:rPr>
        <w:object w:dxaOrig="220" w:dyaOrig="260">
          <v:shape id="_x0000_i1068" type="#_x0000_t75" style="width:11.25pt;height:12.75pt" o:ole="">
            <v:imagedata r:id="rId90" o:title=""/>
          </v:shape>
          <o:OLEObject Type="Embed" ProgID="Equation.3" ShapeID="_x0000_i1068" DrawAspect="Content" ObjectID="_1507462107" r:id="rId95"/>
        </w:object>
      </w:r>
      <w:r w:rsidRPr="007D22A1">
        <w:rPr>
          <w:rFonts w:ascii="Times New Roman" w:hAnsi="Times New Roman" w:cs="Times New Roman"/>
          <w:sz w:val="24"/>
          <w:szCs w:val="24"/>
          <w:lang w:val="en-US"/>
        </w:rPr>
        <w:t>S</w:t>
      </w:r>
      <w:r w:rsidRPr="007D22A1">
        <w:rPr>
          <w:rFonts w:ascii="Times New Roman" w:hAnsi="Times New Roman" w:cs="Times New Roman"/>
          <w:sz w:val="24"/>
          <w:szCs w:val="24"/>
        </w:rPr>
        <w:t xml:space="preserve"> =</w:t>
      </w:r>
      <w:r w:rsidRPr="007D22A1">
        <w:rPr>
          <w:rFonts w:ascii="Times New Roman" w:hAnsi="Times New Roman" w:cs="Times New Roman"/>
          <w:position w:val="-4"/>
          <w:sz w:val="24"/>
          <w:szCs w:val="24"/>
        </w:rPr>
        <w:object w:dxaOrig="220" w:dyaOrig="260">
          <v:shape id="_x0000_i1069" type="#_x0000_t75" style="width:11.25pt;height:12.75pt" o:ole="">
            <v:imagedata r:id="rId90" o:title=""/>
          </v:shape>
          <o:OLEObject Type="Embed" ProgID="Equation.3" ShapeID="_x0000_i1069" DrawAspect="Content" ObjectID="_1507462108" r:id="rId96"/>
        </w:object>
      </w:r>
      <w:r w:rsidRPr="007D22A1">
        <w:rPr>
          <w:rFonts w:ascii="Times New Roman" w:hAnsi="Times New Roman" w:cs="Times New Roman"/>
          <w:sz w:val="24"/>
          <w:szCs w:val="24"/>
          <w:lang w:val="en-US"/>
        </w:rPr>
        <w:t>H</w:t>
      </w:r>
      <w:r w:rsidRPr="007D22A1">
        <w:rPr>
          <w:rFonts w:ascii="Times New Roman" w:hAnsi="Times New Roman" w:cs="Times New Roman"/>
          <w:sz w:val="24"/>
          <w:szCs w:val="24"/>
        </w:rPr>
        <w:t>/</w:t>
      </w:r>
      <w:r w:rsidRPr="007D22A1">
        <w:rPr>
          <w:rFonts w:ascii="Times New Roman" w:hAnsi="Times New Roman" w:cs="Times New Roman"/>
          <w:sz w:val="24"/>
          <w:szCs w:val="24"/>
          <w:lang w:val="en-US"/>
        </w:rPr>
        <w:t>T</w:t>
      </w:r>
      <w:r w:rsidRPr="007D22A1">
        <w:rPr>
          <w:rFonts w:ascii="Times New Roman" w:hAnsi="Times New Roman" w:cs="Times New Roman"/>
          <w:sz w:val="24"/>
          <w:szCs w:val="24"/>
        </w:rPr>
        <w:t>. Данные по изменению энтропии в фазовом переходе позволяют судить о характере превращения веществ и их строения.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Примеры: </w:t>
      </w:r>
    </w:p>
    <w:p w:rsidR="007D22A1" w:rsidRPr="007D22A1" w:rsidRDefault="007D22A1" w:rsidP="007D22A1">
      <w:pPr>
        <w:numPr>
          <w:ilvl w:val="0"/>
          <w:numId w:val="39"/>
        </w:numPr>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lastRenderedPageBreak/>
        <w:t xml:space="preserve">Определите число фаз в системе, состоящей  из а) ненасыщенного раствора дихромата калия в воде и насыщенного водяного пара над ним; б) насыщенного раствора сульфата натрия (кристаллы вещества и раствор) и водяного пара; в) насыщенного раствора нитрата калия, льда, твердой соли и насыщенного водяного пара над ним; г) смеси твердых веществ </w:t>
      </w:r>
      <w:r w:rsidRPr="007D22A1">
        <w:rPr>
          <w:rFonts w:ascii="Times New Roman" w:hAnsi="Times New Roman" w:cs="Times New Roman"/>
          <w:sz w:val="24"/>
          <w:szCs w:val="24"/>
          <w:lang w:val="en-US"/>
        </w:rPr>
        <w:t>Fe</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lang w:val="en-US"/>
        </w:rPr>
        <w:t>O</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rPr>
        <w:t xml:space="preserve"> + </w:t>
      </w:r>
      <w:r w:rsidRPr="007D22A1">
        <w:rPr>
          <w:rFonts w:ascii="Times New Roman" w:hAnsi="Times New Roman" w:cs="Times New Roman"/>
          <w:sz w:val="24"/>
          <w:szCs w:val="24"/>
          <w:lang w:val="en-US"/>
        </w:rPr>
        <w:t>Fe</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lang w:val="en-US"/>
        </w:rPr>
        <w:t>O</w:t>
      </w:r>
      <w:r w:rsidRPr="007D22A1">
        <w:rPr>
          <w:rFonts w:ascii="Times New Roman" w:hAnsi="Times New Roman" w:cs="Times New Roman"/>
          <w:sz w:val="24"/>
          <w:szCs w:val="24"/>
          <w:vertAlign w:val="subscript"/>
        </w:rPr>
        <w:t>4</w:t>
      </w:r>
      <w:r w:rsidRPr="007D22A1">
        <w:rPr>
          <w:rFonts w:ascii="Times New Roman" w:hAnsi="Times New Roman" w:cs="Times New Roman"/>
          <w:sz w:val="24"/>
          <w:szCs w:val="24"/>
        </w:rPr>
        <w:t xml:space="preserve">  и газообразный кислород.</w:t>
      </w:r>
    </w:p>
    <w:p w:rsidR="007D22A1" w:rsidRPr="007D22A1" w:rsidRDefault="007D22A1" w:rsidP="007D22A1">
      <w:pPr>
        <w:spacing w:after="0" w:line="240" w:lineRule="auto"/>
        <w:jc w:val="both"/>
        <w:rPr>
          <w:rFonts w:ascii="Times New Roman" w:hAnsi="Times New Roman" w:cs="Times New Roman"/>
          <w:sz w:val="24"/>
          <w:szCs w:val="24"/>
        </w:rPr>
      </w:pP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А) система двух фазная: жидкая и газовая фаза; б) система трехфазная: жидкая, твердая и газовая фаза; в) система четырехфазная: жидкая, 2 твердых и газовая фаза; г) система трехфазная: жидкая, 2 твердых фазы.</w:t>
      </w:r>
    </w:p>
    <w:p w:rsidR="007D22A1" w:rsidRPr="007D22A1" w:rsidRDefault="007D22A1" w:rsidP="007D22A1">
      <w:pPr>
        <w:numPr>
          <w:ilvl w:val="0"/>
          <w:numId w:val="39"/>
        </w:numPr>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t>определите число компонентов в выше перечисленных системах:</w:t>
      </w:r>
    </w:p>
    <w:p w:rsidR="007D22A1" w:rsidRPr="007D22A1" w:rsidRDefault="007D22A1" w:rsidP="007D22A1">
      <w:pPr>
        <w:spacing w:after="0" w:line="240" w:lineRule="auto"/>
        <w:jc w:val="both"/>
        <w:rPr>
          <w:rFonts w:ascii="Times New Roman" w:hAnsi="Times New Roman" w:cs="Times New Roman"/>
          <w:sz w:val="24"/>
          <w:szCs w:val="24"/>
        </w:rPr>
      </w:pP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а) два компонента – вода и дихромат калия; б) два компонента – вода и сульфат натрия; в) два компонента – вода и нитрат калия; г) в системе три вещества, но для определения фаз достаточно и необходимо лишь два, так как три химических вещества минус одно химическое уравнение, связывающее эти вещества равно два компонента. Выбор компонентов произволен. Это может быть и оксиды, и любой оксид и кислород.  </w:t>
      </w:r>
    </w:p>
    <w:p w:rsidR="007D22A1" w:rsidRPr="007D22A1" w:rsidRDefault="007D22A1" w:rsidP="007D22A1">
      <w:pPr>
        <w:numPr>
          <w:ilvl w:val="0"/>
          <w:numId w:val="39"/>
        </w:numPr>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t>Определите можно ли произвольно менять температуру и концентрацию так, чтобы не менялось число фаз (т.е. определите число степеней свободы) в выше перечисленных системах:</w:t>
      </w:r>
    </w:p>
    <w:p w:rsidR="007D22A1" w:rsidRPr="007D22A1" w:rsidRDefault="007D22A1" w:rsidP="007D22A1">
      <w:pPr>
        <w:spacing w:after="0" w:line="240" w:lineRule="auto"/>
        <w:jc w:val="both"/>
        <w:rPr>
          <w:rFonts w:ascii="Times New Roman" w:hAnsi="Times New Roman" w:cs="Times New Roman"/>
          <w:sz w:val="24"/>
          <w:szCs w:val="24"/>
        </w:rPr>
      </w:pP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а)в системе два компонента, две фазы, следовательно С=К+2-Ф=2+2-2=2 – это значит, что можно независимо менять в некоторых пределах и Т и концентрацию так, что бы раствор дихромата калия так и остался ненасыщенным; б) в системе два компонента, три фазы,  С=К+2-Ф=2+2-3=1 – независимо можно менять лишь один параметр; в) в системе два компонента, четыре фазы,  С=К+2-Ф=2+2-4=0 – такое состояние системы возможно лишь при определенном значении температуры и определенной концентрации, изменения никакие невозможно без изменения системы; г) б) в системе два компонента, три фазы,  С=К+2-Ф=2+2-3=1 – независимо можно менять лишь один параметр.</w:t>
      </w:r>
    </w:p>
    <w:p w:rsidR="007D22A1" w:rsidRPr="007D22A1" w:rsidRDefault="007D22A1" w:rsidP="007D22A1">
      <w:pPr>
        <w:numPr>
          <w:ilvl w:val="0"/>
          <w:numId w:val="39"/>
        </w:numPr>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t>определите, какие фазовые равновесия можно наблюдать в однокомпонентной системе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xml:space="preserve">О). Объясните как определить условия (Р, Т) фазовых равновесий.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noProof/>
          <w:sz w:val="24"/>
          <w:szCs w:val="24"/>
          <w:lang w:eastAsia="ru-RU"/>
        </w:rPr>
        <w:drawing>
          <wp:inline distT="0" distB="0" distL="0" distR="0" wp14:anchorId="3A50DCA4" wp14:editId="4B2D4975">
            <wp:extent cx="3219450" cy="2676525"/>
            <wp:effectExtent l="0" t="0" r="0" b="9525"/>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219450" cy="2676525"/>
                    </a:xfrm>
                    <a:prstGeom prst="rect">
                      <a:avLst/>
                    </a:prstGeom>
                    <a:noFill/>
                    <a:ln>
                      <a:noFill/>
                    </a:ln>
                  </pic:spPr>
                </pic:pic>
              </a:graphicData>
            </a:graphic>
          </wp:inline>
        </w:drawing>
      </w:r>
    </w:p>
    <w:p w:rsidR="007D22A1" w:rsidRPr="007D22A1" w:rsidRDefault="007D22A1" w:rsidP="007D22A1">
      <w:pPr>
        <w:spacing w:after="0" w:line="240" w:lineRule="auto"/>
        <w:jc w:val="both"/>
        <w:rPr>
          <w:rFonts w:ascii="Times New Roman" w:hAnsi="Times New Roman" w:cs="Times New Roman"/>
          <w:sz w:val="24"/>
          <w:szCs w:val="24"/>
        </w:rPr>
      </w:pP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В данной системе возможны три двухфазных и одно трехфазное равновесие. Двухфазные: 1) испарение жидкости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(ж)</w:t>
      </w:r>
      <w:r w:rsidRPr="007D22A1">
        <w:rPr>
          <w:rFonts w:ascii="Times New Roman" w:hAnsi="Times New Roman" w:cs="Times New Roman"/>
          <w:sz w:val="24"/>
          <w:szCs w:val="24"/>
        </w:rPr>
        <w:t xml:space="preserve">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(г)</w:t>
      </w:r>
      <w:r w:rsidRPr="007D22A1">
        <w:rPr>
          <w:rFonts w:ascii="Times New Roman" w:hAnsi="Times New Roman" w:cs="Times New Roman"/>
          <w:sz w:val="24"/>
          <w:szCs w:val="24"/>
        </w:rPr>
        <w:t xml:space="preserve"> конденсация пара, графически процесс представлен линией ОА, кривая заканчивается в критической точке когда различия между жидкостью и паром исчезают (Р = 218 атм., Т = 374</w:t>
      </w:r>
      <w:r w:rsidRPr="007D22A1">
        <w:rPr>
          <w:rFonts w:ascii="Times New Roman" w:hAnsi="Times New Roman" w:cs="Times New Roman"/>
          <w:sz w:val="24"/>
          <w:szCs w:val="24"/>
          <w:vertAlign w:val="superscript"/>
        </w:rPr>
        <w:t>0</w:t>
      </w:r>
      <w:r w:rsidRPr="007D22A1">
        <w:rPr>
          <w:rFonts w:ascii="Times New Roman" w:hAnsi="Times New Roman" w:cs="Times New Roman"/>
          <w:sz w:val="24"/>
          <w:szCs w:val="24"/>
        </w:rPr>
        <w:t>). 2) сублимация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(тв)</w:t>
      </w:r>
      <w:r w:rsidRPr="007D22A1">
        <w:rPr>
          <w:rFonts w:ascii="Times New Roman" w:hAnsi="Times New Roman" w:cs="Times New Roman"/>
          <w:sz w:val="24"/>
          <w:szCs w:val="24"/>
        </w:rPr>
        <w:t xml:space="preserve">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(г)</w:t>
      </w:r>
      <w:r w:rsidRPr="007D22A1">
        <w:rPr>
          <w:rFonts w:ascii="Times New Roman" w:hAnsi="Times New Roman" w:cs="Times New Roman"/>
          <w:sz w:val="24"/>
          <w:szCs w:val="24"/>
        </w:rPr>
        <w:t xml:space="preserve">, графически процесс представлен линией ВО, кривая заканчивается в критической точке О. 3) </w:t>
      </w:r>
      <w:r w:rsidRPr="007D22A1">
        <w:rPr>
          <w:rFonts w:ascii="Times New Roman" w:hAnsi="Times New Roman" w:cs="Times New Roman"/>
          <w:sz w:val="24"/>
          <w:szCs w:val="24"/>
        </w:rPr>
        <w:lastRenderedPageBreak/>
        <w:t>кристаллизация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(тв)</w:t>
      </w:r>
      <w:r w:rsidRPr="007D22A1">
        <w:rPr>
          <w:rFonts w:ascii="Times New Roman" w:hAnsi="Times New Roman" w:cs="Times New Roman"/>
          <w:sz w:val="24"/>
          <w:szCs w:val="24"/>
        </w:rPr>
        <w:t xml:space="preserve">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(ж)</w:t>
      </w:r>
      <w:r w:rsidRPr="007D22A1">
        <w:rPr>
          <w:rFonts w:ascii="Times New Roman" w:hAnsi="Times New Roman" w:cs="Times New Roman"/>
          <w:sz w:val="24"/>
          <w:szCs w:val="24"/>
        </w:rPr>
        <w:t>, графически процесс представлен линией ОС. 4)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(тв)</w:t>
      </w:r>
      <w:r w:rsidRPr="007D22A1">
        <w:rPr>
          <w:rFonts w:ascii="Times New Roman" w:hAnsi="Times New Roman" w:cs="Times New Roman"/>
          <w:sz w:val="24"/>
          <w:szCs w:val="24"/>
        </w:rPr>
        <w:t xml:space="preserve">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(ж)</w:t>
      </w:r>
      <w:r w:rsidRPr="007D22A1">
        <w:rPr>
          <w:rFonts w:ascii="Times New Roman" w:hAnsi="Times New Roman" w:cs="Times New Roman"/>
          <w:sz w:val="24"/>
          <w:szCs w:val="24"/>
        </w:rPr>
        <w:t xml:space="preserve">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(г)</w:t>
      </w:r>
      <w:r w:rsidRPr="007D22A1">
        <w:rPr>
          <w:rFonts w:ascii="Times New Roman" w:hAnsi="Times New Roman" w:cs="Times New Roman"/>
          <w:sz w:val="24"/>
          <w:szCs w:val="24"/>
        </w:rPr>
        <w:t>, графически процесс представлен точкой О.</w:t>
      </w:r>
    </w:p>
    <w:p w:rsidR="007D22A1" w:rsidRPr="007D22A1" w:rsidRDefault="007D22A1" w:rsidP="007D22A1">
      <w:pPr>
        <w:spacing w:after="0" w:line="240" w:lineRule="auto"/>
        <w:jc w:val="both"/>
        <w:rPr>
          <w:rFonts w:ascii="Times New Roman" w:hAnsi="Times New Roman" w:cs="Times New Roman"/>
          <w:sz w:val="24"/>
          <w:szCs w:val="24"/>
        </w:rPr>
      </w:pP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Мы с Вами говорили о трех общеизвестных агрегатных состояниях вещества. Существует и четвертое состояние открытое французским биохимиком Каньяр де ла Тур в 1822 г. Он изучил процессы происходящие с жидкостями, нагреваемыми в герметично закрытом сосуде. При определенных значениях температуры и давления (критических) возникает четвертое состояние вещества – сверхкритический флюид.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noProof/>
          <w:sz w:val="24"/>
          <w:szCs w:val="24"/>
          <w:lang w:eastAsia="ru-RU"/>
        </w:rPr>
        <w:drawing>
          <wp:inline distT="0" distB="0" distL="0" distR="0" wp14:anchorId="2367EB17" wp14:editId="64B2A62C">
            <wp:extent cx="5057775" cy="3028950"/>
            <wp:effectExtent l="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057775" cy="3028950"/>
                    </a:xfrm>
                    <a:prstGeom prst="rect">
                      <a:avLst/>
                    </a:prstGeom>
                    <a:noFill/>
                    <a:ln>
                      <a:noFill/>
                    </a:ln>
                  </pic:spPr>
                </pic:pic>
              </a:graphicData>
            </a:graphic>
          </wp:inline>
        </w:drawing>
      </w:r>
    </w:p>
    <w:p w:rsidR="007D22A1" w:rsidRPr="007D22A1" w:rsidRDefault="007D22A1" w:rsidP="007D22A1">
      <w:pPr>
        <w:spacing w:after="0" w:line="240" w:lineRule="auto"/>
        <w:jc w:val="both"/>
        <w:rPr>
          <w:rFonts w:ascii="Times New Roman" w:hAnsi="Times New Roman" w:cs="Times New Roman"/>
          <w:sz w:val="24"/>
          <w:szCs w:val="24"/>
        </w:rPr>
      </w:pP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Для каждой жидкости или газа соответствует своя критическая температура и свое критическое давление. Данное состояние вещества обладает необычными свойствами:</w:t>
      </w:r>
    </w:p>
    <w:p w:rsidR="007D22A1" w:rsidRPr="007D22A1" w:rsidRDefault="007D22A1" w:rsidP="007D22A1">
      <w:pPr>
        <w:numPr>
          <w:ilvl w:val="0"/>
          <w:numId w:val="40"/>
        </w:numPr>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t>растворяющая способность, т.е. способность при растворять мало растворимые соединения в сверхкритическом состоянии а при изменении значений давления и температуры сразу же разделятся с растворенным веществом. Например, сверхкритический СО</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xml:space="preserve"> оказался прекрасным растворителем многих органических соединений. Применяется  фармакологии для извлечения кофеина из зерен кофе. Сверхкритический СО</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xml:space="preserve"> при давлении 73 атм. Растворяет кофеин и сливается из автоклава, попадая в область атмосферного давления, где сразу же испаряется, а экстрагированный кофеин остается в чистом виде. Аналогично извлекаются вкусовые и ароматические компоненты из пищевого сырья в пищевой промышленности, эфирные масла, витамины алкалоиды и растительного и животного сырья в парфюмерии. </w:t>
      </w:r>
    </w:p>
    <w:p w:rsidR="007D22A1" w:rsidRPr="007D22A1" w:rsidRDefault="007D22A1" w:rsidP="007D22A1">
      <w:pPr>
        <w:numPr>
          <w:ilvl w:val="0"/>
          <w:numId w:val="40"/>
        </w:numPr>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t>СКФ создает атмосферу для комплексообразования в области радиохимии. Радиоактивные элементы в сверхкритической среде легко образуют комплексы со многими органическими соединениями. Данные комплексы удаляются из рабочей среды или массы объекта.</w:t>
      </w:r>
    </w:p>
    <w:p w:rsidR="007D22A1" w:rsidRPr="007D22A1" w:rsidRDefault="007D22A1" w:rsidP="007D22A1">
      <w:pPr>
        <w:spacing w:after="0" w:line="240" w:lineRule="auto"/>
        <w:jc w:val="both"/>
        <w:rPr>
          <w:rFonts w:ascii="Times New Roman" w:hAnsi="Times New Roman" w:cs="Times New Roman"/>
          <w:b/>
          <w:sz w:val="24"/>
          <w:szCs w:val="24"/>
        </w:rPr>
      </w:pPr>
      <w:r w:rsidRPr="007D22A1">
        <w:rPr>
          <w:rFonts w:ascii="Times New Roman" w:hAnsi="Times New Roman" w:cs="Times New Roman"/>
          <w:b/>
          <w:sz w:val="24"/>
          <w:szCs w:val="24"/>
        </w:rPr>
        <w:t>Газовые химические системы.</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Газовая химическая система – это система, характеризующаяся отсутствием собственного объема и собственной формы. Для изучения газовых систем используется модель идеального газа. Идеальный газ – это газ в котором молекулы вещества приняты за материальные точки, размеры которых несоизмеримо малы по сравнению с расстоянием между ними. Средняя кинетическая энергия молекул газа вполне достаточно велика, чтобы совершить работу по преодолению сил молекулярного притяжения.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Характерными свойствами любого газа являются стремление занять возможно больший объем и сильная зависимость объема от давления и температуры. Все же, несмотря на эту </w:t>
      </w:r>
      <w:r w:rsidRPr="007D22A1">
        <w:rPr>
          <w:rFonts w:ascii="Times New Roman" w:hAnsi="Times New Roman" w:cs="Times New Roman"/>
          <w:sz w:val="24"/>
          <w:szCs w:val="24"/>
        </w:rPr>
        <w:lastRenderedPageBreak/>
        <w:t xml:space="preserve">зависимость, при работе с газами измерение количества газа, сравнение количеств разных газов гораздо удобнее вести, измеряя их объемы, чем, определяя массы взвешиванием.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Опытным путем было установлено, что объем любого газа зависит от трех параметров: температуры Т, давления Р и числа молекул N. Бы</w:t>
      </w:r>
      <w:r w:rsidRPr="007D22A1">
        <w:rPr>
          <w:rFonts w:ascii="Times New Roman" w:hAnsi="Times New Roman" w:cs="Times New Roman"/>
          <w:sz w:val="24"/>
          <w:szCs w:val="24"/>
        </w:rPr>
        <w:softHyphen/>
        <w:t>ли найдены законы, описывающие зависимость объема от каждого из трех параметров при постоянстве двух других.</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1. Закон Бойля - Мариотта: при постоянной температуре объ</w:t>
      </w:r>
      <w:r w:rsidRPr="007D22A1">
        <w:rPr>
          <w:rFonts w:ascii="Times New Roman" w:hAnsi="Times New Roman" w:cs="Times New Roman"/>
          <w:sz w:val="24"/>
          <w:szCs w:val="24"/>
        </w:rPr>
        <w:softHyphen/>
        <w:t xml:space="preserve">ем данной массы газа обратно пропорционален давлению </w:t>
      </w:r>
      <w:r w:rsidRPr="007D22A1">
        <w:rPr>
          <w:rFonts w:ascii="Times New Roman" w:hAnsi="Times New Roman" w:cs="Times New Roman"/>
          <w:sz w:val="24"/>
          <w:szCs w:val="24"/>
        </w:rPr>
        <w:tab/>
      </w:r>
    </w:p>
    <w:p w:rsidR="007D22A1" w:rsidRPr="007D22A1" w:rsidRDefault="007D22A1" w:rsidP="007D22A1">
      <w:pPr>
        <w:spacing w:after="0" w:line="240" w:lineRule="auto"/>
        <w:jc w:val="both"/>
        <w:rPr>
          <w:rFonts w:ascii="Times New Roman" w:hAnsi="Times New Roman" w:cs="Times New Roman"/>
          <w:sz w:val="24"/>
          <w:szCs w:val="24"/>
          <w:lang w:val="en-US"/>
        </w:rPr>
      </w:pPr>
      <w:r w:rsidRPr="007D22A1">
        <w:rPr>
          <w:rFonts w:ascii="Times New Roman" w:hAnsi="Times New Roman" w:cs="Times New Roman"/>
          <w:sz w:val="24"/>
          <w:szCs w:val="24"/>
          <w:lang w:val="en-US"/>
        </w:rPr>
        <w:t xml:space="preserve">V = const/P </w:t>
      </w:r>
      <w:r w:rsidRPr="007D22A1">
        <w:rPr>
          <w:rFonts w:ascii="Times New Roman" w:hAnsi="Times New Roman" w:cs="Times New Roman"/>
          <w:sz w:val="24"/>
          <w:szCs w:val="24"/>
        </w:rPr>
        <w:t>или</w:t>
      </w:r>
      <w:r w:rsidRPr="007D22A1">
        <w:rPr>
          <w:rFonts w:ascii="Times New Roman" w:hAnsi="Times New Roman" w:cs="Times New Roman"/>
          <w:sz w:val="24"/>
          <w:szCs w:val="24"/>
          <w:lang w:val="en-US"/>
        </w:rPr>
        <w:t xml:space="preserve"> PV = const (</w:t>
      </w:r>
      <w:r w:rsidRPr="007D22A1">
        <w:rPr>
          <w:rFonts w:ascii="Times New Roman" w:hAnsi="Times New Roman" w:cs="Times New Roman"/>
          <w:sz w:val="24"/>
          <w:szCs w:val="24"/>
        </w:rPr>
        <w:t>Т</w:t>
      </w:r>
      <w:r w:rsidRPr="007D22A1">
        <w:rPr>
          <w:rFonts w:ascii="Times New Roman" w:hAnsi="Times New Roman" w:cs="Times New Roman"/>
          <w:sz w:val="24"/>
          <w:szCs w:val="24"/>
          <w:lang w:val="en-US"/>
        </w:rPr>
        <w:t xml:space="preserve">; N = </w:t>
      </w:r>
      <w:r w:rsidRPr="007D22A1">
        <w:rPr>
          <w:rFonts w:ascii="Times New Roman" w:hAnsi="Times New Roman" w:cs="Times New Roman"/>
          <w:sz w:val="24"/>
          <w:szCs w:val="24"/>
        </w:rPr>
        <w:t>со</w:t>
      </w:r>
      <w:r w:rsidRPr="007D22A1">
        <w:rPr>
          <w:rFonts w:ascii="Times New Roman" w:hAnsi="Times New Roman" w:cs="Times New Roman"/>
          <w:sz w:val="24"/>
          <w:szCs w:val="24"/>
          <w:lang w:val="en-US"/>
        </w:rPr>
        <w:t>nst).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2. Закон Гей-Люссака - Шарля: при постоянном давлении объ</w:t>
      </w:r>
      <w:r w:rsidRPr="007D22A1">
        <w:rPr>
          <w:rFonts w:ascii="Times New Roman" w:hAnsi="Times New Roman" w:cs="Times New Roman"/>
          <w:sz w:val="24"/>
          <w:szCs w:val="24"/>
        </w:rPr>
        <w:softHyphen/>
        <w:t>ем данной массы газа прямо пропорционален абсолютной темпера</w:t>
      </w:r>
      <w:r w:rsidRPr="007D22A1">
        <w:rPr>
          <w:rFonts w:ascii="Times New Roman" w:hAnsi="Times New Roman" w:cs="Times New Roman"/>
          <w:sz w:val="24"/>
          <w:szCs w:val="24"/>
        </w:rPr>
        <w:softHyphen/>
        <w:t>туре</w:t>
      </w:r>
    </w:p>
    <w:p w:rsidR="007D22A1" w:rsidRPr="007D22A1" w:rsidRDefault="007D22A1" w:rsidP="007D22A1">
      <w:pPr>
        <w:spacing w:after="0" w:line="240" w:lineRule="auto"/>
        <w:jc w:val="both"/>
        <w:rPr>
          <w:rFonts w:ascii="Times New Roman" w:hAnsi="Times New Roman" w:cs="Times New Roman"/>
          <w:sz w:val="24"/>
          <w:szCs w:val="24"/>
          <w:lang w:val="en-US"/>
        </w:rPr>
      </w:pPr>
      <w:r w:rsidRPr="007D22A1">
        <w:rPr>
          <w:rFonts w:ascii="Times New Roman" w:hAnsi="Times New Roman" w:cs="Times New Roman"/>
          <w:sz w:val="24"/>
          <w:szCs w:val="24"/>
          <w:lang w:val="en-US"/>
        </w:rPr>
        <w:t>V = const</w:t>
      </w:r>
      <w:r w:rsidRPr="007D22A1">
        <w:rPr>
          <w:rFonts w:ascii="Times New Roman" w:hAnsi="Times New Roman" w:cs="Times New Roman"/>
          <w:sz w:val="24"/>
          <w:szCs w:val="24"/>
          <w:lang w:val="en-US"/>
        </w:rPr>
        <w:sym w:font="Symbol" w:char="F0D7"/>
      </w:r>
      <w:r w:rsidRPr="007D22A1">
        <w:rPr>
          <w:rFonts w:ascii="Times New Roman" w:hAnsi="Times New Roman" w:cs="Times New Roman"/>
          <w:sz w:val="24"/>
          <w:szCs w:val="24"/>
        </w:rPr>
        <w:t>Т</w:t>
      </w:r>
      <w:r w:rsidRPr="007D22A1">
        <w:rPr>
          <w:rFonts w:ascii="Times New Roman" w:hAnsi="Times New Roman" w:cs="Times New Roman"/>
          <w:sz w:val="24"/>
          <w:szCs w:val="24"/>
          <w:lang w:val="en-US"/>
        </w:rPr>
        <w:t xml:space="preserve"> </w:t>
      </w:r>
      <w:r w:rsidRPr="007D22A1">
        <w:rPr>
          <w:rFonts w:ascii="Times New Roman" w:hAnsi="Times New Roman" w:cs="Times New Roman"/>
          <w:sz w:val="24"/>
          <w:szCs w:val="24"/>
        </w:rPr>
        <w:t>или</w:t>
      </w:r>
      <w:r w:rsidRPr="007D22A1">
        <w:rPr>
          <w:rFonts w:ascii="Times New Roman" w:hAnsi="Times New Roman" w:cs="Times New Roman"/>
          <w:sz w:val="24"/>
          <w:szCs w:val="24"/>
          <w:lang w:val="en-US"/>
        </w:rPr>
        <w:t xml:space="preserve"> V/</w:t>
      </w:r>
      <w:r w:rsidRPr="007D22A1">
        <w:rPr>
          <w:rFonts w:ascii="Times New Roman" w:hAnsi="Times New Roman" w:cs="Times New Roman"/>
          <w:sz w:val="24"/>
          <w:szCs w:val="24"/>
        </w:rPr>
        <w:t>Т</w:t>
      </w:r>
      <w:r w:rsidRPr="007D22A1">
        <w:rPr>
          <w:rFonts w:ascii="Times New Roman" w:hAnsi="Times New Roman" w:cs="Times New Roman"/>
          <w:sz w:val="24"/>
          <w:szCs w:val="24"/>
          <w:lang w:val="en-US"/>
        </w:rPr>
        <w:t xml:space="preserve"> = const (</w:t>
      </w:r>
      <w:r w:rsidRPr="007D22A1">
        <w:rPr>
          <w:rFonts w:ascii="Times New Roman" w:hAnsi="Times New Roman" w:cs="Times New Roman"/>
          <w:sz w:val="24"/>
          <w:szCs w:val="24"/>
        </w:rPr>
        <w:t>Р</w:t>
      </w:r>
      <w:r w:rsidRPr="007D22A1">
        <w:rPr>
          <w:rFonts w:ascii="Times New Roman" w:hAnsi="Times New Roman" w:cs="Times New Roman"/>
          <w:sz w:val="24"/>
          <w:szCs w:val="24"/>
          <w:lang w:val="en-US"/>
        </w:rPr>
        <w:t xml:space="preserve">; N = </w:t>
      </w:r>
      <w:r w:rsidRPr="007D22A1">
        <w:rPr>
          <w:rFonts w:ascii="Times New Roman" w:hAnsi="Times New Roman" w:cs="Times New Roman"/>
          <w:sz w:val="24"/>
          <w:szCs w:val="24"/>
        </w:rPr>
        <w:t>со</w:t>
      </w:r>
      <w:r w:rsidRPr="007D22A1">
        <w:rPr>
          <w:rFonts w:ascii="Times New Roman" w:hAnsi="Times New Roman" w:cs="Times New Roman"/>
          <w:sz w:val="24"/>
          <w:szCs w:val="24"/>
          <w:lang w:val="en-US"/>
        </w:rPr>
        <w:t>nst).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3. Закон Авогадро: при постоянных температуре и давлении в равных объемах газов содержится одинаковое число молекул (или объем газа прямо пропорционален числу молекул) </w:t>
      </w:r>
      <w:r w:rsidRPr="007D22A1">
        <w:rPr>
          <w:rFonts w:ascii="Times New Roman" w:hAnsi="Times New Roman" w:cs="Times New Roman"/>
          <w:sz w:val="24"/>
          <w:szCs w:val="24"/>
        </w:rPr>
        <w:tab/>
      </w:r>
    </w:p>
    <w:p w:rsidR="007D22A1" w:rsidRPr="007D22A1" w:rsidRDefault="007D22A1" w:rsidP="007D22A1">
      <w:pPr>
        <w:spacing w:after="0" w:line="240" w:lineRule="auto"/>
        <w:jc w:val="both"/>
        <w:rPr>
          <w:rFonts w:ascii="Times New Roman" w:hAnsi="Times New Roman" w:cs="Times New Roman"/>
          <w:sz w:val="24"/>
          <w:szCs w:val="24"/>
          <w:lang w:val="en-US"/>
        </w:rPr>
      </w:pPr>
      <w:r w:rsidRPr="007D22A1">
        <w:rPr>
          <w:rFonts w:ascii="Times New Roman" w:hAnsi="Times New Roman" w:cs="Times New Roman"/>
          <w:sz w:val="24"/>
          <w:szCs w:val="24"/>
          <w:lang w:val="en-US"/>
        </w:rPr>
        <w:t>V = const</w:t>
      </w:r>
      <w:r w:rsidRPr="007D22A1">
        <w:rPr>
          <w:rFonts w:ascii="Times New Roman" w:hAnsi="Times New Roman" w:cs="Times New Roman"/>
          <w:sz w:val="24"/>
          <w:szCs w:val="24"/>
        </w:rPr>
        <w:sym w:font="Symbol" w:char="F0D7"/>
      </w:r>
      <w:r w:rsidRPr="007D22A1">
        <w:rPr>
          <w:rFonts w:ascii="Times New Roman" w:hAnsi="Times New Roman" w:cs="Times New Roman"/>
          <w:sz w:val="24"/>
          <w:szCs w:val="24"/>
          <w:lang w:val="en-US"/>
        </w:rPr>
        <w:t xml:space="preserve"> N (P, </w:t>
      </w:r>
      <w:r w:rsidRPr="007D22A1">
        <w:rPr>
          <w:rFonts w:ascii="Times New Roman" w:hAnsi="Times New Roman" w:cs="Times New Roman"/>
          <w:sz w:val="24"/>
          <w:szCs w:val="24"/>
        </w:rPr>
        <w:t>Т</w:t>
      </w:r>
      <w:r w:rsidRPr="007D22A1">
        <w:rPr>
          <w:rFonts w:ascii="Times New Roman" w:hAnsi="Times New Roman" w:cs="Times New Roman"/>
          <w:sz w:val="24"/>
          <w:szCs w:val="24"/>
          <w:lang w:val="en-US"/>
        </w:rPr>
        <w:t xml:space="preserve"> = const).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Все три закона можно объединить в один и получить, что отношение PV/Т для одного моля любого газа есть величина постоянная.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PV/Т = </w:t>
      </w:r>
      <w:r w:rsidRPr="007D22A1">
        <w:rPr>
          <w:rFonts w:ascii="Times New Roman" w:hAnsi="Times New Roman" w:cs="Times New Roman"/>
          <w:sz w:val="24"/>
          <w:szCs w:val="24"/>
          <w:lang w:val="en-US"/>
        </w:rPr>
        <w:t>const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Данное уравнение носит название уравнение Клайперона. Наиболее общая формула уравнения идеального газа имеет вид: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PV = </w:t>
      </w:r>
      <w:r w:rsidRPr="007D22A1">
        <w:rPr>
          <w:rFonts w:ascii="Times New Roman" w:hAnsi="Times New Roman" w:cs="Times New Roman"/>
          <w:sz w:val="24"/>
          <w:szCs w:val="24"/>
          <w:lang w:val="en-US"/>
        </w:rPr>
        <w:t>mRT</w:t>
      </w:r>
      <w:r w:rsidRPr="007D22A1">
        <w:rPr>
          <w:rFonts w:ascii="Times New Roman" w:hAnsi="Times New Roman" w:cs="Times New Roman"/>
          <w:sz w:val="24"/>
          <w:szCs w:val="24"/>
        </w:rPr>
        <w:t>/</w:t>
      </w:r>
      <w:r w:rsidRPr="007D22A1">
        <w:rPr>
          <w:rFonts w:ascii="Times New Roman" w:hAnsi="Times New Roman" w:cs="Times New Roman"/>
          <w:sz w:val="24"/>
          <w:szCs w:val="24"/>
          <w:lang w:val="en-US"/>
        </w:rPr>
        <w:t>M</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В такой форме уравнение состояния идеального газа впервые было записано великим русским ученым Д.И. Менделеевым. Поэтому данное уравнение называют </w:t>
      </w:r>
      <w:r w:rsidRPr="007D22A1">
        <w:rPr>
          <w:rFonts w:ascii="Times New Roman" w:hAnsi="Times New Roman" w:cs="Times New Roman"/>
          <w:i/>
          <w:sz w:val="24"/>
          <w:szCs w:val="24"/>
        </w:rPr>
        <w:t>уравнением Менделеева-Клайперона</w:t>
      </w:r>
      <w:r w:rsidRPr="007D22A1">
        <w:rPr>
          <w:rFonts w:ascii="Times New Roman" w:hAnsi="Times New Roman" w:cs="Times New Roman"/>
          <w:sz w:val="24"/>
          <w:szCs w:val="24"/>
        </w:rPr>
        <w:t xml:space="preserve">. В этом уравнении </w:t>
      </w:r>
      <w:r w:rsidRPr="007D22A1">
        <w:rPr>
          <w:rFonts w:ascii="Times New Roman" w:hAnsi="Times New Roman" w:cs="Times New Roman"/>
          <w:sz w:val="24"/>
          <w:szCs w:val="24"/>
          <w:lang w:val="en-US"/>
        </w:rPr>
        <w:t>R</w:t>
      </w:r>
      <w:r w:rsidRPr="007D22A1">
        <w:rPr>
          <w:rFonts w:ascii="Times New Roman" w:hAnsi="Times New Roman" w:cs="Times New Roman"/>
          <w:sz w:val="24"/>
          <w:szCs w:val="24"/>
        </w:rPr>
        <w:t xml:space="preserve"> – универсальная постоянная газовая, равная 8,314 Дж/моль</w:t>
      </w:r>
      <w:r w:rsidRPr="007D22A1">
        <w:rPr>
          <w:rFonts w:ascii="Times New Roman" w:hAnsi="Times New Roman" w:cs="Times New Roman"/>
          <w:sz w:val="24"/>
          <w:szCs w:val="24"/>
        </w:rPr>
        <w:sym w:font="Symbol" w:char="F0D7"/>
      </w:r>
      <w:r w:rsidRPr="007D22A1">
        <w:rPr>
          <w:rFonts w:ascii="Times New Roman" w:hAnsi="Times New Roman" w:cs="Times New Roman"/>
          <w:sz w:val="24"/>
          <w:szCs w:val="24"/>
        </w:rPr>
        <w:t>К.</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По мере того как возрастала точность измерений и расширялся диа</w:t>
      </w:r>
      <w:r w:rsidRPr="007D22A1">
        <w:rPr>
          <w:rFonts w:ascii="Times New Roman" w:hAnsi="Times New Roman" w:cs="Times New Roman"/>
          <w:sz w:val="24"/>
          <w:szCs w:val="24"/>
        </w:rPr>
        <w:softHyphen/>
        <w:t>пазон изменяемых параметров - температуры и особенно давления, ста</w:t>
      </w:r>
      <w:r w:rsidRPr="007D22A1">
        <w:rPr>
          <w:rFonts w:ascii="Times New Roman" w:hAnsi="Times New Roman" w:cs="Times New Roman"/>
          <w:sz w:val="24"/>
          <w:szCs w:val="24"/>
        </w:rPr>
        <w:softHyphen/>
        <w:t>новилось все более ясно, что газовые законы носят приближенный харак</w:t>
      </w:r>
      <w:r w:rsidRPr="007D22A1">
        <w:rPr>
          <w:rFonts w:ascii="Times New Roman" w:hAnsi="Times New Roman" w:cs="Times New Roman"/>
          <w:sz w:val="24"/>
          <w:szCs w:val="24"/>
        </w:rPr>
        <w:softHyphen/>
        <w:t xml:space="preserve">тер и соблюдаются тем лучше, чем выше температура и ниже давление. Вещества, находящиеся на 100-200 градусов выше своей температуры кипения и при давлении ниже атмосферного, почти точно подчиняются газовым законам. Почти, но не совсем точно. Во время столкновения молекул они некоторое время находятся в силовом поле друг друга, т. е. возникает некоторое дополнительное взаимодействие, которое, строго говоря, никогда не равно нулю и зависит от природы газа.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В процессе разработки молекулярно-кинетической теории газов для понимания общих законов ученые и придумали гипотетический газ, кото</w:t>
      </w:r>
      <w:r w:rsidRPr="007D22A1">
        <w:rPr>
          <w:rFonts w:ascii="Times New Roman" w:hAnsi="Times New Roman" w:cs="Times New Roman"/>
          <w:sz w:val="24"/>
          <w:szCs w:val="24"/>
        </w:rPr>
        <w:softHyphen/>
        <w:t>рый строго подчиняется газовым законам при любых температурах и давлениях.  - идеальный газ: для 1 моль идеального газа PV/T=const=R при условиях: Т=0</w:t>
      </w:r>
      <w:r w:rsidRPr="007D22A1">
        <w:rPr>
          <w:rFonts w:ascii="Times New Roman" w:hAnsi="Times New Roman" w:cs="Times New Roman"/>
          <w:sz w:val="24"/>
          <w:szCs w:val="24"/>
          <w:vertAlign w:val="superscript"/>
        </w:rPr>
        <w:t>0</w:t>
      </w:r>
      <w:r w:rsidRPr="007D22A1">
        <w:rPr>
          <w:rFonts w:ascii="Times New Roman" w:hAnsi="Times New Roman" w:cs="Times New Roman"/>
          <w:sz w:val="24"/>
          <w:szCs w:val="24"/>
        </w:rPr>
        <w:t>С = 273 К и Р= 101 кПа = 1,01</w:t>
      </w:r>
      <w:r w:rsidRPr="007D22A1">
        <w:rPr>
          <w:rFonts w:ascii="Times New Roman" w:hAnsi="Times New Roman" w:cs="Times New Roman"/>
          <w:sz w:val="24"/>
          <w:szCs w:val="24"/>
        </w:rPr>
        <w:sym w:font="Symbol" w:char="F0D7"/>
      </w:r>
      <w:r w:rsidRPr="007D22A1">
        <w:rPr>
          <w:rFonts w:ascii="Times New Roman" w:hAnsi="Times New Roman" w:cs="Times New Roman"/>
          <w:sz w:val="24"/>
          <w:szCs w:val="24"/>
        </w:rPr>
        <w:t xml:space="preserve"> 10</w:t>
      </w:r>
      <w:r w:rsidRPr="007D22A1">
        <w:rPr>
          <w:rFonts w:ascii="Times New Roman" w:hAnsi="Times New Roman" w:cs="Times New Roman"/>
          <w:sz w:val="24"/>
          <w:szCs w:val="24"/>
          <w:vertAlign w:val="superscript"/>
        </w:rPr>
        <w:t>5</w:t>
      </w:r>
      <w:r w:rsidRPr="007D22A1">
        <w:rPr>
          <w:rFonts w:ascii="Times New Roman" w:hAnsi="Times New Roman" w:cs="Times New Roman"/>
          <w:sz w:val="24"/>
          <w:szCs w:val="24"/>
        </w:rPr>
        <w:t xml:space="preserve"> Па. В этих условиях</w:t>
      </w:r>
      <w:r w:rsidRPr="007D22A1">
        <w:rPr>
          <w:rFonts w:ascii="Times New Roman" w:hAnsi="Times New Roman" w:cs="Times New Roman"/>
          <w:i/>
          <w:iCs/>
          <w:sz w:val="24"/>
          <w:szCs w:val="24"/>
        </w:rPr>
        <w:t xml:space="preserve"> </w:t>
      </w:r>
      <w:r w:rsidRPr="007D22A1">
        <w:rPr>
          <w:rFonts w:ascii="Times New Roman" w:hAnsi="Times New Roman" w:cs="Times New Roman"/>
          <w:sz w:val="24"/>
          <w:szCs w:val="24"/>
        </w:rPr>
        <w:t>V</w:t>
      </w:r>
      <w:r w:rsidRPr="007D22A1">
        <w:rPr>
          <w:rFonts w:ascii="Times New Roman" w:hAnsi="Times New Roman" w:cs="Times New Roman"/>
          <w:sz w:val="24"/>
          <w:szCs w:val="24"/>
          <w:vertAlign w:val="subscript"/>
        </w:rPr>
        <w:t xml:space="preserve">o </w:t>
      </w:r>
      <w:r w:rsidRPr="007D22A1">
        <w:rPr>
          <w:rFonts w:ascii="Times New Roman" w:hAnsi="Times New Roman" w:cs="Times New Roman"/>
          <w:sz w:val="24"/>
          <w:szCs w:val="24"/>
        </w:rPr>
        <w:t xml:space="preserve">= 22,4л.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b/>
          <w:i/>
          <w:sz w:val="24"/>
          <w:szCs w:val="24"/>
        </w:rPr>
        <w:t>Идеальная смесь газов.</w:t>
      </w:r>
      <w:r w:rsidRPr="007D22A1">
        <w:rPr>
          <w:rFonts w:ascii="Times New Roman" w:hAnsi="Times New Roman" w:cs="Times New Roman"/>
          <w:sz w:val="24"/>
          <w:szCs w:val="24"/>
        </w:rPr>
        <w:t xml:space="preserve"> В идеальном газе считается, что столкновения молекул идеально упруги, т. е. кроме передачи кинетической энергии никаких других взаи</w:t>
      </w:r>
      <w:r w:rsidRPr="007D22A1">
        <w:rPr>
          <w:rFonts w:ascii="Times New Roman" w:hAnsi="Times New Roman" w:cs="Times New Roman"/>
          <w:sz w:val="24"/>
          <w:szCs w:val="24"/>
        </w:rPr>
        <w:softHyphen/>
        <w:t xml:space="preserve">модействий между молекулами идеального газа не существует. </w:t>
      </w:r>
      <w:r w:rsidRPr="007D22A1">
        <w:rPr>
          <w:rFonts w:ascii="Times New Roman" w:hAnsi="Times New Roman" w:cs="Times New Roman"/>
          <w:sz w:val="24"/>
          <w:szCs w:val="24"/>
        </w:rPr>
        <w:tab/>
        <w:t xml:space="preserve">Поэтому смешение двух разных идеальных газов, находящихся при одинаковых условиях (Р и Т) , не приводит к изменению общего объема. </w:t>
      </w:r>
      <w:r w:rsidRPr="007D22A1">
        <w:rPr>
          <w:rFonts w:ascii="Times New Roman" w:hAnsi="Times New Roman" w:cs="Times New Roman"/>
          <w:sz w:val="24"/>
          <w:szCs w:val="24"/>
        </w:rPr>
        <w:tab/>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Отсюда возникает два следствия: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1. Смесь идеальных газов ведет себя как идеальный газ.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2. В смеси идеальных газов каждый газ имеет такое давление, какое он имел бы, если бы один занимал весь объем.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Второе следствие известно как закон Дальтона, который предложил называть собственное давление газа в смеси парциальным давлением. Парциальное давление данного газа пропорционально доле его моле</w:t>
      </w:r>
      <w:r w:rsidRPr="007D22A1">
        <w:rPr>
          <w:rFonts w:ascii="Times New Roman" w:hAnsi="Times New Roman" w:cs="Times New Roman"/>
          <w:sz w:val="24"/>
          <w:szCs w:val="24"/>
        </w:rPr>
        <w:softHyphen/>
        <w:t xml:space="preserve">кул в общем числе молекул смеси, или его молярной доле. Молярная доля есть отношение числа молей данного вещества (или определенного вида </w:t>
      </w:r>
      <w:r w:rsidRPr="007D22A1">
        <w:rPr>
          <w:rFonts w:ascii="Times New Roman" w:hAnsi="Times New Roman" w:cs="Times New Roman"/>
          <w:sz w:val="24"/>
          <w:szCs w:val="24"/>
        </w:rPr>
        <w:lastRenderedPageBreak/>
        <w:t>частиц) к общему числу молей веществ (или частиц), находящихся в системе. Молярную долю можно относить либо ко всей системе, либо к ка</w:t>
      </w:r>
      <w:r w:rsidRPr="007D22A1">
        <w:rPr>
          <w:rFonts w:ascii="Times New Roman" w:hAnsi="Times New Roman" w:cs="Times New Roman"/>
          <w:sz w:val="24"/>
          <w:szCs w:val="24"/>
        </w:rPr>
        <w:softHyphen/>
        <w:t>кой-то фазе. В этом случае берется отношение числа молей данного вещества в этой фазе к общему числу молей веществ, образующих данную фа</w:t>
      </w:r>
      <w:r w:rsidRPr="007D22A1">
        <w:rPr>
          <w:rFonts w:ascii="Times New Roman" w:hAnsi="Times New Roman" w:cs="Times New Roman"/>
          <w:sz w:val="24"/>
          <w:szCs w:val="24"/>
        </w:rPr>
        <w:softHyphen/>
        <w:t>зу. Сумма молярных долей всех веществ, образующих систему (или фа</w:t>
      </w:r>
      <w:r w:rsidRPr="007D22A1">
        <w:rPr>
          <w:rFonts w:ascii="Times New Roman" w:hAnsi="Times New Roman" w:cs="Times New Roman"/>
          <w:sz w:val="24"/>
          <w:szCs w:val="24"/>
        </w:rPr>
        <w:softHyphen/>
        <w:t>зу), равна единице.</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b/>
          <w:i/>
          <w:sz w:val="24"/>
          <w:szCs w:val="24"/>
        </w:rPr>
        <w:t>Реальные газы.</w:t>
      </w:r>
      <w:r w:rsidRPr="007D22A1">
        <w:rPr>
          <w:rFonts w:ascii="Times New Roman" w:hAnsi="Times New Roman" w:cs="Times New Roman"/>
          <w:sz w:val="24"/>
          <w:szCs w:val="24"/>
        </w:rPr>
        <w:t xml:space="preserve"> В отличие от бесконечно малых молекул идеального газа, молеку</w:t>
      </w:r>
      <w:r w:rsidRPr="007D22A1">
        <w:rPr>
          <w:rFonts w:ascii="Times New Roman" w:hAnsi="Times New Roman" w:cs="Times New Roman"/>
          <w:sz w:val="24"/>
          <w:szCs w:val="24"/>
        </w:rPr>
        <w:softHyphen/>
        <w:t xml:space="preserve">лы реальных газов имеют вполне определенные размеры. Очевидно, что свойства реального газа будут приближаться к свойствам идеального, если расстояния между молекулами существенно больше, чем размеры молекул.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При обычных условиях расстояния между молекулами газа примерно в 10 раз больше диаметра молекул, поэтому собственный объ</w:t>
      </w:r>
      <w:r w:rsidRPr="007D22A1">
        <w:rPr>
          <w:rFonts w:ascii="Times New Roman" w:hAnsi="Times New Roman" w:cs="Times New Roman"/>
          <w:sz w:val="24"/>
          <w:szCs w:val="24"/>
        </w:rPr>
        <w:softHyphen/>
        <w:t xml:space="preserve">ем молекул составляет </w:t>
      </w:r>
      <w:r w:rsidRPr="007D22A1">
        <w:rPr>
          <w:rFonts w:ascii="Times New Roman" w:hAnsi="Times New Roman" w:cs="Times New Roman"/>
          <w:position w:val="-4"/>
          <w:sz w:val="24"/>
          <w:szCs w:val="24"/>
        </w:rPr>
        <w:object w:dxaOrig="200" w:dyaOrig="200">
          <v:shape id="_x0000_i1070" type="#_x0000_t75" style="width:9.75pt;height:9.75pt" o:ole="">
            <v:imagedata r:id="rId99" o:title=""/>
          </v:shape>
          <o:OLEObject Type="Embed" ProgID="Equation.3" ShapeID="_x0000_i1070" DrawAspect="Content" ObjectID="_1507462109" r:id="rId100"/>
        </w:object>
      </w:r>
      <w:r w:rsidRPr="007D22A1">
        <w:rPr>
          <w:rFonts w:ascii="Times New Roman" w:hAnsi="Times New Roman" w:cs="Times New Roman"/>
          <w:sz w:val="24"/>
          <w:szCs w:val="24"/>
        </w:rPr>
        <w:t xml:space="preserve"> 10</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от общего объема газа. При таких рас</w:t>
      </w:r>
      <w:r w:rsidRPr="007D22A1">
        <w:rPr>
          <w:rFonts w:ascii="Times New Roman" w:hAnsi="Times New Roman" w:cs="Times New Roman"/>
          <w:sz w:val="24"/>
          <w:szCs w:val="24"/>
        </w:rPr>
        <w:softHyphen/>
        <w:t xml:space="preserve">стояниях свойства реального газа близки к свойствам идеального газа.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sz w:val="24"/>
          <w:szCs w:val="24"/>
        </w:rPr>
        <w:t>По мере увеличения давления расстояния между молекулами уменьшаются, и общий объем газа приближается к собственному объему молекул. В этих услови</w:t>
      </w:r>
      <w:r w:rsidRPr="007D22A1">
        <w:rPr>
          <w:rFonts w:ascii="Times New Roman" w:hAnsi="Times New Roman" w:cs="Times New Roman"/>
          <w:sz w:val="24"/>
          <w:szCs w:val="24"/>
        </w:rPr>
        <w:softHyphen/>
        <w:t>ях межмолекулярное взаимодействие становится заметным, и пренебречь им уже нельзя. Существуют многочисленные уравнения, описывающие поведение реальных га</w:t>
      </w:r>
      <w:r w:rsidRPr="007D22A1">
        <w:rPr>
          <w:rFonts w:ascii="Times New Roman" w:hAnsi="Times New Roman" w:cs="Times New Roman"/>
          <w:sz w:val="24"/>
          <w:szCs w:val="24"/>
        </w:rPr>
        <w:softHyphen/>
        <w:t>зов при высоких давлениях. Одним из первых и наиболее употребительных являет</w:t>
      </w:r>
      <w:r w:rsidRPr="007D22A1">
        <w:rPr>
          <w:rFonts w:ascii="Times New Roman" w:hAnsi="Times New Roman" w:cs="Times New Roman"/>
          <w:sz w:val="24"/>
          <w:szCs w:val="24"/>
        </w:rPr>
        <w:softHyphen/>
        <w:t xml:space="preserve">ся уравнение Ван-дер-Ваалъса:  </w:t>
      </w:r>
      <w:r w:rsidRPr="007D22A1">
        <w:rPr>
          <w:rFonts w:ascii="Times New Roman" w:hAnsi="Times New Roman" w:cs="Times New Roman"/>
          <w:iCs/>
          <w:sz w:val="24"/>
          <w:szCs w:val="24"/>
        </w:rPr>
        <w:t>(P+a/V</w:t>
      </w:r>
      <w:r w:rsidRPr="007D22A1">
        <w:rPr>
          <w:rFonts w:ascii="Times New Roman" w:hAnsi="Times New Roman" w:cs="Times New Roman"/>
          <w:iCs/>
          <w:sz w:val="24"/>
          <w:szCs w:val="24"/>
          <w:vertAlign w:val="superscript"/>
        </w:rPr>
        <w:t>2</w:t>
      </w:r>
      <w:r w:rsidRPr="007D22A1">
        <w:rPr>
          <w:rFonts w:ascii="Times New Roman" w:hAnsi="Times New Roman" w:cs="Times New Roman"/>
          <w:iCs/>
          <w:sz w:val="24"/>
          <w:szCs w:val="24"/>
        </w:rPr>
        <w:t>) (</w:t>
      </w:r>
      <w:r w:rsidRPr="007D22A1">
        <w:rPr>
          <w:rFonts w:ascii="Times New Roman" w:hAnsi="Times New Roman" w:cs="Times New Roman"/>
          <w:iCs/>
          <w:sz w:val="24"/>
          <w:szCs w:val="24"/>
          <w:lang w:val="en-US"/>
        </w:rPr>
        <w:t>V</w:t>
      </w:r>
      <w:r w:rsidRPr="007D22A1">
        <w:rPr>
          <w:rFonts w:ascii="Times New Roman" w:hAnsi="Times New Roman" w:cs="Times New Roman"/>
          <w:iCs/>
          <w:sz w:val="24"/>
          <w:szCs w:val="24"/>
        </w:rPr>
        <w:t xml:space="preserve"> </w:t>
      </w:r>
      <w:r w:rsidRPr="007D22A1">
        <w:rPr>
          <w:rFonts w:ascii="Times New Roman" w:hAnsi="Times New Roman" w:cs="Times New Roman"/>
          <w:sz w:val="24"/>
          <w:szCs w:val="24"/>
        </w:rPr>
        <w:t xml:space="preserve">- </w:t>
      </w:r>
      <w:r w:rsidRPr="007D22A1">
        <w:rPr>
          <w:rFonts w:ascii="Times New Roman" w:hAnsi="Times New Roman" w:cs="Times New Roman"/>
          <w:iCs/>
          <w:sz w:val="24"/>
          <w:szCs w:val="24"/>
          <w:lang w:val="en-US"/>
        </w:rPr>
        <w:t>b</w:t>
      </w:r>
      <w:r w:rsidRPr="007D22A1">
        <w:rPr>
          <w:rFonts w:ascii="Times New Roman" w:hAnsi="Times New Roman" w:cs="Times New Roman"/>
          <w:iCs/>
          <w:sz w:val="24"/>
          <w:szCs w:val="24"/>
        </w:rPr>
        <w:t xml:space="preserve">) </w:t>
      </w:r>
      <w:r w:rsidRPr="007D22A1">
        <w:rPr>
          <w:rFonts w:ascii="Times New Roman" w:hAnsi="Times New Roman" w:cs="Times New Roman"/>
          <w:sz w:val="24"/>
          <w:szCs w:val="24"/>
        </w:rPr>
        <w:t xml:space="preserve">= </w:t>
      </w:r>
      <w:r w:rsidRPr="007D22A1">
        <w:rPr>
          <w:rFonts w:ascii="Times New Roman" w:hAnsi="Times New Roman" w:cs="Times New Roman"/>
          <w:iCs/>
          <w:sz w:val="24"/>
          <w:szCs w:val="24"/>
          <w:lang w:val="en-US"/>
        </w:rPr>
        <w:t>n</w:t>
      </w:r>
      <w:r w:rsidRPr="007D22A1">
        <w:rPr>
          <w:rFonts w:ascii="Times New Roman" w:hAnsi="Times New Roman" w:cs="Times New Roman"/>
          <w:iCs/>
          <w:sz w:val="24"/>
          <w:szCs w:val="24"/>
        </w:rPr>
        <w:t>RТ.</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Поправка a/V</w:t>
      </w:r>
      <w:r w:rsidRPr="007D22A1">
        <w:rPr>
          <w:rFonts w:ascii="Times New Roman" w:hAnsi="Times New Roman" w:cs="Times New Roman"/>
          <w:sz w:val="24"/>
          <w:szCs w:val="24"/>
          <w:vertAlign w:val="superscript"/>
        </w:rPr>
        <w:t>2</w:t>
      </w:r>
      <w:r w:rsidRPr="007D22A1">
        <w:rPr>
          <w:rFonts w:ascii="Times New Roman" w:hAnsi="Times New Roman" w:cs="Times New Roman"/>
          <w:sz w:val="24"/>
          <w:szCs w:val="24"/>
        </w:rPr>
        <w:t xml:space="preserve"> учитывает межмолекулярное взаимодействие - если бы этого взаимодействия не было, то идеальное давление было бы больше, чем измеренное, на величину поправки. Поправка </w:t>
      </w:r>
      <w:r w:rsidRPr="007D22A1">
        <w:rPr>
          <w:rFonts w:ascii="Times New Roman" w:hAnsi="Times New Roman" w:cs="Times New Roman"/>
          <w:sz w:val="24"/>
          <w:szCs w:val="24"/>
          <w:lang w:val="en-US"/>
        </w:rPr>
        <w:t>b</w:t>
      </w:r>
      <w:r w:rsidRPr="007D22A1">
        <w:rPr>
          <w:rFonts w:ascii="Times New Roman" w:hAnsi="Times New Roman" w:cs="Times New Roman"/>
          <w:sz w:val="24"/>
          <w:szCs w:val="24"/>
        </w:rPr>
        <w:t xml:space="preserve"> учитывает собственный объем молекул в общем объеме газа. Так как объем молекул идеального газа равен нулю, то измеренный объем реального газа оказывается несколько больше. Постоянные а и </w:t>
      </w:r>
      <w:r w:rsidRPr="007D22A1">
        <w:rPr>
          <w:rFonts w:ascii="Times New Roman" w:hAnsi="Times New Roman" w:cs="Times New Roman"/>
          <w:sz w:val="24"/>
          <w:szCs w:val="24"/>
          <w:lang w:val="en-US"/>
        </w:rPr>
        <w:t>b</w:t>
      </w:r>
      <w:r w:rsidRPr="007D22A1">
        <w:rPr>
          <w:rFonts w:ascii="Times New Roman" w:hAnsi="Times New Roman" w:cs="Times New Roman"/>
          <w:sz w:val="24"/>
          <w:szCs w:val="24"/>
        </w:rPr>
        <w:t xml:space="preserve"> зависят от природы газа и меняются в довольно широких пределах.</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Расчет показывает, что при давлениях, близких к атмосферному, от</w:t>
      </w:r>
      <w:r w:rsidRPr="007D22A1">
        <w:rPr>
          <w:rFonts w:ascii="Times New Roman" w:hAnsi="Times New Roman" w:cs="Times New Roman"/>
          <w:sz w:val="24"/>
          <w:szCs w:val="24"/>
        </w:rPr>
        <w:softHyphen/>
        <w:t>клонение в поведении реального газа от поведения идеального не превышает 1 %. Для более легких двухатомных газов это отклонение будет мень</w:t>
      </w:r>
      <w:r w:rsidRPr="007D22A1">
        <w:rPr>
          <w:rFonts w:ascii="Times New Roman" w:hAnsi="Times New Roman" w:cs="Times New Roman"/>
          <w:sz w:val="24"/>
          <w:szCs w:val="24"/>
        </w:rPr>
        <w:softHyphen/>
        <w:t>ше, для многоатомных несколько больше, но в большинстве практических расчетов при давлении 101 кПа и ниже газы можно считать идеальными.</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b/>
          <w:i/>
          <w:sz w:val="24"/>
          <w:szCs w:val="24"/>
        </w:rPr>
        <w:t>Определение молекулярных масс газов</w:t>
      </w:r>
      <w:r w:rsidRPr="007D22A1">
        <w:rPr>
          <w:rFonts w:ascii="Times New Roman" w:hAnsi="Times New Roman" w:cs="Times New Roman"/>
          <w:sz w:val="24"/>
          <w:szCs w:val="24"/>
        </w:rPr>
        <w:t>. На основании закона Авогадро появилась возможность определения истинных (а не предполагаемых) молярных масс тех веществ, которые могут быть переведены в газообразное состояние. Поскольку молярные массы численно равны относительным молекулярным массам, то обычно говорят, что таким путем определяются молекулярные массы веществ. В основе метода лежит определение массы и объема некоторого ко</w:t>
      </w:r>
      <w:r w:rsidRPr="007D22A1">
        <w:rPr>
          <w:rFonts w:ascii="Times New Roman" w:hAnsi="Times New Roman" w:cs="Times New Roman"/>
          <w:sz w:val="24"/>
          <w:szCs w:val="24"/>
        </w:rPr>
        <w:softHyphen/>
        <w:t xml:space="preserve">личества газа.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Дальше возможны три пути.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1. Сравнение масс равных объемов двух газов при одинаковых усло</w:t>
      </w:r>
      <w:r w:rsidRPr="007D22A1">
        <w:rPr>
          <w:rFonts w:ascii="Times New Roman" w:hAnsi="Times New Roman" w:cs="Times New Roman"/>
          <w:sz w:val="24"/>
          <w:szCs w:val="24"/>
        </w:rPr>
        <w:softHyphen/>
        <w:t>виях. Этот путь удобен в том случае, когда экспериментатор имеет сосуд, точно откалиброванный по объему. Его заполняют известным газом, на</w:t>
      </w:r>
      <w:r w:rsidRPr="007D22A1">
        <w:rPr>
          <w:rFonts w:ascii="Times New Roman" w:hAnsi="Times New Roman" w:cs="Times New Roman"/>
          <w:sz w:val="24"/>
          <w:szCs w:val="24"/>
        </w:rPr>
        <w:softHyphen/>
        <w:t>пример водородом, и взвешивают, а затем заполняют неизвестным га</w:t>
      </w:r>
      <w:r w:rsidRPr="007D22A1">
        <w:rPr>
          <w:rFonts w:ascii="Times New Roman" w:hAnsi="Times New Roman" w:cs="Times New Roman"/>
          <w:sz w:val="24"/>
          <w:szCs w:val="24"/>
        </w:rPr>
        <w:softHyphen/>
        <w:t>зом Х и вновь взвешивают. Если давление и температура в обоих случаях одинаковы, то по закону Авогадро число молекул обоих газов в данном объеме одинаково. Следовательно, измеренные массы газов (в г) отно</w:t>
      </w:r>
      <w:r w:rsidRPr="007D22A1">
        <w:rPr>
          <w:rFonts w:ascii="Times New Roman" w:hAnsi="Times New Roman" w:cs="Times New Roman"/>
          <w:sz w:val="24"/>
          <w:szCs w:val="24"/>
        </w:rPr>
        <w:softHyphen/>
        <w:t xml:space="preserve">сятся так же, как молекулярные или молярные массы (в г/моль): </w:t>
      </w:r>
      <w:r w:rsidRPr="007D22A1">
        <w:rPr>
          <w:rFonts w:ascii="Times New Roman" w:hAnsi="Times New Roman" w:cs="Times New Roman"/>
          <w:sz w:val="24"/>
          <w:szCs w:val="24"/>
        </w:rPr>
        <w:tab/>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lang w:val="en-US"/>
        </w:rPr>
        <w:t>m</w:t>
      </w:r>
      <w:r w:rsidRPr="007D22A1">
        <w:rPr>
          <w:rFonts w:ascii="Times New Roman" w:hAnsi="Times New Roman" w:cs="Times New Roman"/>
          <w:sz w:val="24"/>
          <w:szCs w:val="24"/>
          <w:vertAlign w:val="subscript"/>
        </w:rPr>
        <w:t>х</w:t>
      </w:r>
      <w:r w:rsidRPr="007D22A1">
        <w:rPr>
          <w:rFonts w:ascii="Times New Roman" w:hAnsi="Times New Roman" w:cs="Times New Roman"/>
          <w:sz w:val="24"/>
          <w:szCs w:val="24"/>
        </w:rPr>
        <w:t>/</w:t>
      </w:r>
      <w:r w:rsidRPr="007D22A1">
        <w:rPr>
          <w:rFonts w:ascii="Times New Roman" w:hAnsi="Times New Roman" w:cs="Times New Roman"/>
          <w:sz w:val="24"/>
          <w:szCs w:val="24"/>
          <w:lang w:val="en-US"/>
        </w:rPr>
        <w:t>m</w:t>
      </w:r>
      <w:r w:rsidRPr="007D22A1">
        <w:rPr>
          <w:rFonts w:ascii="Times New Roman" w:hAnsi="Times New Roman" w:cs="Times New Roman"/>
          <w:sz w:val="24"/>
          <w:szCs w:val="24"/>
          <w:vertAlign w:val="subscript"/>
        </w:rPr>
        <w:t>Н2</w:t>
      </w:r>
      <w:r w:rsidRPr="007D22A1">
        <w:rPr>
          <w:rFonts w:ascii="Times New Roman" w:hAnsi="Times New Roman" w:cs="Times New Roman"/>
          <w:sz w:val="24"/>
          <w:szCs w:val="24"/>
        </w:rPr>
        <w:t>=М</w:t>
      </w:r>
      <w:r w:rsidRPr="007D22A1">
        <w:rPr>
          <w:rFonts w:ascii="Times New Roman" w:hAnsi="Times New Roman" w:cs="Times New Roman"/>
          <w:sz w:val="24"/>
          <w:szCs w:val="24"/>
          <w:vertAlign w:val="subscript"/>
        </w:rPr>
        <w:t>Х</w:t>
      </w:r>
      <w:r w:rsidRPr="007D22A1">
        <w:rPr>
          <w:rFonts w:ascii="Times New Roman" w:hAnsi="Times New Roman" w:cs="Times New Roman"/>
          <w:sz w:val="24"/>
          <w:szCs w:val="24"/>
        </w:rPr>
        <w:t>/М</w:t>
      </w:r>
      <w:r w:rsidRPr="007D22A1">
        <w:rPr>
          <w:rFonts w:ascii="Times New Roman" w:hAnsi="Times New Roman" w:cs="Times New Roman"/>
          <w:sz w:val="24"/>
          <w:szCs w:val="24"/>
          <w:vertAlign w:val="subscript"/>
        </w:rPr>
        <w:t>Н2</w:t>
      </w:r>
      <w:r w:rsidRPr="007D22A1">
        <w:rPr>
          <w:rFonts w:ascii="Times New Roman" w:hAnsi="Times New Roman" w:cs="Times New Roman"/>
          <w:sz w:val="24"/>
          <w:szCs w:val="24"/>
        </w:rPr>
        <w:t xml:space="preserve"> = М</w:t>
      </w:r>
      <w:r w:rsidRPr="007D22A1">
        <w:rPr>
          <w:rFonts w:ascii="Times New Roman" w:hAnsi="Times New Roman" w:cs="Times New Roman"/>
          <w:sz w:val="24"/>
          <w:szCs w:val="24"/>
          <w:vertAlign w:val="subscript"/>
        </w:rPr>
        <w:t>х</w:t>
      </w:r>
      <w:r w:rsidRPr="007D22A1">
        <w:rPr>
          <w:rFonts w:ascii="Times New Roman" w:hAnsi="Times New Roman" w:cs="Times New Roman"/>
          <w:sz w:val="24"/>
          <w:szCs w:val="24"/>
        </w:rPr>
        <w:t>/2,02.</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Отношение масс равных объемов двух газов называют плотностью данного газа по второму и обозначают D.</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2. Сравнение измеренного объема, приведенного к нормальным ус</w:t>
      </w:r>
      <w:r w:rsidRPr="007D22A1">
        <w:rPr>
          <w:rFonts w:ascii="Times New Roman" w:hAnsi="Times New Roman" w:cs="Times New Roman"/>
          <w:sz w:val="24"/>
          <w:szCs w:val="24"/>
        </w:rPr>
        <w:softHyphen/>
        <w:t>овиям (V</w:t>
      </w:r>
      <w:r w:rsidRPr="007D22A1">
        <w:rPr>
          <w:rFonts w:ascii="Times New Roman" w:hAnsi="Times New Roman" w:cs="Times New Roman"/>
          <w:sz w:val="24"/>
          <w:szCs w:val="24"/>
          <w:vertAlign w:val="subscript"/>
        </w:rPr>
        <w:t>0</w:t>
      </w:r>
      <w:r w:rsidRPr="007D22A1">
        <w:rPr>
          <w:rFonts w:ascii="Times New Roman" w:hAnsi="Times New Roman" w:cs="Times New Roman"/>
          <w:sz w:val="24"/>
          <w:szCs w:val="24"/>
        </w:rPr>
        <w:t>), с молярным объемом газа 22,4 л. Так как масса газа определена:</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vertAlign w:val="subscript"/>
        </w:rPr>
      </w:pPr>
      <w:r w:rsidRPr="007D22A1">
        <w:rPr>
          <w:rFonts w:ascii="Times New Roman" w:hAnsi="Times New Roman" w:cs="Times New Roman"/>
          <w:sz w:val="24"/>
          <w:szCs w:val="24"/>
          <w:lang w:val="en-US"/>
        </w:rPr>
        <w:t>m</w:t>
      </w:r>
      <w:r w:rsidRPr="007D22A1">
        <w:rPr>
          <w:rFonts w:ascii="Times New Roman" w:hAnsi="Times New Roman" w:cs="Times New Roman"/>
          <w:sz w:val="24"/>
          <w:szCs w:val="24"/>
          <w:vertAlign w:val="subscript"/>
        </w:rPr>
        <w:t>х</w:t>
      </w:r>
      <w:r w:rsidRPr="007D22A1">
        <w:rPr>
          <w:rFonts w:ascii="Times New Roman" w:hAnsi="Times New Roman" w:cs="Times New Roman"/>
          <w:sz w:val="24"/>
          <w:szCs w:val="24"/>
        </w:rPr>
        <w:t>/</w:t>
      </w:r>
      <w:r w:rsidRPr="007D22A1">
        <w:rPr>
          <w:rFonts w:ascii="Times New Roman" w:hAnsi="Times New Roman" w:cs="Times New Roman"/>
          <w:sz w:val="24"/>
          <w:szCs w:val="24"/>
          <w:lang w:val="en-US"/>
        </w:rPr>
        <w:t>V</w:t>
      </w:r>
      <w:r w:rsidRPr="007D22A1">
        <w:rPr>
          <w:rFonts w:ascii="Times New Roman" w:hAnsi="Times New Roman" w:cs="Times New Roman"/>
          <w:sz w:val="24"/>
          <w:szCs w:val="24"/>
          <w:vertAlign w:val="subscript"/>
        </w:rPr>
        <w:t>0</w:t>
      </w:r>
      <w:r w:rsidRPr="007D22A1">
        <w:rPr>
          <w:rFonts w:ascii="Times New Roman" w:hAnsi="Times New Roman" w:cs="Times New Roman"/>
          <w:sz w:val="24"/>
          <w:szCs w:val="24"/>
        </w:rPr>
        <w:t>=М</w:t>
      </w:r>
      <w:r w:rsidRPr="007D22A1">
        <w:rPr>
          <w:rFonts w:ascii="Times New Roman" w:hAnsi="Times New Roman" w:cs="Times New Roman"/>
          <w:sz w:val="24"/>
          <w:szCs w:val="24"/>
          <w:vertAlign w:val="subscript"/>
        </w:rPr>
        <w:t>Х</w:t>
      </w:r>
      <w:r w:rsidRPr="007D22A1">
        <w:rPr>
          <w:rFonts w:ascii="Times New Roman" w:hAnsi="Times New Roman" w:cs="Times New Roman"/>
          <w:sz w:val="24"/>
          <w:szCs w:val="24"/>
        </w:rPr>
        <w:t>/22,4, то М</w:t>
      </w:r>
      <w:r w:rsidRPr="007D22A1">
        <w:rPr>
          <w:rFonts w:ascii="Times New Roman" w:hAnsi="Times New Roman" w:cs="Times New Roman"/>
          <w:sz w:val="24"/>
          <w:szCs w:val="24"/>
          <w:vertAlign w:val="subscript"/>
        </w:rPr>
        <w:t xml:space="preserve">Х </w:t>
      </w:r>
      <w:r w:rsidRPr="007D22A1">
        <w:rPr>
          <w:rFonts w:ascii="Times New Roman" w:hAnsi="Times New Roman" w:cs="Times New Roman"/>
          <w:sz w:val="24"/>
          <w:szCs w:val="24"/>
        </w:rPr>
        <w:t>= 22,4</w:t>
      </w:r>
      <w:r w:rsidRPr="007D22A1">
        <w:rPr>
          <w:rFonts w:ascii="Times New Roman" w:hAnsi="Times New Roman" w:cs="Times New Roman"/>
          <w:sz w:val="24"/>
          <w:szCs w:val="24"/>
        </w:rPr>
        <w:sym w:font="Symbol" w:char="F0D7"/>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m</w:t>
      </w:r>
      <w:r w:rsidRPr="007D22A1">
        <w:rPr>
          <w:rFonts w:ascii="Times New Roman" w:hAnsi="Times New Roman" w:cs="Times New Roman"/>
          <w:sz w:val="24"/>
          <w:szCs w:val="24"/>
          <w:vertAlign w:val="subscript"/>
        </w:rPr>
        <w:t>х</w:t>
      </w:r>
      <w:r w:rsidRPr="007D22A1">
        <w:rPr>
          <w:rFonts w:ascii="Times New Roman" w:hAnsi="Times New Roman" w:cs="Times New Roman"/>
          <w:sz w:val="24"/>
          <w:szCs w:val="24"/>
        </w:rPr>
        <w:t>/</w:t>
      </w:r>
      <w:r w:rsidRPr="007D22A1">
        <w:rPr>
          <w:rFonts w:ascii="Times New Roman" w:hAnsi="Times New Roman" w:cs="Times New Roman"/>
          <w:sz w:val="24"/>
          <w:szCs w:val="24"/>
          <w:lang w:val="en-US"/>
        </w:rPr>
        <w:t>V</w:t>
      </w:r>
      <w:r w:rsidRPr="007D22A1">
        <w:rPr>
          <w:rFonts w:ascii="Times New Roman" w:hAnsi="Times New Roman" w:cs="Times New Roman"/>
          <w:sz w:val="24"/>
          <w:szCs w:val="24"/>
          <w:vertAlign w:val="subscript"/>
        </w:rPr>
        <w:t>0</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З. Непосредственное вычисление М</w:t>
      </w:r>
      <w:r w:rsidRPr="007D22A1">
        <w:rPr>
          <w:rFonts w:ascii="Times New Roman" w:hAnsi="Times New Roman" w:cs="Times New Roman"/>
          <w:sz w:val="24"/>
          <w:szCs w:val="24"/>
          <w:vertAlign w:val="subscript"/>
        </w:rPr>
        <w:t xml:space="preserve">Х </w:t>
      </w:r>
      <w:r w:rsidRPr="007D22A1">
        <w:rPr>
          <w:rFonts w:ascii="Times New Roman" w:hAnsi="Times New Roman" w:cs="Times New Roman"/>
          <w:sz w:val="24"/>
          <w:szCs w:val="24"/>
        </w:rPr>
        <w:t>из данных опыта, в котором оп</w:t>
      </w:r>
      <w:r w:rsidRPr="007D22A1">
        <w:rPr>
          <w:rFonts w:ascii="Times New Roman" w:hAnsi="Times New Roman" w:cs="Times New Roman"/>
          <w:sz w:val="24"/>
          <w:szCs w:val="24"/>
        </w:rPr>
        <w:softHyphen/>
        <w:t>ределяются масса, объем, температура и давление неизвестного газа. Из уравнения:</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lastRenderedPageBreak/>
        <w:t>М</w:t>
      </w:r>
      <w:r w:rsidRPr="007D22A1">
        <w:rPr>
          <w:rFonts w:ascii="Times New Roman" w:hAnsi="Times New Roman" w:cs="Times New Roman"/>
          <w:sz w:val="24"/>
          <w:szCs w:val="24"/>
          <w:vertAlign w:val="subscript"/>
        </w:rPr>
        <w:t xml:space="preserve">Х </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RTm</w:t>
      </w:r>
      <w:r w:rsidRPr="007D22A1">
        <w:rPr>
          <w:rFonts w:ascii="Times New Roman" w:hAnsi="Times New Roman" w:cs="Times New Roman"/>
          <w:sz w:val="24"/>
          <w:szCs w:val="24"/>
          <w:vertAlign w:val="subscript"/>
        </w:rPr>
        <w:t>х</w:t>
      </w:r>
      <w:r w:rsidRPr="007D22A1">
        <w:rPr>
          <w:rFonts w:ascii="Times New Roman" w:hAnsi="Times New Roman" w:cs="Times New Roman"/>
          <w:sz w:val="24"/>
          <w:szCs w:val="24"/>
        </w:rPr>
        <w:t>/Р</w:t>
      </w:r>
      <w:r w:rsidRPr="007D22A1">
        <w:rPr>
          <w:rFonts w:ascii="Times New Roman" w:hAnsi="Times New Roman" w:cs="Times New Roman"/>
          <w:sz w:val="24"/>
          <w:szCs w:val="24"/>
          <w:lang w:val="en-US"/>
        </w:rPr>
        <w:t>V</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На этом пути можно провести измерения при нескольких значениях дав</w:t>
      </w:r>
      <w:r w:rsidRPr="007D22A1">
        <w:rPr>
          <w:rFonts w:ascii="Times New Roman" w:hAnsi="Times New Roman" w:cs="Times New Roman"/>
          <w:sz w:val="24"/>
          <w:szCs w:val="24"/>
        </w:rPr>
        <w:softHyphen/>
        <w:t>ления и экстраполировать результат на Р = 0, т. е. на состояние идеально</w:t>
      </w:r>
      <w:r w:rsidRPr="007D22A1">
        <w:rPr>
          <w:rFonts w:ascii="Times New Roman" w:hAnsi="Times New Roman" w:cs="Times New Roman"/>
          <w:sz w:val="24"/>
          <w:szCs w:val="24"/>
        </w:rPr>
        <w:softHyphen/>
        <w:t>го газа.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Жидкие химические системы.</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Жидкие химические системы – </w:t>
      </w:r>
      <w:r w:rsidRPr="007D22A1">
        <w:rPr>
          <w:rFonts w:ascii="Times New Roman" w:hAnsi="Times New Roman" w:cs="Times New Roman"/>
          <w:sz w:val="24"/>
          <w:szCs w:val="24"/>
        </w:rPr>
        <w:t>это системы, характеризующиеся отсутствием собственной формы при наличием собственного объема. В жидком состоянии расстояние между частицами меньше, чем в газах, поэтому между ними возникают Ван-дер-ваальсовые взаимодействия. Эти взаимодействия удерживают молекулы около друг друга и приводят к некоторому упорядочению или объединению частиц. Степень упорядоченности повышается с увеличением полярности молекул, так как при этом растут Ван-дер-ваальсовые силы. У жидкостей с водородными связями между молекулами проявляются аномальные свойства.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Непрерывное хаотическое движение частиц в жидкости получило название броуновского движения. Вследствие непрерывного движения отдельные молекулы, обладающие высокой энергией, могут вырываться из жидкости и переходить в газообразное состояние. Этот процесс называется испарением. Склонность жидкости к испарению называется летучестью. Чем меньше силы Ван-дер-ваальсового взаимодействия, тем выше летучесть жидкости. Вследствие испарения растет парциальное давление пара данной жидкости в газовой фазе над жидкостью, что провоцирует протекание обратного процесса – захвата молекул газа жидкостью – конденсация. При некотором парциальном давлении скорости испарения и конденсации становятся равными. Такое давление называется давлением насыщенного пара. Давление насыщенного пара растет с увеличением абсолютной температуры по экспоненциальному закону.</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Свойства жидкостей. </w:t>
      </w:r>
      <w:r w:rsidRPr="007D22A1">
        <w:rPr>
          <w:rFonts w:ascii="Times New Roman" w:hAnsi="Times New Roman" w:cs="Times New Roman"/>
          <w:sz w:val="24"/>
          <w:szCs w:val="24"/>
        </w:rPr>
        <w:t xml:space="preserve">Жидкости обладают </w:t>
      </w:r>
      <w:r w:rsidRPr="007D22A1">
        <w:rPr>
          <w:rFonts w:ascii="Times New Roman" w:hAnsi="Times New Roman" w:cs="Times New Roman"/>
          <w:b/>
          <w:sz w:val="24"/>
          <w:szCs w:val="24"/>
        </w:rPr>
        <w:t>текучестью</w:t>
      </w:r>
      <w:r w:rsidRPr="007D22A1">
        <w:rPr>
          <w:rFonts w:ascii="Times New Roman" w:hAnsi="Times New Roman" w:cs="Times New Roman"/>
          <w:sz w:val="24"/>
          <w:szCs w:val="24"/>
        </w:rPr>
        <w:t xml:space="preserve">. Сопротивление жидкости текучести получило название </w:t>
      </w:r>
      <w:r w:rsidRPr="007D22A1">
        <w:rPr>
          <w:rFonts w:ascii="Times New Roman" w:hAnsi="Times New Roman" w:cs="Times New Roman"/>
          <w:b/>
          <w:sz w:val="24"/>
          <w:szCs w:val="24"/>
        </w:rPr>
        <w:t>вязкости</w:t>
      </w:r>
      <w:r w:rsidRPr="007D22A1">
        <w:rPr>
          <w:rFonts w:ascii="Times New Roman" w:hAnsi="Times New Roman" w:cs="Times New Roman"/>
          <w:sz w:val="24"/>
          <w:szCs w:val="24"/>
        </w:rPr>
        <w:t xml:space="preserve">. Вязкость растет с увеличением энергии взаимодействия частиц и зависит от структуры молекул. С увеличением температуры вязкость уменьшается. Силы межмолекулярного взаимодействия молекул, находящихся на поверхности, не уравновешены, так как со стороны газа отсутствуют молекулы данной жидкости. Поэтому результирующая сила направлена в глубь. Под действием этой силы жидкость стремится к сокращению поверхности, свернуться в сферу. Для образования новой поверхности требуется дополнительная энергия, которая получила название </w:t>
      </w:r>
      <w:r w:rsidRPr="007D22A1">
        <w:rPr>
          <w:rFonts w:ascii="Times New Roman" w:hAnsi="Times New Roman" w:cs="Times New Roman"/>
          <w:b/>
          <w:sz w:val="24"/>
          <w:szCs w:val="24"/>
        </w:rPr>
        <w:t xml:space="preserve">поверхностного натяжения </w:t>
      </w:r>
      <w:r w:rsidRPr="007D22A1">
        <w:rPr>
          <w:rFonts w:ascii="Times New Roman" w:hAnsi="Times New Roman" w:cs="Times New Roman"/>
          <w:b/>
          <w:sz w:val="24"/>
          <w:szCs w:val="24"/>
        </w:rPr>
        <w:sym w:font="Symbol" w:char="F073"/>
      </w:r>
      <w:r w:rsidRPr="007D22A1">
        <w:rPr>
          <w:rFonts w:ascii="Times New Roman" w:hAnsi="Times New Roman" w:cs="Times New Roman"/>
          <w:b/>
          <w:sz w:val="24"/>
          <w:szCs w:val="24"/>
        </w:rPr>
        <w:t>,</w:t>
      </w:r>
      <w:r w:rsidRPr="007D22A1">
        <w:rPr>
          <w:rFonts w:ascii="Times New Roman" w:hAnsi="Times New Roman" w:cs="Times New Roman"/>
          <w:sz w:val="24"/>
          <w:szCs w:val="24"/>
        </w:rPr>
        <w:t xml:space="preserve"> она выражается в Дж/м</w:t>
      </w:r>
      <w:r w:rsidRPr="007D22A1">
        <w:rPr>
          <w:rFonts w:ascii="Times New Roman" w:hAnsi="Times New Roman" w:cs="Times New Roman"/>
          <w:sz w:val="24"/>
          <w:szCs w:val="24"/>
          <w:vertAlign w:val="superscript"/>
        </w:rPr>
        <w:t>2</w:t>
      </w:r>
      <w:r w:rsidRPr="007D22A1">
        <w:rPr>
          <w:rFonts w:ascii="Times New Roman" w:hAnsi="Times New Roman" w:cs="Times New Roman"/>
          <w:sz w:val="24"/>
          <w:szCs w:val="24"/>
        </w:rPr>
        <w:t xml:space="preserve">. Поверхностное натяжение возрастает с увеличением сил межмолекулярного взаимодействия и уменьшается с увеличением температуры.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Диффузия</w:t>
      </w:r>
      <w:r w:rsidRPr="007D22A1">
        <w:rPr>
          <w:rFonts w:ascii="Times New Roman" w:hAnsi="Times New Roman" w:cs="Times New Roman"/>
          <w:sz w:val="24"/>
          <w:szCs w:val="24"/>
        </w:rPr>
        <w:t>. При соприкосновении двух и более различных веществ в месте контакта начинается процесс проникновения одного вещества в другое. Взаимное проникновение называется диффузией. Она проходит из-за теплового движения частиц и теоретически не совершается только при 0 К. Диффузия протекает в направлении понижения концентрации диффундирующего компонента и прекращается при установлении равновесия.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Если диффузия протекает без изменения энергетического состояния системы,   </w:t>
      </w:r>
      <w:r w:rsidRPr="007D22A1">
        <w:rPr>
          <w:rFonts w:ascii="Times New Roman" w:hAnsi="Times New Roman" w:cs="Times New Roman"/>
          <w:position w:val="-4"/>
          <w:sz w:val="24"/>
          <w:szCs w:val="24"/>
        </w:rPr>
        <w:object w:dxaOrig="220" w:dyaOrig="260">
          <v:shape id="_x0000_i1071" type="#_x0000_t75" style="width:11.25pt;height:12.75pt" o:ole="">
            <v:imagedata r:id="rId90" o:title=""/>
          </v:shape>
          <o:OLEObject Type="Embed" ProgID="Equation.3" ShapeID="_x0000_i1071" DrawAspect="Content" ObjectID="_1507462110" r:id="rId101"/>
        </w:object>
      </w:r>
      <w:r w:rsidRPr="007D22A1">
        <w:rPr>
          <w:rFonts w:ascii="Times New Roman" w:hAnsi="Times New Roman" w:cs="Times New Roman"/>
          <w:sz w:val="24"/>
          <w:szCs w:val="24"/>
          <w:lang w:val="en-US"/>
        </w:rPr>
        <w:t>S</w:t>
      </w:r>
      <w:r w:rsidRPr="007D22A1">
        <w:rPr>
          <w:rFonts w:ascii="Times New Roman" w:hAnsi="Times New Roman" w:cs="Times New Roman"/>
          <w:sz w:val="24"/>
          <w:szCs w:val="24"/>
        </w:rPr>
        <w:sym w:font="Symbol" w:char="F03E"/>
      </w:r>
      <w:r w:rsidRPr="007D22A1">
        <w:rPr>
          <w:rFonts w:ascii="Times New Roman" w:hAnsi="Times New Roman" w:cs="Times New Roman"/>
          <w:sz w:val="24"/>
          <w:szCs w:val="24"/>
        </w:rPr>
        <w:t>0. Такая диффузия называется физической или идеальной. При физической диффузии, когда значение энтропии больше нуля, а изменение теплового эффекта не наблюдается, образуются идеальные растворы. В идеальных растворах силы межмолекулярного взаимодействия молекул растворителя и растворенных веществ одинаковы. Этим идеальные растворы отличаются от реальных.</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Раствор – это гомогенная система образованная двумя и более веществами, которые подразделяются на растворитель и растворенное вещество. Способность вещества переходить в раствор называется растворимостью. Растворимость бывает ограниченная и неограниченная. Неограниченная характерна для жидкостей находящихся в одинаковых фазах (кислота и вода). Если растворитель и растворенного вещество находится в различных фазах </w:t>
      </w:r>
      <w:r w:rsidRPr="007D22A1">
        <w:rPr>
          <w:rFonts w:ascii="Times New Roman" w:hAnsi="Times New Roman" w:cs="Times New Roman"/>
          <w:b/>
          <w:sz w:val="24"/>
          <w:szCs w:val="24"/>
        </w:rPr>
        <w:t>растворимость ограниченная до определенного предела</w:t>
      </w:r>
      <w:r w:rsidRPr="007D22A1">
        <w:rPr>
          <w:rFonts w:ascii="Times New Roman" w:hAnsi="Times New Roman" w:cs="Times New Roman"/>
          <w:sz w:val="24"/>
          <w:szCs w:val="24"/>
        </w:rPr>
        <w:t xml:space="preserve">. При </w:t>
      </w:r>
      <w:r w:rsidRPr="007D22A1">
        <w:rPr>
          <w:rFonts w:ascii="Times New Roman" w:hAnsi="Times New Roman" w:cs="Times New Roman"/>
          <w:sz w:val="24"/>
          <w:szCs w:val="24"/>
        </w:rPr>
        <w:lastRenderedPageBreak/>
        <w:t xml:space="preserve">достижении предела наступает равновесие, образовавшийся раствор называется </w:t>
      </w:r>
      <w:r w:rsidRPr="007D22A1">
        <w:rPr>
          <w:rFonts w:ascii="Times New Roman" w:hAnsi="Times New Roman" w:cs="Times New Roman"/>
          <w:b/>
          <w:sz w:val="24"/>
          <w:szCs w:val="24"/>
        </w:rPr>
        <w:t>насыщенным</w: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Раствор, в котором при данных условиях предел не достигнут, называется ненасыщенным.</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Для характеристики содержания растворенного вещества существуют различные способы выражения концентрации:</w:t>
      </w:r>
    </w:p>
    <w:p w:rsidR="007D22A1" w:rsidRPr="007D22A1" w:rsidRDefault="007D22A1" w:rsidP="007D22A1">
      <w:pPr>
        <w:widowControl w:val="0"/>
        <w:numPr>
          <w:ilvl w:val="0"/>
          <w:numId w:val="42"/>
        </w:numPr>
        <w:autoSpaceDE w:val="0"/>
        <w:autoSpaceDN w:val="0"/>
        <w:adjustRightInd w:val="0"/>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t>Молярная концентрация – основной способ выражения концентрации растворов в соответствии с требовании Международной системы измерений (СИ). Это отношение количества молей вещества к объему раствора в литрах.</w:t>
      </w:r>
    </w:p>
    <w:p w:rsidR="007D22A1" w:rsidRPr="007D22A1" w:rsidRDefault="007D22A1" w:rsidP="007D22A1">
      <w:pPr>
        <w:widowControl w:val="0"/>
        <w:numPr>
          <w:ilvl w:val="0"/>
          <w:numId w:val="42"/>
        </w:numPr>
        <w:autoSpaceDE w:val="0"/>
        <w:autoSpaceDN w:val="0"/>
        <w:adjustRightInd w:val="0"/>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t>Нормальная концентрация – это содержание количества эквивалентов вещества в 1 л раствора.</w:t>
      </w:r>
    </w:p>
    <w:p w:rsidR="007D22A1" w:rsidRPr="007D22A1" w:rsidRDefault="007D22A1" w:rsidP="007D22A1">
      <w:pPr>
        <w:widowControl w:val="0"/>
        <w:numPr>
          <w:ilvl w:val="0"/>
          <w:numId w:val="42"/>
        </w:numPr>
        <w:autoSpaceDE w:val="0"/>
        <w:autoSpaceDN w:val="0"/>
        <w:adjustRightInd w:val="0"/>
        <w:spacing w:after="0" w:line="240" w:lineRule="auto"/>
        <w:ind w:left="0" w:firstLine="0"/>
        <w:jc w:val="both"/>
        <w:rPr>
          <w:rFonts w:ascii="Times New Roman" w:hAnsi="Times New Roman" w:cs="Times New Roman"/>
          <w:sz w:val="24"/>
          <w:szCs w:val="24"/>
        </w:rPr>
      </w:pPr>
      <w:r w:rsidRPr="007D22A1">
        <w:rPr>
          <w:rFonts w:ascii="Times New Roman" w:hAnsi="Times New Roman" w:cs="Times New Roman"/>
          <w:sz w:val="24"/>
          <w:szCs w:val="24"/>
        </w:rPr>
        <w:t>Эквивалентом вещества называется некая реальная или условная частица, которая может образовывать связь с 1 атомом водорода или 1 электроном (в окислительно-восстановительных реакциях).</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Растворение и растворимость. </w:t>
      </w:r>
      <w:r w:rsidRPr="007D22A1">
        <w:rPr>
          <w:rFonts w:ascii="Times New Roman" w:hAnsi="Times New Roman" w:cs="Times New Roman"/>
          <w:sz w:val="24"/>
          <w:szCs w:val="24"/>
        </w:rPr>
        <w:t>Растворимость веществ количественно характеризуется коэффициентом растворимости = массой безводного вещества, растворяющегося при данных условиях в 100 г растворителя с образованием насыщенного раствора.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Процесс растворения сопровождается взаимодействием частиц растворенного вещества и частиц растворителя и называется сольватацией (если вода – гидратацией). На механизм сольватации оказывает влияние природа растворенного вещества и растворителя.  Существует правило: подобное растворяется в подобном.</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Немаловажное влияние оказывает также температура и давление. При повышении температуры растворимость возрастает для твердых систем, жидкостей в газах, жидкостей в жидкостях, но растворимость газов в жидкостях уменьшается. Давление мало влияет твердые системы, жидкости в газах, жидкости в жидкостях, но на растворимость газов в жидкостях сильно влияет.</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Вообще растворимость газов в жидкостях является особым вопросом растворимости и растворов. Растворение газов в жидкостях всегда сопровождается выделением теплоты. Следовательно, растворимость газов при повышении температуры уменьшается. Газ не растворяется в жидкости беспредельно.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Закон Генри:</w:t>
      </w:r>
      <w:r w:rsidRPr="007D22A1">
        <w:rPr>
          <w:rFonts w:ascii="Times New Roman" w:hAnsi="Times New Roman" w:cs="Times New Roman"/>
          <w:sz w:val="24"/>
          <w:szCs w:val="24"/>
        </w:rPr>
        <w:t xml:space="preserve"> количество газа, растворенного при данной температуре в определенном объеме жидкости, при равновесии прямо пропорционально давлению газа С(х) = К</w:t>
      </w:r>
      <w:r w:rsidRPr="007D22A1">
        <w:rPr>
          <w:rFonts w:ascii="Times New Roman" w:hAnsi="Times New Roman" w:cs="Times New Roman"/>
          <w:sz w:val="24"/>
          <w:szCs w:val="24"/>
          <w:vertAlign w:val="subscript"/>
        </w:rPr>
        <w:t>г</w:t>
      </w:r>
      <w:r w:rsidRPr="007D22A1">
        <w:rPr>
          <w:rFonts w:ascii="Times New Roman" w:hAnsi="Times New Roman" w:cs="Times New Roman"/>
          <w:sz w:val="24"/>
          <w:szCs w:val="24"/>
        </w:rPr>
        <w:t>(х)</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р(х), где С(х) – концентрация газа в насыщенном растворе, р(х) – давление газа над раствором, Па; К</w:t>
      </w:r>
      <w:r w:rsidRPr="007D22A1">
        <w:rPr>
          <w:rFonts w:ascii="Times New Roman" w:hAnsi="Times New Roman" w:cs="Times New Roman"/>
          <w:sz w:val="24"/>
          <w:szCs w:val="24"/>
          <w:vertAlign w:val="subscript"/>
        </w:rPr>
        <w:t>г</w:t>
      </w:r>
      <w:r w:rsidRPr="007D22A1">
        <w:rPr>
          <w:rFonts w:ascii="Times New Roman" w:hAnsi="Times New Roman" w:cs="Times New Roman"/>
          <w:sz w:val="24"/>
          <w:szCs w:val="24"/>
        </w:rPr>
        <w:t>(х) – постоянная генри для газа, моль/(л</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Па). К</w:t>
      </w:r>
      <w:r w:rsidRPr="007D22A1">
        <w:rPr>
          <w:rFonts w:ascii="Times New Roman" w:hAnsi="Times New Roman" w:cs="Times New Roman"/>
          <w:sz w:val="24"/>
          <w:szCs w:val="24"/>
          <w:vertAlign w:val="subscript"/>
        </w:rPr>
        <w:t>г</w:t>
      </w:r>
      <w:r w:rsidRPr="007D22A1">
        <w:rPr>
          <w:rFonts w:ascii="Times New Roman" w:hAnsi="Times New Roman" w:cs="Times New Roman"/>
          <w:sz w:val="24"/>
          <w:szCs w:val="24"/>
        </w:rPr>
        <w:t xml:space="preserve"> зависит от природы газа, растворителя, температуры. Закон Генри справедлив лишь для разбавленных растворов, при невысоких давлениях, отсутствии химического взаимодействия между молекулами растворителя и газа. Он является частным случаем.</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Закон Дальтона:</w:t>
      </w:r>
      <w:r w:rsidRPr="007D22A1">
        <w:rPr>
          <w:rFonts w:ascii="Times New Roman" w:hAnsi="Times New Roman" w:cs="Times New Roman"/>
          <w:sz w:val="24"/>
          <w:szCs w:val="24"/>
        </w:rPr>
        <w:t xml:space="preserve"> растворимость каждого из компонентов смеси при Т постоянной пропорциональна парциальному давления компонента над жидкостью  и не зависит от общего давления смеси и индивидуальности других компонентов р</w:t>
      </w:r>
      <w:r w:rsidRPr="007D22A1">
        <w:rPr>
          <w:rFonts w:ascii="Times New Roman" w:hAnsi="Times New Roman" w:cs="Times New Roman"/>
          <w:sz w:val="24"/>
          <w:szCs w:val="24"/>
          <w:vertAlign w:val="subscript"/>
          <w:lang w:val="en-US"/>
        </w:rPr>
        <w:t>i</w:t>
      </w:r>
      <w:r w:rsidRPr="007D22A1">
        <w:rPr>
          <w:rFonts w:ascii="Times New Roman" w:hAnsi="Times New Roman" w:cs="Times New Roman"/>
          <w:sz w:val="24"/>
          <w:szCs w:val="24"/>
        </w:rPr>
        <w:t xml:space="preserve"> = р</w:t>
      </w:r>
      <w:r w:rsidRPr="007D22A1">
        <w:rPr>
          <w:rFonts w:ascii="Times New Roman" w:hAnsi="Times New Roman" w:cs="Times New Roman"/>
          <w:sz w:val="24"/>
          <w:szCs w:val="24"/>
          <w:vertAlign w:val="subscript"/>
        </w:rPr>
        <w:t xml:space="preserve">общ </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х(х</w:t>
      </w:r>
      <w:r w:rsidRPr="007D22A1">
        <w:rPr>
          <w:rFonts w:ascii="Times New Roman" w:hAnsi="Times New Roman" w:cs="Times New Roman"/>
          <w:sz w:val="24"/>
          <w:szCs w:val="24"/>
          <w:vertAlign w:val="subscript"/>
          <w:lang w:val="en-US"/>
        </w:rPr>
        <w:t>i</w:t>
      </w:r>
      <w:r w:rsidRPr="007D22A1">
        <w:rPr>
          <w:rFonts w:ascii="Times New Roman" w:hAnsi="Times New Roman" w:cs="Times New Roman"/>
          <w:sz w:val="24"/>
          <w:szCs w:val="24"/>
        </w:rPr>
        <w:t>), где р</w:t>
      </w:r>
      <w:r w:rsidRPr="007D22A1">
        <w:rPr>
          <w:rFonts w:ascii="Times New Roman" w:hAnsi="Times New Roman" w:cs="Times New Roman"/>
          <w:sz w:val="24"/>
          <w:szCs w:val="24"/>
          <w:vertAlign w:val="subscript"/>
          <w:lang w:val="en-US"/>
        </w:rPr>
        <w:t>i</w:t>
      </w:r>
      <w:r w:rsidRPr="007D22A1">
        <w:rPr>
          <w:rFonts w:ascii="Times New Roman" w:hAnsi="Times New Roman" w:cs="Times New Roman"/>
          <w:sz w:val="24"/>
          <w:szCs w:val="24"/>
        </w:rPr>
        <w:t xml:space="preserve"> – парциальное давление; р</w:t>
      </w:r>
      <w:r w:rsidRPr="007D22A1">
        <w:rPr>
          <w:rFonts w:ascii="Times New Roman" w:hAnsi="Times New Roman" w:cs="Times New Roman"/>
          <w:sz w:val="24"/>
          <w:szCs w:val="24"/>
          <w:vertAlign w:val="subscript"/>
        </w:rPr>
        <w:t xml:space="preserve">общ </w:t>
      </w:r>
      <w:r w:rsidRPr="007D22A1">
        <w:rPr>
          <w:rFonts w:ascii="Times New Roman" w:hAnsi="Times New Roman" w:cs="Times New Roman"/>
          <w:sz w:val="24"/>
          <w:szCs w:val="24"/>
        </w:rPr>
        <w:t>– общее давление; х(х</w:t>
      </w:r>
      <w:r w:rsidRPr="007D22A1">
        <w:rPr>
          <w:rFonts w:ascii="Times New Roman" w:hAnsi="Times New Roman" w:cs="Times New Roman"/>
          <w:sz w:val="24"/>
          <w:szCs w:val="24"/>
          <w:vertAlign w:val="subscript"/>
          <w:lang w:val="en-US"/>
        </w:rPr>
        <w:t>i</w:t>
      </w:r>
      <w:r w:rsidRPr="007D22A1">
        <w:rPr>
          <w:rFonts w:ascii="Times New Roman" w:hAnsi="Times New Roman" w:cs="Times New Roman"/>
          <w:sz w:val="24"/>
          <w:szCs w:val="24"/>
        </w:rPr>
        <w:t>)мольная доля компонента. Пример: воздух 78% азота, 21% кислорода 1% инертного газа. Определить концентрацию азота в воде при 298К, к</w:t>
      </w:r>
      <w:r w:rsidRPr="007D22A1">
        <w:rPr>
          <w:rFonts w:ascii="Times New Roman" w:hAnsi="Times New Roman" w:cs="Times New Roman"/>
          <w:sz w:val="24"/>
          <w:szCs w:val="24"/>
          <w:vertAlign w:val="subscript"/>
        </w:rPr>
        <w:t>г</w:t>
      </w:r>
      <w:r w:rsidRPr="007D22A1">
        <w:rPr>
          <w:rFonts w:ascii="Times New Roman" w:hAnsi="Times New Roman" w:cs="Times New Roman"/>
          <w:sz w:val="24"/>
          <w:szCs w:val="24"/>
        </w:rPr>
        <w:t xml:space="preserve"> = 6,13</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10</w:t>
      </w:r>
      <w:r w:rsidRPr="007D22A1">
        <w:rPr>
          <w:rFonts w:ascii="Times New Roman" w:hAnsi="Times New Roman" w:cs="Times New Roman"/>
          <w:sz w:val="24"/>
          <w:szCs w:val="24"/>
          <w:vertAlign w:val="superscript"/>
        </w:rPr>
        <w:t>-9</w:t>
      </w:r>
      <w:r w:rsidRPr="007D22A1">
        <w:rPr>
          <w:rFonts w:ascii="Times New Roman" w:hAnsi="Times New Roman" w:cs="Times New Roman"/>
          <w:sz w:val="24"/>
          <w:szCs w:val="24"/>
        </w:rPr>
        <w:t xml:space="preserve"> моль/(л</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Па). По объему азота 78%  парциальное давление азота в воздухе составляет р</w:t>
      </w:r>
      <w:r w:rsidRPr="007D22A1">
        <w:rPr>
          <w:rFonts w:ascii="Times New Roman" w:hAnsi="Times New Roman" w:cs="Times New Roman"/>
          <w:sz w:val="24"/>
          <w:szCs w:val="24"/>
          <w:vertAlign w:val="subscript"/>
          <w:lang w:val="en-US"/>
        </w:rPr>
        <w:t>N</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xml:space="preserve"> = р</w:t>
      </w:r>
      <w:r w:rsidRPr="007D22A1">
        <w:rPr>
          <w:rFonts w:ascii="Times New Roman" w:hAnsi="Times New Roman" w:cs="Times New Roman"/>
          <w:sz w:val="24"/>
          <w:szCs w:val="24"/>
          <w:vertAlign w:val="subscript"/>
        </w:rPr>
        <w:t xml:space="preserve">общ </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0,78 = 79033,5 Па. С(</w:t>
      </w:r>
      <w:r w:rsidRPr="007D22A1">
        <w:rPr>
          <w:rFonts w:ascii="Times New Roman" w:hAnsi="Times New Roman" w:cs="Times New Roman"/>
          <w:sz w:val="24"/>
          <w:szCs w:val="24"/>
          <w:lang w:val="en-US"/>
        </w:rPr>
        <w:t>N</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 6,13</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10</w:t>
      </w:r>
      <w:r w:rsidRPr="007D22A1">
        <w:rPr>
          <w:rFonts w:ascii="Times New Roman" w:hAnsi="Times New Roman" w:cs="Times New Roman"/>
          <w:sz w:val="24"/>
          <w:szCs w:val="24"/>
          <w:vertAlign w:val="superscript"/>
        </w:rPr>
        <w:t>-9</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79033,5 = 4,84</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10</w:t>
      </w:r>
      <w:r w:rsidRPr="007D22A1">
        <w:rPr>
          <w:rFonts w:ascii="Times New Roman" w:hAnsi="Times New Roman" w:cs="Times New Roman"/>
          <w:sz w:val="24"/>
          <w:szCs w:val="24"/>
          <w:vertAlign w:val="superscript"/>
        </w:rPr>
        <w:t>-4</w:t>
      </w:r>
      <w:r w:rsidRPr="007D22A1">
        <w:rPr>
          <w:rFonts w:ascii="Times New Roman" w:hAnsi="Times New Roman" w:cs="Times New Roman"/>
          <w:sz w:val="24"/>
          <w:szCs w:val="24"/>
        </w:rPr>
        <w:t xml:space="preserve"> моль/л.</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 xml:space="preserve">Закон Сеченова: </w:t>
      </w:r>
      <w:r w:rsidRPr="007D22A1">
        <w:rPr>
          <w:rFonts w:ascii="Times New Roman" w:hAnsi="Times New Roman" w:cs="Times New Roman"/>
          <w:sz w:val="24"/>
          <w:szCs w:val="24"/>
        </w:rPr>
        <w:t>растворимость газов в присутствии электролитов понижается, происходит высаливаение газов С(х) = С</w:t>
      </w:r>
      <w:r w:rsidRPr="007D22A1">
        <w:rPr>
          <w:rFonts w:ascii="Times New Roman" w:hAnsi="Times New Roman" w:cs="Times New Roman"/>
          <w:sz w:val="24"/>
          <w:szCs w:val="24"/>
          <w:vertAlign w:val="subscript"/>
        </w:rPr>
        <w:t>о</w:t>
      </w:r>
      <w:r w:rsidRPr="007D22A1">
        <w:rPr>
          <w:rFonts w:ascii="Times New Roman" w:hAnsi="Times New Roman" w:cs="Times New Roman"/>
          <w:sz w:val="24"/>
          <w:szCs w:val="24"/>
        </w:rPr>
        <w:t>(х)</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е</w:t>
      </w:r>
      <w:r w:rsidRPr="007D22A1">
        <w:rPr>
          <w:rFonts w:ascii="Times New Roman" w:hAnsi="Times New Roman" w:cs="Times New Roman"/>
          <w:sz w:val="24"/>
          <w:szCs w:val="24"/>
          <w:vertAlign w:val="superscript"/>
        </w:rPr>
        <w:t>-Кс</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С</w:t>
      </w:r>
      <w:r w:rsidRPr="007D22A1">
        <w:rPr>
          <w:rFonts w:ascii="Times New Roman" w:hAnsi="Times New Roman" w:cs="Times New Roman"/>
          <w:sz w:val="24"/>
          <w:szCs w:val="24"/>
          <w:vertAlign w:val="subscript"/>
        </w:rPr>
        <w:t>э</w:t>
      </w:r>
      <w:r w:rsidRPr="007D22A1">
        <w:rPr>
          <w:rFonts w:ascii="Times New Roman" w:hAnsi="Times New Roman" w:cs="Times New Roman"/>
          <w:sz w:val="24"/>
          <w:szCs w:val="24"/>
        </w:rPr>
        <w:t>, где С(х) – растворимость газа в присутствии электролита, С</w:t>
      </w:r>
      <w:r w:rsidRPr="007D22A1">
        <w:rPr>
          <w:rFonts w:ascii="Times New Roman" w:hAnsi="Times New Roman" w:cs="Times New Roman"/>
          <w:sz w:val="24"/>
          <w:szCs w:val="24"/>
          <w:vertAlign w:val="subscript"/>
        </w:rPr>
        <w:t>о</w:t>
      </w:r>
      <w:r w:rsidRPr="007D22A1">
        <w:rPr>
          <w:rFonts w:ascii="Times New Roman" w:hAnsi="Times New Roman" w:cs="Times New Roman"/>
          <w:sz w:val="24"/>
          <w:szCs w:val="24"/>
        </w:rPr>
        <w:t>(х) – растворимость газа в чистом растворителе; Кс – константа Сеченова, зависит от природы газа, электролита, температуры.; С</w:t>
      </w:r>
      <w:r w:rsidRPr="007D22A1">
        <w:rPr>
          <w:rFonts w:ascii="Times New Roman" w:hAnsi="Times New Roman" w:cs="Times New Roman"/>
          <w:sz w:val="24"/>
          <w:szCs w:val="24"/>
          <w:vertAlign w:val="subscript"/>
        </w:rPr>
        <w:t>э</w:t>
      </w:r>
      <w:r w:rsidRPr="007D22A1">
        <w:rPr>
          <w:rFonts w:ascii="Times New Roman" w:hAnsi="Times New Roman" w:cs="Times New Roman"/>
          <w:sz w:val="24"/>
          <w:szCs w:val="24"/>
        </w:rPr>
        <w:t xml:space="preserve"> – концентрация электролита.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Биологическое значение вышеперечисленных законов: 1) кессонная болезнь. При большом давлении растворимость азота в крови больше чем на поверхности моря. Если поднимается водолаз слишком быстро, то растворимость уменьшается и наблюдается </w:t>
      </w:r>
      <w:r w:rsidRPr="007D22A1">
        <w:rPr>
          <w:rFonts w:ascii="Times New Roman" w:hAnsi="Times New Roman" w:cs="Times New Roman"/>
          <w:sz w:val="24"/>
          <w:szCs w:val="24"/>
        </w:rPr>
        <w:lastRenderedPageBreak/>
        <w:t>выделение газа в виде пузырьков, которые закупоривают мелкие сосуды. 2) при открывании шампанского или газированной воды. 3)не только электролиты, но и белки, липиды оказывают существенное влияние на растворимость газов  крови.</w:t>
      </w:r>
    </w:p>
    <w:p w:rsidR="007D22A1" w:rsidRPr="007D22A1" w:rsidRDefault="007D22A1" w:rsidP="007D22A1">
      <w:pPr>
        <w:spacing w:after="0" w:line="240" w:lineRule="auto"/>
        <w:jc w:val="both"/>
        <w:rPr>
          <w:rFonts w:ascii="Times New Roman" w:hAnsi="Times New Roman" w:cs="Times New Roman"/>
          <w:b/>
          <w:sz w:val="24"/>
          <w:szCs w:val="24"/>
        </w:rPr>
      </w:pPr>
      <w:r w:rsidRPr="007D22A1">
        <w:rPr>
          <w:rFonts w:ascii="Times New Roman" w:hAnsi="Times New Roman" w:cs="Times New Roman"/>
          <w:b/>
          <w:sz w:val="24"/>
          <w:szCs w:val="24"/>
        </w:rPr>
        <w:t>Коллигативные (коллективные) свойства разбавленных растворов.</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Коллигативные (коллективные) свойства, т.е. связанные друг с другом поскольку обусловлены общими принципами и зависят главным образом  от числа растворенных частиц: 1) повышение температуры кипения, 2) понижение температуры замерзания, 3)понижение давления пара, 4)осмотическое давление.</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Изменения связаны с характером взаимодействия молекул растворителя и растворенного вещества.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Закон Рауля:</w:t>
      </w:r>
      <w:r w:rsidRPr="007D22A1">
        <w:rPr>
          <w:rFonts w:ascii="Times New Roman" w:hAnsi="Times New Roman" w:cs="Times New Roman"/>
          <w:sz w:val="24"/>
          <w:szCs w:val="24"/>
        </w:rPr>
        <w:t xml:space="preserve"> давление пара раствора, содержащего нелетучее растворенное вещество, прямо пропорционально молярной доле растворителя р = К</w:t>
      </w:r>
      <w:r w:rsidRPr="007D22A1">
        <w:rPr>
          <w:rFonts w:ascii="Times New Roman" w:hAnsi="Times New Roman" w:cs="Times New Roman"/>
          <w:sz w:val="24"/>
          <w:szCs w:val="24"/>
          <w:vertAlign w:val="subscript"/>
        </w:rPr>
        <w:t>р</w:t>
      </w:r>
      <w:r w:rsidRPr="007D22A1">
        <w:rPr>
          <w:rFonts w:ascii="Times New Roman" w:hAnsi="Times New Roman" w:cs="Times New Roman"/>
          <w:sz w:val="24"/>
          <w:szCs w:val="24"/>
        </w:rPr>
        <w:sym w:font="Symbol" w:char="F0B7"/>
      </w:r>
      <w:r w:rsidRPr="007D22A1">
        <w:rPr>
          <w:rFonts w:ascii="Times New Roman" w:hAnsi="Times New Roman" w:cs="Times New Roman"/>
          <w:sz w:val="24"/>
          <w:szCs w:val="24"/>
        </w:rPr>
        <w:t xml:space="preserve"> х(х</w:t>
      </w:r>
      <w:r w:rsidRPr="007D22A1">
        <w:rPr>
          <w:rFonts w:ascii="Times New Roman" w:hAnsi="Times New Roman" w:cs="Times New Roman"/>
          <w:sz w:val="24"/>
          <w:szCs w:val="24"/>
          <w:vertAlign w:val="subscript"/>
          <w:lang w:val="en-US"/>
        </w:rPr>
        <w:t>i</w:t>
      </w:r>
      <w:r w:rsidRPr="007D22A1">
        <w:rPr>
          <w:rFonts w:ascii="Times New Roman" w:hAnsi="Times New Roman" w:cs="Times New Roman"/>
          <w:sz w:val="24"/>
          <w:szCs w:val="24"/>
        </w:rPr>
        <w:t>), где р – давление пара над раствором, х(х</w:t>
      </w:r>
      <w:r w:rsidRPr="007D22A1">
        <w:rPr>
          <w:rFonts w:ascii="Times New Roman" w:hAnsi="Times New Roman" w:cs="Times New Roman"/>
          <w:sz w:val="24"/>
          <w:szCs w:val="24"/>
          <w:vertAlign w:val="subscript"/>
          <w:lang w:val="en-US"/>
        </w:rPr>
        <w:t>i</w:t>
      </w:r>
      <w:r w:rsidRPr="007D22A1">
        <w:rPr>
          <w:rFonts w:ascii="Times New Roman" w:hAnsi="Times New Roman" w:cs="Times New Roman"/>
          <w:sz w:val="24"/>
          <w:szCs w:val="24"/>
        </w:rPr>
        <w:t xml:space="preserve">) – молярная доля растворителя </w:t>
      </w:r>
      <w:r w:rsidRPr="007D22A1">
        <w:rPr>
          <w:rFonts w:ascii="Times New Roman" w:hAnsi="Times New Roman" w:cs="Times New Roman"/>
          <w:sz w:val="24"/>
          <w:szCs w:val="24"/>
          <w:lang w:val="en-US"/>
        </w:rPr>
        <w:t>n</w:t>
      </w:r>
      <w:r w:rsidRPr="007D22A1">
        <w:rPr>
          <w:rFonts w:ascii="Times New Roman" w:hAnsi="Times New Roman" w:cs="Times New Roman"/>
          <w:sz w:val="24"/>
          <w:szCs w:val="24"/>
        </w:rPr>
        <w:t>(х</w:t>
      </w:r>
      <w:r w:rsidRPr="007D22A1">
        <w:rPr>
          <w:rFonts w:ascii="Times New Roman" w:hAnsi="Times New Roman" w:cs="Times New Roman"/>
          <w:sz w:val="24"/>
          <w:szCs w:val="24"/>
          <w:vertAlign w:val="subscript"/>
          <w:lang w:val="en-US"/>
        </w:rPr>
        <w:t>i</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n</w:t>
      </w:r>
      <w:r w:rsidRPr="007D22A1">
        <w:rPr>
          <w:rFonts w:ascii="Times New Roman" w:hAnsi="Times New Roman" w:cs="Times New Roman"/>
          <w:sz w:val="24"/>
          <w:szCs w:val="24"/>
        </w:rPr>
        <w:t>(х</w:t>
      </w:r>
      <w:r w:rsidRPr="007D22A1">
        <w:rPr>
          <w:rFonts w:ascii="Times New Roman" w:hAnsi="Times New Roman" w:cs="Times New Roman"/>
          <w:sz w:val="24"/>
          <w:szCs w:val="24"/>
          <w:vertAlign w:val="subscript"/>
          <w:lang w:val="en-US"/>
        </w:rPr>
        <w:t>i</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n</w:t>
      </w:r>
      <w:r w:rsidRPr="007D22A1">
        <w:rPr>
          <w:rFonts w:ascii="Times New Roman" w:hAnsi="Times New Roman" w:cs="Times New Roman"/>
          <w:sz w:val="24"/>
          <w:szCs w:val="24"/>
        </w:rPr>
        <w:t>(х</w:t>
      </w:r>
      <w:r w:rsidRPr="007D22A1">
        <w:rPr>
          <w:rFonts w:ascii="Times New Roman" w:hAnsi="Times New Roman" w:cs="Times New Roman"/>
          <w:sz w:val="24"/>
          <w:szCs w:val="24"/>
          <w:vertAlign w:val="subscript"/>
          <w:lang w:val="en-US"/>
        </w:rPr>
        <w:t>j</w:t>
      </w:r>
      <w:r w:rsidRPr="007D22A1">
        <w:rPr>
          <w:rFonts w:ascii="Times New Roman" w:hAnsi="Times New Roman" w:cs="Times New Roman"/>
          <w:sz w:val="24"/>
          <w:szCs w:val="24"/>
        </w:rPr>
        <w:t>); К</w:t>
      </w:r>
      <w:r w:rsidRPr="007D22A1">
        <w:rPr>
          <w:rFonts w:ascii="Times New Roman" w:hAnsi="Times New Roman" w:cs="Times New Roman"/>
          <w:sz w:val="24"/>
          <w:szCs w:val="24"/>
          <w:vertAlign w:val="subscript"/>
        </w:rPr>
        <w:t>р</w:t>
      </w:r>
      <w:r w:rsidRPr="007D22A1">
        <w:rPr>
          <w:rFonts w:ascii="Times New Roman" w:hAnsi="Times New Roman" w:cs="Times New Roman"/>
          <w:sz w:val="24"/>
          <w:szCs w:val="24"/>
        </w:rPr>
        <w:t xml:space="preserve"> – постоянная Рауля.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b/>
          <w:sz w:val="24"/>
          <w:szCs w:val="24"/>
        </w:rPr>
        <w:t>Повышение температуры кипения, понижение температуры замерзания</w:t>
      </w:r>
      <w:r w:rsidRPr="007D22A1">
        <w:rPr>
          <w:rFonts w:ascii="Times New Roman" w:hAnsi="Times New Roman" w:cs="Times New Roman"/>
          <w:sz w:val="24"/>
          <w:szCs w:val="24"/>
        </w:rPr>
        <w:t xml:space="preserve"> являются следствием понижения давления пара над раствором.</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Т</w:t>
      </w:r>
      <w:r w:rsidRPr="007D22A1">
        <w:rPr>
          <w:rFonts w:ascii="Times New Roman" w:hAnsi="Times New Roman" w:cs="Times New Roman"/>
          <w:sz w:val="24"/>
          <w:szCs w:val="24"/>
          <w:vertAlign w:val="subscript"/>
        </w:rPr>
        <w:t>кип</w:t>
      </w:r>
      <w:r w:rsidRPr="007D22A1">
        <w:rPr>
          <w:rFonts w:ascii="Times New Roman" w:hAnsi="Times New Roman" w:cs="Times New Roman"/>
          <w:sz w:val="24"/>
          <w:szCs w:val="24"/>
        </w:rPr>
        <w:t xml:space="preserve"> – температура, при которой давление ее паров равно внешнему давлению. Т</w:t>
      </w:r>
      <w:r w:rsidRPr="007D22A1">
        <w:rPr>
          <w:rFonts w:ascii="Times New Roman" w:hAnsi="Times New Roman" w:cs="Times New Roman"/>
          <w:sz w:val="24"/>
          <w:szCs w:val="24"/>
          <w:vertAlign w:val="subscript"/>
        </w:rPr>
        <w:t>зам</w:t>
      </w:r>
      <w:r w:rsidRPr="007D22A1">
        <w:rPr>
          <w:rFonts w:ascii="Times New Roman" w:hAnsi="Times New Roman" w:cs="Times New Roman"/>
          <w:sz w:val="24"/>
          <w:szCs w:val="24"/>
        </w:rPr>
        <w:t xml:space="preserve"> - температура, при которой давление ее паров равно давлению над твердой фазой. Повышение температуры кипения и понижение температуры замерзания разбавленных растворов неэлектролитов прямо пропорционально моляльной концентрации раствора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position w:val="-12"/>
          <w:sz w:val="24"/>
          <w:szCs w:val="24"/>
        </w:rPr>
        <w:object w:dxaOrig="1760" w:dyaOrig="360">
          <v:shape id="_x0000_i1072" type="#_x0000_t75" style="width:87.75pt;height:18pt" o:ole="">
            <v:imagedata r:id="rId102" o:title=""/>
          </v:shape>
          <o:OLEObject Type="Embed" ProgID="Equation.3" ShapeID="_x0000_i1072" DrawAspect="Content" ObjectID="_1507462111" r:id="rId103"/>
        </w:object>
      </w:r>
      <w:r w:rsidRPr="007D22A1">
        <w:rPr>
          <w:rFonts w:ascii="Times New Roman" w:hAnsi="Times New Roman" w:cs="Times New Roman"/>
          <w:sz w:val="24"/>
          <w:szCs w:val="24"/>
        </w:rPr>
        <w:t xml:space="preserve">; </w:t>
      </w:r>
      <w:r w:rsidRPr="007D22A1">
        <w:rPr>
          <w:rFonts w:ascii="Times New Roman" w:hAnsi="Times New Roman" w:cs="Times New Roman"/>
          <w:position w:val="-12"/>
          <w:sz w:val="24"/>
          <w:szCs w:val="24"/>
        </w:rPr>
        <w:object w:dxaOrig="1780" w:dyaOrig="360">
          <v:shape id="_x0000_i1073" type="#_x0000_t75" style="width:89.25pt;height:18pt" o:ole="">
            <v:imagedata r:id="rId104" o:title=""/>
          </v:shape>
          <o:OLEObject Type="Embed" ProgID="Equation.3" ShapeID="_x0000_i1073" DrawAspect="Content" ObjectID="_1507462112" r:id="rId105"/>
        </w:object>
      </w:r>
      <w:r w:rsidRPr="007D22A1">
        <w:rPr>
          <w:rFonts w:ascii="Times New Roman" w:hAnsi="Times New Roman" w:cs="Times New Roman"/>
          <w:sz w:val="24"/>
          <w:szCs w:val="24"/>
        </w:rPr>
        <w:t xml:space="preserve">, где </w:t>
      </w:r>
      <w:proofErr w:type="gramStart"/>
      <w:r w:rsidRPr="007D22A1">
        <w:rPr>
          <w:rFonts w:ascii="Times New Roman" w:hAnsi="Times New Roman" w:cs="Times New Roman"/>
          <w:sz w:val="24"/>
          <w:szCs w:val="24"/>
        </w:rPr>
        <w:t>в</w:t>
      </w:r>
      <w:r w:rsidRPr="007D22A1">
        <w:rPr>
          <w:rFonts w:ascii="Times New Roman" w:hAnsi="Times New Roman" w:cs="Times New Roman"/>
          <w:sz w:val="24"/>
          <w:szCs w:val="24"/>
          <w:vertAlign w:val="subscript"/>
        </w:rPr>
        <w:t>(</w:t>
      </w:r>
      <w:proofErr w:type="gramEnd"/>
      <w:r w:rsidRPr="007D22A1">
        <w:rPr>
          <w:rFonts w:ascii="Times New Roman" w:hAnsi="Times New Roman" w:cs="Times New Roman"/>
          <w:sz w:val="24"/>
          <w:szCs w:val="24"/>
          <w:vertAlign w:val="subscript"/>
        </w:rPr>
        <w:t>х)</w:t>
      </w:r>
      <w:r w:rsidRPr="007D22A1">
        <w:rPr>
          <w:rFonts w:ascii="Times New Roman" w:hAnsi="Times New Roman" w:cs="Times New Roman"/>
          <w:sz w:val="24"/>
          <w:szCs w:val="24"/>
        </w:rPr>
        <w:t xml:space="preserve"> – моляльная концентрация, К</w:t>
      </w:r>
      <w:r w:rsidRPr="007D22A1">
        <w:rPr>
          <w:rFonts w:ascii="Times New Roman" w:hAnsi="Times New Roman" w:cs="Times New Roman"/>
          <w:sz w:val="24"/>
          <w:szCs w:val="24"/>
          <w:vertAlign w:val="subscript"/>
        </w:rPr>
        <w:t xml:space="preserve">э </w:t>
      </w:r>
      <w:r w:rsidRPr="007D22A1">
        <w:rPr>
          <w:rFonts w:ascii="Times New Roman" w:hAnsi="Times New Roman" w:cs="Times New Roman"/>
          <w:sz w:val="24"/>
          <w:szCs w:val="24"/>
        </w:rPr>
        <w:t>и К</w:t>
      </w:r>
      <w:r w:rsidRPr="007D22A1">
        <w:rPr>
          <w:rFonts w:ascii="Times New Roman" w:hAnsi="Times New Roman" w:cs="Times New Roman"/>
          <w:sz w:val="24"/>
          <w:szCs w:val="24"/>
          <w:vertAlign w:val="subscript"/>
        </w:rPr>
        <w:t>з</w:t>
      </w:r>
      <w:r w:rsidRPr="007D22A1">
        <w:rPr>
          <w:rFonts w:ascii="Times New Roman" w:hAnsi="Times New Roman" w:cs="Times New Roman"/>
          <w:sz w:val="24"/>
          <w:szCs w:val="24"/>
        </w:rPr>
        <w:t xml:space="preserve"> – константы пропорциональности (эбуллиоскопическая и криоскопическая). Для 1 молярных растворов повышение температуры кипения и понижение температуры замерзания равны константам пропорциональности (эбуллиоскопическая и криоскопическая).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Одностороннее проникновение молекул через полупроницаемую мембрану из растворителя в раствор или из раствора с меньшей концентрацией в раствор с большей концентрацией, называется осмосом. В результате увеличения объема раствора в сосуде возникает дополнительное гидростатическое давление называемое осмотическим. Осмотическое давление зависит от концентрации растворенного вещества и температуры. Так при увеличении концентрации сахарозы в воде в 2 раза осмотическое давление увеличивается примерно в 2 раза. При повышении температуры на 1</w:t>
      </w:r>
      <w:r w:rsidRPr="007D22A1">
        <w:rPr>
          <w:rFonts w:ascii="Times New Roman" w:hAnsi="Times New Roman" w:cs="Times New Roman"/>
          <w:sz w:val="24"/>
          <w:szCs w:val="24"/>
          <w:vertAlign w:val="superscript"/>
        </w:rPr>
        <w:t>0</w:t>
      </w:r>
      <w:r w:rsidRPr="007D22A1">
        <w:rPr>
          <w:rFonts w:ascii="Times New Roman" w:hAnsi="Times New Roman" w:cs="Times New Roman"/>
          <w:sz w:val="24"/>
          <w:szCs w:val="24"/>
        </w:rPr>
        <w:t>С осмотическое давление возрастает на 1/273 часть первоначального значения, на 10</w:t>
      </w:r>
      <w:r w:rsidRPr="007D22A1">
        <w:rPr>
          <w:rFonts w:ascii="Times New Roman" w:hAnsi="Times New Roman" w:cs="Times New Roman"/>
          <w:sz w:val="24"/>
          <w:szCs w:val="24"/>
          <w:vertAlign w:val="superscript"/>
        </w:rPr>
        <w:t>0</w:t>
      </w:r>
      <w:r w:rsidRPr="007D22A1">
        <w:rPr>
          <w:rFonts w:ascii="Times New Roman" w:hAnsi="Times New Roman" w:cs="Times New Roman"/>
          <w:sz w:val="24"/>
          <w:szCs w:val="24"/>
        </w:rPr>
        <w:t xml:space="preserve">С – повышается давление на 10/273 часть первоначального значения. Объединив две эти зависимости Вант-Гофф вывел закон: </w:t>
      </w:r>
      <w:r w:rsidRPr="007D22A1">
        <w:rPr>
          <w:rFonts w:ascii="Times New Roman" w:hAnsi="Times New Roman" w:cs="Times New Roman"/>
          <w:sz w:val="24"/>
          <w:szCs w:val="24"/>
        </w:rPr>
        <w:sym w:font="Symbol" w:char="F070"/>
      </w:r>
      <w:r w:rsidRPr="007D22A1">
        <w:rPr>
          <w:rFonts w:ascii="Times New Roman" w:hAnsi="Times New Roman" w:cs="Times New Roman"/>
          <w:sz w:val="24"/>
          <w:szCs w:val="24"/>
        </w:rPr>
        <w:t xml:space="preserve"> = С</w:t>
      </w:r>
      <w:r w:rsidRPr="007D22A1">
        <w:rPr>
          <w:rFonts w:ascii="Times New Roman" w:hAnsi="Times New Roman" w:cs="Times New Roman"/>
          <w:sz w:val="24"/>
          <w:szCs w:val="24"/>
          <w:lang w:val="en-US"/>
        </w:rPr>
        <w:t>R</w:t>
      </w:r>
      <w:r w:rsidRPr="007D22A1">
        <w:rPr>
          <w:rFonts w:ascii="Times New Roman" w:hAnsi="Times New Roman" w:cs="Times New Roman"/>
          <w:sz w:val="24"/>
          <w:szCs w:val="24"/>
        </w:rPr>
        <w:t xml:space="preserve">Т, где </w:t>
      </w:r>
      <w:r w:rsidRPr="007D22A1">
        <w:rPr>
          <w:rFonts w:ascii="Times New Roman" w:hAnsi="Times New Roman" w:cs="Times New Roman"/>
          <w:sz w:val="24"/>
          <w:szCs w:val="24"/>
        </w:rPr>
        <w:sym w:font="Symbol" w:char="F070"/>
      </w:r>
      <w:r w:rsidRPr="007D22A1">
        <w:rPr>
          <w:rFonts w:ascii="Times New Roman" w:hAnsi="Times New Roman" w:cs="Times New Roman"/>
          <w:sz w:val="24"/>
          <w:szCs w:val="24"/>
        </w:rPr>
        <w:t xml:space="preserve"> - осмотическое давление, С – молярная концентрация, </w:t>
      </w:r>
      <w:r w:rsidRPr="007D22A1">
        <w:rPr>
          <w:rFonts w:ascii="Times New Roman" w:hAnsi="Times New Roman" w:cs="Times New Roman"/>
          <w:sz w:val="24"/>
          <w:szCs w:val="24"/>
          <w:lang w:val="en-US"/>
        </w:rPr>
        <w:t>R</w:t>
      </w:r>
      <w:r w:rsidRPr="007D22A1">
        <w:rPr>
          <w:rFonts w:ascii="Times New Roman" w:hAnsi="Times New Roman" w:cs="Times New Roman"/>
          <w:sz w:val="24"/>
          <w:szCs w:val="24"/>
        </w:rPr>
        <w:t xml:space="preserve"> – постоянная газовая = 8300 Па</w:t>
      </w:r>
      <w:r w:rsidRPr="007D22A1">
        <w:rPr>
          <w:rFonts w:ascii="Times New Roman" w:hAnsi="Times New Roman" w:cs="Times New Roman"/>
          <w:sz w:val="24"/>
          <w:szCs w:val="24"/>
        </w:rPr>
        <w:sym w:font="Symbol" w:char="F0D7"/>
      </w:r>
      <w:r w:rsidRPr="007D22A1">
        <w:rPr>
          <w:rFonts w:ascii="Times New Roman" w:hAnsi="Times New Roman" w:cs="Times New Roman"/>
          <w:sz w:val="24"/>
          <w:szCs w:val="24"/>
        </w:rPr>
        <w:t>л/К</w:t>
      </w:r>
      <w:r w:rsidRPr="007D22A1">
        <w:rPr>
          <w:rFonts w:ascii="Times New Roman" w:hAnsi="Times New Roman" w:cs="Times New Roman"/>
          <w:sz w:val="24"/>
          <w:szCs w:val="24"/>
        </w:rPr>
        <w:sym w:font="Symbol" w:char="F0D7"/>
      </w:r>
      <w:r w:rsidRPr="007D22A1">
        <w:rPr>
          <w:rFonts w:ascii="Times New Roman" w:hAnsi="Times New Roman" w:cs="Times New Roman"/>
          <w:sz w:val="24"/>
          <w:szCs w:val="24"/>
        </w:rPr>
        <w:t xml:space="preserve">моль, Т – температура в К. </w:t>
      </w:r>
      <w:r w:rsidRPr="007D22A1">
        <w:rPr>
          <w:rFonts w:ascii="Times New Roman" w:hAnsi="Times New Roman" w:cs="Times New Roman"/>
          <w:b/>
          <w:sz w:val="24"/>
          <w:szCs w:val="24"/>
        </w:rPr>
        <w:t xml:space="preserve">Осмотическое давление раствора равно тому давлению, которое оказывало бы растворенное вещество, если бы, находилось в газовом состоянии при той же температуре, оно занимало тот же объем, который занимает раствор. </w:t>
      </w:r>
      <w:r w:rsidRPr="007D22A1">
        <w:rPr>
          <w:rFonts w:ascii="Times New Roman" w:hAnsi="Times New Roman" w:cs="Times New Roman"/>
          <w:sz w:val="24"/>
          <w:szCs w:val="24"/>
        </w:rPr>
        <w:t>Раствор, осмотическое давление которого можно описать уравнением Вант-Гоффа называется идеальным раствором.</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Примеры осмоса: корни растений потребляют питательные элементы, но обратно не пропускают. Марлю, смоченную 10% раствором хлорида натрия, помещают в рану, происходит отток жидкости из раны, рана очищается от гноя.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Метод извлечения одного из компонентов раствора с помощью растворителя, несмешивающегося с раствором, называется экстракцией. Характеристикой равновесия процесса является коэффициент распределения – это отношение концентраций (или активностей) вещества в органической фазе к его концентрации в водной фазе:</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Е</w:t>
      </w:r>
      <w:r w:rsidRPr="007D22A1">
        <w:rPr>
          <w:rFonts w:ascii="Times New Roman" w:hAnsi="Times New Roman" w:cs="Times New Roman"/>
          <w:sz w:val="24"/>
          <w:szCs w:val="24"/>
          <w:vertAlign w:val="subscript"/>
        </w:rPr>
        <w:t>т</w:t>
      </w:r>
      <w:r w:rsidRPr="007D22A1">
        <w:rPr>
          <w:rFonts w:ascii="Times New Roman" w:hAnsi="Times New Roman" w:cs="Times New Roman"/>
          <w:sz w:val="24"/>
          <w:szCs w:val="24"/>
        </w:rPr>
        <w:t xml:space="preserve"> = С</w:t>
      </w:r>
      <w:r w:rsidRPr="007D22A1">
        <w:rPr>
          <w:rFonts w:ascii="Times New Roman" w:hAnsi="Times New Roman" w:cs="Times New Roman"/>
          <w:sz w:val="24"/>
          <w:szCs w:val="24"/>
          <w:vertAlign w:val="subscript"/>
        </w:rPr>
        <w:t>о</w:t>
      </w:r>
      <w:r w:rsidRPr="007D22A1">
        <w:rPr>
          <w:rFonts w:ascii="Times New Roman" w:hAnsi="Times New Roman" w:cs="Times New Roman"/>
          <w:sz w:val="24"/>
          <w:szCs w:val="24"/>
        </w:rPr>
        <w:t>/С</w:t>
      </w:r>
      <w:r w:rsidRPr="007D22A1">
        <w:rPr>
          <w:rFonts w:ascii="Times New Roman" w:hAnsi="Times New Roman" w:cs="Times New Roman"/>
          <w:sz w:val="24"/>
          <w:szCs w:val="24"/>
          <w:vertAlign w:val="subscript"/>
        </w:rPr>
        <w:t>в</w:t>
      </w:r>
      <w:r w:rsidRPr="007D22A1">
        <w:rPr>
          <w:rFonts w:ascii="Times New Roman" w:hAnsi="Times New Roman" w:cs="Times New Roman"/>
          <w:sz w:val="24"/>
          <w:szCs w:val="24"/>
        </w:rPr>
        <w:t>. Чем больше значение Е (Е</w:t>
      </w:r>
      <w:r w:rsidRPr="007D22A1">
        <w:rPr>
          <w:rFonts w:ascii="Times New Roman" w:hAnsi="Times New Roman" w:cs="Times New Roman"/>
          <w:sz w:val="24"/>
          <w:szCs w:val="24"/>
        </w:rPr>
        <w:sym w:font="Symbol" w:char="F03E"/>
      </w:r>
      <w:r w:rsidRPr="007D22A1">
        <w:rPr>
          <w:rFonts w:ascii="Times New Roman" w:hAnsi="Times New Roman" w:cs="Times New Roman"/>
          <w:sz w:val="24"/>
          <w:szCs w:val="24"/>
        </w:rPr>
        <w:t>1), тем больше вещества из водной фазы переходит в органическую и, наоборот.</w:t>
      </w:r>
    </w:p>
    <w:p w:rsidR="007D22A1" w:rsidRPr="007D22A1" w:rsidRDefault="007D22A1" w:rsidP="007D22A1">
      <w:pPr>
        <w:pStyle w:val="af"/>
        <w:spacing w:after="0" w:line="240" w:lineRule="auto"/>
        <w:ind w:left="0"/>
        <w:jc w:val="both"/>
        <w:rPr>
          <w:rFonts w:ascii="Times New Roman" w:hAnsi="Times New Roman"/>
          <w:b/>
          <w:sz w:val="24"/>
          <w:szCs w:val="24"/>
        </w:rPr>
      </w:pPr>
      <w:r w:rsidRPr="007D22A1">
        <w:rPr>
          <w:rFonts w:ascii="Times New Roman" w:hAnsi="Times New Roman"/>
          <w:b/>
          <w:sz w:val="24"/>
          <w:szCs w:val="24"/>
        </w:rPr>
        <w:t>Теория электролитической диссоциации.</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lastRenderedPageBreak/>
        <w:t xml:space="preserve">Изучение свойств и природы растворов, проведенное еще в </w:t>
      </w:r>
      <w:r w:rsidRPr="007D22A1">
        <w:rPr>
          <w:rFonts w:ascii="Times New Roman" w:hAnsi="Times New Roman"/>
          <w:sz w:val="24"/>
          <w:szCs w:val="24"/>
          <w:lang w:val="en-US"/>
        </w:rPr>
        <w:t>XIX</w:t>
      </w:r>
      <w:r w:rsidRPr="007D22A1">
        <w:rPr>
          <w:rFonts w:ascii="Times New Roman" w:hAnsi="Times New Roman"/>
          <w:sz w:val="24"/>
          <w:szCs w:val="24"/>
        </w:rPr>
        <w:t xml:space="preserve"> в., показало, что электрическая проводимость определяется в большей мере природой растворенного вещества, чем растворителя. Вещества стали делить на электролиты, растворы которых проводят электрический ток, и неэлектролиты, связывая электрическую проводимость растворов с наличием в них заряженных частиц – ионов.</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t>Объяснение существования подвижных ионов в растворах электролитов дает теория электролитической диссоциации, сформулированная шведским ученым С. Аррениусом в первом варианте в 1883 г. после проведения количественного экспериментального исследования электропроводимости растворов.</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t>Окончательный вариант теории Аррениуса (1887 г.) содержал три основных положения:</w:t>
      </w:r>
    </w:p>
    <w:p w:rsidR="007D22A1" w:rsidRPr="007D22A1" w:rsidRDefault="007D22A1" w:rsidP="007D22A1">
      <w:pPr>
        <w:pStyle w:val="af"/>
        <w:numPr>
          <w:ilvl w:val="0"/>
          <w:numId w:val="41"/>
        </w:numPr>
        <w:tabs>
          <w:tab w:val="clear" w:pos="1989"/>
          <w:tab w:val="num" w:pos="567"/>
        </w:tabs>
        <w:spacing w:after="0" w:line="240" w:lineRule="auto"/>
        <w:ind w:left="0" w:firstLine="0"/>
        <w:jc w:val="both"/>
        <w:rPr>
          <w:rFonts w:ascii="Times New Roman" w:hAnsi="Times New Roman"/>
          <w:sz w:val="24"/>
          <w:szCs w:val="24"/>
        </w:rPr>
      </w:pPr>
      <w:r w:rsidRPr="007D22A1">
        <w:rPr>
          <w:rFonts w:ascii="Times New Roman" w:hAnsi="Times New Roman"/>
          <w:sz w:val="24"/>
          <w:szCs w:val="24"/>
        </w:rPr>
        <w:t xml:space="preserve">В растворах электролитов происходит самопроизвольный распад – диссоциация – молекул на ионы, в результате чего раствор становится электропроводящим. Степень диссоциации </w:t>
      </w:r>
      <w:r w:rsidRPr="007D22A1">
        <w:rPr>
          <w:rFonts w:ascii="Times New Roman" w:hAnsi="Times New Roman"/>
          <w:sz w:val="24"/>
          <w:szCs w:val="24"/>
        </w:rPr>
        <w:sym w:font="Symbol" w:char="F061"/>
      </w:r>
      <w:r w:rsidRPr="007D22A1">
        <w:rPr>
          <w:rFonts w:ascii="Times New Roman" w:hAnsi="Times New Roman"/>
          <w:sz w:val="24"/>
          <w:szCs w:val="24"/>
        </w:rPr>
        <w:t>, различная для разных электролитов, определяет молярную электропроводимость.</w:t>
      </w:r>
    </w:p>
    <w:p w:rsidR="007D22A1" w:rsidRPr="007D22A1" w:rsidRDefault="007D22A1" w:rsidP="007D22A1">
      <w:pPr>
        <w:pStyle w:val="af"/>
        <w:numPr>
          <w:ilvl w:val="0"/>
          <w:numId w:val="41"/>
        </w:numPr>
        <w:tabs>
          <w:tab w:val="clear" w:pos="1989"/>
          <w:tab w:val="num" w:pos="567"/>
        </w:tabs>
        <w:spacing w:after="0" w:line="240" w:lineRule="auto"/>
        <w:ind w:left="0" w:firstLine="0"/>
        <w:jc w:val="both"/>
        <w:rPr>
          <w:rFonts w:ascii="Times New Roman" w:hAnsi="Times New Roman"/>
          <w:sz w:val="24"/>
          <w:szCs w:val="24"/>
        </w:rPr>
      </w:pPr>
      <w:r w:rsidRPr="007D22A1">
        <w:rPr>
          <w:rFonts w:ascii="Times New Roman" w:hAnsi="Times New Roman"/>
          <w:sz w:val="24"/>
          <w:szCs w:val="24"/>
        </w:rPr>
        <w:t>Осмотическое давление, температуры плавления и кипения растворов электролитов зависят не только от аналитической концентрации электролита, но и от степени его диссоциации.</w:t>
      </w:r>
    </w:p>
    <w:p w:rsidR="007D22A1" w:rsidRPr="007D22A1" w:rsidRDefault="007D22A1" w:rsidP="007D22A1">
      <w:pPr>
        <w:pStyle w:val="af"/>
        <w:numPr>
          <w:ilvl w:val="0"/>
          <w:numId w:val="41"/>
        </w:numPr>
        <w:tabs>
          <w:tab w:val="clear" w:pos="1989"/>
          <w:tab w:val="num" w:pos="567"/>
        </w:tabs>
        <w:spacing w:after="0" w:line="240" w:lineRule="auto"/>
        <w:ind w:left="0" w:firstLine="0"/>
        <w:jc w:val="both"/>
        <w:rPr>
          <w:rFonts w:ascii="Times New Roman" w:hAnsi="Times New Roman"/>
          <w:sz w:val="24"/>
          <w:szCs w:val="24"/>
        </w:rPr>
      </w:pPr>
      <w:r w:rsidRPr="007D22A1">
        <w:rPr>
          <w:rFonts w:ascii="Times New Roman" w:hAnsi="Times New Roman"/>
          <w:sz w:val="24"/>
          <w:szCs w:val="24"/>
        </w:rPr>
        <w:t>Для одного и того же растворенного вещества степень диссоциации увеличивается по мере разбавления раствора.</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t xml:space="preserve">В науку было введено понятие о степени диссоциации растворенного вещества. Степень диссоциации </w:t>
      </w:r>
      <w:r w:rsidRPr="007D22A1">
        <w:rPr>
          <w:rFonts w:ascii="Times New Roman" w:hAnsi="Times New Roman"/>
          <w:sz w:val="24"/>
          <w:szCs w:val="24"/>
        </w:rPr>
        <w:sym w:font="Symbol" w:char="F061"/>
      </w:r>
      <w:r w:rsidRPr="007D22A1">
        <w:rPr>
          <w:rFonts w:ascii="Times New Roman" w:hAnsi="Times New Roman"/>
          <w:sz w:val="24"/>
          <w:szCs w:val="24"/>
        </w:rPr>
        <w:t xml:space="preserve"> равна отношению числа молекул, распавшихся на ионы, к общему числу молекул растворенного вещества.</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t xml:space="preserve">Введенное Аррениусом понятие степени электролитической диссоциации дало возможность разделить электролиты на сильные и слабые, правда, эта классификация несколько условна, так как степень диссоциации зависит от концентрации. Условно принято относить к слабым электролиты с </w:t>
      </w:r>
      <w:r w:rsidRPr="007D22A1">
        <w:rPr>
          <w:rFonts w:ascii="Times New Roman" w:hAnsi="Times New Roman"/>
          <w:sz w:val="24"/>
          <w:szCs w:val="24"/>
        </w:rPr>
        <w:sym w:font="Symbol" w:char="F061"/>
      </w:r>
      <w:r w:rsidRPr="007D22A1">
        <w:rPr>
          <w:rFonts w:ascii="Times New Roman" w:hAnsi="Times New Roman"/>
          <w:sz w:val="24"/>
          <w:szCs w:val="24"/>
        </w:rPr>
        <w:t xml:space="preserve">= 3-5%, сильным – с </w:t>
      </w:r>
      <w:r w:rsidRPr="007D22A1">
        <w:rPr>
          <w:rFonts w:ascii="Times New Roman" w:hAnsi="Times New Roman"/>
          <w:sz w:val="24"/>
          <w:szCs w:val="24"/>
        </w:rPr>
        <w:sym w:font="Symbol" w:char="F061"/>
      </w:r>
      <w:r w:rsidRPr="007D22A1">
        <w:rPr>
          <w:rFonts w:ascii="Times New Roman" w:hAnsi="Times New Roman"/>
          <w:sz w:val="24"/>
          <w:szCs w:val="24"/>
        </w:rPr>
        <w:t>&gt;30%; если 5%&lt;</w:t>
      </w:r>
      <w:r w:rsidRPr="007D22A1">
        <w:rPr>
          <w:rFonts w:ascii="Times New Roman" w:hAnsi="Times New Roman"/>
          <w:sz w:val="24"/>
          <w:szCs w:val="24"/>
        </w:rPr>
        <w:sym w:font="Symbol" w:char="F061"/>
      </w:r>
      <w:r w:rsidRPr="007D22A1">
        <w:rPr>
          <w:rFonts w:ascii="Times New Roman" w:hAnsi="Times New Roman"/>
          <w:sz w:val="24"/>
          <w:szCs w:val="24"/>
        </w:rPr>
        <w:t>&lt;30%, то это – электролит средней силы.</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t xml:space="preserve">К сильным электролитам принадлежат соединения, образующие ионные кристаллы (большинство солей, гидроксиды щелочных металлов), а также некоторые соединения, состоящие из молекул с полярной ковалентной связью, – сильные  неорганические кислоты типа </w:t>
      </w:r>
      <w:r w:rsidRPr="007D22A1">
        <w:rPr>
          <w:rFonts w:ascii="Times New Roman" w:hAnsi="Times New Roman"/>
          <w:sz w:val="24"/>
          <w:szCs w:val="24"/>
          <w:lang w:val="en-US"/>
        </w:rPr>
        <w:t>HCl</w:t>
      </w:r>
      <w:r w:rsidRPr="007D22A1">
        <w:rPr>
          <w:rFonts w:ascii="Times New Roman" w:hAnsi="Times New Roman"/>
          <w:sz w:val="24"/>
          <w:szCs w:val="24"/>
        </w:rPr>
        <w:t xml:space="preserve">, </w:t>
      </w:r>
      <w:r w:rsidRPr="007D22A1">
        <w:rPr>
          <w:rFonts w:ascii="Times New Roman" w:hAnsi="Times New Roman"/>
          <w:sz w:val="24"/>
          <w:szCs w:val="24"/>
          <w:lang w:val="en-US"/>
        </w:rPr>
        <w:t>HNO</w:t>
      </w:r>
      <w:r w:rsidRPr="007D22A1">
        <w:rPr>
          <w:rFonts w:ascii="Times New Roman" w:hAnsi="Times New Roman"/>
          <w:sz w:val="24"/>
          <w:szCs w:val="24"/>
          <w:vertAlign w:val="subscript"/>
        </w:rPr>
        <w:t>3</w:t>
      </w:r>
      <w:r w:rsidRPr="007D22A1">
        <w:rPr>
          <w:rFonts w:ascii="Times New Roman" w:hAnsi="Times New Roman"/>
          <w:sz w:val="24"/>
          <w:szCs w:val="24"/>
        </w:rPr>
        <w:t xml:space="preserve">, </w:t>
      </w:r>
      <w:r w:rsidRPr="007D22A1">
        <w:rPr>
          <w:rFonts w:ascii="Times New Roman" w:hAnsi="Times New Roman"/>
          <w:sz w:val="24"/>
          <w:szCs w:val="24"/>
          <w:lang w:val="en-US"/>
        </w:rPr>
        <w:t>H</w:t>
      </w:r>
      <w:r w:rsidRPr="007D22A1">
        <w:rPr>
          <w:rFonts w:ascii="Times New Roman" w:hAnsi="Times New Roman"/>
          <w:sz w:val="24"/>
          <w:szCs w:val="24"/>
        </w:rPr>
        <w:t>С</w:t>
      </w:r>
      <w:r w:rsidRPr="007D22A1">
        <w:rPr>
          <w:rFonts w:ascii="Times New Roman" w:hAnsi="Times New Roman"/>
          <w:sz w:val="24"/>
          <w:szCs w:val="24"/>
          <w:lang w:val="en-US"/>
        </w:rPr>
        <w:t>lO</w:t>
      </w:r>
      <w:r w:rsidRPr="007D22A1">
        <w:rPr>
          <w:rFonts w:ascii="Times New Roman" w:hAnsi="Times New Roman"/>
          <w:sz w:val="24"/>
          <w:szCs w:val="24"/>
          <w:vertAlign w:val="subscript"/>
        </w:rPr>
        <w:t>4</w:t>
      </w:r>
      <w:r w:rsidRPr="007D22A1">
        <w:rPr>
          <w:rFonts w:ascii="Times New Roman" w:hAnsi="Times New Roman"/>
          <w:sz w:val="24"/>
          <w:szCs w:val="24"/>
        </w:rPr>
        <w:t>, в ходе растворения которых под воздействием растворителя образуются ионы.</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t>К слабым электролитам относятся органические кислоты (</w:t>
      </w:r>
      <w:r w:rsidRPr="007D22A1">
        <w:rPr>
          <w:rFonts w:ascii="Times New Roman" w:hAnsi="Times New Roman"/>
          <w:sz w:val="24"/>
          <w:szCs w:val="24"/>
          <w:lang w:val="en-US"/>
        </w:rPr>
        <w:t>HCOOH</w:t>
      </w:r>
      <w:r w:rsidRPr="007D22A1">
        <w:rPr>
          <w:rFonts w:ascii="Times New Roman" w:hAnsi="Times New Roman"/>
          <w:sz w:val="24"/>
          <w:szCs w:val="24"/>
        </w:rPr>
        <w:t xml:space="preserve">, </w:t>
      </w:r>
      <w:r w:rsidRPr="007D22A1">
        <w:rPr>
          <w:rFonts w:ascii="Times New Roman" w:hAnsi="Times New Roman"/>
          <w:sz w:val="24"/>
          <w:szCs w:val="24"/>
          <w:lang w:val="en-US"/>
        </w:rPr>
        <w:t>CH</w:t>
      </w:r>
      <w:r w:rsidRPr="007D22A1">
        <w:rPr>
          <w:rFonts w:ascii="Times New Roman" w:hAnsi="Times New Roman"/>
          <w:sz w:val="24"/>
          <w:szCs w:val="24"/>
          <w:vertAlign w:val="subscript"/>
        </w:rPr>
        <w:t>3</w:t>
      </w:r>
      <w:r w:rsidRPr="007D22A1">
        <w:rPr>
          <w:rFonts w:ascii="Times New Roman" w:hAnsi="Times New Roman"/>
          <w:sz w:val="24"/>
          <w:szCs w:val="24"/>
          <w:lang w:val="en-US"/>
        </w:rPr>
        <w:t>COOH</w:t>
      </w:r>
      <w:r w:rsidRPr="007D22A1">
        <w:rPr>
          <w:rFonts w:ascii="Times New Roman" w:hAnsi="Times New Roman"/>
          <w:sz w:val="24"/>
          <w:szCs w:val="24"/>
        </w:rPr>
        <w:t xml:space="preserve"> и т. д.), некоторые неорганические кислоты (например, </w:t>
      </w:r>
      <w:r w:rsidRPr="007D22A1">
        <w:rPr>
          <w:rFonts w:ascii="Times New Roman" w:hAnsi="Times New Roman"/>
          <w:sz w:val="24"/>
          <w:szCs w:val="24"/>
          <w:lang w:val="en-US"/>
        </w:rPr>
        <w:t>HCN</w:t>
      </w:r>
      <w:r w:rsidRPr="007D22A1">
        <w:rPr>
          <w:rFonts w:ascii="Times New Roman" w:hAnsi="Times New Roman"/>
          <w:sz w:val="24"/>
          <w:szCs w:val="24"/>
        </w:rPr>
        <w:t>) и многие гидроксиды (</w:t>
      </w:r>
      <w:r w:rsidRPr="007D22A1">
        <w:rPr>
          <w:rFonts w:ascii="Times New Roman" w:hAnsi="Times New Roman"/>
          <w:sz w:val="24"/>
          <w:szCs w:val="24"/>
          <w:lang w:val="en-US"/>
        </w:rPr>
        <w:t>Zn</w:t>
      </w:r>
      <w:r w:rsidRPr="007D22A1">
        <w:rPr>
          <w:rFonts w:ascii="Times New Roman" w:hAnsi="Times New Roman"/>
          <w:sz w:val="24"/>
          <w:szCs w:val="24"/>
        </w:rPr>
        <w:t>(</w:t>
      </w:r>
      <w:r w:rsidRPr="007D22A1">
        <w:rPr>
          <w:rFonts w:ascii="Times New Roman" w:hAnsi="Times New Roman"/>
          <w:sz w:val="24"/>
          <w:szCs w:val="24"/>
          <w:lang w:val="en-US"/>
        </w:rPr>
        <w:t>OH</w:t>
      </w:r>
      <w:r w:rsidRPr="007D22A1">
        <w:rPr>
          <w:rFonts w:ascii="Times New Roman" w:hAnsi="Times New Roman"/>
          <w:sz w:val="24"/>
          <w:szCs w:val="24"/>
        </w:rPr>
        <w:t>)</w:t>
      </w:r>
      <w:r w:rsidRPr="007D22A1">
        <w:rPr>
          <w:rFonts w:ascii="Times New Roman" w:hAnsi="Times New Roman"/>
          <w:sz w:val="24"/>
          <w:szCs w:val="24"/>
          <w:vertAlign w:val="subscript"/>
        </w:rPr>
        <w:t xml:space="preserve">2 </w:t>
      </w:r>
      <w:r w:rsidRPr="007D22A1">
        <w:rPr>
          <w:rFonts w:ascii="Times New Roman" w:hAnsi="Times New Roman"/>
          <w:sz w:val="24"/>
          <w:szCs w:val="24"/>
        </w:rPr>
        <w:t xml:space="preserve">и др.). Существуют также немногочисленные электролиты промежуточного типа, например азотистая кислота </w:t>
      </w:r>
      <w:r w:rsidRPr="007D22A1">
        <w:rPr>
          <w:rFonts w:ascii="Times New Roman" w:hAnsi="Times New Roman"/>
          <w:sz w:val="24"/>
          <w:szCs w:val="24"/>
          <w:lang w:val="en-US"/>
        </w:rPr>
        <w:t>HNO</w:t>
      </w:r>
      <w:r w:rsidRPr="007D22A1">
        <w:rPr>
          <w:rFonts w:ascii="Times New Roman" w:hAnsi="Times New Roman"/>
          <w:sz w:val="24"/>
          <w:szCs w:val="24"/>
          <w:vertAlign w:val="subscript"/>
        </w:rPr>
        <w:t>2</w:t>
      </w:r>
      <w:r w:rsidRPr="007D22A1">
        <w:rPr>
          <w:rFonts w:ascii="Times New Roman" w:hAnsi="Times New Roman"/>
          <w:sz w:val="24"/>
          <w:szCs w:val="24"/>
        </w:rPr>
        <w:t xml:space="preserve"> и некоторые галогениды переходных металлов – </w:t>
      </w:r>
      <w:r w:rsidRPr="007D22A1">
        <w:rPr>
          <w:rFonts w:ascii="Times New Roman" w:hAnsi="Times New Roman"/>
          <w:sz w:val="24"/>
          <w:szCs w:val="24"/>
          <w:lang w:val="en-US"/>
        </w:rPr>
        <w:t>ZnCl</w:t>
      </w:r>
      <w:r w:rsidRPr="007D22A1">
        <w:rPr>
          <w:rFonts w:ascii="Times New Roman" w:hAnsi="Times New Roman"/>
          <w:sz w:val="24"/>
          <w:szCs w:val="24"/>
          <w:vertAlign w:val="subscript"/>
        </w:rPr>
        <w:t>2</w:t>
      </w:r>
      <w:r w:rsidRPr="007D22A1">
        <w:rPr>
          <w:rFonts w:ascii="Times New Roman" w:hAnsi="Times New Roman"/>
          <w:sz w:val="24"/>
          <w:szCs w:val="24"/>
        </w:rPr>
        <w:t xml:space="preserve">, </w:t>
      </w:r>
      <w:r w:rsidRPr="007D22A1">
        <w:rPr>
          <w:rFonts w:ascii="Times New Roman" w:hAnsi="Times New Roman"/>
          <w:sz w:val="24"/>
          <w:szCs w:val="24"/>
          <w:lang w:val="en-US"/>
        </w:rPr>
        <w:t>CdCl</w:t>
      </w:r>
      <w:r w:rsidRPr="007D22A1">
        <w:rPr>
          <w:rFonts w:ascii="Times New Roman" w:hAnsi="Times New Roman"/>
          <w:sz w:val="24"/>
          <w:szCs w:val="24"/>
          <w:vertAlign w:val="subscript"/>
        </w:rPr>
        <w:t>2</w:t>
      </w:r>
      <w:r w:rsidRPr="007D22A1">
        <w:rPr>
          <w:rFonts w:ascii="Times New Roman" w:hAnsi="Times New Roman"/>
          <w:sz w:val="24"/>
          <w:szCs w:val="24"/>
        </w:rPr>
        <w:t xml:space="preserve"> и т. п.</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t>Процесс диссоциации слабых электролитов имеет свои особенности. Взаимосвязь между степенью диссоциации и концентрацией электролита (третье положение теории Аррениуса) была раскрыта в 1888г. В. Оствальдом. Он описал процесс диссоциации как химическое равновесие между недиссоциированными молекулами и ионами. Например, в растворах уксусной и синильной кислот устанавливаются равновесия:</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349DD780" wp14:editId="26612A76">
                <wp:simplePos x="0" y="0"/>
                <wp:positionH relativeFrom="column">
                  <wp:posOffset>1234440</wp:posOffset>
                </wp:positionH>
                <wp:positionV relativeFrom="paragraph">
                  <wp:posOffset>75565</wp:posOffset>
                </wp:positionV>
                <wp:extent cx="365760" cy="0"/>
                <wp:effectExtent l="38100" t="76200" r="0" b="114300"/>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5.95pt" to="12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">
                <v:stroke endarrow="open"/>
              </v:line>
            </w:pict>
          </mc:Fallback>
        </mc:AlternateContent>
      </w:r>
      <w:r w:rsidRPr="007D22A1">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78A6A5FD" wp14:editId="2C3AD2CC">
                <wp:simplePos x="0" y="0"/>
                <wp:positionH relativeFrom="column">
                  <wp:posOffset>1261110</wp:posOffset>
                </wp:positionH>
                <wp:positionV relativeFrom="paragraph">
                  <wp:posOffset>85725</wp:posOffset>
                </wp:positionV>
                <wp:extent cx="365760" cy="0"/>
                <wp:effectExtent l="0" t="76200" r="15240" b="114300"/>
                <wp:wrapNone/>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pt,6.75pt" to="128.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">
                <v:stroke endarrow="open"/>
              </v:line>
            </w:pict>
          </mc:Fallback>
        </mc:AlternateContent>
      </w:r>
      <w:r w:rsidRPr="007D22A1">
        <w:rPr>
          <w:rFonts w:ascii="Times New Roman" w:hAnsi="Times New Roman"/>
          <w:sz w:val="24"/>
          <w:szCs w:val="24"/>
          <w:lang w:val="en-US"/>
        </w:rPr>
        <w:t>HOOCCH</w:t>
      </w:r>
      <w:r w:rsidRPr="007D22A1">
        <w:rPr>
          <w:rFonts w:ascii="Times New Roman" w:hAnsi="Times New Roman"/>
          <w:sz w:val="24"/>
          <w:szCs w:val="24"/>
          <w:vertAlign w:val="subscript"/>
        </w:rPr>
        <w:t>3</w:t>
      </w:r>
      <w:r w:rsidRPr="007D22A1">
        <w:rPr>
          <w:rFonts w:ascii="Times New Roman" w:hAnsi="Times New Roman"/>
          <w:sz w:val="24"/>
          <w:szCs w:val="24"/>
        </w:rPr>
        <w:t xml:space="preserve"> (водн)              Н</w:t>
      </w:r>
      <w:r w:rsidRPr="007D22A1">
        <w:rPr>
          <w:rFonts w:ascii="Times New Roman" w:hAnsi="Times New Roman"/>
          <w:sz w:val="24"/>
          <w:szCs w:val="24"/>
          <w:vertAlign w:val="superscript"/>
        </w:rPr>
        <w:t>+</w:t>
      </w:r>
      <w:r w:rsidRPr="007D22A1">
        <w:rPr>
          <w:rFonts w:ascii="Times New Roman" w:hAnsi="Times New Roman"/>
          <w:sz w:val="24"/>
          <w:szCs w:val="24"/>
        </w:rPr>
        <w:t xml:space="preserve"> (водн) + ООССН</w:t>
      </w:r>
      <w:r w:rsidRPr="007D22A1">
        <w:rPr>
          <w:rFonts w:ascii="Times New Roman" w:hAnsi="Times New Roman"/>
          <w:sz w:val="24"/>
          <w:szCs w:val="24"/>
          <w:vertAlign w:val="subscript"/>
        </w:rPr>
        <w:t>3</w:t>
      </w:r>
      <w:r w:rsidRPr="007D22A1">
        <w:rPr>
          <w:rFonts w:ascii="Times New Roman" w:hAnsi="Times New Roman"/>
          <w:sz w:val="24"/>
          <w:szCs w:val="24"/>
          <w:vertAlign w:val="superscript"/>
        </w:rPr>
        <w:t>–</w:t>
      </w:r>
      <w:r w:rsidRPr="007D22A1">
        <w:rPr>
          <w:rFonts w:ascii="Times New Roman" w:hAnsi="Times New Roman"/>
          <w:sz w:val="24"/>
          <w:szCs w:val="24"/>
        </w:rPr>
        <w:t xml:space="preserve">  (водн);</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67B5A78F" wp14:editId="3EEA15C8">
                <wp:simplePos x="0" y="0"/>
                <wp:positionH relativeFrom="column">
                  <wp:posOffset>891540</wp:posOffset>
                </wp:positionH>
                <wp:positionV relativeFrom="paragraph">
                  <wp:posOffset>109220</wp:posOffset>
                </wp:positionV>
                <wp:extent cx="365760" cy="0"/>
                <wp:effectExtent l="38100" t="76200" r="0" b="114300"/>
                <wp:wrapNone/>
                <wp:docPr id="297" name="Прямая соединительная линия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8.6pt" to="9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bHZAIAAHo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">
                <v:stroke startarrow="open"/>
              </v:line>
            </w:pict>
          </mc:Fallback>
        </mc:AlternateContent>
      </w:r>
      <w:r w:rsidRPr="007D22A1">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355264A9" wp14:editId="34EC7A6B">
                <wp:simplePos x="0" y="0"/>
                <wp:positionH relativeFrom="column">
                  <wp:posOffset>891540</wp:posOffset>
                </wp:positionH>
                <wp:positionV relativeFrom="paragraph">
                  <wp:posOffset>100330</wp:posOffset>
                </wp:positionV>
                <wp:extent cx="365760" cy="0"/>
                <wp:effectExtent l="0" t="76200" r="15240" b="114300"/>
                <wp:wrapNone/>
                <wp:docPr id="298" name="Прямая соединительная линия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7.9pt" to="9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jYgIAAHo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">
                <v:stroke endarrow="open"/>
              </v:line>
            </w:pict>
          </mc:Fallback>
        </mc:AlternateContent>
      </w:r>
      <w:r w:rsidRPr="007D22A1">
        <w:rPr>
          <w:rFonts w:ascii="Times New Roman" w:hAnsi="Times New Roman"/>
          <w:sz w:val="24"/>
          <w:szCs w:val="24"/>
          <w:lang w:val="en-US"/>
        </w:rPr>
        <w:t>NCN</w:t>
      </w:r>
      <w:r w:rsidRPr="007D22A1">
        <w:rPr>
          <w:rFonts w:ascii="Times New Roman" w:hAnsi="Times New Roman"/>
          <w:sz w:val="24"/>
          <w:szCs w:val="24"/>
        </w:rPr>
        <w:t xml:space="preserve"> (водн)               Н</w:t>
      </w:r>
      <w:r w:rsidRPr="007D22A1">
        <w:rPr>
          <w:rFonts w:ascii="Times New Roman" w:hAnsi="Times New Roman"/>
          <w:sz w:val="24"/>
          <w:szCs w:val="24"/>
          <w:vertAlign w:val="superscript"/>
        </w:rPr>
        <w:t>+</w:t>
      </w:r>
      <w:r w:rsidRPr="007D22A1">
        <w:rPr>
          <w:rFonts w:ascii="Times New Roman" w:hAnsi="Times New Roman"/>
          <w:sz w:val="24"/>
          <w:szCs w:val="24"/>
        </w:rPr>
        <w:t xml:space="preserve"> (водн) + С</w:t>
      </w:r>
      <w:r w:rsidRPr="007D22A1">
        <w:rPr>
          <w:rFonts w:ascii="Times New Roman" w:hAnsi="Times New Roman"/>
          <w:sz w:val="24"/>
          <w:szCs w:val="24"/>
          <w:lang w:val="en-US"/>
        </w:rPr>
        <w:t>N</w:t>
      </w:r>
      <w:r w:rsidRPr="007D22A1">
        <w:rPr>
          <w:rFonts w:ascii="Times New Roman" w:hAnsi="Times New Roman"/>
          <w:sz w:val="24"/>
          <w:szCs w:val="24"/>
        </w:rPr>
        <w:t xml:space="preserve"> </w:t>
      </w:r>
      <w:r w:rsidRPr="007D22A1">
        <w:rPr>
          <w:rFonts w:ascii="Times New Roman" w:hAnsi="Times New Roman"/>
          <w:sz w:val="24"/>
          <w:szCs w:val="24"/>
          <w:vertAlign w:val="superscript"/>
        </w:rPr>
        <w:t>–</w:t>
      </w:r>
      <w:r w:rsidRPr="007D22A1">
        <w:rPr>
          <w:rFonts w:ascii="Times New Roman" w:hAnsi="Times New Roman"/>
          <w:sz w:val="24"/>
          <w:szCs w:val="24"/>
        </w:rPr>
        <w:t xml:space="preserve">  (водн).</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t>Обе эти кислоты, как отмечено выше, относятся к слабым электролитам, поэтому константы этих равновесий малы, для первого К</w:t>
      </w:r>
      <w:r w:rsidRPr="007D22A1">
        <w:rPr>
          <w:rFonts w:ascii="Times New Roman" w:hAnsi="Times New Roman"/>
          <w:sz w:val="24"/>
          <w:szCs w:val="24"/>
          <w:vertAlign w:val="subscript"/>
        </w:rPr>
        <w:t>298</w:t>
      </w:r>
      <w:r w:rsidRPr="007D22A1">
        <w:rPr>
          <w:rFonts w:ascii="Times New Roman" w:hAnsi="Times New Roman"/>
          <w:sz w:val="24"/>
          <w:szCs w:val="24"/>
        </w:rPr>
        <w:t xml:space="preserve"> = 1,8 </w:t>
      </w:r>
      <w:r w:rsidRPr="007D22A1">
        <w:rPr>
          <w:rFonts w:ascii="Times New Roman" w:hAnsi="Times New Roman"/>
          <w:sz w:val="24"/>
          <w:szCs w:val="24"/>
        </w:rPr>
        <w:sym w:font="Symbol" w:char="F0D7"/>
      </w:r>
      <w:r w:rsidRPr="007D22A1">
        <w:rPr>
          <w:rFonts w:ascii="Times New Roman" w:hAnsi="Times New Roman"/>
          <w:sz w:val="24"/>
          <w:szCs w:val="24"/>
        </w:rPr>
        <w:t xml:space="preserve"> 10</w:t>
      </w:r>
      <w:r w:rsidRPr="007D22A1">
        <w:rPr>
          <w:rFonts w:ascii="Times New Roman" w:hAnsi="Times New Roman"/>
          <w:sz w:val="24"/>
          <w:szCs w:val="24"/>
          <w:vertAlign w:val="superscript"/>
        </w:rPr>
        <w:t>-5</w:t>
      </w:r>
      <w:r w:rsidRPr="007D22A1">
        <w:rPr>
          <w:rFonts w:ascii="Times New Roman" w:hAnsi="Times New Roman"/>
          <w:sz w:val="24"/>
          <w:szCs w:val="24"/>
        </w:rPr>
        <w:t>, для второго К</w:t>
      </w:r>
      <w:r w:rsidRPr="007D22A1">
        <w:rPr>
          <w:rFonts w:ascii="Times New Roman" w:hAnsi="Times New Roman"/>
          <w:sz w:val="24"/>
          <w:szCs w:val="24"/>
          <w:vertAlign w:val="subscript"/>
        </w:rPr>
        <w:t>298</w:t>
      </w:r>
      <w:r w:rsidRPr="007D22A1">
        <w:rPr>
          <w:rFonts w:ascii="Times New Roman" w:hAnsi="Times New Roman"/>
          <w:sz w:val="24"/>
          <w:szCs w:val="24"/>
        </w:rPr>
        <w:t xml:space="preserve"> = 4,0 </w:t>
      </w:r>
      <w:r w:rsidRPr="007D22A1">
        <w:rPr>
          <w:rFonts w:ascii="Times New Roman" w:hAnsi="Times New Roman"/>
          <w:sz w:val="24"/>
          <w:szCs w:val="24"/>
        </w:rPr>
        <w:sym w:font="Symbol" w:char="F0D7"/>
      </w:r>
      <w:r w:rsidRPr="007D22A1">
        <w:rPr>
          <w:rFonts w:ascii="Times New Roman" w:hAnsi="Times New Roman"/>
          <w:sz w:val="24"/>
          <w:szCs w:val="24"/>
        </w:rPr>
        <w:t xml:space="preserve"> 10</w:t>
      </w:r>
      <w:r w:rsidRPr="007D22A1">
        <w:rPr>
          <w:rFonts w:ascii="Times New Roman" w:hAnsi="Times New Roman"/>
          <w:sz w:val="24"/>
          <w:szCs w:val="24"/>
          <w:vertAlign w:val="superscript"/>
        </w:rPr>
        <w:t>-10</w:t>
      </w:r>
      <w:r w:rsidRPr="007D22A1">
        <w:rPr>
          <w:rFonts w:ascii="Times New Roman" w:hAnsi="Times New Roman"/>
          <w:sz w:val="24"/>
          <w:szCs w:val="24"/>
        </w:rPr>
        <w:t>.</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t xml:space="preserve">Для расчета степени диссоциации </w:t>
      </w:r>
      <w:r w:rsidRPr="007D22A1">
        <w:rPr>
          <w:rFonts w:ascii="Times New Roman" w:hAnsi="Times New Roman"/>
          <w:sz w:val="24"/>
          <w:szCs w:val="24"/>
        </w:rPr>
        <w:sym w:font="Symbol" w:char="F061"/>
      </w:r>
      <w:r w:rsidRPr="007D22A1">
        <w:rPr>
          <w:rFonts w:ascii="Times New Roman" w:hAnsi="Times New Roman"/>
          <w:sz w:val="24"/>
          <w:szCs w:val="24"/>
        </w:rPr>
        <w:t xml:space="preserve"> слабой кислоты в простейшем случае </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6F21183C" wp14:editId="63ABACEE">
                <wp:simplePos x="0" y="0"/>
                <wp:positionH relativeFrom="column">
                  <wp:posOffset>238125</wp:posOffset>
                </wp:positionH>
                <wp:positionV relativeFrom="paragraph">
                  <wp:posOffset>123825</wp:posOffset>
                </wp:positionV>
                <wp:extent cx="274320" cy="0"/>
                <wp:effectExtent l="38100" t="76200" r="0" b="114300"/>
                <wp:wrapNone/>
                <wp:docPr id="296" name="Прямая соединительная линия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9.75pt" to="40.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">
                <v:stroke startarrow="open"/>
              </v:line>
            </w:pict>
          </mc:Fallback>
        </mc:AlternateContent>
      </w:r>
      <w:r w:rsidRPr="007D22A1">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4C161F78" wp14:editId="07C225D9">
                <wp:simplePos x="0" y="0"/>
                <wp:positionH relativeFrom="column">
                  <wp:posOffset>238125</wp:posOffset>
                </wp:positionH>
                <wp:positionV relativeFrom="paragraph">
                  <wp:posOffset>76200</wp:posOffset>
                </wp:positionV>
                <wp:extent cx="274320" cy="0"/>
                <wp:effectExtent l="0" t="76200" r="11430" b="114300"/>
                <wp:wrapNone/>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6pt" to="40.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">
                <v:stroke endarrow="open"/>
              </v:line>
            </w:pict>
          </mc:Fallback>
        </mc:AlternateContent>
      </w:r>
      <w:r w:rsidRPr="007D22A1">
        <w:rPr>
          <w:rFonts w:ascii="Times New Roman" w:hAnsi="Times New Roman"/>
          <w:sz w:val="24"/>
          <w:szCs w:val="24"/>
        </w:rPr>
        <w:t>НА         Н</w:t>
      </w:r>
      <w:r w:rsidRPr="007D22A1">
        <w:rPr>
          <w:rFonts w:ascii="Times New Roman" w:hAnsi="Times New Roman"/>
          <w:sz w:val="24"/>
          <w:szCs w:val="24"/>
          <w:vertAlign w:val="superscript"/>
        </w:rPr>
        <w:t>+</w:t>
      </w:r>
      <w:r w:rsidRPr="007D22A1">
        <w:rPr>
          <w:rFonts w:ascii="Times New Roman" w:hAnsi="Times New Roman"/>
          <w:sz w:val="24"/>
          <w:szCs w:val="24"/>
        </w:rPr>
        <w:t xml:space="preserve"> + А</w:t>
      </w:r>
      <w:r w:rsidRPr="007D22A1">
        <w:rPr>
          <w:rFonts w:ascii="Times New Roman" w:hAnsi="Times New Roman"/>
          <w:sz w:val="24"/>
          <w:szCs w:val="24"/>
          <w:vertAlign w:val="superscript"/>
        </w:rPr>
        <w:t>-</w:t>
      </w:r>
      <w:r w:rsidRPr="007D22A1">
        <w:rPr>
          <w:rFonts w:ascii="Times New Roman" w:hAnsi="Times New Roman"/>
          <w:sz w:val="24"/>
          <w:szCs w:val="24"/>
        </w:rPr>
        <w:t xml:space="preserve"> введем следующие обозначения: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С – аналитическая концентрация слабой кислоты; [Н</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[А</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[НА] – равновесные концентрации соответствующих частиц. Учитывая уравнение диссоциации, можем записать: [НА] = (1-</w:t>
      </w:r>
      <w:r w:rsidRPr="007D22A1">
        <w:rPr>
          <w:rFonts w:ascii="Times New Roman" w:hAnsi="Times New Roman" w:cs="Times New Roman"/>
          <w:sz w:val="24"/>
          <w:szCs w:val="24"/>
          <w:lang w:val="en-US"/>
        </w:rPr>
        <w:sym w:font="Symbol" w:char="F061"/>
      </w:r>
      <w:r w:rsidRPr="007D22A1">
        <w:rPr>
          <w:rFonts w:ascii="Times New Roman" w:hAnsi="Times New Roman" w:cs="Times New Roman"/>
          <w:sz w:val="24"/>
          <w:szCs w:val="24"/>
        </w:rPr>
        <w:t>)С; [Н</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 [А</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 </w:t>
      </w:r>
      <w:r w:rsidRPr="007D22A1">
        <w:rPr>
          <w:rFonts w:ascii="Times New Roman" w:hAnsi="Times New Roman" w:cs="Times New Roman"/>
          <w:sz w:val="24"/>
          <w:szCs w:val="24"/>
          <w:lang w:val="en-US"/>
        </w:rPr>
        <w:sym w:font="Symbol" w:char="F061"/>
      </w:r>
      <w:r w:rsidRPr="007D22A1">
        <w:rPr>
          <w:rFonts w:ascii="Times New Roman" w:hAnsi="Times New Roman" w:cs="Times New Roman"/>
          <w:sz w:val="24"/>
          <w:szCs w:val="24"/>
        </w:rPr>
        <w:t>С.</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lastRenderedPageBreak/>
        <w:t>Константа равновесия, или константа кислотной диссоциации К</w:t>
      </w:r>
      <w:r w:rsidRPr="007D22A1">
        <w:rPr>
          <w:rFonts w:ascii="Times New Roman" w:hAnsi="Times New Roman" w:cs="Times New Roman"/>
          <w:sz w:val="24"/>
          <w:szCs w:val="24"/>
          <w:vertAlign w:val="subscript"/>
        </w:rPr>
        <w:t>а</w:t>
      </w:r>
      <w:r w:rsidRPr="007D22A1">
        <w:rPr>
          <w:rFonts w:ascii="Times New Roman" w:hAnsi="Times New Roman" w:cs="Times New Roman"/>
          <w:sz w:val="24"/>
          <w:szCs w:val="24"/>
        </w:rPr>
        <w:t xml:space="preserve"> (а – от англ. </w:t>
      </w:r>
      <w:r w:rsidRPr="007D22A1">
        <w:rPr>
          <w:rFonts w:ascii="Times New Roman" w:hAnsi="Times New Roman" w:cs="Times New Roman"/>
          <w:sz w:val="24"/>
          <w:szCs w:val="24"/>
          <w:lang w:val="en-US"/>
        </w:rPr>
        <w:t>acid</w:t>
      </w:r>
      <w:r w:rsidRPr="007D22A1">
        <w:rPr>
          <w:rFonts w:ascii="Times New Roman" w:hAnsi="Times New Roman" w:cs="Times New Roman"/>
          <w:sz w:val="24"/>
          <w:szCs w:val="24"/>
        </w:rPr>
        <w:t xml:space="preserve"> – кислота), имеет вид К</w:t>
      </w:r>
      <w:r w:rsidRPr="007D22A1">
        <w:rPr>
          <w:rFonts w:ascii="Times New Roman" w:hAnsi="Times New Roman" w:cs="Times New Roman"/>
          <w:sz w:val="24"/>
          <w:szCs w:val="24"/>
          <w:vertAlign w:val="subscript"/>
        </w:rPr>
        <w:t>а</w:t>
      </w:r>
      <w:r w:rsidRPr="007D22A1">
        <w:rPr>
          <w:rFonts w:ascii="Times New Roman" w:hAnsi="Times New Roman" w:cs="Times New Roman"/>
          <w:sz w:val="24"/>
          <w:szCs w:val="24"/>
        </w:rPr>
        <w:t xml:space="preserve"> = [Н</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][А</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]/[НА].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Следовательно, К</w:t>
      </w:r>
      <w:r w:rsidRPr="007D22A1">
        <w:rPr>
          <w:rFonts w:ascii="Times New Roman" w:hAnsi="Times New Roman" w:cs="Times New Roman"/>
          <w:sz w:val="24"/>
          <w:szCs w:val="24"/>
          <w:vertAlign w:val="subscript"/>
        </w:rPr>
        <w:t>а</w:t>
      </w:r>
      <w:r w:rsidRPr="007D22A1">
        <w:rPr>
          <w:rFonts w:ascii="Times New Roman" w:hAnsi="Times New Roman" w:cs="Times New Roman"/>
          <w:sz w:val="24"/>
          <w:szCs w:val="24"/>
        </w:rPr>
        <w:t xml:space="preserve"> = </w:t>
      </w:r>
      <w:r w:rsidRPr="007D22A1">
        <w:rPr>
          <w:rFonts w:ascii="Times New Roman" w:hAnsi="Times New Roman" w:cs="Times New Roman"/>
          <w:sz w:val="24"/>
          <w:szCs w:val="24"/>
        </w:rPr>
        <w:sym w:font="Symbol" w:char="F061"/>
      </w:r>
      <w:r w:rsidRPr="007D22A1">
        <w:rPr>
          <w:rFonts w:ascii="Times New Roman" w:hAnsi="Times New Roman" w:cs="Times New Roman"/>
          <w:sz w:val="24"/>
          <w:szCs w:val="24"/>
          <w:vertAlign w:val="superscript"/>
        </w:rPr>
        <w:t>2</w:t>
      </w:r>
      <w:r w:rsidRPr="007D22A1">
        <w:rPr>
          <w:rFonts w:ascii="Times New Roman" w:hAnsi="Times New Roman" w:cs="Times New Roman"/>
          <w:sz w:val="24"/>
          <w:szCs w:val="24"/>
        </w:rPr>
        <w:t>С</w:t>
      </w:r>
      <w:r w:rsidRPr="007D22A1">
        <w:rPr>
          <w:rFonts w:ascii="Times New Roman" w:hAnsi="Times New Roman" w:cs="Times New Roman"/>
          <w:sz w:val="24"/>
          <w:szCs w:val="24"/>
          <w:vertAlign w:val="superscript"/>
        </w:rPr>
        <w:t>2</w:t>
      </w:r>
      <w:r w:rsidRPr="007D22A1">
        <w:rPr>
          <w:rFonts w:ascii="Times New Roman" w:hAnsi="Times New Roman" w:cs="Times New Roman"/>
          <w:sz w:val="24"/>
          <w:szCs w:val="24"/>
        </w:rPr>
        <w:t>/((1-</w:t>
      </w:r>
      <w:r w:rsidRPr="007D22A1">
        <w:rPr>
          <w:rFonts w:ascii="Times New Roman" w:hAnsi="Times New Roman" w:cs="Times New Roman"/>
          <w:sz w:val="24"/>
          <w:szCs w:val="24"/>
        </w:rPr>
        <w:sym w:font="Symbol" w:char="F061"/>
      </w:r>
      <w:r w:rsidRPr="007D22A1">
        <w:rPr>
          <w:rFonts w:ascii="Times New Roman" w:hAnsi="Times New Roman" w:cs="Times New Roman"/>
          <w:sz w:val="24"/>
          <w:szCs w:val="24"/>
        </w:rPr>
        <w:t xml:space="preserve">)С) = </w:t>
      </w:r>
      <w:r w:rsidRPr="007D22A1">
        <w:rPr>
          <w:rFonts w:ascii="Times New Roman" w:hAnsi="Times New Roman" w:cs="Times New Roman"/>
          <w:sz w:val="24"/>
          <w:szCs w:val="24"/>
        </w:rPr>
        <w:sym w:font="Symbol" w:char="F061"/>
      </w:r>
      <w:r w:rsidRPr="007D22A1">
        <w:rPr>
          <w:rFonts w:ascii="Times New Roman" w:hAnsi="Times New Roman" w:cs="Times New Roman"/>
          <w:sz w:val="24"/>
          <w:szCs w:val="24"/>
          <w:vertAlign w:val="superscript"/>
        </w:rPr>
        <w:t>2</w:t>
      </w:r>
      <w:r w:rsidRPr="007D22A1">
        <w:rPr>
          <w:rFonts w:ascii="Times New Roman" w:hAnsi="Times New Roman" w:cs="Times New Roman"/>
          <w:sz w:val="24"/>
          <w:szCs w:val="24"/>
        </w:rPr>
        <w:t>С/(1-</w:t>
      </w:r>
      <w:r w:rsidRPr="007D22A1">
        <w:rPr>
          <w:rFonts w:ascii="Times New Roman" w:hAnsi="Times New Roman" w:cs="Times New Roman"/>
          <w:sz w:val="24"/>
          <w:szCs w:val="24"/>
        </w:rPr>
        <w:sym w:font="Symbol" w:char="F061"/>
      </w:r>
      <w:r w:rsidRPr="007D22A1">
        <w:rPr>
          <w:rFonts w:ascii="Times New Roman" w:hAnsi="Times New Roman" w:cs="Times New Roman"/>
          <w:sz w:val="24"/>
          <w:szCs w:val="24"/>
        </w:rPr>
        <w:t xml:space="preserve">). Поскольку для слабых электролитов </w:t>
      </w:r>
      <w:r w:rsidRPr="007D22A1">
        <w:rPr>
          <w:rFonts w:ascii="Times New Roman" w:hAnsi="Times New Roman" w:cs="Times New Roman"/>
          <w:sz w:val="24"/>
          <w:szCs w:val="24"/>
        </w:rPr>
        <w:sym w:font="Symbol" w:char="F061"/>
      </w:r>
      <w:r w:rsidRPr="007D22A1">
        <w:rPr>
          <w:rFonts w:ascii="Times New Roman" w:hAnsi="Times New Roman" w:cs="Times New Roman"/>
          <w:sz w:val="24"/>
          <w:szCs w:val="24"/>
        </w:rPr>
        <w:t>&lt;&lt;1, то можно принять 1-</w:t>
      </w:r>
      <w:r w:rsidRPr="007D22A1">
        <w:rPr>
          <w:rFonts w:ascii="Times New Roman" w:hAnsi="Times New Roman" w:cs="Times New Roman"/>
          <w:sz w:val="24"/>
          <w:szCs w:val="24"/>
        </w:rPr>
        <w:sym w:font="Symbol" w:char="F061"/>
      </w:r>
      <w:r w:rsidRPr="007D22A1">
        <w:rPr>
          <w:rFonts w:ascii="Times New Roman" w:hAnsi="Times New Roman" w:cs="Times New Roman"/>
          <w:sz w:val="24"/>
          <w:szCs w:val="24"/>
        </w:rPr>
        <w:sym w:font="Symbol" w:char="F0BB"/>
      </w:r>
      <w:r w:rsidRPr="007D22A1">
        <w:rPr>
          <w:rFonts w:ascii="Times New Roman" w:hAnsi="Times New Roman" w:cs="Times New Roman"/>
          <w:sz w:val="24"/>
          <w:szCs w:val="24"/>
        </w:rPr>
        <w:t>1. Отсюда К</w:t>
      </w:r>
      <w:r w:rsidRPr="007D22A1">
        <w:rPr>
          <w:rFonts w:ascii="Times New Roman" w:hAnsi="Times New Roman" w:cs="Times New Roman"/>
          <w:sz w:val="24"/>
          <w:szCs w:val="24"/>
          <w:vertAlign w:val="subscript"/>
        </w:rPr>
        <w:t>а</w:t>
      </w:r>
      <w:r w:rsidRPr="007D22A1">
        <w:rPr>
          <w:rFonts w:ascii="Times New Roman" w:hAnsi="Times New Roman" w:cs="Times New Roman"/>
          <w:sz w:val="24"/>
          <w:szCs w:val="24"/>
        </w:rPr>
        <w:sym w:font="Symbol" w:char="F0BB"/>
      </w:r>
      <w:r w:rsidRPr="007D22A1">
        <w:rPr>
          <w:rFonts w:ascii="Times New Roman" w:hAnsi="Times New Roman" w:cs="Times New Roman"/>
          <w:sz w:val="24"/>
          <w:szCs w:val="24"/>
        </w:rPr>
        <w:sym w:font="Symbol" w:char="F061"/>
      </w:r>
      <w:r w:rsidRPr="007D22A1">
        <w:rPr>
          <w:rFonts w:ascii="Times New Roman" w:hAnsi="Times New Roman" w:cs="Times New Roman"/>
          <w:sz w:val="24"/>
          <w:szCs w:val="24"/>
          <w:vertAlign w:val="superscript"/>
        </w:rPr>
        <w:t>2</w:t>
      </w:r>
      <w:r w:rsidRPr="007D22A1">
        <w:rPr>
          <w:rFonts w:ascii="Times New Roman" w:hAnsi="Times New Roman" w:cs="Times New Roman"/>
          <w:sz w:val="24"/>
          <w:szCs w:val="24"/>
        </w:rPr>
        <w:t xml:space="preserve">С     и     </w:t>
      </w:r>
      <w:r w:rsidRPr="007D22A1">
        <w:rPr>
          <w:rFonts w:ascii="Times New Roman" w:hAnsi="Times New Roman" w:cs="Times New Roman"/>
          <w:sz w:val="24"/>
          <w:szCs w:val="24"/>
        </w:rPr>
        <w:sym w:font="Symbol" w:char="F061"/>
      </w:r>
      <w:r w:rsidRPr="007D22A1">
        <w:rPr>
          <w:rFonts w:ascii="Times New Roman" w:hAnsi="Times New Roman" w:cs="Times New Roman"/>
          <w:sz w:val="24"/>
          <w:szCs w:val="24"/>
        </w:rPr>
        <w:sym w:font="Symbol" w:char="F0BB"/>
      </w:r>
      <w:r w:rsidRPr="007D22A1">
        <w:rPr>
          <w:rFonts w:ascii="Times New Roman" w:hAnsi="Times New Roman" w:cs="Times New Roman"/>
          <w:sz w:val="24"/>
          <w:szCs w:val="24"/>
        </w:rPr>
        <w:t>(К</w:t>
      </w:r>
      <w:r w:rsidRPr="007D22A1">
        <w:rPr>
          <w:rFonts w:ascii="Times New Roman" w:hAnsi="Times New Roman" w:cs="Times New Roman"/>
          <w:sz w:val="24"/>
          <w:szCs w:val="24"/>
          <w:vertAlign w:val="subscript"/>
        </w:rPr>
        <w:t>а</w:t>
      </w:r>
      <w:r w:rsidRPr="007D22A1">
        <w:rPr>
          <w:rFonts w:ascii="Times New Roman" w:hAnsi="Times New Roman" w:cs="Times New Roman"/>
          <w:sz w:val="24"/>
          <w:szCs w:val="24"/>
        </w:rPr>
        <w:t>/С)</w:t>
      </w:r>
      <w:r w:rsidRPr="007D22A1">
        <w:rPr>
          <w:rFonts w:ascii="Times New Roman" w:hAnsi="Times New Roman" w:cs="Times New Roman"/>
          <w:sz w:val="24"/>
          <w:szCs w:val="24"/>
          <w:vertAlign w:val="superscript"/>
        </w:rPr>
        <w:t>1/2</w:t>
      </w:r>
      <w:r w:rsidRPr="007D22A1">
        <w:rPr>
          <w:rFonts w:ascii="Times New Roman" w:hAnsi="Times New Roman" w:cs="Times New Roman"/>
          <w:sz w:val="24"/>
          <w:szCs w:val="24"/>
        </w:rPr>
        <w:t>, т.е. степень диссоциации обратно пропорциональна квадратному корню из концентрации. Эта зависимость известна как закон разбавления Оствальда. Такое же выражение получается для слабого основания, константу диссоциации которого принято обозначать К</w:t>
      </w:r>
      <w:r w:rsidRPr="007D22A1">
        <w:rPr>
          <w:rFonts w:ascii="Times New Roman" w:hAnsi="Times New Roman" w:cs="Times New Roman"/>
          <w:sz w:val="24"/>
          <w:szCs w:val="24"/>
          <w:vertAlign w:val="subscript"/>
          <w:lang w:val="en-US"/>
        </w:rPr>
        <w:t>b</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base</w:t>
      </w:r>
      <w:r w:rsidRPr="007D22A1">
        <w:rPr>
          <w:rFonts w:ascii="Times New Roman" w:hAnsi="Times New Roman" w:cs="Times New Roman"/>
          <w:sz w:val="24"/>
          <w:szCs w:val="24"/>
        </w:rPr>
        <w:t xml:space="preserve"> – основание).</w:t>
      </w:r>
    </w:p>
    <w:p w:rsidR="007D22A1" w:rsidRPr="007D22A1" w:rsidRDefault="007D22A1" w:rsidP="007D22A1">
      <w:pPr>
        <w:spacing w:after="0" w:line="240" w:lineRule="auto"/>
        <w:jc w:val="both"/>
        <w:rPr>
          <w:rFonts w:ascii="Times New Roman" w:hAnsi="Times New Roman" w:cs="Times New Roman"/>
          <w:b/>
          <w:i/>
          <w:sz w:val="24"/>
          <w:szCs w:val="24"/>
        </w:rPr>
      </w:pPr>
      <w:r w:rsidRPr="007D22A1">
        <w:rPr>
          <w:rFonts w:ascii="Times New Roman" w:hAnsi="Times New Roman" w:cs="Times New Roman"/>
          <w:b/>
          <w:i/>
          <w:sz w:val="24"/>
          <w:szCs w:val="24"/>
        </w:rPr>
        <w:t>Влияние одноименных ионов на диссоциацию слабого электролита.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Из сказанного очевидно, что добавление одноименных ионов Н</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или Ас</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сдвинет положение равновесия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3E32B4D9" wp14:editId="3A50B975">
                <wp:simplePos x="0" y="0"/>
                <wp:positionH relativeFrom="column">
                  <wp:posOffset>333375</wp:posOffset>
                </wp:positionH>
                <wp:positionV relativeFrom="paragraph">
                  <wp:posOffset>130175</wp:posOffset>
                </wp:positionV>
                <wp:extent cx="274320" cy="0"/>
                <wp:effectExtent l="38100" t="76200" r="0" b="114300"/>
                <wp:wrapNone/>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0.25pt" to="47.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">
                <v:stroke endarrow="open"/>
              </v:line>
            </w:pict>
          </mc:Fallback>
        </mc:AlternateContent>
      </w:r>
      <w:r w:rsidRPr="007D22A1">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45E78210" wp14:editId="5D75815E">
                <wp:simplePos x="0" y="0"/>
                <wp:positionH relativeFrom="column">
                  <wp:posOffset>333375</wp:posOffset>
                </wp:positionH>
                <wp:positionV relativeFrom="paragraph">
                  <wp:posOffset>73025</wp:posOffset>
                </wp:positionV>
                <wp:extent cx="274320" cy="0"/>
                <wp:effectExtent l="0" t="76200" r="11430" b="114300"/>
                <wp:wrapNone/>
                <wp:docPr id="294" name="Прямая соединительная линия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5.75pt" to="47.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">
                <v:stroke endarrow="open"/>
              </v:line>
            </w:pict>
          </mc:Fallback>
        </mc:AlternateContent>
      </w:r>
      <w:r w:rsidRPr="007D22A1">
        <w:rPr>
          <w:rFonts w:ascii="Times New Roman" w:hAnsi="Times New Roman" w:cs="Times New Roman"/>
          <w:sz w:val="24"/>
          <w:szCs w:val="24"/>
        </w:rPr>
        <w:t>НАс         Н</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 Ас</w:t>
      </w:r>
      <w:r w:rsidRPr="007D22A1">
        <w:rPr>
          <w:rFonts w:ascii="Times New Roman" w:hAnsi="Times New Roman" w:cs="Times New Roman"/>
          <w:sz w:val="24"/>
          <w:szCs w:val="24"/>
          <w:vertAlign w:val="superscript"/>
        </w:rPr>
        <w:t xml:space="preserve">- </w:t>
      </w:r>
      <w:r w:rsidRPr="007D22A1">
        <w:rPr>
          <w:rFonts w:ascii="Times New Roman" w:hAnsi="Times New Roman" w:cs="Times New Roman"/>
          <w:sz w:val="24"/>
          <w:szCs w:val="24"/>
        </w:rPr>
        <w:t xml:space="preserve">влево, т.е. будет подавлять диссоциацию. Например, в 0,1 моль/л растворе уксусная кислота диссоциирована на </w:t>
      </w:r>
      <w:r w:rsidRPr="007D22A1">
        <w:rPr>
          <w:rFonts w:ascii="Times New Roman" w:hAnsi="Times New Roman" w:cs="Times New Roman"/>
          <w:sz w:val="24"/>
          <w:szCs w:val="24"/>
        </w:rPr>
        <w:sym w:font="Symbol" w:char="F0BB"/>
      </w:r>
      <w:r w:rsidRPr="007D22A1">
        <w:rPr>
          <w:rFonts w:ascii="Times New Roman" w:hAnsi="Times New Roman" w:cs="Times New Roman"/>
          <w:sz w:val="24"/>
          <w:szCs w:val="24"/>
        </w:rPr>
        <w:t>1,3% (</w:t>
      </w:r>
      <w:r w:rsidRPr="007D22A1">
        <w:rPr>
          <w:rFonts w:ascii="Times New Roman" w:hAnsi="Times New Roman" w:cs="Times New Roman"/>
          <w:sz w:val="24"/>
          <w:szCs w:val="24"/>
        </w:rPr>
        <w:sym w:font="Symbol" w:char="F061"/>
      </w:r>
      <w:r w:rsidRPr="007D22A1">
        <w:rPr>
          <w:rFonts w:ascii="Times New Roman" w:hAnsi="Times New Roman" w:cs="Times New Roman"/>
          <w:sz w:val="24"/>
          <w:szCs w:val="24"/>
        </w:rPr>
        <w:t>=(1,8</w:t>
      </w:r>
      <w:r w:rsidRPr="007D22A1">
        <w:rPr>
          <w:rFonts w:ascii="Times New Roman" w:hAnsi="Times New Roman" w:cs="Times New Roman"/>
          <w:sz w:val="24"/>
          <w:szCs w:val="24"/>
        </w:rPr>
        <w:sym w:font="Symbol" w:char="F0D7"/>
      </w:r>
      <w:r w:rsidRPr="007D22A1">
        <w:rPr>
          <w:rFonts w:ascii="Times New Roman" w:hAnsi="Times New Roman" w:cs="Times New Roman"/>
          <w:sz w:val="24"/>
          <w:szCs w:val="24"/>
        </w:rPr>
        <w:t>10</w:t>
      </w:r>
      <w:r w:rsidRPr="007D22A1">
        <w:rPr>
          <w:rFonts w:ascii="Times New Roman" w:hAnsi="Times New Roman" w:cs="Times New Roman"/>
          <w:sz w:val="24"/>
          <w:szCs w:val="24"/>
          <w:vertAlign w:val="superscript"/>
        </w:rPr>
        <w:t>-5</w:t>
      </w:r>
      <w:r w:rsidRPr="007D22A1">
        <w:rPr>
          <w:rFonts w:ascii="Times New Roman" w:hAnsi="Times New Roman" w:cs="Times New Roman"/>
          <w:sz w:val="24"/>
          <w:szCs w:val="24"/>
        </w:rPr>
        <w:t>/0,1)</w:t>
      </w:r>
      <w:r w:rsidRPr="007D22A1">
        <w:rPr>
          <w:rFonts w:ascii="Times New Roman" w:hAnsi="Times New Roman" w:cs="Times New Roman"/>
          <w:sz w:val="24"/>
          <w:szCs w:val="24"/>
          <w:vertAlign w:val="superscript"/>
        </w:rPr>
        <w:t>1/2</w:t>
      </w:r>
      <w:r w:rsidRPr="007D22A1">
        <w:rPr>
          <w:rFonts w:ascii="Times New Roman" w:hAnsi="Times New Roman" w:cs="Times New Roman"/>
          <w:sz w:val="24"/>
          <w:szCs w:val="24"/>
        </w:rPr>
        <w:t xml:space="preserve"> </w:t>
      </w:r>
      <w:r w:rsidRPr="007D22A1">
        <w:rPr>
          <w:rFonts w:ascii="Times New Roman" w:hAnsi="Times New Roman" w:cs="Times New Roman"/>
          <w:sz w:val="24"/>
          <w:szCs w:val="24"/>
        </w:rPr>
        <w:sym w:font="Symbol" w:char="F0BB"/>
      </w:r>
      <w:r w:rsidRPr="007D22A1">
        <w:rPr>
          <w:rFonts w:ascii="Times New Roman" w:hAnsi="Times New Roman" w:cs="Times New Roman"/>
          <w:sz w:val="24"/>
          <w:szCs w:val="24"/>
        </w:rPr>
        <w:t>1,3</w:t>
      </w:r>
      <w:r w:rsidRPr="007D22A1">
        <w:rPr>
          <w:rFonts w:ascii="Times New Roman" w:hAnsi="Times New Roman" w:cs="Times New Roman"/>
          <w:sz w:val="24"/>
          <w:szCs w:val="24"/>
        </w:rPr>
        <w:sym w:font="Symbol" w:char="F0D7"/>
      </w:r>
      <w:r w:rsidRPr="007D22A1">
        <w:rPr>
          <w:rFonts w:ascii="Times New Roman" w:hAnsi="Times New Roman" w:cs="Times New Roman"/>
          <w:sz w:val="24"/>
          <w:szCs w:val="24"/>
        </w:rPr>
        <w:t>10</w:t>
      </w:r>
      <w:r w:rsidRPr="007D22A1">
        <w:rPr>
          <w:rFonts w:ascii="Times New Roman" w:hAnsi="Times New Roman" w:cs="Times New Roman"/>
          <w:sz w:val="24"/>
          <w:szCs w:val="24"/>
          <w:vertAlign w:val="superscript"/>
        </w:rPr>
        <w:t>-2</w:t>
      </w:r>
      <w:r w:rsidRPr="007D22A1">
        <w:rPr>
          <w:rFonts w:ascii="Times New Roman" w:hAnsi="Times New Roman" w:cs="Times New Roman"/>
          <w:sz w:val="24"/>
          <w:szCs w:val="24"/>
        </w:rPr>
        <w:t xml:space="preserve">). Если к 900 мл такого раствора добавить 100 мл </w:t>
      </w:r>
      <w:r w:rsidRPr="007D22A1">
        <w:rPr>
          <w:rFonts w:ascii="Times New Roman" w:hAnsi="Times New Roman" w:cs="Times New Roman"/>
          <w:sz w:val="24"/>
          <w:szCs w:val="24"/>
          <w:lang w:val="en-US"/>
        </w:rPr>
        <w:t>HCl</w:t>
      </w:r>
      <w:r w:rsidRPr="007D22A1">
        <w:rPr>
          <w:rFonts w:ascii="Times New Roman" w:hAnsi="Times New Roman" w:cs="Times New Roman"/>
          <w:sz w:val="24"/>
          <w:szCs w:val="24"/>
        </w:rPr>
        <w:t xml:space="preserve"> или другой сильной кислоты концентрацией 0,1 моль/л, то концентрация водородных ионов будет равна 0,01 моль/л (нетрудно убедиться, что вклад от диссоциации НАс будет много меньше). Следовательно, степень диссоциации НАс понизится до значения, определяемого равновесными концентрациями: [НАс] </w:t>
      </w:r>
      <w:r w:rsidRPr="007D22A1">
        <w:rPr>
          <w:rFonts w:ascii="Times New Roman" w:hAnsi="Times New Roman" w:cs="Times New Roman"/>
          <w:sz w:val="24"/>
          <w:szCs w:val="24"/>
          <w:lang w:val="en-US"/>
        </w:rPr>
        <w:sym w:font="Symbol" w:char="F0BB"/>
      </w:r>
      <w:r w:rsidRPr="007D22A1">
        <w:rPr>
          <w:rFonts w:ascii="Times New Roman" w:hAnsi="Times New Roman" w:cs="Times New Roman"/>
          <w:sz w:val="24"/>
          <w:szCs w:val="24"/>
        </w:rPr>
        <w:t xml:space="preserve"> 0,09;   [Н</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sym w:font="Symbol" w:char="F0BB"/>
      </w:r>
      <w:r w:rsidRPr="007D22A1">
        <w:rPr>
          <w:rFonts w:ascii="Times New Roman" w:hAnsi="Times New Roman" w:cs="Times New Roman"/>
          <w:sz w:val="24"/>
          <w:szCs w:val="24"/>
        </w:rPr>
        <w:t xml:space="preserve"> 0,01    и    [Ас</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sym w:font="Symbol" w:char="F0BB"/>
      </w:r>
      <w:r w:rsidRPr="007D22A1">
        <w:rPr>
          <w:rFonts w:ascii="Times New Roman" w:hAnsi="Times New Roman" w:cs="Times New Roman"/>
          <w:sz w:val="24"/>
          <w:szCs w:val="24"/>
        </w:rPr>
        <w:t xml:space="preserve"> 0,09 </w:t>
      </w:r>
      <w:r w:rsidRPr="007D22A1">
        <w:rPr>
          <w:rFonts w:ascii="Times New Roman" w:hAnsi="Times New Roman" w:cs="Times New Roman"/>
          <w:sz w:val="24"/>
          <w:szCs w:val="24"/>
          <w:lang w:val="en-US"/>
        </w:rPr>
        <w:sym w:font="Symbol" w:char="F061"/>
      </w:r>
      <w:r w:rsidRPr="007D22A1">
        <w:rPr>
          <w:rFonts w:ascii="Times New Roman" w:hAnsi="Times New Roman" w:cs="Times New Roman"/>
          <w:sz w:val="24"/>
          <w:szCs w:val="24"/>
        </w:rPr>
        <w:t xml:space="preserve">. Отсюда 0,01 </w:t>
      </w:r>
      <w:r w:rsidRPr="007D22A1">
        <w:rPr>
          <w:rFonts w:ascii="Times New Roman" w:hAnsi="Times New Roman" w:cs="Times New Roman"/>
          <w:sz w:val="24"/>
          <w:szCs w:val="24"/>
          <w:lang w:val="en-US"/>
        </w:rPr>
        <w:sym w:font="Symbol" w:char="F0D7"/>
      </w:r>
      <w:r w:rsidRPr="007D22A1">
        <w:rPr>
          <w:rFonts w:ascii="Times New Roman" w:hAnsi="Times New Roman" w:cs="Times New Roman"/>
          <w:sz w:val="24"/>
          <w:szCs w:val="24"/>
        </w:rPr>
        <w:t xml:space="preserve"> 0,09 </w:t>
      </w:r>
      <w:r w:rsidRPr="007D22A1">
        <w:rPr>
          <w:rFonts w:ascii="Times New Roman" w:hAnsi="Times New Roman" w:cs="Times New Roman"/>
          <w:sz w:val="24"/>
          <w:szCs w:val="24"/>
          <w:lang w:val="en-US"/>
        </w:rPr>
        <w:sym w:font="Symbol" w:char="F061"/>
      </w:r>
      <w:r w:rsidRPr="007D22A1">
        <w:rPr>
          <w:rFonts w:ascii="Times New Roman" w:hAnsi="Times New Roman" w:cs="Times New Roman"/>
          <w:sz w:val="24"/>
          <w:szCs w:val="24"/>
        </w:rPr>
        <w:t xml:space="preserve"> / 0,09 = 1,8 </w:t>
      </w:r>
      <w:r w:rsidRPr="007D22A1">
        <w:rPr>
          <w:rFonts w:ascii="Times New Roman" w:hAnsi="Times New Roman" w:cs="Times New Roman"/>
          <w:sz w:val="24"/>
          <w:szCs w:val="24"/>
          <w:lang w:val="en-US"/>
        </w:rPr>
        <w:sym w:font="Symbol" w:char="F0D7"/>
      </w:r>
      <w:r w:rsidRPr="007D22A1">
        <w:rPr>
          <w:rFonts w:ascii="Times New Roman" w:hAnsi="Times New Roman" w:cs="Times New Roman"/>
          <w:sz w:val="24"/>
          <w:szCs w:val="24"/>
        </w:rPr>
        <w:t xml:space="preserve"> 10</w:t>
      </w:r>
      <w:r w:rsidRPr="007D22A1">
        <w:rPr>
          <w:rFonts w:ascii="Times New Roman" w:hAnsi="Times New Roman" w:cs="Times New Roman"/>
          <w:sz w:val="24"/>
          <w:szCs w:val="24"/>
          <w:vertAlign w:val="superscript"/>
        </w:rPr>
        <w:t>-5</w:t>
      </w:r>
      <w:r w:rsidRPr="007D22A1">
        <w:rPr>
          <w:rFonts w:ascii="Times New Roman" w:hAnsi="Times New Roman" w:cs="Times New Roman"/>
          <w:sz w:val="24"/>
          <w:szCs w:val="24"/>
        </w:rPr>
        <w:t xml:space="preserve"> и </w:t>
      </w:r>
      <w:r w:rsidRPr="007D22A1">
        <w:rPr>
          <w:rFonts w:ascii="Times New Roman" w:hAnsi="Times New Roman" w:cs="Times New Roman"/>
          <w:sz w:val="24"/>
          <w:szCs w:val="24"/>
          <w:lang w:val="en-US"/>
        </w:rPr>
        <w:sym w:font="Symbol" w:char="F061"/>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sym w:font="Symbol" w:char="F0BB"/>
      </w:r>
      <w:r w:rsidRPr="007D22A1">
        <w:rPr>
          <w:rFonts w:ascii="Times New Roman" w:hAnsi="Times New Roman" w:cs="Times New Roman"/>
          <w:sz w:val="24"/>
          <w:szCs w:val="24"/>
        </w:rPr>
        <w:t xml:space="preserve"> 1,8 </w:t>
      </w:r>
      <w:r w:rsidRPr="007D22A1">
        <w:rPr>
          <w:rFonts w:ascii="Times New Roman" w:hAnsi="Times New Roman" w:cs="Times New Roman"/>
          <w:sz w:val="24"/>
          <w:szCs w:val="24"/>
          <w:lang w:val="en-US"/>
        </w:rPr>
        <w:sym w:font="Symbol" w:char="F0D7"/>
      </w:r>
      <w:r w:rsidRPr="007D22A1">
        <w:rPr>
          <w:rFonts w:ascii="Times New Roman" w:hAnsi="Times New Roman" w:cs="Times New Roman"/>
          <w:sz w:val="24"/>
          <w:szCs w:val="24"/>
        </w:rPr>
        <w:t xml:space="preserve"> 10</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т. е. степень диссоциации слабого электролита – уксусной кислоты понизится примерно в 7 раз при добавлении к ней меньшего количества другой, сильной, кислоты. Точно такой же эффект произведет эквивалентная добавка соли уксусной кислоты, например ацетат натрия. </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Крайне важным свойством раствора, содержащего такую смесь, является его малая чувствительность к добавлению кислоты или щелочи. Дело в том, что в системе присутствует избыток ионов Ас</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по отношению к ионам Н</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Добавление ионов Н</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поэтому приведет к дополнительной их ассоциации с ионами Ас</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в результате чего рН почти не изменится. Добавление ионов ОН</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усилит диссоциацию уксусной кислоты с тем же эффектом. Разбавление раствора в целом также мало повлияет на кислотность, так как диссоциация уксусной кислоты в большей степени определяется избытком ионов Ас</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чем концентрацией кислоты. Действительно, для раствора содержащего НАс и </w:t>
      </w:r>
      <w:r w:rsidRPr="007D22A1">
        <w:rPr>
          <w:rFonts w:ascii="Times New Roman" w:hAnsi="Times New Roman" w:cs="Times New Roman"/>
          <w:sz w:val="24"/>
          <w:szCs w:val="24"/>
          <w:lang w:val="en-US"/>
        </w:rPr>
        <w:t>NaAc</w:t>
      </w:r>
      <w:r w:rsidRPr="007D22A1">
        <w:rPr>
          <w:rFonts w:ascii="Times New Roman" w:hAnsi="Times New Roman" w:cs="Times New Roman"/>
          <w:sz w:val="24"/>
          <w:szCs w:val="24"/>
        </w:rPr>
        <w:t>, концентрация С</w:t>
      </w:r>
      <w:r w:rsidRPr="007D22A1">
        <w:rPr>
          <w:rFonts w:ascii="Times New Roman" w:hAnsi="Times New Roman" w:cs="Times New Roman"/>
          <w:sz w:val="24"/>
          <w:szCs w:val="24"/>
          <w:vertAlign w:val="subscript"/>
        </w:rPr>
        <w:t>к</w:t>
      </w:r>
      <w:r w:rsidRPr="007D22A1">
        <w:rPr>
          <w:rFonts w:ascii="Times New Roman" w:hAnsi="Times New Roman" w:cs="Times New Roman"/>
          <w:sz w:val="24"/>
          <w:szCs w:val="24"/>
        </w:rPr>
        <w:t xml:space="preserve"> и С</w:t>
      </w:r>
      <w:r w:rsidRPr="007D22A1">
        <w:rPr>
          <w:rFonts w:ascii="Times New Roman" w:hAnsi="Times New Roman" w:cs="Times New Roman"/>
          <w:sz w:val="24"/>
          <w:szCs w:val="24"/>
          <w:vertAlign w:val="subscript"/>
        </w:rPr>
        <w:t>с</w:t>
      </w:r>
      <w:r w:rsidRPr="007D22A1">
        <w:rPr>
          <w:rFonts w:ascii="Times New Roman" w:hAnsi="Times New Roman" w:cs="Times New Roman"/>
          <w:sz w:val="24"/>
          <w:szCs w:val="24"/>
        </w:rPr>
        <w:t>, соответственно, равновесные концентрации будут [</w:t>
      </w:r>
      <w:r w:rsidRPr="007D22A1">
        <w:rPr>
          <w:rFonts w:ascii="Times New Roman" w:hAnsi="Times New Roman" w:cs="Times New Roman"/>
          <w:sz w:val="24"/>
          <w:szCs w:val="24"/>
          <w:lang w:val="en-US"/>
        </w:rPr>
        <w:t>HAc</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sym w:font="Symbol" w:char="F0BB"/>
      </w:r>
      <w:r w:rsidRPr="007D22A1">
        <w:rPr>
          <w:rFonts w:ascii="Times New Roman" w:hAnsi="Times New Roman" w:cs="Times New Roman"/>
          <w:sz w:val="24"/>
          <w:szCs w:val="24"/>
        </w:rPr>
        <w:t xml:space="preserve"> С</w:t>
      </w:r>
      <w:r w:rsidRPr="007D22A1">
        <w:rPr>
          <w:rFonts w:ascii="Times New Roman" w:hAnsi="Times New Roman" w:cs="Times New Roman"/>
          <w:sz w:val="24"/>
          <w:szCs w:val="24"/>
          <w:vertAlign w:val="subscript"/>
        </w:rPr>
        <w:t>к</w:t>
      </w:r>
      <w:r w:rsidRPr="007D22A1">
        <w:rPr>
          <w:rFonts w:ascii="Times New Roman" w:hAnsi="Times New Roman" w:cs="Times New Roman"/>
          <w:sz w:val="24"/>
          <w:szCs w:val="24"/>
        </w:rPr>
        <w:t>, [</w:t>
      </w:r>
      <w:r w:rsidRPr="007D22A1">
        <w:rPr>
          <w:rFonts w:ascii="Times New Roman" w:hAnsi="Times New Roman" w:cs="Times New Roman"/>
          <w:sz w:val="24"/>
          <w:szCs w:val="24"/>
          <w:lang w:val="en-US"/>
        </w:rPr>
        <w:t>Ac</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sym w:font="Symbol" w:char="F0BB"/>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C</w:t>
      </w:r>
      <w:r w:rsidRPr="007D22A1">
        <w:rPr>
          <w:rFonts w:ascii="Times New Roman" w:hAnsi="Times New Roman" w:cs="Times New Roman"/>
          <w:sz w:val="24"/>
          <w:szCs w:val="24"/>
          <w:vertAlign w:val="subscript"/>
          <w:lang w:val="en-US"/>
        </w:rPr>
        <w:t>c</w:t>
      </w:r>
      <w:r w:rsidRPr="007D22A1">
        <w:rPr>
          <w:rFonts w:ascii="Times New Roman" w:hAnsi="Times New Roman" w:cs="Times New Roman"/>
          <w:sz w:val="24"/>
          <w:szCs w:val="24"/>
        </w:rPr>
        <w:t xml:space="preserve"> и С</w:t>
      </w:r>
      <w:r w:rsidRPr="007D22A1">
        <w:rPr>
          <w:rFonts w:ascii="Times New Roman" w:hAnsi="Times New Roman" w:cs="Times New Roman"/>
          <w:sz w:val="24"/>
          <w:szCs w:val="24"/>
          <w:vertAlign w:val="subscript"/>
        </w:rPr>
        <w:t>с</w:t>
      </w:r>
      <w:r w:rsidRPr="007D22A1">
        <w:rPr>
          <w:rFonts w:ascii="Times New Roman" w:hAnsi="Times New Roman" w:cs="Times New Roman"/>
          <w:sz w:val="24"/>
          <w:szCs w:val="24"/>
        </w:rPr>
        <w:t>[</w:t>
      </w: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w:t>
      </w:r>
      <w:r w:rsidRPr="007D22A1">
        <w:rPr>
          <w:rFonts w:ascii="Times New Roman" w:hAnsi="Times New Roman" w:cs="Times New Roman"/>
          <w:sz w:val="24"/>
          <w:szCs w:val="24"/>
          <w:lang w:val="en-US"/>
        </w:rPr>
        <w:t>C</w:t>
      </w:r>
      <w:r w:rsidRPr="007D22A1">
        <w:rPr>
          <w:rFonts w:ascii="Times New Roman" w:hAnsi="Times New Roman" w:cs="Times New Roman"/>
          <w:sz w:val="24"/>
          <w:szCs w:val="24"/>
          <w:vertAlign w:val="subscript"/>
        </w:rPr>
        <w:t>к</w:t>
      </w:r>
      <w:r w:rsidRPr="007D22A1">
        <w:rPr>
          <w:rFonts w:ascii="Times New Roman" w:hAnsi="Times New Roman" w:cs="Times New Roman"/>
          <w:sz w:val="24"/>
          <w:szCs w:val="24"/>
        </w:rPr>
        <w:t xml:space="preserve"> = К, т. е. [</w:t>
      </w: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 (</w:t>
      </w:r>
      <w:r w:rsidRPr="007D22A1">
        <w:rPr>
          <w:rFonts w:ascii="Times New Roman" w:hAnsi="Times New Roman" w:cs="Times New Roman"/>
          <w:sz w:val="24"/>
          <w:szCs w:val="24"/>
          <w:lang w:val="en-US"/>
        </w:rPr>
        <w:t>C</w:t>
      </w:r>
      <w:r w:rsidRPr="007D22A1">
        <w:rPr>
          <w:rFonts w:ascii="Times New Roman" w:hAnsi="Times New Roman" w:cs="Times New Roman"/>
          <w:sz w:val="24"/>
          <w:szCs w:val="24"/>
          <w:vertAlign w:val="subscript"/>
        </w:rPr>
        <w:t>к</w:t>
      </w:r>
      <w:r w:rsidRPr="007D22A1">
        <w:rPr>
          <w:rFonts w:ascii="Times New Roman" w:hAnsi="Times New Roman" w:cs="Times New Roman"/>
          <w:sz w:val="24"/>
          <w:szCs w:val="24"/>
        </w:rPr>
        <w:t>/С</w:t>
      </w:r>
      <w:r w:rsidRPr="007D22A1">
        <w:rPr>
          <w:rFonts w:ascii="Times New Roman" w:hAnsi="Times New Roman" w:cs="Times New Roman"/>
          <w:sz w:val="24"/>
          <w:szCs w:val="24"/>
          <w:vertAlign w:val="subscript"/>
        </w:rPr>
        <w:t>с</w:t>
      </w:r>
      <w:r w:rsidRPr="007D22A1">
        <w:rPr>
          <w:rFonts w:ascii="Times New Roman" w:hAnsi="Times New Roman" w:cs="Times New Roman"/>
          <w:sz w:val="24"/>
          <w:szCs w:val="24"/>
        </w:rPr>
        <w:t>) К, и если С</w:t>
      </w:r>
      <w:r w:rsidRPr="007D22A1">
        <w:rPr>
          <w:rFonts w:ascii="Times New Roman" w:hAnsi="Times New Roman" w:cs="Times New Roman"/>
          <w:sz w:val="24"/>
          <w:szCs w:val="24"/>
          <w:vertAlign w:val="subscript"/>
        </w:rPr>
        <w:t>с</w:t>
      </w:r>
      <w:r w:rsidRPr="007D22A1">
        <w:rPr>
          <w:rFonts w:ascii="Times New Roman" w:hAnsi="Times New Roman" w:cs="Times New Roman"/>
          <w:sz w:val="24"/>
          <w:szCs w:val="24"/>
        </w:rPr>
        <w:t xml:space="preserve"> и С</w:t>
      </w:r>
      <w:r w:rsidRPr="007D22A1">
        <w:rPr>
          <w:rFonts w:ascii="Times New Roman" w:hAnsi="Times New Roman" w:cs="Times New Roman"/>
          <w:sz w:val="24"/>
          <w:szCs w:val="24"/>
          <w:vertAlign w:val="subscript"/>
        </w:rPr>
        <w:t>к</w:t>
      </w:r>
      <w:r w:rsidRPr="007D22A1">
        <w:rPr>
          <w:rFonts w:ascii="Times New Roman" w:hAnsi="Times New Roman" w:cs="Times New Roman"/>
          <w:sz w:val="24"/>
          <w:szCs w:val="24"/>
        </w:rPr>
        <w:t xml:space="preserve"> достаточно велики, то их небольшие изменения практически не сказываются на [</w:t>
      </w: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w:t>
      </w:r>
    </w:p>
    <w:p w:rsidR="007D22A1" w:rsidRPr="007D22A1" w:rsidRDefault="007D22A1" w:rsidP="007D22A1">
      <w:pPr>
        <w:pStyle w:val="1"/>
        <w:spacing w:before="0" w:beforeAutospacing="0" w:after="0" w:afterAutospacing="0"/>
        <w:jc w:val="both"/>
        <w:rPr>
          <w:sz w:val="24"/>
          <w:szCs w:val="24"/>
        </w:rPr>
      </w:pPr>
      <w:r w:rsidRPr="007D22A1">
        <w:rPr>
          <w:b w:val="0"/>
          <w:sz w:val="24"/>
          <w:szCs w:val="24"/>
        </w:rPr>
        <w:t xml:space="preserve">Буферные растворы. </w:t>
      </w:r>
      <w:r w:rsidRPr="007D22A1">
        <w:rPr>
          <w:sz w:val="24"/>
          <w:szCs w:val="24"/>
        </w:rPr>
        <w:t>Буферным раствором или просто буфером называют такой раствор, рН которого не претерпевает значительных изменений при добавлении небольших количеств кислоты либо основания.</w:t>
      </w:r>
    </w:p>
    <w:p w:rsidR="007D22A1" w:rsidRPr="007D22A1" w:rsidRDefault="007D22A1" w:rsidP="007D22A1">
      <w:pPr>
        <w:pStyle w:val="af"/>
        <w:spacing w:after="0" w:line="240" w:lineRule="auto"/>
        <w:ind w:left="0"/>
        <w:jc w:val="both"/>
        <w:rPr>
          <w:rFonts w:ascii="Times New Roman" w:hAnsi="Times New Roman"/>
          <w:sz w:val="24"/>
          <w:szCs w:val="24"/>
        </w:rPr>
      </w:pPr>
      <w:r w:rsidRPr="007D22A1">
        <w:rPr>
          <w:rFonts w:ascii="Times New Roman" w:hAnsi="Times New Roman"/>
          <w:sz w:val="24"/>
          <w:szCs w:val="24"/>
        </w:rPr>
        <w:t>Буферные растворы можно подразделить на четыре типа.</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Первый тип - буферные растворы, содержащие сильную кислоту. Всякая сильная кислота, например азотная, может использоваться как буфер с низким значением рН. Сильные кислоты полностью диссоциированы в водных растворах, и поэтому их растворы характеризуются высокой концентрацией ионов гидроксония. Добавление небольшого количества кислоты или основания к сильной кислоте оказывает поэтому лишь незначительное влияние на рН раствора сильной кислоты.</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Например, если к 100 см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раствора азотной кислоты с концентрацией 0,01 моль/дм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добавить 1 см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соляной кислоты с концентрацией 0,1 моль/дм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то рН уменьшится от 2,00 до 1,96. Изменение рН на 0,04 может считаться пренебрежимо малым. Чтобы проверить указанные выше значения рН раствора до и после добавления соляной кислоты, следует воспользоваться уравнением рН = - </w:t>
      </w:r>
      <w:r w:rsidRPr="007D22A1">
        <w:rPr>
          <w:rFonts w:ascii="Times New Roman" w:hAnsi="Times New Roman" w:cs="Times New Roman"/>
          <w:sz w:val="24"/>
          <w:szCs w:val="24"/>
          <w:lang w:val="en-US"/>
        </w:rPr>
        <w:t>lg</w:t>
      </w:r>
      <w:r w:rsidRPr="007D22A1">
        <w:rPr>
          <w:rFonts w:ascii="Times New Roman" w:hAnsi="Times New Roman" w:cs="Times New Roman"/>
          <w:sz w:val="24"/>
          <w:szCs w:val="24"/>
        </w:rPr>
        <w:t xml:space="preserve"> (1/ [</w:t>
      </w: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lang w:val="en-US"/>
        </w:rPr>
        <w:t>O</w:t>
      </w:r>
      <w:r w:rsidRPr="007D22A1">
        <w:rPr>
          <w:rFonts w:ascii="Times New Roman" w:hAnsi="Times New Roman" w:cs="Times New Roman"/>
          <w:sz w:val="24"/>
          <w:szCs w:val="24"/>
          <w:vertAlign w:val="superscript"/>
        </w:rPr>
        <w:t>+</w:t>
      </w:r>
      <w:r w:rsidRPr="007D22A1">
        <w:rPr>
          <w:rFonts w:ascii="Times New Roman" w:hAnsi="Times New Roman" w:cs="Times New Roman"/>
          <w:sz w:val="24"/>
          <w:szCs w:val="24"/>
        </w:rPr>
        <w:t>]). Сопоставим теперь указанное пренебрежимо малое уменьшение рН с результатом добавления 1 см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раствора </w:t>
      </w:r>
      <w:r w:rsidRPr="007D22A1">
        <w:rPr>
          <w:rFonts w:ascii="Times New Roman" w:hAnsi="Times New Roman" w:cs="Times New Roman"/>
          <w:sz w:val="24"/>
          <w:szCs w:val="24"/>
          <w:lang w:val="en-US"/>
        </w:rPr>
        <w:t>HCl</w:t>
      </w:r>
      <w:r w:rsidRPr="007D22A1">
        <w:rPr>
          <w:rFonts w:ascii="Times New Roman" w:hAnsi="Times New Roman" w:cs="Times New Roman"/>
          <w:sz w:val="24"/>
          <w:szCs w:val="24"/>
        </w:rPr>
        <w:t xml:space="preserve"> с концентрацией 0,1 моль/дм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к 100 см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чистой воды. В этом случае рН резко уменьшается от 7,00 до 4,00. Очевидно, чистая вода не действует как буферный раствор, поскольку она не поддерживает рН приблизительно на прежнем уровне. Концентрации буферных растворов соответствуют пологим частям кривых титрования. Эти части кривых </w:t>
      </w:r>
      <w:r w:rsidRPr="007D22A1">
        <w:rPr>
          <w:rFonts w:ascii="Times New Roman" w:hAnsi="Times New Roman" w:cs="Times New Roman"/>
          <w:sz w:val="24"/>
          <w:szCs w:val="24"/>
        </w:rPr>
        <w:lastRenderedPageBreak/>
        <w:t>титрования называют буферными областями. В буферной области значения рН нечувствительны к небольшим изменениям концентрации кислоты или основания.</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Второй тип - буферные растворы, содержащие сильное основание. Всякое сильное основание может использоваться в качестве буфера с высоким значением рН. Добавление к такому буферу небольшого количества кислоты либо основания оказывает пренебрежимо малое влияние на рН. Например, при добавлении 1см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раствора соляной кислоты с концентрацией 0,1 моль/дм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к 100 см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раствора </w:t>
      </w:r>
      <w:r w:rsidRPr="007D22A1">
        <w:rPr>
          <w:rFonts w:ascii="Times New Roman" w:hAnsi="Times New Roman" w:cs="Times New Roman"/>
          <w:sz w:val="24"/>
          <w:szCs w:val="24"/>
          <w:lang w:val="en-US"/>
        </w:rPr>
        <w:t>NaOH</w:t>
      </w:r>
      <w:r w:rsidRPr="007D22A1">
        <w:rPr>
          <w:rFonts w:ascii="Times New Roman" w:hAnsi="Times New Roman" w:cs="Times New Roman"/>
          <w:sz w:val="24"/>
          <w:szCs w:val="24"/>
        </w:rPr>
        <w:t xml:space="preserve"> с концентрацией 0,01 моль/дм</w:t>
      </w:r>
      <w:r w:rsidRPr="007D22A1">
        <w:rPr>
          <w:rFonts w:ascii="Times New Roman" w:hAnsi="Times New Roman" w:cs="Times New Roman"/>
          <w:sz w:val="24"/>
          <w:szCs w:val="24"/>
          <w:vertAlign w:val="superscript"/>
        </w:rPr>
        <w:t>3</w:t>
      </w:r>
      <w:r w:rsidRPr="007D22A1">
        <w:rPr>
          <w:rFonts w:ascii="Times New Roman" w:hAnsi="Times New Roman" w:cs="Times New Roman"/>
          <w:sz w:val="24"/>
          <w:szCs w:val="24"/>
        </w:rPr>
        <w:t xml:space="preserve"> происходит изменение рН от 12,00 до 11,96. Изменение рН в этом случае составляет всего 0,04. Проверить этот результат можно с помощью указанного уравнения и соотношения рН + рОН = 14.</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sz w:val="24"/>
          <w:szCs w:val="24"/>
        </w:rPr>
        <w:t xml:space="preserve">Третий тип - буферные растворы, содержащие слабую кислоту. </w:t>
      </w:r>
      <w:r w:rsidRPr="007D22A1">
        <w:rPr>
          <w:rFonts w:ascii="Times New Roman" w:hAnsi="Times New Roman" w:cs="Times New Roman"/>
          <w:iCs/>
          <w:sz w:val="24"/>
          <w:szCs w:val="24"/>
        </w:rPr>
        <w:t>Примером кислотного буфера может служить ацетатный буферный раствор, содержащий смесь уксусной кислоты и ацетата натрия (CH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COOH + 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COONa). При добавлении к такому раствору кислоты она взаимодействует с солью и вытесняет эквивалентное количество слабой кислоты:</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67456" behindDoc="0" locked="0" layoutInCell="1" allowOverlap="1" wp14:anchorId="7FF0E004" wp14:editId="56CEF6BB">
                <wp:simplePos x="0" y="0"/>
                <wp:positionH relativeFrom="column">
                  <wp:posOffset>1440180</wp:posOffset>
                </wp:positionH>
                <wp:positionV relativeFrom="paragraph">
                  <wp:posOffset>133350</wp:posOffset>
                </wp:positionV>
                <wp:extent cx="274320" cy="0"/>
                <wp:effectExtent l="0" t="76200" r="30480" b="95250"/>
                <wp:wrapNone/>
                <wp:docPr id="292"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0.5pt" to="1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">
                <v:stroke endarrow="block"/>
              </v:line>
            </w:pict>
          </mc:Fallback>
        </mc:AlternateContent>
      </w: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68480" behindDoc="0" locked="0" layoutInCell="1" allowOverlap="1" wp14:anchorId="5CDC58BF" wp14:editId="0C45780C">
                <wp:simplePos x="0" y="0"/>
                <wp:positionH relativeFrom="column">
                  <wp:posOffset>1390650</wp:posOffset>
                </wp:positionH>
                <wp:positionV relativeFrom="paragraph">
                  <wp:posOffset>38100</wp:posOffset>
                </wp:positionV>
                <wp:extent cx="274320" cy="0"/>
                <wp:effectExtent l="38100" t="76200" r="0" b="95250"/>
                <wp:wrapNone/>
                <wp:docPr id="291" name="Прямая соединительная линия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3pt" to="13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">
                <v:stroke startarrow="block"/>
              </v:line>
            </w:pict>
          </mc:Fallback>
        </mc:AlternateContent>
      </w:r>
      <w:r w:rsidRPr="007D22A1">
        <w:rPr>
          <w:rFonts w:ascii="Times New Roman" w:hAnsi="Times New Roman" w:cs="Times New Roman"/>
          <w:iCs/>
          <w:sz w:val="24"/>
          <w:szCs w:val="24"/>
        </w:rPr>
        <w:t>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COONa + HCl               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COOH + NaCl</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В растворе вместо сильной кислоты образуется слабая, и поэтому величина рН уменьшается незначительно.</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Если к этому буферному раствору добавить щелочь, она нейтрализуется слабой кислотой, и в растворе образуется эквивалентное количество соли:</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70528" behindDoc="0" locked="0" layoutInCell="1" allowOverlap="1" wp14:anchorId="601B23F9" wp14:editId="0C3FE977">
                <wp:simplePos x="0" y="0"/>
                <wp:positionH relativeFrom="column">
                  <wp:posOffset>1390650</wp:posOffset>
                </wp:positionH>
                <wp:positionV relativeFrom="paragraph">
                  <wp:posOffset>128905</wp:posOffset>
                </wp:positionV>
                <wp:extent cx="274320" cy="0"/>
                <wp:effectExtent l="38100" t="76200" r="0" b="95250"/>
                <wp:wrapNone/>
                <wp:docPr id="289" name="Прямая соединительная линия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0.15pt" to="131.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">
                <v:stroke endarrow="block"/>
              </v:line>
            </w:pict>
          </mc:Fallback>
        </mc:AlternateContent>
      </w: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69504" behindDoc="0" locked="0" layoutInCell="1" allowOverlap="1" wp14:anchorId="0AEC4430" wp14:editId="2500A3A1">
                <wp:simplePos x="0" y="0"/>
                <wp:positionH relativeFrom="column">
                  <wp:posOffset>1390650</wp:posOffset>
                </wp:positionH>
                <wp:positionV relativeFrom="paragraph">
                  <wp:posOffset>24130</wp:posOffset>
                </wp:positionV>
                <wp:extent cx="274320" cy="0"/>
                <wp:effectExtent l="0" t="76200" r="30480" b="95250"/>
                <wp:wrapNone/>
                <wp:docPr id="290" name="Прямая соединительная линия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9pt" to="131.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">
                <v:stroke endarrow="block"/>
              </v:line>
            </w:pict>
          </mc:Fallback>
        </mc:AlternateContent>
      </w:r>
      <w:r w:rsidRPr="007D22A1">
        <w:rPr>
          <w:rFonts w:ascii="Times New Roman" w:hAnsi="Times New Roman" w:cs="Times New Roman"/>
          <w:iCs/>
          <w:sz w:val="24"/>
          <w:szCs w:val="24"/>
        </w:rPr>
        <w:t>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COOH + NaOH            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COONa + H</w:t>
      </w:r>
      <w:r w:rsidRPr="007D22A1">
        <w:rPr>
          <w:rFonts w:ascii="Times New Roman" w:hAnsi="Times New Roman" w:cs="Times New Roman"/>
          <w:iCs/>
          <w:sz w:val="24"/>
          <w:szCs w:val="24"/>
          <w:vertAlign w:val="subscript"/>
        </w:rPr>
        <w:t>2</w:t>
      </w:r>
      <w:r w:rsidRPr="007D22A1">
        <w:rPr>
          <w:rFonts w:ascii="Times New Roman" w:hAnsi="Times New Roman" w:cs="Times New Roman"/>
          <w:iCs/>
          <w:sz w:val="24"/>
          <w:szCs w:val="24"/>
        </w:rPr>
        <w:t>O</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В результате рН почти не увеличивается.</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Для расчета рН в буферном растворе на примере ацетатного буфера рассмотрим процессы, в нем протекающие, и их влияние друг на друга.</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 xml:space="preserve">Ацетат натрия практически полностью диссоциирует на ионы, ацетат-ион подвергается гидролизу, как ион слабой кислоты: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lang w:val="en-US"/>
        </w:rPr>
      </w:pP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71552" behindDoc="0" locked="0" layoutInCell="1" allowOverlap="1" wp14:anchorId="24922830" wp14:editId="161C84F8">
                <wp:simplePos x="0" y="0"/>
                <wp:positionH relativeFrom="column">
                  <wp:posOffset>895350</wp:posOffset>
                </wp:positionH>
                <wp:positionV relativeFrom="paragraph">
                  <wp:posOffset>55245</wp:posOffset>
                </wp:positionV>
                <wp:extent cx="365760" cy="0"/>
                <wp:effectExtent l="0" t="76200" r="15240" b="95250"/>
                <wp:wrapNone/>
                <wp:docPr id="288" name="Прямая соединительная линия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4.35pt" to="99.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">
                <v:stroke endarrow="block"/>
              </v:line>
            </w:pict>
          </mc:Fallback>
        </mc:AlternateContent>
      </w:r>
      <w:r w:rsidRPr="007D22A1">
        <w:rPr>
          <w:rFonts w:ascii="Times New Roman" w:hAnsi="Times New Roman" w:cs="Times New Roman"/>
          <w:iCs/>
          <w:sz w:val="24"/>
          <w:szCs w:val="24"/>
          <w:lang w:val="en-US"/>
        </w:rPr>
        <w:t>CH</w:t>
      </w:r>
      <w:r w:rsidRPr="007D22A1">
        <w:rPr>
          <w:rFonts w:ascii="Times New Roman" w:hAnsi="Times New Roman" w:cs="Times New Roman"/>
          <w:iCs/>
          <w:sz w:val="24"/>
          <w:szCs w:val="24"/>
          <w:vertAlign w:val="subscript"/>
          <w:lang w:val="en-US"/>
        </w:rPr>
        <w:t>3</w:t>
      </w:r>
      <w:r w:rsidRPr="007D22A1">
        <w:rPr>
          <w:rFonts w:ascii="Times New Roman" w:hAnsi="Times New Roman" w:cs="Times New Roman"/>
          <w:iCs/>
          <w:sz w:val="24"/>
          <w:szCs w:val="24"/>
          <w:lang w:val="en-US"/>
        </w:rPr>
        <w:t>COONa                Na+ + CH</w:t>
      </w:r>
      <w:r w:rsidRPr="007D22A1">
        <w:rPr>
          <w:rFonts w:ascii="Times New Roman" w:hAnsi="Times New Roman" w:cs="Times New Roman"/>
          <w:iCs/>
          <w:sz w:val="24"/>
          <w:szCs w:val="24"/>
          <w:vertAlign w:val="subscript"/>
          <w:lang w:val="en-US"/>
        </w:rPr>
        <w:t>3</w:t>
      </w:r>
      <w:r w:rsidRPr="007D22A1">
        <w:rPr>
          <w:rFonts w:ascii="Times New Roman" w:hAnsi="Times New Roman" w:cs="Times New Roman"/>
          <w:iCs/>
          <w:sz w:val="24"/>
          <w:szCs w:val="24"/>
          <w:lang w:val="en-US"/>
        </w:rPr>
        <w:t>COO-</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lang w:val="en-US"/>
        </w:rPr>
      </w:pP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73600" behindDoc="0" locked="0" layoutInCell="1" allowOverlap="1" wp14:anchorId="5F25D52A" wp14:editId="496F9981">
                <wp:simplePos x="0" y="0"/>
                <wp:positionH relativeFrom="column">
                  <wp:posOffset>1362075</wp:posOffset>
                </wp:positionH>
                <wp:positionV relativeFrom="paragraph">
                  <wp:posOffset>136525</wp:posOffset>
                </wp:positionV>
                <wp:extent cx="274320" cy="0"/>
                <wp:effectExtent l="38100" t="76200" r="0" b="95250"/>
                <wp:wrapNone/>
                <wp:docPr id="286" name="Прямая соединительная линия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0.75pt" to="128.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">
                <v:stroke endarrow="block"/>
              </v:line>
            </w:pict>
          </mc:Fallback>
        </mc:AlternateContent>
      </w: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72576" behindDoc="0" locked="0" layoutInCell="1" allowOverlap="1" wp14:anchorId="5960BD42" wp14:editId="6F496D2F">
                <wp:simplePos x="0" y="0"/>
                <wp:positionH relativeFrom="column">
                  <wp:posOffset>1356360</wp:posOffset>
                </wp:positionH>
                <wp:positionV relativeFrom="paragraph">
                  <wp:posOffset>69850</wp:posOffset>
                </wp:positionV>
                <wp:extent cx="274320" cy="0"/>
                <wp:effectExtent l="0" t="76200" r="30480" b="95250"/>
                <wp:wrapNone/>
                <wp:docPr id="287" name="Прямая соединительная линия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5.5pt" to="128.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">
                <v:stroke endarrow="block"/>
              </v:line>
            </w:pict>
          </mc:Fallback>
        </mc:AlternateContent>
      </w:r>
      <w:r w:rsidRPr="007D22A1">
        <w:rPr>
          <w:rFonts w:ascii="Times New Roman" w:hAnsi="Times New Roman" w:cs="Times New Roman"/>
          <w:iCs/>
          <w:sz w:val="24"/>
          <w:szCs w:val="24"/>
          <w:lang w:val="en-US"/>
        </w:rPr>
        <w:t>CH</w:t>
      </w:r>
      <w:r w:rsidRPr="007D22A1">
        <w:rPr>
          <w:rFonts w:ascii="Times New Roman" w:hAnsi="Times New Roman" w:cs="Times New Roman"/>
          <w:iCs/>
          <w:sz w:val="24"/>
          <w:szCs w:val="24"/>
          <w:vertAlign w:val="subscript"/>
          <w:lang w:val="en-US"/>
        </w:rPr>
        <w:t>3</w:t>
      </w:r>
      <w:r w:rsidRPr="007D22A1">
        <w:rPr>
          <w:rFonts w:ascii="Times New Roman" w:hAnsi="Times New Roman" w:cs="Times New Roman"/>
          <w:iCs/>
          <w:sz w:val="24"/>
          <w:szCs w:val="24"/>
          <w:lang w:val="en-US"/>
        </w:rPr>
        <w:t xml:space="preserve">COO- + </w:t>
      </w:r>
      <w:r w:rsidRPr="007D22A1">
        <w:rPr>
          <w:rFonts w:ascii="Times New Roman" w:hAnsi="Times New Roman" w:cs="Times New Roman"/>
          <w:iCs/>
          <w:sz w:val="24"/>
          <w:szCs w:val="24"/>
        </w:rPr>
        <w:t>НОН</w:t>
      </w:r>
      <w:r w:rsidRPr="007D22A1">
        <w:rPr>
          <w:rFonts w:ascii="Times New Roman" w:hAnsi="Times New Roman" w:cs="Times New Roman"/>
          <w:iCs/>
          <w:sz w:val="24"/>
          <w:szCs w:val="24"/>
          <w:lang w:val="en-US"/>
        </w:rPr>
        <w:t xml:space="preserve">               CH</w:t>
      </w:r>
      <w:r w:rsidRPr="007D22A1">
        <w:rPr>
          <w:rFonts w:ascii="Times New Roman" w:hAnsi="Times New Roman" w:cs="Times New Roman"/>
          <w:iCs/>
          <w:sz w:val="24"/>
          <w:szCs w:val="24"/>
          <w:vertAlign w:val="subscript"/>
          <w:lang w:val="en-US"/>
        </w:rPr>
        <w:t>3</w:t>
      </w:r>
      <w:r w:rsidRPr="007D22A1">
        <w:rPr>
          <w:rFonts w:ascii="Times New Roman" w:hAnsi="Times New Roman" w:cs="Times New Roman"/>
          <w:iCs/>
          <w:sz w:val="24"/>
          <w:szCs w:val="24"/>
          <w:lang w:val="en-US"/>
        </w:rPr>
        <w:t xml:space="preserve">COOH + </w:t>
      </w:r>
      <w:r w:rsidRPr="007D22A1">
        <w:rPr>
          <w:rFonts w:ascii="Times New Roman" w:hAnsi="Times New Roman" w:cs="Times New Roman"/>
          <w:iCs/>
          <w:sz w:val="24"/>
          <w:szCs w:val="24"/>
        </w:rPr>
        <w:t>ОН</w:t>
      </w:r>
      <w:r w:rsidRPr="007D22A1">
        <w:rPr>
          <w:rFonts w:ascii="Times New Roman" w:hAnsi="Times New Roman" w:cs="Times New Roman"/>
          <w:iCs/>
          <w:sz w:val="24"/>
          <w:szCs w:val="24"/>
          <w:lang w:val="en-US"/>
        </w:rPr>
        <w:t>-</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Уксусная кислота, также входящая в буфер, диссоциирует лишь в незначительной степени:</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75648" behindDoc="0" locked="0" layoutInCell="1" allowOverlap="1" wp14:anchorId="6EEE869A" wp14:editId="4FAEBCC1">
                <wp:simplePos x="0" y="0"/>
                <wp:positionH relativeFrom="column">
                  <wp:posOffset>781050</wp:posOffset>
                </wp:positionH>
                <wp:positionV relativeFrom="paragraph">
                  <wp:posOffset>151765</wp:posOffset>
                </wp:positionV>
                <wp:extent cx="274320" cy="0"/>
                <wp:effectExtent l="38100" t="76200" r="0" b="95250"/>
                <wp:wrapNone/>
                <wp:docPr id="284" name="Прямая соединительная линия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95pt" to="83.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">
                <v:stroke endarrow="block"/>
              </v:line>
            </w:pict>
          </mc:Fallback>
        </mc:AlternateContent>
      </w: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74624" behindDoc="0" locked="0" layoutInCell="1" allowOverlap="1" wp14:anchorId="7D8C06DC" wp14:editId="7FF02273">
                <wp:simplePos x="0" y="0"/>
                <wp:positionH relativeFrom="column">
                  <wp:posOffset>781050</wp:posOffset>
                </wp:positionH>
                <wp:positionV relativeFrom="paragraph">
                  <wp:posOffset>37465</wp:posOffset>
                </wp:positionV>
                <wp:extent cx="274320" cy="0"/>
                <wp:effectExtent l="0" t="76200" r="30480" b="95250"/>
                <wp:wrapNone/>
                <wp:docPr id="285" name="Прямая соединительная линия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2.95pt" to="83.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">
                <v:stroke endarrow="block"/>
              </v:line>
            </w:pict>
          </mc:Fallback>
        </mc:AlternateContent>
      </w:r>
      <w:r w:rsidRPr="007D22A1">
        <w:rPr>
          <w:rFonts w:ascii="Times New Roman" w:hAnsi="Times New Roman" w:cs="Times New Roman"/>
          <w:iCs/>
          <w:sz w:val="24"/>
          <w:szCs w:val="24"/>
        </w:rPr>
        <w:t>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COOH            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 + H+</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Слабая диссоциация 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COOH еще более подавляется в присутствии 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COONa, поэтому концентрацию недиссоциированной уксусной кислоты принимаем практически равной ее начальной концентрации:</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COOH] = C</w:t>
      </w:r>
      <w:r w:rsidRPr="007D22A1">
        <w:rPr>
          <w:rFonts w:ascii="Times New Roman" w:hAnsi="Times New Roman" w:cs="Times New Roman"/>
          <w:iCs/>
          <w:sz w:val="24"/>
          <w:szCs w:val="24"/>
          <w:vertAlign w:val="subscript"/>
        </w:rPr>
        <w:t>k</w:t>
      </w:r>
      <w:r w:rsidRPr="007D22A1">
        <w:rPr>
          <w:rFonts w:ascii="Times New Roman" w:hAnsi="Times New Roman" w:cs="Times New Roman"/>
          <w:iCs/>
          <w:sz w:val="24"/>
          <w:szCs w:val="24"/>
        </w:rPr>
        <w:t>.</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С другой стороны, гидролиз соли также подавлен наличием в растворе кислоты. Поэтому можно считать, что концентрация ацетат-ионов в буферной смеси практически равна исходной концентрации соли без учета концентрации ацетат-ионов, образующихся в результате диссоциации кислоты:</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 C</w:t>
      </w:r>
      <w:r w:rsidRPr="007D22A1">
        <w:rPr>
          <w:rFonts w:ascii="Times New Roman" w:hAnsi="Times New Roman" w:cs="Times New Roman"/>
          <w:iCs/>
          <w:sz w:val="24"/>
          <w:szCs w:val="24"/>
          <w:vertAlign w:val="subscript"/>
        </w:rPr>
        <w:t>с</w:t>
      </w:r>
      <w:r w:rsidRPr="007D22A1">
        <w:rPr>
          <w:rFonts w:ascii="Times New Roman" w:hAnsi="Times New Roman" w:cs="Times New Roman"/>
          <w:iCs/>
          <w:sz w:val="24"/>
          <w:szCs w:val="24"/>
        </w:rPr>
        <w:t>.</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Согласно закону действующих масс, равновесие между продуктами диссоциации уксусной кислоты и недиссоциированными молекулами подчиняется уравнению</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К</w:t>
      </w:r>
      <w:r w:rsidRPr="007D22A1">
        <w:rPr>
          <w:rFonts w:ascii="Times New Roman" w:hAnsi="Times New Roman" w:cs="Times New Roman"/>
          <w:iCs/>
          <w:sz w:val="24"/>
          <w:szCs w:val="24"/>
          <w:vertAlign w:val="subscript"/>
        </w:rPr>
        <w:t>а</w:t>
      </w:r>
      <w:r w:rsidRPr="007D22A1">
        <w:rPr>
          <w:rFonts w:ascii="Times New Roman" w:hAnsi="Times New Roman" w:cs="Times New Roman"/>
          <w:iCs/>
          <w:sz w:val="24"/>
          <w:szCs w:val="24"/>
        </w:rPr>
        <w:t xml:space="preserve"> = [H</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 [CH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COOH]</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Подставив общую концентрацию кислоты и соли в уравнение константы диссоциации, получим:</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[H</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 К</w:t>
      </w:r>
      <w:r w:rsidRPr="007D22A1">
        <w:rPr>
          <w:rFonts w:ascii="Times New Roman" w:hAnsi="Times New Roman" w:cs="Times New Roman"/>
          <w:iCs/>
          <w:sz w:val="24"/>
          <w:szCs w:val="24"/>
          <w:vertAlign w:val="subscript"/>
        </w:rPr>
        <w:t>а</w:t>
      </w:r>
      <w:r w:rsidRPr="007D22A1">
        <w:rPr>
          <w:rFonts w:ascii="Times New Roman" w:hAnsi="Times New Roman" w:cs="Times New Roman"/>
          <w:iCs/>
          <w:sz w:val="24"/>
          <w:szCs w:val="24"/>
        </w:rPr>
        <w:t xml:space="preserve"> </w:t>
      </w:r>
      <w:r w:rsidRPr="007D22A1">
        <w:rPr>
          <w:rFonts w:ascii="Times New Roman" w:hAnsi="Times New Roman" w:cs="Times New Roman"/>
          <w:iCs/>
          <w:sz w:val="24"/>
          <w:szCs w:val="24"/>
        </w:rPr>
        <w:sym w:font="Symbol" w:char="F0D7"/>
      </w:r>
      <w:r w:rsidRPr="007D22A1">
        <w:rPr>
          <w:rFonts w:ascii="Times New Roman" w:hAnsi="Times New Roman" w:cs="Times New Roman"/>
          <w:iCs/>
          <w:sz w:val="24"/>
          <w:szCs w:val="24"/>
        </w:rPr>
        <w:t xml:space="preserve"> С</w:t>
      </w:r>
      <w:r w:rsidRPr="007D22A1">
        <w:rPr>
          <w:rFonts w:ascii="Times New Roman" w:hAnsi="Times New Roman" w:cs="Times New Roman"/>
          <w:iCs/>
          <w:sz w:val="24"/>
          <w:szCs w:val="24"/>
          <w:vertAlign w:val="subscript"/>
        </w:rPr>
        <w:t>к</w:t>
      </w:r>
      <w:r w:rsidRPr="007D22A1">
        <w:rPr>
          <w:rFonts w:ascii="Times New Roman" w:hAnsi="Times New Roman" w:cs="Times New Roman"/>
          <w:iCs/>
          <w:sz w:val="24"/>
          <w:szCs w:val="24"/>
        </w:rPr>
        <w:t xml:space="preserve"> / С</w:t>
      </w:r>
      <w:r w:rsidRPr="007D22A1">
        <w:rPr>
          <w:rFonts w:ascii="Times New Roman" w:hAnsi="Times New Roman" w:cs="Times New Roman"/>
          <w:iCs/>
          <w:sz w:val="24"/>
          <w:szCs w:val="24"/>
          <w:vertAlign w:val="subscript"/>
        </w:rPr>
        <w:t>с</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рН = рК</w:t>
      </w:r>
      <w:r w:rsidRPr="007D22A1">
        <w:rPr>
          <w:rFonts w:ascii="Times New Roman" w:hAnsi="Times New Roman" w:cs="Times New Roman"/>
          <w:iCs/>
          <w:sz w:val="24"/>
          <w:szCs w:val="24"/>
          <w:vertAlign w:val="subscript"/>
        </w:rPr>
        <w:t>а</w:t>
      </w:r>
      <w:r w:rsidRPr="007D22A1">
        <w:rPr>
          <w:rFonts w:ascii="Times New Roman" w:hAnsi="Times New Roman" w:cs="Times New Roman"/>
          <w:iCs/>
          <w:sz w:val="24"/>
          <w:szCs w:val="24"/>
        </w:rPr>
        <w:t xml:space="preserve"> + lg (С</w:t>
      </w:r>
      <w:r w:rsidRPr="007D22A1">
        <w:rPr>
          <w:rFonts w:ascii="Times New Roman" w:hAnsi="Times New Roman" w:cs="Times New Roman"/>
          <w:iCs/>
          <w:sz w:val="24"/>
          <w:szCs w:val="24"/>
          <w:vertAlign w:val="subscript"/>
        </w:rPr>
        <w:t>с</w:t>
      </w:r>
      <w:r w:rsidRPr="007D22A1">
        <w:rPr>
          <w:rFonts w:ascii="Times New Roman" w:hAnsi="Times New Roman" w:cs="Times New Roman"/>
          <w:iCs/>
          <w:sz w:val="24"/>
          <w:szCs w:val="24"/>
        </w:rPr>
        <w:t>/С</w:t>
      </w:r>
      <w:r w:rsidRPr="007D22A1">
        <w:rPr>
          <w:rFonts w:ascii="Times New Roman" w:hAnsi="Times New Roman" w:cs="Times New Roman"/>
          <w:iCs/>
          <w:sz w:val="24"/>
          <w:szCs w:val="24"/>
          <w:vertAlign w:val="subscript"/>
        </w:rPr>
        <w:t>к</w:t>
      </w:r>
      <w:r w:rsidRPr="007D22A1">
        <w:rPr>
          <w:rFonts w:ascii="Times New Roman" w:hAnsi="Times New Roman" w:cs="Times New Roman"/>
          <w:iCs/>
          <w:sz w:val="24"/>
          <w:szCs w:val="24"/>
        </w:rPr>
        <w:t>).</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Это уравнение называют уравнением буферного раствора (уравнением Гендерсона – Хассельбаха).</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sz w:val="24"/>
          <w:szCs w:val="24"/>
        </w:rPr>
        <w:t xml:space="preserve">Четвертый тип - буферные растворы содержащие слабое основание. </w:t>
      </w:r>
      <w:r w:rsidRPr="007D22A1">
        <w:rPr>
          <w:rFonts w:ascii="Times New Roman" w:hAnsi="Times New Roman" w:cs="Times New Roman"/>
          <w:iCs/>
          <w:sz w:val="24"/>
          <w:szCs w:val="24"/>
        </w:rPr>
        <w:t>Примером может служить аммонийный буферный раствор, содержащий аммиак и хлорид аммония (NH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 xml:space="preserve"> + NH</w:t>
      </w:r>
      <w:r w:rsidRPr="007D22A1">
        <w:rPr>
          <w:rFonts w:ascii="Times New Roman" w:hAnsi="Times New Roman" w:cs="Times New Roman"/>
          <w:iCs/>
          <w:sz w:val="24"/>
          <w:szCs w:val="24"/>
          <w:vertAlign w:val="subscript"/>
        </w:rPr>
        <w:t>4</w:t>
      </w:r>
      <w:r w:rsidRPr="007D22A1">
        <w:rPr>
          <w:rFonts w:ascii="Times New Roman" w:hAnsi="Times New Roman" w:cs="Times New Roman"/>
          <w:iCs/>
          <w:sz w:val="24"/>
          <w:szCs w:val="24"/>
        </w:rPr>
        <w:t xml:space="preserve">Cl). При добавлении к этой смеси сильной кислоты она будет нейтрализована </w:t>
      </w:r>
      <w:r w:rsidRPr="007D22A1">
        <w:rPr>
          <w:rFonts w:ascii="Times New Roman" w:hAnsi="Times New Roman" w:cs="Times New Roman"/>
          <w:iCs/>
          <w:sz w:val="24"/>
          <w:szCs w:val="24"/>
        </w:rPr>
        <w:lastRenderedPageBreak/>
        <w:t>присутствующим основанием:</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77696" behindDoc="0" locked="0" layoutInCell="1" allowOverlap="1" wp14:anchorId="3A6691C9" wp14:editId="0BF3972D">
                <wp:simplePos x="0" y="0"/>
                <wp:positionH relativeFrom="column">
                  <wp:posOffset>777240</wp:posOffset>
                </wp:positionH>
                <wp:positionV relativeFrom="paragraph">
                  <wp:posOffset>133350</wp:posOffset>
                </wp:positionV>
                <wp:extent cx="365760" cy="0"/>
                <wp:effectExtent l="38100" t="76200" r="0" b="95250"/>
                <wp:wrapNone/>
                <wp:docPr id="283" name="Прямая соединительная линия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0.5pt" to="9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">
                <v:stroke endarrow="block"/>
              </v:line>
            </w:pict>
          </mc:Fallback>
        </mc:AlternateContent>
      </w: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76672" behindDoc="0" locked="0" layoutInCell="1" allowOverlap="1" wp14:anchorId="1AFB53F2" wp14:editId="36D0200A">
                <wp:simplePos x="0" y="0"/>
                <wp:positionH relativeFrom="column">
                  <wp:posOffset>872490</wp:posOffset>
                </wp:positionH>
                <wp:positionV relativeFrom="paragraph">
                  <wp:posOffset>19050</wp:posOffset>
                </wp:positionV>
                <wp:extent cx="365760" cy="0"/>
                <wp:effectExtent l="0" t="76200" r="15240" b="95250"/>
                <wp:wrapNone/>
                <wp:docPr id="282" name="Прямая соединительная линия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5pt" to="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">
                <v:stroke endarrow="block"/>
              </v:line>
            </w:pict>
          </mc:Fallback>
        </mc:AlternateContent>
      </w:r>
      <w:r w:rsidRPr="007D22A1">
        <w:rPr>
          <w:rFonts w:ascii="Times New Roman" w:hAnsi="Times New Roman" w:cs="Times New Roman"/>
          <w:iCs/>
          <w:sz w:val="24"/>
          <w:szCs w:val="24"/>
        </w:rPr>
        <w:t>NH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 xml:space="preserve"> + HCl              NH</w:t>
      </w:r>
      <w:r w:rsidRPr="007D22A1">
        <w:rPr>
          <w:rFonts w:ascii="Times New Roman" w:hAnsi="Times New Roman" w:cs="Times New Roman"/>
          <w:iCs/>
          <w:sz w:val="24"/>
          <w:szCs w:val="24"/>
          <w:vertAlign w:val="subscript"/>
        </w:rPr>
        <w:t>4</w:t>
      </w:r>
      <w:r w:rsidRPr="007D22A1">
        <w:rPr>
          <w:rFonts w:ascii="Times New Roman" w:hAnsi="Times New Roman" w:cs="Times New Roman"/>
          <w:iCs/>
          <w:sz w:val="24"/>
          <w:szCs w:val="24"/>
        </w:rPr>
        <w:t>Cl.</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Если же к этому раствору добавить щелочь, то она взаимодействует с солью и в результате вместо сильного основания в растворе образуется эквивалентное количество слабого основания:</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lang w:val="en-US"/>
        </w:rPr>
      </w:pP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79744" behindDoc="0" locked="0" layoutInCell="1" allowOverlap="1" wp14:anchorId="6969F127" wp14:editId="205556FC">
                <wp:simplePos x="0" y="0"/>
                <wp:positionH relativeFrom="column">
                  <wp:posOffset>1143000</wp:posOffset>
                </wp:positionH>
                <wp:positionV relativeFrom="paragraph">
                  <wp:posOffset>115570</wp:posOffset>
                </wp:positionV>
                <wp:extent cx="365760" cy="0"/>
                <wp:effectExtent l="38100" t="76200" r="0" b="95250"/>
                <wp:wrapNone/>
                <wp:docPr id="281" name="Прямая соединительная линия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1pt" to="118.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">
                <v:stroke endarrow="block"/>
              </v:line>
            </w:pict>
          </mc:Fallback>
        </mc:AlternateContent>
      </w:r>
      <w:r w:rsidRPr="007D22A1">
        <w:rPr>
          <w:rFonts w:ascii="Times New Roman" w:hAnsi="Times New Roman" w:cs="Times New Roman"/>
          <w:iCs/>
          <w:noProof/>
          <w:sz w:val="24"/>
          <w:szCs w:val="24"/>
          <w:lang w:eastAsia="ru-RU"/>
        </w:rPr>
        <mc:AlternateContent>
          <mc:Choice Requires="wps">
            <w:drawing>
              <wp:anchor distT="0" distB="0" distL="114300" distR="114300" simplePos="0" relativeHeight="251678720" behindDoc="0" locked="0" layoutInCell="1" allowOverlap="1" wp14:anchorId="04F6D805" wp14:editId="0CC9DC76">
                <wp:simplePos x="0" y="0"/>
                <wp:positionH relativeFrom="column">
                  <wp:posOffset>1143000</wp:posOffset>
                </wp:positionH>
                <wp:positionV relativeFrom="paragraph">
                  <wp:posOffset>48895</wp:posOffset>
                </wp:positionV>
                <wp:extent cx="365760" cy="0"/>
                <wp:effectExtent l="0" t="76200" r="15240" b="95250"/>
                <wp:wrapNone/>
                <wp:docPr id="280" name="Прямая соединительная линия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85pt" to="118.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">
                <v:stroke endarrow="block"/>
              </v:line>
            </w:pict>
          </mc:Fallback>
        </mc:AlternateContent>
      </w:r>
      <w:r w:rsidRPr="007D22A1">
        <w:rPr>
          <w:rFonts w:ascii="Times New Roman" w:hAnsi="Times New Roman" w:cs="Times New Roman"/>
          <w:iCs/>
          <w:sz w:val="24"/>
          <w:szCs w:val="24"/>
          <w:lang w:val="en-US"/>
        </w:rPr>
        <w:t>NH</w:t>
      </w:r>
      <w:r w:rsidRPr="007D22A1">
        <w:rPr>
          <w:rFonts w:ascii="Times New Roman" w:hAnsi="Times New Roman" w:cs="Times New Roman"/>
          <w:iCs/>
          <w:sz w:val="24"/>
          <w:szCs w:val="24"/>
          <w:vertAlign w:val="subscript"/>
          <w:lang w:val="en-US"/>
        </w:rPr>
        <w:t>4</w:t>
      </w:r>
      <w:r w:rsidRPr="007D22A1">
        <w:rPr>
          <w:rFonts w:ascii="Times New Roman" w:hAnsi="Times New Roman" w:cs="Times New Roman"/>
          <w:iCs/>
          <w:sz w:val="24"/>
          <w:szCs w:val="24"/>
          <w:lang w:val="en-US"/>
        </w:rPr>
        <w:t>Cl + NaOH              NH</w:t>
      </w:r>
      <w:r w:rsidRPr="007D22A1">
        <w:rPr>
          <w:rFonts w:ascii="Times New Roman" w:hAnsi="Times New Roman" w:cs="Times New Roman"/>
          <w:iCs/>
          <w:sz w:val="24"/>
          <w:szCs w:val="24"/>
          <w:vertAlign w:val="subscript"/>
          <w:lang w:val="en-US"/>
        </w:rPr>
        <w:t>3</w:t>
      </w:r>
      <w:r w:rsidRPr="007D22A1">
        <w:rPr>
          <w:rFonts w:ascii="Times New Roman" w:hAnsi="Times New Roman" w:cs="Times New Roman"/>
          <w:iCs/>
          <w:sz w:val="24"/>
          <w:szCs w:val="24"/>
          <w:lang w:val="en-US"/>
        </w:rPr>
        <w:t xml:space="preserve"> + H</w:t>
      </w:r>
      <w:r w:rsidRPr="007D22A1">
        <w:rPr>
          <w:rFonts w:ascii="Times New Roman" w:hAnsi="Times New Roman" w:cs="Times New Roman"/>
          <w:iCs/>
          <w:sz w:val="24"/>
          <w:szCs w:val="24"/>
          <w:vertAlign w:val="subscript"/>
          <w:lang w:val="en-US"/>
        </w:rPr>
        <w:t>2</w:t>
      </w:r>
      <w:r w:rsidRPr="007D22A1">
        <w:rPr>
          <w:rFonts w:ascii="Times New Roman" w:hAnsi="Times New Roman" w:cs="Times New Roman"/>
          <w:iCs/>
          <w:sz w:val="24"/>
          <w:szCs w:val="24"/>
          <w:lang w:val="en-US"/>
        </w:rPr>
        <w:t>O + NaCl.</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В итоге величина рН в обоих случаях меняется незначительно. Концентрация гидроксильных ионов и рН в растворах основных буферов вычисляются по формулам, которые выводятся аналогично формулам кислотного буфера:</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[ОH</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 К</w:t>
      </w:r>
      <w:r w:rsidRPr="007D22A1">
        <w:rPr>
          <w:rFonts w:ascii="Times New Roman" w:hAnsi="Times New Roman" w:cs="Times New Roman"/>
          <w:iCs/>
          <w:sz w:val="24"/>
          <w:szCs w:val="24"/>
          <w:vertAlign w:val="subscript"/>
        </w:rPr>
        <w:t>b</w:t>
      </w:r>
      <w:r w:rsidRPr="007D22A1">
        <w:rPr>
          <w:rFonts w:ascii="Times New Roman" w:hAnsi="Times New Roman" w:cs="Times New Roman"/>
          <w:iCs/>
          <w:sz w:val="24"/>
          <w:szCs w:val="24"/>
        </w:rPr>
        <w:t xml:space="preserve"> </w:t>
      </w:r>
      <w:r w:rsidRPr="007D22A1">
        <w:rPr>
          <w:rFonts w:ascii="Times New Roman" w:hAnsi="Times New Roman" w:cs="Times New Roman"/>
          <w:iCs/>
          <w:sz w:val="24"/>
          <w:szCs w:val="24"/>
        </w:rPr>
        <w:sym w:font="Symbol" w:char="F0D7"/>
      </w:r>
      <w:r w:rsidRPr="007D22A1">
        <w:rPr>
          <w:rFonts w:ascii="Times New Roman" w:hAnsi="Times New Roman" w:cs="Times New Roman"/>
          <w:iCs/>
          <w:sz w:val="24"/>
          <w:szCs w:val="24"/>
        </w:rPr>
        <w:t xml:space="preserve"> С</w:t>
      </w:r>
      <w:r w:rsidRPr="007D22A1">
        <w:rPr>
          <w:rFonts w:ascii="Times New Roman" w:hAnsi="Times New Roman" w:cs="Times New Roman"/>
          <w:iCs/>
          <w:sz w:val="24"/>
          <w:szCs w:val="24"/>
          <w:vertAlign w:val="subscript"/>
        </w:rPr>
        <w:t>осн</w:t>
      </w:r>
      <w:r w:rsidRPr="007D22A1">
        <w:rPr>
          <w:rFonts w:ascii="Times New Roman" w:hAnsi="Times New Roman" w:cs="Times New Roman"/>
          <w:iCs/>
          <w:sz w:val="24"/>
          <w:szCs w:val="24"/>
        </w:rPr>
        <w:t xml:space="preserve"> / С</w:t>
      </w:r>
      <w:r w:rsidRPr="007D22A1">
        <w:rPr>
          <w:rFonts w:ascii="Times New Roman" w:hAnsi="Times New Roman" w:cs="Times New Roman"/>
          <w:iCs/>
          <w:sz w:val="24"/>
          <w:szCs w:val="24"/>
          <w:vertAlign w:val="subscript"/>
        </w:rPr>
        <w:t>с</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рОН = рК</w:t>
      </w:r>
      <w:r w:rsidRPr="007D22A1">
        <w:rPr>
          <w:rFonts w:ascii="Times New Roman" w:hAnsi="Times New Roman" w:cs="Times New Roman"/>
          <w:iCs/>
          <w:sz w:val="24"/>
          <w:szCs w:val="24"/>
          <w:vertAlign w:val="subscript"/>
        </w:rPr>
        <w:t>b</w:t>
      </w:r>
      <w:r w:rsidRPr="007D22A1">
        <w:rPr>
          <w:rFonts w:ascii="Times New Roman" w:hAnsi="Times New Roman" w:cs="Times New Roman"/>
          <w:iCs/>
          <w:sz w:val="24"/>
          <w:szCs w:val="24"/>
        </w:rPr>
        <w:t xml:space="preserve"> - lg (С</w:t>
      </w:r>
      <w:r w:rsidRPr="007D22A1">
        <w:rPr>
          <w:rFonts w:ascii="Times New Roman" w:hAnsi="Times New Roman" w:cs="Times New Roman"/>
          <w:iCs/>
          <w:sz w:val="24"/>
          <w:szCs w:val="24"/>
          <w:vertAlign w:val="subscript"/>
        </w:rPr>
        <w:t>осн</w:t>
      </w:r>
      <w:r w:rsidRPr="007D22A1">
        <w:rPr>
          <w:rFonts w:ascii="Times New Roman" w:hAnsi="Times New Roman" w:cs="Times New Roman"/>
          <w:iCs/>
          <w:sz w:val="24"/>
          <w:szCs w:val="24"/>
        </w:rPr>
        <w:t>/С</w:t>
      </w:r>
      <w:r w:rsidRPr="007D22A1">
        <w:rPr>
          <w:rFonts w:ascii="Times New Roman" w:hAnsi="Times New Roman" w:cs="Times New Roman"/>
          <w:iCs/>
          <w:sz w:val="24"/>
          <w:szCs w:val="24"/>
          <w:vertAlign w:val="subscript"/>
        </w:rPr>
        <w:t>с</w:t>
      </w:r>
      <w:r w:rsidRPr="007D22A1">
        <w:rPr>
          <w:rFonts w:ascii="Times New Roman" w:hAnsi="Times New Roman" w:cs="Times New Roman"/>
          <w:iCs/>
          <w:sz w:val="24"/>
          <w:szCs w:val="24"/>
        </w:rPr>
        <w:t>)</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рН = 14 - рК</w:t>
      </w:r>
      <w:r w:rsidRPr="007D22A1">
        <w:rPr>
          <w:rFonts w:ascii="Times New Roman" w:hAnsi="Times New Roman" w:cs="Times New Roman"/>
          <w:iCs/>
          <w:sz w:val="24"/>
          <w:szCs w:val="24"/>
          <w:vertAlign w:val="subscript"/>
        </w:rPr>
        <w:t>b</w:t>
      </w:r>
      <w:r w:rsidRPr="007D22A1">
        <w:rPr>
          <w:rFonts w:ascii="Times New Roman" w:hAnsi="Times New Roman" w:cs="Times New Roman"/>
          <w:iCs/>
          <w:sz w:val="24"/>
          <w:szCs w:val="24"/>
        </w:rPr>
        <w:t xml:space="preserve"> + lg (С</w:t>
      </w:r>
      <w:r w:rsidRPr="007D22A1">
        <w:rPr>
          <w:rFonts w:ascii="Times New Roman" w:hAnsi="Times New Roman" w:cs="Times New Roman"/>
          <w:iCs/>
          <w:sz w:val="24"/>
          <w:szCs w:val="24"/>
          <w:vertAlign w:val="subscript"/>
        </w:rPr>
        <w:t>осн</w:t>
      </w:r>
      <w:r w:rsidRPr="007D22A1">
        <w:rPr>
          <w:rFonts w:ascii="Times New Roman" w:hAnsi="Times New Roman" w:cs="Times New Roman"/>
          <w:iCs/>
          <w:sz w:val="24"/>
          <w:szCs w:val="24"/>
        </w:rPr>
        <w:t>/С</w:t>
      </w:r>
      <w:r w:rsidRPr="007D22A1">
        <w:rPr>
          <w:rFonts w:ascii="Times New Roman" w:hAnsi="Times New Roman" w:cs="Times New Roman"/>
          <w:iCs/>
          <w:sz w:val="24"/>
          <w:szCs w:val="24"/>
          <w:vertAlign w:val="subscript"/>
        </w:rPr>
        <w:t>с</w:t>
      </w:r>
      <w:r w:rsidRPr="007D22A1">
        <w:rPr>
          <w:rFonts w:ascii="Times New Roman" w:hAnsi="Times New Roman" w:cs="Times New Roman"/>
          <w:iCs/>
          <w:sz w:val="24"/>
          <w:szCs w:val="24"/>
        </w:rPr>
        <w:t>).</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Количественной мерой устойчивости буферных систем является буферная емкость. Буферной емкостью (В) называется количество сильной кислоты или сильного основания, которое нужно прибавить к одному литру буферного раствора, чтобы изменить его рН на единицу. Она выражается в моль/л и определяется по формуле:</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В = (С</w:t>
      </w:r>
      <w:r w:rsidRPr="007D22A1">
        <w:rPr>
          <w:rFonts w:ascii="Times New Roman" w:hAnsi="Times New Roman" w:cs="Times New Roman"/>
          <w:iCs/>
          <w:sz w:val="24"/>
          <w:szCs w:val="24"/>
        </w:rPr>
        <w:sym w:font="Symbol" w:char="F0D7"/>
      </w:r>
      <w:r w:rsidRPr="007D22A1">
        <w:rPr>
          <w:rFonts w:ascii="Times New Roman" w:hAnsi="Times New Roman" w:cs="Times New Roman"/>
          <w:iCs/>
          <w:sz w:val="24"/>
          <w:szCs w:val="24"/>
        </w:rPr>
        <w:t>V) / (</w:t>
      </w:r>
      <w:r w:rsidRPr="007D22A1">
        <w:rPr>
          <w:rFonts w:ascii="Times New Roman" w:hAnsi="Times New Roman" w:cs="Times New Roman"/>
          <w:iCs/>
          <w:sz w:val="24"/>
          <w:szCs w:val="24"/>
        </w:rPr>
        <w:sym w:font="Symbol" w:char="F044"/>
      </w:r>
      <w:r w:rsidRPr="007D22A1">
        <w:rPr>
          <w:rFonts w:ascii="Times New Roman" w:hAnsi="Times New Roman" w:cs="Times New Roman"/>
          <w:iCs/>
          <w:sz w:val="24"/>
          <w:szCs w:val="24"/>
        </w:rPr>
        <w:t>pH</w:t>
      </w:r>
      <w:r w:rsidRPr="007D22A1">
        <w:rPr>
          <w:rFonts w:ascii="Times New Roman" w:hAnsi="Times New Roman" w:cs="Times New Roman"/>
          <w:iCs/>
          <w:sz w:val="24"/>
          <w:szCs w:val="24"/>
        </w:rPr>
        <w:sym w:font="Symbol" w:char="F0D7"/>
      </w:r>
      <w:r w:rsidRPr="007D22A1">
        <w:rPr>
          <w:rFonts w:ascii="Times New Roman" w:hAnsi="Times New Roman" w:cs="Times New Roman"/>
          <w:iCs/>
          <w:sz w:val="24"/>
          <w:szCs w:val="24"/>
        </w:rPr>
        <w:t xml:space="preserve">VБ), где В – буферная емкость; С – концентрация сильной кислоты или сильного основания (моль/л); V – объем добавленного сильного электролита (л); VБ – объем буферного раствора (л); </w:t>
      </w:r>
      <w:r w:rsidRPr="007D22A1">
        <w:rPr>
          <w:rFonts w:ascii="Times New Roman" w:hAnsi="Times New Roman" w:cs="Times New Roman"/>
          <w:iCs/>
          <w:sz w:val="24"/>
          <w:szCs w:val="24"/>
        </w:rPr>
        <w:sym w:font="Symbol" w:char="F044"/>
      </w:r>
      <w:r w:rsidRPr="007D22A1">
        <w:rPr>
          <w:rFonts w:ascii="Times New Roman" w:hAnsi="Times New Roman" w:cs="Times New Roman"/>
          <w:iCs/>
          <w:sz w:val="24"/>
          <w:szCs w:val="24"/>
        </w:rPr>
        <w:t>pH – изменение рН.</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Наибольшая величина буферной емкости буферной смеси достигается при равенстве концентраций обоих компонентов, когда рН = рК. Поэтому применение любой буферной смеси ограничено определенной областью рН (областью буферирования), а именно:</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 xml:space="preserve">рН = рК </w:t>
      </w:r>
      <w:r w:rsidRPr="007D22A1">
        <w:rPr>
          <w:rFonts w:ascii="Times New Roman" w:hAnsi="Times New Roman" w:cs="Times New Roman"/>
          <w:iCs/>
          <w:sz w:val="24"/>
          <w:szCs w:val="24"/>
        </w:rPr>
        <w:sym w:font="Symbol" w:char="F0B1"/>
      </w:r>
      <w:r w:rsidRPr="007D22A1">
        <w:rPr>
          <w:rFonts w:ascii="Times New Roman" w:hAnsi="Times New Roman" w:cs="Times New Roman"/>
          <w:iCs/>
          <w:sz w:val="24"/>
          <w:szCs w:val="24"/>
        </w:rPr>
        <w:t xml:space="preserve"> 1.</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Следовательно, при использовании кислотных буферных растворов для обеспечения наибольшей буферной емкости надо выбирать такие кислоты, у которых значения рК наиболее близко к заданному значению рН. При работе с основными буферными растворами нужно сравнивать требуемое значение рН с величиной «14-рКb».</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 xml:space="preserve">Биологические жидкости характеризуются определенной величиной рН, отклонения от которой ограничены. Сохранение постоянства кислотности жидких сред имеет для жизнедеятельности человеческого организма первостепенное значение, потому что, во-первых, ионы водорода оказывают каталитическое действие на многие биохимические превращения; во-вторых, ферменты и гормоны проявляют биологическую активность только в строго определенном интервале значений рН; в-третьих, даже небольшие изменения концентрации ионов водорода в крови и межтканевых жидкостях ощутимо влияют на величину осмотического давления в этих жидкостях. Решающую роль в регулировании рН играют буферные системы. Из буферных систем организма наибольшей емкостью характеризуются буферные системы крови, которые неравномерно распределены между эритроцитами и плазмой крови. И в плазме, и в эритроцитах находятся гидрокарбонатная (бикарбонатная) буферная система и буферные пары неорганических фосфатов. Только в плазме локализуется буферная система плазменных белков (альбуминов, глобулинов и др.). Гемоглобиновая буферная система и буферные пары органических фосфатов находятся в эритроцитах.Из кишечника и тканей в кровь при обмене веществ постоянно поступают различные кислоты (угольная, молочная, масляная и др.) и в меньшей степени основания (аммиак, креатин). В организме человека в спокойном состоянии ежесуточно образуется количество кислоты, эквивалентное </w:t>
      </w:r>
      <w:r w:rsidRPr="007D22A1">
        <w:rPr>
          <w:rFonts w:ascii="Times New Roman" w:hAnsi="Times New Roman" w:cs="Times New Roman"/>
          <w:iCs/>
          <w:sz w:val="24"/>
          <w:szCs w:val="24"/>
        </w:rPr>
        <w:sym w:font="Symbol" w:char="F0BB"/>
      </w:r>
      <w:r w:rsidRPr="007D22A1">
        <w:rPr>
          <w:rFonts w:ascii="Times New Roman" w:hAnsi="Times New Roman" w:cs="Times New Roman"/>
          <w:iCs/>
          <w:sz w:val="24"/>
          <w:szCs w:val="24"/>
        </w:rPr>
        <w:t xml:space="preserve"> 2,5 л концентрированной соляной кислоты. Тем не менее, благодаря наличию вышеперечисленных буферных систем, рН крови остается постоянным (7,4 </w:t>
      </w:r>
      <w:r w:rsidRPr="007D22A1">
        <w:rPr>
          <w:rFonts w:ascii="Times New Roman" w:hAnsi="Times New Roman" w:cs="Times New Roman"/>
          <w:iCs/>
          <w:sz w:val="24"/>
          <w:szCs w:val="24"/>
        </w:rPr>
        <w:sym w:font="Symbol" w:char="F0B1"/>
      </w:r>
      <w:r w:rsidRPr="007D22A1">
        <w:rPr>
          <w:rFonts w:ascii="Times New Roman" w:hAnsi="Times New Roman" w:cs="Times New Roman"/>
          <w:iCs/>
          <w:sz w:val="24"/>
          <w:szCs w:val="24"/>
        </w:rPr>
        <w:t xml:space="preserve"> 0,04).</w:t>
      </w:r>
    </w:p>
    <w:p w:rsidR="007D22A1" w:rsidRPr="007D22A1" w:rsidRDefault="007D22A1" w:rsidP="007D22A1">
      <w:pPr>
        <w:spacing w:after="0" w:line="240" w:lineRule="auto"/>
        <w:jc w:val="both"/>
        <w:rPr>
          <w:rFonts w:ascii="Times New Roman" w:hAnsi="Times New Roman" w:cs="Times New Roman"/>
          <w:b/>
          <w:sz w:val="24"/>
          <w:szCs w:val="24"/>
        </w:rPr>
      </w:pPr>
      <w:r w:rsidRPr="007D22A1">
        <w:rPr>
          <w:rFonts w:ascii="Times New Roman" w:hAnsi="Times New Roman" w:cs="Times New Roman"/>
          <w:b/>
          <w:sz w:val="24"/>
          <w:szCs w:val="24"/>
        </w:rPr>
        <w:t xml:space="preserve">Теории кислот и оснований. </w:t>
      </w:r>
    </w:p>
    <w:p w:rsidR="007D22A1" w:rsidRPr="007D22A1" w:rsidRDefault="007D22A1" w:rsidP="007D22A1">
      <w:pPr>
        <w:spacing w:after="0" w:line="240" w:lineRule="auto"/>
        <w:jc w:val="both"/>
        <w:rPr>
          <w:rFonts w:ascii="Times New Roman" w:hAnsi="Times New Roman" w:cs="Times New Roman"/>
          <w:iCs/>
          <w:sz w:val="24"/>
          <w:szCs w:val="24"/>
        </w:rPr>
      </w:pPr>
      <w:r w:rsidRPr="007D22A1">
        <w:rPr>
          <w:rFonts w:ascii="Times New Roman" w:hAnsi="Times New Roman" w:cs="Times New Roman"/>
          <w:sz w:val="24"/>
          <w:szCs w:val="24"/>
        </w:rPr>
        <w:t xml:space="preserve">На основании теории электролитической диссоциации Аррениус сформулировал определение кислоты и основания. </w:t>
      </w:r>
      <w:r w:rsidRPr="007D22A1">
        <w:rPr>
          <w:rFonts w:ascii="Times New Roman" w:hAnsi="Times New Roman" w:cs="Times New Roman"/>
          <w:iCs/>
          <w:sz w:val="24"/>
          <w:szCs w:val="24"/>
        </w:rPr>
        <w:t>Основание – это электролит дающий при диссоциации ОН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xml:space="preserve"> группу, кислота – это электролит дающий при диссоциации ион 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амфолит - это электролит дающий при диссоциации и ОН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xml:space="preserve"> группу и ион 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w:t>
      </w:r>
    </w:p>
    <w:p w:rsidR="007D22A1" w:rsidRPr="007D22A1" w:rsidRDefault="007D22A1" w:rsidP="007D22A1">
      <w:pPr>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lastRenderedPageBreak/>
        <w:t>Но в природе существуют вещества не содержащие  групп ОН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xml:space="preserve">, но обладающие основными свойствами, например </w:t>
      </w:r>
      <w:r w:rsidRPr="007D22A1">
        <w:rPr>
          <w:rFonts w:ascii="Times New Roman" w:hAnsi="Times New Roman" w:cs="Times New Roman"/>
          <w:iCs/>
          <w:sz w:val="24"/>
          <w:szCs w:val="24"/>
          <w:lang w:val="en-US"/>
        </w:rPr>
        <w:t>NH</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 Согласно теории Бренстеда и Лоури основание – вещество, молекулярные части которого способны принимать (акцептор) 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xml:space="preserve"> группу, кислота - вещество, молекулярные части которого способны отдавать (донор) – ионы 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По данной теории, кислота отдавая протон превращается в сопряженное основание.</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Также имеют место быть вещества, не содержащие  групп 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но обладающие кислотными свойствами, например А</w:t>
      </w:r>
      <w:r w:rsidRPr="007D22A1">
        <w:rPr>
          <w:rFonts w:ascii="Times New Roman" w:hAnsi="Times New Roman" w:cs="Times New Roman"/>
          <w:iCs/>
          <w:sz w:val="24"/>
          <w:szCs w:val="24"/>
          <w:lang w:val="en-US"/>
        </w:rPr>
        <w:t>lCl</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 xml:space="preserve">, </w:t>
      </w:r>
      <w:r w:rsidRPr="007D22A1">
        <w:rPr>
          <w:rFonts w:ascii="Times New Roman" w:hAnsi="Times New Roman" w:cs="Times New Roman"/>
          <w:iCs/>
          <w:sz w:val="24"/>
          <w:szCs w:val="24"/>
          <w:lang w:val="en-US"/>
        </w:rPr>
        <w:t>SiCl</w:t>
      </w:r>
      <w:r w:rsidRPr="007D22A1">
        <w:rPr>
          <w:rFonts w:ascii="Times New Roman" w:hAnsi="Times New Roman" w:cs="Times New Roman"/>
          <w:iCs/>
          <w:sz w:val="24"/>
          <w:szCs w:val="24"/>
          <w:vertAlign w:val="subscript"/>
        </w:rPr>
        <w:t>4</w:t>
      </w:r>
      <w:r w:rsidRPr="007D22A1">
        <w:rPr>
          <w:rFonts w:ascii="Times New Roman" w:hAnsi="Times New Roman" w:cs="Times New Roman"/>
          <w:iCs/>
          <w:sz w:val="24"/>
          <w:szCs w:val="24"/>
        </w:rPr>
        <w:t xml:space="preserve">, </w:t>
      </w:r>
      <w:r w:rsidRPr="007D22A1">
        <w:rPr>
          <w:rFonts w:ascii="Times New Roman" w:hAnsi="Times New Roman" w:cs="Times New Roman"/>
          <w:iCs/>
          <w:sz w:val="24"/>
          <w:szCs w:val="24"/>
          <w:lang w:val="en-US"/>
        </w:rPr>
        <w:t>BF</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 xml:space="preserve">. </w:t>
      </w:r>
      <w:r w:rsidRPr="007D22A1">
        <w:rPr>
          <w:rFonts w:ascii="Times New Roman" w:hAnsi="Times New Roman" w:cs="Times New Roman"/>
          <w:b/>
          <w:i/>
          <w:iCs/>
          <w:sz w:val="24"/>
          <w:szCs w:val="24"/>
        </w:rPr>
        <w:t xml:space="preserve"> </w:t>
      </w:r>
      <w:r w:rsidRPr="007D22A1">
        <w:rPr>
          <w:rFonts w:ascii="Times New Roman" w:hAnsi="Times New Roman" w:cs="Times New Roman"/>
          <w:iCs/>
          <w:sz w:val="24"/>
          <w:szCs w:val="24"/>
        </w:rPr>
        <w:t>По теории Льюиса основание – вещества, отдающие (доноры) пару электронов; кислота – вещества, принимающие пару электронов (акцепторы). (СН</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lang w:val="en-US"/>
        </w:rPr>
        <w:t>N</w:t>
      </w:r>
      <w:r w:rsidRPr="007D22A1">
        <w:rPr>
          <w:rFonts w:ascii="Times New Roman" w:hAnsi="Times New Roman" w:cs="Times New Roman"/>
          <w:iCs/>
          <w:position w:val="-10"/>
          <w:sz w:val="24"/>
          <w:szCs w:val="24"/>
          <w:lang w:val="en-US"/>
        </w:rPr>
        <w:object w:dxaOrig="139" w:dyaOrig="360">
          <v:shape id="_x0000_i1074" type="#_x0000_t75" style="width:6.75pt;height:18pt" o:ole="">
            <v:imagedata r:id="rId106" o:title=""/>
          </v:shape>
          <o:OLEObject Type="Embed" ProgID="Equation.3" ShapeID="_x0000_i1074" DrawAspect="Content" ObjectID="_1507462113" r:id="rId107"/>
        </w:object>
      </w:r>
      <w:r w:rsidRPr="007D22A1">
        <w:rPr>
          <w:rFonts w:ascii="Times New Roman" w:hAnsi="Times New Roman" w:cs="Times New Roman"/>
          <w:iCs/>
          <w:sz w:val="24"/>
          <w:szCs w:val="24"/>
        </w:rPr>
        <w:t xml:space="preserve"> + </w:t>
      </w:r>
      <w:r w:rsidRPr="007D22A1">
        <w:rPr>
          <w:rFonts w:ascii="Times New Roman" w:hAnsi="Times New Roman" w:cs="Times New Roman"/>
          <w:iCs/>
          <w:sz w:val="24"/>
          <w:szCs w:val="24"/>
          <w:lang w:val="en-US"/>
        </w:rPr>
        <w:sym w:font="Symbol" w:char="F0F0"/>
      </w:r>
      <w:proofErr w:type="spellStart"/>
      <w:r w:rsidRPr="007D22A1">
        <w:rPr>
          <w:rFonts w:ascii="Times New Roman" w:hAnsi="Times New Roman" w:cs="Times New Roman"/>
          <w:iCs/>
          <w:sz w:val="24"/>
          <w:szCs w:val="24"/>
          <w:lang w:val="en-US"/>
        </w:rPr>
        <w:t>BCl</w:t>
      </w:r>
      <w:proofErr w:type="spellEnd"/>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 xml:space="preserve"> = (СН</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lang w:val="en-US"/>
        </w:rPr>
        <w:t>N</w:t>
      </w:r>
      <w:r w:rsidRPr="007D22A1">
        <w:rPr>
          <w:rFonts w:ascii="Times New Roman" w:hAnsi="Times New Roman" w:cs="Times New Roman"/>
          <w:iCs/>
          <w:sz w:val="24"/>
          <w:szCs w:val="24"/>
        </w:rPr>
        <w:t>-</w:t>
      </w:r>
      <w:proofErr w:type="spellStart"/>
      <w:r w:rsidRPr="007D22A1">
        <w:rPr>
          <w:rFonts w:ascii="Times New Roman" w:hAnsi="Times New Roman" w:cs="Times New Roman"/>
          <w:iCs/>
          <w:sz w:val="24"/>
          <w:szCs w:val="24"/>
          <w:lang w:val="en-US"/>
        </w:rPr>
        <w:t>BCl</w:t>
      </w:r>
      <w:proofErr w:type="spellEnd"/>
      <w:r w:rsidRPr="007D22A1">
        <w:rPr>
          <w:rFonts w:ascii="Times New Roman" w:hAnsi="Times New Roman" w:cs="Times New Roman"/>
          <w:iCs/>
          <w:sz w:val="24"/>
          <w:szCs w:val="24"/>
          <w:vertAlign w:val="subscript"/>
        </w:rPr>
        <w:t>3</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b/>
          <w:iCs/>
          <w:sz w:val="24"/>
          <w:szCs w:val="24"/>
        </w:rPr>
      </w:pPr>
      <w:r w:rsidRPr="007D22A1">
        <w:rPr>
          <w:rFonts w:ascii="Times New Roman" w:hAnsi="Times New Roman" w:cs="Times New Roman"/>
          <w:b/>
          <w:iCs/>
          <w:sz w:val="24"/>
          <w:szCs w:val="24"/>
        </w:rPr>
        <w:t xml:space="preserve">Водородный показатель. </w:t>
      </w:r>
      <w:r w:rsidRPr="007D22A1">
        <w:rPr>
          <w:rFonts w:ascii="Times New Roman" w:hAnsi="Times New Roman" w:cs="Times New Roman"/>
          <w:iCs/>
          <w:sz w:val="24"/>
          <w:szCs w:val="24"/>
        </w:rPr>
        <w:t>Вода как любой  электролит, хотя достаточно слабый, также подвергается электролитической диссоциации, или данный процесс еще называют самоионизацией воды.</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Н</w:t>
      </w:r>
      <w:r w:rsidRPr="007D22A1">
        <w:rPr>
          <w:rFonts w:ascii="Times New Roman" w:hAnsi="Times New Roman" w:cs="Times New Roman"/>
          <w:iCs/>
          <w:sz w:val="24"/>
          <w:szCs w:val="24"/>
          <w:vertAlign w:val="subscript"/>
        </w:rPr>
        <w:t>2</w:t>
      </w:r>
      <w:r w:rsidRPr="007D22A1">
        <w:rPr>
          <w:rFonts w:ascii="Times New Roman" w:hAnsi="Times New Roman" w:cs="Times New Roman"/>
          <w:iCs/>
          <w:sz w:val="24"/>
          <w:szCs w:val="24"/>
        </w:rPr>
        <w:t>О + Н</w:t>
      </w:r>
      <w:r w:rsidRPr="007D22A1">
        <w:rPr>
          <w:rFonts w:ascii="Times New Roman" w:hAnsi="Times New Roman" w:cs="Times New Roman"/>
          <w:iCs/>
          <w:sz w:val="24"/>
          <w:szCs w:val="24"/>
          <w:vertAlign w:val="subscript"/>
        </w:rPr>
        <w:t>2</w:t>
      </w:r>
      <w:r w:rsidRPr="007D22A1">
        <w:rPr>
          <w:rFonts w:ascii="Times New Roman" w:hAnsi="Times New Roman" w:cs="Times New Roman"/>
          <w:iCs/>
          <w:sz w:val="24"/>
          <w:szCs w:val="24"/>
        </w:rPr>
        <w:t>О = Н</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О</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xml:space="preserve"> + ОН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xml:space="preserve">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К = [Н</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О</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][ОН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]/[Н</w:t>
      </w:r>
      <w:r w:rsidRPr="007D22A1">
        <w:rPr>
          <w:rFonts w:ascii="Times New Roman" w:hAnsi="Times New Roman" w:cs="Times New Roman"/>
          <w:iCs/>
          <w:sz w:val="24"/>
          <w:szCs w:val="24"/>
          <w:vertAlign w:val="subscript"/>
        </w:rPr>
        <w:t>2</w:t>
      </w:r>
      <w:r w:rsidRPr="007D22A1">
        <w:rPr>
          <w:rFonts w:ascii="Times New Roman" w:hAnsi="Times New Roman" w:cs="Times New Roman"/>
          <w:iCs/>
          <w:sz w:val="24"/>
          <w:szCs w:val="24"/>
        </w:rPr>
        <w:t>О] = 1,8</w:t>
      </w:r>
      <w:r w:rsidRPr="007D22A1">
        <w:rPr>
          <w:rFonts w:ascii="Times New Roman" w:hAnsi="Times New Roman" w:cs="Times New Roman"/>
          <w:iCs/>
          <w:sz w:val="24"/>
          <w:szCs w:val="24"/>
          <w:lang w:val="en-US"/>
        </w:rPr>
        <w:sym w:font="Symbol" w:char="F0D7"/>
      </w:r>
      <w:r w:rsidRPr="007D22A1">
        <w:rPr>
          <w:rFonts w:ascii="Times New Roman" w:hAnsi="Times New Roman" w:cs="Times New Roman"/>
          <w:iCs/>
          <w:sz w:val="24"/>
          <w:szCs w:val="24"/>
        </w:rPr>
        <w:t>10</w:t>
      </w:r>
      <w:r w:rsidRPr="007D22A1">
        <w:rPr>
          <w:rFonts w:ascii="Times New Roman" w:hAnsi="Times New Roman" w:cs="Times New Roman"/>
          <w:iCs/>
          <w:sz w:val="24"/>
          <w:szCs w:val="24"/>
          <w:vertAlign w:val="superscript"/>
        </w:rPr>
        <w:t>-16</w:t>
      </w:r>
      <w:r w:rsidRPr="007D22A1">
        <w:rPr>
          <w:rFonts w:ascii="Times New Roman" w:hAnsi="Times New Roman" w:cs="Times New Roman"/>
          <w:iCs/>
          <w:sz w:val="24"/>
          <w:szCs w:val="24"/>
        </w:rPr>
        <w:t xml:space="preserve"> моль/л</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Степень диссоциации очень мала, т.к. молекулы воды присутствуют в большом избытке, то ее концентрация может считаться постоянной со</w:t>
      </w:r>
      <w:r w:rsidRPr="007D22A1">
        <w:rPr>
          <w:rFonts w:ascii="Times New Roman" w:hAnsi="Times New Roman" w:cs="Times New Roman"/>
          <w:iCs/>
          <w:sz w:val="24"/>
          <w:szCs w:val="24"/>
          <w:lang w:val="en-US"/>
        </w:rPr>
        <w:t>nst</w:t>
      </w:r>
      <w:r w:rsidRPr="007D22A1">
        <w:rPr>
          <w:rFonts w:ascii="Times New Roman" w:hAnsi="Times New Roman" w:cs="Times New Roman"/>
          <w:iCs/>
          <w:sz w:val="24"/>
          <w:szCs w:val="24"/>
        </w:rPr>
        <w:t xml:space="preserve"> = 55,6 моль/л. Следовательно К [Н</w:t>
      </w:r>
      <w:r w:rsidRPr="007D22A1">
        <w:rPr>
          <w:rFonts w:ascii="Times New Roman" w:hAnsi="Times New Roman" w:cs="Times New Roman"/>
          <w:iCs/>
          <w:sz w:val="24"/>
          <w:szCs w:val="24"/>
          <w:vertAlign w:val="subscript"/>
        </w:rPr>
        <w:t>2</w:t>
      </w:r>
      <w:r w:rsidRPr="007D22A1">
        <w:rPr>
          <w:rFonts w:ascii="Times New Roman" w:hAnsi="Times New Roman" w:cs="Times New Roman"/>
          <w:iCs/>
          <w:sz w:val="24"/>
          <w:szCs w:val="24"/>
        </w:rPr>
        <w:t>О]= [Н</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О</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][ОН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 10</w:t>
      </w:r>
      <w:r w:rsidRPr="007D22A1">
        <w:rPr>
          <w:rFonts w:ascii="Times New Roman" w:hAnsi="Times New Roman" w:cs="Times New Roman"/>
          <w:iCs/>
          <w:sz w:val="24"/>
          <w:szCs w:val="24"/>
          <w:vertAlign w:val="superscript"/>
        </w:rPr>
        <w:t>-14</w:t>
      </w:r>
      <w:r w:rsidRPr="007D22A1">
        <w:rPr>
          <w:rFonts w:ascii="Times New Roman" w:hAnsi="Times New Roman" w:cs="Times New Roman"/>
          <w:iCs/>
          <w:sz w:val="24"/>
          <w:szCs w:val="24"/>
        </w:rPr>
        <w:t xml:space="preserve"> моль</w:t>
      </w:r>
      <w:r w:rsidRPr="007D22A1">
        <w:rPr>
          <w:rFonts w:ascii="Times New Roman" w:hAnsi="Times New Roman" w:cs="Times New Roman"/>
          <w:iCs/>
          <w:sz w:val="24"/>
          <w:szCs w:val="24"/>
          <w:vertAlign w:val="superscript"/>
        </w:rPr>
        <w:t>2</w:t>
      </w:r>
      <w:r w:rsidRPr="007D22A1">
        <w:rPr>
          <w:rFonts w:ascii="Times New Roman" w:hAnsi="Times New Roman" w:cs="Times New Roman"/>
          <w:iCs/>
          <w:sz w:val="24"/>
          <w:szCs w:val="24"/>
        </w:rPr>
        <w:t>/л</w:t>
      </w:r>
      <w:r w:rsidRPr="007D22A1">
        <w:rPr>
          <w:rFonts w:ascii="Times New Roman" w:hAnsi="Times New Roman" w:cs="Times New Roman"/>
          <w:iCs/>
          <w:sz w:val="24"/>
          <w:szCs w:val="24"/>
          <w:vertAlign w:val="superscript"/>
        </w:rPr>
        <w:t>2</w:t>
      </w:r>
      <w:r w:rsidRPr="007D22A1">
        <w:rPr>
          <w:rFonts w:ascii="Times New Roman" w:hAnsi="Times New Roman" w:cs="Times New Roman"/>
          <w:iCs/>
          <w:sz w:val="24"/>
          <w:szCs w:val="24"/>
        </w:rPr>
        <w:t xml:space="preserve"> К [Н</w:t>
      </w:r>
      <w:r w:rsidRPr="007D22A1">
        <w:rPr>
          <w:rFonts w:ascii="Times New Roman" w:hAnsi="Times New Roman" w:cs="Times New Roman"/>
          <w:iCs/>
          <w:sz w:val="24"/>
          <w:szCs w:val="24"/>
          <w:vertAlign w:val="subscript"/>
        </w:rPr>
        <w:t>2</w:t>
      </w:r>
      <w:r w:rsidRPr="007D22A1">
        <w:rPr>
          <w:rFonts w:ascii="Times New Roman" w:hAnsi="Times New Roman" w:cs="Times New Roman"/>
          <w:iCs/>
          <w:sz w:val="24"/>
          <w:szCs w:val="24"/>
        </w:rPr>
        <w:t>О] – ионное произведение воды при постоянной температуре.  [Н</w:t>
      </w:r>
      <w:r w:rsidRPr="007D22A1">
        <w:rPr>
          <w:rFonts w:ascii="Times New Roman" w:hAnsi="Times New Roman" w:cs="Times New Roman"/>
          <w:iCs/>
          <w:sz w:val="24"/>
          <w:szCs w:val="24"/>
          <w:vertAlign w:val="subscript"/>
        </w:rPr>
        <w:t>3</w:t>
      </w:r>
      <w:r w:rsidRPr="007D22A1">
        <w:rPr>
          <w:rFonts w:ascii="Times New Roman" w:hAnsi="Times New Roman" w:cs="Times New Roman"/>
          <w:iCs/>
          <w:sz w:val="24"/>
          <w:szCs w:val="24"/>
        </w:rPr>
        <w:t>О</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 [О</w:t>
      </w:r>
      <w:proofErr w:type="gramStart"/>
      <w:r w:rsidRPr="007D22A1">
        <w:rPr>
          <w:rFonts w:ascii="Times New Roman" w:hAnsi="Times New Roman" w:cs="Times New Roman"/>
          <w:iCs/>
          <w:sz w:val="24"/>
          <w:szCs w:val="24"/>
        </w:rPr>
        <w:t>Н</w:t>
      </w:r>
      <w:r w:rsidRPr="007D22A1">
        <w:rPr>
          <w:rFonts w:ascii="Times New Roman" w:hAnsi="Times New Roman" w:cs="Times New Roman"/>
          <w:iCs/>
          <w:sz w:val="24"/>
          <w:szCs w:val="24"/>
          <w:vertAlign w:val="superscript"/>
        </w:rPr>
        <w:t>-</w:t>
      </w:r>
      <w:proofErr w:type="gramEnd"/>
      <w:r w:rsidRPr="007D22A1">
        <w:rPr>
          <w:rFonts w:ascii="Times New Roman" w:hAnsi="Times New Roman" w:cs="Times New Roman"/>
          <w:iCs/>
          <w:sz w:val="24"/>
          <w:szCs w:val="24"/>
        </w:rPr>
        <w:t xml:space="preserve">] = </w:t>
      </w:r>
      <w:r w:rsidRPr="007D22A1">
        <w:rPr>
          <w:rFonts w:ascii="Times New Roman" w:hAnsi="Times New Roman" w:cs="Times New Roman"/>
          <w:iCs/>
          <w:position w:val="-8"/>
          <w:sz w:val="24"/>
          <w:szCs w:val="24"/>
        </w:rPr>
        <w:object w:dxaOrig="740" w:dyaOrig="400">
          <v:shape id="_x0000_i1075" type="#_x0000_t75" style="width:36.75pt;height:20.25pt" o:ole="">
            <v:imagedata r:id="rId108" o:title=""/>
          </v:shape>
          <o:OLEObject Type="Embed" ProgID="Equation.3" ShapeID="_x0000_i1075" DrawAspect="Content" ObjectID="_1507462114" r:id="rId109"/>
        </w:object>
      </w:r>
      <w:r w:rsidRPr="007D22A1">
        <w:rPr>
          <w:rFonts w:ascii="Times New Roman" w:hAnsi="Times New Roman" w:cs="Times New Roman"/>
          <w:iCs/>
          <w:sz w:val="24"/>
          <w:szCs w:val="24"/>
        </w:rPr>
        <w:t xml:space="preserve">; </w:t>
      </w:r>
      <w:proofErr w:type="spellStart"/>
      <w:r w:rsidRPr="007D22A1">
        <w:rPr>
          <w:rFonts w:ascii="Times New Roman" w:hAnsi="Times New Roman" w:cs="Times New Roman"/>
          <w:iCs/>
          <w:sz w:val="24"/>
          <w:szCs w:val="24"/>
        </w:rPr>
        <w:t>рН+рОН</w:t>
      </w:r>
      <w:proofErr w:type="spellEnd"/>
      <w:r w:rsidRPr="007D22A1">
        <w:rPr>
          <w:rFonts w:ascii="Times New Roman" w:hAnsi="Times New Roman" w:cs="Times New Roman"/>
          <w:iCs/>
          <w:sz w:val="24"/>
          <w:szCs w:val="24"/>
        </w:rPr>
        <w:t>=14, где рН = -</w:t>
      </w:r>
      <w:r w:rsidRPr="007D22A1">
        <w:rPr>
          <w:rFonts w:ascii="Times New Roman" w:hAnsi="Times New Roman" w:cs="Times New Roman"/>
          <w:iCs/>
          <w:sz w:val="24"/>
          <w:szCs w:val="24"/>
          <w:lang w:val="en-US"/>
        </w:rPr>
        <w:t>lg</w:t>
      </w:r>
      <w:r w:rsidRPr="007D22A1">
        <w:rPr>
          <w:rFonts w:ascii="Times New Roman" w:hAnsi="Times New Roman" w:cs="Times New Roman"/>
          <w:iCs/>
          <w:sz w:val="24"/>
          <w:szCs w:val="24"/>
        </w:rPr>
        <w:t>[</w:t>
      </w:r>
      <w:r w:rsidRPr="007D22A1">
        <w:rPr>
          <w:rFonts w:ascii="Times New Roman" w:hAnsi="Times New Roman" w:cs="Times New Roman"/>
          <w:iCs/>
          <w:sz w:val="24"/>
          <w:szCs w:val="24"/>
          <w:lang w:val="en-US"/>
        </w:rPr>
        <w:t>H</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рОН = -</w:t>
      </w:r>
      <w:r w:rsidRPr="007D22A1">
        <w:rPr>
          <w:rFonts w:ascii="Times New Roman" w:hAnsi="Times New Roman" w:cs="Times New Roman"/>
          <w:iCs/>
          <w:sz w:val="24"/>
          <w:szCs w:val="24"/>
          <w:lang w:val="en-US"/>
        </w:rPr>
        <w:t>lg</w:t>
      </w:r>
      <w:r w:rsidRPr="007D22A1">
        <w:rPr>
          <w:rFonts w:ascii="Times New Roman" w:hAnsi="Times New Roman" w:cs="Times New Roman"/>
          <w:iCs/>
          <w:sz w:val="24"/>
          <w:szCs w:val="24"/>
        </w:rPr>
        <w:t>[ОН</w:t>
      </w:r>
      <w:r w:rsidRPr="007D22A1">
        <w:rPr>
          <w:rFonts w:ascii="Times New Roman" w:hAnsi="Times New Roman" w:cs="Times New Roman"/>
          <w:iCs/>
          <w:sz w:val="24"/>
          <w:szCs w:val="24"/>
          <w:vertAlign w:val="superscript"/>
        </w:rPr>
        <w:t>-</w:t>
      </w:r>
      <w:r w:rsidRPr="007D22A1">
        <w:rPr>
          <w:rFonts w:ascii="Times New Roman" w:hAnsi="Times New Roman" w:cs="Times New Roman"/>
          <w:iCs/>
          <w:sz w:val="24"/>
          <w:szCs w:val="24"/>
        </w:rPr>
        <w:t>]. С помощью данного показателя определяют реакцию среды в растворах.</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b/>
          <w:iCs/>
          <w:sz w:val="24"/>
          <w:szCs w:val="24"/>
        </w:rPr>
        <w:t xml:space="preserve">Гидролиз. </w:t>
      </w:r>
      <w:r w:rsidRPr="007D22A1">
        <w:rPr>
          <w:rFonts w:ascii="Times New Roman" w:hAnsi="Times New Roman" w:cs="Times New Roman"/>
          <w:iCs/>
          <w:sz w:val="24"/>
          <w:szCs w:val="24"/>
        </w:rPr>
        <w:t xml:space="preserve">Энергетическое и пространственное взаимодействие между ионами растворенного вещества и растворителем приводит к тому, что каждый из ионов окружается слоем более или менее прочно связанных с ним молекул растворителя. Это явление называется </w:t>
      </w:r>
      <w:r w:rsidRPr="007D22A1">
        <w:rPr>
          <w:rFonts w:ascii="Times New Roman" w:hAnsi="Times New Roman" w:cs="Times New Roman"/>
          <w:b/>
          <w:i/>
          <w:iCs/>
          <w:sz w:val="24"/>
          <w:szCs w:val="24"/>
        </w:rPr>
        <w:t>сольватацией (гидратацией).</w:t>
      </w:r>
      <w:r w:rsidRPr="007D22A1">
        <w:rPr>
          <w:rFonts w:ascii="Times New Roman" w:hAnsi="Times New Roman" w:cs="Times New Roman"/>
          <w:iCs/>
          <w:sz w:val="24"/>
          <w:szCs w:val="24"/>
        </w:rPr>
        <w:t xml:space="preserve"> Количество молекул растворителя, которое находит</w:t>
      </w:r>
      <w:r w:rsidRPr="007D22A1">
        <w:rPr>
          <w:rFonts w:ascii="Times New Roman" w:hAnsi="Times New Roman" w:cs="Times New Roman"/>
          <w:iCs/>
          <w:sz w:val="24"/>
          <w:szCs w:val="24"/>
        </w:rPr>
        <w:softHyphen/>
        <w:t xml:space="preserve">ся в значительном взаимодействии с ионом или молекулой, называют </w:t>
      </w:r>
      <w:r w:rsidRPr="007D22A1">
        <w:rPr>
          <w:rFonts w:ascii="Times New Roman" w:hAnsi="Times New Roman" w:cs="Times New Roman"/>
          <w:b/>
          <w:i/>
          <w:iCs/>
          <w:sz w:val="24"/>
          <w:szCs w:val="24"/>
        </w:rPr>
        <w:t>числом сольватации (гидратации)</w:t>
      </w:r>
      <w:r w:rsidRPr="007D22A1">
        <w:rPr>
          <w:rFonts w:ascii="Times New Roman" w:hAnsi="Times New Roman" w:cs="Times New Roman"/>
          <w:i/>
          <w:iCs/>
          <w:sz w:val="24"/>
          <w:szCs w:val="24"/>
        </w:rPr>
        <w:t>.</w:t>
      </w:r>
      <w:r w:rsidRPr="007D22A1">
        <w:rPr>
          <w:rFonts w:ascii="Times New Roman" w:hAnsi="Times New Roman" w:cs="Times New Roman"/>
          <w:iCs/>
          <w:sz w:val="24"/>
          <w:szCs w:val="24"/>
        </w:rPr>
        <w:t xml:space="preserve"> Более удаленные молекулы растворителя также влияют на растворенную частицу, так что кроме внутренней сольватации появляется дополнительно внешняя сольватация, которой сильно мешает тепловое движение.</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Сольватированные ионы называют сольватокомплексами, так как в них образуется донорно-акцепторная, или координационная связь, характерная для комплексных соединений.</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iCs/>
          <w:sz w:val="24"/>
          <w:szCs w:val="24"/>
        </w:rPr>
      </w:pPr>
      <w:r w:rsidRPr="007D22A1">
        <w:rPr>
          <w:rFonts w:ascii="Times New Roman" w:hAnsi="Times New Roman" w:cs="Times New Roman"/>
          <w:iCs/>
          <w:sz w:val="24"/>
          <w:szCs w:val="24"/>
        </w:rPr>
        <w:t>Самым распространенным примером сольватации является гидролиз солей образованных сильными кислотами и слабыми основаниями, слабыми кислотами и сильными основаниями, слабыми кислотами и слабыми основаниями.</w:t>
      </w:r>
    </w:p>
    <w:p w:rsidR="007D22A1" w:rsidRPr="007D22A1" w:rsidRDefault="007D22A1" w:rsidP="007D22A1">
      <w:pPr>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Способность солей вступать в данные реакции описывается степенью сольватации </w:t>
      </w: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bscript"/>
          <w:lang w:val="en-US"/>
        </w:rPr>
        <w:t>s</w:t>
      </w:r>
      <w:r w:rsidRPr="007D22A1">
        <w:rPr>
          <w:rFonts w:ascii="Times New Roman" w:hAnsi="Times New Roman" w:cs="Times New Roman"/>
          <w:sz w:val="24"/>
          <w:szCs w:val="24"/>
        </w:rPr>
        <w:t xml:space="preserve"> (для воды </w:t>
      </w: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bscript"/>
          <w:lang w:val="en-US"/>
        </w:rPr>
        <w:t>s</w:t>
      </w:r>
      <w:r w:rsidRPr="007D22A1">
        <w:rPr>
          <w:rFonts w:ascii="Times New Roman" w:hAnsi="Times New Roman" w:cs="Times New Roman"/>
          <w:sz w:val="24"/>
          <w:szCs w:val="24"/>
        </w:rPr>
        <w:t xml:space="preserve">) равной отношению концентрации сольволизированной части  к ее общей концентрации: </w:t>
      </w: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bscript"/>
        </w:rPr>
        <w:t>г</w:t>
      </w:r>
      <w:r w:rsidRPr="007D22A1">
        <w:rPr>
          <w:rFonts w:ascii="Times New Roman" w:hAnsi="Times New Roman" w:cs="Times New Roman"/>
          <w:sz w:val="24"/>
          <w:szCs w:val="24"/>
        </w:rPr>
        <w:t>= С</w:t>
      </w:r>
      <w:r w:rsidRPr="007D22A1">
        <w:rPr>
          <w:rFonts w:ascii="Times New Roman" w:hAnsi="Times New Roman" w:cs="Times New Roman"/>
          <w:sz w:val="24"/>
          <w:szCs w:val="24"/>
          <w:vertAlign w:val="subscript"/>
          <w:lang w:val="en-US"/>
        </w:rPr>
        <w:t>s</w:t>
      </w:r>
      <w:r w:rsidRPr="007D22A1">
        <w:rPr>
          <w:rFonts w:ascii="Times New Roman" w:hAnsi="Times New Roman" w:cs="Times New Roman"/>
          <w:sz w:val="24"/>
          <w:szCs w:val="24"/>
        </w:rPr>
        <w:t>/С</w:t>
      </w:r>
      <w:r w:rsidRPr="007D22A1">
        <w:rPr>
          <w:rFonts w:ascii="Times New Roman" w:hAnsi="Times New Roman" w:cs="Times New Roman"/>
          <w:sz w:val="24"/>
          <w:szCs w:val="24"/>
          <w:vertAlign w:val="subscript"/>
        </w:rPr>
        <w:t>о</w:t>
      </w:r>
      <w:r w:rsidRPr="007D22A1">
        <w:rPr>
          <w:rFonts w:ascii="Times New Roman" w:hAnsi="Times New Roman" w:cs="Times New Roman"/>
          <w:sz w:val="24"/>
          <w:szCs w:val="24"/>
        </w:rPr>
        <w:t>.</w:t>
      </w:r>
    </w:p>
    <w:p w:rsidR="007D22A1" w:rsidRPr="007D22A1" w:rsidRDefault="007D22A1" w:rsidP="007D22A1">
      <w:pPr>
        <w:spacing w:after="0" w:line="240" w:lineRule="auto"/>
        <w:jc w:val="both"/>
        <w:rPr>
          <w:rFonts w:ascii="Times New Roman" w:hAnsi="Times New Roman" w:cs="Times New Roman"/>
          <w:b/>
          <w:iCs/>
          <w:sz w:val="24"/>
          <w:szCs w:val="24"/>
        </w:rPr>
      </w:pPr>
      <w:r w:rsidRPr="007D22A1">
        <w:rPr>
          <w:rFonts w:ascii="Times New Roman" w:hAnsi="Times New Roman" w:cs="Times New Roman"/>
          <w:sz w:val="24"/>
          <w:szCs w:val="24"/>
        </w:rPr>
        <w:t xml:space="preserve">Чем меньше константа ионизации слабого электролита, образующегося при сольватации, тем выше ее степень.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b/>
          <w:iCs/>
          <w:sz w:val="24"/>
          <w:szCs w:val="24"/>
        </w:rPr>
      </w:pPr>
      <w:r w:rsidRPr="007D22A1">
        <w:rPr>
          <w:rFonts w:ascii="Times New Roman" w:hAnsi="Times New Roman" w:cs="Times New Roman"/>
          <w:b/>
          <w:iCs/>
          <w:sz w:val="24"/>
          <w:szCs w:val="24"/>
        </w:rPr>
        <w:t>Реакции осаждения и растворения. Произведение растворимости.</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Реакции осаждения – это реакции, идущие с выделением осадка. Реакции растворения – это реакции, идущие с растворением осадка. </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При образовании в растворе осадка труднорастворимого силь</w:t>
      </w:r>
      <w:r w:rsidRPr="007D22A1">
        <w:rPr>
          <w:rFonts w:ascii="Times New Roman" w:hAnsi="Times New Roman" w:cs="Times New Roman"/>
          <w:sz w:val="24"/>
          <w:szCs w:val="24"/>
        </w:rPr>
        <w:softHyphen/>
        <w:t>ного электролита между осадком и раствором устанавливается хи</w:t>
      </w:r>
      <w:r w:rsidRPr="007D22A1">
        <w:rPr>
          <w:rFonts w:ascii="Times New Roman" w:hAnsi="Times New Roman" w:cs="Times New Roman"/>
          <w:sz w:val="24"/>
          <w:szCs w:val="24"/>
        </w:rPr>
        <w:softHyphen/>
        <w:t>мическое равновесие. Небольшая часть молекул вещества посто</w:t>
      </w:r>
      <w:r w:rsidRPr="007D22A1">
        <w:rPr>
          <w:rFonts w:ascii="Times New Roman" w:hAnsi="Times New Roman" w:cs="Times New Roman"/>
          <w:sz w:val="24"/>
          <w:szCs w:val="24"/>
        </w:rPr>
        <w:softHyphen/>
        <w:t>янно переходит из осадка в раствор, распадаясь на ионы. При этом одновременно из раствора в осадок переходят другие аналогичные молекулы. Эти равновесные процессы характеризуют константой образования осадка. Например, осадок сульфата свинца находится в равновесном состоянии с раствором:</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371B4786" wp14:editId="2C93C369">
                <wp:simplePos x="0" y="0"/>
                <wp:positionH relativeFrom="column">
                  <wp:posOffset>742950</wp:posOffset>
                </wp:positionH>
                <wp:positionV relativeFrom="paragraph">
                  <wp:posOffset>153035</wp:posOffset>
                </wp:positionV>
                <wp:extent cx="342900" cy="0"/>
                <wp:effectExtent l="13335" t="57785" r="15240" b="56515"/>
                <wp:wrapNone/>
                <wp:docPr id="279" name="Прямая соединительная линия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2.05pt" to="8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">
                <v:stroke endarrow="block"/>
              </v:line>
            </w:pict>
          </mc:Fallback>
        </mc:AlternateContent>
      </w:r>
      <w:r w:rsidRPr="007D22A1">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3BBC63EB" wp14:editId="455200DE">
                <wp:simplePos x="0" y="0"/>
                <wp:positionH relativeFrom="column">
                  <wp:posOffset>695325</wp:posOffset>
                </wp:positionH>
                <wp:positionV relativeFrom="paragraph">
                  <wp:posOffset>78105</wp:posOffset>
                </wp:positionV>
                <wp:extent cx="342900" cy="0"/>
                <wp:effectExtent l="22860" t="59055" r="5715" b="55245"/>
                <wp:wrapNone/>
                <wp:docPr id="278" name="Прямая соединительная линия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8"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6.15pt" to="81.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">
                <v:stroke endarrow="block"/>
              </v:line>
            </w:pict>
          </mc:Fallback>
        </mc:AlternateContent>
      </w:r>
      <w:r w:rsidRPr="007D22A1">
        <w:rPr>
          <w:rFonts w:ascii="Times New Roman" w:hAnsi="Times New Roman" w:cs="Times New Roman"/>
          <w:sz w:val="24"/>
          <w:szCs w:val="24"/>
        </w:rPr>
        <w:t>PbS0</w:t>
      </w:r>
      <w:r w:rsidRPr="007D22A1">
        <w:rPr>
          <w:rFonts w:ascii="Times New Roman" w:hAnsi="Times New Roman" w:cs="Times New Roman"/>
          <w:sz w:val="24"/>
          <w:szCs w:val="24"/>
          <w:vertAlign w:val="subscript"/>
        </w:rPr>
        <w:t>4</w:t>
      </w:r>
      <w:r w:rsidRPr="007D22A1">
        <w:rPr>
          <w:rFonts w:ascii="Times New Roman" w:hAnsi="Times New Roman" w:cs="Times New Roman"/>
          <w:sz w:val="24"/>
          <w:szCs w:val="24"/>
        </w:rPr>
        <w:t xml:space="preserve"> (т)                Р</w:t>
      </w:r>
      <w:r w:rsidRPr="007D22A1">
        <w:rPr>
          <w:rFonts w:ascii="Times New Roman" w:hAnsi="Times New Roman" w:cs="Times New Roman"/>
          <w:sz w:val="24"/>
          <w:szCs w:val="24"/>
          <w:lang w:val="en-US"/>
        </w:rPr>
        <w:t>b</w:t>
      </w:r>
      <w:r w:rsidRPr="007D22A1">
        <w:rPr>
          <w:rFonts w:ascii="Times New Roman" w:hAnsi="Times New Roman" w:cs="Times New Roman"/>
          <w:sz w:val="24"/>
          <w:szCs w:val="24"/>
          <w:vertAlign w:val="superscript"/>
        </w:rPr>
        <w:t>2+</w:t>
      </w:r>
      <w:r w:rsidRPr="007D22A1">
        <w:rPr>
          <w:rFonts w:ascii="Times New Roman" w:hAnsi="Times New Roman" w:cs="Times New Roman"/>
          <w:sz w:val="24"/>
          <w:szCs w:val="24"/>
        </w:rPr>
        <w:t xml:space="preserve"> +</w:t>
      </w:r>
      <w:r w:rsidRPr="007D22A1">
        <w:rPr>
          <w:rFonts w:ascii="Times New Roman" w:hAnsi="Times New Roman" w:cs="Times New Roman"/>
          <w:sz w:val="24"/>
          <w:szCs w:val="24"/>
          <w:lang w:val="en-US"/>
        </w:rPr>
        <w:t>SO</w:t>
      </w:r>
      <w:r w:rsidRPr="007D22A1">
        <w:rPr>
          <w:rFonts w:ascii="Times New Roman" w:hAnsi="Times New Roman" w:cs="Times New Roman"/>
          <w:sz w:val="24"/>
          <w:szCs w:val="24"/>
          <w:vertAlign w:val="subscript"/>
        </w:rPr>
        <w:t>4</w:t>
      </w:r>
      <w:r w:rsidRPr="007D22A1">
        <w:rPr>
          <w:rFonts w:ascii="Times New Roman" w:hAnsi="Times New Roman" w:cs="Times New Roman"/>
          <w:sz w:val="24"/>
          <w:szCs w:val="24"/>
          <w:vertAlign w:val="superscript"/>
        </w:rPr>
        <w:t>2-</w:t>
      </w:r>
      <w:r w:rsidRPr="007D22A1">
        <w:rPr>
          <w:rFonts w:ascii="Times New Roman" w:hAnsi="Times New Roman" w:cs="Times New Roman"/>
          <w:sz w:val="24"/>
          <w:szCs w:val="24"/>
        </w:rPr>
        <w:softHyphen/>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 если принять концентрацию осадка постоянной, концентрационной константой равновесия (ионизации осадка), называемой концентрационным произведением растворимости ПР</w:t>
      </w:r>
      <w:r w:rsidRPr="007D22A1">
        <w:rPr>
          <w:rFonts w:ascii="Times New Roman" w:hAnsi="Times New Roman" w:cs="Times New Roman"/>
          <w:sz w:val="24"/>
          <w:szCs w:val="24"/>
          <w:vertAlign w:val="subscript"/>
        </w:rPr>
        <w:t>С</w:t>
      </w:r>
      <w:r w:rsidRPr="007D22A1">
        <w:rPr>
          <w:rFonts w:ascii="Times New Roman" w:hAnsi="Times New Roman" w:cs="Times New Roman"/>
          <w:sz w:val="24"/>
          <w:szCs w:val="24"/>
        </w:rPr>
        <w:t>:</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lastRenderedPageBreak/>
        <w:tab/>
        <w:t>ПРс=[А] [В].</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Часто в аналитической химии для упрощения расчетов используют обратный логарифм произведения растворимости - показатель про</w:t>
      </w:r>
      <w:r w:rsidRPr="007D22A1">
        <w:rPr>
          <w:rFonts w:ascii="Times New Roman" w:hAnsi="Times New Roman" w:cs="Times New Roman"/>
          <w:sz w:val="24"/>
          <w:szCs w:val="24"/>
        </w:rPr>
        <w:softHyphen/>
        <w:t>изведения растворимости рПР = -</w:t>
      </w:r>
      <w:r w:rsidRPr="007D22A1">
        <w:rPr>
          <w:rFonts w:ascii="Times New Roman" w:hAnsi="Times New Roman" w:cs="Times New Roman"/>
          <w:sz w:val="24"/>
          <w:szCs w:val="24"/>
          <w:lang w:val="en-US"/>
        </w:rPr>
        <w:t>l</w:t>
      </w:r>
      <w:r w:rsidRPr="007D22A1">
        <w:rPr>
          <w:rFonts w:ascii="Times New Roman" w:hAnsi="Times New Roman" w:cs="Times New Roman"/>
          <w:sz w:val="24"/>
          <w:szCs w:val="24"/>
        </w:rPr>
        <w:t>g ПР.</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Произведение растворимости - важнейшая аналитическая кон</w:t>
      </w:r>
      <w:r w:rsidRPr="007D22A1">
        <w:rPr>
          <w:rFonts w:ascii="Times New Roman" w:hAnsi="Times New Roman" w:cs="Times New Roman"/>
          <w:sz w:val="24"/>
          <w:szCs w:val="24"/>
        </w:rPr>
        <w:softHyphen/>
        <w:t>станта, характеризующая основную закономерность равновесного состояния в системе осадок - раствор: в растворе над осадком произведением концентраций ионов является величиной постоянной при данных условиях (температура, растворитель).</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 xml:space="preserve">Под </w:t>
      </w:r>
      <w:r w:rsidRPr="007D22A1">
        <w:rPr>
          <w:rFonts w:ascii="Times New Roman" w:hAnsi="Times New Roman" w:cs="Times New Roman"/>
          <w:b/>
          <w:sz w:val="24"/>
          <w:szCs w:val="24"/>
        </w:rPr>
        <w:t>растворимостью</w:t>
      </w:r>
      <w:r w:rsidRPr="007D22A1">
        <w:rPr>
          <w:rFonts w:ascii="Times New Roman" w:hAnsi="Times New Roman" w:cs="Times New Roman"/>
          <w:sz w:val="24"/>
          <w:szCs w:val="24"/>
        </w:rPr>
        <w:t xml:space="preserve"> понимают способность ве</w:t>
      </w:r>
      <w:r w:rsidRPr="007D22A1">
        <w:rPr>
          <w:rFonts w:ascii="Times New Roman" w:hAnsi="Times New Roman" w:cs="Times New Roman"/>
          <w:sz w:val="24"/>
          <w:szCs w:val="24"/>
        </w:rPr>
        <w:softHyphen/>
        <w:t>ществ образовывать гомогенную систему с растворителем. Растворимость осад</w:t>
      </w:r>
      <w:r w:rsidRPr="007D22A1">
        <w:rPr>
          <w:rFonts w:ascii="Times New Roman" w:hAnsi="Times New Roman" w:cs="Times New Roman"/>
          <w:sz w:val="24"/>
          <w:szCs w:val="24"/>
        </w:rPr>
        <w:softHyphen/>
        <w:t>ков - важная величина, позволяющая определить концентрацию вещества в насыщенном растворе, рассчитать возможность образо</w:t>
      </w:r>
      <w:r w:rsidRPr="007D22A1">
        <w:rPr>
          <w:rFonts w:ascii="Times New Roman" w:hAnsi="Times New Roman" w:cs="Times New Roman"/>
          <w:sz w:val="24"/>
          <w:szCs w:val="24"/>
        </w:rPr>
        <w:softHyphen/>
        <w:t>вания осадка при данной его концентрации.</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1. Если в растворе произведение концентраций ионов или ион</w:t>
      </w:r>
      <w:r w:rsidRPr="007D22A1">
        <w:rPr>
          <w:rFonts w:ascii="Times New Roman" w:hAnsi="Times New Roman" w:cs="Times New Roman"/>
          <w:sz w:val="24"/>
          <w:szCs w:val="24"/>
        </w:rPr>
        <w:softHyphen/>
        <w:t>ное произведение ИП, образующих осадок, меньше произведения растворимости (ИП &lt; ПР), раствор ненасыщен, и осадок не образуется молекулы осадка сразу же распадаются на ионы, так как их концентрация ниже равновесной. Система стремится к равно</w:t>
      </w:r>
      <w:r w:rsidRPr="007D22A1">
        <w:rPr>
          <w:rFonts w:ascii="Times New Roman" w:hAnsi="Times New Roman" w:cs="Times New Roman"/>
          <w:sz w:val="24"/>
          <w:szCs w:val="24"/>
        </w:rPr>
        <w:softHyphen/>
        <w:t>весию, и осадок не выпадает.</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2. Если ионное произведение ИП больше произведения растворимости (ИП &gt; ПР), раствор пересыщен, и осадок образуется. Обра</w:t>
      </w:r>
      <w:r w:rsidRPr="007D22A1">
        <w:rPr>
          <w:rFonts w:ascii="Times New Roman" w:hAnsi="Times New Roman" w:cs="Times New Roman"/>
          <w:sz w:val="24"/>
          <w:szCs w:val="24"/>
        </w:rPr>
        <w:softHyphen/>
        <w:t>зование осадка будет продолжаться до наступления равенства ИП = ПР и превращения раствора из пересыщенного в насыщен</w:t>
      </w:r>
      <w:r w:rsidRPr="007D22A1">
        <w:rPr>
          <w:rFonts w:ascii="Times New Roman" w:hAnsi="Times New Roman" w:cs="Times New Roman"/>
          <w:sz w:val="24"/>
          <w:szCs w:val="24"/>
        </w:rPr>
        <w:softHyphen/>
        <w:t>ный. Тогда наступает равновесие, и дальнейшее образование осадка прекращается.</w:t>
      </w:r>
    </w:p>
    <w:p w:rsidR="007D22A1" w:rsidRPr="007D22A1" w:rsidRDefault="007D22A1" w:rsidP="007D22A1">
      <w:pPr>
        <w:widowControl w:val="0"/>
        <w:autoSpaceDE w:val="0"/>
        <w:autoSpaceDN w:val="0"/>
        <w:adjustRightInd w:val="0"/>
        <w:spacing w:after="0" w:line="240" w:lineRule="auto"/>
        <w:jc w:val="both"/>
        <w:rPr>
          <w:rFonts w:ascii="Times New Roman" w:hAnsi="Times New Roman" w:cs="Times New Roman"/>
          <w:sz w:val="24"/>
          <w:szCs w:val="24"/>
        </w:rPr>
      </w:pPr>
      <w:r w:rsidRPr="007D22A1">
        <w:rPr>
          <w:rFonts w:ascii="Times New Roman" w:hAnsi="Times New Roman" w:cs="Times New Roman"/>
          <w:sz w:val="24"/>
          <w:szCs w:val="24"/>
        </w:rPr>
        <w:t>3. При равенстве ИП = ПР раствор насыщен, в нем наступает подвижное равновесие, и осадок не выпадает.</w:t>
      </w:r>
    </w:p>
    <w:p w:rsidR="007D22A1" w:rsidRPr="007D22A1" w:rsidRDefault="007D22A1" w:rsidP="007D22A1">
      <w:pPr>
        <w:spacing w:after="0"/>
        <w:jc w:val="both"/>
        <w:rPr>
          <w:rFonts w:ascii="Times New Roman" w:hAnsi="Times New Roman" w:cs="Times New Roman"/>
          <w:b/>
          <w:sz w:val="24"/>
          <w:szCs w:val="24"/>
        </w:rPr>
      </w:pPr>
      <w:r w:rsidRPr="007D22A1">
        <w:rPr>
          <w:rFonts w:ascii="Times New Roman" w:hAnsi="Times New Roman" w:cs="Times New Roman"/>
          <w:b/>
          <w:sz w:val="24"/>
          <w:szCs w:val="24"/>
        </w:rPr>
        <w:t>Твердые химические системы.</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В повседневной практике твердое состояние вещества - это такое состояние, в котором вещество имеет собственный объем и собственную форму. Изменение этой формы требует определенных усилий - иногда небольших, иногда значительных. В определенном смысле твердое состояние представляет собой прямую противоположность газообразному. В газах изменение внешнего дав</w:t>
      </w:r>
      <w:r w:rsidRPr="007D22A1">
        <w:rPr>
          <w:rFonts w:ascii="Times New Roman" w:hAnsi="Times New Roman" w:cs="Times New Roman"/>
          <w:sz w:val="24"/>
          <w:szCs w:val="24"/>
        </w:rPr>
        <w:softHyphen/>
        <w:t>ления в 2 раза вдвое меняет объем, а силы взаимодействия между моле</w:t>
      </w:r>
      <w:r w:rsidRPr="007D22A1">
        <w:rPr>
          <w:rFonts w:ascii="Times New Roman" w:hAnsi="Times New Roman" w:cs="Times New Roman"/>
          <w:sz w:val="24"/>
          <w:szCs w:val="24"/>
        </w:rPr>
        <w:softHyphen/>
        <w:t>кулами настолько малы, что чаще всего ими можно пренебречь. В твер</w:t>
      </w:r>
      <w:r w:rsidRPr="007D22A1">
        <w:rPr>
          <w:rFonts w:ascii="Times New Roman" w:hAnsi="Times New Roman" w:cs="Times New Roman"/>
          <w:sz w:val="24"/>
          <w:szCs w:val="24"/>
        </w:rPr>
        <w:softHyphen/>
        <w:t>дых телах изменение давления в тысячи раз приводит к изменению объ</w:t>
      </w:r>
      <w:r w:rsidRPr="007D22A1">
        <w:rPr>
          <w:rFonts w:ascii="Times New Roman" w:hAnsi="Times New Roman" w:cs="Times New Roman"/>
          <w:sz w:val="24"/>
          <w:szCs w:val="24"/>
        </w:rPr>
        <w:softHyphen/>
        <w:t>ема всего на доли процента, а силы взаимодействия между частицами на</w:t>
      </w:r>
      <w:r w:rsidRPr="007D22A1">
        <w:rPr>
          <w:rFonts w:ascii="Times New Roman" w:hAnsi="Times New Roman" w:cs="Times New Roman"/>
          <w:sz w:val="24"/>
          <w:szCs w:val="24"/>
        </w:rPr>
        <w:softHyphen/>
        <w:t>столько велики, что чаще всего нашими воздействиями на твердое веще</w:t>
      </w:r>
      <w:r w:rsidRPr="007D22A1">
        <w:rPr>
          <w:rFonts w:ascii="Times New Roman" w:hAnsi="Times New Roman" w:cs="Times New Roman"/>
          <w:sz w:val="24"/>
          <w:szCs w:val="24"/>
        </w:rPr>
        <w:softHyphen/>
        <w:t>ство можно пренебречь. Различия в свойствах газов и твердых тел определяются, прежде всего, различной степенью заполнения пространства веществом. Если в газе объем вещества (молекул) составляет 0,001 от общего объема, то в твер</w:t>
      </w:r>
      <w:r w:rsidRPr="007D22A1">
        <w:rPr>
          <w:rFonts w:ascii="Times New Roman" w:hAnsi="Times New Roman" w:cs="Times New Roman"/>
          <w:sz w:val="24"/>
          <w:szCs w:val="24"/>
        </w:rPr>
        <w:softHyphen/>
        <w:t>дом теле частицы «упакованы» с максимальной плотностью. Если в газе молекулы «не чувствуют» друг друга, то в твердом теле каж</w:t>
      </w:r>
      <w:r w:rsidRPr="007D22A1">
        <w:rPr>
          <w:rFonts w:ascii="Times New Roman" w:hAnsi="Times New Roman" w:cs="Times New Roman"/>
          <w:sz w:val="24"/>
          <w:szCs w:val="24"/>
        </w:rPr>
        <w:softHyphen/>
        <w:t>дая частица обязательно взаимодействует с большим числом соседей. Сле</w:t>
      </w:r>
      <w:r w:rsidRPr="007D22A1">
        <w:rPr>
          <w:rFonts w:ascii="Times New Roman" w:hAnsi="Times New Roman" w:cs="Times New Roman"/>
          <w:sz w:val="24"/>
          <w:szCs w:val="24"/>
        </w:rPr>
        <w:softHyphen/>
        <w:t>дует подчеркнуть, что термин "твердое тело", отличающий состояние ве</w:t>
      </w:r>
      <w:r w:rsidRPr="007D22A1">
        <w:rPr>
          <w:rFonts w:ascii="Times New Roman" w:hAnsi="Times New Roman" w:cs="Times New Roman"/>
          <w:sz w:val="24"/>
          <w:szCs w:val="24"/>
        </w:rPr>
        <w:softHyphen/>
        <w:t>щества от жидкости и газа, весьма неопределенен, поскольку одно веще</w:t>
      </w:r>
      <w:r w:rsidRPr="007D22A1">
        <w:rPr>
          <w:rFonts w:ascii="Times New Roman" w:hAnsi="Times New Roman" w:cs="Times New Roman"/>
          <w:sz w:val="24"/>
          <w:szCs w:val="24"/>
        </w:rPr>
        <w:softHyphen/>
        <w:t>ство может образовывать несколько, порой весьма различных твердых тел. Наиболее характерные и известные примеры - графит и алмаз - два твер</w:t>
      </w:r>
      <w:r w:rsidRPr="007D22A1">
        <w:rPr>
          <w:rFonts w:ascii="Times New Roman" w:hAnsi="Times New Roman" w:cs="Times New Roman"/>
          <w:sz w:val="24"/>
          <w:szCs w:val="24"/>
        </w:rPr>
        <w:softHyphen/>
        <w:t xml:space="preserve">дых тела, образуемых углеродом, красный и белый фосфор.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Диоксид кремния SiО</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xml:space="preserve"> образует несколько кристаллических тел (модифика</w:t>
      </w:r>
      <w:r w:rsidRPr="007D22A1">
        <w:rPr>
          <w:rFonts w:ascii="Times New Roman" w:hAnsi="Times New Roman" w:cs="Times New Roman"/>
          <w:sz w:val="24"/>
          <w:szCs w:val="24"/>
        </w:rPr>
        <w:softHyphen/>
        <w:t>ций) и кварцевое стекло - аморфное твердое тело. Практически все ве</w:t>
      </w:r>
      <w:r w:rsidRPr="007D22A1">
        <w:rPr>
          <w:rFonts w:ascii="Times New Roman" w:hAnsi="Times New Roman" w:cs="Times New Roman"/>
          <w:sz w:val="24"/>
          <w:szCs w:val="24"/>
        </w:rPr>
        <w:softHyphen/>
        <w:t>щества существуют в виде нескольких твердых тел. Реакционная способ</w:t>
      </w:r>
      <w:r w:rsidRPr="007D22A1">
        <w:rPr>
          <w:rFonts w:ascii="Times New Roman" w:hAnsi="Times New Roman" w:cs="Times New Roman"/>
          <w:sz w:val="24"/>
          <w:szCs w:val="24"/>
        </w:rPr>
        <w:softHyphen/>
        <w:t>ность и другие их свойства, как правило, различны и всегда необходимо указывать, какое именно твердое тело имеется в виду в каждом кон</w:t>
      </w:r>
      <w:r w:rsidRPr="007D22A1">
        <w:rPr>
          <w:rFonts w:ascii="Times New Roman" w:hAnsi="Times New Roman" w:cs="Times New Roman"/>
          <w:sz w:val="24"/>
          <w:szCs w:val="24"/>
        </w:rPr>
        <w:softHyphen/>
        <w:t xml:space="preserve">кретном случае. В обыденной жизни знание модификации твердого тела не имеет значения (если, конечно, исключить графит и алмаз).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Точно так же и при написании химических реакций конкретное состояние во многих случаях несущественно, и мы будем широко применять индекс (тв), отличая им твердое </w:t>
      </w:r>
      <w:r w:rsidRPr="007D22A1">
        <w:rPr>
          <w:rFonts w:ascii="Times New Roman" w:hAnsi="Times New Roman" w:cs="Times New Roman"/>
          <w:sz w:val="24"/>
          <w:szCs w:val="24"/>
        </w:rPr>
        <w:lastRenderedPageBreak/>
        <w:t>вещество от жидкости, газа и раствора.</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 В науке, подобно тому как идеальному газообразному состоянию соответствует гипотетический идеальный газ, так идеальному твердому состоянию соответствует гипотетический идеальный кристалл.</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Между любыми материальными частицами, будь то атомы, молеку</w:t>
      </w:r>
      <w:r w:rsidRPr="007D22A1">
        <w:rPr>
          <w:rFonts w:ascii="Times New Roman" w:hAnsi="Times New Roman" w:cs="Times New Roman"/>
          <w:sz w:val="24"/>
          <w:szCs w:val="24"/>
        </w:rPr>
        <w:softHyphen/>
        <w:t>лы, ионы или элементарные частицы, действуют два типа сил взаимодей</w:t>
      </w:r>
      <w:r w:rsidRPr="007D22A1">
        <w:rPr>
          <w:rFonts w:ascii="Times New Roman" w:hAnsi="Times New Roman" w:cs="Times New Roman"/>
          <w:sz w:val="24"/>
          <w:szCs w:val="24"/>
        </w:rPr>
        <w:softHyphen/>
        <w:t>ствия - силы притяжения и силы отталкивания. Чем меньше расстояния между частицами, тем больше эти силы. После знакомства со строением атомов, молекул и ионов должно быть очевидно, что на очень маленьких расстояниях, сравнимых с размерами электронных оболочек атомов и молекул, с уменьшением расстояния силы отталкивания, связанные с соприкосновением и сжатием электронных облаков, должны преобла</w:t>
      </w:r>
      <w:r w:rsidRPr="007D22A1">
        <w:rPr>
          <w:rFonts w:ascii="Times New Roman" w:hAnsi="Times New Roman" w:cs="Times New Roman"/>
          <w:sz w:val="24"/>
          <w:szCs w:val="24"/>
        </w:rPr>
        <w:softHyphen/>
        <w:t>дать над силами притяжения. Это и обусловливает возможность сущест</w:t>
      </w:r>
      <w:r w:rsidRPr="007D22A1">
        <w:rPr>
          <w:rFonts w:ascii="Times New Roman" w:hAnsi="Times New Roman" w:cs="Times New Roman"/>
          <w:sz w:val="24"/>
          <w:szCs w:val="24"/>
        </w:rPr>
        <w:softHyphen/>
        <w:t>вования отдельных атомов и молекул в твердых телах: атомов в крис</w:t>
      </w:r>
      <w:r w:rsidRPr="007D22A1">
        <w:rPr>
          <w:rFonts w:ascii="Times New Roman" w:hAnsi="Times New Roman" w:cs="Times New Roman"/>
          <w:sz w:val="24"/>
          <w:szCs w:val="24"/>
        </w:rPr>
        <w:softHyphen/>
        <w:t>таллах благородных газов, молекул - в большинстве твердых органи</w:t>
      </w:r>
      <w:r w:rsidRPr="007D22A1">
        <w:rPr>
          <w:rFonts w:ascii="Times New Roman" w:hAnsi="Times New Roman" w:cs="Times New Roman"/>
          <w:sz w:val="24"/>
          <w:szCs w:val="24"/>
        </w:rPr>
        <w:softHyphen/>
        <w:t xml:space="preserve">ческих веществ.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При низких температурах, когда кинетическая энергия частиц доста</w:t>
      </w:r>
      <w:r w:rsidRPr="007D22A1">
        <w:rPr>
          <w:rFonts w:ascii="Times New Roman" w:hAnsi="Times New Roman" w:cs="Times New Roman"/>
          <w:sz w:val="24"/>
          <w:szCs w:val="24"/>
        </w:rPr>
        <w:softHyphen/>
        <w:t>точно мала, силы притяжения удерживают молекулы вместе на таких расстояниях друг от друга, при которых силы отталкивания равны си</w:t>
      </w:r>
      <w:r w:rsidRPr="007D22A1">
        <w:rPr>
          <w:rFonts w:ascii="Times New Roman" w:hAnsi="Times New Roman" w:cs="Times New Roman"/>
          <w:sz w:val="24"/>
          <w:szCs w:val="24"/>
        </w:rPr>
        <w:softHyphen/>
        <w:t xml:space="preserve">лам притяжения, существует идеальный кристалл, описанный в третьем законе термодинамики.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Характерная черта кристаллического состояния, отличающая его от жидкого и газообразного состояний, заключается в наличии </w:t>
      </w:r>
      <w:r w:rsidRPr="007D22A1">
        <w:rPr>
          <w:rFonts w:ascii="Times New Roman" w:hAnsi="Times New Roman" w:cs="Times New Roman"/>
          <w:i/>
          <w:sz w:val="24"/>
          <w:szCs w:val="24"/>
        </w:rPr>
        <w:t>анизотропии</w:t>
      </w:r>
      <w:r w:rsidRPr="007D22A1">
        <w:rPr>
          <w:rFonts w:ascii="Times New Roman" w:hAnsi="Times New Roman" w:cs="Times New Roman"/>
          <w:sz w:val="24"/>
          <w:szCs w:val="24"/>
        </w:rPr>
        <w:t>, т.е.  зависимости ряда физических свойств (механических, тепловых, электрических, оптических) от направ</w:t>
      </w:r>
      <w:r w:rsidRPr="007D22A1">
        <w:rPr>
          <w:rFonts w:ascii="Times New Roman" w:hAnsi="Times New Roman" w:cs="Times New Roman"/>
          <w:sz w:val="24"/>
          <w:szCs w:val="24"/>
        </w:rPr>
        <w:softHyphen/>
        <w:t>ления.</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Тела, свойства которых одинаковы по всем направлениям, на</w:t>
      </w:r>
      <w:r w:rsidRPr="007D22A1">
        <w:rPr>
          <w:rFonts w:ascii="Times New Roman" w:hAnsi="Times New Roman" w:cs="Times New Roman"/>
          <w:sz w:val="24"/>
          <w:szCs w:val="24"/>
        </w:rPr>
        <w:softHyphen/>
        <w:t xml:space="preserve">зываются </w:t>
      </w:r>
      <w:r w:rsidRPr="007D22A1">
        <w:rPr>
          <w:rFonts w:ascii="Times New Roman" w:hAnsi="Times New Roman" w:cs="Times New Roman"/>
          <w:i/>
          <w:sz w:val="24"/>
          <w:szCs w:val="24"/>
        </w:rPr>
        <w:t>изотропными</w:t>
      </w:r>
      <w:r w:rsidRPr="007D22A1">
        <w:rPr>
          <w:rFonts w:ascii="Times New Roman" w:hAnsi="Times New Roman" w:cs="Times New Roman"/>
          <w:sz w:val="24"/>
          <w:szCs w:val="24"/>
        </w:rPr>
        <w:t>. Изотропны, кроме газов и, за отдель</w:t>
      </w:r>
      <w:r w:rsidRPr="007D22A1">
        <w:rPr>
          <w:rFonts w:ascii="Times New Roman" w:hAnsi="Times New Roman" w:cs="Times New Roman"/>
          <w:sz w:val="24"/>
          <w:szCs w:val="24"/>
        </w:rPr>
        <w:softHyphen/>
        <w:t xml:space="preserve">ными исключениями, всех жидкостей, также аморфные твердые тела. Последние представляют собой переохлажденные жидкости.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Причиной анизотропии кристаллов служит упорядоченное распо</w:t>
      </w:r>
      <w:r w:rsidRPr="007D22A1">
        <w:rPr>
          <w:rFonts w:ascii="Times New Roman" w:hAnsi="Times New Roman" w:cs="Times New Roman"/>
          <w:sz w:val="24"/>
          <w:szCs w:val="24"/>
        </w:rPr>
        <w:softHyphen/>
        <w:t>ложение частиц (атомов или молекул), из которых они построены. Упорядоченное расположение частиц проявляется в правильной внешней огранке кристаллов. Кристаллы ограничены плоскими гранями, пересекающимися под некоторыми, определенными для каждого данного рода кристаллов, углами. Раскалывание кристал</w:t>
      </w:r>
      <w:r w:rsidRPr="007D22A1">
        <w:rPr>
          <w:rFonts w:ascii="Times New Roman" w:hAnsi="Times New Roman" w:cs="Times New Roman"/>
          <w:sz w:val="24"/>
          <w:szCs w:val="24"/>
        </w:rPr>
        <w:softHyphen/>
        <w:t>лов легче происходит по определенным плоскостям, называемым плоскостями спайности.</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Правильность геометрической формы и анизотропия кристаллов обычно не проявляются по той причине, что кристаллические тела встречаются, как правило, в виде </w:t>
      </w:r>
      <w:r w:rsidRPr="007D22A1">
        <w:rPr>
          <w:rFonts w:ascii="Times New Roman" w:hAnsi="Times New Roman" w:cs="Times New Roman"/>
          <w:i/>
          <w:sz w:val="24"/>
          <w:szCs w:val="24"/>
        </w:rPr>
        <w:t>поликристаллов</w:t>
      </w:r>
      <w:r w:rsidRPr="007D22A1">
        <w:rPr>
          <w:rFonts w:ascii="Times New Roman" w:hAnsi="Times New Roman" w:cs="Times New Roman"/>
          <w:sz w:val="24"/>
          <w:szCs w:val="24"/>
        </w:rPr>
        <w:t>, т. е. конгломератов множества сросшихся между собой, беспорядочно ориентированных мелких кристалликов. В поликристаллах анизо</w:t>
      </w:r>
      <w:r w:rsidRPr="007D22A1">
        <w:rPr>
          <w:rFonts w:ascii="Times New Roman" w:hAnsi="Times New Roman" w:cs="Times New Roman"/>
          <w:sz w:val="24"/>
          <w:szCs w:val="24"/>
        </w:rPr>
        <w:softHyphen/>
        <w:t>тропия наблюдается только в пределах каждого отдельно взятого кристаллика, тело же в целом вследствие беспорядочной ориента</w:t>
      </w:r>
      <w:r w:rsidRPr="007D22A1">
        <w:rPr>
          <w:rFonts w:ascii="Times New Roman" w:hAnsi="Times New Roman" w:cs="Times New Roman"/>
          <w:sz w:val="24"/>
          <w:szCs w:val="24"/>
        </w:rPr>
        <w:softHyphen/>
        <w:t>ции кристалликов анизотропии не обнаруживает. Создав специаль</w:t>
      </w:r>
      <w:r w:rsidRPr="007D22A1">
        <w:rPr>
          <w:rFonts w:ascii="Times New Roman" w:hAnsi="Times New Roman" w:cs="Times New Roman"/>
          <w:sz w:val="24"/>
          <w:szCs w:val="24"/>
        </w:rPr>
        <w:softHyphen/>
        <w:t xml:space="preserve">ные условия кристаллизации из расплава или раствора, можно получить большие одиночные кристаллы - </w:t>
      </w:r>
      <w:r w:rsidRPr="007D22A1">
        <w:rPr>
          <w:rFonts w:ascii="Times New Roman" w:hAnsi="Times New Roman" w:cs="Times New Roman"/>
          <w:i/>
          <w:sz w:val="24"/>
          <w:szCs w:val="24"/>
        </w:rPr>
        <w:t>монокристаллы</w:t>
      </w:r>
      <w:r w:rsidRPr="007D22A1">
        <w:rPr>
          <w:rFonts w:ascii="Times New Roman" w:hAnsi="Times New Roman" w:cs="Times New Roman"/>
          <w:sz w:val="24"/>
          <w:szCs w:val="24"/>
        </w:rPr>
        <w:t xml:space="preserve"> любого вещества. Монокристаллы некоторых минералов встречаются в природе в естественном состоянии,</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Упорядоченность расположения атомов кристалла заключается в том, что атомы (или молекулы) размещаются в узлах геометрически правильной пространственной </w:t>
      </w:r>
      <w:r w:rsidRPr="007D22A1">
        <w:rPr>
          <w:rFonts w:ascii="Times New Roman" w:hAnsi="Times New Roman" w:cs="Times New Roman"/>
          <w:i/>
          <w:sz w:val="24"/>
          <w:szCs w:val="24"/>
        </w:rPr>
        <w:t>кристаллической решетки</w:t>
      </w:r>
      <w:r w:rsidRPr="007D22A1">
        <w:rPr>
          <w:rFonts w:ascii="Times New Roman" w:hAnsi="Times New Roman" w:cs="Times New Roman"/>
          <w:sz w:val="24"/>
          <w:szCs w:val="24"/>
        </w:rPr>
        <w:t>. Весь кристалл может быть получен путем многократного повторения в трех различных направ</w:t>
      </w:r>
      <w:r w:rsidRPr="007D22A1">
        <w:rPr>
          <w:rFonts w:ascii="Times New Roman" w:hAnsi="Times New Roman" w:cs="Times New Roman"/>
          <w:sz w:val="24"/>
          <w:szCs w:val="24"/>
        </w:rPr>
        <w:softHyphen/>
        <w:t>лениях одного и того же структурного элемента, называемого элементарной кристаллической ячейкой</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i/>
          <w:sz w:val="24"/>
          <w:szCs w:val="24"/>
        </w:rPr>
        <w:t>Кристаллическая ячейка</w:t>
      </w:r>
      <w:r w:rsidRPr="007D22A1">
        <w:rPr>
          <w:rFonts w:ascii="Times New Roman" w:hAnsi="Times New Roman" w:cs="Times New Roman"/>
          <w:sz w:val="24"/>
          <w:szCs w:val="24"/>
        </w:rPr>
        <w:t>, включающая наимень</w:t>
      </w:r>
      <w:r w:rsidRPr="007D22A1">
        <w:rPr>
          <w:rFonts w:ascii="Times New Roman" w:hAnsi="Times New Roman" w:cs="Times New Roman"/>
          <w:sz w:val="24"/>
          <w:szCs w:val="24"/>
        </w:rPr>
        <w:softHyphen/>
        <w:t xml:space="preserve">шее число атомов,  характеризующих </w:t>
      </w:r>
      <w:r w:rsidRPr="007D22A1">
        <w:rPr>
          <w:rFonts w:ascii="Times New Roman" w:hAnsi="Times New Roman" w:cs="Times New Roman"/>
          <w:sz w:val="24"/>
          <w:szCs w:val="24"/>
        </w:rPr>
        <w:lastRenderedPageBreak/>
        <w:t>химический состав кри</w:t>
      </w:r>
      <w:r w:rsidRPr="007D22A1">
        <w:rPr>
          <w:rFonts w:ascii="Times New Roman" w:hAnsi="Times New Roman" w:cs="Times New Roman"/>
          <w:sz w:val="24"/>
          <w:szCs w:val="24"/>
        </w:rPr>
        <w:softHyphen/>
        <w:t>сталлического вещества (например, один атом кислорода и два атома водорода для кристалла льда), называется примитивной ячейкой.</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i/>
          <w:sz w:val="24"/>
          <w:szCs w:val="24"/>
        </w:rPr>
        <w:t xml:space="preserve"> </w:t>
      </w:r>
      <w:r w:rsidRPr="007D22A1">
        <w:rPr>
          <w:rFonts w:ascii="Times New Roman" w:hAnsi="Times New Roman" w:cs="Times New Roman"/>
          <w:b/>
          <w:bCs/>
          <w:i/>
          <w:sz w:val="24"/>
          <w:szCs w:val="24"/>
        </w:rPr>
        <w:t>Типы кристаллических решеток и виды химической связи.</w:t>
      </w:r>
      <w:r w:rsidRPr="007D22A1">
        <w:rPr>
          <w:rFonts w:ascii="Times New Roman" w:hAnsi="Times New Roman" w:cs="Times New Roman"/>
          <w:b/>
          <w:bCs/>
          <w:sz w:val="24"/>
          <w:szCs w:val="24"/>
        </w:rPr>
        <w:t xml:space="preserve"> </w:t>
      </w:r>
      <w:r w:rsidRPr="007D22A1">
        <w:rPr>
          <w:rFonts w:ascii="Times New Roman" w:hAnsi="Times New Roman" w:cs="Times New Roman"/>
          <w:sz w:val="24"/>
          <w:szCs w:val="24"/>
        </w:rPr>
        <w:t>В зависимости от природы частиц, помещающихся в узлах кри</w:t>
      </w:r>
      <w:r w:rsidRPr="007D22A1">
        <w:rPr>
          <w:rFonts w:ascii="Times New Roman" w:hAnsi="Times New Roman" w:cs="Times New Roman"/>
          <w:sz w:val="24"/>
          <w:szCs w:val="24"/>
        </w:rPr>
        <w:softHyphen/>
        <w:t>сталлической решетки, и от характера сил взаимодействия между частицами различают четыре типа кристаллических решеток и соот</w:t>
      </w:r>
      <w:r w:rsidRPr="007D22A1">
        <w:rPr>
          <w:rFonts w:ascii="Times New Roman" w:hAnsi="Times New Roman" w:cs="Times New Roman"/>
          <w:sz w:val="24"/>
          <w:szCs w:val="24"/>
        </w:rPr>
        <w:softHyphen/>
        <w:t>ветственно четыре типа кристаллов: ионные, атомные, металличе</w:t>
      </w:r>
      <w:r w:rsidRPr="007D22A1">
        <w:rPr>
          <w:rFonts w:ascii="Times New Roman" w:hAnsi="Times New Roman" w:cs="Times New Roman"/>
          <w:sz w:val="24"/>
          <w:szCs w:val="24"/>
        </w:rPr>
        <w:softHyphen/>
        <w:t>ские и молекулярные.</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1. </w:t>
      </w:r>
      <w:r w:rsidRPr="007D22A1">
        <w:rPr>
          <w:rFonts w:ascii="Times New Roman" w:hAnsi="Times New Roman" w:cs="Times New Roman"/>
          <w:i/>
          <w:sz w:val="24"/>
          <w:szCs w:val="24"/>
        </w:rPr>
        <w:t>Ионные кристаллы</w:t>
      </w:r>
      <w:r w:rsidRPr="007D22A1">
        <w:rPr>
          <w:rFonts w:ascii="Times New Roman" w:hAnsi="Times New Roman" w:cs="Times New Roman"/>
          <w:sz w:val="24"/>
          <w:szCs w:val="24"/>
        </w:rPr>
        <w:t>. В узлах кристаллической ре</w:t>
      </w:r>
      <w:r w:rsidRPr="007D22A1">
        <w:rPr>
          <w:rFonts w:ascii="Times New Roman" w:hAnsi="Times New Roman" w:cs="Times New Roman"/>
          <w:sz w:val="24"/>
          <w:szCs w:val="24"/>
        </w:rPr>
        <w:softHyphen/>
        <w:t>шетки помещаются ионы разных знаков. Силы взаимодействия между ними являются в основном электростатическими (кулоновскими).</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Связь, обусловленная электростатическими силами притяжения между разноименно заряженными ионами, называется ионной.</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Типичным примером ионной решетки может служить решетка каменной соли (NaCI). Эта решетка принадлежит к кубической системе. Белыми кружками изображены несущие положи</w:t>
      </w:r>
      <w:r w:rsidRPr="007D22A1">
        <w:rPr>
          <w:rFonts w:ascii="Times New Roman" w:hAnsi="Times New Roman" w:cs="Times New Roman"/>
          <w:sz w:val="24"/>
          <w:szCs w:val="24"/>
        </w:rPr>
        <w:softHyphen/>
        <w:t>тельный заряд ионы натрия, черными круж</w:t>
      </w:r>
      <w:r w:rsidRPr="007D22A1">
        <w:rPr>
          <w:rFonts w:ascii="Times New Roman" w:hAnsi="Times New Roman" w:cs="Times New Roman"/>
          <w:sz w:val="24"/>
          <w:szCs w:val="24"/>
        </w:rPr>
        <w:softHyphen/>
        <w:t>ками - отрицательные ионы хлора, ближайшими соседями иона данного знака будут ионы противопо</w:t>
      </w:r>
      <w:r w:rsidRPr="007D22A1">
        <w:rPr>
          <w:rFonts w:ascii="Times New Roman" w:hAnsi="Times New Roman" w:cs="Times New Roman"/>
          <w:sz w:val="24"/>
          <w:szCs w:val="24"/>
        </w:rPr>
        <w:softHyphen/>
        <w:t xml:space="preserve">ложного знака.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В газообразном состоянии NaCI состоит из молекул, в которых объе</w:t>
      </w:r>
      <w:r w:rsidRPr="007D22A1">
        <w:rPr>
          <w:rFonts w:ascii="Times New Roman" w:hAnsi="Times New Roman" w:cs="Times New Roman"/>
          <w:sz w:val="24"/>
          <w:szCs w:val="24"/>
        </w:rPr>
        <w:softHyphen/>
        <w:t>диняются попарно ионы натрия с ионами хлора. Образующая молекулу группировка из иона Na и иона СI утрачивает в кристалле обособленное существование. Ионный кри</w:t>
      </w:r>
      <w:r w:rsidRPr="007D22A1">
        <w:rPr>
          <w:rFonts w:ascii="Times New Roman" w:hAnsi="Times New Roman" w:cs="Times New Roman"/>
          <w:sz w:val="24"/>
          <w:szCs w:val="24"/>
        </w:rPr>
        <w:softHyphen/>
        <w:t>сталл состоит не из молекул, а из ионов. Весь кристалл в целом можно рассматривать как одну гигантскую молекулу.</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2. </w:t>
      </w:r>
      <w:r w:rsidRPr="007D22A1">
        <w:rPr>
          <w:rFonts w:ascii="Times New Roman" w:hAnsi="Times New Roman" w:cs="Times New Roman"/>
          <w:i/>
          <w:sz w:val="24"/>
          <w:szCs w:val="24"/>
        </w:rPr>
        <w:t>Атомные кристаллы</w:t>
      </w:r>
      <w:r w:rsidRPr="007D22A1">
        <w:rPr>
          <w:rFonts w:ascii="Times New Roman" w:hAnsi="Times New Roman" w:cs="Times New Roman"/>
          <w:sz w:val="24"/>
          <w:szCs w:val="24"/>
        </w:rPr>
        <w:t>. В узлах кристаллической решетки помещаются нейтральные атомы. Связь, объединяющая в кристалле (а также и в молекуле) нейтральные атомы, называется ковалентной. Силы взаимо</w:t>
      </w:r>
      <w:r w:rsidRPr="007D22A1">
        <w:rPr>
          <w:rFonts w:ascii="Times New Roman" w:hAnsi="Times New Roman" w:cs="Times New Roman"/>
          <w:sz w:val="24"/>
          <w:szCs w:val="24"/>
        </w:rPr>
        <w:softHyphen/>
        <w:t>действия при ковалентной связи имеют также электрический (но не кулоновский) характер. Объяснение этих сил может быть дано только на основе квантовой механики.</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Ковалентная связь осуществляется электронными парами, это означает, что в обеспечении связи между двумя атомами участ</w:t>
      </w:r>
      <w:r w:rsidRPr="007D22A1">
        <w:rPr>
          <w:rFonts w:ascii="Times New Roman" w:hAnsi="Times New Roman" w:cs="Times New Roman"/>
          <w:sz w:val="24"/>
          <w:szCs w:val="24"/>
        </w:rPr>
        <w:softHyphen/>
        <w:t>вует по одному электрону от каждого атома. По этой причине данная связь имеет направленный характер. При  ионной связи каждый ион воздействует на все достаточно близкие к нему ионы. При ковалентной связи воздействие направлено на тот атом, с которым у данного атома имеется совместная электронная пара. Ковалентная связь может осуществляться только валент</w:t>
      </w:r>
      <w:r w:rsidRPr="007D22A1">
        <w:rPr>
          <w:rFonts w:ascii="Times New Roman" w:hAnsi="Times New Roman" w:cs="Times New Roman"/>
          <w:sz w:val="24"/>
          <w:szCs w:val="24"/>
        </w:rPr>
        <w:softHyphen/>
        <w:t>ными, т. е. наименее связанными с атомом электронами. Поскольку каждый электрон может обеспечить связь только с одним атомом, число связей, в которых может участвовать данный атом (число соседей, с которыми он может быть связан), равно его валентности.</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Типичными примерами атомных кристаллов могут служить алмаз и графит. Оба эти вещества тождественны по химической природе (они построены из атомов углерода), но отличаются кристал</w:t>
      </w:r>
      <w:r w:rsidRPr="007D22A1">
        <w:rPr>
          <w:rFonts w:ascii="Times New Roman" w:hAnsi="Times New Roman" w:cs="Times New Roman"/>
          <w:sz w:val="24"/>
          <w:szCs w:val="24"/>
        </w:rPr>
        <w:softHyphen/>
        <w:t>лическим строением. Такую же решетку, как у алмаза, имеют типичные полупроводники - германий (</w:t>
      </w:r>
      <w:r w:rsidRPr="007D22A1">
        <w:rPr>
          <w:rFonts w:ascii="Times New Roman" w:hAnsi="Times New Roman" w:cs="Times New Roman"/>
          <w:sz w:val="24"/>
          <w:szCs w:val="24"/>
          <w:lang w:val="en-US"/>
        </w:rPr>
        <w:t>G</w:t>
      </w:r>
      <w:r w:rsidRPr="007D22A1">
        <w:rPr>
          <w:rFonts w:ascii="Times New Roman" w:hAnsi="Times New Roman" w:cs="Times New Roman"/>
          <w:sz w:val="24"/>
          <w:szCs w:val="24"/>
        </w:rPr>
        <w:t>е) и кремний (Si). Для этой решетки характерно то, что каждый атом окружен четырьмя равноотстоящими от него соседями, расположенными в вершинах правильного тетраэдра. Каждый из четырех валентных электронов входит в электронную пару, связывающую данный атом с одним из соседей.</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3. </w:t>
      </w:r>
      <w:r w:rsidRPr="007D22A1">
        <w:rPr>
          <w:rFonts w:ascii="Times New Roman" w:hAnsi="Times New Roman" w:cs="Times New Roman"/>
          <w:i/>
          <w:sz w:val="24"/>
          <w:szCs w:val="24"/>
        </w:rPr>
        <w:t xml:space="preserve">Металлические кристаллы. </w:t>
      </w:r>
      <w:r w:rsidRPr="007D22A1">
        <w:rPr>
          <w:rFonts w:ascii="Times New Roman" w:hAnsi="Times New Roman" w:cs="Times New Roman"/>
          <w:sz w:val="24"/>
          <w:szCs w:val="24"/>
        </w:rPr>
        <w:t xml:space="preserve"> Во всех узлах кристаллической решетки расположены положительные «атомы-ионы» ме</w:t>
      </w:r>
      <w:r w:rsidRPr="007D22A1">
        <w:rPr>
          <w:rFonts w:ascii="Times New Roman" w:hAnsi="Times New Roman" w:cs="Times New Roman"/>
          <w:sz w:val="24"/>
          <w:szCs w:val="24"/>
        </w:rPr>
        <w:softHyphen/>
        <w:t>талла. Между ними- беспорядочно, подобно молекулам газа, дви</w:t>
      </w:r>
      <w:r w:rsidRPr="007D22A1">
        <w:rPr>
          <w:rFonts w:ascii="Times New Roman" w:hAnsi="Times New Roman" w:cs="Times New Roman"/>
          <w:sz w:val="24"/>
          <w:szCs w:val="24"/>
        </w:rPr>
        <w:softHyphen/>
        <w:t xml:space="preserve">жутся электроны, делокализованные и составляющие собой гипотетическое облако»электронный газ». Эти электроны играют роль «цемента», удерживая вместе </w:t>
      </w:r>
      <w:r w:rsidRPr="007D22A1">
        <w:rPr>
          <w:rFonts w:ascii="Times New Roman" w:hAnsi="Times New Roman" w:cs="Times New Roman"/>
          <w:sz w:val="24"/>
          <w:szCs w:val="24"/>
        </w:rPr>
        <w:lastRenderedPageBreak/>
        <w:t>«атомы-ионы»; в противном случае решетка распалась бы под действием сил отталкивания между частицами, вместе с тем и электроны удерживаются ионами в пределах кристаллической решетки и не могут ее покинуть.</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Большинство металлов имеет решетки одного из трех типов: кубическую объемноцентрированную, кубическую гранецентрированную и так называемую плотную гек</w:t>
      </w:r>
      <w:r w:rsidRPr="007D22A1">
        <w:rPr>
          <w:rFonts w:ascii="Times New Roman" w:hAnsi="Times New Roman" w:cs="Times New Roman"/>
          <w:sz w:val="24"/>
          <w:szCs w:val="24"/>
        </w:rPr>
        <w:softHyphen/>
        <w:t>сагональную</w:t>
      </w:r>
      <w:r w:rsidRPr="007D22A1">
        <w:rPr>
          <w:rFonts w:ascii="Times New Roman" w:hAnsi="Times New Roman" w:cs="Times New Roman"/>
          <w:i/>
          <w:iCs/>
          <w:sz w:val="24"/>
          <w:szCs w:val="24"/>
        </w:rPr>
        <w:t xml:space="preserve">. </w:t>
      </w:r>
      <w:r w:rsidRPr="007D22A1">
        <w:rPr>
          <w:rFonts w:ascii="Times New Roman" w:hAnsi="Times New Roman" w:cs="Times New Roman"/>
          <w:sz w:val="24"/>
          <w:szCs w:val="24"/>
        </w:rPr>
        <w:t>Кубическая гранецентрированная и плотная гексагональная решетки соответ</w:t>
      </w:r>
      <w:r w:rsidRPr="007D22A1">
        <w:rPr>
          <w:rFonts w:ascii="Times New Roman" w:hAnsi="Times New Roman" w:cs="Times New Roman"/>
          <w:sz w:val="24"/>
          <w:szCs w:val="24"/>
        </w:rPr>
        <w:softHyphen/>
        <w:t>ствуют наиболее плотной упаковке одинаковых шаров.</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4. </w:t>
      </w:r>
      <w:r w:rsidRPr="007D22A1">
        <w:rPr>
          <w:rFonts w:ascii="Times New Roman" w:hAnsi="Times New Roman" w:cs="Times New Roman"/>
          <w:i/>
          <w:sz w:val="24"/>
          <w:szCs w:val="24"/>
        </w:rPr>
        <w:t>Молекулярные кристаллы.</w:t>
      </w:r>
      <w:r w:rsidRPr="007D22A1">
        <w:rPr>
          <w:rFonts w:ascii="Times New Roman" w:hAnsi="Times New Roman" w:cs="Times New Roman"/>
          <w:sz w:val="24"/>
          <w:szCs w:val="24"/>
        </w:rPr>
        <w:t xml:space="preserve"> В узлах кристалли</w:t>
      </w:r>
      <w:r w:rsidRPr="007D22A1">
        <w:rPr>
          <w:rFonts w:ascii="Times New Roman" w:hAnsi="Times New Roman" w:cs="Times New Roman"/>
          <w:sz w:val="24"/>
          <w:szCs w:val="24"/>
        </w:rPr>
        <w:softHyphen/>
        <w:t>ческой решетки помещаются определенным образом ориентирован</w:t>
      </w:r>
      <w:r w:rsidRPr="007D22A1">
        <w:rPr>
          <w:rFonts w:ascii="Times New Roman" w:hAnsi="Times New Roman" w:cs="Times New Roman"/>
          <w:sz w:val="24"/>
          <w:szCs w:val="24"/>
        </w:rPr>
        <w:softHyphen/>
        <w:t>ные молекулы. Силы связи между молекулами в кристалле имеют ту же природу, что и силы притяжения между молекулами, приво</w:t>
      </w:r>
      <w:r w:rsidRPr="007D22A1">
        <w:rPr>
          <w:rFonts w:ascii="Times New Roman" w:hAnsi="Times New Roman" w:cs="Times New Roman"/>
          <w:sz w:val="24"/>
          <w:szCs w:val="24"/>
        </w:rPr>
        <w:softHyphen/>
        <w:t>дящие к отклонению газов от идеальности. По этой причине их называют силами Ван-дер-Ваальса. Моле</w:t>
      </w:r>
      <w:r w:rsidRPr="007D22A1">
        <w:rPr>
          <w:rFonts w:ascii="Times New Roman" w:hAnsi="Times New Roman" w:cs="Times New Roman"/>
          <w:sz w:val="24"/>
          <w:szCs w:val="24"/>
        </w:rPr>
        <w:softHyphen/>
        <w:t>кулярные решетки образуют, например, следующие вещества: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N</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0</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СО</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 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 Таким образом, обычный лед, а также так называемый сухой лед (твердая углекислота) представляют собой молекулярные кристаллы.</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b/>
          <w:i/>
          <w:sz w:val="24"/>
          <w:szCs w:val="24"/>
        </w:rPr>
        <w:t>Изоморфизм</w:t>
      </w:r>
      <w:r w:rsidRPr="007D22A1">
        <w:rPr>
          <w:rFonts w:ascii="Times New Roman" w:hAnsi="Times New Roman" w:cs="Times New Roman"/>
          <w:sz w:val="24"/>
          <w:szCs w:val="24"/>
        </w:rPr>
        <w:t xml:space="preserve">. Некоторые веществ близкой химической природы образуют одинаковые кристаллические структуры. Такие вещества называются </w:t>
      </w:r>
      <w:r w:rsidRPr="007D22A1">
        <w:rPr>
          <w:rFonts w:ascii="Times New Roman" w:hAnsi="Times New Roman" w:cs="Times New Roman"/>
          <w:i/>
          <w:sz w:val="24"/>
          <w:szCs w:val="24"/>
        </w:rPr>
        <w:t>изоморфными</w:t>
      </w:r>
      <w:r w:rsidRPr="007D22A1">
        <w:rPr>
          <w:rFonts w:ascii="Times New Roman" w:hAnsi="Times New Roman" w:cs="Times New Roman"/>
          <w:sz w:val="24"/>
          <w:szCs w:val="24"/>
        </w:rPr>
        <w:t xml:space="preserve">. В таких структурах частицы могут замещать друг друга. Например, изоморфными соединениями являются алюмокалиевые квасцы </w:t>
      </w:r>
      <w:r w:rsidRPr="007D22A1">
        <w:rPr>
          <w:rFonts w:ascii="Times New Roman" w:hAnsi="Times New Roman" w:cs="Times New Roman"/>
          <w:sz w:val="24"/>
          <w:szCs w:val="24"/>
          <w:lang w:val="en-US"/>
        </w:rPr>
        <w:t>KAl</w:t>
      </w:r>
      <w:r w:rsidRPr="007D22A1">
        <w:rPr>
          <w:rFonts w:ascii="Times New Roman" w:hAnsi="Times New Roman" w:cs="Times New Roman"/>
          <w:sz w:val="24"/>
          <w:szCs w:val="24"/>
        </w:rPr>
        <w:t>(</w:t>
      </w:r>
      <w:r w:rsidRPr="007D22A1">
        <w:rPr>
          <w:rFonts w:ascii="Times New Roman" w:hAnsi="Times New Roman" w:cs="Times New Roman"/>
          <w:sz w:val="24"/>
          <w:szCs w:val="24"/>
          <w:lang w:val="en-US"/>
        </w:rPr>
        <w:t>SO</w:t>
      </w:r>
      <w:r w:rsidRPr="007D22A1">
        <w:rPr>
          <w:rFonts w:ascii="Times New Roman" w:hAnsi="Times New Roman" w:cs="Times New Roman"/>
          <w:sz w:val="24"/>
          <w:szCs w:val="24"/>
          <w:vertAlign w:val="subscript"/>
        </w:rPr>
        <w:t>4</w:t>
      </w:r>
      <w:r w:rsidRPr="007D22A1">
        <w:rPr>
          <w:rFonts w:ascii="Times New Roman" w:hAnsi="Times New Roman" w:cs="Times New Roman"/>
          <w:sz w:val="24"/>
          <w:szCs w:val="24"/>
        </w:rPr>
        <w:t>)</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lang w:val="en-US"/>
        </w:rPr>
        <w:sym w:font="Symbol" w:char="F0D7"/>
      </w:r>
      <w:r w:rsidRPr="007D22A1">
        <w:rPr>
          <w:rFonts w:ascii="Times New Roman" w:hAnsi="Times New Roman" w:cs="Times New Roman"/>
          <w:sz w:val="24"/>
          <w:szCs w:val="24"/>
        </w:rPr>
        <w:t>12</w:t>
      </w: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lang w:val="en-US"/>
        </w:rPr>
        <w:t>O</w:t>
      </w:r>
      <w:r w:rsidRPr="007D22A1">
        <w:rPr>
          <w:rFonts w:ascii="Times New Roman" w:hAnsi="Times New Roman" w:cs="Times New Roman"/>
          <w:sz w:val="24"/>
          <w:szCs w:val="24"/>
        </w:rPr>
        <w:t xml:space="preserve"> и хромокалиевые квасцы </w:t>
      </w:r>
      <w:r w:rsidRPr="007D22A1">
        <w:rPr>
          <w:rFonts w:ascii="Times New Roman" w:hAnsi="Times New Roman" w:cs="Times New Roman"/>
          <w:sz w:val="24"/>
          <w:szCs w:val="24"/>
          <w:lang w:val="en-US"/>
        </w:rPr>
        <w:t>KCr</w:t>
      </w:r>
      <w:r w:rsidRPr="007D22A1">
        <w:rPr>
          <w:rFonts w:ascii="Times New Roman" w:hAnsi="Times New Roman" w:cs="Times New Roman"/>
          <w:sz w:val="24"/>
          <w:szCs w:val="24"/>
        </w:rPr>
        <w:t>(</w:t>
      </w:r>
      <w:r w:rsidRPr="007D22A1">
        <w:rPr>
          <w:rFonts w:ascii="Times New Roman" w:hAnsi="Times New Roman" w:cs="Times New Roman"/>
          <w:sz w:val="24"/>
          <w:szCs w:val="24"/>
          <w:lang w:val="en-US"/>
        </w:rPr>
        <w:t>SO</w:t>
      </w:r>
      <w:r w:rsidRPr="007D22A1">
        <w:rPr>
          <w:rFonts w:ascii="Times New Roman" w:hAnsi="Times New Roman" w:cs="Times New Roman"/>
          <w:sz w:val="24"/>
          <w:szCs w:val="24"/>
          <w:vertAlign w:val="subscript"/>
        </w:rPr>
        <w:t>4</w:t>
      </w:r>
      <w:r w:rsidRPr="007D22A1">
        <w:rPr>
          <w:rFonts w:ascii="Times New Roman" w:hAnsi="Times New Roman" w:cs="Times New Roman"/>
          <w:sz w:val="24"/>
          <w:szCs w:val="24"/>
        </w:rPr>
        <w:t>)</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lang w:val="en-US"/>
        </w:rPr>
        <w:sym w:font="Symbol" w:char="F0D7"/>
      </w:r>
      <w:r w:rsidRPr="007D22A1">
        <w:rPr>
          <w:rFonts w:ascii="Times New Roman" w:hAnsi="Times New Roman" w:cs="Times New Roman"/>
          <w:sz w:val="24"/>
          <w:szCs w:val="24"/>
        </w:rPr>
        <w:t>12</w:t>
      </w:r>
      <w:r w:rsidRPr="007D22A1">
        <w:rPr>
          <w:rFonts w:ascii="Times New Roman" w:hAnsi="Times New Roman" w:cs="Times New Roman"/>
          <w:sz w:val="24"/>
          <w:szCs w:val="24"/>
          <w:lang w:val="en-US"/>
        </w:rPr>
        <w:t>H</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lang w:val="en-US"/>
        </w:rPr>
        <w:t>O</w:t>
      </w:r>
      <w:r w:rsidRPr="007D22A1">
        <w:rPr>
          <w:rFonts w:ascii="Times New Roman" w:hAnsi="Times New Roman" w:cs="Times New Roman"/>
          <w:sz w:val="24"/>
          <w:szCs w:val="24"/>
        </w:rPr>
        <w:t xml:space="preserve">.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При замещении даже части ионов могут изменяться свойства веществ.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b/>
          <w:i/>
          <w:sz w:val="24"/>
          <w:szCs w:val="24"/>
        </w:rPr>
        <w:t xml:space="preserve">Полиморфизм. </w:t>
      </w:r>
      <w:r w:rsidRPr="007D22A1">
        <w:rPr>
          <w:rFonts w:ascii="Times New Roman" w:hAnsi="Times New Roman" w:cs="Times New Roman"/>
          <w:sz w:val="24"/>
          <w:szCs w:val="24"/>
        </w:rPr>
        <w:t xml:space="preserve">Многие соединения могут существовать также в двух и более кристаллических структурах. Такое явление называется </w:t>
      </w:r>
      <w:r w:rsidRPr="007D22A1">
        <w:rPr>
          <w:rFonts w:ascii="Times New Roman" w:hAnsi="Times New Roman" w:cs="Times New Roman"/>
          <w:i/>
          <w:sz w:val="24"/>
          <w:szCs w:val="24"/>
        </w:rPr>
        <w:t>полиморфизмом</w:t>
      </w:r>
      <w:r w:rsidRPr="007D22A1">
        <w:rPr>
          <w:rFonts w:ascii="Times New Roman" w:hAnsi="Times New Roman" w:cs="Times New Roman"/>
          <w:sz w:val="24"/>
          <w:szCs w:val="24"/>
        </w:rPr>
        <w:t xml:space="preserve">. Полиморфные модификации есть и у простых веществ и называются </w:t>
      </w:r>
      <w:r w:rsidRPr="007D22A1">
        <w:rPr>
          <w:rFonts w:ascii="Times New Roman" w:hAnsi="Times New Roman" w:cs="Times New Roman"/>
          <w:i/>
          <w:sz w:val="24"/>
          <w:szCs w:val="24"/>
        </w:rPr>
        <w:t>аллотропными модификациями</w:t>
      </w:r>
      <w:r w:rsidRPr="007D22A1">
        <w:rPr>
          <w:rFonts w:ascii="Times New Roman" w:hAnsi="Times New Roman" w:cs="Times New Roman"/>
          <w:sz w:val="24"/>
          <w:szCs w:val="24"/>
        </w:rPr>
        <w:t>. В качестве примера можно назвать модификации углерода: алмаз, графит, карбин, фуллерен.</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 xml:space="preserve">Если расплавить эквимолярную смесь изоморфных кристаллов (например, </w:t>
      </w:r>
      <w:r w:rsidRPr="007D22A1">
        <w:rPr>
          <w:rFonts w:ascii="Times New Roman" w:hAnsi="Times New Roman" w:cs="Times New Roman"/>
          <w:sz w:val="24"/>
          <w:szCs w:val="24"/>
          <w:lang w:val="en-US"/>
        </w:rPr>
        <w:t>KCl</w:t>
      </w:r>
      <w:r w:rsidRPr="007D22A1">
        <w:rPr>
          <w:rFonts w:ascii="Times New Roman" w:hAnsi="Times New Roman" w:cs="Times New Roman"/>
          <w:sz w:val="24"/>
          <w:szCs w:val="24"/>
        </w:rPr>
        <w:t xml:space="preserve"> и </w:t>
      </w:r>
      <w:r w:rsidRPr="007D22A1">
        <w:rPr>
          <w:rFonts w:ascii="Times New Roman" w:hAnsi="Times New Roman" w:cs="Times New Roman"/>
          <w:sz w:val="24"/>
          <w:szCs w:val="24"/>
          <w:lang w:val="en-US"/>
        </w:rPr>
        <w:t>KBr</w:t>
      </w:r>
      <w:r w:rsidRPr="007D22A1">
        <w:rPr>
          <w:rFonts w:ascii="Times New Roman" w:hAnsi="Times New Roman" w:cs="Times New Roman"/>
          <w:sz w:val="24"/>
          <w:szCs w:val="24"/>
        </w:rPr>
        <w:t xml:space="preserve">) то при охлаждении образуется гомогенная фаза состава </w:t>
      </w:r>
      <w:r w:rsidRPr="007D22A1">
        <w:rPr>
          <w:rFonts w:ascii="Times New Roman" w:hAnsi="Times New Roman" w:cs="Times New Roman"/>
          <w:sz w:val="24"/>
          <w:szCs w:val="24"/>
          <w:lang w:val="en-US"/>
        </w:rPr>
        <w:t>KBr</w:t>
      </w:r>
      <w:r w:rsidRPr="007D22A1">
        <w:rPr>
          <w:rFonts w:ascii="Times New Roman" w:hAnsi="Times New Roman" w:cs="Times New Roman"/>
          <w:sz w:val="24"/>
          <w:szCs w:val="24"/>
          <w:vertAlign w:val="subscript"/>
          <w:lang w:val="en-US"/>
        </w:rPr>
        <w:t>x</w:t>
      </w:r>
      <w:r w:rsidRPr="007D22A1">
        <w:rPr>
          <w:rFonts w:ascii="Times New Roman" w:hAnsi="Times New Roman" w:cs="Times New Roman"/>
          <w:sz w:val="24"/>
          <w:szCs w:val="24"/>
          <w:lang w:val="en-US"/>
        </w:rPr>
        <w:t>Cl</w:t>
      </w:r>
      <w:r w:rsidRPr="007D22A1">
        <w:rPr>
          <w:rFonts w:ascii="Times New Roman" w:hAnsi="Times New Roman" w:cs="Times New Roman"/>
          <w:sz w:val="24"/>
          <w:szCs w:val="24"/>
          <w:vertAlign w:val="subscript"/>
        </w:rPr>
        <w:t>1-</w:t>
      </w:r>
      <w:r w:rsidRPr="007D22A1">
        <w:rPr>
          <w:rFonts w:ascii="Times New Roman" w:hAnsi="Times New Roman" w:cs="Times New Roman"/>
          <w:sz w:val="24"/>
          <w:szCs w:val="24"/>
          <w:vertAlign w:val="subscript"/>
          <w:lang w:val="en-US"/>
        </w:rPr>
        <w:t>x</w:t>
      </w:r>
      <w:r w:rsidRPr="007D22A1">
        <w:rPr>
          <w:rFonts w:ascii="Times New Roman" w:hAnsi="Times New Roman" w:cs="Times New Roman"/>
          <w:sz w:val="24"/>
          <w:szCs w:val="24"/>
        </w:rPr>
        <w:t xml:space="preserve"> – твердый раствор.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b/>
          <w:i/>
          <w:sz w:val="24"/>
          <w:szCs w:val="24"/>
        </w:rPr>
        <w:t xml:space="preserve">Дефекты кристаллов. </w:t>
      </w:r>
      <w:r w:rsidRPr="007D22A1">
        <w:rPr>
          <w:rFonts w:ascii="Times New Roman" w:hAnsi="Times New Roman" w:cs="Times New Roman"/>
          <w:sz w:val="24"/>
          <w:szCs w:val="24"/>
        </w:rPr>
        <w:t>Дефектами кристаллов называют нарушения идеальной кристал</w:t>
      </w:r>
      <w:r w:rsidRPr="007D22A1">
        <w:rPr>
          <w:rFonts w:ascii="Times New Roman" w:hAnsi="Times New Roman" w:cs="Times New Roman"/>
          <w:sz w:val="24"/>
          <w:szCs w:val="24"/>
        </w:rPr>
        <w:softHyphen/>
        <w:t>лической структуры. Такое нарушение может заключаться в отсутствии атома в узле решетки (вакансия), в замене атома данного вещества (своего атома), чужим атомом (атомом примеси), во внедрении лишнего атома (своего или чужого) в межузельное простран</w:t>
      </w:r>
      <w:r w:rsidRPr="007D22A1">
        <w:rPr>
          <w:rFonts w:ascii="Times New Roman" w:hAnsi="Times New Roman" w:cs="Times New Roman"/>
          <w:sz w:val="24"/>
          <w:szCs w:val="24"/>
        </w:rPr>
        <w:softHyphen/>
        <w:t>ство. Они вызы</w:t>
      </w:r>
      <w:r w:rsidRPr="007D22A1">
        <w:rPr>
          <w:rFonts w:ascii="Times New Roman" w:hAnsi="Times New Roman" w:cs="Times New Roman"/>
          <w:sz w:val="24"/>
          <w:szCs w:val="24"/>
        </w:rPr>
        <w:softHyphen/>
        <w:t xml:space="preserve">вают нарушения правильности решетки, распространяющиеся на расстояния порядка нескольких периодов. </w:t>
      </w:r>
    </w:p>
    <w:p w:rsidR="007D22A1" w:rsidRPr="007D22A1" w:rsidRDefault="007D22A1" w:rsidP="007D22A1">
      <w:pPr>
        <w:widowControl w:val="0"/>
        <w:autoSpaceDE w:val="0"/>
        <w:autoSpaceDN w:val="0"/>
        <w:adjustRightInd w:val="0"/>
        <w:spacing w:after="0"/>
        <w:jc w:val="both"/>
        <w:rPr>
          <w:rFonts w:ascii="Times New Roman" w:hAnsi="Times New Roman" w:cs="Times New Roman"/>
          <w:i/>
          <w:iCs/>
          <w:sz w:val="24"/>
          <w:szCs w:val="24"/>
        </w:rPr>
      </w:pPr>
      <w:r w:rsidRPr="007D22A1">
        <w:rPr>
          <w:rFonts w:ascii="Times New Roman" w:hAnsi="Times New Roman" w:cs="Times New Roman"/>
          <w:b/>
          <w:i/>
          <w:sz w:val="24"/>
          <w:szCs w:val="24"/>
        </w:rPr>
        <w:t xml:space="preserve">Магнитные свойства. </w:t>
      </w:r>
      <w:r w:rsidRPr="007D22A1">
        <w:rPr>
          <w:rFonts w:ascii="Times New Roman" w:hAnsi="Times New Roman" w:cs="Times New Roman"/>
          <w:sz w:val="24"/>
          <w:szCs w:val="24"/>
        </w:rPr>
        <w:t>Электроны в атомах непрерывно движутся, а движущийся заряд соз</w:t>
      </w:r>
      <w:r w:rsidRPr="007D22A1">
        <w:rPr>
          <w:rFonts w:ascii="Times New Roman" w:hAnsi="Times New Roman" w:cs="Times New Roman"/>
          <w:sz w:val="24"/>
          <w:szCs w:val="24"/>
        </w:rPr>
        <w:softHyphen/>
        <w:t>дает электромагнитное поле. Следовательно, любой изолированный атом, как и любое состоящее из атомов материальное тело, должен взаимодей</w:t>
      </w:r>
      <w:r w:rsidRPr="007D22A1">
        <w:rPr>
          <w:rFonts w:ascii="Times New Roman" w:hAnsi="Times New Roman" w:cs="Times New Roman"/>
          <w:sz w:val="24"/>
          <w:szCs w:val="24"/>
        </w:rPr>
        <w:softHyphen/>
        <w:t xml:space="preserve">ствовать с магнитным полем. Количественной мерой магнитных свойства атома служит его магнитный момент </w:t>
      </w:r>
      <w:r w:rsidRPr="007D22A1">
        <w:rPr>
          <w:rFonts w:ascii="Times New Roman" w:hAnsi="Times New Roman" w:cs="Times New Roman"/>
          <w:sz w:val="24"/>
          <w:szCs w:val="24"/>
        </w:rPr>
        <w:sym w:font="Symbol" w:char="F06D"/>
      </w:r>
      <w:r w:rsidRPr="007D22A1">
        <w:rPr>
          <w:rFonts w:ascii="Times New Roman" w:hAnsi="Times New Roman" w:cs="Times New Roman"/>
          <w:i/>
          <w:iCs/>
          <w:sz w:val="24"/>
          <w:szCs w:val="24"/>
        </w:rPr>
        <w:t>.</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Известно несколько разновидностей магнитных свойств, из которых мы упомянем о трех: диамагнетизм, парамагнетизм и ферро</w:t>
      </w:r>
      <w:r w:rsidRPr="007D22A1">
        <w:rPr>
          <w:rFonts w:ascii="Times New Roman" w:hAnsi="Times New Roman" w:cs="Times New Roman"/>
          <w:sz w:val="24"/>
          <w:szCs w:val="24"/>
        </w:rPr>
        <w:softHyphen/>
        <w:t xml:space="preserve">магнетизм.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Диа- и парамагнетизм - свойства атомов, молекул или ио</w:t>
      </w:r>
      <w:r w:rsidRPr="007D22A1">
        <w:rPr>
          <w:rFonts w:ascii="Times New Roman" w:hAnsi="Times New Roman" w:cs="Times New Roman"/>
          <w:sz w:val="24"/>
          <w:szCs w:val="24"/>
        </w:rPr>
        <w:softHyphen/>
        <w:t>нов и присущи веществам независимо от их агрегатного состояния, а фер</w:t>
      </w:r>
      <w:r w:rsidRPr="007D22A1">
        <w:rPr>
          <w:rFonts w:ascii="Times New Roman" w:hAnsi="Times New Roman" w:cs="Times New Roman"/>
          <w:sz w:val="24"/>
          <w:szCs w:val="24"/>
        </w:rPr>
        <w:softHyphen/>
        <w:t xml:space="preserve">ромагнетизм появляется только в твердых телах. </w:t>
      </w:r>
    </w:p>
    <w:p w:rsidR="007D22A1" w:rsidRPr="007D22A1" w:rsidRDefault="007D22A1" w:rsidP="007D22A1">
      <w:pPr>
        <w:spacing w:after="0"/>
        <w:jc w:val="both"/>
        <w:rPr>
          <w:rFonts w:ascii="Times New Roman" w:hAnsi="Times New Roman" w:cs="Times New Roman"/>
          <w:b/>
          <w:sz w:val="24"/>
          <w:szCs w:val="24"/>
        </w:rPr>
      </w:pPr>
      <w:r w:rsidRPr="007D22A1">
        <w:rPr>
          <w:rFonts w:ascii="Times New Roman" w:hAnsi="Times New Roman" w:cs="Times New Roman"/>
          <w:b/>
          <w:sz w:val="24"/>
          <w:szCs w:val="24"/>
        </w:rPr>
        <w:t>Коллоидные химические системы.</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sz w:val="24"/>
          <w:szCs w:val="24"/>
        </w:rPr>
        <w:lastRenderedPageBreak/>
        <w:t>Коллоидная химия – наука, изучающая физико-химические свойства гетерогенных высокодисперсных систем и высокомолекулярных веществ в твердом состоянии и растворах.</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sz w:val="24"/>
          <w:szCs w:val="24"/>
        </w:rPr>
        <w:t>Водные растворы, в которых моле</w:t>
      </w:r>
      <w:r w:rsidRPr="007D22A1">
        <w:rPr>
          <w:rFonts w:ascii="Times New Roman" w:hAnsi="Times New Roman" w:cs="Times New Roman"/>
          <w:sz w:val="24"/>
          <w:szCs w:val="24"/>
        </w:rPr>
        <w:softHyphen/>
        <w:t>кулы или ионы растворенных ве</w:t>
      </w:r>
      <w:r w:rsidRPr="007D22A1">
        <w:rPr>
          <w:rFonts w:ascii="Times New Roman" w:hAnsi="Times New Roman" w:cs="Times New Roman"/>
          <w:sz w:val="24"/>
          <w:szCs w:val="24"/>
        </w:rPr>
        <w:softHyphen/>
        <w:t>ществ образуют гомогенные смеси с молекулами растворителя, частицы которых имеют молекулярные или ионные размеры и не оседают со временем, назы</w:t>
      </w:r>
      <w:r w:rsidRPr="007D22A1">
        <w:rPr>
          <w:rFonts w:ascii="Times New Roman" w:hAnsi="Times New Roman" w:cs="Times New Roman"/>
          <w:sz w:val="24"/>
          <w:szCs w:val="24"/>
        </w:rPr>
        <w:softHyphen/>
        <w:t>ваются истинными растворами. Если тонко измельченную глину встрях</w:t>
      </w:r>
      <w:r w:rsidRPr="007D22A1">
        <w:rPr>
          <w:rFonts w:ascii="Times New Roman" w:hAnsi="Times New Roman" w:cs="Times New Roman"/>
          <w:sz w:val="24"/>
          <w:szCs w:val="24"/>
        </w:rPr>
        <w:softHyphen/>
        <w:t>нуть с водой и затем на некоторое время оставить, то частицы глины медленно осядут на дно сосуда. Частицы глины нерастворимы, и их можно видеть невооруженным гла</w:t>
      </w:r>
      <w:r w:rsidRPr="007D22A1">
        <w:rPr>
          <w:rFonts w:ascii="Times New Roman" w:hAnsi="Times New Roman" w:cs="Times New Roman"/>
          <w:sz w:val="24"/>
          <w:szCs w:val="24"/>
        </w:rPr>
        <w:softHyphen/>
        <w:t>зом. Такие смеси называются сус</w:t>
      </w:r>
      <w:r w:rsidRPr="007D22A1">
        <w:rPr>
          <w:rFonts w:ascii="Times New Roman" w:hAnsi="Times New Roman" w:cs="Times New Roman"/>
          <w:sz w:val="24"/>
          <w:szCs w:val="24"/>
        </w:rPr>
        <w:softHyphen/>
        <w:t>пензиями. Некоторые смеси нерастворимых веществ имеют частицы со столь малыми размерами, что они не осе</w:t>
      </w:r>
      <w:r w:rsidRPr="007D22A1">
        <w:rPr>
          <w:rFonts w:ascii="Times New Roman" w:hAnsi="Times New Roman" w:cs="Times New Roman"/>
          <w:sz w:val="24"/>
          <w:szCs w:val="24"/>
        </w:rPr>
        <w:softHyphen/>
        <w:t>дают при стоянии и не видны не</w:t>
      </w:r>
      <w:r w:rsidRPr="007D22A1">
        <w:rPr>
          <w:rFonts w:ascii="Times New Roman" w:hAnsi="Times New Roman" w:cs="Times New Roman"/>
          <w:sz w:val="24"/>
          <w:szCs w:val="24"/>
        </w:rPr>
        <w:softHyphen/>
        <w:t>вооруженным глазом. Такие вещества, частицы которых по величине промежуточные между частицами рас</w:t>
      </w:r>
      <w:r w:rsidRPr="007D22A1">
        <w:rPr>
          <w:rFonts w:ascii="Times New Roman" w:hAnsi="Times New Roman" w:cs="Times New Roman"/>
          <w:sz w:val="24"/>
          <w:szCs w:val="24"/>
        </w:rPr>
        <w:softHyphen/>
        <w:t>твора и частицами суспензии, назы</w:t>
      </w:r>
      <w:r w:rsidRPr="007D22A1">
        <w:rPr>
          <w:rFonts w:ascii="Times New Roman" w:hAnsi="Times New Roman" w:cs="Times New Roman"/>
          <w:sz w:val="24"/>
          <w:szCs w:val="24"/>
        </w:rPr>
        <w:softHyphen/>
        <w:t>ваются коллоидами. Термин «кол</w:t>
      </w:r>
      <w:r w:rsidRPr="007D22A1">
        <w:rPr>
          <w:rFonts w:ascii="Times New Roman" w:hAnsi="Times New Roman" w:cs="Times New Roman"/>
          <w:sz w:val="24"/>
          <w:szCs w:val="24"/>
        </w:rPr>
        <w:softHyphen/>
        <w:t>лоид» впервые ввел в 1861 году шотландский химик Томас Грэм. Он классифицировал некоторые веще</w:t>
      </w:r>
      <w:r w:rsidRPr="007D22A1">
        <w:rPr>
          <w:rFonts w:ascii="Times New Roman" w:hAnsi="Times New Roman" w:cs="Times New Roman"/>
          <w:sz w:val="24"/>
          <w:szCs w:val="24"/>
        </w:rPr>
        <w:softHyphen/>
        <w:t>ства и разбил их на две категории в зависимости от способности про</w:t>
      </w:r>
      <w:r w:rsidRPr="007D22A1">
        <w:rPr>
          <w:rFonts w:ascii="Times New Roman" w:hAnsi="Times New Roman" w:cs="Times New Roman"/>
          <w:sz w:val="24"/>
          <w:szCs w:val="24"/>
        </w:rPr>
        <w:softHyphen/>
        <w:t>никать через поры мембран живот</w:t>
      </w:r>
      <w:r w:rsidRPr="007D22A1">
        <w:rPr>
          <w:rFonts w:ascii="Times New Roman" w:hAnsi="Times New Roman" w:cs="Times New Roman"/>
          <w:sz w:val="24"/>
          <w:szCs w:val="24"/>
        </w:rPr>
        <w:softHyphen/>
        <w:t>ного и растительного происхожде</w:t>
      </w:r>
      <w:r w:rsidRPr="007D22A1">
        <w:rPr>
          <w:rFonts w:ascii="Times New Roman" w:hAnsi="Times New Roman" w:cs="Times New Roman"/>
          <w:sz w:val="24"/>
          <w:szCs w:val="24"/>
        </w:rPr>
        <w:softHyphen/>
        <w:t>ния. Вещества, легко диффундирую</w:t>
      </w:r>
      <w:r w:rsidRPr="007D22A1">
        <w:rPr>
          <w:rFonts w:ascii="Times New Roman" w:hAnsi="Times New Roman" w:cs="Times New Roman"/>
          <w:sz w:val="24"/>
          <w:szCs w:val="24"/>
        </w:rPr>
        <w:softHyphen/>
        <w:t>щие через мембраны и быстро кри</w:t>
      </w:r>
      <w:r w:rsidRPr="007D22A1">
        <w:rPr>
          <w:rFonts w:ascii="Times New Roman" w:hAnsi="Times New Roman" w:cs="Times New Roman"/>
          <w:sz w:val="24"/>
          <w:szCs w:val="24"/>
        </w:rPr>
        <w:softHyphen/>
        <w:t>сталлизующиеся из раствора, Грэм назвал кристаллоидами. Примерами таких веществ могут служить хлорид натрия и сульфат меди. Такие же вещества, которые не проникают че</w:t>
      </w:r>
      <w:r w:rsidRPr="007D22A1">
        <w:rPr>
          <w:rFonts w:ascii="Times New Roman" w:hAnsi="Times New Roman" w:cs="Times New Roman"/>
          <w:sz w:val="24"/>
          <w:szCs w:val="24"/>
        </w:rPr>
        <w:softHyphen/>
        <w:t>рез мембраны и не легко кристалли</w:t>
      </w:r>
      <w:r w:rsidRPr="007D22A1">
        <w:rPr>
          <w:rFonts w:ascii="Times New Roman" w:hAnsi="Times New Roman" w:cs="Times New Roman"/>
          <w:sz w:val="24"/>
          <w:szCs w:val="24"/>
        </w:rPr>
        <w:softHyphen/>
        <w:t>зуются, получили название коллои</w:t>
      </w:r>
      <w:r w:rsidRPr="007D22A1">
        <w:rPr>
          <w:rFonts w:ascii="Times New Roman" w:hAnsi="Times New Roman" w:cs="Times New Roman"/>
          <w:sz w:val="24"/>
          <w:szCs w:val="24"/>
        </w:rPr>
        <w:softHyphen/>
        <w:t>дов (от греческого слова, означаю</w:t>
      </w:r>
      <w:r w:rsidRPr="007D22A1">
        <w:rPr>
          <w:rFonts w:ascii="Times New Roman" w:hAnsi="Times New Roman" w:cs="Times New Roman"/>
          <w:sz w:val="24"/>
          <w:szCs w:val="24"/>
        </w:rPr>
        <w:softHyphen/>
        <w:t xml:space="preserve">щего «клееподобные»). В качестве примеров коллоидов можно привести желатин и клей. </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sz w:val="24"/>
          <w:szCs w:val="24"/>
        </w:rPr>
        <w:t>Частицы упомянутых трех типов растворов изменяются от атомных или молекулярных размеров в истин</w:t>
      </w:r>
      <w:r w:rsidRPr="007D22A1">
        <w:rPr>
          <w:rFonts w:ascii="Times New Roman" w:hAnsi="Times New Roman" w:cs="Times New Roman"/>
          <w:sz w:val="24"/>
          <w:szCs w:val="24"/>
        </w:rPr>
        <w:softHyphen/>
        <w:t>ных растворах до больших, види</w:t>
      </w:r>
      <w:r w:rsidRPr="007D22A1">
        <w:rPr>
          <w:rFonts w:ascii="Times New Roman" w:hAnsi="Times New Roman" w:cs="Times New Roman"/>
          <w:sz w:val="24"/>
          <w:szCs w:val="24"/>
        </w:rPr>
        <w:softHyphen/>
        <w:t>мых невооруженным глазом, в сус</w:t>
      </w:r>
      <w:r w:rsidRPr="007D22A1">
        <w:rPr>
          <w:rFonts w:ascii="Times New Roman" w:hAnsi="Times New Roman" w:cs="Times New Roman"/>
          <w:sz w:val="24"/>
          <w:szCs w:val="24"/>
        </w:rPr>
        <w:softHyphen/>
        <w:t>пензиях. Размеры частиц в коллоидных растворах обычно лежат в пре</w:t>
      </w:r>
      <w:r w:rsidRPr="007D22A1">
        <w:rPr>
          <w:rFonts w:ascii="Times New Roman" w:hAnsi="Times New Roman" w:cs="Times New Roman"/>
          <w:sz w:val="24"/>
          <w:szCs w:val="24"/>
        </w:rPr>
        <w:softHyphen/>
        <w:t xml:space="preserve">делах от 1 до 100 миллимикронов (ммк) В диаметре. </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sz w:val="24"/>
          <w:szCs w:val="24"/>
        </w:rPr>
        <w:t>В коллоидной химии частицы на</w:t>
      </w:r>
      <w:r w:rsidRPr="007D22A1">
        <w:rPr>
          <w:rFonts w:ascii="Times New Roman" w:hAnsi="Times New Roman" w:cs="Times New Roman"/>
          <w:sz w:val="24"/>
          <w:szCs w:val="24"/>
        </w:rPr>
        <w:softHyphen/>
        <w:t>зывают дисперсной фазой, а жидкость, в которой они диспергиро</w:t>
      </w:r>
      <w:r w:rsidRPr="007D22A1">
        <w:rPr>
          <w:rFonts w:ascii="Times New Roman" w:hAnsi="Times New Roman" w:cs="Times New Roman"/>
          <w:sz w:val="24"/>
          <w:szCs w:val="24"/>
        </w:rPr>
        <w:softHyphen/>
        <w:t>ваны,- дисперсионной средой. Бо</w:t>
      </w:r>
      <w:r w:rsidRPr="007D22A1">
        <w:rPr>
          <w:rFonts w:ascii="Times New Roman" w:hAnsi="Times New Roman" w:cs="Times New Roman"/>
          <w:sz w:val="24"/>
          <w:szCs w:val="24"/>
        </w:rPr>
        <w:softHyphen/>
        <w:t xml:space="preserve"> лее точно поэтому называть коллоид</w:t>
      </w:r>
      <w:r w:rsidRPr="007D22A1">
        <w:rPr>
          <w:rFonts w:ascii="Times New Roman" w:hAnsi="Times New Roman" w:cs="Times New Roman"/>
          <w:sz w:val="24"/>
          <w:szCs w:val="24"/>
        </w:rPr>
        <w:softHyphen/>
        <w:t>ные растворы дисперсными систе</w:t>
      </w:r>
      <w:r w:rsidRPr="007D22A1">
        <w:rPr>
          <w:rFonts w:ascii="Times New Roman" w:hAnsi="Times New Roman" w:cs="Times New Roman"/>
          <w:sz w:val="24"/>
          <w:szCs w:val="24"/>
        </w:rPr>
        <w:softHyphen/>
        <w:t>мами, но обычно все же применяют термин коллоидный раствор. Коллоидные растворы можно клас</w:t>
      </w:r>
      <w:r w:rsidRPr="007D22A1">
        <w:rPr>
          <w:rFonts w:ascii="Times New Roman" w:hAnsi="Times New Roman" w:cs="Times New Roman"/>
          <w:sz w:val="24"/>
          <w:szCs w:val="24"/>
        </w:rPr>
        <w:softHyphen/>
        <w:t xml:space="preserve">сифицировать по той же системе, которая применялась для истинных растворов, только в данном случае частицы называют дисперсной, или прерывной, фазой, а растворитель, в котором они диспергированы, </w:t>
      </w:r>
      <w:r w:rsidRPr="007D22A1">
        <w:rPr>
          <w:rFonts w:ascii="Times New Roman" w:hAnsi="Times New Roman" w:cs="Times New Roman"/>
          <w:sz w:val="24"/>
          <w:szCs w:val="24"/>
        </w:rPr>
        <w:softHyphen/>
        <w:t>дисперсионной средой, или непре</w:t>
      </w:r>
      <w:r w:rsidRPr="007D22A1">
        <w:rPr>
          <w:rFonts w:ascii="Times New Roman" w:hAnsi="Times New Roman" w:cs="Times New Roman"/>
          <w:sz w:val="24"/>
          <w:szCs w:val="24"/>
        </w:rPr>
        <w:softHyphen/>
        <w:t>рывной фазой. Теоретически воз</w:t>
      </w:r>
      <w:r w:rsidRPr="007D22A1">
        <w:rPr>
          <w:rFonts w:ascii="Times New Roman" w:hAnsi="Times New Roman" w:cs="Times New Roman"/>
          <w:sz w:val="24"/>
          <w:szCs w:val="24"/>
        </w:rPr>
        <w:softHyphen/>
        <w:t>можны девять типов коллоидных растворов, но так как в системе«газ в газе» коллоиды не образуются, то ниже будут рассмотрены всего лишь восемь типов. Если дисперсная фаза твердая, коллоидный раствор называется суспензоидным, а если она жидкая - эмульсоидным. Общая классификация коллоидных систем определяется физическим со</w:t>
      </w:r>
      <w:r w:rsidRPr="007D22A1">
        <w:rPr>
          <w:rFonts w:ascii="Times New Roman" w:hAnsi="Times New Roman" w:cs="Times New Roman"/>
          <w:sz w:val="24"/>
          <w:szCs w:val="24"/>
        </w:rPr>
        <w:softHyphen/>
        <w:t>стоянием дисперсной фазы по отно</w:t>
      </w:r>
      <w:r w:rsidRPr="007D22A1">
        <w:rPr>
          <w:rFonts w:ascii="Times New Roman" w:hAnsi="Times New Roman" w:cs="Times New Roman"/>
          <w:sz w:val="24"/>
          <w:szCs w:val="24"/>
        </w:rPr>
        <w:softHyphen/>
        <w:t xml:space="preserve">шению к дисперсионной среде. Наиболее распространенные системы </w:t>
      </w:r>
      <w:r w:rsidRPr="007D22A1">
        <w:rPr>
          <w:rFonts w:ascii="Times New Roman" w:hAnsi="Times New Roman" w:cs="Times New Roman"/>
          <w:sz w:val="24"/>
          <w:szCs w:val="24"/>
        </w:rPr>
        <w:softHyphen/>
        <w:t>это золи, гели, аэрозоли и эмульсии.</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sz w:val="24"/>
          <w:szCs w:val="24"/>
        </w:rPr>
        <w:t>Как золи, так и гели, образуются в результате диспергирования твер</w:t>
      </w:r>
      <w:r w:rsidRPr="007D22A1">
        <w:rPr>
          <w:rFonts w:ascii="Times New Roman" w:hAnsi="Times New Roman" w:cs="Times New Roman"/>
          <w:sz w:val="24"/>
          <w:szCs w:val="24"/>
        </w:rPr>
        <w:softHyphen/>
        <w:t>дых веществ, например белков, крах</w:t>
      </w:r>
      <w:r w:rsidRPr="007D22A1">
        <w:rPr>
          <w:rFonts w:ascii="Times New Roman" w:hAnsi="Times New Roman" w:cs="Times New Roman"/>
          <w:sz w:val="24"/>
          <w:szCs w:val="24"/>
        </w:rPr>
        <w:softHyphen/>
        <w:t>мала и мыла, в водной среде. Золь представляет собой коллоидный рас</w:t>
      </w:r>
      <w:r w:rsidRPr="007D22A1">
        <w:rPr>
          <w:rFonts w:ascii="Times New Roman" w:hAnsi="Times New Roman" w:cs="Times New Roman"/>
          <w:sz w:val="24"/>
          <w:szCs w:val="24"/>
        </w:rPr>
        <w:softHyphen/>
        <w:t>твор, жидкий при комнатной темпе</w:t>
      </w:r>
      <w:r w:rsidRPr="007D22A1">
        <w:rPr>
          <w:rFonts w:ascii="Times New Roman" w:hAnsi="Times New Roman" w:cs="Times New Roman"/>
          <w:sz w:val="24"/>
          <w:szCs w:val="24"/>
        </w:rPr>
        <w:softHyphen/>
        <w:t>ратуре и содержащий воду в каче</w:t>
      </w:r>
      <w:r w:rsidRPr="007D22A1">
        <w:rPr>
          <w:rFonts w:ascii="Times New Roman" w:hAnsi="Times New Roman" w:cs="Times New Roman"/>
          <w:sz w:val="24"/>
          <w:szCs w:val="24"/>
        </w:rPr>
        <w:softHyphen/>
        <w:t>стве дисперсионной среды, а твер</w:t>
      </w:r>
      <w:r w:rsidRPr="007D22A1">
        <w:rPr>
          <w:rFonts w:ascii="Times New Roman" w:hAnsi="Times New Roman" w:cs="Times New Roman"/>
          <w:sz w:val="24"/>
          <w:szCs w:val="24"/>
        </w:rPr>
        <w:softHyphen/>
        <w:t>дое вещество - дисперсной фазы.</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sz w:val="24"/>
          <w:szCs w:val="24"/>
        </w:rPr>
        <w:t>Гель - также коллоидная система, но твердая при обычных температурах. Как в жидкой, так и в твердой дисперсных фазах диспергированное твердое вещество образует как бы сетчатую структуру. Аэрозоль - это коллоидная система, образованная в результате диспергирования в газе твердого вещества или жидкости.</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sz w:val="24"/>
          <w:szCs w:val="24"/>
        </w:rPr>
        <w:lastRenderedPageBreak/>
        <w:t>Примером аэрозоля может служить дым, представляющий собой кол</w:t>
      </w:r>
      <w:r w:rsidRPr="007D22A1">
        <w:rPr>
          <w:rFonts w:ascii="Times New Roman" w:hAnsi="Times New Roman" w:cs="Times New Roman"/>
          <w:sz w:val="24"/>
          <w:szCs w:val="24"/>
        </w:rPr>
        <w:softHyphen/>
        <w:t>лоидную дисперсию твердых частиц в воздухе. Эмульсия состоит из жид</w:t>
      </w:r>
      <w:r w:rsidRPr="007D22A1">
        <w:rPr>
          <w:rFonts w:ascii="Times New Roman" w:hAnsi="Times New Roman" w:cs="Times New Roman"/>
          <w:sz w:val="24"/>
          <w:szCs w:val="24"/>
        </w:rPr>
        <w:softHyphen/>
        <w:t>кости, диспергированной в жидко</w:t>
      </w:r>
      <w:r w:rsidRPr="007D22A1">
        <w:rPr>
          <w:rFonts w:ascii="Times New Roman" w:hAnsi="Times New Roman" w:cs="Times New Roman"/>
          <w:sz w:val="24"/>
          <w:szCs w:val="24"/>
        </w:rPr>
        <w:softHyphen/>
        <w:t>сти; эмульсией, например, является молоко, представляющее собой вод</w:t>
      </w:r>
      <w:r w:rsidRPr="007D22A1">
        <w:rPr>
          <w:rFonts w:ascii="Times New Roman" w:hAnsi="Times New Roman" w:cs="Times New Roman"/>
          <w:sz w:val="24"/>
          <w:szCs w:val="24"/>
        </w:rPr>
        <w:softHyphen/>
        <w:t>ную дисперсию жиров и белков. Другой метод классификации кол</w:t>
      </w:r>
      <w:r w:rsidRPr="007D22A1">
        <w:rPr>
          <w:rFonts w:ascii="Times New Roman" w:hAnsi="Times New Roman" w:cs="Times New Roman"/>
          <w:sz w:val="24"/>
          <w:szCs w:val="24"/>
        </w:rPr>
        <w:softHyphen/>
        <w:t>лоидных систем основан на учете сил взаимного притяжения между диспергированными частицами. Если это притяжение велико, система на</w:t>
      </w:r>
      <w:r w:rsidRPr="007D22A1">
        <w:rPr>
          <w:rFonts w:ascii="Times New Roman" w:hAnsi="Times New Roman" w:cs="Times New Roman"/>
          <w:sz w:val="24"/>
          <w:szCs w:val="24"/>
        </w:rPr>
        <w:softHyphen/>
        <w:t xml:space="preserve">зывается лиофильной, если мало </w:t>
      </w:r>
      <w:r w:rsidRPr="007D22A1">
        <w:rPr>
          <w:rFonts w:ascii="Times New Roman" w:hAnsi="Times New Roman" w:cs="Times New Roman"/>
          <w:sz w:val="24"/>
          <w:szCs w:val="24"/>
        </w:rPr>
        <w:softHyphen/>
        <w:t>лиофобной. В обычных коллоидных системах с водой в качестве диспер</w:t>
      </w:r>
      <w:r w:rsidRPr="007D22A1">
        <w:rPr>
          <w:rFonts w:ascii="Times New Roman" w:hAnsi="Times New Roman" w:cs="Times New Roman"/>
          <w:sz w:val="24"/>
          <w:szCs w:val="24"/>
        </w:rPr>
        <w:softHyphen/>
        <w:t>сионной среды применяются имею</w:t>
      </w:r>
      <w:r w:rsidRPr="007D22A1">
        <w:rPr>
          <w:rFonts w:ascii="Times New Roman" w:hAnsi="Times New Roman" w:cs="Times New Roman"/>
          <w:sz w:val="24"/>
          <w:szCs w:val="24"/>
        </w:rPr>
        <w:softHyphen/>
        <w:t>щие то же значение термины «гидро</w:t>
      </w:r>
      <w:r w:rsidRPr="007D22A1">
        <w:rPr>
          <w:rFonts w:ascii="Times New Roman" w:hAnsi="Times New Roman" w:cs="Times New Roman"/>
          <w:sz w:val="24"/>
          <w:szCs w:val="24"/>
        </w:rPr>
        <w:softHyphen/>
        <w:t>фильный» и «гидрофобный», что в переводе означает («любящий воду» и «ненавидящий воду»).</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b/>
          <w:sz w:val="24"/>
          <w:szCs w:val="24"/>
        </w:rPr>
        <w:t>Образование коллоидов.</w:t>
      </w:r>
      <w:r w:rsidRPr="007D22A1">
        <w:rPr>
          <w:rFonts w:ascii="Times New Roman" w:hAnsi="Times New Roman" w:cs="Times New Roman"/>
          <w:sz w:val="24"/>
          <w:szCs w:val="24"/>
        </w:rPr>
        <w:t xml:space="preserve"> Для получения веществ в коллоид</w:t>
      </w:r>
      <w:r w:rsidRPr="007D22A1">
        <w:rPr>
          <w:rFonts w:ascii="Times New Roman" w:hAnsi="Times New Roman" w:cs="Times New Roman"/>
          <w:sz w:val="24"/>
          <w:szCs w:val="24"/>
        </w:rPr>
        <w:softHyphen/>
        <w:t>ном состоянии можно следовать дву</w:t>
      </w:r>
      <w:r w:rsidRPr="007D22A1">
        <w:rPr>
          <w:rFonts w:ascii="Times New Roman" w:hAnsi="Times New Roman" w:cs="Times New Roman"/>
          <w:sz w:val="24"/>
          <w:szCs w:val="24"/>
        </w:rPr>
        <w:softHyphen/>
        <w:t>мя путями: либо путем образования агрегатов из частиц атомных или молекулярных размеров, либо по</w:t>
      </w:r>
      <w:r w:rsidRPr="007D22A1">
        <w:rPr>
          <w:rFonts w:ascii="Times New Roman" w:hAnsi="Times New Roman" w:cs="Times New Roman"/>
          <w:sz w:val="24"/>
          <w:szCs w:val="24"/>
        </w:rPr>
        <w:softHyphen/>
        <w:t>средством дробления более крупных частиц. Первый процесс носит назва</w:t>
      </w:r>
      <w:r w:rsidRPr="007D22A1">
        <w:rPr>
          <w:rFonts w:ascii="Times New Roman" w:hAnsi="Times New Roman" w:cs="Times New Roman"/>
          <w:sz w:val="24"/>
          <w:szCs w:val="24"/>
        </w:rPr>
        <w:softHyphen/>
        <w:t>ние конденсации или осаждения, а второй - диспергирования или пеп</w:t>
      </w:r>
      <w:r w:rsidRPr="007D22A1">
        <w:rPr>
          <w:rFonts w:ascii="Times New Roman" w:hAnsi="Times New Roman" w:cs="Times New Roman"/>
          <w:sz w:val="24"/>
          <w:szCs w:val="24"/>
        </w:rPr>
        <w:softHyphen/>
        <w:t>тизации.</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b/>
          <w:i/>
          <w:sz w:val="24"/>
          <w:szCs w:val="24"/>
        </w:rPr>
        <w:t>Конденсационные методы.</w:t>
      </w:r>
      <w:r w:rsidRPr="007D22A1">
        <w:rPr>
          <w:rFonts w:ascii="Times New Roman" w:hAnsi="Times New Roman" w:cs="Times New Roman"/>
          <w:sz w:val="24"/>
          <w:szCs w:val="24"/>
        </w:rPr>
        <w:t xml:space="preserve"> Для агрегирования малых частиц можно применить несколько различных ме</w:t>
      </w:r>
      <w:r w:rsidRPr="007D22A1">
        <w:rPr>
          <w:rFonts w:ascii="Times New Roman" w:hAnsi="Times New Roman" w:cs="Times New Roman"/>
          <w:sz w:val="24"/>
          <w:szCs w:val="24"/>
        </w:rPr>
        <w:softHyphen/>
        <w:t>тодов. Золи золота, например, полу</w:t>
      </w:r>
      <w:r w:rsidRPr="007D22A1">
        <w:rPr>
          <w:rFonts w:ascii="Times New Roman" w:hAnsi="Times New Roman" w:cs="Times New Roman"/>
          <w:sz w:val="24"/>
          <w:szCs w:val="24"/>
        </w:rPr>
        <w:softHyphen/>
        <w:t>чают восстановлением водных рас</w:t>
      </w:r>
      <w:r w:rsidRPr="007D22A1">
        <w:rPr>
          <w:rFonts w:ascii="Times New Roman" w:hAnsi="Times New Roman" w:cs="Times New Roman"/>
          <w:sz w:val="24"/>
          <w:szCs w:val="24"/>
        </w:rPr>
        <w:softHyphen/>
        <w:t>творов солей золота до металла. Золи сульфида мышьяка готовят оса</w:t>
      </w:r>
      <w:r w:rsidRPr="007D22A1">
        <w:rPr>
          <w:rFonts w:ascii="Times New Roman" w:hAnsi="Times New Roman" w:cs="Times New Roman"/>
          <w:sz w:val="24"/>
          <w:szCs w:val="24"/>
        </w:rPr>
        <w:softHyphen/>
        <w:t>ждением мышьяковистого ангидри</w:t>
      </w:r>
      <w:r w:rsidRPr="007D22A1">
        <w:rPr>
          <w:rFonts w:ascii="Times New Roman" w:hAnsi="Times New Roman" w:cs="Times New Roman"/>
          <w:sz w:val="24"/>
          <w:szCs w:val="24"/>
        </w:rPr>
        <w:softHyphen/>
        <w:t>да сероводородом: Аs</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rPr>
        <w:t>+3Н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S=Аs</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S</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rPr>
        <w:t>+3Н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 Некоторые соли, например хлорид трехвалентного железа, образуют зо</w:t>
      </w:r>
      <w:r w:rsidRPr="007D22A1">
        <w:rPr>
          <w:rFonts w:ascii="Times New Roman" w:hAnsi="Times New Roman" w:cs="Times New Roman"/>
          <w:sz w:val="24"/>
          <w:szCs w:val="24"/>
        </w:rPr>
        <w:softHyphen/>
        <w:t>ли при гидролизе в кипящей воде: FеСl</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rPr>
        <w:t>+ 3Н</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0 = 3НСI + Fе(ОН)</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rPr>
        <w:t>.</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b/>
          <w:i/>
          <w:sz w:val="24"/>
          <w:szCs w:val="24"/>
        </w:rPr>
        <w:t>Дисперсионные методы</w:t>
      </w:r>
      <w:r w:rsidRPr="007D22A1">
        <w:rPr>
          <w:rFonts w:ascii="Times New Roman" w:hAnsi="Times New Roman" w:cs="Times New Roman"/>
          <w:sz w:val="24"/>
          <w:szCs w:val="24"/>
        </w:rPr>
        <w:t>. Наиболее естественный дисперсионный метод должен заключаться в механическом измельчении, например тонком дроб</w:t>
      </w:r>
      <w:r w:rsidRPr="007D22A1">
        <w:rPr>
          <w:rFonts w:ascii="Times New Roman" w:hAnsi="Times New Roman" w:cs="Times New Roman"/>
          <w:sz w:val="24"/>
          <w:szCs w:val="24"/>
        </w:rPr>
        <w:softHyphen/>
        <w:t>лении. Существует множество кон</w:t>
      </w:r>
      <w:r w:rsidRPr="007D22A1">
        <w:rPr>
          <w:rFonts w:ascii="Times New Roman" w:hAnsi="Times New Roman" w:cs="Times New Roman"/>
          <w:sz w:val="24"/>
          <w:szCs w:val="24"/>
        </w:rPr>
        <w:softHyphen/>
        <w:t>струкций так называемых коллоид</w:t>
      </w:r>
      <w:r w:rsidRPr="007D22A1">
        <w:rPr>
          <w:rFonts w:ascii="Times New Roman" w:hAnsi="Times New Roman" w:cs="Times New Roman"/>
          <w:sz w:val="24"/>
          <w:szCs w:val="24"/>
        </w:rPr>
        <w:softHyphen/>
        <w:t>ных мельниц, предназначенных для дробления частиц до мельчайших размеров. Однако с помощью этих мельниц вряд ли можно получить однородные частицы коллоидных раз</w:t>
      </w:r>
      <w:r w:rsidRPr="007D22A1">
        <w:rPr>
          <w:rFonts w:ascii="Times New Roman" w:hAnsi="Times New Roman" w:cs="Times New Roman"/>
          <w:sz w:val="24"/>
          <w:szCs w:val="24"/>
        </w:rPr>
        <w:softHyphen/>
        <w:t>меров. В одном из типов таких кол</w:t>
      </w:r>
      <w:r w:rsidRPr="007D22A1">
        <w:rPr>
          <w:rFonts w:ascii="Times New Roman" w:hAnsi="Times New Roman" w:cs="Times New Roman"/>
          <w:sz w:val="24"/>
          <w:szCs w:val="24"/>
        </w:rPr>
        <w:softHyphen/>
        <w:t>лоидных мельниц измельчаемый ма</w:t>
      </w:r>
      <w:r w:rsidRPr="007D22A1">
        <w:rPr>
          <w:rFonts w:ascii="Times New Roman" w:hAnsi="Times New Roman" w:cs="Times New Roman"/>
          <w:sz w:val="24"/>
          <w:szCs w:val="24"/>
        </w:rPr>
        <w:softHyphen/>
        <w:t>териал в виде влажной массы посту</w:t>
      </w:r>
      <w:r w:rsidRPr="007D22A1">
        <w:rPr>
          <w:rFonts w:ascii="Times New Roman" w:hAnsi="Times New Roman" w:cs="Times New Roman"/>
          <w:sz w:val="24"/>
          <w:szCs w:val="24"/>
        </w:rPr>
        <w:softHyphen/>
        <w:t>пает в узкий промежуток между двумя металлическими дисками, вра</w:t>
      </w:r>
      <w:r w:rsidRPr="007D22A1">
        <w:rPr>
          <w:rFonts w:ascii="Times New Roman" w:hAnsi="Times New Roman" w:cs="Times New Roman"/>
          <w:sz w:val="24"/>
          <w:szCs w:val="24"/>
        </w:rPr>
        <w:softHyphen/>
        <w:t>щающимися с большой скоростью в противоположных направлениях. В другом типе применяется вращаю</w:t>
      </w:r>
      <w:r w:rsidRPr="007D22A1">
        <w:rPr>
          <w:rFonts w:ascii="Times New Roman" w:hAnsi="Times New Roman" w:cs="Times New Roman"/>
          <w:sz w:val="24"/>
          <w:szCs w:val="24"/>
        </w:rPr>
        <w:softHyphen/>
        <w:t>щийся цилиндр в имеющем слегка клиновидную форму, статоре. Не</w:t>
      </w:r>
      <w:r w:rsidRPr="007D22A1">
        <w:rPr>
          <w:rFonts w:ascii="Times New Roman" w:hAnsi="Times New Roman" w:cs="Times New Roman"/>
          <w:sz w:val="24"/>
          <w:szCs w:val="24"/>
        </w:rPr>
        <w:softHyphen/>
        <w:t>сколько видоизмененная коллоидная мельница называется гомогенизато</w:t>
      </w:r>
      <w:r w:rsidRPr="007D22A1">
        <w:rPr>
          <w:rFonts w:ascii="Times New Roman" w:hAnsi="Times New Roman" w:cs="Times New Roman"/>
          <w:sz w:val="24"/>
          <w:szCs w:val="24"/>
        </w:rPr>
        <w:softHyphen/>
        <w:t>ром и применяется для гомогениза</w:t>
      </w:r>
      <w:r w:rsidRPr="007D22A1">
        <w:rPr>
          <w:rFonts w:ascii="Times New Roman" w:hAnsi="Times New Roman" w:cs="Times New Roman"/>
          <w:sz w:val="24"/>
          <w:szCs w:val="24"/>
        </w:rPr>
        <w:softHyphen/>
        <w:t>ции молока и приготовления гомо</w:t>
      </w:r>
      <w:r w:rsidRPr="007D22A1">
        <w:rPr>
          <w:rFonts w:ascii="Times New Roman" w:hAnsi="Times New Roman" w:cs="Times New Roman"/>
          <w:sz w:val="24"/>
          <w:szCs w:val="24"/>
        </w:rPr>
        <w:softHyphen/>
        <w:t>генизатов тканей для биологических исследований. Хотя все эти мель</w:t>
      </w:r>
      <w:r w:rsidRPr="007D22A1">
        <w:rPr>
          <w:rFonts w:ascii="Times New Roman" w:hAnsi="Times New Roman" w:cs="Times New Roman"/>
          <w:sz w:val="24"/>
          <w:szCs w:val="24"/>
        </w:rPr>
        <w:softHyphen/>
        <w:t>ницы редко дают частицы коллоид</w:t>
      </w:r>
      <w:r w:rsidRPr="007D22A1">
        <w:rPr>
          <w:rFonts w:ascii="Times New Roman" w:hAnsi="Times New Roman" w:cs="Times New Roman"/>
          <w:sz w:val="24"/>
          <w:szCs w:val="24"/>
        </w:rPr>
        <w:softHyphen/>
        <w:t>ных размеров, они пригодны для тонкого измельчения самых различ</w:t>
      </w:r>
      <w:r w:rsidRPr="007D22A1">
        <w:rPr>
          <w:rFonts w:ascii="Times New Roman" w:hAnsi="Times New Roman" w:cs="Times New Roman"/>
          <w:sz w:val="24"/>
          <w:szCs w:val="24"/>
        </w:rPr>
        <w:softHyphen/>
        <w:t>ных материалов и поэтому находят широкое применение в промышлен</w:t>
      </w:r>
      <w:r w:rsidRPr="007D22A1">
        <w:rPr>
          <w:rFonts w:ascii="Times New Roman" w:hAnsi="Times New Roman" w:cs="Times New Roman"/>
          <w:sz w:val="24"/>
          <w:szCs w:val="24"/>
        </w:rPr>
        <w:softHyphen/>
        <w:t xml:space="preserve">ности. </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sz w:val="24"/>
          <w:szCs w:val="24"/>
        </w:rPr>
        <w:t>Совершенно отличный метод при</w:t>
      </w:r>
      <w:r w:rsidRPr="007D22A1">
        <w:rPr>
          <w:rFonts w:ascii="Times New Roman" w:hAnsi="Times New Roman" w:cs="Times New Roman"/>
          <w:sz w:val="24"/>
          <w:szCs w:val="24"/>
        </w:rPr>
        <w:softHyphen/>
        <w:t>готовления коллоидных дисперсий металлов основан на применении так называемой дуги Бредига. В этом случае две металлические проволочки погружают в воду и пропускают через них сильный электрический ток. Между проволочками образуется электрическая дуга и при высокой температуре металл испаряется, а за</w:t>
      </w:r>
      <w:r w:rsidRPr="007D22A1">
        <w:rPr>
          <w:rFonts w:ascii="Times New Roman" w:hAnsi="Times New Roman" w:cs="Times New Roman"/>
          <w:sz w:val="24"/>
          <w:szCs w:val="24"/>
        </w:rPr>
        <w:softHyphen/>
        <w:t>тем в холодной воде молекулы кон</w:t>
      </w:r>
      <w:r w:rsidRPr="007D22A1">
        <w:rPr>
          <w:rFonts w:ascii="Times New Roman" w:hAnsi="Times New Roman" w:cs="Times New Roman"/>
          <w:sz w:val="24"/>
          <w:szCs w:val="24"/>
        </w:rPr>
        <w:softHyphen/>
        <w:t>денсируются с образованием кол</w:t>
      </w:r>
      <w:r w:rsidRPr="007D22A1">
        <w:rPr>
          <w:rFonts w:ascii="Times New Roman" w:hAnsi="Times New Roman" w:cs="Times New Roman"/>
          <w:sz w:val="24"/>
          <w:szCs w:val="24"/>
        </w:rPr>
        <w:softHyphen/>
        <w:t>лоидных частиц. Этот метод дает хорошие результаты, например, при получении золей золота, но в боль</w:t>
      </w:r>
      <w:r w:rsidRPr="007D22A1">
        <w:rPr>
          <w:rFonts w:ascii="Times New Roman" w:hAnsi="Times New Roman" w:cs="Times New Roman"/>
          <w:sz w:val="24"/>
          <w:szCs w:val="24"/>
        </w:rPr>
        <w:softHyphen/>
        <w:t>ших масштабах он непрактичен. В процессе пептизации частицы коллоидных размеров отщепляются от поверхности вещества или обра</w:t>
      </w:r>
      <w:r w:rsidRPr="007D22A1">
        <w:rPr>
          <w:rFonts w:ascii="Times New Roman" w:hAnsi="Times New Roman" w:cs="Times New Roman"/>
          <w:sz w:val="24"/>
          <w:szCs w:val="24"/>
        </w:rPr>
        <w:softHyphen/>
        <w:t>зуются при измельчении вещества, а затем диспергируются в окру</w:t>
      </w:r>
      <w:r w:rsidRPr="007D22A1">
        <w:rPr>
          <w:rFonts w:ascii="Times New Roman" w:hAnsi="Times New Roman" w:cs="Times New Roman"/>
          <w:sz w:val="24"/>
          <w:szCs w:val="24"/>
        </w:rPr>
        <w:softHyphen/>
        <w:t>жающей среде. Этот процесс может быть результатом действия на веще</w:t>
      </w:r>
      <w:r w:rsidRPr="007D22A1">
        <w:rPr>
          <w:rFonts w:ascii="Times New Roman" w:hAnsi="Times New Roman" w:cs="Times New Roman"/>
          <w:sz w:val="24"/>
          <w:szCs w:val="24"/>
        </w:rPr>
        <w:softHyphen/>
        <w:t>ство воды, других растворителей или ионов. Агар и желатина, например, легко пептизируются водой с обра</w:t>
      </w:r>
      <w:r w:rsidRPr="007D22A1">
        <w:rPr>
          <w:rFonts w:ascii="Times New Roman" w:hAnsi="Times New Roman" w:cs="Times New Roman"/>
          <w:sz w:val="24"/>
          <w:szCs w:val="24"/>
        </w:rPr>
        <w:softHyphen/>
        <w:t>зованием коллоидных дисперсий. Присутствие пептизирующих аген</w:t>
      </w:r>
      <w:r w:rsidRPr="007D22A1">
        <w:rPr>
          <w:rFonts w:ascii="Times New Roman" w:hAnsi="Times New Roman" w:cs="Times New Roman"/>
          <w:sz w:val="24"/>
          <w:szCs w:val="24"/>
        </w:rPr>
        <w:softHyphen/>
        <w:t xml:space="preserve">тов в желудочно-кишечном тракте способствует </w:t>
      </w:r>
      <w:r w:rsidRPr="007D22A1">
        <w:rPr>
          <w:rFonts w:ascii="Times New Roman" w:hAnsi="Times New Roman" w:cs="Times New Roman"/>
          <w:sz w:val="24"/>
          <w:szCs w:val="24"/>
        </w:rPr>
        <w:lastRenderedPageBreak/>
        <w:t>перевариванию пищи. Коллоидные частицы обладают способностью адсорбировать ионы, т. е. удерживать их на своей поверх</w:t>
      </w:r>
      <w:r w:rsidRPr="007D22A1">
        <w:rPr>
          <w:rFonts w:ascii="Times New Roman" w:hAnsi="Times New Roman" w:cs="Times New Roman"/>
          <w:sz w:val="24"/>
          <w:szCs w:val="24"/>
        </w:rPr>
        <w:softHyphen/>
        <w:t>ности. В процесс е получения неко</w:t>
      </w:r>
      <w:r w:rsidRPr="007D22A1">
        <w:rPr>
          <w:rFonts w:ascii="Times New Roman" w:hAnsi="Times New Roman" w:cs="Times New Roman"/>
          <w:sz w:val="24"/>
          <w:szCs w:val="24"/>
        </w:rPr>
        <w:softHyphen/>
        <w:t>торых коллоидов действием ионов последние адсорбируются на их по</w:t>
      </w:r>
      <w:r w:rsidRPr="007D22A1">
        <w:rPr>
          <w:rFonts w:ascii="Times New Roman" w:hAnsi="Times New Roman" w:cs="Times New Roman"/>
          <w:sz w:val="24"/>
          <w:szCs w:val="24"/>
        </w:rPr>
        <w:softHyphen/>
        <w:t>верхности и играют роль стабилизи</w:t>
      </w:r>
      <w:r w:rsidRPr="007D22A1">
        <w:rPr>
          <w:rFonts w:ascii="Times New Roman" w:hAnsi="Times New Roman" w:cs="Times New Roman"/>
          <w:sz w:val="24"/>
          <w:szCs w:val="24"/>
        </w:rPr>
        <w:softHyphen/>
        <w:t>рующих агентов, удерживающих час</w:t>
      </w:r>
      <w:r w:rsidRPr="007D22A1">
        <w:rPr>
          <w:rFonts w:ascii="Times New Roman" w:hAnsi="Times New Roman" w:cs="Times New Roman"/>
          <w:sz w:val="24"/>
          <w:szCs w:val="24"/>
        </w:rPr>
        <w:softHyphen/>
        <w:t xml:space="preserve">тицы в коллоидном состоянии. </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b/>
          <w:i/>
          <w:sz w:val="24"/>
          <w:szCs w:val="24"/>
        </w:rPr>
        <w:t>Свойства коллоидов</w:t>
      </w:r>
      <w:r w:rsidRPr="007D22A1">
        <w:rPr>
          <w:rFonts w:ascii="Times New Roman" w:hAnsi="Times New Roman" w:cs="Times New Roman"/>
          <w:sz w:val="24"/>
          <w:szCs w:val="24"/>
        </w:rPr>
        <w:t>. Всякое диспергированное вещество, размеры частиц которого лежат в пределах от 1 до 100 ммк, является коллоидом. Частицы такой величины имеют сильно развитую поверхность по отношению к их малому весу. Например, если теннисный мяч разде</w:t>
      </w:r>
      <w:r w:rsidRPr="007D22A1">
        <w:rPr>
          <w:rFonts w:ascii="Times New Roman" w:hAnsi="Times New Roman" w:cs="Times New Roman"/>
          <w:sz w:val="24"/>
          <w:szCs w:val="24"/>
        </w:rPr>
        <w:softHyphen/>
        <w:t>лить на кусочки коллоидного раз</w:t>
      </w:r>
      <w:r w:rsidRPr="007D22A1">
        <w:rPr>
          <w:rFonts w:ascii="Times New Roman" w:hAnsi="Times New Roman" w:cs="Times New Roman"/>
          <w:sz w:val="24"/>
          <w:szCs w:val="24"/>
        </w:rPr>
        <w:softHyphen/>
        <w:t>мера и рассыпать их, они покроют поверхность равную 20 теннисным кортам. В качестве примера кол</w:t>
      </w:r>
      <w:r w:rsidRPr="007D22A1">
        <w:rPr>
          <w:rFonts w:ascii="Times New Roman" w:hAnsi="Times New Roman" w:cs="Times New Roman"/>
          <w:sz w:val="24"/>
          <w:szCs w:val="24"/>
        </w:rPr>
        <w:softHyphen/>
        <w:t>лоида,</w:t>
      </w:r>
      <w:r w:rsidRPr="007D22A1">
        <w:rPr>
          <w:rFonts w:ascii="Times New Roman" w:hAnsi="Times New Roman" w:cs="Times New Roman"/>
          <w:sz w:val="24"/>
          <w:szCs w:val="24"/>
        </w:rPr>
        <w:tab/>
        <w:t>частицы которого</w:t>
      </w:r>
      <w:r w:rsidRPr="007D22A1">
        <w:rPr>
          <w:rFonts w:ascii="Times New Roman" w:hAnsi="Times New Roman" w:cs="Times New Roman"/>
          <w:sz w:val="24"/>
          <w:szCs w:val="24"/>
        </w:rPr>
        <w:tab/>
        <w:t>имеют исключительно большую поверх</w:t>
      </w:r>
      <w:r w:rsidRPr="007D22A1">
        <w:rPr>
          <w:rFonts w:ascii="Times New Roman" w:hAnsi="Times New Roman" w:cs="Times New Roman"/>
          <w:sz w:val="24"/>
          <w:szCs w:val="24"/>
        </w:rPr>
        <w:softHyphen/>
        <w:t>ность по сравнению с собственным весом, можно привести порошко</w:t>
      </w:r>
      <w:r w:rsidRPr="007D22A1">
        <w:rPr>
          <w:rFonts w:ascii="Times New Roman" w:hAnsi="Times New Roman" w:cs="Times New Roman"/>
          <w:sz w:val="24"/>
          <w:szCs w:val="24"/>
        </w:rPr>
        <w:softHyphen/>
        <w:t>образный древесный уголь.</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i/>
          <w:sz w:val="24"/>
          <w:szCs w:val="24"/>
        </w:rPr>
        <w:t>Движение</w:t>
      </w:r>
      <w:r w:rsidRPr="007D22A1">
        <w:rPr>
          <w:rFonts w:ascii="Times New Roman" w:hAnsi="Times New Roman" w:cs="Times New Roman"/>
          <w:b/>
          <w:i/>
          <w:sz w:val="24"/>
          <w:szCs w:val="24"/>
        </w:rPr>
        <w:t>.</w:t>
      </w:r>
      <w:r w:rsidRPr="007D22A1">
        <w:rPr>
          <w:rFonts w:ascii="Times New Roman" w:hAnsi="Times New Roman" w:cs="Times New Roman"/>
          <w:sz w:val="24"/>
          <w:szCs w:val="24"/>
        </w:rPr>
        <w:t xml:space="preserve"> Молекулы истинного раствора находятся в состоянии не</w:t>
      </w:r>
      <w:r w:rsidRPr="007D22A1">
        <w:rPr>
          <w:rFonts w:ascii="Times New Roman" w:hAnsi="Times New Roman" w:cs="Times New Roman"/>
          <w:sz w:val="24"/>
          <w:szCs w:val="24"/>
        </w:rPr>
        <w:softHyphen/>
        <w:t>прерывного быстрого движения. Это молекулярное движение характерно для частиц как растворенного веще</w:t>
      </w:r>
      <w:r w:rsidRPr="007D22A1">
        <w:rPr>
          <w:rFonts w:ascii="Times New Roman" w:hAnsi="Times New Roman" w:cs="Times New Roman"/>
          <w:sz w:val="24"/>
          <w:szCs w:val="24"/>
        </w:rPr>
        <w:softHyphen/>
        <w:t>ства, так и растворителя. Коллоид</w:t>
      </w:r>
      <w:r w:rsidRPr="007D22A1">
        <w:rPr>
          <w:rFonts w:ascii="Times New Roman" w:hAnsi="Times New Roman" w:cs="Times New Roman"/>
          <w:sz w:val="24"/>
          <w:szCs w:val="24"/>
        </w:rPr>
        <w:softHyphen/>
        <w:t>ные частицы представляют собой агрегаты из большого числа моле</w:t>
      </w:r>
      <w:r w:rsidRPr="007D22A1">
        <w:rPr>
          <w:rFonts w:ascii="Times New Roman" w:hAnsi="Times New Roman" w:cs="Times New Roman"/>
          <w:sz w:val="24"/>
          <w:szCs w:val="24"/>
        </w:rPr>
        <w:softHyphen/>
        <w:t>кул; поэтому их движение очень медленно по сравнению с движе</w:t>
      </w:r>
      <w:r w:rsidRPr="007D22A1">
        <w:rPr>
          <w:rFonts w:ascii="Times New Roman" w:hAnsi="Times New Roman" w:cs="Times New Roman"/>
          <w:sz w:val="24"/>
          <w:szCs w:val="24"/>
        </w:rPr>
        <w:softHyphen/>
        <w:t>нием отдельных молекул. Основное движение в коллоидных дисперсиях вызывается соударениями дисперги</w:t>
      </w:r>
      <w:r w:rsidRPr="007D22A1">
        <w:rPr>
          <w:rFonts w:ascii="Times New Roman" w:hAnsi="Times New Roman" w:cs="Times New Roman"/>
          <w:sz w:val="24"/>
          <w:szCs w:val="24"/>
        </w:rPr>
        <w:softHyphen/>
        <w:t>рованных частиц с молекулами дис</w:t>
      </w:r>
      <w:r w:rsidRPr="007D22A1">
        <w:rPr>
          <w:rFonts w:ascii="Times New Roman" w:hAnsi="Times New Roman" w:cs="Times New Roman"/>
          <w:sz w:val="24"/>
          <w:szCs w:val="24"/>
        </w:rPr>
        <w:softHyphen/>
        <w:t>персионной среды. Это беспорядочное движение коллоидных частиц впер</w:t>
      </w:r>
      <w:r w:rsidRPr="007D22A1">
        <w:rPr>
          <w:rFonts w:ascii="Times New Roman" w:hAnsi="Times New Roman" w:cs="Times New Roman"/>
          <w:sz w:val="24"/>
          <w:szCs w:val="24"/>
        </w:rPr>
        <w:softHyphen/>
        <w:t>вые обнаружил при помощи ультра</w:t>
      </w:r>
      <w:r w:rsidRPr="007D22A1">
        <w:rPr>
          <w:rFonts w:ascii="Times New Roman" w:hAnsi="Times New Roman" w:cs="Times New Roman"/>
          <w:sz w:val="24"/>
          <w:szCs w:val="24"/>
        </w:rPr>
        <w:softHyphen/>
        <w:t>микроскопа Роберт Броун, и оно получило название броуновского дви</w:t>
      </w:r>
      <w:r w:rsidRPr="007D22A1">
        <w:rPr>
          <w:rFonts w:ascii="Times New Roman" w:hAnsi="Times New Roman" w:cs="Times New Roman"/>
          <w:sz w:val="24"/>
          <w:szCs w:val="24"/>
        </w:rPr>
        <w:softHyphen/>
        <w:t>жения. Если через коллоидный раствор пропустить сильный пучок световых лучей, то в результате рассеяния света поверхностью движущихся кол</w:t>
      </w:r>
      <w:r w:rsidRPr="007D22A1">
        <w:rPr>
          <w:rFonts w:ascii="Times New Roman" w:hAnsi="Times New Roman" w:cs="Times New Roman"/>
          <w:sz w:val="24"/>
          <w:szCs w:val="24"/>
        </w:rPr>
        <w:softHyphen/>
        <w:t>лоидных частиц в растворе обра</w:t>
      </w:r>
      <w:r w:rsidRPr="007D22A1">
        <w:rPr>
          <w:rFonts w:ascii="Times New Roman" w:hAnsi="Times New Roman" w:cs="Times New Roman"/>
          <w:sz w:val="24"/>
          <w:szCs w:val="24"/>
        </w:rPr>
        <w:softHyphen/>
        <w:t>зуется светлый конус, хорошо вид</w:t>
      </w:r>
      <w:r w:rsidRPr="007D22A1">
        <w:rPr>
          <w:rFonts w:ascii="Times New Roman" w:hAnsi="Times New Roman" w:cs="Times New Roman"/>
          <w:sz w:val="24"/>
          <w:szCs w:val="24"/>
        </w:rPr>
        <w:softHyphen/>
        <w:t xml:space="preserve">ный в темном помещении. Это явление, называемое </w:t>
      </w:r>
      <w:r w:rsidRPr="007D22A1">
        <w:rPr>
          <w:rFonts w:ascii="Times New Roman" w:hAnsi="Times New Roman" w:cs="Times New Roman"/>
          <w:i/>
          <w:sz w:val="24"/>
          <w:szCs w:val="24"/>
        </w:rPr>
        <w:t>эффектом Тиндаля</w:t>
      </w:r>
      <w:r w:rsidRPr="007D22A1">
        <w:rPr>
          <w:rFonts w:ascii="Times New Roman" w:hAnsi="Times New Roman" w:cs="Times New Roman"/>
          <w:sz w:val="24"/>
          <w:szCs w:val="24"/>
        </w:rPr>
        <w:t>, можно использовать, чтобы отличить коллоидные растворы от истинных. Подобное явление наблю</w:t>
      </w:r>
      <w:r w:rsidRPr="007D22A1">
        <w:rPr>
          <w:rFonts w:ascii="Times New Roman" w:hAnsi="Times New Roman" w:cs="Times New Roman"/>
          <w:sz w:val="24"/>
          <w:szCs w:val="24"/>
        </w:rPr>
        <w:softHyphen/>
        <w:t>дается при проникновение яркого солнечного луча в темную запылен</w:t>
      </w:r>
      <w:r w:rsidRPr="007D22A1">
        <w:rPr>
          <w:rFonts w:ascii="Times New Roman" w:hAnsi="Times New Roman" w:cs="Times New Roman"/>
          <w:sz w:val="24"/>
          <w:szCs w:val="24"/>
        </w:rPr>
        <w:softHyphen/>
        <w:t>ную комнату; при этом путь луча отчетливо виден в результате отра</w:t>
      </w:r>
      <w:r w:rsidRPr="007D22A1">
        <w:rPr>
          <w:rFonts w:ascii="Times New Roman" w:hAnsi="Times New Roman" w:cs="Times New Roman"/>
          <w:sz w:val="24"/>
          <w:szCs w:val="24"/>
        </w:rPr>
        <w:softHyphen/>
        <w:t>жения света от поверхности частиц пыли. Такое рассеяние света пылью и мельчайшими частицами воды в земной атмосфере объясняет красный цвет солнца и неба при восходе и закате солнца. Если сосуд с кол</w:t>
      </w:r>
      <w:r w:rsidRPr="007D22A1">
        <w:rPr>
          <w:rFonts w:ascii="Times New Roman" w:hAnsi="Times New Roman" w:cs="Times New Roman"/>
          <w:sz w:val="24"/>
          <w:szCs w:val="24"/>
        </w:rPr>
        <w:softHyphen/>
        <w:t xml:space="preserve">лоидным раствором установить напредметном столике микроскопа и пропустить через него сильный пучок света перпендикулярно оптическому пути, то через окуляр микроскопа можно наблюдать отражение света от движущихся коллоидных частиц. </w:t>
      </w:r>
    </w:p>
    <w:p w:rsidR="007D22A1" w:rsidRPr="007D22A1" w:rsidRDefault="007D22A1" w:rsidP="007D22A1">
      <w:pPr>
        <w:spacing w:after="0"/>
        <w:jc w:val="both"/>
        <w:rPr>
          <w:rFonts w:ascii="Times New Roman" w:hAnsi="Times New Roman" w:cs="Times New Roman"/>
          <w:sz w:val="24"/>
          <w:szCs w:val="24"/>
        </w:rPr>
      </w:pPr>
      <w:r w:rsidRPr="007D22A1">
        <w:rPr>
          <w:rFonts w:ascii="Times New Roman" w:hAnsi="Times New Roman" w:cs="Times New Roman"/>
          <w:sz w:val="24"/>
          <w:szCs w:val="24"/>
        </w:rPr>
        <w:t>Если же для этой цели использовать ультрамикроскоп, то отражение мож</w:t>
      </w:r>
      <w:r w:rsidRPr="007D22A1">
        <w:rPr>
          <w:rFonts w:ascii="Times New Roman" w:hAnsi="Times New Roman" w:cs="Times New Roman"/>
          <w:sz w:val="24"/>
          <w:szCs w:val="24"/>
        </w:rPr>
        <w:softHyphen/>
        <w:t xml:space="preserve">но увидеть даже тогда, когда сами частицы различить невозможно. </w:t>
      </w:r>
      <w:r w:rsidRPr="007D22A1">
        <w:rPr>
          <w:rFonts w:ascii="Times New Roman" w:hAnsi="Times New Roman" w:cs="Times New Roman"/>
          <w:i/>
          <w:sz w:val="24"/>
          <w:szCs w:val="24"/>
        </w:rPr>
        <w:t>Электрический заряд</w:t>
      </w:r>
      <w:r w:rsidRPr="007D22A1">
        <w:rPr>
          <w:rFonts w:ascii="Times New Roman" w:hAnsi="Times New Roman" w:cs="Times New Roman"/>
          <w:sz w:val="24"/>
          <w:szCs w:val="24"/>
        </w:rPr>
        <w:t>. Коллоидные частицы, диспергированные в воде, несут на своей поверхности харак</w:t>
      </w:r>
      <w:r w:rsidRPr="007D22A1">
        <w:rPr>
          <w:rFonts w:ascii="Times New Roman" w:hAnsi="Times New Roman" w:cs="Times New Roman"/>
          <w:sz w:val="24"/>
          <w:szCs w:val="24"/>
        </w:rPr>
        <w:softHyphen/>
        <w:t>терные для каждых из них электри</w:t>
      </w:r>
      <w:r w:rsidRPr="007D22A1">
        <w:rPr>
          <w:rFonts w:ascii="Times New Roman" w:hAnsi="Times New Roman" w:cs="Times New Roman"/>
          <w:sz w:val="24"/>
          <w:szCs w:val="24"/>
        </w:rPr>
        <w:softHyphen/>
        <w:t>ческие заряды. Золь гидроокиси трехвалентного железа, например, несет положительный заряд, тогда как золи сульфида мышьяка и золота имеют отрицательный заряд. Все коллоидные частицы в золе несут одноименные заряды и поэтому от</w:t>
      </w:r>
      <w:r w:rsidRPr="007D22A1">
        <w:rPr>
          <w:rFonts w:ascii="Times New Roman" w:hAnsi="Times New Roman" w:cs="Times New Roman"/>
          <w:sz w:val="24"/>
          <w:szCs w:val="24"/>
        </w:rPr>
        <w:softHyphen/>
        <w:t>талкиваются одна от другой, уве</w:t>
      </w:r>
      <w:r w:rsidRPr="007D22A1">
        <w:rPr>
          <w:rFonts w:ascii="Times New Roman" w:hAnsi="Times New Roman" w:cs="Times New Roman"/>
          <w:sz w:val="24"/>
          <w:szCs w:val="24"/>
        </w:rPr>
        <w:softHyphen/>
        <w:t xml:space="preserve">личивая тем самым </w:t>
      </w:r>
      <w:r w:rsidRPr="007D22A1">
        <w:rPr>
          <w:rFonts w:ascii="Times New Roman" w:hAnsi="Times New Roman" w:cs="Times New Roman"/>
          <w:i/>
          <w:sz w:val="24"/>
          <w:szCs w:val="24"/>
        </w:rPr>
        <w:t>устойчивость кол</w:t>
      </w:r>
      <w:r w:rsidRPr="007D22A1">
        <w:rPr>
          <w:rFonts w:ascii="Times New Roman" w:hAnsi="Times New Roman" w:cs="Times New Roman"/>
          <w:i/>
          <w:sz w:val="24"/>
          <w:szCs w:val="24"/>
        </w:rPr>
        <w:softHyphen/>
        <w:t>лоидной дисперсии</w:t>
      </w:r>
      <w:r w:rsidRPr="007D22A1">
        <w:rPr>
          <w:rFonts w:ascii="Times New Roman" w:hAnsi="Times New Roman" w:cs="Times New Roman"/>
          <w:sz w:val="24"/>
          <w:szCs w:val="24"/>
        </w:rPr>
        <w:t>. В процессе обра</w:t>
      </w:r>
      <w:r w:rsidRPr="007D22A1">
        <w:rPr>
          <w:rFonts w:ascii="Times New Roman" w:hAnsi="Times New Roman" w:cs="Times New Roman"/>
          <w:sz w:val="24"/>
          <w:szCs w:val="24"/>
        </w:rPr>
        <w:softHyphen/>
        <w:t>зования коллоидной системы частицы приобретают электрический заряд в результате адсорбции ими ионов под действием статического электричества или путем ионизации самих кол</w:t>
      </w:r>
      <w:r w:rsidRPr="007D22A1">
        <w:rPr>
          <w:rFonts w:ascii="Times New Roman" w:hAnsi="Times New Roman" w:cs="Times New Roman"/>
          <w:sz w:val="24"/>
          <w:szCs w:val="24"/>
        </w:rPr>
        <w:softHyphen/>
        <w:t>лоидных частиц. В зависимости от заряда иона, адсорбирующегося на поверхности коллоидной частицы, эта частица приобретает тот или иной заряд. Адсорбция ионов на поверх</w:t>
      </w:r>
      <w:r w:rsidRPr="007D22A1">
        <w:rPr>
          <w:rFonts w:ascii="Times New Roman" w:hAnsi="Times New Roman" w:cs="Times New Roman"/>
          <w:sz w:val="24"/>
          <w:szCs w:val="24"/>
        </w:rPr>
        <w:softHyphen/>
        <w:t>ности частицы может ослабляться или усиливаться под действием ста</w:t>
      </w:r>
      <w:r w:rsidRPr="007D22A1">
        <w:rPr>
          <w:rFonts w:ascii="Times New Roman" w:hAnsi="Times New Roman" w:cs="Times New Roman"/>
          <w:sz w:val="24"/>
          <w:szCs w:val="24"/>
        </w:rPr>
        <w:softHyphen/>
        <w:t>тического электричества, в резуль</w:t>
      </w:r>
      <w:r w:rsidRPr="007D22A1">
        <w:rPr>
          <w:rFonts w:ascii="Times New Roman" w:hAnsi="Times New Roman" w:cs="Times New Roman"/>
          <w:sz w:val="24"/>
          <w:szCs w:val="24"/>
        </w:rPr>
        <w:softHyphen/>
        <w:t>тате чего за ряд может даже изме</w:t>
      </w:r>
      <w:r w:rsidRPr="007D22A1">
        <w:rPr>
          <w:rFonts w:ascii="Times New Roman" w:hAnsi="Times New Roman" w:cs="Times New Roman"/>
          <w:sz w:val="24"/>
          <w:szCs w:val="24"/>
        </w:rPr>
        <w:softHyphen/>
        <w:t>нить свой знак. Большие коллоид</w:t>
      </w:r>
      <w:r w:rsidRPr="007D22A1">
        <w:rPr>
          <w:rFonts w:ascii="Times New Roman" w:hAnsi="Times New Roman" w:cs="Times New Roman"/>
          <w:sz w:val="24"/>
          <w:szCs w:val="24"/>
        </w:rPr>
        <w:softHyphen/>
        <w:t xml:space="preserve">ные частицы, такие, как молекул белков, способны ионизироваться; в этом случае заряд частиц, зависит от природы дисперсионной среды. </w:t>
      </w:r>
      <w:r w:rsidRPr="007D22A1">
        <w:rPr>
          <w:rFonts w:ascii="Times New Roman" w:hAnsi="Times New Roman" w:cs="Times New Roman"/>
          <w:sz w:val="24"/>
          <w:szCs w:val="24"/>
        </w:rPr>
        <w:lastRenderedPageBreak/>
        <w:t>Знак заряда коллоидных частиц можно определить экспериментально, помес</w:t>
      </w:r>
      <w:r w:rsidRPr="007D22A1">
        <w:rPr>
          <w:rFonts w:ascii="Times New Roman" w:hAnsi="Times New Roman" w:cs="Times New Roman"/>
          <w:sz w:val="24"/>
          <w:szCs w:val="24"/>
        </w:rPr>
        <w:softHyphen/>
        <w:t>тив коллоидный раствор в U-образ</w:t>
      </w:r>
      <w:r w:rsidRPr="007D22A1">
        <w:rPr>
          <w:rFonts w:ascii="Times New Roman" w:hAnsi="Times New Roman" w:cs="Times New Roman"/>
          <w:sz w:val="24"/>
          <w:szCs w:val="24"/>
        </w:rPr>
        <w:softHyphen/>
        <w:t>ную трубку с двумя электродами. При пропускании электрического тока отрицательно заряженные час</w:t>
      </w:r>
      <w:r w:rsidRPr="007D22A1">
        <w:rPr>
          <w:rFonts w:ascii="Times New Roman" w:hAnsi="Times New Roman" w:cs="Times New Roman"/>
          <w:sz w:val="24"/>
          <w:szCs w:val="24"/>
        </w:rPr>
        <w:softHyphen/>
        <w:t>тицы мигрируют к аноду, а поло</w:t>
      </w:r>
      <w:r w:rsidRPr="007D22A1">
        <w:rPr>
          <w:rFonts w:ascii="Times New Roman" w:hAnsi="Times New Roman" w:cs="Times New Roman"/>
          <w:sz w:val="24"/>
          <w:szCs w:val="24"/>
        </w:rPr>
        <w:softHyphen/>
        <w:t>жительно заряженные - к катоду. Этот процесс носит название электрофо</w:t>
      </w:r>
      <w:r w:rsidRPr="007D22A1">
        <w:rPr>
          <w:rFonts w:ascii="Times New Roman" w:hAnsi="Times New Roman" w:cs="Times New Roman"/>
          <w:sz w:val="24"/>
          <w:szCs w:val="24"/>
        </w:rPr>
        <w:softHyphen/>
        <w:t>реза. При помощи электрофореза можно разделять смеси коллоидов, частицы которых несут различные заряды. Таким образом можно раз</w:t>
      </w:r>
      <w:r w:rsidRPr="007D22A1">
        <w:rPr>
          <w:rFonts w:ascii="Times New Roman" w:hAnsi="Times New Roman" w:cs="Times New Roman"/>
          <w:sz w:val="24"/>
          <w:szCs w:val="24"/>
        </w:rPr>
        <w:softHyphen/>
        <w:t>делять и изучать белки в: плазме крови</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i/>
          <w:sz w:val="24"/>
          <w:szCs w:val="24"/>
        </w:rPr>
        <w:t>Адсорбция</w:t>
      </w:r>
      <w:r w:rsidRPr="007D22A1">
        <w:rPr>
          <w:rFonts w:ascii="Times New Roman" w:hAnsi="Times New Roman" w:cs="Times New Roman"/>
          <w:sz w:val="24"/>
          <w:szCs w:val="24"/>
        </w:rPr>
        <w:t>. Ад</w:t>
      </w:r>
      <w:r w:rsidRPr="007D22A1">
        <w:rPr>
          <w:rFonts w:ascii="Times New Roman" w:hAnsi="Times New Roman" w:cs="Times New Roman"/>
          <w:sz w:val="24"/>
          <w:szCs w:val="24"/>
        </w:rPr>
        <w:softHyphen/>
        <w:t>сорбция коллоидами ионов на своей поверхности, и влияние электрического заряда этих ионов на коллоидные частицы, является специфическим свойством коллоидных систем; этот процесс имеет множество практиче</w:t>
      </w:r>
      <w:r w:rsidRPr="007D22A1">
        <w:rPr>
          <w:rFonts w:ascii="Times New Roman" w:hAnsi="Times New Roman" w:cs="Times New Roman"/>
          <w:sz w:val="24"/>
          <w:szCs w:val="24"/>
        </w:rPr>
        <w:softHyphen/>
        <w:t>ских применений. Силикагель служит прекрасным адсорбентом для различных веществ, особенно для водяного пара. Сили</w:t>
      </w:r>
      <w:r w:rsidRPr="007D22A1">
        <w:rPr>
          <w:rFonts w:ascii="Times New Roman" w:hAnsi="Times New Roman" w:cs="Times New Roman"/>
          <w:sz w:val="24"/>
          <w:szCs w:val="24"/>
        </w:rPr>
        <w:softHyphen/>
        <w:t>кагель получают обезвоживанием же</w:t>
      </w:r>
      <w:r w:rsidRPr="007D22A1">
        <w:rPr>
          <w:rFonts w:ascii="Times New Roman" w:hAnsi="Times New Roman" w:cs="Times New Roman"/>
          <w:sz w:val="24"/>
          <w:szCs w:val="24"/>
        </w:rPr>
        <w:softHyphen/>
        <w:t>леобразной кремниевой кислоты. По</w:t>
      </w:r>
      <w:r w:rsidRPr="007D22A1">
        <w:rPr>
          <w:rFonts w:ascii="Times New Roman" w:hAnsi="Times New Roman" w:cs="Times New Roman"/>
          <w:sz w:val="24"/>
          <w:szCs w:val="24"/>
        </w:rPr>
        <w:softHyphen/>
        <w:t>ристый сухой гель напоминает медо</w:t>
      </w:r>
      <w:r w:rsidRPr="007D22A1">
        <w:rPr>
          <w:rFonts w:ascii="Times New Roman" w:hAnsi="Times New Roman" w:cs="Times New Roman"/>
          <w:sz w:val="24"/>
          <w:szCs w:val="24"/>
        </w:rPr>
        <w:softHyphen/>
        <w:t>вые соты с множеством тонких отвер</w:t>
      </w:r>
      <w:r w:rsidRPr="007D22A1">
        <w:rPr>
          <w:rFonts w:ascii="Times New Roman" w:hAnsi="Times New Roman" w:cs="Times New Roman"/>
          <w:sz w:val="24"/>
          <w:szCs w:val="24"/>
        </w:rPr>
        <w:softHyphen/>
        <w:t>стий. В лабораторной и промышлен</w:t>
      </w:r>
      <w:r w:rsidRPr="007D22A1">
        <w:rPr>
          <w:rFonts w:ascii="Times New Roman" w:hAnsi="Times New Roman" w:cs="Times New Roman"/>
          <w:sz w:val="24"/>
          <w:szCs w:val="24"/>
        </w:rPr>
        <w:softHyphen/>
        <w:t>ной практике силикагель находит широкое применение в качестве осу</w:t>
      </w:r>
      <w:r w:rsidRPr="007D22A1">
        <w:rPr>
          <w:rFonts w:ascii="Times New Roman" w:hAnsi="Times New Roman" w:cs="Times New Roman"/>
          <w:sz w:val="24"/>
          <w:szCs w:val="24"/>
        </w:rPr>
        <w:softHyphen/>
        <w:t>шающего агента. После использова</w:t>
      </w:r>
      <w:r w:rsidRPr="007D22A1">
        <w:rPr>
          <w:rFonts w:ascii="Times New Roman" w:hAnsi="Times New Roman" w:cs="Times New Roman"/>
          <w:sz w:val="24"/>
          <w:szCs w:val="24"/>
        </w:rPr>
        <w:softHyphen/>
        <w:t>ния его можно снова активировать нагреванием в печи для удаления адсорбированного водяного пара. Древесный уголь применяют в про</w:t>
      </w:r>
      <w:r w:rsidRPr="007D22A1">
        <w:rPr>
          <w:rFonts w:ascii="Times New Roman" w:hAnsi="Times New Roman" w:cs="Times New Roman"/>
          <w:sz w:val="24"/>
          <w:szCs w:val="24"/>
        </w:rPr>
        <w:softHyphen/>
        <w:t>тивогазах для удержания отравляю</w:t>
      </w:r>
      <w:r w:rsidRPr="007D22A1">
        <w:rPr>
          <w:rFonts w:ascii="Times New Roman" w:hAnsi="Times New Roman" w:cs="Times New Roman"/>
          <w:sz w:val="24"/>
          <w:szCs w:val="24"/>
        </w:rPr>
        <w:softHyphen/>
        <w:t>щих газов, а также в виде таблеток при лечении несварения желудка и в качестве противоядия для оказа</w:t>
      </w:r>
      <w:r w:rsidRPr="007D22A1">
        <w:rPr>
          <w:rFonts w:ascii="Times New Roman" w:hAnsi="Times New Roman" w:cs="Times New Roman"/>
          <w:sz w:val="24"/>
          <w:szCs w:val="24"/>
        </w:rPr>
        <w:softHyphen/>
        <w:t>ния первой помощи при отравле</w:t>
      </w:r>
      <w:r w:rsidRPr="007D22A1">
        <w:rPr>
          <w:rFonts w:ascii="Times New Roman" w:hAnsi="Times New Roman" w:cs="Times New Roman"/>
          <w:sz w:val="24"/>
          <w:szCs w:val="24"/>
        </w:rPr>
        <w:softHyphen/>
        <w:t>ниях. В некоторых городах древес</w:t>
      </w:r>
      <w:r w:rsidRPr="007D22A1">
        <w:rPr>
          <w:rFonts w:ascii="Times New Roman" w:hAnsi="Times New Roman" w:cs="Times New Roman"/>
          <w:sz w:val="24"/>
          <w:szCs w:val="24"/>
        </w:rPr>
        <w:softHyphen/>
        <w:t>ный уголь используют для удаления газов и устранения не приятных за</w:t>
      </w:r>
      <w:r w:rsidRPr="007D22A1">
        <w:rPr>
          <w:rFonts w:ascii="Times New Roman" w:hAnsi="Times New Roman" w:cs="Times New Roman"/>
          <w:sz w:val="24"/>
          <w:szCs w:val="24"/>
        </w:rPr>
        <w:softHyphen/>
        <w:t>пахов при обработке питьевой воды.</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В химической лаборатории порошко</w:t>
      </w:r>
      <w:r w:rsidRPr="007D22A1">
        <w:rPr>
          <w:rFonts w:ascii="Times New Roman" w:hAnsi="Times New Roman" w:cs="Times New Roman"/>
          <w:sz w:val="24"/>
          <w:szCs w:val="24"/>
        </w:rPr>
        <w:softHyphen/>
        <w:t>образный древесный уголь приме</w:t>
      </w:r>
      <w:r w:rsidRPr="007D22A1">
        <w:rPr>
          <w:rFonts w:ascii="Times New Roman" w:hAnsi="Times New Roman" w:cs="Times New Roman"/>
          <w:sz w:val="24"/>
          <w:szCs w:val="24"/>
        </w:rPr>
        <w:softHyphen/>
        <w:t>няется для удаления окрашенных примесей из соединений, которые подлежат выделению и очистке. Для этой же цели химики часто приме</w:t>
      </w:r>
      <w:r w:rsidRPr="007D22A1">
        <w:rPr>
          <w:rFonts w:ascii="Times New Roman" w:hAnsi="Times New Roman" w:cs="Times New Roman"/>
          <w:sz w:val="24"/>
          <w:szCs w:val="24"/>
        </w:rPr>
        <w:softHyphen/>
        <w:t>няют колонки из адсорбента, напри</w:t>
      </w:r>
      <w:r w:rsidRPr="007D22A1">
        <w:rPr>
          <w:rFonts w:ascii="Times New Roman" w:hAnsi="Times New Roman" w:cs="Times New Roman"/>
          <w:sz w:val="24"/>
          <w:szCs w:val="24"/>
        </w:rPr>
        <w:softHyphen/>
        <w:t>мер А</w:t>
      </w:r>
      <w:r w:rsidRPr="007D22A1">
        <w:rPr>
          <w:rFonts w:ascii="Times New Roman" w:hAnsi="Times New Roman" w:cs="Times New Roman"/>
          <w:sz w:val="24"/>
          <w:szCs w:val="24"/>
          <w:lang w:val="en-US"/>
        </w:rPr>
        <w:t>l</w:t>
      </w:r>
      <w:r w:rsidRPr="007D22A1">
        <w:rPr>
          <w:rFonts w:ascii="Times New Roman" w:hAnsi="Times New Roman" w:cs="Times New Roman"/>
          <w:sz w:val="24"/>
          <w:szCs w:val="24"/>
          <w:vertAlign w:val="subscript"/>
        </w:rPr>
        <w:t>2</w:t>
      </w:r>
      <w:r w:rsidRPr="007D22A1">
        <w:rPr>
          <w:rFonts w:ascii="Times New Roman" w:hAnsi="Times New Roman" w:cs="Times New Roman"/>
          <w:sz w:val="24"/>
          <w:szCs w:val="24"/>
        </w:rPr>
        <w:t>О</w:t>
      </w:r>
      <w:r w:rsidRPr="007D22A1">
        <w:rPr>
          <w:rFonts w:ascii="Times New Roman" w:hAnsi="Times New Roman" w:cs="Times New Roman"/>
          <w:sz w:val="24"/>
          <w:szCs w:val="24"/>
          <w:vertAlign w:val="subscript"/>
        </w:rPr>
        <w:t>3</w:t>
      </w:r>
      <w:r w:rsidRPr="007D22A1">
        <w:rPr>
          <w:rFonts w:ascii="Times New Roman" w:hAnsi="Times New Roman" w:cs="Times New Roman"/>
          <w:sz w:val="24"/>
          <w:szCs w:val="24"/>
        </w:rPr>
        <w:t>; пропуская окрашенные вещества через такую колонку, доби</w:t>
      </w:r>
      <w:r w:rsidRPr="007D22A1">
        <w:rPr>
          <w:rFonts w:ascii="Times New Roman" w:hAnsi="Times New Roman" w:cs="Times New Roman"/>
          <w:sz w:val="24"/>
          <w:szCs w:val="24"/>
        </w:rPr>
        <w:softHyphen/>
        <w:t>ваются разделения их, поскольку каждое из них адсорбируется в отдельном участке колонки. Этот процесс положен в основу хромато</w:t>
      </w:r>
      <w:r w:rsidRPr="007D22A1">
        <w:rPr>
          <w:rFonts w:ascii="Times New Roman" w:hAnsi="Times New Roman" w:cs="Times New Roman"/>
          <w:sz w:val="24"/>
          <w:szCs w:val="24"/>
        </w:rPr>
        <w:softHyphen/>
        <w:t xml:space="preserve">графического анализа.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i/>
          <w:sz w:val="24"/>
          <w:szCs w:val="24"/>
        </w:rPr>
        <w:t>Диализ</w:t>
      </w:r>
      <w:r w:rsidRPr="007D22A1">
        <w:rPr>
          <w:rFonts w:ascii="Times New Roman" w:hAnsi="Times New Roman" w:cs="Times New Roman"/>
          <w:sz w:val="24"/>
          <w:szCs w:val="24"/>
        </w:rPr>
        <w:t>. Вещества, которые рас</w:t>
      </w:r>
      <w:r w:rsidRPr="007D22A1">
        <w:rPr>
          <w:rFonts w:ascii="Times New Roman" w:hAnsi="Times New Roman" w:cs="Times New Roman"/>
          <w:sz w:val="24"/>
          <w:szCs w:val="24"/>
        </w:rPr>
        <w:softHyphen/>
        <w:t>творяются с образованием истинных растворов, часто называют кристал</w:t>
      </w:r>
      <w:r w:rsidRPr="007D22A1">
        <w:rPr>
          <w:rFonts w:ascii="Times New Roman" w:hAnsi="Times New Roman" w:cs="Times New Roman"/>
          <w:sz w:val="24"/>
          <w:szCs w:val="24"/>
        </w:rPr>
        <w:softHyphen/>
        <w:t>лоидами в отличие от коллоидов. Кристаллоиды легко проходят через мембраны, задерживающие коллоид</w:t>
      </w:r>
      <w:r w:rsidRPr="007D22A1">
        <w:rPr>
          <w:rFonts w:ascii="Times New Roman" w:hAnsi="Times New Roman" w:cs="Times New Roman"/>
          <w:sz w:val="24"/>
          <w:szCs w:val="24"/>
        </w:rPr>
        <w:softHyphen/>
        <w:t>ные частицы. Вообще говоря, эти мембраны можно рассматривать как молекулярные сита с отверстиями определенной величины. Если вещество, диффун</w:t>
      </w:r>
      <w:r w:rsidRPr="007D22A1">
        <w:rPr>
          <w:rFonts w:ascii="Times New Roman" w:hAnsi="Times New Roman" w:cs="Times New Roman"/>
          <w:sz w:val="24"/>
          <w:szCs w:val="24"/>
        </w:rPr>
        <w:softHyphen/>
        <w:t>дирующее сквозь мембрану, имеет частицы меньшего размера, чем от</w:t>
      </w:r>
      <w:r w:rsidRPr="007D22A1">
        <w:rPr>
          <w:rFonts w:ascii="Times New Roman" w:hAnsi="Times New Roman" w:cs="Times New Roman"/>
          <w:sz w:val="24"/>
          <w:szCs w:val="24"/>
        </w:rPr>
        <w:softHyphen/>
        <w:t>верстия, как это имеет место в слу</w:t>
      </w:r>
      <w:r w:rsidRPr="007D22A1">
        <w:rPr>
          <w:rFonts w:ascii="Times New Roman" w:hAnsi="Times New Roman" w:cs="Times New Roman"/>
          <w:sz w:val="24"/>
          <w:szCs w:val="24"/>
        </w:rPr>
        <w:softHyphen/>
        <w:t>чае кристаллоидов, оно легко про</w:t>
      </w:r>
      <w:r w:rsidRPr="007D22A1">
        <w:rPr>
          <w:rFonts w:ascii="Times New Roman" w:hAnsi="Times New Roman" w:cs="Times New Roman"/>
          <w:sz w:val="24"/>
          <w:szCs w:val="24"/>
        </w:rPr>
        <w:softHyphen/>
        <w:t>ходит; но коллоидные частицы мем</w:t>
      </w:r>
      <w:r w:rsidRPr="007D22A1">
        <w:rPr>
          <w:rFonts w:ascii="Times New Roman" w:hAnsi="Times New Roman" w:cs="Times New Roman"/>
          <w:sz w:val="24"/>
          <w:szCs w:val="24"/>
        </w:rPr>
        <w:softHyphen/>
        <w:t>браной задерживаются. Если рас</w:t>
      </w:r>
      <w:r w:rsidRPr="007D22A1">
        <w:rPr>
          <w:rFonts w:ascii="Times New Roman" w:hAnsi="Times New Roman" w:cs="Times New Roman"/>
          <w:sz w:val="24"/>
          <w:szCs w:val="24"/>
        </w:rPr>
        <w:softHyphen/>
        <w:t>твор, содержащий как коллоиды, так и кристаллоиды, поместить в пергаментный мешочек и подвесить последний в сосуде с дистиллиро</w:t>
      </w:r>
      <w:r w:rsidRPr="007D22A1">
        <w:rPr>
          <w:rFonts w:ascii="Times New Roman" w:hAnsi="Times New Roman" w:cs="Times New Roman"/>
          <w:sz w:val="24"/>
          <w:szCs w:val="24"/>
        </w:rPr>
        <w:softHyphen/>
        <w:t>ванной водой, то кристаллоиды пройдут через мембрану в дистил</w:t>
      </w:r>
      <w:r w:rsidRPr="007D22A1">
        <w:rPr>
          <w:rFonts w:ascii="Times New Roman" w:hAnsi="Times New Roman" w:cs="Times New Roman"/>
          <w:sz w:val="24"/>
          <w:szCs w:val="24"/>
        </w:rPr>
        <w:softHyphen/>
        <w:t>лированную воду, а коллоиды оста</w:t>
      </w:r>
      <w:r w:rsidRPr="007D22A1">
        <w:rPr>
          <w:rFonts w:ascii="Times New Roman" w:hAnsi="Times New Roman" w:cs="Times New Roman"/>
          <w:sz w:val="24"/>
          <w:szCs w:val="24"/>
        </w:rPr>
        <w:softHyphen/>
        <w:t xml:space="preserve">нутся в мешочке. Такая мембрана называется </w:t>
      </w:r>
      <w:r w:rsidRPr="007D22A1">
        <w:rPr>
          <w:rFonts w:ascii="Times New Roman" w:hAnsi="Times New Roman" w:cs="Times New Roman"/>
          <w:i/>
          <w:sz w:val="24"/>
          <w:szCs w:val="24"/>
        </w:rPr>
        <w:t>диализирующей</w:t>
      </w:r>
      <w:r w:rsidRPr="007D22A1">
        <w:rPr>
          <w:rFonts w:ascii="Times New Roman" w:hAnsi="Times New Roman" w:cs="Times New Roman"/>
          <w:sz w:val="24"/>
          <w:szCs w:val="24"/>
        </w:rPr>
        <w:t>, а про</w:t>
      </w:r>
      <w:r w:rsidRPr="007D22A1">
        <w:rPr>
          <w:rFonts w:ascii="Times New Roman" w:hAnsi="Times New Roman" w:cs="Times New Roman"/>
          <w:sz w:val="24"/>
          <w:szCs w:val="24"/>
        </w:rPr>
        <w:softHyphen/>
        <w:t xml:space="preserve">цесс разделения кристаллоидов и коллоидов носит название </w:t>
      </w:r>
      <w:r w:rsidRPr="007D22A1">
        <w:rPr>
          <w:rFonts w:ascii="Times New Roman" w:hAnsi="Times New Roman" w:cs="Times New Roman"/>
          <w:i/>
          <w:sz w:val="24"/>
          <w:szCs w:val="24"/>
        </w:rPr>
        <w:t>диализа</w:t>
      </w:r>
      <w:r w:rsidRPr="007D22A1">
        <w:rPr>
          <w:rFonts w:ascii="Times New Roman" w:hAnsi="Times New Roman" w:cs="Times New Roman"/>
          <w:sz w:val="24"/>
          <w:szCs w:val="24"/>
        </w:rPr>
        <w:t>. Приме</w:t>
      </w:r>
      <w:r w:rsidRPr="007D22A1">
        <w:rPr>
          <w:rFonts w:ascii="Times New Roman" w:hAnsi="Times New Roman" w:cs="Times New Roman"/>
          <w:sz w:val="24"/>
          <w:szCs w:val="24"/>
        </w:rPr>
        <w:softHyphen/>
        <w:t>ром кристаллоида служит хло</w:t>
      </w:r>
      <w:r w:rsidRPr="007D22A1">
        <w:rPr>
          <w:rFonts w:ascii="Times New Roman" w:hAnsi="Times New Roman" w:cs="Times New Roman"/>
          <w:sz w:val="24"/>
          <w:szCs w:val="24"/>
        </w:rPr>
        <w:softHyphen/>
        <w:t>рид натрия, а коллоида - крахмал. Большинство мембран животного происхождения можно рассматри</w:t>
      </w:r>
      <w:r w:rsidRPr="007D22A1">
        <w:rPr>
          <w:rFonts w:ascii="Times New Roman" w:hAnsi="Times New Roman" w:cs="Times New Roman"/>
          <w:sz w:val="24"/>
          <w:szCs w:val="24"/>
        </w:rPr>
        <w:softHyphen/>
        <w:t>вать как диализирующие мембраны. В человеческом теле процесс всасы</w:t>
      </w:r>
      <w:r w:rsidRPr="007D22A1">
        <w:rPr>
          <w:rFonts w:ascii="Times New Roman" w:hAnsi="Times New Roman" w:cs="Times New Roman"/>
          <w:sz w:val="24"/>
          <w:szCs w:val="24"/>
        </w:rPr>
        <w:softHyphen/>
        <w:t>вания переваренной пищи осуще</w:t>
      </w:r>
      <w:r w:rsidRPr="007D22A1">
        <w:rPr>
          <w:rFonts w:ascii="Times New Roman" w:hAnsi="Times New Roman" w:cs="Times New Roman"/>
          <w:sz w:val="24"/>
          <w:szCs w:val="24"/>
        </w:rPr>
        <w:softHyphen/>
        <w:t>ствляется через слизистые мембраны стенок кишок. Пока пища находится в коллоидном состоянии, она не может проходить через мембрану, но при переваривании пища пре</w:t>
      </w:r>
      <w:r w:rsidRPr="007D22A1">
        <w:rPr>
          <w:rFonts w:ascii="Times New Roman" w:hAnsi="Times New Roman" w:cs="Times New Roman"/>
          <w:sz w:val="24"/>
          <w:szCs w:val="24"/>
        </w:rPr>
        <w:softHyphen/>
        <w:t>вращается в кристаллоиды, и тогда малые органические частицы уже</w:t>
      </w:r>
      <w:r w:rsidRPr="007D22A1">
        <w:rPr>
          <w:rFonts w:ascii="Times New Roman" w:hAnsi="Times New Roman" w:cs="Times New Roman"/>
          <w:sz w:val="24"/>
          <w:szCs w:val="24"/>
        </w:rPr>
        <w:softHyphen/>
        <w:t xml:space="preserve"> могут проходить через стенки кишок в кровь.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От прохождения веществ через мембраны зависит множество</w:t>
      </w:r>
      <w:r w:rsidRPr="007D22A1">
        <w:rPr>
          <w:rFonts w:ascii="Times New Roman" w:hAnsi="Times New Roman" w:cs="Times New Roman"/>
          <w:sz w:val="24"/>
          <w:szCs w:val="24"/>
        </w:rPr>
        <w:softHyphen/>
        <w:t xml:space="preserve"> других процессов в животном орга</w:t>
      </w:r>
      <w:r w:rsidRPr="007D22A1">
        <w:rPr>
          <w:rFonts w:ascii="Times New Roman" w:hAnsi="Times New Roman" w:cs="Times New Roman"/>
          <w:sz w:val="24"/>
          <w:szCs w:val="24"/>
        </w:rPr>
        <w:softHyphen/>
        <w:t>низме, как-то: дыхание, распреде</w:t>
      </w:r>
      <w:r w:rsidRPr="007D22A1">
        <w:rPr>
          <w:rFonts w:ascii="Times New Roman" w:hAnsi="Times New Roman" w:cs="Times New Roman"/>
          <w:sz w:val="24"/>
          <w:szCs w:val="24"/>
        </w:rPr>
        <w:softHyphen/>
        <w:t>ление питательных веществ, пере</w:t>
      </w:r>
      <w:r w:rsidRPr="007D22A1">
        <w:rPr>
          <w:rFonts w:ascii="Times New Roman" w:hAnsi="Times New Roman" w:cs="Times New Roman"/>
          <w:sz w:val="24"/>
          <w:szCs w:val="24"/>
        </w:rPr>
        <w:softHyphen/>
        <w:t>носимых кровью, и выделение про</w:t>
      </w:r>
      <w:r w:rsidRPr="007D22A1">
        <w:rPr>
          <w:rFonts w:ascii="Times New Roman" w:hAnsi="Times New Roman" w:cs="Times New Roman"/>
          <w:sz w:val="24"/>
          <w:szCs w:val="24"/>
        </w:rPr>
        <w:softHyphen/>
        <w:t>дуктов жизнедеятельности, образо</w:t>
      </w:r>
      <w:r w:rsidRPr="007D22A1">
        <w:rPr>
          <w:rFonts w:ascii="Times New Roman" w:hAnsi="Times New Roman" w:cs="Times New Roman"/>
          <w:sz w:val="24"/>
          <w:szCs w:val="24"/>
        </w:rPr>
        <w:softHyphen/>
        <w:t xml:space="preserve">вание мочи в почках, а также </w:t>
      </w:r>
      <w:r w:rsidRPr="007D22A1">
        <w:rPr>
          <w:rFonts w:ascii="Times New Roman" w:hAnsi="Times New Roman" w:cs="Times New Roman"/>
          <w:sz w:val="24"/>
          <w:szCs w:val="24"/>
        </w:rPr>
        <w:lastRenderedPageBreak/>
        <w:t>содер</w:t>
      </w:r>
      <w:r w:rsidRPr="007D22A1">
        <w:rPr>
          <w:rFonts w:ascii="Times New Roman" w:hAnsi="Times New Roman" w:cs="Times New Roman"/>
          <w:sz w:val="24"/>
          <w:szCs w:val="24"/>
        </w:rPr>
        <w:softHyphen/>
        <w:t xml:space="preserve">жание жидкости в тканях.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b/>
          <w:i/>
          <w:sz w:val="24"/>
          <w:szCs w:val="24"/>
        </w:rPr>
        <w:t>Гели</w:t>
      </w:r>
      <w:r w:rsidRPr="007D22A1">
        <w:rPr>
          <w:rFonts w:ascii="Times New Roman" w:hAnsi="Times New Roman" w:cs="Times New Roman"/>
          <w:sz w:val="24"/>
          <w:szCs w:val="24"/>
        </w:rPr>
        <w:t>. Если добавить горячей воды к некоторым веществам, таким, как желатина или агар, последние легко образуют коллоидные растворы. При охлаждении происходит образование полутвердых систем, называемых ге</w:t>
      </w:r>
      <w:r w:rsidRPr="007D22A1">
        <w:rPr>
          <w:rFonts w:ascii="Times New Roman" w:hAnsi="Times New Roman" w:cs="Times New Roman"/>
          <w:sz w:val="24"/>
          <w:szCs w:val="24"/>
        </w:rPr>
        <w:softHyphen/>
        <w:t>лями. В процессе образования гелей коллоидные частицы адсорбируют на своей поверхности молекулы воды и превращаются в тонкие нити, создающие сетчатую структуру. Вода при этом попадает в пустоты между нитями, в результате чего полу</w:t>
      </w:r>
      <w:r w:rsidRPr="007D22A1">
        <w:rPr>
          <w:rFonts w:ascii="Times New Roman" w:hAnsi="Times New Roman" w:cs="Times New Roman"/>
          <w:sz w:val="24"/>
          <w:szCs w:val="24"/>
        </w:rPr>
        <w:softHyphen/>
        <w:t>чается студнеобразная структура. Та</w:t>
      </w:r>
      <w:r w:rsidRPr="007D22A1">
        <w:rPr>
          <w:rFonts w:ascii="Times New Roman" w:hAnsi="Times New Roman" w:cs="Times New Roman"/>
          <w:sz w:val="24"/>
          <w:szCs w:val="24"/>
        </w:rPr>
        <w:softHyphen/>
        <w:t>кую структуру геля легко разру</w:t>
      </w:r>
      <w:r w:rsidRPr="007D22A1">
        <w:rPr>
          <w:rFonts w:ascii="Times New Roman" w:hAnsi="Times New Roman" w:cs="Times New Roman"/>
          <w:sz w:val="24"/>
          <w:szCs w:val="24"/>
        </w:rPr>
        <w:softHyphen/>
        <w:t>шить разрезанием или сильным встря</w:t>
      </w:r>
      <w:r w:rsidRPr="007D22A1">
        <w:rPr>
          <w:rFonts w:ascii="Times New Roman" w:hAnsi="Times New Roman" w:cs="Times New Roman"/>
          <w:sz w:val="24"/>
          <w:szCs w:val="24"/>
        </w:rPr>
        <w:softHyphen/>
        <w:t>хиванием, после чего образует</w:t>
      </w:r>
      <w:r w:rsidRPr="007D22A1">
        <w:rPr>
          <w:rFonts w:ascii="Times New Roman" w:hAnsi="Times New Roman" w:cs="Times New Roman"/>
          <w:sz w:val="24"/>
          <w:szCs w:val="24"/>
        </w:rPr>
        <w:softHyphen/>
        <w:t>ся сиропообразный раствор. При вы</w:t>
      </w:r>
      <w:r w:rsidRPr="007D22A1">
        <w:rPr>
          <w:rFonts w:ascii="Times New Roman" w:hAnsi="Times New Roman" w:cs="Times New Roman"/>
          <w:sz w:val="24"/>
          <w:szCs w:val="24"/>
        </w:rPr>
        <w:softHyphen/>
        <w:t>текании крови из небольшого пореза образуется кровяной сгусток, пред</w:t>
      </w:r>
      <w:r w:rsidRPr="007D22A1">
        <w:rPr>
          <w:rFonts w:ascii="Times New Roman" w:hAnsi="Times New Roman" w:cs="Times New Roman"/>
          <w:sz w:val="24"/>
          <w:szCs w:val="24"/>
        </w:rPr>
        <w:softHyphen/>
        <w:t>ставляющий собой типичный гель. Через короткий промежуток време</w:t>
      </w:r>
      <w:r w:rsidRPr="007D22A1">
        <w:rPr>
          <w:rFonts w:ascii="Times New Roman" w:hAnsi="Times New Roman" w:cs="Times New Roman"/>
          <w:sz w:val="24"/>
          <w:szCs w:val="24"/>
        </w:rPr>
        <w:softHyphen/>
        <w:t xml:space="preserve">ни из сгустка начинает выделяться желтоватая жидкость - сыворотка. Это явление называется </w:t>
      </w:r>
      <w:r w:rsidRPr="007D22A1">
        <w:rPr>
          <w:rFonts w:ascii="Times New Roman" w:hAnsi="Times New Roman" w:cs="Times New Roman"/>
          <w:i/>
          <w:sz w:val="24"/>
          <w:szCs w:val="24"/>
        </w:rPr>
        <w:t>синерезисом</w:t>
      </w:r>
      <w:r w:rsidRPr="007D22A1">
        <w:rPr>
          <w:rFonts w:ascii="Times New Roman" w:hAnsi="Times New Roman" w:cs="Times New Roman"/>
          <w:sz w:val="24"/>
          <w:szCs w:val="24"/>
        </w:rPr>
        <w:t xml:space="preserve"> и применяется для отделения сыво</w:t>
      </w:r>
      <w:r w:rsidRPr="007D22A1">
        <w:rPr>
          <w:rFonts w:ascii="Times New Roman" w:hAnsi="Times New Roman" w:cs="Times New Roman"/>
          <w:sz w:val="24"/>
          <w:szCs w:val="24"/>
        </w:rPr>
        <w:softHyphen/>
        <w:t>ротки от кровяных клеток при кли</w:t>
      </w:r>
      <w:r w:rsidRPr="007D22A1">
        <w:rPr>
          <w:rFonts w:ascii="Times New Roman" w:hAnsi="Times New Roman" w:cs="Times New Roman"/>
          <w:sz w:val="24"/>
          <w:szCs w:val="24"/>
        </w:rPr>
        <w:softHyphen/>
        <w:t>ническом анализе крови. В каче</w:t>
      </w:r>
      <w:r w:rsidRPr="007D22A1">
        <w:rPr>
          <w:rFonts w:ascii="Times New Roman" w:hAnsi="Times New Roman" w:cs="Times New Roman"/>
          <w:sz w:val="24"/>
          <w:szCs w:val="24"/>
        </w:rPr>
        <w:softHyphen/>
        <w:t>стве хорошо известных примеров ге</w:t>
      </w:r>
      <w:r w:rsidRPr="007D22A1">
        <w:rPr>
          <w:rFonts w:ascii="Times New Roman" w:hAnsi="Times New Roman" w:cs="Times New Roman"/>
          <w:sz w:val="24"/>
          <w:szCs w:val="24"/>
        </w:rPr>
        <w:softHyphen/>
        <w:t>лей можно привести фруктовые ва</w:t>
      </w:r>
      <w:r w:rsidRPr="007D22A1">
        <w:rPr>
          <w:rFonts w:ascii="Times New Roman" w:hAnsi="Times New Roman" w:cs="Times New Roman"/>
          <w:sz w:val="24"/>
          <w:szCs w:val="24"/>
        </w:rPr>
        <w:softHyphen/>
        <w:t xml:space="preserve">ренья и желе.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b/>
          <w:i/>
          <w:sz w:val="24"/>
          <w:szCs w:val="24"/>
        </w:rPr>
        <w:t>Аэрозоли</w:t>
      </w:r>
      <w:r w:rsidRPr="007D22A1">
        <w:rPr>
          <w:rFonts w:ascii="Times New Roman" w:hAnsi="Times New Roman" w:cs="Times New Roman"/>
          <w:sz w:val="24"/>
          <w:szCs w:val="24"/>
        </w:rPr>
        <w:t>. В последние годы зна</w:t>
      </w:r>
      <w:r w:rsidRPr="007D22A1">
        <w:rPr>
          <w:rFonts w:ascii="Times New Roman" w:hAnsi="Times New Roman" w:cs="Times New Roman"/>
          <w:sz w:val="24"/>
          <w:szCs w:val="24"/>
        </w:rPr>
        <w:softHyphen/>
        <w:t>чительно возросло количество пре</w:t>
      </w:r>
      <w:r w:rsidRPr="007D22A1">
        <w:rPr>
          <w:rFonts w:ascii="Times New Roman" w:hAnsi="Times New Roman" w:cs="Times New Roman"/>
          <w:sz w:val="24"/>
          <w:szCs w:val="24"/>
        </w:rPr>
        <w:softHyphen/>
        <w:t>паратов, приготовленных в виде аэрозолей. Твердые вещества и жид</w:t>
      </w:r>
      <w:r w:rsidRPr="007D22A1">
        <w:rPr>
          <w:rFonts w:ascii="Times New Roman" w:hAnsi="Times New Roman" w:cs="Times New Roman"/>
          <w:sz w:val="24"/>
          <w:szCs w:val="24"/>
        </w:rPr>
        <w:softHyphen/>
        <w:t>кости диспергируют в воздухе или газе; в случае необходимости их разбрызгивают при помощи специ</w:t>
      </w:r>
      <w:r w:rsidRPr="007D22A1">
        <w:rPr>
          <w:rFonts w:ascii="Times New Roman" w:hAnsi="Times New Roman" w:cs="Times New Roman"/>
          <w:sz w:val="24"/>
          <w:szCs w:val="24"/>
        </w:rPr>
        <w:softHyphen/>
        <w:t>альных распылительных устройств различных типов. Аэрозоли приобре</w:t>
      </w:r>
      <w:r w:rsidRPr="007D22A1">
        <w:rPr>
          <w:rFonts w:ascii="Times New Roman" w:hAnsi="Times New Roman" w:cs="Times New Roman"/>
          <w:sz w:val="24"/>
          <w:szCs w:val="24"/>
        </w:rPr>
        <w:softHyphen/>
        <w:t>ли столь широкое применение, что буквально нет ни одной отрасли промышленности, занимающейся про</w:t>
      </w:r>
      <w:r w:rsidRPr="007D22A1">
        <w:rPr>
          <w:rFonts w:ascii="Times New Roman" w:hAnsi="Times New Roman" w:cs="Times New Roman"/>
          <w:sz w:val="24"/>
          <w:szCs w:val="24"/>
        </w:rPr>
        <w:softHyphen/>
        <w:t>изводством косметических препара</w:t>
      </w:r>
      <w:r w:rsidRPr="007D22A1">
        <w:rPr>
          <w:rFonts w:ascii="Times New Roman" w:hAnsi="Times New Roman" w:cs="Times New Roman"/>
          <w:sz w:val="24"/>
          <w:szCs w:val="24"/>
        </w:rPr>
        <w:softHyphen/>
        <w:t>тов, инсектицидов, красок, поли</w:t>
      </w:r>
      <w:r w:rsidRPr="007D22A1">
        <w:rPr>
          <w:rFonts w:ascii="Times New Roman" w:hAnsi="Times New Roman" w:cs="Times New Roman"/>
          <w:sz w:val="24"/>
          <w:szCs w:val="24"/>
        </w:rPr>
        <w:softHyphen/>
        <w:t>тур, моющих средств, смазочных ма</w:t>
      </w:r>
      <w:r w:rsidRPr="007D22A1">
        <w:rPr>
          <w:rFonts w:ascii="Times New Roman" w:hAnsi="Times New Roman" w:cs="Times New Roman"/>
          <w:sz w:val="24"/>
          <w:szCs w:val="24"/>
        </w:rPr>
        <w:softHyphen/>
        <w:t>сел и химикатов, которая не выпус</w:t>
      </w:r>
      <w:r w:rsidRPr="007D22A1">
        <w:rPr>
          <w:rFonts w:ascii="Times New Roman" w:hAnsi="Times New Roman" w:cs="Times New Roman"/>
          <w:sz w:val="24"/>
          <w:szCs w:val="24"/>
        </w:rPr>
        <w:softHyphen/>
        <w:t>кала бы часть своей продукции в ви</w:t>
      </w:r>
      <w:r w:rsidRPr="007D22A1">
        <w:rPr>
          <w:rFonts w:ascii="Times New Roman" w:hAnsi="Times New Roman" w:cs="Times New Roman"/>
          <w:sz w:val="24"/>
          <w:szCs w:val="24"/>
        </w:rPr>
        <w:softHyphen/>
        <w:t xml:space="preserve">де аэрозолей. </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b/>
          <w:i/>
          <w:sz w:val="24"/>
          <w:szCs w:val="24"/>
        </w:rPr>
        <w:t>Эмульсии</w:t>
      </w:r>
      <w:r w:rsidRPr="007D22A1">
        <w:rPr>
          <w:rFonts w:ascii="Times New Roman" w:hAnsi="Times New Roman" w:cs="Times New Roman"/>
          <w:sz w:val="24"/>
          <w:szCs w:val="24"/>
        </w:rPr>
        <w:t>. Если две несмешиваю</w:t>
      </w:r>
      <w:r w:rsidRPr="007D22A1">
        <w:rPr>
          <w:rFonts w:ascii="Times New Roman" w:hAnsi="Times New Roman" w:cs="Times New Roman"/>
          <w:sz w:val="24"/>
          <w:szCs w:val="24"/>
        </w:rPr>
        <w:softHyphen/>
        <w:t>щиеся между собой жидкости, на</w:t>
      </w:r>
      <w:r w:rsidRPr="007D22A1">
        <w:rPr>
          <w:rFonts w:ascii="Times New Roman" w:hAnsi="Times New Roman" w:cs="Times New Roman"/>
          <w:sz w:val="24"/>
          <w:szCs w:val="24"/>
        </w:rPr>
        <w:softHyphen/>
        <w:t>пример масло и воду, встряхивать вместе, то они образуют напоми</w:t>
      </w:r>
      <w:r w:rsidRPr="007D22A1">
        <w:rPr>
          <w:rFonts w:ascii="Times New Roman" w:hAnsi="Times New Roman" w:cs="Times New Roman"/>
          <w:sz w:val="24"/>
          <w:szCs w:val="24"/>
        </w:rPr>
        <w:softHyphen/>
        <w:t>нающий молоко раствор, называе</w:t>
      </w:r>
      <w:r w:rsidRPr="007D22A1">
        <w:rPr>
          <w:rFonts w:ascii="Times New Roman" w:hAnsi="Times New Roman" w:cs="Times New Roman"/>
          <w:sz w:val="24"/>
          <w:szCs w:val="24"/>
        </w:rPr>
        <w:softHyphen/>
        <w:t>мый эмульсией. В такой эмульсии маленькие шарики масла в течение некоторого времени находятся в виде взвеси в воде, а затем жидкости снова разделяются. Такого рода сме</w:t>
      </w:r>
      <w:r w:rsidRPr="007D22A1">
        <w:rPr>
          <w:rFonts w:ascii="Times New Roman" w:hAnsi="Times New Roman" w:cs="Times New Roman"/>
          <w:sz w:val="24"/>
          <w:szCs w:val="24"/>
        </w:rPr>
        <w:softHyphen/>
        <w:t>си называются временными эмуль</w:t>
      </w:r>
      <w:r w:rsidRPr="007D22A1">
        <w:rPr>
          <w:rFonts w:ascii="Times New Roman" w:hAnsi="Times New Roman" w:cs="Times New Roman"/>
          <w:sz w:val="24"/>
          <w:szCs w:val="24"/>
        </w:rPr>
        <w:softHyphen/>
        <w:t>сиями. Примерами постоянных эмуль</w:t>
      </w:r>
      <w:r w:rsidRPr="007D22A1">
        <w:rPr>
          <w:rFonts w:ascii="Times New Roman" w:hAnsi="Times New Roman" w:cs="Times New Roman"/>
          <w:sz w:val="24"/>
          <w:szCs w:val="24"/>
        </w:rPr>
        <w:softHyphen/>
        <w:t>сий могут служить молоко и слив</w:t>
      </w:r>
      <w:r w:rsidRPr="007D22A1">
        <w:rPr>
          <w:rFonts w:ascii="Times New Roman" w:hAnsi="Times New Roman" w:cs="Times New Roman"/>
          <w:sz w:val="24"/>
          <w:szCs w:val="24"/>
        </w:rPr>
        <w:softHyphen/>
        <w:t>ки. Если к временной эмульсии прибавить коллоид определенного типа, он создаст оболочку вокруг шариков жира или масла и предот</w:t>
      </w:r>
      <w:r w:rsidRPr="007D22A1">
        <w:rPr>
          <w:rFonts w:ascii="Times New Roman" w:hAnsi="Times New Roman" w:cs="Times New Roman"/>
          <w:sz w:val="24"/>
          <w:szCs w:val="24"/>
        </w:rPr>
        <w:softHyphen/>
        <w:t>вратит их объединение, стабилизи</w:t>
      </w:r>
      <w:r w:rsidRPr="007D22A1">
        <w:rPr>
          <w:rFonts w:ascii="Times New Roman" w:hAnsi="Times New Roman" w:cs="Times New Roman"/>
          <w:sz w:val="24"/>
          <w:szCs w:val="24"/>
        </w:rPr>
        <w:softHyphen/>
        <w:t>руя тем самым эмульсию. Коллоиды, оказывающие такое действие, назы</w:t>
      </w:r>
      <w:r w:rsidRPr="007D22A1">
        <w:rPr>
          <w:rFonts w:ascii="Times New Roman" w:hAnsi="Times New Roman" w:cs="Times New Roman"/>
          <w:sz w:val="24"/>
          <w:szCs w:val="24"/>
        </w:rPr>
        <w:softHyphen/>
        <w:t>ваются эмульгаторами. Молоко пред</w:t>
      </w:r>
      <w:r w:rsidRPr="007D22A1">
        <w:rPr>
          <w:rFonts w:ascii="Times New Roman" w:hAnsi="Times New Roman" w:cs="Times New Roman"/>
          <w:sz w:val="24"/>
          <w:szCs w:val="24"/>
        </w:rPr>
        <w:softHyphen/>
        <w:t>ставляет собой эмульсию масла вводе с добавкой казеина в качестве эмульгатора. Майонез - это эмуль</w:t>
      </w:r>
      <w:r w:rsidRPr="007D22A1">
        <w:rPr>
          <w:rFonts w:ascii="Times New Roman" w:hAnsi="Times New Roman" w:cs="Times New Roman"/>
          <w:sz w:val="24"/>
          <w:szCs w:val="24"/>
        </w:rPr>
        <w:softHyphen/>
        <w:t xml:space="preserve">сия масел и уксуса, к которой в качестве эмульгатора добавляется коллоид яичного желтка. </w:t>
      </w:r>
      <w:r w:rsidRPr="007D22A1">
        <w:rPr>
          <w:rFonts w:ascii="Times New Roman" w:hAnsi="Times New Roman" w:cs="Times New Roman"/>
          <w:i/>
          <w:sz w:val="24"/>
          <w:szCs w:val="24"/>
        </w:rPr>
        <w:t>Эмульга</w:t>
      </w:r>
      <w:r w:rsidRPr="007D22A1">
        <w:rPr>
          <w:rFonts w:ascii="Times New Roman" w:hAnsi="Times New Roman" w:cs="Times New Roman"/>
          <w:i/>
          <w:sz w:val="24"/>
          <w:szCs w:val="24"/>
        </w:rPr>
        <w:softHyphen/>
        <w:t>тор</w:t>
      </w:r>
      <w:r w:rsidRPr="007D22A1">
        <w:rPr>
          <w:rFonts w:ascii="Times New Roman" w:hAnsi="Times New Roman" w:cs="Times New Roman"/>
          <w:sz w:val="24"/>
          <w:szCs w:val="24"/>
        </w:rPr>
        <w:t xml:space="preserve"> - защитный коллоид, т. е. такой коллоид, который стабилизирует дру</w:t>
      </w:r>
      <w:r w:rsidRPr="007D22A1">
        <w:rPr>
          <w:rFonts w:ascii="Times New Roman" w:hAnsi="Times New Roman" w:cs="Times New Roman"/>
          <w:sz w:val="24"/>
          <w:szCs w:val="24"/>
        </w:rPr>
        <w:softHyphen/>
        <w:t>гую коллоидную дисперсию. Мыло или другое моющее средство играет роль защитных коллоидов, способ</w:t>
      </w:r>
      <w:r w:rsidRPr="007D22A1">
        <w:rPr>
          <w:rFonts w:ascii="Times New Roman" w:hAnsi="Times New Roman" w:cs="Times New Roman"/>
          <w:sz w:val="24"/>
          <w:szCs w:val="24"/>
        </w:rPr>
        <w:softHyphen/>
        <w:t>ствующих образованию постоянной эмульсии из масла и воды. Прак</w:t>
      </w:r>
      <w:r w:rsidRPr="007D22A1">
        <w:rPr>
          <w:rFonts w:ascii="Times New Roman" w:hAnsi="Times New Roman" w:cs="Times New Roman"/>
          <w:sz w:val="24"/>
          <w:szCs w:val="24"/>
        </w:rPr>
        <w:softHyphen/>
        <w:t>тическим примером действия защит</w:t>
      </w:r>
      <w:r w:rsidRPr="007D22A1">
        <w:rPr>
          <w:rFonts w:ascii="Times New Roman" w:hAnsi="Times New Roman" w:cs="Times New Roman"/>
          <w:sz w:val="24"/>
          <w:szCs w:val="24"/>
        </w:rPr>
        <w:softHyphen/>
        <w:t>ного коллоида является применение мыл и моющих средств в водных растворах при очистке масляных или жирных поверхностей. Мыла и мою</w:t>
      </w:r>
      <w:r w:rsidRPr="007D22A1">
        <w:rPr>
          <w:rFonts w:ascii="Times New Roman" w:hAnsi="Times New Roman" w:cs="Times New Roman"/>
          <w:sz w:val="24"/>
          <w:szCs w:val="24"/>
        </w:rPr>
        <w:softHyphen/>
        <w:t>щие средства служат связующим звеном между водой и маслом и дают воде возможность смывать масло с очищаемой поверхности.</w:t>
      </w:r>
    </w:p>
    <w:p w:rsidR="007D22A1" w:rsidRPr="007D22A1" w:rsidRDefault="007D22A1" w:rsidP="007D22A1">
      <w:pPr>
        <w:widowControl w:val="0"/>
        <w:autoSpaceDE w:val="0"/>
        <w:autoSpaceDN w:val="0"/>
        <w:adjustRightInd w:val="0"/>
        <w:spacing w:after="0"/>
        <w:jc w:val="both"/>
        <w:rPr>
          <w:rFonts w:ascii="Times New Roman" w:hAnsi="Times New Roman" w:cs="Times New Roman"/>
          <w:sz w:val="24"/>
          <w:szCs w:val="24"/>
        </w:rPr>
      </w:pPr>
      <w:r w:rsidRPr="007D22A1">
        <w:rPr>
          <w:rFonts w:ascii="Times New Roman" w:hAnsi="Times New Roman" w:cs="Times New Roman"/>
          <w:sz w:val="24"/>
          <w:szCs w:val="24"/>
        </w:rPr>
        <w:t>Знание коллоидной химии важно, как для химии, так и для физиоло</w:t>
      </w:r>
      <w:r w:rsidRPr="007D22A1">
        <w:rPr>
          <w:rFonts w:ascii="Times New Roman" w:hAnsi="Times New Roman" w:cs="Times New Roman"/>
          <w:sz w:val="24"/>
          <w:szCs w:val="24"/>
        </w:rPr>
        <w:softHyphen/>
        <w:t>гии, поскольку дает возможность понять природу и действие таких веществ, как жиры, масла, моющие средства, крахмал, краски, лаки, резина, текстильные изделия, кожа, сливки, молоко, многие фармацев</w:t>
      </w:r>
      <w:r w:rsidRPr="007D22A1">
        <w:rPr>
          <w:rFonts w:ascii="Times New Roman" w:hAnsi="Times New Roman" w:cs="Times New Roman"/>
          <w:sz w:val="24"/>
          <w:szCs w:val="24"/>
        </w:rPr>
        <w:softHyphen/>
        <w:t>тические препараты. Процессы вар</w:t>
      </w:r>
      <w:r w:rsidRPr="007D22A1">
        <w:rPr>
          <w:rFonts w:ascii="Times New Roman" w:hAnsi="Times New Roman" w:cs="Times New Roman"/>
          <w:sz w:val="24"/>
          <w:szCs w:val="24"/>
        </w:rPr>
        <w:softHyphen/>
        <w:t>ки пищи, окраски тканей или очист</w:t>
      </w:r>
      <w:r w:rsidRPr="007D22A1">
        <w:rPr>
          <w:rFonts w:ascii="Times New Roman" w:hAnsi="Times New Roman" w:cs="Times New Roman"/>
          <w:sz w:val="24"/>
          <w:szCs w:val="24"/>
        </w:rPr>
        <w:softHyphen/>
        <w:t>ки воды в той или иной мере осно</w:t>
      </w:r>
      <w:r w:rsidRPr="007D22A1">
        <w:rPr>
          <w:rFonts w:ascii="Times New Roman" w:hAnsi="Times New Roman" w:cs="Times New Roman"/>
          <w:sz w:val="24"/>
          <w:szCs w:val="24"/>
        </w:rPr>
        <w:softHyphen/>
        <w:t>ваны на законах, изучаемых кол</w:t>
      </w:r>
      <w:r w:rsidRPr="007D22A1">
        <w:rPr>
          <w:rFonts w:ascii="Times New Roman" w:hAnsi="Times New Roman" w:cs="Times New Roman"/>
          <w:sz w:val="24"/>
          <w:szCs w:val="24"/>
        </w:rPr>
        <w:softHyphen/>
        <w:t>.лоидной химией. В тех случаях, когда коллоиды диспергированы в воздухе в виде дыма или в загряз</w:t>
      </w:r>
      <w:r w:rsidRPr="007D22A1">
        <w:rPr>
          <w:rFonts w:ascii="Times New Roman" w:hAnsi="Times New Roman" w:cs="Times New Roman"/>
          <w:sz w:val="24"/>
          <w:szCs w:val="24"/>
        </w:rPr>
        <w:softHyphen/>
        <w:t xml:space="preserve">ненных </w:t>
      </w:r>
      <w:r w:rsidRPr="007D22A1">
        <w:rPr>
          <w:rFonts w:ascii="Times New Roman" w:hAnsi="Times New Roman" w:cs="Times New Roman"/>
          <w:sz w:val="24"/>
          <w:szCs w:val="24"/>
        </w:rPr>
        <w:lastRenderedPageBreak/>
        <w:t>пылью газах химических производств, для их осаждения часто пользуются высоким электри</w:t>
      </w:r>
      <w:r w:rsidRPr="007D22A1">
        <w:rPr>
          <w:rFonts w:ascii="Times New Roman" w:hAnsi="Times New Roman" w:cs="Times New Roman"/>
          <w:sz w:val="24"/>
          <w:szCs w:val="24"/>
        </w:rPr>
        <w:softHyphen/>
        <w:t>ческим напряжением. Степень влияния коллоидов на физиологические процессы трудно пе</w:t>
      </w:r>
      <w:r w:rsidRPr="007D22A1">
        <w:rPr>
          <w:rFonts w:ascii="Times New Roman" w:hAnsi="Times New Roman" w:cs="Times New Roman"/>
          <w:sz w:val="24"/>
          <w:szCs w:val="24"/>
        </w:rPr>
        <w:softHyphen/>
        <w:t>реоценить. Ткани тела человека представляют собой коллоиды; по</w:t>
      </w:r>
      <w:r w:rsidRPr="007D22A1">
        <w:rPr>
          <w:rFonts w:ascii="Times New Roman" w:hAnsi="Times New Roman" w:cs="Times New Roman"/>
          <w:sz w:val="24"/>
          <w:szCs w:val="24"/>
        </w:rPr>
        <w:softHyphen/>
        <w:t>этому многие реакции в них проте</w:t>
      </w:r>
      <w:r w:rsidRPr="007D22A1">
        <w:rPr>
          <w:rFonts w:ascii="Times New Roman" w:hAnsi="Times New Roman" w:cs="Times New Roman"/>
          <w:sz w:val="24"/>
          <w:szCs w:val="24"/>
        </w:rPr>
        <w:softHyphen/>
        <w:t>кают с участием процессов, описы</w:t>
      </w:r>
      <w:r w:rsidRPr="007D22A1">
        <w:rPr>
          <w:rFonts w:ascii="Times New Roman" w:hAnsi="Times New Roman" w:cs="Times New Roman"/>
          <w:sz w:val="24"/>
          <w:szCs w:val="24"/>
        </w:rPr>
        <w:softHyphen/>
        <w:t>ваемых коллоидной химией. Так, например, переваривание пищи вна</w:t>
      </w:r>
      <w:r w:rsidRPr="007D22A1">
        <w:rPr>
          <w:rFonts w:ascii="Times New Roman" w:hAnsi="Times New Roman" w:cs="Times New Roman"/>
          <w:sz w:val="24"/>
          <w:szCs w:val="24"/>
        </w:rPr>
        <w:softHyphen/>
        <w:t>чале представляет собой коллоид</w:t>
      </w:r>
      <w:r w:rsidRPr="007D22A1">
        <w:rPr>
          <w:rFonts w:ascii="Times New Roman" w:hAnsi="Times New Roman" w:cs="Times New Roman"/>
          <w:sz w:val="24"/>
          <w:szCs w:val="24"/>
        </w:rPr>
        <w:softHyphen/>
        <w:t>ный процесс, в котором пища обра</w:t>
      </w:r>
      <w:r w:rsidRPr="007D22A1">
        <w:rPr>
          <w:rFonts w:ascii="Times New Roman" w:hAnsi="Times New Roman" w:cs="Times New Roman"/>
          <w:sz w:val="24"/>
          <w:szCs w:val="24"/>
        </w:rPr>
        <w:softHyphen/>
        <w:t>зует коллоидный раствор, а затем превращается в небольшие молеку</w:t>
      </w:r>
      <w:r w:rsidRPr="007D22A1">
        <w:rPr>
          <w:rFonts w:ascii="Times New Roman" w:hAnsi="Times New Roman" w:cs="Times New Roman"/>
          <w:sz w:val="24"/>
          <w:szCs w:val="24"/>
        </w:rPr>
        <w:softHyphen/>
        <w:t>лы. Сжатие мышечных тканей вовремя движения тела связано с кол</w:t>
      </w:r>
      <w:r w:rsidRPr="007D22A1">
        <w:rPr>
          <w:rFonts w:ascii="Times New Roman" w:hAnsi="Times New Roman" w:cs="Times New Roman"/>
          <w:sz w:val="24"/>
          <w:szCs w:val="24"/>
        </w:rPr>
        <w:softHyphen/>
        <w:t>лоидными явлениями. С коллоидны</w:t>
      </w:r>
      <w:r w:rsidRPr="007D22A1">
        <w:rPr>
          <w:rFonts w:ascii="Times New Roman" w:hAnsi="Times New Roman" w:cs="Times New Roman"/>
          <w:sz w:val="24"/>
          <w:szCs w:val="24"/>
        </w:rPr>
        <w:softHyphen/>
        <w:t>ми процессами связаны часто также такие явления, как головные боли и некоторые другие заболевания организма.</w:t>
      </w:r>
    </w:p>
    <w:p w:rsidR="00325472" w:rsidRPr="000360FB" w:rsidRDefault="00325472" w:rsidP="00325472">
      <w:pPr>
        <w:spacing w:after="0" w:line="240" w:lineRule="auto"/>
        <w:jc w:val="both"/>
        <w:rPr>
          <w:rFonts w:ascii="Times New Roman" w:hAnsi="Times New Roman"/>
          <w:sz w:val="24"/>
          <w:szCs w:val="24"/>
        </w:rPr>
      </w:pPr>
      <w:r w:rsidRPr="000360FB">
        <w:rPr>
          <w:rFonts w:ascii="Times New Roman" w:hAnsi="Times New Roman"/>
          <w:b/>
          <w:sz w:val="24"/>
          <w:szCs w:val="24"/>
        </w:rPr>
        <w:t>Литература</w:t>
      </w:r>
      <w:r w:rsidRPr="000360FB">
        <w:rPr>
          <w:rFonts w:ascii="Times New Roman" w:hAnsi="Times New Roman"/>
          <w:sz w:val="24"/>
          <w:szCs w:val="24"/>
        </w:rPr>
        <w:t>.</w:t>
      </w:r>
    </w:p>
    <w:p w:rsidR="00325472" w:rsidRPr="000360FB" w:rsidRDefault="00325472" w:rsidP="00325472">
      <w:pPr>
        <w:spacing w:after="0" w:line="240" w:lineRule="auto"/>
        <w:jc w:val="both"/>
        <w:rPr>
          <w:rFonts w:ascii="Times New Roman" w:hAnsi="Times New Roman"/>
          <w:sz w:val="24"/>
          <w:szCs w:val="24"/>
        </w:rPr>
      </w:pPr>
    </w:p>
    <w:p w:rsidR="00325472" w:rsidRPr="000360FB" w:rsidRDefault="00325472" w:rsidP="00325472">
      <w:pPr>
        <w:spacing w:after="0" w:line="240" w:lineRule="auto"/>
        <w:jc w:val="both"/>
        <w:rPr>
          <w:rFonts w:ascii="Times New Roman" w:hAnsi="Times New Roman"/>
          <w:sz w:val="24"/>
          <w:szCs w:val="24"/>
        </w:rPr>
      </w:pPr>
      <w:r w:rsidRPr="000360FB">
        <w:rPr>
          <w:rFonts w:ascii="Times New Roman" w:hAnsi="Times New Roman"/>
          <w:sz w:val="24"/>
          <w:szCs w:val="24"/>
        </w:rPr>
        <w:t>а) базовый учебник (выделить жирным шрифтом)</w:t>
      </w:r>
    </w:p>
    <w:p w:rsidR="00325472" w:rsidRPr="000360FB" w:rsidRDefault="00325472" w:rsidP="00325472">
      <w:pPr>
        <w:widowControl w:val="0"/>
        <w:numPr>
          <w:ilvl w:val="0"/>
          <w:numId w:val="35"/>
        </w:numPr>
        <w:spacing w:after="0" w:line="240" w:lineRule="auto"/>
        <w:ind w:left="0" w:firstLine="0"/>
        <w:jc w:val="both"/>
        <w:rPr>
          <w:rFonts w:ascii="Times New Roman" w:hAnsi="Times New Roman"/>
          <w:b/>
          <w:sz w:val="24"/>
          <w:szCs w:val="24"/>
        </w:rPr>
      </w:pPr>
      <w:r w:rsidRPr="000360FB">
        <w:rPr>
          <w:rFonts w:ascii="Times New Roman" w:hAnsi="Times New Roman"/>
          <w:b/>
          <w:sz w:val="24"/>
          <w:szCs w:val="24"/>
        </w:rPr>
        <w:t> </w:t>
      </w:r>
      <w:hyperlink r:id="rId110" w:history="1">
        <w:r w:rsidRPr="000360FB">
          <w:rPr>
            <w:rFonts w:ascii="Times New Roman" w:hAnsi="Times New Roman"/>
            <w:b/>
            <w:sz w:val="24"/>
            <w:szCs w:val="24"/>
          </w:rPr>
          <w:t>Ахметов, Наиль Сибгатович</w:t>
        </w:r>
      </w:hyperlink>
      <w:r w:rsidRPr="000360FB">
        <w:rPr>
          <w:rFonts w:ascii="Times New Roman" w:hAnsi="Times New Roman"/>
          <w:b/>
          <w:sz w:val="24"/>
          <w:szCs w:val="24"/>
        </w:rPr>
        <w:t>. Общая и неорганическая химия [Текст] : учебник для студентов, аспирантов и преподавателей химических факультетов / Н. С. Ахметов. - 8-е изд., стер. - Санкт-Петербург [и др.] : Лань, 2014. - 743 с.</w:t>
      </w:r>
    </w:p>
    <w:p w:rsidR="00325472" w:rsidRPr="000360FB" w:rsidRDefault="00325472" w:rsidP="00325472">
      <w:pPr>
        <w:spacing w:after="0" w:line="240" w:lineRule="auto"/>
        <w:jc w:val="both"/>
        <w:rPr>
          <w:rFonts w:ascii="Times New Roman" w:hAnsi="Times New Roman"/>
          <w:b/>
          <w:sz w:val="24"/>
          <w:szCs w:val="24"/>
        </w:rPr>
      </w:pPr>
    </w:p>
    <w:p w:rsidR="00325472" w:rsidRPr="000360FB" w:rsidRDefault="00325472" w:rsidP="00325472">
      <w:pPr>
        <w:spacing w:after="0" w:line="240" w:lineRule="auto"/>
        <w:jc w:val="both"/>
        <w:rPr>
          <w:rFonts w:ascii="Times New Roman" w:hAnsi="Times New Roman"/>
          <w:sz w:val="24"/>
          <w:szCs w:val="24"/>
        </w:rPr>
      </w:pPr>
      <w:r w:rsidRPr="000360FB">
        <w:rPr>
          <w:rFonts w:ascii="Times New Roman" w:hAnsi="Times New Roman"/>
          <w:sz w:val="24"/>
          <w:szCs w:val="24"/>
        </w:rPr>
        <w:t>б) основная литература:</w:t>
      </w:r>
    </w:p>
    <w:p w:rsidR="00325472" w:rsidRPr="000360FB" w:rsidRDefault="00765BD9" w:rsidP="00325472">
      <w:pPr>
        <w:widowControl w:val="0"/>
        <w:numPr>
          <w:ilvl w:val="0"/>
          <w:numId w:val="35"/>
        </w:numPr>
        <w:spacing w:after="0" w:line="240" w:lineRule="auto"/>
        <w:ind w:left="0" w:firstLine="0"/>
        <w:jc w:val="both"/>
        <w:rPr>
          <w:rFonts w:ascii="Times New Roman" w:hAnsi="Times New Roman"/>
          <w:sz w:val="24"/>
          <w:szCs w:val="24"/>
        </w:rPr>
      </w:pPr>
      <w:hyperlink r:id="rId111" w:history="1">
        <w:r w:rsidR="00325472" w:rsidRPr="000360FB">
          <w:rPr>
            <w:rFonts w:ascii="Times New Roman" w:hAnsi="Times New Roman"/>
            <w:sz w:val="24"/>
            <w:szCs w:val="24"/>
          </w:rPr>
          <w:t>Росин, Игорь Владимирович</w:t>
        </w:r>
      </w:hyperlink>
      <w:r w:rsidR="00325472" w:rsidRPr="000360FB">
        <w:rPr>
          <w:rFonts w:ascii="Times New Roman" w:hAnsi="Times New Roman"/>
          <w:sz w:val="24"/>
          <w:szCs w:val="24"/>
        </w:rPr>
        <w:t>. Общая и неорганическая химия. Современный курс [Текст] : учебное пособие для бакалавров, специалистов и для студентов высших учебных заведений, обучающихся по химико-технологическим направлениям подготовки и специальностям / И. В. Росин, Л. Д. Томина. - Москва : Юрайт, 2014. - 1338 с</w:t>
      </w:r>
    </w:p>
    <w:p w:rsidR="00325472" w:rsidRPr="000360FB" w:rsidRDefault="00765BD9" w:rsidP="00325472">
      <w:pPr>
        <w:widowControl w:val="0"/>
        <w:numPr>
          <w:ilvl w:val="0"/>
          <w:numId w:val="35"/>
        </w:numPr>
        <w:spacing w:after="0" w:line="240" w:lineRule="auto"/>
        <w:ind w:left="0" w:firstLine="0"/>
        <w:jc w:val="both"/>
        <w:rPr>
          <w:rFonts w:ascii="Times New Roman" w:hAnsi="Times New Roman"/>
          <w:sz w:val="24"/>
          <w:szCs w:val="24"/>
        </w:rPr>
      </w:pPr>
      <w:hyperlink r:id="rId112" w:history="1">
        <w:r w:rsidR="00325472" w:rsidRPr="000360FB">
          <w:rPr>
            <w:rFonts w:ascii="Times New Roman" w:hAnsi="Times New Roman"/>
            <w:sz w:val="24"/>
            <w:szCs w:val="24"/>
          </w:rPr>
          <w:t>Павлов, Николай Николаевич</w:t>
        </w:r>
      </w:hyperlink>
      <w:r w:rsidR="00325472" w:rsidRPr="000360FB">
        <w:rPr>
          <w:rFonts w:ascii="Times New Roman" w:hAnsi="Times New Roman"/>
          <w:sz w:val="24"/>
          <w:szCs w:val="24"/>
        </w:rPr>
        <w:t>. Общая и неорганическая химия [Текст] : учеб. для технологических и химико-технологических направлений подготовки бакалавров и магистров / Н. Н. Павлов. - 3-е изд., испр. и доп. - Санкт-Петербург [и др.] : Лань, 2011. - 495 с</w:t>
      </w:r>
    </w:p>
    <w:p w:rsidR="00325472" w:rsidRPr="000360FB" w:rsidRDefault="00325472" w:rsidP="00325472">
      <w:pPr>
        <w:spacing w:after="0" w:line="240" w:lineRule="auto"/>
        <w:jc w:val="both"/>
        <w:rPr>
          <w:rFonts w:ascii="Times New Roman" w:hAnsi="Times New Roman"/>
          <w:sz w:val="24"/>
          <w:szCs w:val="24"/>
        </w:rPr>
      </w:pPr>
    </w:p>
    <w:p w:rsidR="00325472" w:rsidRPr="000360FB" w:rsidRDefault="00325472" w:rsidP="00325472">
      <w:pPr>
        <w:spacing w:after="0" w:line="240" w:lineRule="auto"/>
        <w:jc w:val="both"/>
        <w:rPr>
          <w:rFonts w:ascii="Times New Roman" w:hAnsi="Times New Roman"/>
          <w:sz w:val="24"/>
          <w:szCs w:val="24"/>
        </w:rPr>
      </w:pPr>
      <w:r w:rsidRPr="000360FB">
        <w:rPr>
          <w:rFonts w:ascii="Times New Roman" w:hAnsi="Times New Roman"/>
          <w:sz w:val="24"/>
          <w:szCs w:val="24"/>
        </w:rPr>
        <w:t>в) дополнительная литература</w:t>
      </w:r>
    </w:p>
    <w:p w:rsidR="00325472" w:rsidRPr="000360FB" w:rsidRDefault="00325472" w:rsidP="00325472">
      <w:pPr>
        <w:spacing w:after="0" w:line="240" w:lineRule="auto"/>
        <w:jc w:val="both"/>
        <w:rPr>
          <w:rFonts w:ascii="Times New Roman" w:hAnsi="Times New Roman"/>
          <w:sz w:val="24"/>
          <w:szCs w:val="24"/>
        </w:rPr>
      </w:pPr>
    </w:p>
    <w:p w:rsidR="00325472" w:rsidRPr="000360FB" w:rsidRDefault="00765BD9" w:rsidP="00325472">
      <w:pPr>
        <w:widowControl w:val="0"/>
        <w:numPr>
          <w:ilvl w:val="0"/>
          <w:numId w:val="36"/>
        </w:numPr>
        <w:spacing w:after="0" w:line="240" w:lineRule="auto"/>
        <w:ind w:left="0" w:firstLine="0"/>
        <w:jc w:val="both"/>
        <w:rPr>
          <w:rFonts w:ascii="Times New Roman" w:hAnsi="Times New Roman"/>
          <w:sz w:val="24"/>
          <w:szCs w:val="24"/>
        </w:rPr>
      </w:pPr>
      <w:hyperlink r:id="rId113" w:history="1">
        <w:r w:rsidR="00325472" w:rsidRPr="000360FB">
          <w:rPr>
            <w:rFonts w:ascii="Times New Roman" w:hAnsi="Times New Roman"/>
            <w:sz w:val="24"/>
            <w:szCs w:val="24"/>
          </w:rPr>
          <w:t>Ахметов, Наиль Сибгатович</w:t>
        </w:r>
      </w:hyperlink>
      <w:r w:rsidR="00325472" w:rsidRPr="000360FB">
        <w:rPr>
          <w:rFonts w:ascii="Times New Roman" w:hAnsi="Times New Roman"/>
          <w:sz w:val="24"/>
          <w:szCs w:val="24"/>
        </w:rPr>
        <w:t>. Общая и неорганическая химия [Текст] : учеб. для студентов химико-технолог. специальностей вузов / Н. С. Ахметов. - 7-е изд., стер. - Москва : Высш. шк., 2009. - 743 с</w:t>
      </w:r>
    </w:p>
    <w:p w:rsidR="00325472" w:rsidRPr="000360FB" w:rsidRDefault="00325472" w:rsidP="00325472">
      <w:pPr>
        <w:widowControl w:val="0"/>
        <w:numPr>
          <w:ilvl w:val="0"/>
          <w:numId w:val="36"/>
        </w:numPr>
        <w:spacing w:after="0" w:line="240" w:lineRule="auto"/>
        <w:ind w:left="0" w:firstLine="0"/>
        <w:jc w:val="both"/>
        <w:rPr>
          <w:rFonts w:ascii="Times New Roman" w:hAnsi="Times New Roman"/>
          <w:sz w:val="24"/>
          <w:szCs w:val="24"/>
        </w:rPr>
      </w:pPr>
      <w:r w:rsidRPr="000360FB">
        <w:rPr>
          <w:rFonts w:ascii="Times New Roman" w:hAnsi="Times New Roman"/>
          <w:sz w:val="24"/>
          <w:szCs w:val="24"/>
        </w:rPr>
        <w:t>Общая и неорганическая химия [Текст] : в 3 ч. : для студентов 1 курса, обучающихся по специальности 020101 - Химия / Югор. гос. ун-т. - 2-е изд., перераб. и доп. - Ханты-Мансийск : РИЦ ЮГУ, 2007 - .</w:t>
      </w:r>
      <w:r w:rsidRPr="000360FB">
        <w:rPr>
          <w:rFonts w:ascii="Times New Roman" w:hAnsi="Times New Roman"/>
          <w:sz w:val="24"/>
          <w:szCs w:val="24"/>
        </w:rPr>
        <w:br/>
        <w:t>   Ч. 3 : Практикум по неорганической химии. - 2007. - 126 с.</w:t>
      </w:r>
    </w:p>
    <w:p w:rsidR="00325472" w:rsidRPr="000360FB" w:rsidRDefault="00325472" w:rsidP="00325472">
      <w:pPr>
        <w:widowControl w:val="0"/>
        <w:numPr>
          <w:ilvl w:val="0"/>
          <w:numId w:val="36"/>
        </w:numPr>
        <w:spacing w:after="0" w:line="240" w:lineRule="auto"/>
        <w:ind w:left="0" w:firstLine="0"/>
        <w:jc w:val="both"/>
        <w:rPr>
          <w:rFonts w:ascii="Times New Roman" w:hAnsi="Times New Roman"/>
          <w:sz w:val="24"/>
          <w:szCs w:val="24"/>
        </w:rPr>
      </w:pPr>
      <w:r w:rsidRPr="000360FB">
        <w:rPr>
          <w:rFonts w:ascii="Times New Roman" w:hAnsi="Times New Roman"/>
          <w:sz w:val="24"/>
          <w:szCs w:val="24"/>
        </w:rPr>
        <w:t>Общая и неорганическая химия [Текст] : в 3 ч. : для студентов 1 курса, обучающихся по специальности 020101 - Химия / Югор. гос. ун-т ; [сост. М. К. Котванова]. - 2-е изд., перераб. и доп. - Ханты-Мансийск : РИЦ ЮГУ, 2007 - .</w:t>
      </w:r>
      <w:r w:rsidRPr="000360FB">
        <w:rPr>
          <w:rFonts w:ascii="Times New Roman" w:hAnsi="Times New Roman"/>
          <w:sz w:val="24"/>
          <w:szCs w:val="24"/>
        </w:rPr>
        <w:br/>
        <w:t>   Ч. 2 : Практикум по общей химии. - 2007. - 102 с</w:t>
      </w:r>
    </w:p>
    <w:p w:rsidR="00325472" w:rsidRPr="000360FB" w:rsidRDefault="00765BD9" w:rsidP="00325472">
      <w:pPr>
        <w:pStyle w:val="a3"/>
        <w:numPr>
          <w:ilvl w:val="0"/>
          <w:numId w:val="36"/>
        </w:numPr>
        <w:spacing w:after="0" w:line="240" w:lineRule="auto"/>
        <w:ind w:left="0" w:firstLine="0"/>
        <w:contextualSpacing w:val="0"/>
        <w:jc w:val="both"/>
        <w:rPr>
          <w:rFonts w:ascii="Times New Roman" w:hAnsi="Times New Roman"/>
          <w:sz w:val="24"/>
          <w:szCs w:val="24"/>
        </w:rPr>
      </w:pPr>
      <w:hyperlink r:id="rId114" w:history="1">
        <w:r w:rsidR="00325472" w:rsidRPr="000360FB">
          <w:rPr>
            <w:rFonts w:ascii="Times New Roman" w:hAnsi="Times New Roman"/>
            <w:sz w:val="24"/>
            <w:szCs w:val="24"/>
          </w:rPr>
          <w:t>Угай, Яков Александрович</w:t>
        </w:r>
      </w:hyperlink>
      <w:r w:rsidR="00325472" w:rsidRPr="000360FB">
        <w:rPr>
          <w:rFonts w:ascii="Times New Roman" w:hAnsi="Times New Roman"/>
          <w:sz w:val="24"/>
          <w:szCs w:val="24"/>
        </w:rPr>
        <w:t xml:space="preserve">. Общая и неорганическая химия [Текст] : учеб. для студентов вузов, обучающихся по напр. и специальности "Химия" / Я. А . Угай. - 3-е изд., испр. - 4-е изд. стер. - Москва : Высш. шк., 2002 и 2004. - 526,с. </w:t>
      </w:r>
    </w:p>
    <w:p w:rsidR="00325472" w:rsidRPr="000360FB" w:rsidRDefault="00765BD9" w:rsidP="00325472">
      <w:pPr>
        <w:pStyle w:val="a3"/>
        <w:numPr>
          <w:ilvl w:val="0"/>
          <w:numId w:val="36"/>
        </w:numPr>
        <w:spacing w:after="0" w:line="240" w:lineRule="auto"/>
        <w:ind w:left="0" w:firstLine="0"/>
        <w:contextualSpacing w:val="0"/>
        <w:jc w:val="both"/>
        <w:rPr>
          <w:rFonts w:ascii="Times New Roman" w:hAnsi="Times New Roman"/>
          <w:sz w:val="24"/>
          <w:szCs w:val="24"/>
        </w:rPr>
      </w:pPr>
      <w:hyperlink r:id="rId115" w:history="1">
        <w:r w:rsidR="00325472" w:rsidRPr="000360FB">
          <w:rPr>
            <w:rFonts w:ascii="Times New Roman" w:hAnsi="Times New Roman"/>
            <w:sz w:val="24"/>
            <w:szCs w:val="24"/>
          </w:rPr>
          <w:t>Ахметов, Наиль Сибгатович</w:t>
        </w:r>
      </w:hyperlink>
      <w:r w:rsidR="00325472" w:rsidRPr="000360FB">
        <w:rPr>
          <w:rFonts w:ascii="Times New Roman" w:hAnsi="Times New Roman"/>
          <w:sz w:val="24"/>
          <w:szCs w:val="24"/>
        </w:rPr>
        <w:t>. Общая и неорганическая химия [Текст] : учеб. для студентов химико-технолог. специальностей вузов / Н. С. Ахметов. - Москва : Высшая шк., 1981. - 679, [1] с</w:t>
      </w:r>
    </w:p>
    <w:p w:rsidR="00325472" w:rsidRPr="000360FB" w:rsidRDefault="00765BD9" w:rsidP="00325472">
      <w:pPr>
        <w:pStyle w:val="a3"/>
        <w:numPr>
          <w:ilvl w:val="0"/>
          <w:numId w:val="36"/>
        </w:numPr>
        <w:spacing w:after="0" w:line="240" w:lineRule="auto"/>
        <w:ind w:left="0" w:firstLine="0"/>
        <w:contextualSpacing w:val="0"/>
        <w:jc w:val="both"/>
        <w:rPr>
          <w:rFonts w:ascii="Times New Roman" w:hAnsi="Times New Roman"/>
          <w:sz w:val="24"/>
          <w:szCs w:val="24"/>
        </w:rPr>
      </w:pPr>
      <w:hyperlink r:id="rId116" w:history="1">
        <w:r w:rsidR="00325472" w:rsidRPr="000360FB">
          <w:rPr>
            <w:rFonts w:ascii="Times New Roman" w:hAnsi="Times New Roman"/>
            <w:sz w:val="24"/>
            <w:szCs w:val="24"/>
          </w:rPr>
          <w:t>Павлов, Николай Николаевич</w:t>
        </w:r>
      </w:hyperlink>
      <w:r w:rsidR="00325472" w:rsidRPr="000360FB">
        <w:rPr>
          <w:rFonts w:ascii="Times New Roman" w:hAnsi="Times New Roman"/>
          <w:sz w:val="24"/>
          <w:szCs w:val="24"/>
        </w:rPr>
        <w:t xml:space="preserve">. Общая и неорганическая химия [Текст] : учебник для студентов высших учебных заведений, обучающихся по направлениям подготовки бакалавров и магистров "Полиграфия", "Металлургия", "Химическая технология и биотехнология", "Технология изделий текстильной и легкой промышленности", "Материаловедение и технология новых материалов", "Технология продуктов питания", </w:t>
      </w:r>
      <w:r w:rsidR="00325472" w:rsidRPr="000360FB">
        <w:rPr>
          <w:rFonts w:ascii="Times New Roman" w:hAnsi="Times New Roman"/>
          <w:sz w:val="24"/>
          <w:szCs w:val="24"/>
        </w:rPr>
        <w:lastRenderedPageBreak/>
        <w:t>"Защита окружающей среды" / Н. Н. Павлов. - 2-е изд., перераб. и доп. - Москва : Дрофа, 2002. - 446с.</w:t>
      </w:r>
    </w:p>
    <w:p w:rsidR="00325472" w:rsidRPr="000360FB" w:rsidRDefault="00765BD9" w:rsidP="00325472">
      <w:pPr>
        <w:pStyle w:val="a3"/>
        <w:numPr>
          <w:ilvl w:val="0"/>
          <w:numId w:val="36"/>
        </w:numPr>
        <w:spacing w:after="0" w:line="240" w:lineRule="auto"/>
        <w:ind w:left="0" w:firstLine="0"/>
        <w:contextualSpacing w:val="0"/>
        <w:jc w:val="both"/>
        <w:rPr>
          <w:rFonts w:ascii="Times New Roman" w:hAnsi="Times New Roman"/>
          <w:sz w:val="24"/>
          <w:szCs w:val="24"/>
        </w:rPr>
      </w:pPr>
      <w:hyperlink r:id="rId117" w:history="1">
        <w:r w:rsidR="00325472" w:rsidRPr="000360FB">
          <w:rPr>
            <w:rFonts w:ascii="Times New Roman" w:hAnsi="Times New Roman"/>
            <w:sz w:val="24"/>
            <w:szCs w:val="24"/>
          </w:rPr>
          <w:t>Коровин, Николай Васильевич</w:t>
        </w:r>
      </w:hyperlink>
      <w:r w:rsidR="00325472" w:rsidRPr="000360FB">
        <w:rPr>
          <w:rFonts w:ascii="Times New Roman" w:hAnsi="Times New Roman"/>
          <w:sz w:val="24"/>
          <w:szCs w:val="24"/>
        </w:rPr>
        <w:t>. Лабораторные работы по химии [Текст] : учеб. пособие для студентов техн. напр. / Н. В. Коровин, Э. И. Мингулина, Н. Г. Рыжова ; под ред. Н. В. Коровина. - 3-е испр. - Москва : Высш. шк., 2001. – 255 с.</w:t>
      </w:r>
    </w:p>
    <w:p w:rsidR="00325472" w:rsidRPr="000360FB" w:rsidRDefault="00765BD9" w:rsidP="00325472">
      <w:pPr>
        <w:pStyle w:val="a3"/>
        <w:numPr>
          <w:ilvl w:val="0"/>
          <w:numId w:val="36"/>
        </w:numPr>
        <w:spacing w:after="0" w:line="240" w:lineRule="auto"/>
        <w:ind w:left="0" w:firstLine="0"/>
        <w:contextualSpacing w:val="0"/>
        <w:jc w:val="both"/>
        <w:rPr>
          <w:rFonts w:ascii="Times New Roman" w:hAnsi="Times New Roman"/>
          <w:sz w:val="24"/>
          <w:szCs w:val="24"/>
        </w:rPr>
      </w:pPr>
      <w:hyperlink r:id="rId118" w:history="1">
        <w:r w:rsidR="00325472" w:rsidRPr="000360FB">
          <w:rPr>
            <w:rFonts w:ascii="Times New Roman" w:hAnsi="Times New Roman"/>
            <w:sz w:val="24"/>
            <w:szCs w:val="24"/>
          </w:rPr>
          <w:t>Коровин, Николай Васильевич</w:t>
        </w:r>
      </w:hyperlink>
      <w:r w:rsidR="00325472" w:rsidRPr="000360FB">
        <w:rPr>
          <w:rFonts w:ascii="Times New Roman" w:hAnsi="Times New Roman"/>
          <w:sz w:val="24"/>
          <w:szCs w:val="24"/>
        </w:rPr>
        <w:t>. Общая химия [Текст] : учеб. для студентов вузов, обучающихся по техн. напр. и специальностям / Н. В. Коровин. - 3-е изд., испр. - Москва : Высш. шк., 2002. - 558 с</w:t>
      </w:r>
    </w:p>
    <w:p w:rsidR="00325472" w:rsidRPr="000360FB" w:rsidRDefault="00325472" w:rsidP="00325472">
      <w:pPr>
        <w:spacing w:after="0" w:line="240" w:lineRule="auto"/>
        <w:jc w:val="both"/>
        <w:rPr>
          <w:rFonts w:ascii="Times New Roman" w:hAnsi="Times New Roman"/>
          <w:sz w:val="24"/>
          <w:szCs w:val="24"/>
        </w:rPr>
      </w:pPr>
    </w:p>
    <w:p w:rsidR="00325472" w:rsidRPr="000360FB" w:rsidRDefault="00325472" w:rsidP="00325472">
      <w:pPr>
        <w:spacing w:after="0" w:line="240" w:lineRule="auto"/>
        <w:jc w:val="both"/>
        <w:rPr>
          <w:rFonts w:ascii="Times New Roman" w:hAnsi="Times New Roman"/>
          <w:sz w:val="24"/>
          <w:szCs w:val="24"/>
        </w:rPr>
      </w:pPr>
      <w:r w:rsidRPr="000360FB">
        <w:rPr>
          <w:rFonts w:ascii="Times New Roman" w:hAnsi="Times New Roman"/>
          <w:sz w:val="24"/>
          <w:szCs w:val="24"/>
        </w:rPr>
        <w:t>Электронные ресурсы</w:t>
      </w: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684"/>
        <w:gridCol w:w="4096"/>
        <w:gridCol w:w="2343"/>
      </w:tblGrid>
      <w:tr w:rsidR="00325472" w:rsidRPr="000360FB" w:rsidTr="00390E5E">
        <w:tc>
          <w:tcPr>
            <w:tcW w:w="367"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w:t>
            </w:r>
          </w:p>
        </w:tc>
        <w:tc>
          <w:tcPr>
            <w:tcW w:w="1363"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Ссылка на информационный ресурс</w:t>
            </w:r>
          </w:p>
        </w:tc>
        <w:tc>
          <w:tcPr>
            <w:tcW w:w="208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Наименование ресурса</w:t>
            </w:r>
          </w:p>
        </w:tc>
        <w:tc>
          <w:tcPr>
            <w:tcW w:w="119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Доступность</w:t>
            </w:r>
          </w:p>
        </w:tc>
      </w:tr>
      <w:tr w:rsidR="00325472" w:rsidRPr="000360FB" w:rsidTr="00390E5E">
        <w:tc>
          <w:tcPr>
            <w:tcW w:w="367" w:type="pct"/>
            <w:tcBorders>
              <w:top w:val="single" w:sz="4" w:space="0" w:color="auto"/>
              <w:left w:val="single" w:sz="4" w:space="0" w:color="auto"/>
              <w:bottom w:val="single" w:sz="4" w:space="0" w:color="auto"/>
              <w:right w:val="single" w:sz="4" w:space="0" w:color="auto"/>
            </w:tcBorders>
          </w:tcPr>
          <w:p w:rsidR="00325472" w:rsidRPr="000360FB" w:rsidRDefault="00325472" w:rsidP="00325472">
            <w:pPr>
              <w:pStyle w:val="a3"/>
              <w:numPr>
                <w:ilvl w:val="0"/>
                <w:numId w:val="37"/>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tcPr>
          <w:p w:rsidR="00325472" w:rsidRPr="000360FB" w:rsidRDefault="00765BD9" w:rsidP="00390E5E">
            <w:pPr>
              <w:spacing w:after="0" w:line="240" w:lineRule="auto"/>
              <w:jc w:val="both"/>
              <w:rPr>
                <w:rFonts w:ascii="Times New Roman" w:hAnsi="Times New Roman"/>
                <w:sz w:val="24"/>
                <w:szCs w:val="24"/>
              </w:rPr>
            </w:pPr>
            <w:hyperlink r:id="rId119" w:history="1">
              <w:r w:rsidR="00325472" w:rsidRPr="000360FB">
                <w:rPr>
                  <w:rStyle w:val="a9"/>
                  <w:rFonts w:ascii="Times New Roman" w:hAnsi="Times New Roman"/>
                  <w:sz w:val="24"/>
                  <w:szCs w:val="24"/>
                </w:rPr>
                <w:t>http://diss.rsl.ru</w:t>
              </w:r>
            </w:hyperlink>
          </w:p>
          <w:p w:rsidR="00325472" w:rsidRPr="000360FB" w:rsidRDefault="00325472" w:rsidP="00390E5E">
            <w:pPr>
              <w:spacing w:after="0" w:line="240" w:lineRule="auto"/>
              <w:jc w:val="both"/>
              <w:rPr>
                <w:rFonts w:ascii="Times New Roman" w:hAnsi="Times New Roman"/>
                <w:sz w:val="24"/>
                <w:szCs w:val="24"/>
              </w:rPr>
            </w:pPr>
          </w:p>
        </w:tc>
        <w:tc>
          <w:tcPr>
            <w:tcW w:w="208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Электронная библиотека диссертаций Российской государственной библиотеки</w:t>
            </w:r>
          </w:p>
        </w:tc>
        <w:tc>
          <w:tcPr>
            <w:tcW w:w="119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авторизованный доступ</w:t>
            </w:r>
          </w:p>
        </w:tc>
      </w:tr>
      <w:tr w:rsidR="00325472" w:rsidRPr="000360FB" w:rsidTr="00390E5E">
        <w:tc>
          <w:tcPr>
            <w:tcW w:w="367" w:type="pct"/>
            <w:tcBorders>
              <w:top w:val="single" w:sz="4" w:space="0" w:color="auto"/>
              <w:left w:val="single" w:sz="4" w:space="0" w:color="auto"/>
              <w:bottom w:val="single" w:sz="4" w:space="0" w:color="auto"/>
              <w:right w:val="single" w:sz="4" w:space="0" w:color="auto"/>
            </w:tcBorders>
          </w:tcPr>
          <w:p w:rsidR="00325472" w:rsidRPr="000360FB" w:rsidRDefault="00325472" w:rsidP="00325472">
            <w:pPr>
              <w:pStyle w:val="a3"/>
              <w:numPr>
                <w:ilvl w:val="0"/>
                <w:numId w:val="37"/>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tcPr>
          <w:p w:rsidR="00325472" w:rsidRPr="000360FB" w:rsidRDefault="00765BD9" w:rsidP="00390E5E">
            <w:pPr>
              <w:spacing w:after="0" w:line="240" w:lineRule="auto"/>
              <w:jc w:val="both"/>
              <w:rPr>
                <w:rFonts w:ascii="Times New Roman" w:hAnsi="Times New Roman"/>
                <w:sz w:val="24"/>
                <w:szCs w:val="24"/>
              </w:rPr>
            </w:pPr>
            <w:hyperlink r:id="rId120" w:history="1">
              <w:r w:rsidR="00325472" w:rsidRPr="000360FB">
                <w:rPr>
                  <w:rStyle w:val="a9"/>
                  <w:rFonts w:ascii="Times New Roman" w:hAnsi="Times New Roman"/>
                  <w:sz w:val="24"/>
                  <w:szCs w:val="24"/>
                </w:rPr>
                <w:t>http://elibrary.ru</w:t>
              </w:r>
            </w:hyperlink>
          </w:p>
          <w:p w:rsidR="00325472" w:rsidRPr="000360FB" w:rsidRDefault="00325472" w:rsidP="00390E5E">
            <w:pPr>
              <w:spacing w:after="0" w:line="240" w:lineRule="auto"/>
              <w:jc w:val="both"/>
              <w:rPr>
                <w:rFonts w:ascii="Times New Roman" w:hAnsi="Times New Roman"/>
                <w:sz w:val="24"/>
                <w:szCs w:val="24"/>
              </w:rPr>
            </w:pPr>
          </w:p>
        </w:tc>
        <w:tc>
          <w:tcPr>
            <w:tcW w:w="208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Научная электронная библиотека eLibrary</w:t>
            </w:r>
          </w:p>
        </w:tc>
        <w:tc>
          <w:tcPr>
            <w:tcW w:w="119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авторизованный доступ</w:t>
            </w:r>
          </w:p>
        </w:tc>
      </w:tr>
      <w:tr w:rsidR="00325472" w:rsidRPr="000360FB" w:rsidTr="00390E5E">
        <w:tc>
          <w:tcPr>
            <w:tcW w:w="367" w:type="pct"/>
            <w:tcBorders>
              <w:top w:val="single" w:sz="4" w:space="0" w:color="auto"/>
              <w:left w:val="single" w:sz="4" w:space="0" w:color="auto"/>
              <w:bottom w:val="single" w:sz="4" w:space="0" w:color="auto"/>
              <w:right w:val="single" w:sz="4" w:space="0" w:color="auto"/>
            </w:tcBorders>
          </w:tcPr>
          <w:p w:rsidR="00325472" w:rsidRPr="000360FB" w:rsidRDefault="00325472" w:rsidP="00325472">
            <w:pPr>
              <w:pStyle w:val="a3"/>
              <w:numPr>
                <w:ilvl w:val="0"/>
                <w:numId w:val="37"/>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tcPr>
          <w:p w:rsidR="00325472" w:rsidRPr="000360FB" w:rsidRDefault="00765BD9" w:rsidP="00390E5E">
            <w:pPr>
              <w:spacing w:after="0" w:line="240" w:lineRule="auto"/>
              <w:jc w:val="both"/>
              <w:rPr>
                <w:rFonts w:ascii="Times New Roman" w:hAnsi="Times New Roman"/>
                <w:sz w:val="24"/>
                <w:szCs w:val="24"/>
              </w:rPr>
            </w:pPr>
            <w:hyperlink r:id="rId121" w:history="1">
              <w:r w:rsidR="00325472" w:rsidRPr="000360FB">
                <w:rPr>
                  <w:rStyle w:val="a9"/>
                  <w:rFonts w:ascii="Times New Roman" w:hAnsi="Times New Roman"/>
                  <w:sz w:val="24"/>
                  <w:szCs w:val="24"/>
                </w:rPr>
                <w:t>http://nglib.ru</w:t>
              </w:r>
            </w:hyperlink>
          </w:p>
          <w:p w:rsidR="00325472" w:rsidRPr="000360FB" w:rsidRDefault="00325472" w:rsidP="00390E5E">
            <w:pPr>
              <w:spacing w:after="0" w:line="240" w:lineRule="auto"/>
              <w:jc w:val="both"/>
              <w:rPr>
                <w:rFonts w:ascii="Times New Roman" w:hAnsi="Times New Roman"/>
                <w:sz w:val="24"/>
                <w:szCs w:val="24"/>
              </w:rPr>
            </w:pPr>
          </w:p>
        </w:tc>
        <w:tc>
          <w:tcPr>
            <w:tcW w:w="208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Электронная библиотека "Нефть и газ"</w:t>
            </w:r>
          </w:p>
        </w:tc>
        <w:tc>
          <w:tcPr>
            <w:tcW w:w="119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авторизованный доступ</w:t>
            </w:r>
          </w:p>
        </w:tc>
      </w:tr>
      <w:tr w:rsidR="00325472" w:rsidRPr="000360FB" w:rsidTr="00390E5E">
        <w:tc>
          <w:tcPr>
            <w:tcW w:w="367" w:type="pct"/>
            <w:tcBorders>
              <w:top w:val="single" w:sz="4" w:space="0" w:color="auto"/>
              <w:left w:val="single" w:sz="4" w:space="0" w:color="auto"/>
              <w:bottom w:val="single" w:sz="4" w:space="0" w:color="auto"/>
              <w:right w:val="single" w:sz="4" w:space="0" w:color="auto"/>
            </w:tcBorders>
          </w:tcPr>
          <w:p w:rsidR="00325472" w:rsidRPr="000360FB" w:rsidRDefault="00325472" w:rsidP="00325472">
            <w:pPr>
              <w:pStyle w:val="a3"/>
              <w:numPr>
                <w:ilvl w:val="0"/>
                <w:numId w:val="37"/>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hideMark/>
          </w:tcPr>
          <w:p w:rsidR="00325472" w:rsidRPr="000360FB" w:rsidRDefault="00765BD9" w:rsidP="00390E5E">
            <w:pPr>
              <w:spacing w:after="0" w:line="240" w:lineRule="auto"/>
              <w:jc w:val="both"/>
              <w:rPr>
                <w:rFonts w:ascii="Times New Roman" w:hAnsi="Times New Roman"/>
                <w:sz w:val="24"/>
                <w:szCs w:val="24"/>
              </w:rPr>
            </w:pPr>
            <w:hyperlink r:id="rId122" w:history="1">
              <w:r w:rsidR="00325472" w:rsidRPr="000360FB">
                <w:rPr>
                  <w:rStyle w:val="a9"/>
                  <w:rFonts w:ascii="Times New Roman" w:hAnsi="Times New Roman"/>
                  <w:sz w:val="24"/>
                  <w:szCs w:val="24"/>
                </w:rPr>
                <w:t>http://</w:t>
              </w:r>
              <w:r w:rsidR="00325472" w:rsidRPr="000360FB">
                <w:rPr>
                  <w:rStyle w:val="a9"/>
                  <w:rFonts w:ascii="Times New Roman" w:hAnsi="Times New Roman"/>
                  <w:sz w:val="24"/>
                  <w:szCs w:val="24"/>
                  <w:lang w:val="en-US"/>
                </w:rPr>
                <w:t>e.lanbook.com</w:t>
              </w:r>
            </w:hyperlink>
          </w:p>
        </w:tc>
        <w:tc>
          <w:tcPr>
            <w:tcW w:w="208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ЭБС издательства «Лань»</w:t>
            </w:r>
          </w:p>
        </w:tc>
        <w:tc>
          <w:tcPr>
            <w:tcW w:w="119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авторизованный доступ</w:t>
            </w:r>
          </w:p>
        </w:tc>
      </w:tr>
      <w:tr w:rsidR="00325472" w:rsidRPr="000360FB" w:rsidTr="00390E5E">
        <w:tc>
          <w:tcPr>
            <w:tcW w:w="367" w:type="pct"/>
            <w:tcBorders>
              <w:top w:val="single" w:sz="4" w:space="0" w:color="auto"/>
              <w:left w:val="single" w:sz="4" w:space="0" w:color="auto"/>
              <w:bottom w:val="single" w:sz="4" w:space="0" w:color="auto"/>
              <w:right w:val="single" w:sz="4" w:space="0" w:color="auto"/>
            </w:tcBorders>
          </w:tcPr>
          <w:p w:rsidR="00325472" w:rsidRPr="000360FB" w:rsidRDefault="00325472" w:rsidP="00325472">
            <w:pPr>
              <w:pStyle w:val="a3"/>
              <w:numPr>
                <w:ilvl w:val="0"/>
                <w:numId w:val="37"/>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hideMark/>
          </w:tcPr>
          <w:p w:rsidR="00325472" w:rsidRPr="000360FB" w:rsidRDefault="00765BD9" w:rsidP="00390E5E">
            <w:pPr>
              <w:spacing w:after="0" w:line="240" w:lineRule="auto"/>
              <w:jc w:val="both"/>
              <w:rPr>
                <w:rFonts w:ascii="Times New Roman" w:hAnsi="Times New Roman"/>
                <w:sz w:val="24"/>
                <w:szCs w:val="24"/>
              </w:rPr>
            </w:pPr>
            <w:hyperlink r:id="rId123" w:history="1">
              <w:r w:rsidR="00325472" w:rsidRPr="000360FB">
                <w:rPr>
                  <w:rStyle w:val="a9"/>
                  <w:rFonts w:ascii="Times New Roman" w:hAnsi="Times New Roman"/>
                  <w:sz w:val="24"/>
                  <w:szCs w:val="24"/>
                </w:rPr>
                <w:t>http://</w:t>
              </w:r>
              <w:r w:rsidR="00325472" w:rsidRPr="000360FB">
                <w:rPr>
                  <w:rStyle w:val="a9"/>
                  <w:rFonts w:ascii="Times New Roman" w:hAnsi="Times New Roman"/>
                  <w:sz w:val="24"/>
                  <w:szCs w:val="24"/>
                  <w:lang w:val="en-US"/>
                </w:rPr>
                <w:t>znanium.com</w:t>
              </w:r>
            </w:hyperlink>
          </w:p>
        </w:tc>
        <w:tc>
          <w:tcPr>
            <w:tcW w:w="208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ЭБС «ZNANIUM.COM»</w:t>
            </w:r>
          </w:p>
        </w:tc>
        <w:tc>
          <w:tcPr>
            <w:tcW w:w="119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авторизованный доступ</w:t>
            </w:r>
          </w:p>
        </w:tc>
      </w:tr>
      <w:tr w:rsidR="00325472" w:rsidRPr="000360FB" w:rsidTr="00390E5E">
        <w:tc>
          <w:tcPr>
            <w:tcW w:w="367" w:type="pct"/>
            <w:tcBorders>
              <w:top w:val="single" w:sz="4" w:space="0" w:color="auto"/>
              <w:left w:val="single" w:sz="4" w:space="0" w:color="auto"/>
              <w:bottom w:val="single" w:sz="4" w:space="0" w:color="auto"/>
              <w:right w:val="single" w:sz="4" w:space="0" w:color="auto"/>
            </w:tcBorders>
          </w:tcPr>
          <w:p w:rsidR="00325472" w:rsidRPr="000360FB" w:rsidRDefault="00325472" w:rsidP="00325472">
            <w:pPr>
              <w:pStyle w:val="a3"/>
              <w:numPr>
                <w:ilvl w:val="0"/>
                <w:numId w:val="37"/>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hideMark/>
          </w:tcPr>
          <w:p w:rsidR="00325472" w:rsidRPr="000360FB" w:rsidRDefault="00765BD9" w:rsidP="00390E5E">
            <w:pPr>
              <w:spacing w:after="0" w:line="240" w:lineRule="auto"/>
              <w:jc w:val="both"/>
              <w:rPr>
                <w:rFonts w:ascii="Times New Roman" w:hAnsi="Times New Roman"/>
                <w:sz w:val="24"/>
                <w:szCs w:val="24"/>
              </w:rPr>
            </w:pPr>
            <w:hyperlink r:id="rId124" w:history="1">
              <w:r w:rsidR="00325472" w:rsidRPr="000360FB">
                <w:rPr>
                  <w:rStyle w:val="a9"/>
                  <w:rFonts w:ascii="Times New Roman" w:hAnsi="Times New Roman"/>
                  <w:sz w:val="24"/>
                  <w:szCs w:val="24"/>
                </w:rPr>
                <w:t>http://</w:t>
              </w:r>
              <w:r w:rsidR="00325472" w:rsidRPr="000360FB">
                <w:rPr>
                  <w:rStyle w:val="a9"/>
                  <w:rFonts w:ascii="Times New Roman" w:hAnsi="Times New Roman"/>
                  <w:sz w:val="24"/>
                  <w:szCs w:val="24"/>
                  <w:lang w:val="en-US"/>
                </w:rPr>
                <w:t>www.britanica.com</w:t>
              </w:r>
            </w:hyperlink>
          </w:p>
        </w:tc>
        <w:tc>
          <w:tcPr>
            <w:tcW w:w="208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lang w:val="en-US"/>
              </w:rPr>
            </w:pPr>
            <w:r w:rsidRPr="000360FB">
              <w:rPr>
                <w:rFonts w:ascii="Times New Roman" w:hAnsi="Times New Roman"/>
                <w:sz w:val="24"/>
                <w:szCs w:val="24"/>
                <w:lang w:val="en-US"/>
              </w:rPr>
              <w:t>Encyclopedia Britannica on-line</w:t>
            </w:r>
          </w:p>
        </w:tc>
        <w:tc>
          <w:tcPr>
            <w:tcW w:w="119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авторизованный доступ</w:t>
            </w:r>
          </w:p>
        </w:tc>
      </w:tr>
      <w:tr w:rsidR="00325472" w:rsidRPr="000360FB" w:rsidTr="00390E5E">
        <w:tc>
          <w:tcPr>
            <w:tcW w:w="367" w:type="pct"/>
            <w:tcBorders>
              <w:top w:val="single" w:sz="4" w:space="0" w:color="auto"/>
              <w:left w:val="single" w:sz="4" w:space="0" w:color="auto"/>
              <w:bottom w:val="single" w:sz="4" w:space="0" w:color="auto"/>
              <w:right w:val="single" w:sz="4" w:space="0" w:color="auto"/>
            </w:tcBorders>
          </w:tcPr>
          <w:p w:rsidR="00325472" w:rsidRPr="000360FB" w:rsidRDefault="00325472" w:rsidP="00325472">
            <w:pPr>
              <w:pStyle w:val="a3"/>
              <w:numPr>
                <w:ilvl w:val="0"/>
                <w:numId w:val="37"/>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hideMark/>
          </w:tcPr>
          <w:p w:rsidR="00325472" w:rsidRPr="000360FB" w:rsidRDefault="00765BD9" w:rsidP="00390E5E">
            <w:pPr>
              <w:spacing w:after="0" w:line="240" w:lineRule="auto"/>
              <w:jc w:val="both"/>
              <w:rPr>
                <w:rFonts w:ascii="Times New Roman" w:hAnsi="Times New Roman"/>
                <w:sz w:val="24"/>
                <w:szCs w:val="24"/>
              </w:rPr>
            </w:pPr>
            <w:hyperlink r:id="rId125" w:history="1">
              <w:r w:rsidR="00325472" w:rsidRPr="000360FB">
                <w:rPr>
                  <w:rStyle w:val="a9"/>
                  <w:rFonts w:ascii="Times New Roman" w:hAnsi="Times New Roman"/>
                  <w:sz w:val="24"/>
                  <w:szCs w:val="24"/>
                </w:rPr>
                <w:t>http://</w:t>
              </w:r>
              <w:r w:rsidR="00325472" w:rsidRPr="000360FB">
                <w:rPr>
                  <w:rStyle w:val="a9"/>
                  <w:rFonts w:ascii="Times New Roman" w:hAnsi="Times New Roman"/>
                  <w:sz w:val="24"/>
                  <w:szCs w:val="24"/>
                  <w:lang w:val="en-US"/>
                </w:rPr>
                <w:t>www2.viniti.ru</w:t>
              </w:r>
            </w:hyperlink>
          </w:p>
        </w:tc>
        <w:tc>
          <w:tcPr>
            <w:tcW w:w="208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 xml:space="preserve">Базы данных ВИНИТИ РАН </w:t>
            </w:r>
            <w:r w:rsidRPr="000360FB">
              <w:rPr>
                <w:rFonts w:ascii="Times New Roman" w:hAnsi="Times New Roman"/>
                <w:sz w:val="24"/>
                <w:szCs w:val="24"/>
                <w:lang w:val="en-US"/>
              </w:rPr>
              <w:t>on</w:t>
            </w:r>
            <w:r w:rsidRPr="000360FB">
              <w:rPr>
                <w:rFonts w:ascii="Times New Roman" w:hAnsi="Times New Roman"/>
                <w:sz w:val="24"/>
                <w:szCs w:val="24"/>
              </w:rPr>
              <w:t>-</w:t>
            </w:r>
            <w:r w:rsidRPr="000360FB">
              <w:rPr>
                <w:rFonts w:ascii="Times New Roman" w:hAnsi="Times New Roman"/>
                <w:sz w:val="24"/>
                <w:szCs w:val="24"/>
                <w:lang w:val="en-US"/>
              </w:rPr>
              <w:t>line</w:t>
            </w:r>
          </w:p>
        </w:tc>
        <w:tc>
          <w:tcPr>
            <w:tcW w:w="119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авторизованный доступ</w:t>
            </w:r>
          </w:p>
        </w:tc>
      </w:tr>
      <w:tr w:rsidR="00325472" w:rsidRPr="000360FB" w:rsidTr="00390E5E">
        <w:tc>
          <w:tcPr>
            <w:tcW w:w="367" w:type="pct"/>
            <w:tcBorders>
              <w:top w:val="single" w:sz="4" w:space="0" w:color="auto"/>
              <w:left w:val="single" w:sz="4" w:space="0" w:color="auto"/>
              <w:bottom w:val="single" w:sz="4" w:space="0" w:color="auto"/>
              <w:right w:val="single" w:sz="4" w:space="0" w:color="auto"/>
            </w:tcBorders>
          </w:tcPr>
          <w:p w:rsidR="00325472" w:rsidRPr="000360FB" w:rsidRDefault="00325472" w:rsidP="00325472">
            <w:pPr>
              <w:pStyle w:val="a3"/>
              <w:numPr>
                <w:ilvl w:val="0"/>
                <w:numId w:val="37"/>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tcPr>
          <w:p w:rsidR="00325472" w:rsidRPr="000360FB" w:rsidRDefault="00325472" w:rsidP="00390E5E">
            <w:pPr>
              <w:spacing w:after="0" w:line="240" w:lineRule="auto"/>
              <w:jc w:val="both"/>
              <w:rPr>
                <w:rFonts w:ascii="Times New Roman" w:hAnsi="Times New Roman"/>
                <w:sz w:val="24"/>
                <w:szCs w:val="24"/>
              </w:rPr>
            </w:pPr>
          </w:p>
        </w:tc>
        <w:tc>
          <w:tcPr>
            <w:tcW w:w="208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Гарант</w:t>
            </w:r>
          </w:p>
        </w:tc>
        <w:tc>
          <w:tcPr>
            <w:tcW w:w="119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Локальная сеть</w:t>
            </w:r>
          </w:p>
        </w:tc>
      </w:tr>
      <w:tr w:rsidR="00325472" w:rsidRPr="000360FB" w:rsidTr="00390E5E">
        <w:tc>
          <w:tcPr>
            <w:tcW w:w="367" w:type="pct"/>
            <w:tcBorders>
              <w:top w:val="single" w:sz="4" w:space="0" w:color="auto"/>
              <w:left w:val="single" w:sz="4" w:space="0" w:color="auto"/>
              <w:bottom w:val="single" w:sz="4" w:space="0" w:color="auto"/>
              <w:right w:val="single" w:sz="4" w:space="0" w:color="auto"/>
            </w:tcBorders>
          </w:tcPr>
          <w:p w:rsidR="00325472" w:rsidRPr="000360FB" w:rsidRDefault="00325472" w:rsidP="00325472">
            <w:pPr>
              <w:pStyle w:val="a3"/>
              <w:numPr>
                <w:ilvl w:val="0"/>
                <w:numId w:val="37"/>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tcPr>
          <w:p w:rsidR="00325472" w:rsidRPr="000360FB" w:rsidRDefault="00325472" w:rsidP="00390E5E">
            <w:pPr>
              <w:spacing w:after="0" w:line="240" w:lineRule="auto"/>
              <w:jc w:val="both"/>
              <w:rPr>
                <w:rFonts w:ascii="Times New Roman" w:hAnsi="Times New Roman"/>
                <w:sz w:val="24"/>
                <w:szCs w:val="24"/>
              </w:rPr>
            </w:pPr>
          </w:p>
        </w:tc>
        <w:tc>
          <w:tcPr>
            <w:tcW w:w="208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Консультант +</w:t>
            </w:r>
          </w:p>
        </w:tc>
        <w:tc>
          <w:tcPr>
            <w:tcW w:w="1190" w:type="pct"/>
            <w:tcBorders>
              <w:top w:val="single" w:sz="4" w:space="0" w:color="auto"/>
              <w:left w:val="single" w:sz="4" w:space="0" w:color="auto"/>
              <w:bottom w:val="single" w:sz="4" w:space="0" w:color="auto"/>
              <w:right w:val="single" w:sz="4" w:space="0" w:color="auto"/>
            </w:tcBorders>
            <w:hideMark/>
          </w:tcPr>
          <w:p w:rsidR="00325472" w:rsidRPr="000360FB" w:rsidRDefault="00325472" w:rsidP="00390E5E">
            <w:pPr>
              <w:spacing w:after="0" w:line="240" w:lineRule="auto"/>
              <w:jc w:val="both"/>
              <w:rPr>
                <w:rFonts w:ascii="Times New Roman" w:hAnsi="Times New Roman"/>
                <w:sz w:val="24"/>
                <w:szCs w:val="24"/>
              </w:rPr>
            </w:pPr>
            <w:r w:rsidRPr="000360FB">
              <w:rPr>
                <w:rFonts w:ascii="Times New Roman" w:hAnsi="Times New Roman"/>
                <w:sz w:val="24"/>
                <w:szCs w:val="24"/>
              </w:rPr>
              <w:t>Локальная сеть</w:t>
            </w:r>
          </w:p>
        </w:tc>
      </w:tr>
    </w:tbl>
    <w:p w:rsidR="00325472" w:rsidRPr="000360FB" w:rsidRDefault="00325472" w:rsidP="00325472">
      <w:pPr>
        <w:spacing w:after="0" w:line="240" w:lineRule="auto"/>
        <w:jc w:val="both"/>
        <w:rPr>
          <w:rFonts w:ascii="Times New Roman" w:hAnsi="Times New Roman"/>
          <w:sz w:val="24"/>
          <w:szCs w:val="24"/>
        </w:rPr>
      </w:pPr>
    </w:p>
    <w:p w:rsidR="00325472" w:rsidRPr="000360FB" w:rsidRDefault="00325472" w:rsidP="00325472">
      <w:pPr>
        <w:spacing w:after="0" w:line="240" w:lineRule="auto"/>
        <w:jc w:val="both"/>
        <w:rPr>
          <w:rFonts w:ascii="Times New Roman" w:hAnsi="Times New Roman"/>
          <w:sz w:val="24"/>
          <w:szCs w:val="24"/>
        </w:rPr>
      </w:pPr>
    </w:p>
    <w:p w:rsidR="007D22A1" w:rsidRPr="007D22A1" w:rsidRDefault="007D22A1" w:rsidP="007D22A1">
      <w:pPr>
        <w:pStyle w:val="a3"/>
        <w:ind w:left="360"/>
        <w:jc w:val="both"/>
        <w:rPr>
          <w:rFonts w:ascii="Times New Roman" w:hAnsi="Times New Roman" w:cs="Times New Roman"/>
          <w:b/>
          <w:sz w:val="24"/>
          <w:szCs w:val="24"/>
        </w:rPr>
      </w:pPr>
    </w:p>
    <w:sectPr w:rsidR="007D22A1" w:rsidRPr="007D2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singleLevel"/>
    <w:tmpl w:val="0000002C"/>
    <w:name w:val="WW8Num44"/>
    <w:lvl w:ilvl="0">
      <w:start w:val="11"/>
      <w:numFmt w:val="decimal"/>
      <w:lvlText w:val="%1."/>
      <w:lvlJc w:val="left"/>
      <w:pPr>
        <w:tabs>
          <w:tab w:val="num" w:pos="720"/>
        </w:tabs>
        <w:ind w:left="720" w:hanging="360"/>
      </w:pPr>
    </w:lvl>
  </w:abstractNum>
  <w:abstractNum w:abstractNumId="1">
    <w:nsid w:val="0000002D"/>
    <w:multiLevelType w:val="singleLevel"/>
    <w:tmpl w:val="0000002D"/>
    <w:name w:val="WW8Num45"/>
    <w:lvl w:ilvl="0">
      <w:start w:val="8"/>
      <w:numFmt w:val="decimal"/>
      <w:lvlText w:val="%1."/>
      <w:lvlJc w:val="left"/>
      <w:pPr>
        <w:tabs>
          <w:tab w:val="num" w:pos="720"/>
        </w:tabs>
        <w:ind w:left="720" w:hanging="360"/>
      </w:pPr>
    </w:lvl>
  </w:abstractNum>
  <w:abstractNum w:abstractNumId="2">
    <w:nsid w:val="00000051"/>
    <w:multiLevelType w:val="singleLevel"/>
    <w:tmpl w:val="00000051"/>
    <w:name w:val="WW8Num81"/>
    <w:lvl w:ilvl="0">
      <w:start w:val="3"/>
      <w:numFmt w:val="decimal"/>
      <w:lvlText w:val="%1."/>
      <w:lvlJc w:val="left"/>
      <w:pPr>
        <w:tabs>
          <w:tab w:val="num" w:pos="1500"/>
        </w:tabs>
        <w:ind w:left="1500" w:hanging="360"/>
      </w:pPr>
    </w:lvl>
  </w:abstractNum>
  <w:abstractNum w:abstractNumId="3">
    <w:nsid w:val="00000053"/>
    <w:multiLevelType w:val="singleLevel"/>
    <w:tmpl w:val="00000053"/>
    <w:name w:val="WW8Num83"/>
    <w:lvl w:ilvl="0">
      <w:start w:val="1"/>
      <w:numFmt w:val="decimal"/>
      <w:lvlText w:val="%1)"/>
      <w:lvlJc w:val="left"/>
      <w:pPr>
        <w:tabs>
          <w:tab w:val="num" w:pos="720"/>
        </w:tabs>
        <w:ind w:left="720" w:hanging="360"/>
      </w:pPr>
    </w:lvl>
  </w:abstractNum>
  <w:abstractNum w:abstractNumId="4">
    <w:nsid w:val="0000005A"/>
    <w:multiLevelType w:val="singleLevel"/>
    <w:tmpl w:val="0000005A"/>
    <w:name w:val="WW8Num90"/>
    <w:lvl w:ilvl="0">
      <w:start w:val="1"/>
      <w:numFmt w:val="lowerLetter"/>
      <w:lvlText w:val="%1)"/>
      <w:lvlJc w:val="left"/>
      <w:pPr>
        <w:tabs>
          <w:tab w:val="num" w:pos="720"/>
        </w:tabs>
        <w:ind w:left="720" w:hanging="360"/>
      </w:pPr>
    </w:lvl>
  </w:abstractNum>
  <w:abstractNum w:abstractNumId="5">
    <w:nsid w:val="00000075"/>
    <w:multiLevelType w:val="singleLevel"/>
    <w:tmpl w:val="00000075"/>
    <w:name w:val="WW8Num117"/>
    <w:lvl w:ilvl="0">
      <w:start w:val="1"/>
      <w:numFmt w:val="upperLetter"/>
      <w:lvlText w:val="%1."/>
      <w:lvlJc w:val="left"/>
      <w:pPr>
        <w:tabs>
          <w:tab w:val="num" w:pos="1420"/>
        </w:tabs>
        <w:ind w:left="1420" w:hanging="360"/>
      </w:pPr>
    </w:lvl>
  </w:abstractNum>
  <w:abstractNum w:abstractNumId="6">
    <w:nsid w:val="00000094"/>
    <w:multiLevelType w:val="singleLevel"/>
    <w:tmpl w:val="00000094"/>
    <w:name w:val="WW8Num148"/>
    <w:lvl w:ilvl="0">
      <w:start w:val="1"/>
      <w:numFmt w:val="lowerLetter"/>
      <w:lvlText w:val="%1)"/>
      <w:lvlJc w:val="left"/>
      <w:pPr>
        <w:tabs>
          <w:tab w:val="num" w:pos="720"/>
        </w:tabs>
        <w:ind w:left="720" w:hanging="360"/>
      </w:pPr>
    </w:lvl>
  </w:abstractNum>
  <w:abstractNum w:abstractNumId="7">
    <w:nsid w:val="000A26AC"/>
    <w:multiLevelType w:val="hybridMultilevel"/>
    <w:tmpl w:val="AD8E9B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C6667BE"/>
    <w:multiLevelType w:val="hybridMultilevel"/>
    <w:tmpl w:val="48D68D3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113562A1"/>
    <w:multiLevelType w:val="hybridMultilevel"/>
    <w:tmpl w:val="DA6CECD2"/>
    <w:lvl w:ilvl="0" w:tplc="EF2AA4FC">
      <w:start w:val="1"/>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26B4CBF"/>
    <w:multiLevelType w:val="hybridMultilevel"/>
    <w:tmpl w:val="A64E6EFA"/>
    <w:lvl w:ilvl="0" w:tplc="4DA2D876">
      <w:start w:val="1"/>
      <w:numFmt w:val="decimal"/>
      <w:lvlText w:val="%1."/>
      <w:lvlJc w:val="left"/>
      <w:pPr>
        <w:tabs>
          <w:tab w:val="num" w:pos="1819"/>
        </w:tabs>
        <w:ind w:left="1819" w:hanging="1005"/>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
    <w:nsid w:val="180810A1"/>
    <w:multiLevelType w:val="hybridMultilevel"/>
    <w:tmpl w:val="11600634"/>
    <w:lvl w:ilvl="0" w:tplc="1E22655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91034FD"/>
    <w:multiLevelType w:val="hybridMultilevel"/>
    <w:tmpl w:val="211A50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19993E61"/>
    <w:multiLevelType w:val="hybridMultilevel"/>
    <w:tmpl w:val="9334A626"/>
    <w:name w:val="WW8Num14332"/>
    <w:lvl w:ilvl="0" w:tplc="E12AA9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B84CC8"/>
    <w:multiLevelType w:val="hybridMultilevel"/>
    <w:tmpl w:val="C5B4FF3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C1762BA"/>
    <w:multiLevelType w:val="hybridMultilevel"/>
    <w:tmpl w:val="8EF842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1DED50E3"/>
    <w:multiLevelType w:val="hybridMultilevel"/>
    <w:tmpl w:val="DBD4F588"/>
    <w:name w:val="WW8Num1433"/>
    <w:lvl w:ilvl="0" w:tplc="36222F34">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F8657E"/>
    <w:multiLevelType w:val="multilevel"/>
    <w:tmpl w:val="B1BAB17C"/>
    <w:lvl w:ilvl="0">
      <w:start w:val="1"/>
      <w:numFmt w:val="decimal"/>
      <w:lvlText w:val="%1"/>
      <w:lvlJc w:val="left"/>
      <w:pPr>
        <w:ind w:left="390" w:hanging="390"/>
      </w:pPr>
      <w:rPr>
        <w:rFonts w:hint="default"/>
      </w:rPr>
    </w:lvl>
    <w:lvl w:ilvl="1">
      <w:start w:val="1"/>
      <w:numFmt w:val="decimal"/>
      <w:lvlText w:val="%1.%2"/>
      <w:lvlJc w:val="left"/>
      <w:pPr>
        <w:ind w:left="958"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6F12AA"/>
    <w:multiLevelType w:val="multilevel"/>
    <w:tmpl w:val="54522B30"/>
    <w:lvl w:ilvl="0">
      <w:start w:val="1"/>
      <w:numFmt w:val="decimal"/>
      <w:lvlText w:val="%1."/>
      <w:lvlJc w:val="left"/>
      <w:pPr>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9">
    <w:nsid w:val="31AA7648"/>
    <w:multiLevelType w:val="multilevel"/>
    <w:tmpl w:val="9C760460"/>
    <w:lvl w:ilvl="0">
      <w:start w:val="1"/>
      <w:numFmt w:val="decimal"/>
      <w:lvlText w:val="%1."/>
      <w:lvlJc w:val="left"/>
      <w:pPr>
        <w:ind w:left="360" w:hanging="360"/>
      </w:pPr>
      <w:rPr>
        <w:rFonts w:ascii="Times New Roman" w:hAnsi="Times New Roman" w:hint="default"/>
        <w:color w:val="4F81BD" w:themeColor="accent1"/>
      </w:rPr>
    </w:lvl>
    <w:lvl w:ilvl="1">
      <w:start w:val="3"/>
      <w:numFmt w:val="decimal"/>
      <w:lvlText w:val="%1.%2."/>
      <w:lvlJc w:val="left"/>
      <w:pPr>
        <w:ind w:left="1110" w:hanging="720"/>
      </w:pPr>
      <w:rPr>
        <w:rFonts w:ascii="Times New Roman" w:hAnsi="Times New Roman" w:hint="default"/>
        <w:color w:val="auto"/>
      </w:rPr>
    </w:lvl>
    <w:lvl w:ilvl="2">
      <w:start w:val="1"/>
      <w:numFmt w:val="decimal"/>
      <w:lvlText w:val="%1.%2.%3."/>
      <w:lvlJc w:val="left"/>
      <w:pPr>
        <w:ind w:left="1500" w:hanging="720"/>
      </w:pPr>
      <w:rPr>
        <w:rFonts w:ascii="Times New Roman" w:hAnsi="Times New Roman" w:hint="default"/>
        <w:color w:val="4F81BD" w:themeColor="accent1"/>
      </w:rPr>
    </w:lvl>
    <w:lvl w:ilvl="3">
      <w:start w:val="1"/>
      <w:numFmt w:val="decimal"/>
      <w:lvlText w:val="%1.%2.%3.%4."/>
      <w:lvlJc w:val="left"/>
      <w:pPr>
        <w:ind w:left="2250" w:hanging="1080"/>
      </w:pPr>
      <w:rPr>
        <w:rFonts w:ascii="Times New Roman" w:hAnsi="Times New Roman" w:hint="default"/>
        <w:color w:val="4F81BD" w:themeColor="accent1"/>
      </w:rPr>
    </w:lvl>
    <w:lvl w:ilvl="4">
      <w:start w:val="1"/>
      <w:numFmt w:val="decimal"/>
      <w:lvlText w:val="%1.%2.%3.%4.%5."/>
      <w:lvlJc w:val="left"/>
      <w:pPr>
        <w:ind w:left="2640" w:hanging="1080"/>
      </w:pPr>
      <w:rPr>
        <w:rFonts w:ascii="Times New Roman" w:hAnsi="Times New Roman" w:hint="default"/>
        <w:color w:val="4F81BD" w:themeColor="accent1"/>
      </w:rPr>
    </w:lvl>
    <w:lvl w:ilvl="5">
      <w:start w:val="1"/>
      <w:numFmt w:val="decimal"/>
      <w:lvlText w:val="%1.%2.%3.%4.%5.%6."/>
      <w:lvlJc w:val="left"/>
      <w:pPr>
        <w:ind w:left="3390" w:hanging="1440"/>
      </w:pPr>
      <w:rPr>
        <w:rFonts w:ascii="Times New Roman" w:hAnsi="Times New Roman" w:hint="default"/>
        <w:color w:val="4F81BD" w:themeColor="accent1"/>
      </w:rPr>
    </w:lvl>
    <w:lvl w:ilvl="6">
      <w:start w:val="1"/>
      <w:numFmt w:val="decimal"/>
      <w:lvlText w:val="%1.%2.%3.%4.%5.%6.%7."/>
      <w:lvlJc w:val="left"/>
      <w:pPr>
        <w:ind w:left="3780" w:hanging="1440"/>
      </w:pPr>
      <w:rPr>
        <w:rFonts w:ascii="Times New Roman" w:hAnsi="Times New Roman" w:hint="default"/>
        <w:color w:val="4F81BD" w:themeColor="accent1"/>
      </w:rPr>
    </w:lvl>
    <w:lvl w:ilvl="7">
      <w:start w:val="1"/>
      <w:numFmt w:val="decimal"/>
      <w:lvlText w:val="%1.%2.%3.%4.%5.%6.%7.%8."/>
      <w:lvlJc w:val="left"/>
      <w:pPr>
        <w:ind w:left="4530" w:hanging="1800"/>
      </w:pPr>
      <w:rPr>
        <w:rFonts w:ascii="Times New Roman" w:hAnsi="Times New Roman" w:hint="default"/>
        <w:color w:val="4F81BD" w:themeColor="accent1"/>
      </w:rPr>
    </w:lvl>
    <w:lvl w:ilvl="8">
      <w:start w:val="1"/>
      <w:numFmt w:val="decimal"/>
      <w:lvlText w:val="%1.%2.%3.%4.%5.%6.%7.%8.%9."/>
      <w:lvlJc w:val="left"/>
      <w:pPr>
        <w:ind w:left="5280" w:hanging="2160"/>
      </w:pPr>
      <w:rPr>
        <w:rFonts w:ascii="Times New Roman" w:hAnsi="Times New Roman" w:hint="default"/>
        <w:color w:val="4F81BD" w:themeColor="accent1"/>
      </w:rPr>
    </w:lvl>
  </w:abstractNum>
  <w:abstractNum w:abstractNumId="20">
    <w:nsid w:val="32693274"/>
    <w:multiLevelType w:val="singleLevel"/>
    <w:tmpl w:val="72DA975A"/>
    <w:lvl w:ilvl="0">
      <w:start w:val="1"/>
      <w:numFmt w:val="decimal"/>
      <w:lvlText w:val="%1)"/>
      <w:lvlJc w:val="left"/>
      <w:pPr>
        <w:tabs>
          <w:tab w:val="num" w:pos="375"/>
        </w:tabs>
        <w:ind w:left="375" w:hanging="375"/>
      </w:pPr>
      <w:rPr>
        <w:rFonts w:hint="default"/>
      </w:rPr>
    </w:lvl>
  </w:abstractNum>
  <w:abstractNum w:abstractNumId="21">
    <w:nsid w:val="33AF03D4"/>
    <w:multiLevelType w:val="hybridMultilevel"/>
    <w:tmpl w:val="06DA34BC"/>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nsid w:val="3733693E"/>
    <w:multiLevelType w:val="hybridMultilevel"/>
    <w:tmpl w:val="BBDEECBC"/>
    <w:lvl w:ilvl="0" w:tplc="7D3018E2">
      <w:start w:val="1"/>
      <w:numFmt w:val="decimal"/>
      <w:lvlText w:val="%1."/>
      <w:lvlJc w:val="left"/>
      <w:pPr>
        <w:ind w:left="360" w:hanging="360"/>
      </w:pPr>
      <w:rPr>
        <w:rFonts w:ascii="Times New Roman" w:hAnsi="Times New Roman" w:cs="Times New Roman" w:hint="default"/>
        <w:b w:val="0"/>
        <w:color w:val="auto"/>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3">
    <w:nsid w:val="3E5220B4"/>
    <w:multiLevelType w:val="singleLevel"/>
    <w:tmpl w:val="8750A230"/>
    <w:lvl w:ilvl="0">
      <w:start w:val="1"/>
      <w:numFmt w:val="decimal"/>
      <w:lvlText w:val="%1."/>
      <w:lvlJc w:val="left"/>
      <w:pPr>
        <w:tabs>
          <w:tab w:val="num" w:pos="1989"/>
        </w:tabs>
        <w:ind w:left="1989" w:hanging="855"/>
      </w:pPr>
      <w:rPr>
        <w:rFonts w:hint="default"/>
      </w:rPr>
    </w:lvl>
  </w:abstractNum>
  <w:abstractNum w:abstractNumId="24">
    <w:nsid w:val="3F0F60A6"/>
    <w:multiLevelType w:val="hybridMultilevel"/>
    <w:tmpl w:val="FE6637C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3F7F1F82"/>
    <w:multiLevelType w:val="hybridMultilevel"/>
    <w:tmpl w:val="262EFF42"/>
    <w:lvl w:ilvl="0" w:tplc="28A6CFC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42C41F07"/>
    <w:multiLevelType w:val="hybridMultilevel"/>
    <w:tmpl w:val="434664D0"/>
    <w:lvl w:ilvl="0" w:tplc="2BF6C1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45EA782B"/>
    <w:multiLevelType w:val="hybridMultilevel"/>
    <w:tmpl w:val="97E4B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484BA2"/>
    <w:multiLevelType w:val="hybridMultilevel"/>
    <w:tmpl w:val="9628E228"/>
    <w:lvl w:ilvl="0" w:tplc="8FF2BF92">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nsid w:val="4B717243"/>
    <w:multiLevelType w:val="hybridMultilevel"/>
    <w:tmpl w:val="FF9A46F0"/>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0">
    <w:nsid w:val="4D184BDD"/>
    <w:multiLevelType w:val="hybridMultilevel"/>
    <w:tmpl w:val="5B5651D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545A36E0"/>
    <w:multiLevelType w:val="hybridMultilevel"/>
    <w:tmpl w:val="C6C40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985B00"/>
    <w:multiLevelType w:val="hybridMultilevel"/>
    <w:tmpl w:val="0E40EB20"/>
    <w:lvl w:ilvl="0" w:tplc="936E722A">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5DFF4F89"/>
    <w:multiLevelType w:val="hybridMultilevel"/>
    <w:tmpl w:val="FC6C4BDA"/>
    <w:lvl w:ilvl="0" w:tplc="90C20794">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439"/>
        </w:tabs>
        <w:ind w:left="1439" w:hanging="360"/>
      </w:pPr>
      <w:rPr>
        <w:rFonts w:ascii="Courier New" w:hAnsi="Courier New" w:cs="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cs="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cs="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34">
    <w:nsid w:val="5E9D6FBF"/>
    <w:multiLevelType w:val="singleLevel"/>
    <w:tmpl w:val="04190011"/>
    <w:lvl w:ilvl="0">
      <w:start w:val="1"/>
      <w:numFmt w:val="decimal"/>
      <w:lvlText w:val="%1)"/>
      <w:lvlJc w:val="left"/>
      <w:pPr>
        <w:tabs>
          <w:tab w:val="num" w:pos="360"/>
        </w:tabs>
        <w:ind w:left="360" w:hanging="360"/>
      </w:pPr>
      <w:rPr>
        <w:rFonts w:hint="default"/>
      </w:rPr>
    </w:lvl>
  </w:abstractNum>
  <w:abstractNum w:abstractNumId="35">
    <w:nsid w:val="663A1B81"/>
    <w:multiLevelType w:val="hybridMultilevel"/>
    <w:tmpl w:val="AD566BE6"/>
    <w:lvl w:ilvl="0" w:tplc="C7EE9D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4067C9"/>
    <w:multiLevelType w:val="hybridMultilevel"/>
    <w:tmpl w:val="9A5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7A00D6"/>
    <w:multiLevelType w:val="hybridMultilevel"/>
    <w:tmpl w:val="B2202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6418CF"/>
    <w:multiLevelType w:val="hybridMultilevel"/>
    <w:tmpl w:val="A84C173A"/>
    <w:name w:val="WW8Num1432"/>
    <w:lvl w:ilvl="0" w:tplc="E12AA9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9131F67"/>
    <w:multiLevelType w:val="hybridMultilevel"/>
    <w:tmpl w:val="B9FA1CB2"/>
    <w:lvl w:ilvl="0" w:tplc="1CA64FC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nsid w:val="7B0249D1"/>
    <w:multiLevelType w:val="hybridMultilevel"/>
    <w:tmpl w:val="2FBA7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05022E"/>
    <w:multiLevelType w:val="hybridMultilevel"/>
    <w:tmpl w:val="8C7CF7B2"/>
    <w:lvl w:ilvl="0" w:tplc="FC48FD8A">
      <w:start w:val="1"/>
      <w:numFmt w:val="decimal"/>
      <w:lvlText w:val="%1."/>
      <w:lvlJc w:val="left"/>
      <w:pPr>
        <w:ind w:left="1430" w:hanging="360"/>
      </w:pPr>
    </w:lvl>
    <w:lvl w:ilvl="1" w:tplc="04190019">
      <w:start w:val="1"/>
      <w:numFmt w:val="lowerLetter"/>
      <w:lvlText w:val="%2."/>
      <w:lvlJc w:val="left"/>
      <w:pPr>
        <w:ind w:left="21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14"/>
  </w:num>
  <w:num w:numId="3">
    <w:abstractNumId w:val="17"/>
  </w:num>
  <w:num w:numId="4">
    <w:abstractNumId w:val="21"/>
  </w:num>
  <w:num w:numId="5">
    <w:abstractNumId w:val="7"/>
  </w:num>
  <w:num w:numId="6">
    <w:abstractNumId w:val="22"/>
  </w:num>
  <w:num w:numId="7">
    <w:abstractNumId w:val="19"/>
  </w:num>
  <w:num w:numId="8">
    <w:abstractNumId w:val="35"/>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38"/>
  </w:num>
  <w:num w:numId="17">
    <w:abstractNumId w:val="16"/>
  </w:num>
  <w:num w:numId="18">
    <w:abstractNumId w:val="13"/>
  </w:num>
  <w:num w:numId="19">
    <w:abstractNumId w:val="39"/>
  </w:num>
  <w:num w:numId="20">
    <w:abstractNumId w:val="33"/>
  </w:num>
  <w:num w:numId="21">
    <w:abstractNumId w:val="8"/>
  </w:num>
  <w:num w:numId="22">
    <w:abstractNumId w:val="27"/>
  </w:num>
  <w:num w:numId="23">
    <w:abstractNumId w:val="36"/>
  </w:num>
  <w:num w:numId="24">
    <w:abstractNumId w:val="37"/>
  </w:num>
  <w:num w:numId="25">
    <w:abstractNumId w:val="20"/>
  </w:num>
  <w:num w:numId="26">
    <w:abstractNumId w:val="34"/>
  </w:num>
  <w:num w:numId="27">
    <w:abstractNumId w:val="40"/>
  </w:num>
  <w:num w:numId="28">
    <w:abstractNumId w:val="11"/>
  </w:num>
  <w:num w:numId="29">
    <w:abstractNumId w:val="30"/>
  </w:num>
  <w:num w:numId="30">
    <w:abstractNumId w:val="32"/>
  </w:num>
  <w:num w:numId="31">
    <w:abstractNumId w:val="25"/>
  </w:num>
  <w:num w:numId="32">
    <w:abstractNumId w:val="10"/>
  </w:num>
  <w:num w:numId="33">
    <w:abstractNumId w:val="26"/>
  </w:num>
  <w:num w:numId="34">
    <w:abstractNumId w:val="15"/>
  </w:num>
  <w:num w:numId="35">
    <w:abstractNumId w:val="28"/>
  </w:num>
  <w:num w:numId="36">
    <w:abstractNumId w:val="31"/>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9"/>
  </w:num>
  <w:num w:numId="40">
    <w:abstractNumId w:val="9"/>
  </w:num>
  <w:num w:numId="41">
    <w:abstractNumId w:val="2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A9C"/>
    <w:rsid w:val="002708EB"/>
    <w:rsid w:val="00325472"/>
    <w:rsid w:val="005122E3"/>
    <w:rsid w:val="006108C4"/>
    <w:rsid w:val="00765BD9"/>
    <w:rsid w:val="007D22A1"/>
    <w:rsid w:val="00893AE0"/>
    <w:rsid w:val="00932E9B"/>
    <w:rsid w:val="00E77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A9C"/>
  </w:style>
  <w:style w:type="paragraph" w:styleId="1">
    <w:name w:val="heading 1"/>
    <w:basedOn w:val="a"/>
    <w:link w:val="10"/>
    <w:uiPriority w:val="9"/>
    <w:qFormat/>
    <w:rsid w:val="00E77A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7D22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7A9C"/>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E77A9C"/>
    <w:pPr>
      <w:ind w:left="720"/>
      <w:contextualSpacing/>
    </w:pPr>
  </w:style>
  <w:style w:type="character" w:customStyle="1" w:styleId="20">
    <w:name w:val="Заголовок 2 Знак"/>
    <w:basedOn w:val="a0"/>
    <w:link w:val="2"/>
    <w:rsid w:val="007D22A1"/>
    <w:rPr>
      <w:rFonts w:asciiTheme="majorHAnsi" w:eastAsiaTheme="majorEastAsia" w:hAnsiTheme="majorHAnsi" w:cstheme="majorBidi"/>
      <w:b/>
      <w:bCs/>
      <w:color w:val="4F81BD" w:themeColor="accent1"/>
      <w:sz w:val="26"/>
      <w:szCs w:val="26"/>
    </w:rPr>
  </w:style>
  <w:style w:type="paragraph" w:styleId="a4">
    <w:name w:val="No Spacing"/>
    <w:uiPriority w:val="1"/>
    <w:qFormat/>
    <w:rsid w:val="007D22A1"/>
    <w:pPr>
      <w:spacing w:after="0" w:line="240" w:lineRule="auto"/>
      <w:ind w:firstLine="709"/>
    </w:pPr>
  </w:style>
  <w:style w:type="paragraph" w:styleId="a5">
    <w:name w:val="Balloon Text"/>
    <w:basedOn w:val="a"/>
    <w:link w:val="a6"/>
    <w:uiPriority w:val="99"/>
    <w:semiHidden/>
    <w:unhideWhenUsed/>
    <w:rsid w:val="007D22A1"/>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uiPriority w:val="99"/>
    <w:semiHidden/>
    <w:rsid w:val="007D22A1"/>
    <w:rPr>
      <w:rFonts w:ascii="Tahoma" w:eastAsia="Times New Roman" w:hAnsi="Tahoma" w:cs="Tahoma"/>
      <w:sz w:val="16"/>
      <w:szCs w:val="16"/>
    </w:rPr>
  </w:style>
  <w:style w:type="paragraph" w:styleId="a7">
    <w:name w:val="Normal (Web)"/>
    <w:aliases w:val="Обычный (Web)"/>
    <w:basedOn w:val="a"/>
    <w:link w:val="a8"/>
    <w:uiPriority w:val="99"/>
    <w:rsid w:val="007D22A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8">
    <w:name w:val="Обычный (веб) Знак"/>
    <w:aliases w:val="Обычный (Web) Знак"/>
    <w:basedOn w:val="a0"/>
    <w:link w:val="a7"/>
    <w:uiPriority w:val="99"/>
    <w:rsid w:val="007D22A1"/>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7D22A1"/>
    <w:pPr>
      <w:suppressAutoHyphens/>
      <w:autoSpaceDE w:val="0"/>
      <w:spacing w:after="0" w:line="240" w:lineRule="auto"/>
      <w:jc w:val="both"/>
    </w:pPr>
    <w:rPr>
      <w:rFonts w:ascii="Arial" w:eastAsia="Times New Roman" w:hAnsi="Arial" w:cs="Arial"/>
      <w:color w:val="000000"/>
      <w:lang w:eastAsia="ar-SA"/>
    </w:rPr>
  </w:style>
  <w:style w:type="paragraph" w:customStyle="1" w:styleId="ConsPlusNormal">
    <w:name w:val="ConsPlusNormal"/>
    <w:next w:val="a"/>
    <w:rsid w:val="007D22A1"/>
    <w:pPr>
      <w:widowControl w:val="0"/>
      <w:suppressAutoHyphens/>
      <w:autoSpaceDE w:val="0"/>
      <w:spacing w:after="0" w:line="240" w:lineRule="auto"/>
      <w:ind w:firstLine="720"/>
    </w:pPr>
    <w:rPr>
      <w:rFonts w:ascii="Arial" w:eastAsia="Arial" w:hAnsi="Arial" w:cs="Times New Roman"/>
      <w:sz w:val="20"/>
      <w:szCs w:val="20"/>
      <w:lang w:eastAsia="ar-SA"/>
    </w:rPr>
  </w:style>
  <w:style w:type="character" w:customStyle="1" w:styleId="bkimgc">
    <w:name w:val="bkimg_c"/>
    <w:basedOn w:val="a0"/>
    <w:rsid w:val="007D22A1"/>
  </w:style>
  <w:style w:type="character" w:styleId="a9">
    <w:name w:val="Hyperlink"/>
    <w:basedOn w:val="a0"/>
    <w:unhideWhenUsed/>
    <w:rsid w:val="007D22A1"/>
    <w:rPr>
      <w:color w:val="0000FF"/>
      <w:u w:val="single"/>
    </w:rPr>
  </w:style>
  <w:style w:type="character" w:styleId="aa">
    <w:name w:val="Strong"/>
    <w:basedOn w:val="a0"/>
    <w:uiPriority w:val="22"/>
    <w:qFormat/>
    <w:rsid w:val="007D22A1"/>
    <w:rPr>
      <w:b/>
      <w:bCs/>
    </w:rPr>
  </w:style>
  <w:style w:type="character" w:styleId="ab">
    <w:name w:val="Emphasis"/>
    <w:basedOn w:val="a0"/>
    <w:uiPriority w:val="20"/>
    <w:qFormat/>
    <w:rsid w:val="007D22A1"/>
    <w:rPr>
      <w:i/>
      <w:iCs/>
    </w:rPr>
  </w:style>
  <w:style w:type="paragraph" w:styleId="22">
    <w:name w:val="Body Text Indent 2"/>
    <w:basedOn w:val="a"/>
    <w:link w:val="23"/>
    <w:rsid w:val="007D22A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0"/>
    <w:link w:val="22"/>
    <w:rsid w:val="007D22A1"/>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7D22A1"/>
    <w:pPr>
      <w:spacing w:after="120"/>
    </w:pPr>
    <w:rPr>
      <w:rFonts w:ascii="Constantia" w:eastAsia="Times New Roman" w:hAnsi="Constantia" w:cs="Times New Roman"/>
    </w:rPr>
  </w:style>
  <w:style w:type="character" w:customStyle="1" w:styleId="ad">
    <w:name w:val="Основной текст Знак"/>
    <w:basedOn w:val="a0"/>
    <w:link w:val="ac"/>
    <w:uiPriority w:val="99"/>
    <w:semiHidden/>
    <w:rsid w:val="007D22A1"/>
    <w:rPr>
      <w:rFonts w:ascii="Constantia" w:eastAsia="Times New Roman" w:hAnsi="Constantia" w:cs="Times New Roman"/>
    </w:rPr>
  </w:style>
  <w:style w:type="table" w:styleId="ae">
    <w:name w:val="Table Grid"/>
    <w:basedOn w:val="a1"/>
    <w:rsid w:val="007D22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7D22A1"/>
    <w:pPr>
      <w:spacing w:after="120"/>
      <w:ind w:left="283"/>
    </w:pPr>
    <w:rPr>
      <w:rFonts w:ascii="Constantia" w:eastAsia="Times New Roman" w:hAnsi="Constantia" w:cs="Times New Roman"/>
    </w:rPr>
  </w:style>
  <w:style w:type="character" w:customStyle="1" w:styleId="af0">
    <w:name w:val="Основной текст с отступом Знак"/>
    <w:basedOn w:val="a0"/>
    <w:link w:val="af"/>
    <w:uiPriority w:val="99"/>
    <w:semiHidden/>
    <w:rsid w:val="007D22A1"/>
    <w:rPr>
      <w:rFonts w:ascii="Constantia" w:eastAsia="Times New Roman" w:hAnsi="Constant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A9C"/>
  </w:style>
  <w:style w:type="paragraph" w:styleId="1">
    <w:name w:val="heading 1"/>
    <w:basedOn w:val="a"/>
    <w:link w:val="10"/>
    <w:uiPriority w:val="9"/>
    <w:qFormat/>
    <w:rsid w:val="00E77A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7D22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7A9C"/>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E77A9C"/>
    <w:pPr>
      <w:ind w:left="720"/>
      <w:contextualSpacing/>
    </w:pPr>
  </w:style>
  <w:style w:type="character" w:customStyle="1" w:styleId="20">
    <w:name w:val="Заголовок 2 Знак"/>
    <w:basedOn w:val="a0"/>
    <w:link w:val="2"/>
    <w:rsid w:val="007D22A1"/>
    <w:rPr>
      <w:rFonts w:asciiTheme="majorHAnsi" w:eastAsiaTheme="majorEastAsia" w:hAnsiTheme="majorHAnsi" w:cstheme="majorBidi"/>
      <w:b/>
      <w:bCs/>
      <w:color w:val="4F81BD" w:themeColor="accent1"/>
      <w:sz w:val="26"/>
      <w:szCs w:val="26"/>
    </w:rPr>
  </w:style>
  <w:style w:type="paragraph" w:styleId="a4">
    <w:name w:val="No Spacing"/>
    <w:uiPriority w:val="1"/>
    <w:qFormat/>
    <w:rsid w:val="007D22A1"/>
    <w:pPr>
      <w:spacing w:after="0" w:line="240" w:lineRule="auto"/>
      <w:ind w:firstLine="709"/>
    </w:pPr>
  </w:style>
  <w:style w:type="paragraph" w:styleId="a5">
    <w:name w:val="Balloon Text"/>
    <w:basedOn w:val="a"/>
    <w:link w:val="a6"/>
    <w:uiPriority w:val="99"/>
    <w:semiHidden/>
    <w:unhideWhenUsed/>
    <w:rsid w:val="007D22A1"/>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uiPriority w:val="99"/>
    <w:semiHidden/>
    <w:rsid w:val="007D22A1"/>
    <w:rPr>
      <w:rFonts w:ascii="Tahoma" w:eastAsia="Times New Roman" w:hAnsi="Tahoma" w:cs="Tahoma"/>
      <w:sz w:val="16"/>
      <w:szCs w:val="16"/>
    </w:rPr>
  </w:style>
  <w:style w:type="paragraph" w:styleId="a7">
    <w:name w:val="Normal (Web)"/>
    <w:aliases w:val="Обычный (Web)"/>
    <w:basedOn w:val="a"/>
    <w:link w:val="a8"/>
    <w:uiPriority w:val="99"/>
    <w:rsid w:val="007D22A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8">
    <w:name w:val="Обычный (веб) Знак"/>
    <w:aliases w:val="Обычный (Web) Знак"/>
    <w:basedOn w:val="a0"/>
    <w:link w:val="a7"/>
    <w:uiPriority w:val="99"/>
    <w:rsid w:val="007D22A1"/>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7D22A1"/>
    <w:pPr>
      <w:suppressAutoHyphens/>
      <w:autoSpaceDE w:val="0"/>
      <w:spacing w:after="0" w:line="240" w:lineRule="auto"/>
      <w:jc w:val="both"/>
    </w:pPr>
    <w:rPr>
      <w:rFonts w:ascii="Arial" w:eastAsia="Times New Roman" w:hAnsi="Arial" w:cs="Arial"/>
      <w:color w:val="000000"/>
      <w:lang w:eastAsia="ar-SA"/>
    </w:rPr>
  </w:style>
  <w:style w:type="paragraph" w:customStyle="1" w:styleId="ConsPlusNormal">
    <w:name w:val="ConsPlusNormal"/>
    <w:next w:val="a"/>
    <w:rsid w:val="007D22A1"/>
    <w:pPr>
      <w:widowControl w:val="0"/>
      <w:suppressAutoHyphens/>
      <w:autoSpaceDE w:val="0"/>
      <w:spacing w:after="0" w:line="240" w:lineRule="auto"/>
      <w:ind w:firstLine="720"/>
    </w:pPr>
    <w:rPr>
      <w:rFonts w:ascii="Arial" w:eastAsia="Arial" w:hAnsi="Arial" w:cs="Times New Roman"/>
      <w:sz w:val="20"/>
      <w:szCs w:val="20"/>
      <w:lang w:eastAsia="ar-SA"/>
    </w:rPr>
  </w:style>
  <w:style w:type="character" w:customStyle="1" w:styleId="bkimgc">
    <w:name w:val="bkimg_c"/>
    <w:basedOn w:val="a0"/>
    <w:rsid w:val="007D22A1"/>
  </w:style>
  <w:style w:type="character" w:styleId="a9">
    <w:name w:val="Hyperlink"/>
    <w:basedOn w:val="a0"/>
    <w:unhideWhenUsed/>
    <w:rsid w:val="007D22A1"/>
    <w:rPr>
      <w:color w:val="0000FF"/>
      <w:u w:val="single"/>
    </w:rPr>
  </w:style>
  <w:style w:type="character" w:styleId="aa">
    <w:name w:val="Strong"/>
    <w:basedOn w:val="a0"/>
    <w:uiPriority w:val="22"/>
    <w:qFormat/>
    <w:rsid w:val="007D22A1"/>
    <w:rPr>
      <w:b/>
      <w:bCs/>
    </w:rPr>
  </w:style>
  <w:style w:type="character" w:styleId="ab">
    <w:name w:val="Emphasis"/>
    <w:basedOn w:val="a0"/>
    <w:uiPriority w:val="20"/>
    <w:qFormat/>
    <w:rsid w:val="007D22A1"/>
    <w:rPr>
      <w:i/>
      <w:iCs/>
    </w:rPr>
  </w:style>
  <w:style w:type="paragraph" w:styleId="22">
    <w:name w:val="Body Text Indent 2"/>
    <w:basedOn w:val="a"/>
    <w:link w:val="23"/>
    <w:rsid w:val="007D22A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0"/>
    <w:link w:val="22"/>
    <w:rsid w:val="007D22A1"/>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7D22A1"/>
    <w:pPr>
      <w:spacing w:after="120"/>
    </w:pPr>
    <w:rPr>
      <w:rFonts w:ascii="Constantia" w:eastAsia="Times New Roman" w:hAnsi="Constantia" w:cs="Times New Roman"/>
    </w:rPr>
  </w:style>
  <w:style w:type="character" w:customStyle="1" w:styleId="ad">
    <w:name w:val="Основной текст Знак"/>
    <w:basedOn w:val="a0"/>
    <w:link w:val="ac"/>
    <w:uiPriority w:val="99"/>
    <w:semiHidden/>
    <w:rsid w:val="007D22A1"/>
    <w:rPr>
      <w:rFonts w:ascii="Constantia" w:eastAsia="Times New Roman" w:hAnsi="Constantia" w:cs="Times New Roman"/>
    </w:rPr>
  </w:style>
  <w:style w:type="table" w:styleId="ae">
    <w:name w:val="Table Grid"/>
    <w:basedOn w:val="a1"/>
    <w:rsid w:val="007D22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7D22A1"/>
    <w:pPr>
      <w:spacing w:after="120"/>
      <w:ind w:left="283"/>
    </w:pPr>
    <w:rPr>
      <w:rFonts w:ascii="Constantia" w:eastAsia="Times New Roman" w:hAnsi="Constantia" w:cs="Times New Roman"/>
    </w:rPr>
  </w:style>
  <w:style w:type="character" w:customStyle="1" w:styleId="af0">
    <w:name w:val="Основной текст с отступом Знак"/>
    <w:basedOn w:val="a0"/>
    <w:link w:val="af"/>
    <w:uiPriority w:val="99"/>
    <w:semiHidden/>
    <w:rsid w:val="007D22A1"/>
    <w:rPr>
      <w:rFonts w:ascii="Constantia" w:eastAsia="Times New Roman" w:hAnsi="Constant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hyperlink" Target="http://irbis.ugrasu.ru/cgi-bin/irbis64r_13/cgiirbis_64.exe?LNG=&amp;Z21ID=&amp;I21DBN=FOND&amp;P21DBN=FOND&amp;S21STN=1&amp;S21REF=3&amp;S21FMT=fullwebr&amp;C21COM=S&amp;S21CNR=10&amp;S21P01=0&amp;S21P02=1&amp;S21P03=A=&amp;S21STR=%D0%9A%D0%BE%D1%80%D0%BE%D0%B2%D0%B8%D0%BD,%20%D0%9D%D0%B8%D0%BA%D0%BE%D0%BB%D0%B0%D0%B9%20%D0%92%D0%B0%D1%81%D0%B8%D0%BB%D1%8C%D0%B5%D0%B2%D0%B8%D1%87" TargetMode="External"/><Relationship Id="rId21" Type="http://schemas.openxmlformats.org/officeDocument/2006/relationships/image" Target="media/image11.wmf"/><Relationship Id="rId42" Type="http://schemas.openxmlformats.org/officeDocument/2006/relationships/oleObject" Target="embeddings/oleObject16.bin"/><Relationship Id="rId47" Type="http://schemas.openxmlformats.org/officeDocument/2006/relationships/image" Target="media/image24.wmf"/><Relationship Id="rId63" Type="http://schemas.openxmlformats.org/officeDocument/2006/relationships/oleObject" Target="embeddings/oleObject27.bin"/><Relationship Id="rId68" Type="http://schemas.openxmlformats.org/officeDocument/2006/relationships/image" Target="media/image34.wmf"/><Relationship Id="rId84" Type="http://schemas.openxmlformats.org/officeDocument/2006/relationships/oleObject" Target="embeddings/oleObject37.bin"/><Relationship Id="rId89" Type="http://schemas.openxmlformats.org/officeDocument/2006/relationships/oleObject" Target="embeddings/oleObject39.bin"/><Relationship Id="rId112" Type="http://schemas.openxmlformats.org/officeDocument/2006/relationships/hyperlink" Target="http://irbis.ugrasu.ru/cgi-bin/irbis64r_13/cgiirbis_64.exe?LNG=&amp;Z21ID=&amp;I21DBN=FOND&amp;P21DBN=FOND&amp;S21STN=1&amp;S21REF=1&amp;S21FMT=fullwebr&amp;C21COM=S&amp;S21CNR=10&amp;S21P01=0&amp;S21P02=1&amp;S21P03=A=&amp;S21STR=%D0%9F%D0%B0%D0%B2%D0%BB%D0%BE%D0%B2,%20%D0%9D%D0%B8%D0%BA%D0%BE%D0%BB%D0%B0%D0%B9%20%D0%9D%D0%B8%D0%BA%D0%BE%D0%BB%D0%B0%D0%B5%D0%B2%D0%B8%D1%87" TargetMode="External"/><Relationship Id="rId16" Type="http://schemas.openxmlformats.org/officeDocument/2006/relationships/oleObject" Target="embeddings/oleObject3.bin"/><Relationship Id="rId107" Type="http://schemas.openxmlformats.org/officeDocument/2006/relationships/oleObject" Target="embeddings/oleObject50.bin"/><Relationship Id="rId11"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image" Target="media/image29.wmf"/><Relationship Id="rId74" Type="http://schemas.openxmlformats.org/officeDocument/2006/relationships/image" Target="media/image38.png"/><Relationship Id="rId79" Type="http://schemas.openxmlformats.org/officeDocument/2006/relationships/oleObject" Target="embeddings/oleObject34.bin"/><Relationship Id="rId102" Type="http://schemas.openxmlformats.org/officeDocument/2006/relationships/image" Target="media/image50.wmf"/><Relationship Id="rId123" Type="http://schemas.openxmlformats.org/officeDocument/2006/relationships/hyperlink" Target="http://znanium.com" TargetMode="External"/><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44.bin"/><Relationship Id="rId19" Type="http://schemas.openxmlformats.org/officeDocument/2006/relationships/image" Target="media/image10.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4.wmf"/><Relationship Id="rId30" Type="http://schemas.openxmlformats.org/officeDocument/2006/relationships/oleObject" Target="embeddings/oleObject10.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30.bin"/><Relationship Id="rId77" Type="http://schemas.openxmlformats.org/officeDocument/2006/relationships/image" Target="media/image40.wmf"/><Relationship Id="rId100" Type="http://schemas.openxmlformats.org/officeDocument/2006/relationships/oleObject" Target="embeddings/oleObject46.bin"/><Relationship Id="rId105" Type="http://schemas.openxmlformats.org/officeDocument/2006/relationships/oleObject" Target="embeddings/oleObject49.bin"/><Relationship Id="rId113" Type="http://schemas.openxmlformats.org/officeDocument/2006/relationships/hyperlink" Target="http://irbis.ugrasu.ru/cgi-bin/irbis64r_13/cgiirbis_64.exe?LNG=&amp;Z21ID=&amp;I21DBN=FOND&amp;P21DBN=FOND&amp;S21STN=1&amp;S21REF=1&amp;S21FMT=fullwebr&amp;C21COM=S&amp;S21CNR=10&amp;S21P01=0&amp;S21P02=1&amp;S21P03=A=&amp;S21STR=%D0%90%D1%85%D0%BC%D0%B5%D1%82%D0%BE%D0%B2,%20%D0%9D%D0%B0%D0%B8%D0%BB%D1%8C%20%D0%A1%D0%B8%D0%B1%D0%B3%D0%B0%D1%82%D0%BE%D0%B2%D0%B8%D1%87" TargetMode="External"/><Relationship Id="rId118" Type="http://schemas.openxmlformats.org/officeDocument/2006/relationships/hyperlink" Target="http://irbis.ugrasu.ru/cgi-bin/irbis64r_13/cgiirbis_64.exe?LNG=&amp;Z21ID=&amp;I21DBN=FOND&amp;P21DBN=FOND&amp;S21STN=1&amp;S21REF=3&amp;S21FMT=fullwebr&amp;C21COM=S&amp;S21CNR=10&amp;S21P01=0&amp;S21P02=1&amp;S21P03=A=&amp;S21STR=%D0%9A%D0%BE%D1%80%D0%BE%D0%B2%D0%B8%D0%BD,%20%D0%9D%D0%B8%D0%BA%D0%BE%D0%BB%D0%B0%D0%B9%20%D0%92%D0%B0%D1%81%D0%B8%D0%BB%D1%8C%D0%B5%D0%B2%D0%B8%D1%87" TargetMode="External"/><Relationship Id="rId126"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oleObject" Target="embeddings/oleObject21.bin"/><Relationship Id="rId72" Type="http://schemas.openxmlformats.org/officeDocument/2006/relationships/image" Target="media/image36.png"/><Relationship Id="rId80" Type="http://schemas.openxmlformats.org/officeDocument/2006/relationships/image" Target="media/image41.wmf"/><Relationship Id="rId85" Type="http://schemas.openxmlformats.org/officeDocument/2006/relationships/image" Target="media/image43.wmf"/><Relationship Id="rId93" Type="http://schemas.openxmlformats.org/officeDocument/2006/relationships/oleObject" Target="embeddings/oleObject42.bin"/><Relationship Id="rId98" Type="http://schemas.openxmlformats.org/officeDocument/2006/relationships/image" Target="media/image48.png"/><Relationship Id="rId121" Type="http://schemas.openxmlformats.org/officeDocument/2006/relationships/hyperlink" Target="http://nglib.ru" TargetMode="External"/><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oleObject" Target="embeddings/oleObject48.bin"/><Relationship Id="rId108" Type="http://schemas.openxmlformats.org/officeDocument/2006/relationships/image" Target="media/image53.wmf"/><Relationship Id="rId116" Type="http://schemas.openxmlformats.org/officeDocument/2006/relationships/hyperlink" Target="http://irbis.ugrasu.ru/cgi-bin/irbis64r_13/cgiirbis_64.exe?LNG=&amp;Z21ID=&amp;I21DBN=FOND&amp;P21DBN=FOND&amp;S21STN=1&amp;S21REF=3&amp;S21FMT=fullwebr&amp;C21COM=S&amp;S21CNR=10&amp;S21P01=0&amp;S21P02=1&amp;S21P03=A=&amp;S21STR=%D0%9F%D0%B0%D0%B2%D0%BB%D0%BE%D0%B2,%20%D0%9D%D0%B8%D0%BA%D0%BE%D0%BB%D0%B0%D0%B9%20%D0%9D%D0%B8%D0%BA%D0%BE%D0%BB%D0%B0%D0%B5%D0%B2%D0%B8%D1%87" TargetMode="External"/><Relationship Id="rId124" Type="http://schemas.openxmlformats.org/officeDocument/2006/relationships/hyperlink" Target="http://www.britanica.com" TargetMode="External"/><Relationship Id="rId20" Type="http://schemas.openxmlformats.org/officeDocument/2006/relationships/oleObject" Target="embeddings/oleObject5.bin"/><Relationship Id="rId41" Type="http://schemas.openxmlformats.org/officeDocument/2006/relationships/image" Target="media/image21.w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image" Target="media/image39.wmf"/><Relationship Id="rId83" Type="http://schemas.openxmlformats.org/officeDocument/2006/relationships/image" Target="media/image42.wmf"/><Relationship Id="rId88" Type="http://schemas.openxmlformats.org/officeDocument/2006/relationships/image" Target="media/image45.wmf"/><Relationship Id="rId91" Type="http://schemas.openxmlformats.org/officeDocument/2006/relationships/oleObject" Target="embeddings/oleObject40.bin"/><Relationship Id="rId96" Type="http://schemas.openxmlformats.org/officeDocument/2006/relationships/oleObject" Target="embeddings/oleObject45.bin"/><Relationship Id="rId111" Type="http://schemas.openxmlformats.org/officeDocument/2006/relationships/hyperlink" Target="http://irbis.ugrasu.ru/cgi-bin/irbis64r_13/cgiirbis_64.exe?LNG=&amp;Z21ID=&amp;I21DBN=FOND&amp;P21DBN=FOND&amp;S21STN=1&amp;S21REF=1&amp;S21FMT=fullwebr&amp;C21COM=S&amp;S21CNR=10&amp;S21P01=0&amp;S21P02=1&amp;S21P03=A=&amp;S21STR=%D0%A0%D0%BE%D1%81%D0%B8%D0%BD,%20%D0%98%D0%B3%D0%BE%D1%80%D1%8C%20%D0%92%D0%BB%D0%B0%D0%B4%D0%B8%D0%BC%D0%B8%D1%80%D0%BE%D0%B2%D0%B8%D1%87"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2.wmf"/><Relationship Id="rId114" Type="http://schemas.openxmlformats.org/officeDocument/2006/relationships/hyperlink" Target="http://irbis.ugrasu.ru/cgi-bin/irbis64r_13/cgiirbis_64.exe?LNG=&amp;Z21ID=&amp;I21DBN=FOND&amp;P21DBN=FOND&amp;S21STN=1&amp;S21REF=3&amp;S21FMT=fullwebr&amp;C21COM=S&amp;S21CNR=10&amp;S21P01=0&amp;S21P02=1&amp;S21P03=A=&amp;S21STR=%D0%A3%D0%B3%D0%B0%D0%B9,%20%D0%AF%D0%BA%D0%BE%D0%B2%20%D0%90%D0%BB%D0%B5%D0%BA%D1%81%D0%B0%D0%BD%D0%B4%D1%80%D0%BE%D0%B2%D0%B8%D1%87" TargetMode="External"/><Relationship Id="rId119" Type="http://schemas.openxmlformats.org/officeDocument/2006/relationships/hyperlink" Target="http://diss.rsl.ru" TargetMode="External"/><Relationship Id="rId127" Type="http://schemas.openxmlformats.org/officeDocument/2006/relationships/theme" Target="theme/theme1.xml"/><Relationship Id="rId10" Type="http://schemas.openxmlformats.org/officeDocument/2006/relationships/image" Target="media/image5.png"/><Relationship Id="rId31" Type="http://schemas.openxmlformats.org/officeDocument/2006/relationships/image" Target="media/image16.wmf"/><Relationship Id="rId44" Type="http://schemas.openxmlformats.org/officeDocument/2006/relationships/oleObject" Target="embeddings/oleObject17.bin"/><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8.bin"/><Relationship Id="rId73" Type="http://schemas.openxmlformats.org/officeDocument/2006/relationships/image" Target="media/image37.png"/><Relationship Id="rId78" Type="http://schemas.openxmlformats.org/officeDocument/2006/relationships/oleObject" Target="embeddings/oleObject33.bin"/><Relationship Id="rId81" Type="http://schemas.openxmlformats.org/officeDocument/2006/relationships/oleObject" Target="embeddings/oleObject35.bin"/><Relationship Id="rId86" Type="http://schemas.openxmlformats.org/officeDocument/2006/relationships/oleObject" Target="embeddings/oleObject38.bin"/><Relationship Id="rId94" Type="http://schemas.openxmlformats.org/officeDocument/2006/relationships/oleObject" Target="embeddings/oleObject43.bin"/><Relationship Id="rId99" Type="http://schemas.openxmlformats.org/officeDocument/2006/relationships/image" Target="media/image49.wmf"/><Relationship Id="rId101" Type="http://schemas.openxmlformats.org/officeDocument/2006/relationships/oleObject" Target="embeddings/oleObject47.bin"/><Relationship Id="rId122" Type="http://schemas.openxmlformats.org/officeDocument/2006/relationships/hyperlink" Target="http://e.lanbook.com" TargetMode="Externa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7.wmf"/><Relationship Id="rId18" Type="http://schemas.openxmlformats.org/officeDocument/2006/relationships/oleObject" Target="embeddings/oleObject4.bin"/><Relationship Id="rId39" Type="http://schemas.openxmlformats.org/officeDocument/2006/relationships/image" Target="media/image20.wmf"/><Relationship Id="rId109" Type="http://schemas.openxmlformats.org/officeDocument/2006/relationships/oleObject" Target="embeddings/oleObject51.bin"/><Relationship Id="rId34" Type="http://schemas.openxmlformats.org/officeDocument/2006/relationships/oleObject" Target="embeddings/oleObject12.bin"/><Relationship Id="rId50" Type="http://schemas.openxmlformats.org/officeDocument/2006/relationships/image" Target="media/image25.wmf"/><Relationship Id="rId55" Type="http://schemas.openxmlformats.org/officeDocument/2006/relationships/oleObject" Target="embeddings/oleObject23.bin"/><Relationship Id="rId76" Type="http://schemas.openxmlformats.org/officeDocument/2006/relationships/oleObject" Target="embeddings/oleObject32.bin"/><Relationship Id="rId97" Type="http://schemas.openxmlformats.org/officeDocument/2006/relationships/image" Target="media/image47.png"/><Relationship Id="rId104" Type="http://schemas.openxmlformats.org/officeDocument/2006/relationships/image" Target="media/image51.wmf"/><Relationship Id="rId120" Type="http://schemas.openxmlformats.org/officeDocument/2006/relationships/hyperlink" Target="http://elibrary.ru" TargetMode="External"/><Relationship Id="rId125" Type="http://schemas.openxmlformats.org/officeDocument/2006/relationships/hyperlink" Target="http://www2.viniti.ru" TargetMode="External"/><Relationship Id="rId7" Type="http://schemas.openxmlformats.org/officeDocument/2006/relationships/image" Target="media/image2.png"/><Relationship Id="rId71" Type="http://schemas.openxmlformats.org/officeDocument/2006/relationships/oleObject" Target="embeddings/oleObject31.bin"/><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3.wmf"/><Relationship Id="rId66" Type="http://schemas.openxmlformats.org/officeDocument/2006/relationships/image" Target="media/image33.wmf"/><Relationship Id="rId87" Type="http://schemas.openxmlformats.org/officeDocument/2006/relationships/image" Target="media/image44.png"/><Relationship Id="rId110" Type="http://schemas.openxmlformats.org/officeDocument/2006/relationships/hyperlink" Target="http://irbis.ugrasu.ru/cgi-bin/irbis64r_13/cgiirbis_64.exe?LNG=&amp;Z21ID=&amp;I21DBN=FOND&amp;P21DBN=FOND&amp;S21STN=1&amp;S21REF=1&amp;S21FMT=fullwebr&amp;C21COM=S&amp;S21CNR=10&amp;S21P01=0&amp;S21P02=1&amp;S21P03=A=&amp;S21STR=%D0%90%D1%85%D0%BC%D0%B5%D1%82%D0%BE%D0%B2,%20%D0%9D%D0%B0%D0%B8%D0%BB%D1%8C%20%D0%A1%D0%B8%D0%B1%D0%B3%D0%B0%D1%82%D0%BE%D0%B2%D0%B8%D1%87" TargetMode="External"/><Relationship Id="rId115" Type="http://schemas.openxmlformats.org/officeDocument/2006/relationships/hyperlink" Target="http://irbis.ugrasu.ru/cgi-bin/irbis64r_13/cgiirbis_64.exe?LNG=&amp;Z21ID=&amp;I21DBN=FOND&amp;P21DBN=FOND&amp;S21STN=1&amp;S21REF=1&amp;S21FMT=fullwebr&amp;C21COM=S&amp;S21CNR=10&amp;S21P01=0&amp;S21P02=1&amp;S21P03=A=&amp;S21STR=%D0%90%D1%85%D0%BC%D0%B5%D1%82%D0%BE%D0%B2,%20%D0%9D%D0%B0%D0%B8%D0%BB%D1%8C%20%D0%A1%D0%B8%D0%B1%D0%B3%D0%B0%D1%82%D0%BE%D0%B2%D0%B8%D1%87" TargetMode="External"/><Relationship Id="rId61" Type="http://schemas.openxmlformats.org/officeDocument/2006/relationships/oleObject" Target="embeddings/oleObject26.bin"/><Relationship Id="rId82" Type="http://schemas.openxmlformats.org/officeDocument/2006/relationships/oleObject" Target="embeddings/oleObject3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45</Pages>
  <Words>20920</Words>
  <Characters>119247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Александра</cp:lastModifiedBy>
  <cp:revision>4</cp:revision>
  <dcterms:created xsi:type="dcterms:W3CDTF">2015-10-27T09:16:00Z</dcterms:created>
  <dcterms:modified xsi:type="dcterms:W3CDTF">2015-10-27T09:31:00Z</dcterms:modified>
</cp:coreProperties>
</file>