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C13" w:rsidRDefault="00A94C13" w:rsidP="00766F4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94C13">
        <w:rPr>
          <w:b/>
          <w:sz w:val="28"/>
          <w:szCs w:val="28"/>
        </w:rPr>
        <w:t xml:space="preserve">Технология процессов глубокой переработки нефти и получение экологически чистых топлив </w:t>
      </w:r>
    </w:p>
    <w:p w:rsidR="001D7DE1" w:rsidRPr="003E3A09" w:rsidRDefault="001D7DE1" w:rsidP="00766F4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E3A09">
        <w:rPr>
          <w:b/>
          <w:sz w:val="28"/>
          <w:szCs w:val="28"/>
        </w:rPr>
        <w:t>Лекция 1. Основные технологические процессы топливного производства. Сущность нефтеперерабатывающего производства</w:t>
      </w:r>
    </w:p>
    <w:p w:rsidR="001D7DE1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C65CE9">
        <w:rPr>
          <w:sz w:val="28"/>
          <w:szCs w:val="28"/>
        </w:rPr>
        <w:t xml:space="preserve">Процесс переработки нефти можно разделить на 3 основных этапа: </w:t>
      </w:r>
    </w:p>
    <w:p w:rsidR="001D7DE1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C65CE9">
        <w:rPr>
          <w:sz w:val="28"/>
          <w:szCs w:val="28"/>
        </w:rPr>
        <w:t xml:space="preserve">1. Разделение нефтяного сырья на фракции, различающиеся по интервалам температур кипения (первичная переработка); </w:t>
      </w:r>
    </w:p>
    <w:p w:rsidR="001D7DE1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C65CE9">
        <w:rPr>
          <w:sz w:val="28"/>
          <w:szCs w:val="28"/>
        </w:rPr>
        <w:t xml:space="preserve">2. Переработка полученных фракций </w:t>
      </w:r>
      <w:r w:rsidR="008B7FD8" w:rsidRPr="00C65CE9">
        <w:rPr>
          <w:sz w:val="28"/>
          <w:szCs w:val="28"/>
        </w:rPr>
        <w:t>путем химических превращений,</w:t>
      </w:r>
      <w:r w:rsidRPr="00C65CE9">
        <w:rPr>
          <w:sz w:val="28"/>
          <w:szCs w:val="28"/>
        </w:rPr>
        <w:t xml:space="preserve"> содержащихся в них углеводородов и выработка компонентов товарных нефтепродуктов (вторичная переработка); </w:t>
      </w:r>
    </w:p>
    <w:p w:rsidR="001D7DE1" w:rsidRPr="00C65CE9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C65CE9">
        <w:rPr>
          <w:sz w:val="28"/>
          <w:szCs w:val="28"/>
        </w:rPr>
        <w:t xml:space="preserve">3. Смешение компонентов с вовлечением, при необходимости, различных присадок, с получением товарных нефтепродуктов с заданными показателями качества (товарное производство). </w:t>
      </w:r>
    </w:p>
    <w:p w:rsidR="001D7DE1" w:rsidRPr="00C65CE9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C65CE9">
        <w:rPr>
          <w:noProof/>
          <w:sz w:val="28"/>
          <w:szCs w:val="28"/>
        </w:rPr>
        <w:drawing>
          <wp:inline distT="0" distB="0" distL="0" distR="0" wp14:anchorId="6B529E43" wp14:editId="5B8E6321">
            <wp:extent cx="2352675" cy="1543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E1" w:rsidRPr="00C65CE9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C65CE9">
        <w:rPr>
          <w:sz w:val="28"/>
          <w:szCs w:val="28"/>
        </w:rPr>
        <w:t>Рисунок 1 – Товарно-сырьевая база НПЗ</w:t>
      </w:r>
    </w:p>
    <w:p w:rsidR="001D7DE1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C65CE9">
        <w:rPr>
          <w:sz w:val="28"/>
          <w:szCs w:val="28"/>
        </w:rPr>
        <w:t xml:space="preserve">Продукцией НПЗ являются моторные и котельные топлива, сжиженные газы, различные виды сырья для нефтехимических производств, а также, в зависимости от технологической схемы предприятия – смазочные, гидравлические и иные масла, битумы, нефтяные коксы, парафины. </w:t>
      </w:r>
    </w:p>
    <w:p w:rsidR="001D7DE1" w:rsidRPr="00C65CE9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C65CE9">
        <w:rPr>
          <w:sz w:val="28"/>
          <w:szCs w:val="28"/>
        </w:rPr>
        <w:t xml:space="preserve">Исходя из набора технологических процессов, на НПЗ может быть получено от 5 до более, чем 40 позиций товарных нефтепродуктов. Нефтепереработка – непрерывное производство, период работы производств между капитальными ремонтами на современных заводах составляет до 3-х лет. Функциональной единицей НПЗ является технологическая установка – производственный объект с набором оборудования, позволяющего осуществить полный цикл того или иного </w:t>
      </w:r>
      <w:r w:rsidRPr="00C65CE9">
        <w:rPr>
          <w:sz w:val="28"/>
          <w:szCs w:val="28"/>
        </w:rPr>
        <w:lastRenderedPageBreak/>
        <w:t>технологического процесса. В данном пособии кратко описаны основные технологические процессы топливного производства – получения моторных и котельных топлив, а также кокса. В России основные объёмы сырой нефти, поставляемой на переработку, поступают на НПЗ от добывающих объединений по магистральным нефтепроводам. Небольшие количества нефти, а также газовый конденсат, поставляются по железной дороге. В государствах-импортёрах нефти, имеющих выход к морю, поставка на припортовые НПЗ осуществляется водным транспортом. Принятое на завод сырьё поступает в соответствующие емкости товарно-сырьевой базы (рисунок 1), связанной трубопроводами со всеми технологическими установками НПЗ. Количество поступившей нефти определяется по данным приборного учёта, или путём замеров в сырьевых емкостях.</w:t>
      </w:r>
    </w:p>
    <w:p w:rsidR="001D7DE1" w:rsidRPr="00C65CE9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C65CE9">
        <w:rPr>
          <w:sz w:val="28"/>
          <w:szCs w:val="28"/>
        </w:rPr>
        <w:t xml:space="preserve">Сырая нефть содержит соли, вызывающие сильную коррозию технологического оборудования. Для их удаления нефть, поступающая из сырьевых емкостей, смешивается с водой, в которой соли растворяются, и поступает на ЭЛОУ – </w:t>
      </w:r>
      <w:proofErr w:type="spellStart"/>
      <w:r w:rsidRPr="00C65CE9">
        <w:rPr>
          <w:sz w:val="28"/>
          <w:szCs w:val="28"/>
        </w:rPr>
        <w:t>электрообессоливащую</w:t>
      </w:r>
      <w:proofErr w:type="spellEnd"/>
      <w:r w:rsidRPr="00C65CE9">
        <w:rPr>
          <w:sz w:val="28"/>
          <w:szCs w:val="28"/>
        </w:rPr>
        <w:t xml:space="preserve"> установку (рисунок 2). Процесс обессоливания осуществляется в </w:t>
      </w:r>
      <w:proofErr w:type="spellStart"/>
      <w:r w:rsidRPr="00C65CE9">
        <w:rPr>
          <w:sz w:val="28"/>
          <w:szCs w:val="28"/>
        </w:rPr>
        <w:t>электродегидраторах</w:t>
      </w:r>
      <w:proofErr w:type="spellEnd"/>
      <w:r w:rsidRPr="00C65CE9">
        <w:rPr>
          <w:sz w:val="28"/>
          <w:szCs w:val="28"/>
        </w:rPr>
        <w:t xml:space="preserve"> – цилиндрических аппаратах со смонтированными внутри электродами. Под воздействием тока высокого напряжения (25 </w:t>
      </w:r>
      <w:proofErr w:type="spellStart"/>
      <w:r w:rsidRPr="00C65CE9">
        <w:rPr>
          <w:sz w:val="28"/>
          <w:szCs w:val="28"/>
        </w:rPr>
        <w:t>кВ</w:t>
      </w:r>
      <w:proofErr w:type="spellEnd"/>
      <w:r w:rsidRPr="00C65CE9">
        <w:rPr>
          <w:sz w:val="28"/>
          <w:szCs w:val="28"/>
        </w:rPr>
        <w:t xml:space="preserve"> и более), смесь воды и нефти (эмульсия) разрушается, вода собирается внизу аппарата и откачивается. Для более эффективного разрушения эмульсии, в сырьё вводятся специальные вещества – </w:t>
      </w:r>
      <w:proofErr w:type="spellStart"/>
      <w:r w:rsidRPr="00C65CE9">
        <w:rPr>
          <w:sz w:val="28"/>
          <w:szCs w:val="28"/>
        </w:rPr>
        <w:t>деэмульгаторы</w:t>
      </w:r>
      <w:proofErr w:type="spellEnd"/>
      <w:r w:rsidRPr="00C65CE9">
        <w:rPr>
          <w:sz w:val="28"/>
          <w:szCs w:val="28"/>
        </w:rPr>
        <w:t xml:space="preserve">. Температура процесса – 100-120°С. </w:t>
      </w:r>
    </w:p>
    <w:p w:rsidR="001D7DE1" w:rsidRPr="00C65CE9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C65CE9">
        <w:rPr>
          <w:noProof/>
          <w:sz w:val="28"/>
          <w:szCs w:val="28"/>
        </w:rPr>
        <w:drawing>
          <wp:inline distT="0" distB="0" distL="0" distR="0" wp14:anchorId="007DCD52" wp14:editId="753A7E94">
            <wp:extent cx="2200275" cy="1800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E1" w:rsidRPr="00C65CE9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C65CE9">
        <w:rPr>
          <w:sz w:val="28"/>
          <w:szCs w:val="28"/>
        </w:rPr>
        <w:t xml:space="preserve">Рисунок 2 – Электрообессоливающая установка </w:t>
      </w:r>
    </w:p>
    <w:p w:rsidR="001D7DE1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C65CE9">
        <w:rPr>
          <w:sz w:val="28"/>
          <w:szCs w:val="28"/>
        </w:rPr>
        <w:t xml:space="preserve">2. Первичная переработка нефти Обессоленная нефть с ЭЛОУ поступает на установку атмосферно-вакуумной перегонки нефти, которая на российских НПЗ </w:t>
      </w:r>
      <w:r w:rsidRPr="00C65CE9">
        <w:rPr>
          <w:sz w:val="28"/>
          <w:szCs w:val="28"/>
        </w:rPr>
        <w:lastRenderedPageBreak/>
        <w:t xml:space="preserve">обозначается аббревиатурой АВТ – атмосферно-вакуумная трубчатка. Такое название обусловлено тем, </w:t>
      </w:r>
      <w:proofErr w:type="gramStart"/>
      <w:r w:rsidRPr="00C65CE9">
        <w:rPr>
          <w:sz w:val="28"/>
          <w:szCs w:val="28"/>
        </w:rPr>
        <w:t>что</w:t>
      </w:r>
      <w:proofErr w:type="gramEnd"/>
      <w:r w:rsidRPr="00C65CE9">
        <w:rPr>
          <w:sz w:val="28"/>
          <w:szCs w:val="28"/>
        </w:rPr>
        <w:t xml:space="preserve"> нагрев сырья перед разделением его на фракции, осуществляется в змеевиках трубчатых печей за счет тепла сжигания топлива и тепла дымовых газов. АВТ разделена на два блока – атмосферной и вакуумной перегонки.</w:t>
      </w:r>
    </w:p>
    <w:p w:rsidR="001D7DE1" w:rsidRPr="00D658DD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D658DD">
        <w:rPr>
          <w:sz w:val="28"/>
          <w:szCs w:val="28"/>
        </w:rPr>
        <w:t>Типы нефтеперерабатывающих заводов</w:t>
      </w:r>
      <w:r>
        <w:rPr>
          <w:sz w:val="28"/>
          <w:szCs w:val="28"/>
        </w:rPr>
        <w:t xml:space="preserve">. </w:t>
      </w:r>
      <w:r w:rsidRPr="00D658DD">
        <w:rPr>
          <w:sz w:val="28"/>
          <w:szCs w:val="28"/>
        </w:rPr>
        <w:t>НПЗ бывают 5 основных типов:</w:t>
      </w:r>
    </w:p>
    <w:p w:rsidR="001D7DE1" w:rsidRPr="00D658DD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D658DD">
        <w:rPr>
          <w:sz w:val="28"/>
          <w:szCs w:val="28"/>
        </w:rPr>
        <w:t>1. топливный с неглубокой переработкой нефти</w:t>
      </w:r>
    </w:p>
    <w:p w:rsidR="001D7DE1" w:rsidRPr="00D658DD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D658DD">
        <w:rPr>
          <w:sz w:val="28"/>
          <w:szCs w:val="28"/>
        </w:rPr>
        <w:t>2. топливный с глубокой переработкой нефти</w:t>
      </w:r>
    </w:p>
    <w:p w:rsidR="001D7DE1" w:rsidRPr="00D658DD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D658DD">
        <w:rPr>
          <w:sz w:val="28"/>
          <w:szCs w:val="28"/>
        </w:rPr>
        <w:t>3. топливно-нефтехимический с глубокой переработкой нефти</w:t>
      </w:r>
    </w:p>
    <w:p w:rsidR="001D7DE1" w:rsidRPr="00D658DD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D658DD">
        <w:rPr>
          <w:sz w:val="28"/>
          <w:szCs w:val="28"/>
        </w:rPr>
        <w:t>и производством нефтехимической продукции</w:t>
      </w:r>
    </w:p>
    <w:p w:rsidR="001D7DE1" w:rsidRPr="00D658DD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D658DD">
        <w:rPr>
          <w:sz w:val="28"/>
          <w:szCs w:val="28"/>
        </w:rPr>
        <w:t>4. топливно-масляный</w:t>
      </w:r>
    </w:p>
    <w:p w:rsidR="001D7DE1" w:rsidRPr="00D658DD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D658DD">
        <w:rPr>
          <w:sz w:val="28"/>
          <w:szCs w:val="28"/>
        </w:rPr>
        <w:t xml:space="preserve">5. </w:t>
      </w:r>
      <w:proofErr w:type="spellStart"/>
      <w:r w:rsidRPr="00D658DD">
        <w:rPr>
          <w:sz w:val="28"/>
          <w:szCs w:val="28"/>
        </w:rPr>
        <w:t>энергонефтехимический</w:t>
      </w:r>
      <w:proofErr w:type="spellEnd"/>
    </w:p>
    <w:p w:rsidR="001D7DE1" w:rsidRPr="00D658DD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D658DD">
        <w:rPr>
          <w:sz w:val="28"/>
          <w:szCs w:val="28"/>
        </w:rPr>
        <w:t>Рассмотрим схему производства Омского НП</w:t>
      </w:r>
      <w:r>
        <w:rPr>
          <w:sz w:val="28"/>
          <w:szCs w:val="28"/>
        </w:rPr>
        <w:t>З, одного из крупнейших предпри</w:t>
      </w:r>
      <w:r w:rsidRPr="00D658DD">
        <w:rPr>
          <w:sz w:val="28"/>
          <w:szCs w:val="28"/>
        </w:rPr>
        <w:t>ятий нефтеперерабатывающей промышленности России.</w:t>
      </w:r>
    </w:p>
    <w:p w:rsidR="001D7DE1" w:rsidRPr="00D658DD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D658DD">
        <w:rPr>
          <w:sz w:val="28"/>
          <w:szCs w:val="28"/>
        </w:rPr>
        <w:t>Профиль завода – топливно-</w:t>
      </w:r>
      <w:proofErr w:type="spellStart"/>
      <w:r w:rsidRPr="00D658DD">
        <w:rPr>
          <w:sz w:val="28"/>
          <w:szCs w:val="28"/>
        </w:rPr>
        <w:t>масляно</w:t>
      </w:r>
      <w:proofErr w:type="spellEnd"/>
      <w:r w:rsidRPr="00D658DD">
        <w:rPr>
          <w:sz w:val="28"/>
          <w:szCs w:val="28"/>
        </w:rPr>
        <w:t xml:space="preserve">-нефтехимический. </w:t>
      </w:r>
      <w:r>
        <w:rPr>
          <w:sz w:val="28"/>
          <w:szCs w:val="28"/>
        </w:rPr>
        <w:t>Глубина переработки со</w:t>
      </w:r>
      <w:r w:rsidRPr="00D658DD">
        <w:rPr>
          <w:sz w:val="28"/>
          <w:szCs w:val="28"/>
        </w:rPr>
        <w:t>ставляет не менее 83%, что является одним из вы</w:t>
      </w:r>
      <w:r>
        <w:rPr>
          <w:sz w:val="28"/>
          <w:szCs w:val="28"/>
        </w:rPr>
        <w:t>сших показателей в России и зна</w:t>
      </w:r>
      <w:r w:rsidRPr="00D658DD">
        <w:rPr>
          <w:sz w:val="28"/>
          <w:szCs w:val="28"/>
        </w:rPr>
        <w:t>чительно превышает средний уровень по отрасли, при этом отбор светлых</w:t>
      </w:r>
      <w:r>
        <w:rPr>
          <w:sz w:val="28"/>
          <w:szCs w:val="28"/>
        </w:rPr>
        <w:t xml:space="preserve"> </w:t>
      </w:r>
      <w:r w:rsidRPr="00D658DD">
        <w:rPr>
          <w:sz w:val="28"/>
          <w:szCs w:val="28"/>
        </w:rPr>
        <w:t>нефтепродуктов более 65% на нефть. Высокий технологический уровень предприятия позволяет ему занимать лидирующие позиции в Российской нефтепереработке.</w:t>
      </w:r>
    </w:p>
    <w:p w:rsidR="001D7DE1" w:rsidRPr="00D658DD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D658DD">
        <w:rPr>
          <w:sz w:val="28"/>
          <w:szCs w:val="28"/>
        </w:rPr>
        <w:t>По объёму перерабатываемой нефти завод находится на втором месте, по объёму</w:t>
      </w:r>
      <w:r>
        <w:rPr>
          <w:sz w:val="28"/>
          <w:szCs w:val="28"/>
        </w:rPr>
        <w:t xml:space="preserve"> </w:t>
      </w:r>
      <w:r w:rsidRPr="00D658DD">
        <w:rPr>
          <w:sz w:val="28"/>
          <w:szCs w:val="28"/>
        </w:rPr>
        <w:t>выпускаемой продукции – выработка бензинов и</w:t>
      </w:r>
      <w:r>
        <w:rPr>
          <w:sz w:val="28"/>
          <w:szCs w:val="28"/>
        </w:rPr>
        <w:t xml:space="preserve"> дизельных топлив на первом мес</w:t>
      </w:r>
      <w:r w:rsidRPr="00D658DD">
        <w:rPr>
          <w:sz w:val="28"/>
          <w:szCs w:val="28"/>
        </w:rPr>
        <w:t>те. Такие показатели были достигнуты благодаря</w:t>
      </w:r>
      <w:r>
        <w:rPr>
          <w:sz w:val="28"/>
          <w:szCs w:val="28"/>
        </w:rPr>
        <w:t xml:space="preserve"> сбалансированности технологиче</w:t>
      </w:r>
      <w:r w:rsidRPr="00D658DD">
        <w:rPr>
          <w:sz w:val="28"/>
          <w:szCs w:val="28"/>
        </w:rPr>
        <w:t>ских процессов, высокой долей которых являются вторичные процессы. Вторичные</w:t>
      </w:r>
      <w:r>
        <w:rPr>
          <w:sz w:val="28"/>
          <w:szCs w:val="28"/>
        </w:rPr>
        <w:t xml:space="preserve"> </w:t>
      </w:r>
      <w:r w:rsidRPr="00D658DD">
        <w:rPr>
          <w:sz w:val="28"/>
          <w:szCs w:val="28"/>
        </w:rPr>
        <w:t>процессы, или как их еще называют, углубляющие и облагораживающие, позволяют</w:t>
      </w:r>
      <w:r>
        <w:rPr>
          <w:sz w:val="28"/>
          <w:szCs w:val="28"/>
        </w:rPr>
        <w:t xml:space="preserve"> </w:t>
      </w:r>
      <w:r w:rsidRPr="00D658DD">
        <w:rPr>
          <w:sz w:val="28"/>
          <w:szCs w:val="28"/>
        </w:rPr>
        <w:t>преобразовывать нефть и нефтепродукты на молекулярном уровне.</w:t>
      </w:r>
    </w:p>
    <w:p w:rsidR="001D7DE1" w:rsidRPr="00D658DD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D658DD">
        <w:rPr>
          <w:sz w:val="28"/>
          <w:szCs w:val="28"/>
        </w:rPr>
        <w:t>Вторичные процессы представлены:</w:t>
      </w:r>
    </w:p>
    <w:p w:rsidR="001D7DE1" w:rsidRPr="00D658DD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D658DD">
        <w:rPr>
          <w:sz w:val="28"/>
          <w:szCs w:val="28"/>
        </w:rPr>
        <w:lastRenderedPageBreak/>
        <w:t>• двумя каталитическими крекингами 43-1</w:t>
      </w:r>
      <w:r>
        <w:rPr>
          <w:sz w:val="28"/>
          <w:szCs w:val="28"/>
        </w:rPr>
        <w:t>03 и 43-107, 43-107 входит в со</w:t>
      </w:r>
      <w:r w:rsidRPr="00D658DD">
        <w:rPr>
          <w:sz w:val="28"/>
          <w:szCs w:val="28"/>
        </w:rPr>
        <w:t xml:space="preserve">став комплекса КТ-1/1, имеющего </w:t>
      </w:r>
      <w:proofErr w:type="spellStart"/>
      <w:r w:rsidRPr="00D658DD">
        <w:rPr>
          <w:sz w:val="28"/>
          <w:szCs w:val="28"/>
        </w:rPr>
        <w:t>висбреки</w:t>
      </w:r>
      <w:r>
        <w:rPr>
          <w:sz w:val="28"/>
          <w:szCs w:val="28"/>
        </w:rPr>
        <w:t>нг</w:t>
      </w:r>
      <w:proofErr w:type="spellEnd"/>
      <w:r>
        <w:rPr>
          <w:sz w:val="28"/>
          <w:szCs w:val="28"/>
        </w:rPr>
        <w:t xml:space="preserve"> и гидроочистку вакуумного га</w:t>
      </w:r>
      <w:r w:rsidRPr="00D658DD">
        <w:rPr>
          <w:sz w:val="28"/>
          <w:szCs w:val="28"/>
        </w:rPr>
        <w:t>зойля;</w:t>
      </w:r>
    </w:p>
    <w:p w:rsidR="001D7DE1" w:rsidRPr="00D658DD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D658DD">
        <w:rPr>
          <w:sz w:val="28"/>
          <w:szCs w:val="28"/>
        </w:rPr>
        <w:t xml:space="preserve">• двумя каталитическими </w:t>
      </w:r>
      <w:proofErr w:type="spellStart"/>
      <w:r w:rsidRPr="00D658DD">
        <w:rPr>
          <w:sz w:val="28"/>
          <w:szCs w:val="28"/>
        </w:rPr>
        <w:t>риформингами</w:t>
      </w:r>
      <w:proofErr w:type="spellEnd"/>
      <w:r w:rsidRPr="00D658DD">
        <w:rPr>
          <w:sz w:val="28"/>
          <w:szCs w:val="28"/>
        </w:rPr>
        <w:t>;</w:t>
      </w:r>
    </w:p>
    <w:p w:rsidR="001D7DE1" w:rsidRPr="00D658DD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D658DD">
        <w:rPr>
          <w:sz w:val="28"/>
          <w:szCs w:val="28"/>
        </w:rPr>
        <w:t xml:space="preserve">• современным сернокислотным </w:t>
      </w:r>
      <w:proofErr w:type="spellStart"/>
      <w:r w:rsidRPr="00D658DD">
        <w:rPr>
          <w:sz w:val="28"/>
          <w:szCs w:val="28"/>
        </w:rPr>
        <w:t>алкилированием</w:t>
      </w:r>
      <w:proofErr w:type="spellEnd"/>
      <w:r w:rsidRPr="00D658DD">
        <w:rPr>
          <w:sz w:val="28"/>
          <w:szCs w:val="28"/>
        </w:rPr>
        <w:t>;</w:t>
      </w:r>
    </w:p>
    <w:p w:rsidR="001D7DE1" w:rsidRPr="00D658DD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D658DD">
        <w:rPr>
          <w:sz w:val="28"/>
          <w:szCs w:val="28"/>
        </w:rPr>
        <w:t>• коксованием;</w:t>
      </w:r>
    </w:p>
    <w:p w:rsidR="001D7DE1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D658DD">
        <w:rPr>
          <w:sz w:val="28"/>
          <w:szCs w:val="28"/>
        </w:rPr>
        <w:t>• гидроочисткой дизельных погонов;</w:t>
      </w:r>
    </w:p>
    <w:p w:rsidR="001D7DE1" w:rsidRPr="00E56BDD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MT" w:hAnsi="SymbolMT" w:cs="SymbolMT"/>
          <w:sz w:val="14"/>
          <w:szCs w:val="14"/>
        </w:rPr>
        <w:t xml:space="preserve">• </w:t>
      </w:r>
      <w:r w:rsidRPr="00E56BDD">
        <w:rPr>
          <w:sz w:val="28"/>
          <w:szCs w:val="28"/>
        </w:rPr>
        <w:t>производством битумов;</w:t>
      </w:r>
    </w:p>
    <w:p w:rsidR="001D7DE1" w:rsidRPr="00E56BDD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E56BDD">
        <w:rPr>
          <w:sz w:val="28"/>
          <w:szCs w:val="28"/>
        </w:rPr>
        <w:t>• производство МТБЭ (входит в состав комплекса КТ-1/1).</w:t>
      </w:r>
    </w:p>
    <w:p w:rsidR="001D7DE1" w:rsidRPr="00E56BDD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E56BDD">
        <w:rPr>
          <w:sz w:val="28"/>
          <w:szCs w:val="28"/>
        </w:rPr>
        <w:t>На заводе эксплуатируются два комплекса:</w:t>
      </w:r>
    </w:p>
    <w:p w:rsidR="001D7DE1" w:rsidRPr="00E56BDD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E56BDD">
        <w:rPr>
          <w:sz w:val="28"/>
          <w:szCs w:val="28"/>
        </w:rPr>
        <w:t>• комплекс по производству ароматических углеводородов (технология</w:t>
      </w:r>
    </w:p>
    <w:p w:rsidR="001D7DE1" w:rsidRPr="00E56BDD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E56BDD">
        <w:rPr>
          <w:sz w:val="28"/>
          <w:szCs w:val="28"/>
        </w:rPr>
        <w:t>фирмы UOP). В комплексе используется процесс каталитического риформинга</w:t>
      </w:r>
      <w:r>
        <w:rPr>
          <w:sz w:val="28"/>
          <w:szCs w:val="28"/>
        </w:rPr>
        <w:t xml:space="preserve"> </w:t>
      </w:r>
      <w:r w:rsidRPr="00E56BDD">
        <w:rPr>
          <w:sz w:val="28"/>
          <w:szCs w:val="28"/>
        </w:rPr>
        <w:t>с непрерывной регенерацией;</w:t>
      </w:r>
    </w:p>
    <w:p w:rsidR="001D7DE1" w:rsidRPr="00E56BDD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E56BDD">
        <w:rPr>
          <w:sz w:val="28"/>
          <w:szCs w:val="28"/>
        </w:rPr>
        <w:t>• комплекс по производству масел, в состав которого входят установки</w:t>
      </w:r>
      <w:r>
        <w:rPr>
          <w:sz w:val="28"/>
          <w:szCs w:val="28"/>
        </w:rPr>
        <w:t xml:space="preserve"> </w:t>
      </w:r>
      <w:proofErr w:type="spellStart"/>
      <w:r w:rsidRPr="00E56BDD">
        <w:rPr>
          <w:sz w:val="28"/>
          <w:szCs w:val="28"/>
        </w:rPr>
        <w:t>депарафинизации</w:t>
      </w:r>
      <w:proofErr w:type="spellEnd"/>
      <w:r w:rsidRPr="00E56BDD">
        <w:rPr>
          <w:sz w:val="28"/>
          <w:szCs w:val="28"/>
        </w:rPr>
        <w:t xml:space="preserve">, селективной очистки и </w:t>
      </w:r>
      <w:proofErr w:type="spellStart"/>
      <w:r w:rsidRPr="00E56BDD">
        <w:rPr>
          <w:sz w:val="28"/>
          <w:szCs w:val="28"/>
        </w:rPr>
        <w:t>деасфальтизации</w:t>
      </w:r>
      <w:proofErr w:type="spellEnd"/>
      <w:r w:rsidRPr="00E56BDD">
        <w:rPr>
          <w:sz w:val="28"/>
          <w:szCs w:val="28"/>
        </w:rPr>
        <w:t xml:space="preserve"> масляных погонов.</w:t>
      </w:r>
    </w:p>
    <w:p w:rsidR="001D7DE1" w:rsidRPr="00E56BDD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E56BDD">
        <w:rPr>
          <w:sz w:val="28"/>
          <w:szCs w:val="28"/>
        </w:rPr>
        <w:t>Сложность технологической схемы обеспечивает высокий технический уровень</w:t>
      </w:r>
      <w:r>
        <w:rPr>
          <w:sz w:val="28"/>
          <w:szCs w:val="28"/>
        </w:rPr>
        <w:t xml:space="preserve"> </w:t>
      </w:r>
      <w:r w:rsidRPr="00E56BDD">
        <w:rPr>
          <w:sz w:val="28"/>
          <w:szCs w:val="28"/>
        </w:rPr>
        <w:t>НПЗ, что положительно сказывается на качестве выпускаемых нефтепродуктов. Все</w:t>
      </w:r>
      <w:r>
        <w:rPr>
          <w:sz w:val="28"/>
          <w:szCs w:val="28"/>
        </w:rPr>
        <w:t xml:space="preserve"> </w:t>
      </w:r>
      <w:r w:rsidRPr="00E56BDD">
        <w:rPr>
          <w:sz w:val="28"/>
          <w:szCs w:val="28"/>
        </w:rPr>
        <w:t>нефтепродукты, за исключением индивидуальных у</w:t>
      </w:r>
      <w:r>
        <w:rPr>
          <w:sz w:val="28"/>
          <w:szCs w:val="28"/>
        </w:rPr>
        <w:t>глеводородов получают компа</w:t>
      </w:r>
      <w:r w:rsidRPr="00E56BDD">
        <w:rPr>
          <w:sz w:val="28"/>
          <w:szCs w:val="28"/>
        </w:rPr>
        <w:t>ундированием (смешением) компонентов, вырабатываемых разными процессами.</w:t>
      </w:r>
    </w:p>
    <w:p w:rsidR="001D7DE1" w:rsidRPr="00E56BDD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E56BDD">
        <w:rPr>
          <w:sz w:val="28"/>
          <w:szCs w:val="28"/>
        </w:rPr>
        <w:t>Такой набор процессов обеспечивает вовлечение большого количества компонентов</w:t>
      </w:r>
      <w:r>
        <w:rPr>
          <w:sz w:val="28"/>
          <w:szCs w:val="28"/>
        </w:rPr>
        <w:t xml:space="preserve"> </w:t>
      </w:r>
      <w:r w:rsidRPr="00E56BDD">
        <w:rPr>
          <w:sz w:val="28"/>
          <w:szCs w:val="28"/>
        </w:rPr>
        <w:t>в товарные продукты, т.е. позволяет выпускать модифицированные (</w:t>
      </w:r>
      <w:proofErr w:type="spellStart"/>
      <w:r w:rsidRPr="00E56BDD">
        <w:rPr>
          <w:sz w:val="28"/>
          <w:szCs w:val="28"/>
        </w:rPr>
        <w:t>реформулированные</w:t>
      </w:r>
      <w:proofErr w:type="spellEnd"/>
      <w:r w:rsidRPr="00E56BDD">
        <w:rPr>
          <w:sz w:val="28"/>
          <w:szCs w:val="28"/>
        </w:rPr>
        <w:t>) топлива различных марок. Даже высокооктановые бензины выпускаются</w:t>
      </w:r>
      <w:r>
        <w:rPr>
          <w:sz w:val="28"/>
          <w:szCs w:val="28"/>
        </w:rPr>
        <w:t xml:space="preserve"> </w:t>
      </w:r>
      <w:r w:rsidRPr="00E56BDD">
        <w:rPr>
          <w:sz w:val="28"/>
          <w:szCs w:val="28"/>
        </w:rPr>
        <w:t>без применения различных присадок (кроме МТ</w:t>
      </w:r>
      <w:r>
        <w:rPr>
          <w:sz w:val="28"/>
          <w:szCs w:val="28"/>
        </w:rPr>
        <w:t>БЭ). При этом возможность дубли</w:t>
      </w:r>
      <w:r w:rsidRPr="00E56BDD">
        <w:rPr>
          <w:sz w:val="28"/>
          <w:szCs w:val="28"/>
        </w:rPr>
        <w:t>рования процессов и двухгодичный межремонтн</w:t>
      </w:r>
      <w:r>
        <w:rPr>
          <w:sz w:val="28"/>
          <w:szCs w:val="28"/>
        </w:rPr>
        <w:t>ый период, при традиционном еже</w:t>
      </w:r>
      <w:r w:rsidRPr="00E56BDD">
        <w:rPr>
          <w:sz w:val="28"/>
          <w:szCs w:val="28"/>
        </w:rPr>
        <w:t>годном, обеспечивает постоянство выпуска нефтепродуктов требуемого качества и</w:t>
      </w:r>
      <w:r>
        <w:rPr>
          <w:sz w:val="28"/>
          <w:szCs w:val="28"/>
        </w:rPr>
        <w:t xml:space="preserve"> </w:t>
      </w:r>
      <w:r w:rsidRPr="00E56BDD">
        <w:rPr>
          <w:sz w:val="28"/>
          <w:szCs w:val="28"/>
        </w:rPr>
        <w:t>количества.</w:t>
      </w:r>
    </w:p>
    <w:p w:rsidR="001D7DE1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  <w:r w:rsidRPr="00E56BDD">
        <w:rPr>
          <w:sz w:val="28"/>
          <w:szCs w:val="28"/>
        </w:rPr>
        <w:t>Высокая планка, которую сейчас держит заво</w:t>
      </w:r>
      <w:r>
        <w:rPr>
          <w:sz w:val="28"/>
          <w:szCs w:val="28"/>
        </w:rPr>
        <w:t>д, требует совершенствования су</w:t>
      </w:r>
      <w:r w:rsidRPr="00E56BDD">
        <w:rPr>
          <w:sz w:val="28"/>
          <w:szCs w:val="28"/>
        </w:rPr>
        <w:t>ществующей технологической схемы, внедрения н</w:t>
      </w:r>
      <w:r>
        <w:rPr>
          <w:sz w:val="28"/>
          <w:szCs w:val="28"/>
        </w:rPr>
        <w:t>овых процессов. На заводе разра</w:t>
      </w:r>
      <w:r w:rsidRPr="00E56BDD">
        <w:rPr>
          <w:sz w:val="28"/>
          <w:szCs w:val="28"/>
        </w:rPr>
        <w:t xml:space="preserve">ботана концепция технического перевооружения, в которой учтены </w:t>
      </w:r>
      <w:r w:rsidRPr="00E56BDD">
        <w:rPr>
          <w:sz w:val="28"/>
          <w:szCs w:val="28"/>
        </w:rPr>
        <w:lastRenderedPageBreak/>
        <w:t>новые</w:t>
      </w:r>
      <w:r>
        <w:rPr>
          <w:sz w:val="28"/>
          <w:szCs w:val="28"/>
        </w:rPr>
        <w:t xml:space="preserve"> </w:t>
      </w:r>
      <w:r w:rsidRPr="00E56BDD">
        <w:rPr>
          <w:sz w:val="28"/>
          <w:szCs w:val="28"/>
        </w:rPr>
        <w:t xml:space="preserve">экологические и </w:t>
      </w:r>
      <w:proofErr w:type="spellStart"/>
      <w:r w:rsidRPr="00E56BDD">
        <w:rPr>
          <w:sz w:val="28"/>
          <w:szCs w:val="28"/>
        </w:rPr>
        <w:t>эксплутационные</w:t>
      </w:r>
      <w:proofErr w:type="spellEnd"/>
      <w:r w:rsidRPr="00E56BDD">
        <w:rPr>
          <w:sz w:val="28"/>
          <w:szCs w:val="28"/>
        </w:rPr>
        <w:t xml:space="preserve"> требования к </w:t>
      </w:r>
      <w:r>
        <w:rPr>
          <w:sz w:val="28"/>
          <w:szCs w:val="28"/>
        </w:rPr>
        <w:t>качеству топлив. Сложившийся на</w:t>
      </w:r>
      <w:r w:rsidRPr="00E56BDD">
        <w:rPr>
          <w:sz w:val="28"/>
          <w:szCs w:val="28"/>
        </w:rPr>
        <w:t xml:space="preserve">бор технологических процессов обеспечивает выработку широкого </w:t>
      </w:r>
      <w:proofErr w:type="spellStart"/>
      <w:r w:rsidRPr="00E56BDD">
        <w:rPr>
          <w:sz w:val="28"/>
          <w:szCs w:val="28"/>
        </w:rPr>
        <w:t>ассортиментапродукции</w:t>
      </w:r>
      <w:proofErr w:type="spellEnd"/>
      <w:r w:rsidRPr="00E56BDD">
        <w:rPr>
          <w:sz w:val="28"/>
          <w:szCs w:val="28"/>
        </w:rPr>
        <w:t>, включая как продукты нефтепереработки, так и нефтехимии.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3"/>
        <w:gridCol w:w="4673"/>
      </w:tblGrid>
      <w:tr w:rsidR="001D7DE1" w:rsidTr="00215539">
        <w:tc>
          <w:tcPr>
            <w:tcW w:w="9345" w:type="dxa"/>
            <w:gridSpan w:val="2"/>
          </w:tcPr>
          <w:p w:rsidR="001D7DE1" w:rsidRDefault="001D7DE1" w:rsidP="00766F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3BC">
              <w:rPr>
                <w:noProof/>
                <w:sz w:val="28"/>
                <w:szCs w:val="28"/>
              </w:rPr>
              <w:drawing>
                <wp:inline distT="0" distB="0" distL="0" distR="0" wp14:anchorId="6016F205" wp14:editId="6B4F91BD">
                  <wp:extent cx="5819775" cy="193239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692" cy="193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DE1" w:rsidTr="00215539">
        <w:tc>
          <w:tcPr>
            <w:tcW w:w="4672" w:type="dxa"/>
          </w:tcPr>
          <w:p w:rsidR="001D7DE1" w:rsidRPr="008E13BC" w:rsidRDefault="001D7DE1" w:rsidP="00766F4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Cs w:val="28"/>
              </w:rPr>
            </w:pPr>
            <w:r w:rsidRPr="008E13BC">
              <w:rPr>
                <w:rFonts w:ascii="Times New Roman" w:hAnsi="Times New Roman" w:cs="Times New Roman"/>
                <w:szCs w:val="28"/>
              </w:rPr>
              <w:t>Установка ЭЛОУ-АВТ-6</w:t>
            </w:r>
          </w:p>
          <w:p w:rsidR="001D7DE1" w:rsidRPr="008E13BC" w:rsidRDefault="001D7DE1" w:rsidP="00766F4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Cs w:val="28"/>
              </w:rPr>
            </w:pPr>
            <w:r w:rsidRPr="008E13BC">
              <w:rPr>
                <w:rFonts w:ascii="Times New Roman" w:hAnsi="Times New Roman" w:cs="Times New Roman"/>
                <w:szCs w:val="28"/>
              </w:rPr>
              <w:t>Саратовского НПЗ. В центре – атмосферная</w:t>
            </w:r>
          </w:p>
          <w:p w:rsidR="001D7DE1" w:rsidRPr="008E13BC" w:rsidRDefault="001D7DE1" w:rsidP="00766F4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Cs w:val="28"/>
              </w:rPr>
            </w:pPr>
            <w:r w:rsidRPr="008E13BC">
              <w:rPr>
                <w:rFonts w:ascii="Times New Roman" w:hAnsi="Times New Roman" w:cs="Times New Roman"/>
                <w:szCs w:val="28"/>
              </w:rPr>
              <w:t>колонна (показаны точки отбора фракций),</w:t>
            </w:r>
          </w:p>
          <w:p w:rsidR="001D7DE1" w:rsidRPr="008E13BC" w:rsidRDefault="001D7DE1" w:rsidP="00766F4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Cs w:val="28"/>
              </w:rPr>
            </w:pPr>
            <w:r w:rsidRPr="008E13BC">
              <w:rPr>
                <w:rFonts w:ascii="Times New Roman" w:hAnsi="Times New Roman" w:cs="Times New Roman"/>
                <w:szCs w:val="28"/>
              </w:rPr>
              <w:t>справа – вакуумная</w:t>
            </w:r>
          </w:p>
        </w:tc>
        <w:tc>
          <w:tcPr>
            <w:tcW w:w="4673" w:type="dxa"/>
          </w:tcPr>
          <w:p w:rsidR="001D7DE1" w:rsidRPr="008E13BC" w:rsidRDefault="001D7DE1" w:rsidP="00766F4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Cs w:val="28"/>
              </w:rPr>
            </w:pPr>
            <w:r w:rsidRPr="008E13BC">
              <w:rPr>
                <w:rFonts w:ascii="Times New Roman" w:hAnsi="Times New Roman" w:cs="Times New Roman"/>
                <w:szCs w:val="28"/>
              </w:rPr>
              <w:t>Установки вторичной</w:t>
            </w:r>
          </w:p>
          <w:p w:rsidR="001D7DE1" w:rsidRPr="008E13BC" w:rsidRDefault="001D7DE1" w:rsidP="00766F4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Cs w:val="28"/>
              </w:rPr>
            </w:pPr>
            <w:r w:rsidRPr="008E13BC">
              <w:rPr>
                <w:rFonts w:ascii="Times New Roman" w:hAnsi="Times New Roman" w:cs="Times New Roman"/>
                <w:szCs w:val="28"/>
              </w:rPr>
              <w:t>перегонки бензина и атмосферной перегонки</w:t>
            </w:r>
          </w:p>
          <w:p w:rsidR="001D7DE1" w:rsidRPr="008E13BC" w:rsidRDefault="001D7DE1" w:rsidP="00766F4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Cs w:val="28"/>
              </w:rPr>
            </w:pPr>
            <w:r w:rsidRPr="008E13BC">
              <w:rPr>
                <w:rFonts w:ascii="Times New Roman" w:hAnsi="Times New Roman" w:cs="Times New Roman"/>
                <w:szCs w:val="28"/>
              </w:rPr>
              <w:t>на НПЗ "</w:t>
            </w:r>
            <w:proofErr w:type="spellStart"/>
            <w:r w:rsidRPr="008E13BC">
              <w:rPr>
                <w:rFonts w:ascii="Times New Roman" w:hAnsi="Times New Roman" w:cs="Times New Roman"/>
                <w:szCs w:val="28"/>
              </w:rPr>
              <w:t>Славнефть</w:t>
            </w:r>
            <w:proofErr w:type="spellEnd"/>
            <w:r w:rsidRPr="008E13BC">
              <w:rPr>
                <w:rFonts w:ascii="Times New Roman" w:hAnsi="Times New Roman" w:cs="Times New Roman"/>
                <w:szCs w:val="28"/>
              </w:rPr>
              <w:t>-ЯНОС" (слева направо)</w:t>
            </w:r>
          </w:p>
        </w:tc>
      </w:tr>
    </w:tbl>
    <w:p w:rsidR="001D7DE1" w:rsidRDefault="001D7DE1" w:rsidP="00766F49">
      <w:pPr>
        <w:spacing w:line="360" w:lineRule="auto"/>
        <w:ind w:firstLine="709"/>
        <w:jc w:val="both"/>
        <w:rPr>
          <w:sz w:val="28"/>
          <w:szCs w:val="28"/>
        </w:rPr>
      </w:pPr>
    </w:p>
    <w:p w:rsidR="001D7DE1" w:rsidRDefault="001D7DE1" w:rsidP="00766F49">
      <w:pPr>
        <w:spacing w:line="360" w:lineRule="auto"/>
        <w:jc w:val="both"/>
        <w:rPr>
          <w:sz w:val="28"/>
          <w:szCs w:val="28"/>
        </w:rPr>
      </w:pPr>
      <w:r w:rsidRPr="007C300B">
        <w:rPr>
          <w:noProof/>
          <w:sz w:val="28"/>
          <w:szCs w:val="28"/>
        </w:rPr>
        <w:drawing>
          <wp:inline distT="0" distB="0" distL="0" distR="0" wp14:anchorId="6696FD63" wp14:editId="4983B760">
            <wp:extent cx="4067175" cy="2971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E1" w:rsidRPr="007C300B" w:rsidRDefault="001D7DE1" w:rsidP="00766F49">
      <w:pPr>
        <w:spacing w:line="360" w:lineRule="auto"/>
        <w:jc w:val="both"/>
        <w:rPr>
          <w:szCs w:val="28"/>
        </w:rPr>
      </w:pPr>
      <w:r w:rsidRPr="007C300B">
        <w:rPr>
          <w:szCs w:val="28"/>
        </w:rPr>
        <w:t>Установка замедленного коксования</w:t>
      </w:r>
    </w:p>
    <w:p w:rsidR="001D7DE1" w:rsidRDefault="001D7DE1" w:rsidP="00766F49">
      <w:pPr>
        <w:spacing w:line="360" w:lineRule="auto"/>
        <w:jc w:val="both"/>
      </w:pPr>
    </w:p>
    <w:p w:rsidR="009B1364" w:rsidRPr="002A1E3C" w:rsidRDefault="009B1364" w:rsidP="00766F49">
      <w:pPr>
        <w:spacing w:line="360" w:lineRule="auto"/>
        <w:ind w:firstLine="540"/>
        <w:jc w:val="both"/>
        <w:rPr>
          <w:b/>
          <w:bCs/>
          <w:sz w:val="28"/>
          <w:szCs w:val="28"/>
        </w:rPr>
      </w:pPr>
      <w:r w:rsidRPr="00904337">
        <w:rPr>
          <w:b/>
          <w:bCs/>
          <w:sz w:val="28"/>
          <w:szCs w:val="28"/>
        </w:rPr>
        <w:t>Пер</w:t>
      </w:r>
      <w:r w:rsidR="000B6EDB">
        <w:rPr>
          <w:b/>
          <w:bCs/>
          <w:sz w:val="28"/>
          <w:szCs w:val="28"/>
        </w:rPr>
        <w:t>еработка природных углеводородных газов</w:t>
      </w:r>
    </w:p>
    <w:p w:rsidR="00780D7B" w:rsidRDefault="00824E3C" w:rsidP="00766F49">
      <w:pPr>
        <w:spacing w:line="360" w:lineRule="auto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="00780D7B">
        <w:rPr>
          <w:b/>
          <w:bCs/>
          <w:sz w:val="28"/>
          <w:szCs w:val="28"/>
        </w:rPr>
        <w:t>Изомеризация пентан-</w:t>
      </w:r>
      <w:proofErr w:type="spellStart"/>
      <w:r w:rsidR="00780D7B">
        <w:rPr>
          <w:b/>
          <w:bCs/>
          <w:sz w:val="28"/>
          <w:szCs w:val="28"/>
        </w:rPr>
        <w:t>гексановой</w:t>
      </w:r>
      <w:proofErr w:type="spellEnd"/>
      <w:r w:rsidR="00780D7B">
        <w:rPr>
          <w:b/>
          <w:bCs/>
          <w:sz w:val="28"/>
          <w:szCs w:val="28"/>
        </w:rPr>
        <w:t xml:space="preserve"> фракции</w:t>
      </w:r>
    </w:p>
    <w:p w:rsidR="00780D7B" w:rsidRDefault="00780D7B" w:rsidP="00766F49">
      <w:pPr>
        <w:spacing w:line="360" w:lineRule="auto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Сырьем для процесса изомеризации может быть:</w:t>
      </w:r>
    </w:p>
    <w:p w:rsidR="00780D7B" w:rsidRDefault="00780D7B" w:rsidP="00766F49">
      <w:pPr>
        <w:spacing w:line="360" w:lineRule="auto"/>
        <w:ind w:firstLine="540"/>
        <w:jc w:val="both"/>
        <w:rPr>
          <w:bCs/>
          <w:sz w:val="28"/>
          <w:szCs w:val="28"/>
        </w:rPr>
      </w:pPr>
      <w:r w:rsidRPr="00780D7B">
        <w:rPr>
          <w:bCs/>
          <w:sz w:val="28"/>
          <w:szCs w:val="28"/>
        </w:rPr>
        <w:t xml:space="preserve">-  фракция 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  <w:vertAlign w:val="subscript"/>
        </w:rPr>
        <w:t>5+</w:t>
      </w:r>
      <w:r>
        <w:rPr>
          <w:bCs/>
          <w:sz w:val="28"/>
          <w:szCs w:val="28"/>
        </w:rPr>
        <w:t xml:space="preserve"> с ГФУ,</w:t>
      </w:r>
    </w:p>
    <w:p w:rsidR="00780D7B" w:rsidRDefault="00780D7B" w:rsidP="00766F49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 фракция С</w:t>
      </w:r>
      <w:r>
        <w:rPr>
          <w:bCs/>
          <w:sz w:val="28"/>
          <w:szCs w:val="28"/>
          <w:vertAlign w:val="subscript"/>
        </w:rPr>
        <w:t>5+</w:t>
      </w:r>
      <w:r>
        <w:rPr>
          <w:bCs/>
          <w:sz w:val="28"/>
          <w:szCs w:val="28"/>
        </w:rPr>
        <w:t xml:space="preserve"> (ШФЛУ) из природного и попутных нефтяных газов,</w:t>
      </w:r>
    </w:p>
    <w:p w:rsidR="00780D7B" w:rsidRDefault="00780D7B" w:rsidP="00766F49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головка </w:t>
      </w:r>
      <w:proofErr w:type="spellStart"/>
      <w:r>
        <w:rPr>
          <w:bCs/>
          <w:sz w:val="28"/>
          <w:szCs w:val="28"/>
        </w:rPr>
        <w:t>н.к</w:t>
      </w:r>
      <w:proofErr w:type="spellEnd"/>
      <w:r>
        <w:rPr>
          <w:bCs/>
          <w:sz w:val="28"/>
          <w:szCs w:val="28"/>
        </w:rPr>
        <w:t xml:space="preserve">. – 62 </w:t>
      </w:r>
      <w:r w:rsidRPr="00780D7B">
        <w:rPr>
          <w:bCs/>
          <w:sz w:val="28"/>
          <w:szCs w:val="28"/>
          <w:vertAlign w:val="superscript"/>
        </w:rPr>
        <w:t>0</w:t>
      </w:r>
      <w:proofErr w:type="gramStart"/>
      <w:r w:rsidRPr="00780D7B">
        <w:rPr>
          <w:bCs/>
          <w:sz w:val="26"/>
          <w:szCs w:val="26"/>
        </w:rPr>
        <w:t>С</w:t>
      </w:r>
      <w:r>
        <w:rPr>
          <w:bCs/>
          <w:sz w:val="28"/>
          <w:szCs w:val="28"/>
        </w:rPr>
        <w:t xml:space="preserve">  </w:t>
      </w:r>
      <w:proofErr w:type="spellStart"/>
      <w:r>
        <w:rPr>
          <w:bCs/>
          <w:sz w:val="28"/>
          <w:szCs w:val="28"/>
        </w:rPr>
        <w:t>рафината</w:t>
      </w:r>
      <w:proofErr w:type="spellEnd"/>
      <w:proofErr w:type="gramEnd"/>
      <w:r>
        <w:rPr>
          <w:bCs/>
          <w:sz w:val="28"/>
          <w:szCs w:val="28"/>
        </w:rPr>
        <w:t xml:space="preserve">  каталитического риформинга,</w:t>
      </w:r>
    </w:p>
    <w:p w:rsidR="00780D7B" w:rsidRDefault="00780D7B" w:rsidP="00766F49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головка </w:t>
      </w:r>
      <w:proofErr w:type="spellStart"/>
      <w:r>
        <w:rPr>
          <w:bCs/>
          <w:sz w:val="28"/>
          <w:szCs w:val="28"/>
        </w:rPr>
        <w:t>н.к</w:t>
      </w:r>
      <w:proofErr w:type="spellEnd"/>
      <w:r>
        <w:rPr>
          <w:bCs/>
          <w:sz w:val="28"/>
          <w:szCs w:val="28"/>
        </w:rPr>
        <w:t xml:space="preserve">. – 62 </w:t>
      </w:r>
      <w:r w:rsidRPr="00780D7B">
        <w:rPr>
          <w:bCs/>
          <w:sz w:val="28"/>
          <w:szCs w:val="28"/>
          <w:vertAlign w:val="superscript"/>
        </w:rPr>
        <w:t>0</w:t>
      </w:r>
      <w:r w:rsidRPr="00780D7B">
        <w:rPr>
          <w:bCs/>
          <w:sz w:val="26"/>
          <w:szCs w:val="26"/>
        </w:rPr>
        <w:t>С</w:t>
      </w:r>
      <w:r>
        <w:rPr>
          <w:bCs/>
          <w:sz w:val="28"/>
          <w:szCs w:val="28"/>
        </w:rPr>
        <w:t xml:space="preserve"> после вторичной перегонки </w:t>
      </w:r>
      <w:proofErr w:type="spellStart"/>
      <w:r>
        <w:rPr>
          <w:bCs/>
          <w:sz w:val="28"/>
          <w:szCs w:val="28"/>
        </w:rPr>
        <w:t>приямогонного</w:t>
      </w:r>
      <w:proofErr w:type="spellEnd"/>
      <w:r>
        <w:rPr>
          <w:bCs/>
          <w:sz w:val="28"/>
          <w:szCs w:val="28"/>
        </w:rPr>
        <w:t xml:space="preserve"> бензина.</w:t>
      </w:r>
    </w:p>
    <w:p w:rsidR="00780D7B" w:rsidRDefault="00780D7B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Все эти фракции являются концентратами н-</w:t>
      </w:r>
      <w:proofErr w:type="spellStart"/>
      <w:r>
        <w:rPr>
          <w:sz w:val="28"/>
          <w:szCs w:val="28"/>
        </w:rPr>
        <w:t>алканов</w:t>
      </w:r>
      <w:proofErr w:type="spellEnd"/>
      <w:r>
        <w:rPr>
          <w:sz w:val="28"/>
          <w:szCs w:val="28"/>
        </w:rPr>
        <w:t xml:space="preserve"> С</w:t>
      </w:r>
      <w:r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 xml:space="preserve"> и С</w:t>
      </w:r>
      <w:proofErr w:type="gramStart"/>
      <w:r>
        <w:rPr>
          <w:sz w:val="28"/>
          <w:szCs w:val="28"/>
          <w:vertAlign w:val="subscript"/>
        </w:rPr>
        <w:t xml:space="preserve">6,  </w:t>
      </w:r>
      <w:r w:rsidRPr="00780D7B">
        <w:rPr>
          <w:sz w:val="28"/>
          <w:szCs w:val="28"/>
        </w:rPr>
        <w:t>чем</w:t>
      </w:r>
      <w:proofErr w:type="gramEnd"/>
      <w:r w:rsidRPr="00780D7B">
        <w:rPr>
          <w:sz w:val="28"/>
          <w:szCs w:val="28"/>
        </w:rPr>
        <w:t xml:space="preserve"> выше содержание суммы н-С</w:t>
      </w:r>
      <w:r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 xml:space="preserve"> и н-С</w:t>
      </w:r>
      <w:r>
        <w:rPr>
          <w:sz w:val="28"/>
          <w:szCs w:val="28"/>
          <w:vertAlign w:val="subscript"/>
        </w:rPr>
        <w:t>6</w:t>
      </w:r>
      <w:r w:rsidR="00326AB0">
        <w:rPr>
          <w:sz w:val="28"/>
          <w:szCs w:val="28"/>
        </w:rPr>
        <w:t>,  тем лучше будет протекать процесс изомеризации.</w:t>
      </w:r>
    </w:p>
    <w:p w:rsidR="00326AB0" w:rsidRDefault="00326AB0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 сырью по вредным примесям:</w:t>
      </w:r>
    </w:p>
    <w:p w:rsidR="00326AB0" w:rsidRDefault="00326AB0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содержание серы не более 1∙ 10</w:t>
      </w:r>
      <w:r>
        <w:rPr>
          <w:sz w:val="28"/>
          <w:szCs w:val="28"/>
          <w:vertAlign w:val="superscript"/>
        </w:rPr>
        <w:t>-</w:t>
      </w:r>
      <w:proofErr w:type="gramStart"/>
      <w:r>
        <w:rPr>
          <w:sz w:val="28"/>
          <w:szCs w:val="28"/>
          <w:vertAlign w:val="superscript"/>
        </w:rPr>
        <w:t xml:space="preserve">4 </w:t>
      </w:r>
      <w:r>
        <w:rPr>
          <w:sz w:val="28"/>
          <w:szCs w:val="28"/>
        </w:rPr>
        <w:t xml:space="preserve"> %</w:t>
      </w:r>
      <w:proofErr w:type="gramEnd"/>
      <w:r>
        <w:rPr>
          <w:sz w:val="28"/>
          <w:szCs w:val="28"/>
        </w:rPr>
        <w:t xml:space="preserve">  масс.,</w:t>
      </w:r>
    </w:p>
    <w:p w:rsidR="00326AB0" w:rsidRPr="00326AB0" w:rsidRDefault="00326AB0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содержание азота не более 0,5 ∙ 10</w:t>
      </w:r>
      <w:r>
        <w:rPr>
          <w:sz w:val="28"/>
          <w:szCs w:val="28"/>
          <w:vertAlign w:val="superscript"/>
        </w:rPr>
        <w:t>-</w:t>
      </w:r>
      <w:proofErr w:type="gramStart"/>
      <w:r>
        <w:rPr>
          <w:sz w:val="28"/>
          <w:szCs w:val="28"/>
          <w:vertAlign w:val="superscript"/>
        </w:rPr>
        <w:t xml:space="preserve">4 </w:t>
      </w:r>
      <w:r>
        <w:rPr>
          <w:sz w:val="28"/>
          <w:szCs w:val="28"/>
        </w:rPr>
        <w:t xml:space="preserve"> %</w:t>
      </w:r>
      <w:proofErr w:type="gramEnd"/>
      <w:r>
        <w:rPr>
          <w:sz w:val="28"/>
          <w:szCs w:val="28"/>
        </w:rPr>
        <w:t xml:space="preserve">  масс.,</w:t>
      </w:r>
    </w:p>
    <w:p w:rsidR="00326AB0" w:rsidRDefault="00326AB0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содержание влаги не более 0,5 ∙ 10</w:t>
      </w:r>
      <w:r>
        <w:rPr>
          <w:sz w:val="28"/>
          <w:szCs w:val="28"/>
          <w:vertAlign w:val="superscript"/>
        </w:rPr>
        <w:t>-</w:t>
      </w:r>
      <w:proofErr w:type="gramStart"/>
      <w:r>
        <w:rPr>
          <w:sz w:val="28"/>
          <w:szCs w:val="28"/>
          <w:vertAlign w:val="superscript"/>
        </w:rPr>
        <w:t xml:space="preserve">4 </w:t>
      </w:r>
      <w:r>
        <w:rPr>
          <w:sz w:val="28"/>
          <w:szCs w:val="28"/>
        </w:rPr>
        <w:t xml:space="preserve"> %</w:t>
      </w:r>
      <w:proofErr w:type="gramEnd"/>
      <w:r>
        <w:rPr>
          <w:sz w:val="28"/>
          <w:szCs w:val="28"/>
        </w:rPr>
        <w:t xml:space="preserve">  масс.</w:t>
      </w:r>
    </w:p>
    <w:p w:rsidR="00326AB0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 w:rsidRPr="00326AB0">
        <w:rPr>
          <w:b/>
          <w:sz w:val="28"/>
          <w:szCs w:val="28"/>
        </w:rPr>
        <w:t xml:space="preserve">Катализатором </w:t>
      </w:r>
      <w:r>
        <w:rPr>
          <w:sz w:val="28"/>
          <w:szCs w:val="28"/>
        </w:rPr>
        <w:t>вначале</w:t>
      </w:r>
      <w:r w:rsidR="00326AB0">
        <w:rPr>
          <w:sz w:val="28"/>
          <w:szCs w:val="28"/>
        </w:rPr>
        <w:t xml:space="preserve"> являлся хлорид </w:t>
      </w:r>
      <w:r>
        <w:rPr>
          <w:sz w:val="28"/>
          <w:szCs w:val="28"/>
        </w:rPr>
        <w:t>алюминия, промотированный</w:t>
      </w:r>
      <w:r w:rsidR="00326AB0">
        <w:rPr>
          <w:sz w:val="28"/>
          <w:szCs w:val="28"/>
        </w:rPr>
        <w:t xml:space="preserve"> соляной кислотой и реакция идет при 90-120 </w:t>
      </w:r>
      <w:r w:rsidR="00326AB0" w:rsidRPr="00326AB0">
        <w:rPr>
          <w:sz w:val="28"/>
          <w:szCs w:val="28"/>
          <w:vertAlign w:val="superscript"/>
        </w:rPr>
        <w:t>0</w:t>
      </w:r>
      <w:r w:rsidR="00326AB0" w:rsidRPr="00326AB0">
        <w:rPr>
          <w:sz w:val="26"/>
          <w:szCs w:val="26"/>
        </w:rPr>
        <w:t>С</w:t>
      </w:r>
      <w:r w:rsidR="00326AB0">
        <w:rPr>
          <w:sz w:val="28"/>
          <w:szCs w:val="28"/>
        </w:rPr>
        <w:t>.</w:t>
      </w:r>
    </w:p>
    <w:p w:rsidR="00326AB0" w:rsidRDefault="00326AB0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Затем были предложены бифункциональные </w:t>
      </w:r>
      <w:proofErr w:type="spellStart"/>
      <w:r>
        <w:rPr>
          <w:sz w:val="28"/>
          <w:szCs w:val="28"/>
        </w:rPr>
        <w:t>металлнанесенные</w:t>
      </w:r>
      <w:proofErr w:type="spellEnd"/>
      <w:r>
        <w:rPr>
          <w:sz w:val="28"/>
          <w:szCs w:val="28"/>
        </w:rPr>
        <w:t xml:space="preserve"> катализаторы – платина или палладий на оксиде </w:t>
      </w:r>
      <w:r w:rsidR="00897855">
        <w:rPr>
          <w:sz w:val="28"/>
          <w:szCs w:val="28"/>
        </w:rPr>
        <w:t>алюминия, а</w:t>
      </w:r>
      <w:r>
        <w:rPr>
          <w:sz w:val="28"/>
          <w:szCs w:val="28"/>
        </w:rPr>
        <w:t xml:space="preserve"> с 70-х </w:t>
      </w:r>
      <w:r>
        <w:rPr>
          <w:sz w:val="28"/>
          <w:szCs w:val="28"/>
          <w:lang w:val="en-US"/>
        </w:rPr>
        <w:t>XX</w:t>
      </w:r>
      <w:r w:rsidRPr="00326AB0">
        <w:rPr>
          <w:sz w:val="28"/>
          <w:szCs w:val="28"/>
        </w:rPr>
        <w:t xml:space="preserve"> </w:t>
      </w:r>
      <w:r>
        <w:rPr>
          <w:sz w:val="28"/>
          <w:szCs w:val="28"/>
        </w:rPr>
        <w:t>века – на цеолитах.</w:t>
      </w:r>
    </w:p>
    <w:p w:rsidR="00326AB0" w:rsidRDefault="00326AB0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используются 3 марки катализаторов:</w:t>
      </w:r>
    </w:p>
    <w:p w:rsidR="00326AB0" w:rsidRDefault="00326AB0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ИП-</w:t>
      </w:r>
      <w:r w:rsidR="00897855">
        <w:rPr>
          <w:sz w:val="28"/>
          <w:szCs w:val="28"/>
        </w:rPr>
        <w:t>62, содержащий</w:t>
      </w:r>
      <w:r>
        <w:rPr>
          <w:sz w:val="28"/>
          <w:szCs w:val="28"/>
        </w:rPr>
        <w:t xml:space="preserve"> 0,5 % платины на оксиде алюминия и активированный </w:t>
      </w:r>
      <w:r w:rsidR="00897855">
        <w:rPr>
          <w:sz w:val="28"/>
          <w:szCs w:val="28"/>
        </w:rPr>
        <w:t>фтором, процесс</w:t>
      </w:r>
      <w:r w:rsidR="00B255F1">
        <w:rPr>
          <w:sz w:val="28"/>
          <w:szCs w:val="28"/>
        </w:rPr>
        <w:t xml:space="preserve"> изомеризации проводят при 380-450 </w:t>
      </w:r>
      <w:r w:rsidR="00B255F1" w:rsidRPr="00B255F1">
        <w:rPr>
          <w:sz w:val="28"/>
          <w:szCs w:val="28"/>
          <w:vertAlign w:val="superscript"/>
        </w:rPr>
        <w:t>0</w:t>
      </w:r>
      <w:r w:rsidR="00B255F1" w:rsidRPr="00B255F1">
        <w:rPr>
          <w:sz w:val="26"/>
          <w:szCs w:val="26"/>
        </w:rPr>
        <w:t>С</w:t>
      </w:r>
      <w:r w:rsidR="00B255F1">
        <w:rPr>
          <w:sz w:val="28"/>
          <w:szCs w:val="28"/>
        </w:rPr>
        <w:t>,</w:t>
      </w:r>
    </w:p>
    <w:p w:rsidR="00B255F1" w:rsidRPr="00B255F1" w:rsidRDefault="00B255F1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 НИП-</w:t>
      </w:r>
      <w:r w:rsidR="00897855">
        <w:rPr>
          <w:sz w:val="28"/>
          <w:szCs w:val="28"/>
        </w:rPr>
        <w:t>66, содержащий</w:t>
      </w:r>
      <w:r>
        <w:rPr>
          <w:sz w:val="28"/>
          <w:szCs w:val="28"/>
        </w:rPr>
        <w:t xml:space="preserve"> 0,6 % платины на оксиде алюминия и активированный </w:t>
      </w:r>
      <w:r w:rsidR="00897855">
        <w:rPr>
          <w:sz w:val="28"/>
          <w:szCs w:val="28"/>
        </w:rPr>
        <w:t>хлором, процесс</w:t>
      </w:r>
      <w:r>
        <w:rPr>
          <w:sz w:val="28"/>
          <w:szCs w:val="28"/>
        </w:rPr>
        <w:t xml:space="preserve"> изомеризации проводят при 150-</w:t>
      </w:r>
      <w:r w:rsidRPr="00B255F1">
        <w:rPr>
          <w:sz w:val="28"/>
          <w:szCs w:val="28"/>
        </w:rPr>
        <w:t xml:space="preserve">180 </w:t>
      </w:r>
      <w:r w:rsidRPr="00B255F1">
        <w:rPr>
          <w:sz w:val="28"/>
          <w:szCs w:val="28"/>
          <w:vertAlign w:val="superscript"/>
        </w:rPr>
        <w:t>0</w:t>
      </w:r>
      <w:r w:rsidRPr="00B255F1">
        <w:rPr>
          <w:sz w:val="28"/>
          <w:szCs w:val="28"/>
        </w:rPr>
        <w:t>С (низкотемпературный),</w:t>
      </w:r>
    </w:p>
    <w:p w:rsidR="00B255F1" w:rsidRDefault="00B255F1" w:rsidP="00766F49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8"/>
          <w:szCs w:val="28"/>
        </w:rPr>
        <w:t>- ИЦК-</w:t>
      </w:r>
      <w:r w:rsidR="00897855">
        <w:rPr>
          <w:sz w:val="28"/>
          <w:szCs w:val="28"/>
        </w:rPr>
        <w:t>2, содержащий</w:t>
      </w:r>
      <w:r>
        <w:rPr>
          <w:sz w:val="28"/>
          <w:szCs w:val="28"/>
        </w:rPr>
        <w:t xml:space="preserve"> 0,8 % палладия на цеолите </w:t>
      </w:r>
      <w:proofErr w:type="spellStart"/>
      <w:r>
        <w:rPr>
          <w:sz w:val="28"/>
          <w:szCs w:val="28"/>
        </w:rPr>
        <w:t>СаУ</w:t>
      </w:r>
      <w:proofErr w:type="spellEnd"/>
      <w:r>
        <w:rPr>
          <w:sz w:val="28"/>
          <w:szCs w:val="28"/>
        </w:rPr>
        <w:t xml:space="preserve"> и активированный </w:t>
      </w:r>
      <w:r w:rsidR="00897855">
        <w:rPr>
          <w:sz w:val="28"/>
          <w:szCs w:val="28"/>
        </w:rPr>
        <w:t>хлором, процесс</w:t>
      </w:r>
      <w:r>
        <w:rPr>
          <w:sz w:val="28"/>
          <w:szCs w:val="28"/>
        </w:rPr>
        <w:t xml:space="preserve"> изомеризации проводят при 250-320 </w:t>
      </w:r>
      <w:r w:rsidRPr="00B255F1">
        <w:rPr>
          <w:sz w:val="28"/>
          <w:szCs w:val="28"/>
          <w:vertAlign w:val="superscript"/>
        </w:rPr>
        <w:t>0</w:t>
      </w:r>
      <w:r w:rsidRPr="00B255F1">
        <w:rPr>
          <w:sz w:val="26"/>
          <w:szCs w:val="26"/>
        </w:rPr>
        <w:t>С</w:t>
      </w:r>
      <w:r>
        <w:rPr>
          <w:sz w:val="26"/>
          <w:szCs w:val="26"/>
        </w:rPr>
        <w:t>.</w:t>
      </w:r>
    </w:p>
    <w:p w:rsidR="00376E6E" w:rsidRDefault="00E02594" w:rsidP="00766F49">
      <w:pPr>
        <w:spacing w:line="360" w:lineRule="auto"/>
        <w:ind w:left="110" w:right="38"/>
        <w:jc w:val="both"/>
      </w:pPr>
      <w:r>
        <w:rPr>
          <w:noProof/>
        </w:rPr>
        <w:lastRenderedPageBreak/>
        <w:drawing>
          <wp:inline distT="0" distB="0" distL="0" distR="0">
            <wp:extent cx="4838700" cy="2600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E6E" w:rsidRPr="00376E6E" w:rsidRDefault="00376E6E" w:rsidP="00766F49">
      <w:pPr>
        <w:shd w:val="clear" w:color="auto" w:fill="FFFFFF"/>
        <w:spacing w:line="360" w:lineRule="auto"/>
        <w:ind w:left="5"/>
        <w:jc w:val="both"/>
        <w:rPr>
          <w:b/>
          <w:bCs/>
          <w:color w:val="000000"/>
          <w:spacing w:val="1"/>
          <w:sz w:val="28"/>
          <w:szCs w:val="28"/>
        </w:rPr>
      </w:pPr>
      <w:r w:rsidRPr="00376E6E">
        <w:rPr>
          <w:b/>
          <w:bCs/>
          <w:color w:val="000000"/>
          <w:spacing w:val="1"/>
          <w:sz w:val="28"/>
          <w:szCs w:val="28"/>
        </w:rPr>
        <w:t>Рис. Схема установки изомеризации пентан-</w:t>
      </w:r>
      <w:proofErr w:type="spellStart"/>
      <w:r w:rsidRPr="00376E6E">
        <w:rPr>
          <w:b/>
          <w:bCs/>
          <w:color w:val="000000"/>
          <w:spacing w:val="1"/>
          <w:sz w:val="28"/>
          <w:szCs w:val="28"/>
        </w:rPr>
        <w:t>гексановой</w:t>
      </w:r>
      <w:proofErr w:type="spellEnd"/>
      <w:r w:rsidRPr="00376E6E">
        <w:rPr>
          <w:b/>
          <w:bCs/>
          <w:color w:val="000000"/>
          <w:spacing w:val="1"/>
          <w:sz w:val="28"/>
          <w:szCs w:val="28"/>
        </w:rPr>
        <w:t xml:space="preserve"> фракции</w:t>
      </w:r>
    </w:p>
    <w:p w:rsidR="00376E6E" w:rsidRDefault="00376E6E" w:rsidP="00766F49">
      <w:pPr>
        <w:shd w:val="clear" w:color="auto" w:fill="FFFFFF"/>
        <w:spacing w:line="360" w:lineRule="auto"/>
        <w:ind w:left="5"/>
        <w:jc w:val="both"/>
      </w:pPr>
    </w:p>
    <w:p w:rsidR="00376E6E" w:rsidRPr="00376E6E" w:rsidRDefault="00376E6E" w:rsidP="00766F49">
      <w:pPr>
        <w:shd w:val="clear" w:color="auto" w:fill="FFFFFF"/>
        <w:spacing w:line="360" w:lineRule="auto"/>
        <w:ind w:left="5" w:right="19"/>
        <w:jc w:val="both"/>
        <w:rPr>
          <w:sz w:val="28"/>
          <w:szCs w:val="28"/>
        </w:rPr>
      </w:pPr>
      <w:r>
        <w:rPr>
          <w:iCs/>
          <w:color w:val="000000"/>
          <w:spacing w:val="-2"/>
          <w:sz w:val="28"/>
          <w:szCs w:val="28"/>
        </w:rPr>
        <w:t>1-4</w:t>
      </w:r>
      <w:r w:rsidRPr="00376E6E">
        <w:rPr>
          <w:i/>
          <w:iCs/>
          <w:color w:val="000000"/>
          <w:spacing w:val="-2"/>
          <w:sz w:val="28"/>
          <w:szCs w:val="28"/>
        </w:rPr>
        <w:t xml:space="preserve"> - </w:t>
      </w:r>
      <w:r w:rsidRPr="00376E6E">
        <w:rPr>
          <w:color w:val="000000"/>
          <w:spacing w:val="-2"/>
          <w:sz w:val="28"/>
          <w:szCs w:val="28"/>
        </w:rPr>
        <w:t xml:space="preserve">ректификационные колонны; </w:t>
      </w:r>
      <w:r>
        <w:rPr>
          <w:color w:val="000000"/>
          <w:spacing w:val="-2"/>
          <w:sz w:val="28"/>
          <w:szCs w:val="28"/>
        </w:rPr>
        <w:t>5</w:t>
      </w:r>
      <w:r w:rsidRPr="00376E6E">
        <w:rPr>
          <w:color w:val="000000"/>
          <w:spacing w:val="-2"/>
          <w:sz w:val="28"/>
          <w:szCs w:val="28"/>
        </w:rPr>
        <w:t xml:space="preserve"> - печь; 6 - реактор; 7 - сепаратор; </w:t>
      </w:r>
      <w:r w:rsidR="002D6A38">
        <w:rPr>
          <w:color w:val="000000"/>
          <w:spacing w:val="-2"/>
          <w:sz w:val="28"/>
          <w:szCs w:val="28"/>
        </w:rPr>
        <w:t>8</w:t>
      </w:r>
      <w:r w:rsidRPr="00376E6E">
        <w:rPr>
          <w:i/>
          <w:iCs/>
          <w:color w:val="000000"/>
          <w:spacing w:val="-2"/>
          <w:sz w:val="28"/>
          <w:szCs w:val="28"/>
        </w:rPr>
        <w:t xml:space="preserve"> - </w:t>
      </w:r>
      <w:r w:rsidRPr="00376E6E">
        <w:rPr>
          <w:color w:val="000000"/>
          <w:spacing w:val="-2"/>
          <w:sz w:val="28"/>
          <w:szCs w:val="28"/>
        </w:rPr>
        <w:t xml:space="preserve">адсорбер очистки </w:t>
      </w:r>
      <w:r w:rsidR="00897855" w:rsidRPr="00376E6E">
        <w:rPr>
          <w:color w:val="000000"/>
          <w:spacing w:val="-2"/>
          <w:sz w:val="28"/>
          <w:szCs w:val="28"/>
        </w:rPr>
        <w:t xml:space="preserve">ВСГ; </w:t>
      </w:r>
      <w:r w:rsidR="00897855">
        <w:rPr>
          <w:color w:val="000000"/>
          <w:spacing w:val="-2"/>
          <w:sz w:val="28"/>
          <w:szCs w:val="28"/>
        </w:rPr>
        <w:t>9</w:t>
      </w:r>
      <w:r w:rsidRPr="00376E6E">
        <w:rPr>
          <w:i/>
          <w:iCs/>
          <w:color w:val="000000"/>
          <w:spacing w:val="-3"/>
          <w:sz w:val="28"/>
          <w:szCs w:val="28"/>
        </w:rPr>
        <w:t xml:space="preserve"> - </w:t>
      </w:r>
      <w:r w:rsidRPr="00376E6E">
        <w:rPr>
          <w:color w:val="000000"/>
          <w:spacing w:val="-3"/>
          <w:sz w:val="28"/>
          <w:szCs w:val="28"/>
        </w:rPr>
        <w:t>стабилизационная колонна;</w:t>
      </w:r>
    </w:p>
    <w:p w:rsidR="00376E6E" w:rsidRPr="00376E6E" w:rsidRDefault="00897855" w:rsidP="00766F49">
      <w:pPr>
        <w:shd w:val="clear" w:color="auto" w:fill="FFFFFF"/>
        <w:spacing w:line="360" w:lineRule="auto"/>
        <w:ind w:right="14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П</w:t>
      </w:r>
      <w:r w:rsidRPr="00376E6E">
        <w:rPr>
          <w:color w:val="000000"/>
          <w:spacing w:val="2"/>
          <w:sz w:val="28"/>
          <w:szCs w:val="28"/>
        </w:rPr>
        <w:t>отоки:</w:t>
      </w:r>
      <w:r>
        <w:rPr>
          <w:color w:val="000000"/>
          <w:spacing w:val="2"/>
          <w:sz w:val="28"/>
          <w:szCs w:val="28"/>
        </w:rPr>
        <w:t xml:space="preserve"> I</w:t>
      </w:r>
      <w:r w:rsidR="00376E6E" w:rsidRPr="00376E6E">
        <w:rPr>
          <w:color w:val="000000"/>
          <w:spacing w:val="2"/>
          <w:sz w:val="28"/>
          <w:szCs w:val="28"/>
        </w:rPr>
        <w:t>- пентан-</w:t>
      </w:r>
      <w:proofErr w:type="spellStart"/>
      <w:r w:rsidR="00376E6E" w:rsidRPr="00376E6E">
        <w:rPr>
          <w:color w:val="000000"/>
          <w:spacing w:val="2"/>
          <w:sz w:val="28"/>
          <w:szCs w:val="28"/>
        </w:rPr>
        <w:t>гексановая</w:t>
      </w:r>
      <w:proofErr w:type="spellEnd"/>
      <w:r w:rsidR="00376E6E" w:rsidRPr="00376E6E">
        <w:rPr>
          <w:color w:val="000000"/>
          <w:spacing w:val="2"/>
          <w:sz w:val="28"/>
          <w:szCs w:val="28"/>
        </w:rPr>
        <w:t xml:space="preserve"> </w:t>
      </w:r>
      <w:r w:rsidRPr="00376E6E">
        <w:rPr>
          <w:color w:val="000000"/>
          <w:spacing w:val="2"/>
          <w:sz w:val="28"/>
          <w:szCs w:val="28"/>
        </w:rPr>
        <w:t xml:space="preserve">фракция; </w:t>
      </w:r>
      <w:r w:rsidRPr="002D6A38">
        <w:rPr>
          <w:color w:val="000000"/>
          <w:spacing w:val="2"/>
          <w:sz w:val="28"/>
          <w:szCs w:val="28"/>
        </w:rPr>
        <w:t>II</w:t>
      </w:r>
      <w:r w:rsidR="00376E6E" w:rsidRPr="00376E6E">
        <w:rPr>
          <w:color w:val="000000"/>
          <w:spacing w:val="2"/>
          <w:sz w:val="28"/>
          <w:szCs w:val="28"/>
        </w:rPr>
        <w:t xml:space="preserve"> - н-бутан; </w:t>
      </w:r>
      <w:r w:rsidR="002D6A38">
        <w:rPr>
          <w:color w:val="000000"/>
          <w:spacing w:val="2"/>
          <w:sz w:val="28"/>
          <w:szCs w:val="28"/>
          <w:lang w:val="en-US"/>
        </w:rPr>
        <w:t>III</w:t>
      </w:r>
      <w:r w:rsidR="00376E6E" w:rsidRPr="00376E6E">
        <w:rPr>
          <w:color w:val="000000"/>
          <w:spacing w:val="2"/>
          <w:sz w:val="28"/>
          <w:szCs w:val="28"/>
        </w:rPr>
        <w:t xml:space="preserve"> - </w:t>
      </w:r>
      <w:proofErr w:type="spellStart"/>
      <w:r w:rsidRPr="00376E6E">
        <w:rPr>
          <w:color w:val="000000"/>
          <w:spacing w:val="2"/>
          <w:sz w:val="28"/>
          <w:szCs w:val="28"/>
        </w:rPr>
        <w:t>изопентан</w:t>
      </w:r>
      <w:proofErr w:type="spellEnd"/>
      <w:r w:rsidRPr="00376E6E">
        <w:rPr>
          <w:color w:val="000000"/>
          <w:spacing w:val="2"/>
          <w:sz w:val="28"/>
          <w:szCs w:val="28"/>
        </w:rPr>
        <w:t xml:space="preserve">; </w:t>
      </w:r>
      <w:r w:rsidRPr="002D6A38">
        <w:rPr>
          <w:color w:val="000000"/>
          <w:spacing w:val="2"/>
          <w:sz w:val="28"/>
          <w:szCs w:val="28"/>
        </w:rPr>
        <w:t>IV</w:t>
      </w:r>
      <w:r w:rsidR="00376E6E" w:rsidRPr="00376E6E">
        <w:rPr>
          <w:i/>
          <w:iCs/>
          <w:color w:val="000000"/>
          <w:spacing w:val="2"/>
          <w:sz w:val="28"/>
          <w:szCs w:val="28"/>
        </w:rPr>
        <w:t xml:space="preserve">- </w:t>
      </w:r>
      <w:proofErr w:type="spellStart"/>
      <w:r w:rsidRPr="00376E6E">
        <w:rPr>
          <w:color w:val="000000"/>
          <w:spacing w:val="2"/>
          <w:sz w:val="28"/>
          <w:szCs w:val="28"/>
        </w:rPr>
        <w:t>изогексаны</w:t>
      </w:r>
      <w:proofErr w:type="spellEnd"/>
      <w:r w:rsidRPr="00376E6E">
        <w:rPr>
          <w:color w:val="000000"/>
          <w:spacing w:val="2"/>
          <w:sz w:val="28"/>
          <w:szCs w:val="28"/>
        </w:rPr>
        <w:t xml:space="preserve">; </w:t>
      </w:r>
      <w:r w:rsidRPr="002D6A38">
        <w:rPr>
          <w:color w:val="000000"/>
          <w:spacing w:val="2"/>
          <w:sz w:val="28"/>
          <w:szCs w:val="28"/>
        </w:rPr>
        <w:t>V</w:t>
      </w:r>
      <w:r w:rsidR="00376E6E" w:rsidRPr="00376E6E">
        <w:rPr>
          <w:i/>
          <w:iCs/>
          <w:color w:val="000000"/>
          <w:spacing w:val="2"/>
          <w:sz w:val="28"/>
          <w:szCs w:val="28"/>
        </w:rPr>
        <w:t xml:space="preserve"> - </w:t>
      </w:r>
      <w:r w:rsidR="00376E6E" w:rsidRPr="00376E6E">
        <w:rPr>
          <w:color w:val="000000"/>
          <w:spacing w:val="2"/>
          <w:sz w:val="28"/>
          <w:szCs w:val="28"/>
        </w:rPr>
        <w:t>н-</w:t>
      </w:r>
      <w:proofErr w:type="spellStart"/>
      <w:r w:rsidRPr="00376E6E">
        <w:rPr>
          <w:color w:val="000000"/>
          <w:spacing w:val="2"/>
          <w:sz w:val="28"/>
          <w:szCs w:val="28"/>
        </w:rPr>
        <w:t>гек</w:t>
      </w:r>
      <w:r w:rsidRPr="00376E6E">
        <w:rPr>
          <w:color w:val="000000"/>
          <w:spacing w:val="-5"/>
          <w:sz w:val="28"/>
          <w:szCs w:val="28"/>
        </w:rPr>
        <w:t>сан</w:t>
      </w:r>
      <w:proofErr w:type="spellEnd"/>
      <w:r w:rsidRPr="00376E6E">
        <w:rPr>
          <w:color w:val="000000"/>
          <w:spacing w:val="-5"/>
          <w:sz w:val="28"/>
          <w:szCs w:val="28"/>
        </w:rPr>
        <w:t xml:space="preserve">; </w:t>
      </w:r>
      <w:r w:rsidRPr="002D6A38">
        <w:rPr>
          <w:color w:val="000000"/>
          <w:spacing w:val="-5"/>
          <w:sz w:val="28"/>
          <w:szCs w:val="28"/>
        </w:rPr>
        <w:t>VI</w:t>
      </w:r>
      <w:r w:rsidR="00376E6E" w:rsidRPr="00376E6E">
        <w:rPr>
          <w:i/>
          <w:iCs/>
          <w:color w:val="000000"/>
          <w:spacing w:val="-5"/>
          <w:sz w:val="28"/>
          <w:szCs w:val="28"/>
        </w:rPr>
        <w:t xml:space="preserve"> — </w:t>
      </w:r>
      <w:r w:rsidR="00376E6E" w:rsidRPr="00376E6E">
        <w:rPr>
          <w:color w:val="000000"/>
          <w:spacing w:val="-5"/>
          <w:sz w:val="28"/>
          <w:szCs w:val="28"/>
        </w:rPr>
        <w:t xml:space="preserve">концентрат н-пентана на </w:t>
      </w:r>
      <w:r w:rsidRPr="00376E6E">
        <w:rPr>
          <w:color w:val="000000"/>
          <w:spacing w:val="-5"/>
          <w:sz w:val="28"/>
          <w:szCs w:val="28"/>
        </w:rPr>
        <w:t xml:space="preserve">реакцию; </w:t>
      </w:r>
      <w:r w:rsidRPr="002D6A38">
        <w:rPr>
          <w:color w:val="000000"/>
          <w:spacing w:val="-5"/>
          <w:sz w:val="28"/>
          <w:szCs w:val="28"/>
        </w:rPr>
        <w:t>VII</w:t>
      </w:r>
      <w:r w:rsidR="00376E6E" w:rsidRPr="00376E6E">
        <w:rPr>
          <w:i/>
          <w:iCs/>
          <w:color w:val="000000"/>
          <w:spacing w:val="-5"/>
          <w:sz w:val="28"/>
          <w:szCs w:val="28"/>
        </w:rPr>
        <w:t xml:space="preserve"> - </w:t>
      </w:r>
      <w:r w:rsidRPr="00376E6E">
        <w:rPr>
          <w:color w:val="000000"/>
          <w:spacing w:val="-5"/>
          <w:sz w:val="28"/>
          <w:szCs w:val="28"/>
        </w:rPr>
        <w:t xml:space="preserve">ВСГ; </w:t>
      </w:r>
      <w:r w:rsidRPr="002D6A38">
        <w:rPr>
          <w:color w:val="000000"/>
          <w:spacing w:val="-5"/>
          <w:sz w:val="28"/>
          <w:szCs w:val="28"/>
        </w:rPr>
        <w:t>VIII</w:t>
      </w:r>
      <w:r w:rsidR="002D6A38" w:rsidRPr="002D6A38">
        <w:rPr>
          <w:color w:val="000000"/>
          <w:spacing w:val="-5"/>
          <w:sz w:val="28"/>
          <w:szCs w:val="28"/>
        </w:rPr>
        <w:t xml:space="preserve"> </w:t>
      </w:r>
      <w:r w:rsidR="002D6A38">
        <w:rPr>
          <w:i/>
          <w:iCs/>
          <w:color w:val="000000"/>
          <w:spacing w:val="-5"/>
          <w:sz w:val="28"/>
          <w:szCs w:val="28"/>
        </w:rPr>
        <w:t>–</w:t>
      </w:r>
      <w:r w:rsidR="00376E6E" w:rsidRPr="00376E6E">
        <w:rPr>
          <w:i/>
          <w:iCs/>
          <w:color w:val="000000"/>
          <w:spacing w:val="-5"/>
          <w:sz w:val="28"/>
          <w:szCs w:val="28"/>
        </w:rPr>
        <w:t xml:space="preserve"> </w:t>
      </w:r>
      <w:r w:rsidR="002D6A38">
        <w:rPr>
          <w:iCs/>
          <w:color w:val="000000"/>
          <w:spacing w:val="-5"/>
          <w:sz w:val="28"/>
          <w:szCs w:val="28"/>
        </w:rPr>
        <w:t xml:space="preserve">газ </w:t>
      </w:r>
      <w:r w:rsidR="00376E6E" w:rsidRPr="00376E6E">
        <w:rPr>
          <w:color w:val="000000"/>
          <w:spacing w:val="-5"/>
          <w:sz w:val="28"/>
          <w:szCs w:val="28"/>
        </w:rPr>
        <w:t xml:space="preserve">и головка </w:t>
      </w:r>
      <w:r w:rsidRPr="00376E6E">
        <w:rPr>
          <w:color w:val="000000"/>
          <w:spacing w:val="-5"/>
          <w:sz w:val="28"/>
          <w:szCs w:val="28"/>
        </w:rPr>
        <w:t xml:space="preserve">стабилизации; </w:t>
      </w:r>
      <w:r>
        <w:rPr>
          <w:color w:val="000000"/>
          <w:spacing w:val="-5"/>
          <w:sz w:val="28"/>
          <w:szCs w:val="28"/>
        </w:rPr>
        <w:t>IX</w:t>
      </w:r>
      <w:r w:rsidR="002D6A38" w:rsidRPr="002D6A38">
        <w:rPr>
          <w:color w:val="000000"/>
          <w:spacing w:val="-5"/>
          <w:sz w:val="28"/>
          <w:szCs w:val="28"/>
        </w:rPr>
        <w:t xml:space="preserve"> </w:t>
      </w:r>
      <w:r w:rsidR="00376E6E" w:rsidRPr="00376E6E">
        <w:rPr>
          <w:i/>
          <w:iCs/>
          <w:color w:val="000000"/>
          <w:spacing w:val="-5"/>
          <w:sz w:val="28"/>
          <w:szCs w:val="28"/>
        </w:rPr>
        <w:t xml:space="preserve">- </w:t>
      </w:r>
      <w:r w:rsidR="00376E6E" w:rsidRPr="00376E6E">
        <w:rPr>
          <w:color w:val="000000"/>
          <w:spacing w:val="-5"/>
          <w:sz w:val="28"/>
          <w:szCs w:val="28"/>
        </w:rPr>
        <w:t>ста</w:t>
      </w:r>
      <w:r w:rsidR="00376E6E" w:rsidRPr="00376E6E">
        <w:rPr>
          <w:color w:val="000000"/>
          <w:spacing w:val="-5"/>
          <w:sz w:val="28"/>
          <w:szCs w:val="28"/>
        </w:rPr>
        <w:softHyphen/>
      </w:r>
      <w:r w:rsidR="00376E6E" w:rsidRPr="00376E6E">
        <w:rPr>
          <w:color w:val="000000"/>
          <w:spacing w:val="-4"/>
          <w:sz w:val="28"/>
          <w:szCs w:val="28"/>
        </w:rPr>
        <w:t xml:space="preserve">бильный </w:t>
      </w:r>
      <w:proofErr w:type="spellStart"/>
      <w:r w:rsidR="00376E6E" w:rsidRPr="00376E6E">
        <w:rPr>
          <w:color w:val="000000"/>
          <w:spacing w:val="-4"/>
          <w:sz w:val="28"/>
          <w:szCs w:val="28"/>
        </w:rPr>
        <w:t>изомеризат</w:t>
      </w:r>
      <w:proofErr w:type="spellEnd"/>
      <w:r w:rsidR="002D6A38">
        <w:rPr>
          <w:color w:val="000000"/>
          <w:spacing w:val="-4"/>
          <w:sz w:val="28"/>
          <w:szCs w:val="28"/>
        </w:rPr>
        <w:t>.</w:t>
      </w:r>
    </w:p>
    <w:p w:rsidR="00376E6E" w:rsidRDefault="00376E6E" w:rsidP="00766F49">
      <w:pPr>
        <w:spacing w:line="360" w:lineRule="auto"/>
        <w:ind w:firstLine="540"/>
        <w:jc w:val="both"/>
        <w:rPr>
          <w:sz w:val="28"/>
          <w:szCs w:val="28"/>
        </w:rPr>
      </w:pPr>
    </w:p>
    <w:p w:rsidR="00B255F1" w:rsidRDefault="00B255F1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Принципиальная схема процесса основана на разделении сырья на концентраты н-пентана и н-</w:t>
      </w:r>
      <w:proofErr w:type="spellStart"/>
      <w:r>
        <w:rPr>
          <w:sz w:val="28"/>
          <w:szCs w:val="28"/>
        </w:rPr>
        <w:t>гексана</w:t>
      </w:r>
      <w:proofErr w:type="spellEnd"/>
      <w:r>
        <w:rPr>
          <w:sz w:val="28"/>
          <w:szCs w:val="28"/>
        </w:rPr>
        <w:t xml:space="preserve"> и сумму остальных углеводородов и последующей каталитической изомеризации н-</w:t>
      </w:r>
      <w:proofErr w:type="spellStart"/>
      <w:r>
        <w:rPr>
          <w:sz w:val="28"/>
          <w:szCs w:val="28"/>
        </w:rPr>
        <w:t>алканов</w:t>
      </w:r>
      <w:proofErr w:type="spellEnd"/>
      <w:r>
        <w:rPr>
          <w:sz w:val="28"/>
          <w:szCs w:val="28"/>
        </w:rPr>
        <w:t>.</w:t>
      </w:r>
      <w:r w:rsidR="00B84A30">
        <w:rPr>
          <w:sz w:val="28"/>
          <w:szCs w:val="28"/>
        </w:rPr>
        <w:t xml:space="preserve">  По способу разделения сырья может осуществляться по двум </w:t>
      </w:r>
      <w:r w:rsidR="00897855">
        <w:rPr>
          <w:sz w:val="28"/>
          <w:szCs w:val="28"/>
        </w:rPr>
        <w:t>вариантам: разделение</w:t>
      </w:r>
      <w:r w:rsidR="00B84A30">
        <w:rPr>
          <w:sz w:val="28"/>
          <w:szCs w:val="28"/>
        </w:rPr>
        <w:t xml:space="preserve"> ректификацией и разделение адсорбцией на цеолитах.</w:t>
      </w:r>
    </w:p>
    <w:p w:rsidR="00B84A30" w:rsidRDefault="00B84A30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Установка работает по принципу ректификационного </w:t>
      </w:r>
      <w:r w:rsidR="00897855">
        <w:rPr>
          <w:sz w:val="28"/>
          <w:szCs w:val="28"/>
        </w:rPr>
        <w:t>разделения, причем</w:t>
      </w:r>
      <w:r>
        <w:rPr>
          <w:sz w:val="28"/>
          <w:szCs w:val="28"/>
        </w:rPr>
        <w:t xml:space="preserve"> колонна 4 может отсутствовать и тогда </w:t>
      </w:r>
      <w:proofErr w:type="spellStart"/>
      <w:r>
        <w:rPr>
          <w:sz w:val="28"/>
          <w:szCs w:val="28"/>
        </w:rPr>
        <w:t>гексаны</w:t>
      </w:r>
      <w:proofErr w:type="spellEnd"/>
      <w:r>
        <w:rPr>
          <w:sz w:val="28"/>
          <w:szCs w:val="28"/>
        </w:rPr>
        <w:t xml:space="preserve"> выходят снизу колонны 3.</w:t>
      </w:r>
    </w:p>
    <w:p w:rsidR="00B84A30" w:rsidRDefault="00B84A30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Режим работы на катализаторе НИП-66:</w:t>
      </w:r>
    </w:p>
    <w:p w:rsidR="00B84A30" w:rsidRDefault="00B84A30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температура 150-180 </w:t>
      </w:r>
      <w:r w:rsidRPr="00B84A30">
        <w:rPr>
          <w:sz w:val="28"/>
          <w:szCs w:val="28"/>
          <w:vertAlign w:val="superscript"/>
        </w:rPr>
        <w:t>0</w:t>
      </w:r>
      <w:r w:rsidRPr="00B84A30">
        <w:rPr>
          <w:sz w:val="26"/>
          <w:szCs w:val="26"/>
        </w:rPr>
        <w:t>С</w:t>
      </w:r>
      <w:r>
        <w:rPr>
          <w:sz w:val="28"/>
          <w:szCs w:val="28"/>
        </w:rPr>
        <w:t xml:space="preserve"> (конверсия н-пентана 65 %), причем по мере коксования катализатора температура растет,</w:t>
      </w:r>
    </w:p>
    <w:p w:rsidR="00B84A30" w:rsidRDefault="00B84A30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давление 1,4-3,0 МПа в зависимости от типа катализатора (для основной реакции чем ниже </w:t>
      </w:r>
      <w:r w:rsidR="00897855">
        <w:rPr>
          <w:sz w:val="28"/>
          <w:szCs w:val="28"/>
        </w:rPr>
        <w:t>давление, тем</w:t>
      </w:r>
      <w:r>
        <w:rPr>
          <w:sz w:val="28"/>
          <w:szCs w:val="28"/>
        </w:rPr>
        <w:t xml:space="preserve"> </w:t>
      </w:r>
      <w:r w:rsidR="00897855">
        <w:rPr>
          <w:sz w:val="28"/>
          <w:szCs w:val="28"/>
        </w:rPr>
        <w:t>лучше, а</w:t>
      </w:r>
      <w:r>
        <w:rPr>
          <w:sz w:val="28"/>
          <w:szCs w:val="28"/>
        </w:rPr>
        <w:t xml:space="preserve"> высокое парциальное давление водорода необходимо для подавления </w:t>
      </w:r>
      <w:proofErr w:type="spellStart"/>
      <w:r>
        <w:rPr>
          <w:sz w:val="28"/>
          <w:szCs w:val="28"/>
        </w:rPr>
        <w:t>коксообразования</w:t>
      </w:r>
      <w:proofErr w:type="spellEnd"/>
      <w:r>
        <w:rPr>
          <w:sz w:val="28"/>
          <w:szCs w:val="28"/>
        </w:rPr>
        <w:t>),</w:t>
      </w:r>
    </w:p>
    <w:p w:rsidR="00B84A30" w:rsidRDefault="00B84A30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кратность циркуляции </w:t>
      </w:r>
      <w:proofErr w:type="gramStart"/>
      <w:r>
        <w:rPr>
          <w:sz w:val="28"/>
          <w:szCs w:val="28"/>
        </w:rPr>
        <w:t>ВСГ  900</w:t>
      </w:r>
      <w:proofErr w:type="gramEnd"/>
      <w:r>
        <w:rPr>
          <w:sz w:val="28"/>
          <w:szCs w:val="28"/>
        </w:rPr>
        <w:t>-1000 нм</w:t>
      </w:r>
      <w:r w:rsidRPr="00B84A30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</w:t>
      </w:r>
      <w:r w:rsidRPr="00B84A30">
        <w:rPr>
          <w:sz w:val="26"/>
          <w:szCs w:val="26"/>
        </w:rPr>
        <w:t>м</w:t>
      </w:r>
      <w:r w:rsidRPr="00B84A30">
        <w:rPr>
          <w:sz w:val="26"/>
          <w:szCs w:val="26"/>
          <w:vertAlign w:val="superscript"/>
        </w:rPr>
        <w:t>3</w:t>
      </w:r>
      <w:r>
        <w:rPr>
          <w:sz w:val="28"/>
          <w:szCs w:val="28"/>
        </w:rPr>
        <w:t xml:space="preserve">, </w:t>
      </w:r>
    </w:p>
    <w:p w:rsidR="00B84A30" w:rsidRDefault="00B84A30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 объемная скорость подачи сырья 1,2-2,0 </w:t>
      </w:r>
      <w:r w:rsidRPr="00B84A30">
        <w:rPr>
          <w:sz w:val="28"/>
          <w:szCs w:val="28"/>
        </w:rPr>
        <w:t>ч</w:t>
      </w:r>
      <w:r w:rsidRPr="00B84A30">
        <w:rPr>
          <w:sz w:val="28"/>
          <w:szCs w:val="28"/>
          <w:vertAlign w:val="superscript"/>
        </w:rPr>
        <w:t>-1</w:t>
      </w:r>
      <w:r>
        <w:rPr>
          <w:sz w:val="28"/>
          <w:szCs w:val="28"/>
        </w:rPr>
        <w:t>, в зависимости от типа катализатора и температуры процесса,</w:t>
      </w:r>
    </w:p>
    <w:p w:rsidR="00B84A30" w:rsidRDefault="00B84A30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 расход 100 %-</w:t>
      </w:r>
      <w:proofErr w:type="spellStart"/>
      <w:r>
        <w:rPr>
          <w:sz w:val="28"/>
          <w:szCs w:val="28"/>
        </w:rPr>
        <w:t>го</w:t>
      </w:r>
      <w:proofErr w:type="spellEnd"/>
      <w:r>
        <w:rPr>
          <w:sz w:val="28"/>
          <w:szCs w:val="28"/>
        </w:rPr>
        <w:t xml:space="preserve"> водорода 0,1-0,3 % от сырья.</w:t>
      </w:r>
    </w:p>
    <w:p w:rsidR="00B84A30" w:rsidRDefault="00B84A30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Продуктами процесса являются стабильный </w:t>
      </w:r>
      <w:proofErr w:type="spellStart"/>
      <w:r w:rsidR="00897855">
        <w:rPr>
          <w:sz w:val="28"/>
          <w:szCs w:val="28"/>
        </w:rPr>
        <w:t>изомеризат</w:t>
      </w:r>
      <w:proofErr w:type="spellEnd"/>
      <w:r w:rsidR="00897855">
        <w:rPr>
          <w:sz w:val="28"/>
          <w:szCs w:val="28"/>
        </w:rPr>
        <w:t>, головка</w:t>
      </w:r>
      <w:r>
        <w:rPr>
          <w:sz w:val="28"/>
          <w:szCs w:val="28"/>
        </w:rPr>
        <w:t xml:space="preserve"> стабилизации и углеводородный газ.</w:t>
      </w:r>
    </w:p>
    <w:p w:rsidR="00B84A30" w:rsidRDefault="00B84A30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Выход стабильного </w:t>
      </w:r>
      <w:proofErr w:type="spellStart"/>
      <w:r>
        <w:rPr>
          <w:sz w:val="28"/>
          <w:szCs w:val="28"/>
        </w:rPr>
        <w:t>изомеризата</w:t>
      </w:r>
      <w:proofErr w:type="spellEnd"/>
      <w:r>
        <w:rPr>
          <w:sz w:val="28"/>
          <w:szCs w:val="28"/>
        </w:rPr>
        <w:t xml:space="preserve"> 80-85 % и он содержит сумму </w:t>
      </w:r>
      <w:proofErr w:type="gramStart"/>
      <w:r>
        <w:rPr>
          <w:sz w:val="28"/>
          <w:szCs w:val="28"/>
        </w:rPr>
        <w:t>изомеров,  изо</w:t>
      </w:r>
      <w:proofErr w:type="gramEnd"/>
      <w:r>
        <w:rPr>
          <w:sz w:val="28"/>
          <w:szCs w:val="28"/>
        </w:rPr>
        <w:t>-С</w:t>
      </w:r>
      <w:r w:rsidR="00104B3A">
        <w:rPr>
          <w:sz w:val="28"/>
          <w:szCs w:val="28"/>
          <w:vertAlign w:val="subscript"/>
        </w:rPr>
        <w:t>5</w:t>
      </w:r>
      <w:r w:rsidR="00104B3A">
        <w:rPr>
          <w:sz w:val="28"/>
          <w:szCs w:val="28"/>
        </w:rPr>
        <w:t xml:space="preserve">  + изо-С</w:t>
      </w:r>
      <w:r w:rsidR="00104B3A">
        <w:rPr>
          <w:sz w:val="28"/>
          <w:szCs w:val="28"/>
          <w:vertAlign w:val="subscript"/>
        </w:rPr>
        <w:t>6</w:t>
      </w:r>
      <w:r w:rsidR="00104B3A">
        <w:rPr>
          <w:sz w:val="28"/>
          <w:szCs w:val="28"/>
        </w:rPr>
        <w:t xml:space="preserve">  в количестве 50-60 %.  Его октановое число </w:t>
      </w:r>
      <w:proofErr w:type="spellStart"/>
      <w:r w:rsidR="00104B3A">
        <w:rPr>
          <w:sz w:val="28"/>
          <w:szCs w:val="28"/>
        </w:rPr>
        <w:t>ОЧ</w:t>
      </w:r>
      <w:r w:rsidR="00104B3A">
        <w:rPr>
          <w:sz w:val="28"/>
          <w:szCs w:val="28"/>
          <w:vertAlign w:val="subscript"/>
        </w:rPr>
        <w:t>и</w:t>
      </w:r>
      <w:proofErr w:type="spellEnd"/>
      <w:r w:rsidR="00104B3A">
        <w:rPr>
          <w:sz w:val="28"/>
          <w:szCs w:val="28"/>
        </w:rPr>
        <w:t xml:space="preserve"> = 85 – 87.  Используется стабильный </w:t>
      </w:r>
      <w:proofErr w:type="spellStart"/>
      <w:r w:rsidR="00104B3A">
        <w:rPr>
          <w:sz w:val="28"/>
          <w:szCs w:val="28"/>
        </w:rPr>
        <w:t>изомеризат</w:t>
      </w:r>
      <w:proofErr w:type="spellEnd"/>
      <w:r w:rsidR="00104B3A">
        <w:rPr>
          <w:sz w:val="28"/>
          <w:szCs w:val="28"/>
        </w:rPr>
        <w:t xml:space="preserve"> как легкий компонент автомобильных </w:t>
      </w:r>
      <w:r w:rsidR="00897855">
        <w:rPr>
          <w:sz w:val="28"/>
          <w:szCs w:val="28"/>
        </w:rPr>
        <w:t>бензинов, улучшающий</w:t>
      </w:r>
      <w:r w:rsidR="00104B3A">
        <w:rPr>
          <w:sz w:val="28"/>
          <w:szCs w:val="28"/>
        </w:rPr>
        <w:t xml:space="preserve"> их ДНП и не снижающий октанового числа.</w:t>
      </w:r>
    </w:p>
    <w:p w:rsidR="00104B3A" w:rsidRDefault="00104B3A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Головка стабилизации получается в количестве 15-18 % и используется как компонент сырья для ГФУ.</w:t>
      </w:r>
    </w:p>
    <w:p w:rsidR="00104B3A" w:rsidRDefault="00104B3A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Выход углеводородного газа составляет 2-3 </w:t>
      </w:r>
      <w:r w:rsidR="00897855">
        <w:rPr>
          <w:sz w:val="28"/>
          <w:szCs w:val="28"/>
        </w:rPr>
        <w:t>%, используется</w:t>
      </w:r>
      <w:r>
        <w:rPr>
          <w:sz w:val="28"/>
          <w:szCs w:val="28"/>
        </w:rPr>
        <w:t xml:space="preserve"> как топливный газ.</w:t>
      </w:r>
    </w:p>
    <w:p w:rsidR="00104B3A" w:rsidRDefault="00104B3A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 70-х годов в США появилась комбинированная </w:t>
      </w:r>
      <w:r w:rsidR="00897855">
        <w:rPr>
          <w:sz w:val="28"/>
          <w:szCs w:val="28"/>
        </w:rPr>
        <w:t>установка, объединяющая</w:t>
      </w:r>
      <w:r>
        <w:rPr>
          <w:sz w:val="28"/>
          <w:szCs w:val="28"/>
        </w:rPr>
        <w:t xml:space="preserve"> адсорбцию («</w:t>
      </w:r>
      <w:proofErr w:type="spellStart"/>
      <w:r>
        <w:rPr>
          <w:sz w:val="28"/>
          <w:szCs w:val="28"/>
        </w:rPr>
        <w:t>Изосив</w:t>
      </w:r>
      <w:proofErr w:type="spellEnd"/>
      <w:r>
        <w:rPr>
          <w:sz w:val="28"/>
          <w:szCs w:val="28"/>
        </w:rPr>
        <w:t xml:space="preserve">») и </w:t>
      </w:r>
      <w:r w:rsidR="00897855">
        <w:rPr>
          <w:sz w:val="28"/>
          <w:szCs w:val="28"/>
        </w:rPr>
        <w:t>изомеризацию, названную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Хайзомер</w:t>
      </w:r>
      <w:proofErr w:type="spellEnd"/>
      <w:r w:rsidR="00897855">
        <w:rPr>
          <w:sz w:val="28"/>
          <w:szCs w:val="28"/>
        </w:rPr>
        <w:t>», такие</w:t>
      </w:r>
      <w:r>
        <w:rPr>
          <w:sz w:val="28"/>
          <w:szCs w:val="28"/>
        </w:rPr>
        <w:t xml:space="preserve"> установки действуют также в </w:t>
      </w:r>
      <w:r w:rsidR="00897855">
        <w:rPr>
          <w:sz w:val="28"/>
          <w:szCs w:val="28"/>
        </w:rPr>
        <w:t>Японии, Германии</w:t>
      </w:r>
      <w:r>
        <w:rPr>
          <w:sz w:val="28"/>
          <w:szCs w:val="28"/>
        </w:rPr>
        <w:t xml:space="preserve"> и Швеции.</w:t>
      </w:r>
    </w:p>
    <w:p w:rsidR="00E05950" w:rsidRDefault="00E05950" w:rsidP="00766F49">
      <w:pPr>
        <w:spacing w:line="360" w:lineRule="auto"/>
        <w:ind w:firstLine="540"/>
        <w:jc w:val="both"/>
        <w:rPr>
          <w:b/>
          <w:sz w:val="28"/>
          <w:szCs w:val="28"/>
        </w:rPr>
      </w:pPr>
    </w:p>
    <w:p w:rsidR="00104B3A" w:rsidRDefault="00824E3C" w:rsidP="00766F49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824E3C">
        <w:rPr>
          <w:b/>
          <w:sz w:val="28"/>
          <w:szCs w:val="28"/>
        </w:rPr>
        <w:t xml:space="preserve">2.  </w:t>
      </w:r>
      <w:r w:rsidR="00897855" w:rsidRPr="00824E3C">
        <w:rPr>
          <w:b/>
          <w:sz w:val="28"/>
          <w:szCs w:val="28"/>
        </w:rPr>
        <w:t>Получение МТБЭ</w:t>
      </w:r>
    </w:p>
    <w:p w:rsidR="00824E3C" w:rsidRDefault="00824E3C" w:rsidP="00766F49">
      <w:pPr>
        <w:spacing w:line="360" w:lineRule="auto"/>
        <w:ind w:firstLine="540"/>
        <w:jc w:val="both"/>
        <w:rPr>
          <w:b/>
          <w:sz w:val="28"/>
          <w:szCs w:val="28"/>
        </w:rPr>
      </w:pPr>
    </w:p>
    <w:p w:rsidR="00824E3C" w:rsidRPr="00824E3C" w:rsidRDefault="00824E3C" w:rsidP="00766F49">
      <w:pPr>
        <w:spacing w:line="360" w:lineRule="auto"/>
        <w:ind w:firstLine="540"/>
        <w:jc w:val="both"/>
        <w:rPr>
          <w:sz w:val="28"/>
          <w:szCs w:val="28"/>
        </w:rPr>
      </w:pPr>
      <w:r w:rsidRPr="00824E3C">
        <w:rPr>
          <w:sz w:val="28"/>
          <w:szCs w:val="28"/>
        </w:rPr>
        <w:t>Метил-трет-бутиловый эфир – это продукт синтеза изобутилена с метанолом:</w:t>
      </w:r>
    </w:p>
    <w:p w:rsidR="00824E3C" w:rsidRPr="00824E3C" w:rsidRDefault="00766F49" w:rsidP="00766F49">
      <w:pPr>
        <w:spacing w:line="360" w:lineRule="auto"/>
        <w:ind w:firstLine="540"/>
        <w:jc w:val="both"/>
        <w:rPr>
          <w:sz w:val="28"/>
          <w:szCs w:val="28"/>
          <w:vertAlign w:val="subscript"/>
        </w:rPr>
      </w:pPr>
      <w:r>
        <w:rPr>
          <w:b/>
          <w:sz w:val="28"/>
          <w:szCs w:val="28"/>
        </w:rPr>
        <w:t xml:space="preserve">               </w:t>
      </w:r>
      <w:r w:rsidR="00824E3C">
        <w:rPr>
          <w:b/>
          <w:sz w:val="28"/>
          <w:szCs w:val="28"/>
        </w:rPr>
        <w:t xml:space="preserve"> </w:t>
      </w:r>
      <w:r w:rsidR="00824E3C" w:rsidRPr="00824E3C">
        <w:rPr>
          <w:sz w:val="28"/>
          <w:szCs w:val="28"/>
          <w:lang w:val="en-US"/>
        </w:rPr>
        <w:t>t</w:t>
      </w:r>
      <w:r w:rsidR="00824E3C" w:rsidRPr="00824E3C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="00824E3C">
        <w:rPr>
          <w:sz w:val="20"/>
          <w:szCs w:val="20"/>
        </w:rPr>
        <w:t>катализатор</w:t>
      </w:r>
      <w:r>
        <w:rPr>
          <w:sz w:val="20"/>
          <w:szCs w:val="20"/>
        </w:rPr>
        <w:t xml:space="preserve">            </w:t>
      </w:r>
      <w:r w:rsidR="00824E3C">
        <w:rPr>
          <w:sz w:val="28"/>
          <w:szCs w:val="28"/>
        </w:rPr>
        <w:t>СН</w:t>
      </w:r>
      <w:r w:rsidR="00824E3C">
        <w:rPr>
          <w:sz w:val="28"/>
          <w:szCs w:val="28"/>
          <w:vertAlign w:val="subscript"/>
        </w:rPr>
        <w:t>3</w:t>
      </w:r>
    </w:p>
    <w:p w:rsidR="00B255F1" w:rsidRDefault="00824E3C" w:rsidP="00766F49">
      <w:pPr>
        <w:spacing w:line="360" w:lineRule="auto"/>
        <w:ind w:firstLine="540"/>
        <w:jc w:val="both"/>
        <w:rPr>
          <w:sz w:val="28"/>
          <w:szCs w:val="28"/>
        </w:rPr>
      </w:pPr>
      <w:r w:rsidRPr="00824E3C">
        <w:rPr>
          <w:sz w:val="28"/>
          <w:szCs w:val="28"/>
        </w:rPr>
        <w:t>С</w:t>
      </w:r>
      <w:r>
        <w:rPr>
          <w:sz w:val="28"/>
          <w:szCs w:val="28"/>
        </w:rPr>
        <w:t>Н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ОН + СН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С – СН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_____________</w:t>
      </w:r>
      <w:proofErr w:type="gramStart"/>
      <w:r>
        <w:rPr>
          <w:sz w:val="28"/>
          <w:szCs w:val="28"/>
        </w:rPr>
        <w:t xml:space="preserve">_  </w:t>
      </w:r>
      <w:proofErr w:type="spellStart"/>
      <w:r>
        <w:rPr>
          <w:sz w:val="28"/>
          <w:szCs w:val="28"/>
        </w:rPr>
        <w:t>СН</w:t>
      </w:r>
      <w:proofErr w:type="gramEnd"/>
      <w:r>
        <w:rPr>
          <w:sz w:val="28"/>
          <w:szCs w:val="28"/>
          <w:vertAlign w:val="subscript"/>
        </w:rPr>
        <w:t>3</w:t>
      </w:r>
      <w:proofErr w:type="spellEnd"/>
      <w:r>
        <w:rPr>
          <w:sz w:val="28"/>
          <w:szCs w:val="28"/>
        </w:rPr>
        <w:t xml:space="preserve"> – О – С – СН</w:t>
      </w:r>
      <w:r>
        <w:rPr>
          <w:sz w:val="28"/>
          <w:szCs w:val="28"/>
          <w:vertAlign w:val="subscript"/>
        </w:rPr>
        <w:t>3</w:t>
      </w:r>
    </w:p>
    <w:p w:rsidR="00824E3C" w:rsidRPr="00824E3C" w:rsidRDefault="00766F49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24E3C">
        <w:rPr>
          <w:sz w:val="28"/>
          <w:szCs w:val="28"/>
        </w:rPr>
        <w:t xml:space="preserve"> СН</w:t>
      </w:r>
      <w:r w:rsidR="00824E3C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                </w:t>
      </w:r>
      <w:r w:rsidR="00824E3C">
        <w:rPr>
          <w:sz w:val="28"/>
          <w:szCs w:val="28"/>
        </w:rPr>
        <w:t xml:space="preserve">  </w:t>
      </w:r>
      <w:proofErr w:type="spellStart"/>
      <w:r w:rsidR="00824E3C">
        <w:rPr>
          <w:sz w:val="28"/>
          <w:szCs w:val="28"/>
        </w:rPr>
        <w:t>СН</w:t>
      </w:r>
      <w:r w:rsidR="00824E3C">
        <w:rPr>
          <w:sz w:val="28"/>
          <w:szCs w:val="28"/>
          <w:vertAlign w:val="subscript"/>
        </w:rPr>
        <w:t>3</w:t>
      </w:r>
      <w:proofErr w:type="spellEnd"/>
    </w:p>
    <w:p w:rsidR="00824E3C" w:rsidRDefault="00766F49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824E3C">
        <w:rPr>
          <w:sz w:val="28"/>
          <w:szCs w:val="28"/>
        </w:rPr>
        <w:t xml:space="preserve"> </w:t>
      </w:r>
    </w:p>
    <w:p w:rsidR="00824E3C" w:rsidRDefault="00824E3C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Сырьем может служит </w:t>
      </w:r>
      <w:r w:rsidR="00072849">
        <w:rPr>
          <w:sz w:val="28"/>
          <w:szCs w:val="28"/>
        </w:rPr>
        <w:t xml:space="preserve">любая </w:t>
      </w:r>
      <w:r w:rsidR="00897855">
        <w:rPr>
          <w:sz w:val="28"/>
          <w:szCs w:val="28"/>
        </w:rPr>
        <w:t>ББФ, содержащая</w:t>
      </w:r>
      <w:r w:rsidR="00072849">
        <w:rPr>
          <w:sz w:val="28"/>
          <w:szCs w:val="28"/>
        </w:rPr>
        <w:t xml:space="preserve"> более 15 % </w:t>
      </w:r>
      <w:r w:rsidR="00897855">
        <w:rPr>
          <w:sz w:val="28"/>
          <w:szCs w:val="28"/>
        </w:rPr>
        <w:t>изобутилена, но</w:t>
      </w:r>
      <w:r w:rsidR="00072849">
        <w:rPr>
          <w:sz w:val="28"/>
          <w:szCs w:val="28"/>
        </w:rPr>
        <w:t xml:space="preserve"> не содержащий </w:t>
      </w:r>
      <w:r w:rsidR="00897855">
        <w:rPr>
          <w:sz w:val="28"/>
          <w:szCs w:val="28"/>
        </w:rPr>
        <w:t>бутадиена, бутен</w:t>
      </w:r>
      <w:r w:rsidR="00072849">
        <w:rPr>
          <w:sz w:val="28"/>
          <w:szCs w:val="28"/>
        </w:rPr>
        <w:t>-1 и бутен-2 в процессе – балласт.</w:t>
      </w:r>
    </w:p>
    <w:p w:rsidR="00072849" w:rsidRDefault="00072849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Процесс впервые был разработан в </w:t>
      </w:r>
      <w:smartTag w:uri="urn:schemas-microsoft-com:office:smarttags" w:element="metricconverter">
        <w:smartTagPr>
          <w:attr w:name="ProductID" w:val="1973 г"/>
        </w:smartTagPr>
        <w:r>
          <w:rPr>
            <w:sz w:val="28"/>
            <w:szCs w:val="28"/>
          </w:rPr>
          <w:t>1973 г</w:t>
        </w:r>
      </w:smartTag>
      <w:r>
        <w:rPr>
          <w:sz w:val="28"/>
          <w:szCs w:val="28"/>
        </w:rPr>
        <w:t>. фирмами «</w:t>
      </w:r>
      <w:proofErr w:type="spellStart"/>
      <w:r>
        <w:rPr>
          <w:sz w:val="28"/>
          <w:szCs w:val="28"/>
        </w:rPr>
        <w:t>Снамроджетти</w:t>
      </w:r>
      <w:proofErr w:type="spellEnd"/>
      <w:r>
        <w:rPr>
          <w:sz w:val="28"/>
          <w:szCs w:val="28"/>
        </w:rPr>
        <w:t>» и «</w:t>
      </w:r>
      <w:proofErr w:type="spellStart"/>
      <w:r>
        <w:rPr>
          <w:sz w:val="28"/>
          <w:szCs w:val="28"/>
        </w:rPr>
        <w:t>Аник</w:t>
      </w:r>
      <w:proofErr w:type="spellEnd"/>
      <w:r>
        <w:rPr>
          <w:sz w:val="28"/>
          <w:szCs w:val="28"/>
        </w:rPr>
        <w:t xml:space="preserve">» и первая промышленная установка мощностью 100000 т/год была пущена в Италии в </w:t>
      </w:r>
      <w:smartTag w:uri="urn:schemas-microsoft-com:office:smarttags" w:element="metricconverter">
        <w:smartTagPr>
          <w:attr w:name="ProductID" w:val="1977 г"/>
        </w:smartTagPr>
        <w:r>
          <w:rPr>
            <w:sz w:val="28"/>
            <w:szCs w:val="28"/>
          </w:rPr>
          <w:t>1977 г</w:t>
        </w:r>
      </w:smartTag>
      <w:r>
        <w:rPr>
          <w:sz w:val="28"/>
          <w:szCs w:val="28"/>
        </w:rPr>
        <w:t>.</w:t>
      </w:r>
      <w:r w:rsidR="00766F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настоящее время во всем мире вырабатывается около </w:t>
      </w:r>
      <w:r>
        <w:rPr>
          <w:sz w:val="28"/>
          <w:szCs w:val="28"/>
        </w:rPr>
        <w:lastRenderedPageBreak/>
        <w:t>25 млн. т/год МТБЭ (в том числе в США -12 млн. т/год</w:t>
      </w:r>
      <w:r w:rsidR="00897855">
        <w:rPr>
          <w:sz w:val="28"/>
          <w:szCs w:val="28"/>
        </w:rPr>
        <w:t>), общее</w:t>
      </w:r>
      <w:r>
        <w:rPr>
          <w:sz w:val="28"/>
          <w:szCs w:val="28"/>
        </w:rPr>
        <w:t xml:space="preserve"> число установок в мире составляет примерно 100.</w:t>
      </w:r>
    </w:p>
    <w:p w:rsidR="00072849" w:rsidRDefault="00072849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Технологическая схема очень </w:t>
      </w:r>
      <w:r w:rsidR="00897855">
        <w:rPr>
          <w:sz w:val="28"/>
          <w:szCs w:val="28"/>
        </w:rPr>
        <w:t>проста: компоненты</w:t>
      </w:r>
      <w:r>
        <w:rPr>
          <w:sz w:val="28"/>
          <w:szCs w:val="28"/>
        </w:rPr>
        <w:t xml:space="preserve"> </w:t>
      </w:r>
      <w:r w:rsidR="00897855">
        <w:rPr>
          <w:sz w:val="28"/>
          <w:szCs w:val="28"/>
        </w:rPr>
        <w:t>сырья, нагретые</w:t>
      </w:r>
      <w:r>
        <w:rPr>
          <w:sz w:val="28"/>
          <w:szCs w:val="28"/>
        </w:rPr>
        <w:t xml:space="preserve"> в </w:t>
      </w:r>
      <w:r w:rsidR="00897855">
        <w:rPr>
          <w:sz w:val="28"/>
          <w:szCs w:val="28"/>
        </w:rPr>
        <w:t>теплообменнике, проходят</w:t>
      </w:r>
      <w:r>
        <w:rPr>
          <w:sz w:val="28"/>
          <w:szCs w:val="28"/>
        </w:rPr>
        <w:t xml:space="preserve"> через </w:t>
      </w:r>
      <w:r w:rsidR="00897855">
        <w:rPr>
          <w:sz w:val="28"/>
          <w:szCs w:val="28"/>
        </w:rPr>
        <w:t>реактор, где</w:t>
      </w:r>
      <w:r>
        <w:rPr>
          <w:sz w:val="28"/>
          <w:szCs w:val="28"/>
        </w:rPr>
        <w:t xml:space="preserve"> отводится избыточное тепло (реакция очень </w:t>
      </w:r>
      <w:r w:rsidR="00897855">
        <w:rPr>
          <w:sz w:val="28"/>
          <w:szCs w:val="28"/>
        </w:rPr>
        <w:t>экзотермическая) и</w:t>
      </w:r>
      <w:r>
        <w:rPr>
          <w:sz w:val="28"/>
          <w:szCs w:val="28"/>
        </w:rPr>
        <w:t xml:space="preserve"> разделяются в двух колоннах.</w:t>
      </w:r>
    </w:p>
    <w:p w:rsidR="00072849" w:rsidRDefault="00072849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первой ректификационной колонне от реакционной смеси отделяется н-бутан и </w:t>
      </w:r>
      <w:r w:rsidR="00897855">
        <w:rPr>
          <w:sz w:val="28"/>
          <w:szCs w:val="28"/>
        </w:rPr>
        <w:t>бутилены, идущие</w:t>
      </w:r>
      <w:r>
        <w:rPr>
          <w:sz w:val="28"/>
          <w:szCs w:val="28"/>
        </w:rPr>
        <w:t xml:space="preserve"> затем на </w:t>
      </w:r>
      <w:r w:rsidR="00897855">
        <w:rPr>
          <w:sz w:val="28"/>
          <w:szCs w:val="28"/>
        </w:rPr>
        <w:t>алитирование, а</w:t>
      </w:r>
      <w:r>
        <w:rPr>
          <w:sz w:val="28"/>
          <w:szCs w:val="28"/>
        </w:rPr>
        <w:t xml:space="preserve"> во второй – сверху готовый </w:t>
      </w:r>
      <w:r w:rsidR="00897855">
        <w:rPr>
          <w:sz w:val="28"/>
          <w:szCs w:val="28"/>
        </w:rPr>
        <w:t>МТБЭ, а</w:t>
      </w:r>
      <w:r>
        <w:rPr>
          <w:sz w:val="28"/>
          <w:szCs w:val="28"/>
        </w:rPr>
        <w:t xml:space="preserve"> снизу избыток </w:t>
      </w:r>
      <w:r w:rsidR="00897855">
        <w:rPr>
          <w:sz w:val="28"/>
          <w:szCs w:val="28"/>
        </w:rPr>
        <w:t>метанола, который</w:t>
      </w:r>
      <w:r>
        <w:rPr>
          <w:sz w:val="28"/>
          <w:szCs w:val="28"/>
        </w:rPr>
        <w:t xml:space="preserve"> возвращается в сырьевую смесь.</w:t>
      </w:r>
    </w:p>
    <w:p w:rsidR="00072849" w:rsidRDefault="00072849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Катализатором служит ионообменная смола (</w:t>
      </w:r>
      <w:proofErr w:type="spellStart"/>
      <w:r>
        <w:rPr>
          <w:sz w:val="28"/>
          <w:szCs w:val="28"/>
        </w:rPr>
        <w:t>сульфокатиониты</w:t>
      </w:r>
      <w:proofErr w:type="spellEnd"/>
      <w:r w:rsidR="00897855">
        <w:rPr>
          <w:sz w:val="28"/>
          <w:szCs w:val="28"/>
        </w:rPr>
        <w:t>), степень</w:t>
      </w:r>
      <w:r>
        <w:rPr>
          <w:sz w:val="28"/>
          <w:szCs w:val="28"/>
        </w:rPr>
        <w:t xml:space="preserve"> конверсии составляет 94 % (по изобутилену</w:t>
      </w:r>
      <w:r w:rsidR="00897855">
        <w:rPr>
          <w:sz w:val="28"/>
          <w:szCs w:val="28"/>
        </w:rPr>
        <w:t>), чистота</w:t>
      </w:r>
      <w:r>
        <w:rPr>
          <w:sz w:val="28"/>
          <w:szCs w:val="28"/>
        </w:rPr>
        <w:t xml:space="preserve"> получаемого МТБЭ – 99 %.</w:t>
      </w:r>
    </w:p>
    <w:p w:rsidR="00072849" w:rsidRDefault="00072849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1 т МТБЭ расходуется </w:t>
      </w:r>
      <w:smartTag w:uri="urn:schemas-microsoft-com:office:smarttags" w:element="metricconverter">
        <w:smartTagPr>
          <w:attr w:name="ProductID" w:val="360 кг"/>
        </w:smartTagPr>
        <w:r>
          <w:rPr>
            <w:sz w:val="28"/>
            <w:szCs w:val="28"/>
          </w:rPr>
          <w:t>360 кг</w:t>
        </w:r>
      </w:smartTag>
      <w:r>
        <w:rPr>
          <w:sz w:val="28"/>
          <w:szCs w:val="28"/>
        </w:rPr>
        <w:t xml:space="preserve"> метанола и </w:t>
      </w:r>
      <w:smartTag w:uri="urn:schemas-microsoft-com:office:smarttags" w:element="metricconverter">
        <w:smartTagPr>
          <w:attr w:name="ProductID" w:val="690 кг"/>
        </w:smartTagPr>
        <w:r>
          <w:rPr>
            <w:sz w:val="28"/>
            <w:szCs w:val="28"/>
          </w:rPr>
          <w:t>690 кг</w:t>
        </w:r>
      </w:smartTag>
      <w:r>
        <w:rPr>
          <w:sz w:val="28"/>
          <w:szCs w:val="28"/>
        </w:rPr>
        <w:t xml:space="preserve"> 100 %-</w:t>
      </w:r>
      <w:proofErr w:type="spellStart"/>
      <w:r>
        <w:rPr>
          <w:sz w:val="28"/>
          <w:szCs w:val="28"/>
        </w:rPr>
        <w:t>го</w:t>
      </w:r>
      <w:proofErr w:type="spellEnd"/>
      <w:r>
        <w:rPr>
          <w:sz w:val="28"/>
          <w:szCs w:val="28"/>
        </w:rPr>
        <w:t xml:space="preserve"> изобутилена. </w:t>
      </w:r>
    </w:p>
    <w:p w:rsidR="00FC1880" w:rsidRDefault="00072849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 той же схеме синтезируется МТАЭ.</w:t>
      </w:r>
    </w:p>
    <w:p w:rsidR="00FC1880" w:rsidRDefault="00FC1880" w:rsidP="00766F49">
      <w:pPr>
        <w:spacing w:line="360" w:lineRule="auto"/>
        <w:ind w:firstLine="540"/>
        <w:jc w:val="both"/>
        <w:rPr>
          <w:sz w:val="28"/>
          <w:szCs w:val="28"/>
        </w:rPr>
      </w:pPr>
    </w:p>
    <w:p w:rsidR="00FC1880" w:rsidRPr="00824E3C" w:rsidRDefault="00072849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C1880" w:rsidRDefault="00766F49" w:rsidP="00766F49">
      <w:pPr>
        <w:spacing w:line="360" w:lineRule="auto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FC1880">
        <w:rPr>
          <w:b/>
          <w:sz w:val="28"/>
          <w:szCs w:val="28"/>
        </w:rPr>
        <w:t xml:space="preserve"> </w:t>
      </w:r>
    </w:p>
    <w:p w:rsidR="00FC1880" w:rsidRPr="00824E3C" w:rsidRDefault="00766F49" w:rsidP="00766F49">
      <w:pPr>
        <w:spacing w:line="360" w:lineRule="auto"/>
        <w:ind w:firstLine="540"/>
        <w:jc w:val="both"/>
        <w:rPr>
          <w:sz w:val="28"/>
          <w:szCs w:val="28"/>
          <w:vertAlign w:val="subscript"/>
        </w:rPr>
      </w:pPr>
      <w:r>
        <w:rPr>
          <w:b/>
          <w:sz w:val="28"/>
          <w:szCs w:val="28"/>
        </w:rPr>
        <w:t xml:space="preserve">                  </w:t>
      </w:r>
      <w:r w:rsidR="00FC1880">
        <w:rPr>
          <w:b/>
          <w:sz w:val="28"/>
          <w:szCs w:val="28"/>
        </w:rPr>
        <w:t xml:space="preserve"> </w:t>
      </w:r>
      <w:r w:rsidR="00897855" w:rsidRPr="00824E3C">
        <w:rPr>
          <w:sz w:val="28"/>
          <w:szCs w:val="28"/>
          <w:lang w:val="en-US"/>
        </w:rPr>
        <w:t>t</w:t>
      </w:r>
      <w:r w:rsidR="00897855" w:rsidRPr="00824E3C">
        <w:rPr>
          <w:sz w:val="20"/>
          <w:szCs w:val="20"/>
        </w:rPr>
        <w:t>, катализатор</w:t>
      </w:r>
      <w:r>
        <w:rPr>
          <w:sz w:val="20"/>
          <w:szCs w:val="20"/>
        </w:rPr>
        <w:t xml:space="preserve">            </w:t>
      </w:r>
      <w:r w:rsidR="00FC1880">
        <w:rPr>
          <w:sz w:val="28"/>
          <w:szCs w:val="28"/>
        </w:rPr>
        <w:t>СН</w:t>
      </w:r>
      <w:r w:rsidR="00FC1880">
        <w:rPr>
          <w:sz w:val="28"/>
          <w:szCs w:val="28"/>
          <w:vertAlign w:val="subscript"/>
        </w:rPr>
        <w:t>3</w:t>
      </w:r>
    </w:p>
    <w:p w:rsidR="00FC1880" w:rsidRDefault="00FC1880" w:rsidP="00766F49">
      <w:pPr>
        <w:spacing w:line="360" w:lineRule="auto"/>
        <w:ind w:firstLine="540"/>
        <w:jc w:val="both"/>
        <w:rPr>
          <w:sz w:val="28"/>
          <w:szCs w:val="28"/>
        </w:rPr>
      </w:pPr>
      <w:r w:rsidRPr="00824E3C">
        <w:rPr>
          <w:sz w:val="28"/>
          <w:szCs w:val="28"/>
        </w:rPr>
        <w:t>С</w:t>
      </w:r>
      <w:r>
        <w:rPr>
          <w:sz w:val="28"/>
          <w:szCs w:val="28"/>
        </w:rPr>
        <w:t>Н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ОН + СН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С – СН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- СН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_____________</w:t>
      </w:r>
      <w:proofErr w:type="gramStart"/>
      <w:r>
        <w:rPr>
          <w:sz w:val="28"/>
          <w:szCs w:val="28"/>
        </w:rPr>
        <w:t xml:space="preserve">_  </w:t>
      </w:r>
      <w:proofErr w:type="spellStart"/>
      <w:r>
        <w:rPr>
          <w:sz w:val="28"/>
          <w:szCs w:val="28"/>
        </w:rPr>
        <w:t>СН</w:t>
      </w:r>
      <w:proofErr w:type="gramEnd"/>
      <w:r>
        <w:rPr>
          <w:sz w:val="28"/>
          <w:szCs w:val="28"/>
          <w:vertAlign w:val="subscript"/>
        </w:rPr>
        <w:t>3</w:t>
      </w:r>
      <w:proofErr w:type="spellEnd"/>
      <w:r>
        <w:rPr>
          <w:sz w:val="28"/>
          <w:szCs w:val="28"/>
        </w:rPr>
        <w:t xml:space="preserve"> – О – С – СН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- СН</w:t>
      </w:r>
      <w:r>
        <w:rPr>
          <w:sz w:val="28"/>
          <w:szCs w:val="28"/>
          <w:vertAlign w:val="subscript"/>
        </w:rPr>
        <w:t>3</w:t>
      </w:r>
    </w:p>
    <w:p w:rsidR="00FC1880" w:rsidRDefault="00766F49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C1880">
        <w:rPr>
          <w:sz w:val="28"/>
          <w:szCs w:val="28"/>
        </w:rPr>
        <w:t xml:space="preserve"> СН</w:t>
      </w:r>
      <w:r w:rsidR="00FC1880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                     </w:t>
      </w:r>
      <w:proofErr w:type="spellStart"/>
      <w:r w:rsidR="00FC1880">
        <w:rPr>
          <w:sz w:val="28"/>
          <w:szCs w:val="28"/>
        </w:rPr>
        <w:t>СН</w:t>
      </w:r>
      <w:r w:rsidR="00FC1880">
        <w:rPr>
          <w:sz w:val="28"/>
          <w:szCs w:val="28"/>
          <w:vertAlign w:val="subscript"/>
        </w:rPr>
        <w:t>3</w:t>
      </w:r>
      <w:proofErr w:type="spellEnd"/>
    </w:p>
    <w:p w:rsidR="00FC1880" w:rsidRDefault="00FC1880" w:rsidP="00766F49">
      <w:pPr>
        <w:spacing w:line="360" w:lineRule="auto"/>
        <w:ind w:firstLine="540"/>
        <w:jc w:val="both"/>
        <w:rPr>
          <w:sz w:val="28"/>
          <w:szCs w:val="28"/>
        </w:rPr>
      </w:pPr>
    </w:p>
    <w:p w:rsidR="00FC1880" w:rsidRDefault="00FC1880" w:rsidP="00766F49">
      <w:pPr>
        <w:spacing w:line="360" w:lineRule="auto"/>
        <w:ind w:firstLine="540"/>
        <w:jc w:val="both"/>
        <w:rPr>
          <w:sz w:val="28"/>
          <w:szCs w:val="28"/>
        </w:rPr>
      </w:pPr>
    </w:p>
    <w:p w:rsidR="00F75E4C" w:rsidRDefault="00E02594" w:rsidP="00766F49">
      <w:pPr>
        <w:spacing w:line="360" w:lineRule="auto"/>
        <w:ind w:left="907"/>
        <w:jc w:val="both"/>
      </w:pPr>
      <w:r w:rsidRPr="00933383">
        <w:rPr>
          <w:noProof/>
        </w:rPr>
        <w:lastRenderedPageBreak/>
        <w:drawing>
          <wp:inline distT="0" distB="0" distL="0" distR="0">
            <wp:extent cx="5524500" cy="373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4C" w:rsidRDefault="00F75E4C" w:rsidP="00766F49">
      <w:pPr>
        <w:shd w:val="clear" w:color="auto" w:fill="FFFFFF"/>
        <w:spacing w:line="360" w:lineRule="auto"/>
        <w:jc w:val="both"/>
        <w:rPr>
          <w:b/>
          <w:bCs/>
          <w:color w:val="000000"/>
          <w:spacing w:val="-1"/>
          <w:sz w:val="18"/>
          <w:szCs w:val="18"/>
        </w:rPr>
      </w:pPr>
    </w:p>
    <w:p w:rsidR="00F75E4C" w:rsidRDefault="00F75E4C" w:rsidP="00766F49">
      <w:pPr>
        <w:shd w:val="clear" w:color="auto" w:fill="FFFFFF"/>
        <w:spacing w:line="360" w:lineRule="auto"/>
        <w:jc w:val="both"/>
        <w:rPr>
          <w:b/>
          <w:bCs/>
          <w:color w:val="000000"/>
          <w:spacing w:val="-1"/>
          <w:sz w:val="18"/>
          <w:szCs w:val="18"/>
        </w:rPr>
      </w:pPr>
    </w:p>
    <w:p w:rsidR="00F75E4C" w:rsidRDefault="00F75E4C" w:rsidP="00766F49">
      <w:pPr>
        <w:shd w:val="clear" w:color="auto" w:fill="FFFFFF"/>
        <w:spacing w:line="360" w:lineRule="auto"/>
        <w:jc w:val="both"/>
        <w:rPr>
          <w:b/>
          <w:bCs/>
          <w:color w:val="000000"/>
          <w:spacing w:val="-1"/>
          <w:sz w:val="18"/>
          <w:szCs w:val="18"/>
        </w:rPr>
      </w:pPr>
    </w:p>
    <w:p w:rsidR="00F75E4C" w:rsidRPr="00933383" w:rsidRDefault="00F75E4C" w:rsidP="00766F49">
      <w:pPr>
        <w:shd w:val="clear" w:color="auto" w:fill="FFFFFF"/>
        <w:spacing w:line="360" w:lineRule="auto"/>
        <w:jc w:val="both"/>
        <w:rPr>
          <w:b/>
          <w:bCs/>
          <w:color w:val="000000"/>
          <w:spacing w:val="-1"/>
          <w:sz w:val="28"/>
          <w:szCs w:val="28"/>
        </w:rPr>
      </w:pPr>
      <w:r w:rsidRPr="00933383">
        <w:rPr>
          <w:b/>
          <w:bCs/>
          <w:color w:val="000000"/>
          <w:spacing w:val="-1"/>
          <w:sz w:val="28"/>
          <w:szCs w:val="28"/>
        </w:rPr>
        <w:t>Рис.  Схема получения МТБЭ:</w:t>
      </w:r>
    </w:p>
    <w:p w:rsidR="00F75E4C" w:rsidRPr="00933383" w:rsidRDefault="00F75E4C" w:rsidP="00766F49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1</w:t>
      </w:r>
      <w:r w:rsidRPr="00933383">
        <w:rPr>
          <w:color w:val="000000"/>
          <w:spacing w:val="-2"/>
          <w:sz w:val="28"/>
          <w:szCs w:val="28"/>
        </w:rPr>
        <w:t xml:space="preserve"> - </w:t>
      </w:r>
      <w:r w:rsidR="00897855" w:rsidRPr="00933383">
        <w:rPr>
          <w:color w:val="000000"/>
          <w:spacing w:val="-2"/>
          <w:sz w:val="28"/>
          <w:szCs w:val="28"/>
        </w:rPr>
        <w:t xml:space="preserve">реактор; </w:t>
      </w:r>
      <w:r w:rsidR="00897855">
        <w:rPr>
          <w:color w:val="000000"/>
          <w:spacing w:val="-2"/>
          <w:sz w:val="28"/>
          <w:szCs w:val="28"/>
        </w:rPr>
        <w:t>2</w:t>
      </w:r>
      <w:r>
        <w:rPr>
          <w:color w:val="000000"/>
          <w:spacing w:val="-2"/>
          <w:sz w:val="28"/>
          <w:szCs w:val="28"/>
        </w:rPr>
        <w:t>, 3</w:t>
      </w:r>
      <w:r w:rsidRPr="00933383">
        <w:rPr>
          <w:i/>
          <w:iCs/>
          <w:color w:val="000000"/>
          <w:spacing w:val="-2"/>
          <w:sz w:val="28"/>
          <w:szCs w:val="28"/>
        </w:rPr>
        <w:t xml:space="preserve"> - </w:t>
      </w:r>
      <w:r w:rsidRPr="00933383">
        <w:rPr>
          <w:color w:val="000000"/>
          <w:spacing w:val="-2"/>
          <w:sz w:val="28"/>
          <w:szCs w:val="28"/>
        </w:rPr>
        <w:t>ректификационные колонны;</w:t>
      </w:r>
    </w:p>
    <w:p w:rsidR="00F75E4C" w:rsidRPr="00F75E4C" w:rsidRDefault="00897855" w:rsidP="00766F49">
      <w:pPr>
        <w:shd w:val="clear" w:color="auto" w:fill="FFFFFF"/>
        <w:spacing w:line="360" w:lineRule="auto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П</w:t>
      </w:r>
      <w:r w:rsidRPr="00933383">
        <w:rPr>
          <w:color w:val="000000"/>
          <w:spacing w:val="3"/>
          <w:sz w:val="28"/>
          <w:szCs w:val="28"/>
        </w:rPr>
        <w:t>отоки:</w:t>
      </w:r>
      <w:r>
        <w:rPr>
          <w:color w:val="000000"/>
          <w:spacing w:val="3"/>
          <w:sz w:val="28"/>
          <w:szCs w:val="28"/>
        </w:rPr>
        <w:t xml:space="preserve"> I</w:t>
      </w:r>
      <w:r w:rsidR="00F75E4C" w:rsidRPr="00933383">
        <w:rPr>
          <w:color w:val="000000"/>
          <w:spacing w:val="3"/>
          <w:sz w:val="28"/>
          <w:szCs w:val="28"/>
        </w:rPr>
        <w:t xml:space="preserve">- </w:t>
      </w:r>
      <w:r w:rsidRPr="00933383">
        <w:rPr>
          <w:color w:val="000000"/>
          <w:spacing w:val="3"/>
          <w:sz w:val="28"/>
          <w:szCs w:val="28"/>
        </w:rPr>
        <w:t xml:space="preserve">изобутилен; </w:t>
      </w:r>
      <w:r w:rsidRPr="00F75E4C">
        <w:rPr>
          <w:color w:val="000000"/>
          <w:spacing w:val="3"/>
          <w:sz w:val="28"/>
          <w:szCs w:val="28"/>
        </w:rPr>
        <w:t>II</w:t>
      </w:r>
      <w:r w:rsidR="00F75E4C" w:rsidRPr="00933383">
        <w:rPr>
          <w:i/>
          <w:iCs/>
          <w:color w:val="000000"/>
          <w:spacing w:val="3"/>
          <w:sz w:val="28"/>
          <w:szCs w:val="28"/>
        </w:rPr>
        <w:t xml:space="preserve"> - </w:t>
      </w:r>
      <w:r w:rsidRPr="00933383">
        <w:rPr>
          <w:color w:val="000000"/>
          <w:spacing w:val="3"/>
          <w:sz w:val="28"/>
          <w:szCs w:val="28"/>
        </w:rPr>
        <w:t xml:space="preserve">метанол; </w:t>
      </w:r>
      <w:r w:rsidRPr="00F75E4C">
        <w:rPr>
          <w:color w:val="000000"/>
          <w:spacing w:val="3"/>
          <w:sz w:val="28"/>
          <w:szCs w:val="28"/>
        </w:rPr>
        <w:t>III</w:t>
      </w:r>
      <w:r w:rsidR="00F75E4C" w:rsidRPr="00933383">
        <w:rPr>
          <w:i/>
          <w:iCs/>
          <w:color w:val="000000"/>
          <w:spacing w:val="3"/>
          <w:sz w:val="28"/>
          <w:szCs w:val="28"/>
        </w:rPr>
        <w:t xml:space="preserve"> - </w:t>
      </w:r>
      <w:r w:rsidR="00F75E4C" w:rsidRPr="00933383">
        <w:rPr>
          <w:color w:val="000000"/>
          <w:spacing w:val="3"/>
          <w:sz w:val="28"/>
          <w:szCs w:val="28"/>
        </w:rPr>
        <w:t xml:space="preserve">бутан и </w:t>
      </w:r>
      <w:r w:rsidRPr="00933383">
        <w:rPr>
          <w:color w:val="000000"/>
          <w:spacing w:val="3"/>
          <w:sz w:val="28"/>
          <w:szCs w:val="28"/>
        </w:rPr>
        <w:t xml:space="preserve">бутилены; </w:t>
      </w:r>
      <w:r w:rsidRPr="00F75E4C">
        <w:rPr>
          <w:color w:val="000000"/>
          <w:spacing w:val="3"/>
          <w:sz w:val="28"/>
          <w:szCs w:val="28"/>
        </w:rPr>
        <w:t>IV</w:t>
      </w:r>
      <w:r w:rsidR="00F75E4C" w:rsidRPr="00933383">
        <w:rPr>
          <w:color w:val="000000"/>
          <w:spacing w:val="3"/>
          <w:sz w:val="28"/>
          <w:szCs w:val="28"/>
        </w:rPr>
        <w:t xml:space="preserve">- МТБЭ; </w:t>
      </w:r>
      <w:r w:rsidR="00F75E4C" w:rsidRPr="00F75E4C">
        <w:rPr>
          <w:color w:val="000000"/>
          <w:spacing w:val="3"/>
          <w:sz w:val="28"/>
          <w:szCs w:val="28"/>
        </w:rPr>
        <w:t xml:space="preserve"> </w:t>
      </w:r>
    </w:p>
    <w:p w:rsidR="00F75E4C" w:rsidRDefault="00F75E4C" w:rsidP="00766F49">
      <w:pPr>
        <w:shd w:val="clear" w:color="auto" w:fill="FFFFFF"/>
        <w:spacing w:line="360" w:lineRule="auto"/>
        <w:jc w:val="both"/>
        <w:rPr>
          <w:color w:val="000000"/>
          <w:spacing w:val="-14"/>
          <w:sz w:val="28"/>
          <w:szCs w:val="28"/>
        </w:rPr>
      </w:pPr>
      <w:r>
        <w:rPr>
          <w:color w:val="000000"/>
          <w:spacing w:val="3"/>
          <w:sz w:val="28"/>
          <w:szCs w:val="28"/>
          <w:lang w:val="en-US"/>
        </w:rPr>
        <w:t>V</w:t>
      </w:r>
      <w:r w:rsidRPr="00933383">
        <w:rPr>
          <w:color w:val="000000"/>
          <w:spacing w:val="3"/>
          <w:sz w:val="28"/>
          <w:szCs w:val="28"/>
        </w:rPr>
        <w:t xml:space="preserve">- </w:t>
      </w:r>
      <w:proofErr w:type="spellStart"/>
      <w:r w:rsidRPr="00933383">
        <w:rPr>
          <w:color w:val="000000"/>
          <w:spacing w:val="3"/>
          <w:sz w:val="28"/>
          <w:szCs w:val="28"/>
        </w:rPr>
        <w:t>рециркулят</w:t>
      </w:r>
      <w:proofErr w:type="spellEnd"/>
      <w:r w:rsidRPr="00933383">
        <w:rPr>
          <w:color w:val="000000"/>
          <w:spacing w:val="3"/>
          <w:sz w:val="28"/>
          <w:szCs w:val="28"/>
        </w:rPr>
        <w:t xml:space="preserve"> мета</w:t>
      </w:r>
      <w:r w:rsidRPr="00933383">
        <w:rPr>
          <w:color w:val="000000"/>
          <w:spacing w:val="3"/>
          <w:sz w:val="28"/>
          <w:szCs w:val="28"/>
        </w:rPr>
        <w:softHyphen/>
      </w:r>
      <w:r w:rsidRPr="00933383">
        <w:rPr>
          <w:color w:val="000000"/>
          <w:spacing w:val="-14"/>
          <w:sz w:val="28"/>
          <w:szCs w:val="28"/>
        </w:rPr>
        <w:t>нола</w:t>
      </w:r>
      <w:r>
        <w:rPr>
          <w:color w:val="000000"/>
          <w:spacing w:val="-14"/>
          <w:sz w:val="28"/>
          <w:szCs w:val="28"/>
        </w:rPr>
        <w:t>.</w:t>
      </w:r>
    </w:p>
    <w:p w:rsidR="0036169E" w:rsidRDefault="00897855" w:rsidP="00766F49">
      <w:pPr>
        <w:shd w:val="clear" w:color="auto" w:fill="FFFFFF"/>
        <w:spacing w:line="360" w:lineRule="auto"/>
        <w:jc w:val="both"/>
        <w:rPr>
          <w:color w:val="000000"/>
          <w:spacing w:val="-14"/>
          <w:sz w:val="28"/>
          <w:szCs w:val="28"/>
        </w:rPr>
      </w:pPr>
      <w:r>
        <w:rPr>
          <w:color w:val="000000"/>
          <w:spacing w:val="-14"/>
          <w:sz w:val="28"/>
          <w:szCs w:val="28"/>
        </w:rPr>
        <w:t>Показатели качества</w:t>
      </w:r>
      <w:r w:rsidR="0036169E">
        <w:rPr>
          <w:color w:val="000000"/>
          <w:spacing w:val="-14"/>
          <w:sz w:val="28"/>
          <w:szCs w:val="28"/>
        </w:rPr>
        <w:t xml:space="preserve"> </w:t>
      </w:r>
      <w:r>
        <w:rPr>
          <w:color w:val="000000"/>
          <w:spacing w:val="-14"/>
          <w:sz w:val="28"/>
          <w:szCs w:val="28"/>
        </w:rPr>
        <w:t>МТБЭ и</w:t>
      </w:r>
      <w:r w:rsidR="0036169E">
        <w:rPr>
          <w:color w:val="000000"/>
          <w:spacing w:val="-14"/>
          <w:sz w:val="28"/>
          <w:szCs w:val="28"/>
        </w:rPr>
        <w:t xml:space="preserve"> МТАЭ:</w:t>
      </w:r>
    </w:p>
    <w:p w:rsidR="0036169E" w:rsidRDefault="00766F49" w:rsidP="00766F49">
      <w:pPr>
        <w:shd w:val="clear" w:color="auto" w:fill="FFFFFF"/>
        <w:spacing w:line="360" w:lineRule="auto"/>
        <w:jc w:val="both"/>
        <w:rPr>
          <w:color w:val="000000"/>
          <w:spacing w:val="-14"/>
          <w:sz w:val="28"/>
          <w:szCs w:val="28"/>
        </w:rPr>
      </w:pPr>
      <w:r>
        <w:rPr>
          <w:color w:val="000000"/>
          <w:spacing w:val="-14"/>
          <w:sz w:val="28"/>
          <w:szCs w:val="28"/>
        </w:rPr>
        <w:t xml:space="preserve">                                  </w:t>
      </w:r>
      <w:r w:rsidR="0036169E">
        <w:rPr>
          <w:color w:val="000000"/>
          <w:spacing w:val="-14"/>
          <w:sz w:val="28"/>
          <w:szCs w:val="28"/>
        </w:rPr>
        <w:t>МТБЭ</w:t>
      </w:r>
      <w:r>
        <w:rPr>
          <w:color w:val="000000"/>
          <w:spacing w:val="-14"/>
          <w:sz w:val="28"/>
          <w:szCs w:val="28"/>
        </w:rPr>
        <w:t xml:space="preserve">            </w:t>
      </w:r>
      <w:r w:rsidR="0036169E">
        <w:rPr>
          <w:color w:val="000000"/>
          <w:spacing w:val="-14"/>
          <w:sz w:val="28"/>
          <w:szCs w:val="28"/>
        </w:rPr>
        <w:t>МТАЭ</w:t>
      </w:r>
      <w:r>
        <w:rPr>
          <w:color w:val="000000"/>
          <w:spacing w:val="-14"/>
          <w:sz w:val="28"/>
          <w:szCs w:val="28"/>
        </w:rPr>
        <w:t xml:space="preserve"> </w:t>
      </w:r>
    </w:p>
    <w:p w:rsidR="0036169E" w:rsidRDefault="0036169E" w:rsidP="00766F49">
      <w:pPr>
        <w:shd w:val="clear" w:color="auto" w:fill="FFFFFF"/>
        <w:spacing w:line="360" w:lineRule="auto"/>
        <w:jc w:val="both"/>
        <w:rPr>
          <w:color w:val="000000"/>
          <w:spacing w:val="-14"/>
          <w:sz w:val="28"/>
          <w:szCs w:val="28"/>
        </w:rPr>
      </w:pPr>
      <w:r>
        <w:rPr>
          <w:color w:val="000000"/>
          <w:spacing w:val="-14"/>
          <w:sz w:val="28"/>
          <w:szCs w:val="28"/>
        </w:rPr>
        <w:t xml:space="preserve">Температура </w:t>
      </w:r>
      <w:r w:rsidR="00897855">
        <w:rPr>
          <w:color w:val="000000"/>
          <w:spacing w:val="-14"/>
          <w:sz w:val="28"/>
          <w:szCs w:val="28"/>
        </w:rPr>
        <w:t>кипения, 0</w:t>
      </w:r>
      <w:r w:rsidRPr="0036169E">
        <w:rPr>
          <w:color w:val="000000"/>
          <w:spacing w:val="-14"/>
          <w:sz w:val="26"/>
          <w:szCs w:val="26"/>
        </w:rPr>
        <w:t>С</w:t>
      </w:r>
      <w:r w:rsidR="00766F49">
        <w:rPr>
          <w:color w:val="000000"/>
          <w:spacing w:val="-14"/>
          <w:sz w:val="28"/>
          <w:szCs w:val="28"/>
        </w:rPr>
        <w:t xml:space="preserve">                   </w:t>
      </w:r>
      <w:r>
        <w:rPr>
          <w:color w:val="000000"/>
          <w:spacing w:val="-14"/>
          <w:sz w:val="28"/>
          <w:szCs w:val="28"/>
        </w:rPr>
        <w:t>55</w:t>
      </w:r>
      <w:r w:rsidR="00766F49">
        <w:rPr>
          <w:color w:val="000000"/>
          <w:spacing w:val="-14"/>
          <w:sz w:val="28"/>
          <w:szCs w:val="28"/>
        </w:rPr>
        <w:t xml:space="preserve">               </w:t>
      </w:r>
      <w:r>
        <w:rPr>
          <w:color w:val="000000"/>
          <w:spacing w:val="-14"/>
          <w:sz w:val="28"/>
          <w:szCs w:val="28"/>
        </w:rPr>
        <w:t xml:space="preserve">  87</w:t>
      </w:r>
    </w:p>
    <w:p w:rsidR="0036169E" w:rsidRDefault="0036169E" w:rsidP="00766F49">
      <w:pPr>
        <w:shd w:val="clear" w:color="auto" w:fill="FFFFFF"/>
        <w:spacing w:line="360" w:lineRule="auto"/>
        <w:jc w:val="both"/>
        <w:rPr>
          <w:color w:val="000000"/>
          <w:spacing w:val="-14"/>
          <w:sz w:val="28"/>
          <w:szCs w:val="28"/>
        </w:rPr>
      </w:pPr>
      <w:proofErr w:type="spellStart"/>
      <w:r>
        <w:rPr>
          <w:color w:val="000000"/>
          <w:spacing w:val="-14"/>
          <w:sz w:val="28"/>
          <w:szCs w:val="28"/>
        </w:rPr>
        <w:t>ОЧ</w:t>
      </w:r>
      <w:r>
        <w:rPr>
          <w:color w:val="000000"/>
          <w:spacing w:val="-14"/>
          <w:sz w:val="28"/>
          <w:szCs w:val="28"/>
          <w:vertAlign w:val="subscript"/>
        </w:rPr>
        <w:t>и</w:t>
      </w:r>
      <w:proofErr w:type="spellEnd"/>
      <w:r>
        <w:rPr>
          <w:color w:val="000000"/>
          <w:spacing w:val="-14"/>
          <w:sz w:val="28"/>
          <w:szCs w:val="28"/>
        </w:rPr>
        <w:t>/</w:t>
      </w:r>
      <w:proofErr w:type="spellStart"/>
      <w:r>
        <w:rPr>
          <w:color w:val="000000"/>
          <w:spacing w:val="-14"/>
          <w:sz w:val="28"/>
          <w:szCs w:val="28"/>
        </w:rPr>
        <w:t>ОЧ</w:t>
      </w:r>
      <w:r>
        <w:rPr>
          <w:color w:val="000000"/>
          <w:spacing w:val="-14"/>
          <w:sz w:val="28"/>
          <w:szCs w:val="28"/>
          <w:vertAlign w:val="subscript"/>
        </w:rPr>
        <w:t>м</w:t>
      </w:r>
      <w:proofErr w:type="spellEnd"/>
      <w:r w:rsidR="00766F49">
        <w:rPr>
          <w:color w:val="000000"/>
          <w:spacing w:val="-14"/>
          <w:sz w:val="28"/>
          <w:szCs w:val="28"/>
        </w:rPr>
        <w:t xml:space="preserve">                            </w:t>
      </w:r>
      <w:r>
        <w:rPr>
          <w:color w:val="000000"/>
          <w:spacing w:val="-14"/>
          <w:sz w:val="28"/>
          <w:szCs w:val="28"/>
        </w:rPr>
        <w:t xml:space="preserve"> 118/100</w:t>
      </w:r>
      <w:r w:rsidR="00766F49">
        <w:rPr>
          <w:color w:val="000000"/>
          <w:spacing w:val="-14"/>
          <w:sz w:val="28"/>
          <w:szCs w:val="28"/>
        </w:rPr>
        <w:t xml:space="preserve">             </w:t>
      </w:r>
      <w:r>
        <w:rPr>
          <w:color w:val="000000"/>
          <w:spacing w:val="-14"/>
          <w:sz w:val="28"/>
          <w:szCs w:val="28"/>
        </w:rPr>
        <w:t>110/99</w:t>
      </w:r>
    </w:p>
    <w:p w:rsidR="0036169E" w:rsidRDefault="0036169E" w:rsidP="00766F49">
      <w:pPr>
        <w:shd w:val="clear" w:color="auto" w:fill="FFFFFF"/>
        <w:spacing w:line="360" w:lineRule="auto"/>
        <w:jc w:val="both"/>
        <w:rPr>
          <w:color w:val="000000"/>
          <w:spacing w:val="-14"/>
          <w:sz w:val="28"/>
          <w:szCs w:val="28"/>
        </w:rPr>
      </w:pPr>
      <w:r>
        <w:rPr>
          <w:color w:val="000000"/>
          <w:spacing w:val="-14"/>
          <w:sz w:val="28"/>
          <w:szCs w:val="28"/>
        </w:rPr>
        <w:t xml:space="preserve">Теплота </w:t>
      </w:r>
      <w:r w:rsidR="00897855">
        <w:rPr>
          <w:color w:val="000000"/>
          <w:spacing w:val="-14"/>
          <w:sz w:val="28"/>
          <w:szCs w:val="28"/>
        </w:rPr>
        <w:t>сгорания, МДж</w:t>
      </w:r>
      <w:r>
        <w:rPr>
          <w:color w:val="000000"/>
          <w:spacing w:val="-14"/>
          <w:sz w:val="28"/>
          <w:szCs w:val="28"/>
        </w:rPr>
        <w:t>/кг</w:t>
      </w:r>
      <w:r w:rsidR="00766F49">
        <w:rPr>
          <w:color w:val="000000"/>
          <w:spacing w:val="-14"/>
          <w:sz w:val="28"/>
          <w:szCs w:val="28"/>
        </w:rPr>
        <w:t xml:space="preserve">                </w:t>
      </w:r>
      <w:r>
        <w:rPr>
          <w:color w:val="000000"/>
          <w:spacing w:val="-14"/>
          <w:sz w:val="28"/>
          <w:szCs w:val="28"/>
        </w:rPr>
        <w:t xml:space="preserve">  35,1</w:t>
      </w:r>
      <w:r w:rsidR="00766F49">
        <w:rPr>
          <w:color w:val="000000"/>
          <w:spacing w:val="-14"/>
          <w:sz w:val="28"/>
          <w:szCs w:val="28"/>
        </w:rPr>
        <w:t xml:space="preserve">               </w:t>
      </w:r>
      <w:r>
        <w:rPr>
          <w:color w:val="000000"/>
          <w:spacing w:val="-14"/>
          <w:sz w:val="28"/>
          <w:szCs w:val="28"/>
        </w:rPr>
        <w:t xml:space="preserve"> 37</w:t>
      </w:r>
    </w:p>
    <w:p w:rsidR="0036169E" w:rsidRPr="002D6A38" w:rsidRDefault="0036169E" w:rsidP="00766F49">
      <w:pPr>
        <w:shd w:val="clear" w:color="auto" w:fill="FFFFFF"/>
        <w:spacing w:line="360" w:lineRule="auto"/>
        <w:jc w:val="both"/>
        <w:rPr>
          <w:color w:val="000000"/>
          <w:spacing w:val="-14"/>
          <w:sz w:val="28"/>
          <w:szCs w:val="28"/>
        </w:rPr>
      </w:pPr>
      <w:r>
        <w:rPr>
          <w:color w:val="000000"/>
          <w:spacing w:val="-14"/>
          <w:sz w:val="28"/>
          <w:szCs w:val="28"/>
        </w:rPr>
        <w:t xml:space="preserve">Теплота сгорания МТБЭ и МТАЭ </w:t>
      </w:r>
      <w:r w:rsidR="00897855">
        <w:rPr>
          <w:color w:val="000000"/>
          <w:spacing w:val="-14"/>
          <w:sz w:val="28"/>
          <w:szCs w:val="28"/>
        </w:rPr>
        <w:t>меньше, чем</w:t>
      </w:r>
      <w:r>
        <w:rPr>
          <w:color w:val="000000"/>
          <w:spacing w:val="-14"/>
          <w:sz w:val="28"/>
          <w:szCs w:val="28"/>
        </w:rPr>
        <w:t xml:space="preserve"> у </w:t>
      </w:r>
      <w:r w:rsidR="00897855">
        <w:rPr>
          <w:color w:val="000000"/>
          <w:spacing w:val="-14"/>
          <w:sz w:val="28"/>
          <w:szCs w:val="28"/>
        </w:rPr>
        <w:t>бензинов, МТБЭ</w:t>
      </w:r>
      <w:r>
        <w:rPr>
          <w:color w:val="000000"/>
          <w:spacing w:val="-14"/>
          <w:sz w:val="28"/>
          <w:szCs w:val="28"/>
        </w:rPr>
        <w:t xml:space="preserve"> </w:t>
      </w:r>
      <w:r w:rsidR="00897855">
        <w:rPr>
          <w:color w:val="000000"/>
          <w:spacing w:val="-14"/>
          <w:sz w:val="28"/>
          <w:szCs w:val="28"/>
        </w:rPr>
        <w:t>и МТАЭ используются</w:t>
      </w:r>
      <w:r>
        <w:rPr>
          <w:color w:val="000000"/>
          <w:spacing w:val="-14"/>
          <w:sz w:val="28"/>
          <w:szCs w:val="28"/>
        </w:rPr>
        <w:t xml:space="preserve"> как высокооктановые добавки к </w:t>
      </w:r>
      <w:r w:rsidR="00897855">
        <w:rPr>
          <w:color w:val="000000"/>
          <w:spacing w:val="-14"/>
          <w:sz w:val="28"/>
          <w:szCs w:val="28"/>
        </w:rPr>
        <w:t>бензинам, повышающие</w:t>
      </w:r>
      <w:r w:rsidR="00376E6E">
        <w:rPr>
          <w:color w:val="000000"/>
          <w:spacing w:val="-14"/>
          <w:sz w:val="28"/>
          <w:szCs w:val="28"/>
        </w:rPr>
        <w:t xml:space="preserve"> их ДНП и улучшающие распределение октановых </w:t>
      </w:r>
      <w:r w:rsidR="00897855">
        <w:rPr>
          <w:color w:val="000000"/>
          <w:spacing w:val="-14"/>
          <w:sz w:val="28"/>
          <w:szCs w:val="28"/>
        </w:rPr>
        <w:t>чисел по</w:t>
      </w:r>
      <w:r w:rsidR="002D6A38">
        <w:rPr>
          <w:color w:val="000000"/>
          <w:spacing w:val="-14"/>
          <w:sz w:val="28"/>
          <w:szCs w:val="28"/>
        </w:rPr>
        <w:t xml:space="preserve"> низкокипящим фракци</w:t>
      </w:r>
      <w:r w:rsidR="00897855">
        <w:rPr>
          <w:color w:val="000000"/>
          <w:spacing w:val="-14"/>
          <w:sz w:val="28"/>
          <w:szCs w:val="28"/>
        </w:rPr>
        <w:t>ям бензина каталитического риформинга.</w:t>
      </w:r>
      <w:r w:rsidR="002D6A38">
        <w:rPr>
          <w:color w:val="000000"/>
          <w:spacing w:val="-14"/>
          <w:sz w:val="28"/>
          <w:szCs w:val="28"/>
        </w:rPr>
        <w:t xml:space="preserve">  Оптимальный эффект дает добавка 11 % смеси МТБЭ и МТАЭ (</w:t>
      </w:r>
      <w:proofErr w:type="gramStart"/>
      <w:r w:rsidR="002D6A38">
        <w:rPr>
          <w:color w:val="000000"/>
          <w:spacing w:val="-14"/>
          <w:sz w:val="28"/>
          <w:szCs w:val="28"/>
        </w:rPr>
        <w:t>1 :</w:t>
      </w:r>
      <w:proofErr w:type="gramEnd"/>
      <w:r w:rsidR="002D6A38">
        <w:rPr>
          <w:color w:val="000000"/>
          <w:spacing w:val="-14"/>
          <w:sz w:val="28"/>
          <w:szCs w:val="28"/>
        </w:rPr>
        <w:t xml:space="preserve"> 1)  к  89-90 % базового бензина с </w:t>
      </w:r>
      <w:proofErr w:type="spellStart"/>
      <w:r w:rsidR="002D6A38">
        <w:rPr>
          <w:color w:val="000000"/>
          <w:spacing w:val="-14"/>
          <w:sz w:val="28"/>
          <w:szCs w:val="28"/>
        </w:rPr>
        <w:t>ОЧ</w:t>
      </w:r>
      <w:r w:rsidR="002D6A38">
        <w:rPr>
          <w:color w:val="000000"/>
          <w:spacing w:val="-14"/>
          <w:sz w:val="28"/>
          <w:szCs w:val="28"/>
          <w:vertAlign w:val="subscript"/>
        </w:rPr>
        <w:t>и</w:t>
      </w:r>
      <w:proofErr w:type="spellEnd"/>
      <w:r w:rsidR="002D6A38">
        <w:rPr>
          <w:color w:val="000000"/>
          <w:spacing w:val="-14"/>
          <w:sz w:val="28"/>
          <w:szCs w:val="28"/>
        </w:rPr>
        <w:t>/</w:t>
      </w:r>
      <w:proofErr w:type="spellStart"/>
      <w:r w:rsidR="002D6A38">
        <w:rPr>
          <w:color w:val="000000"/>
          <w:spacing w:val="-14"/>
          <w:sz w:val="28"/>
          <w:szCs w:val="28"/>
        </w:rPr>
        <w:t>ОЧ</w:t>
      </w:r>
      <w:r w:rsidR="002D6A38">
        <w:rPr>
          <w:color w:val="000000"/>
          <w:spacing w:val="-14"/>
          <w:sz w:val="28"/>
          <w:szCs w:val="28"/>
          <w:vertAlign w:val="subscript"/>
        </w:rPr>
        <w:t>и</w:t>
      </w:r>
      <w:proofErr w:type="spellEnd"/>
      <w:r w:rsidR="002D6A38">
        <w:rPr>
          <w:color w:val="000000"/>
          <w:spacing w:val="-14"/>
          <w:sz w:val="28"/>
          <w:szCs w:val="28"/>
        </w:rPr>
        <w:t xml:space="preserve">  = 85/91,  после  ч</w:t>
      </w:r>
      <w:r w:rsidR="008E311B">
        <w:rPr>
          <w:color w:val="000000"/>
          <w:spacing w:val="-14"/>
          <w:sz w:val="28"/>
          <w:szCs w:val="28"/>
        </w:rPr>
        <w:t>его получается бензин АИ-93,  однако теплота сгорания его снижается  с  42,70 МДж/кг  (без добавки)  до 41,95 МДж/кг.</w:t>
      </w:r>
    </w:p>
    <w:p w:rsidR="00897855" w:rsidRDefault="00766F49" w:rsidP="00766F49">
      <w:p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  <w:r>
        <w:rPr>
          <w:color w:val="000000"/>
          <w:spacing w:val="-14"/>
          <w:sz w:val="28"/>
          <w:szCs w:val="28"/>
        </w:rPr>
        <w:t xml:space="preserve"> </w:t>
      </w:r>
      <w:r w:rsidR="0036169E">
        <w:rPr>
          <w:color w:val="000000"/>
          <w:spacing w:val="-14"/>
          <w:sz w:val="28"/>
          <w:szCs w:val="28"/>
        </w:rPr>
        <w:t xml:space="preserve"> </w:t>
      </w:r>
      <w:r w:rsidR="00897855" w:rsidRPr="007803CC">
        <w:rPr>
          <w:b/>
          <w:bCs/>
          <w:sz w:val="28"/>
          <w:szCs w:val="28"/>
        </w:rPr>
        <w:t>Классификация</w:t>
      </w:r>
      <w:r>
        <w:rPr>
          <w:b/>
          <w:bCs/>
          <w:sz w:val="28"/>
          <w:szCs w:val="28"/>
        </w:rPr>
        <w:t xml:space="preserve"> </w:t>
      </w:r>
      <w:r w:rsidR="00897855" w:rsidRPr="007803CC">
        <w:rPr>
          <w:b/>
          <w:bCs/>
          <w:sz w:val="28"/>
          <w:szCs w:val="28"/>
        </w:rPr>
        <w:t>нефтей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 w:rsidRPr="006E5659">
        <w:rPr>
          <w:bCs/>
          <w:sz w:val="28"/>
          <w:szCs w:val="28"/>
        </w:rPr>
        <w:lastRenderedPageBreak/>
        <w:t>Х</w:t>
      </w:r>
      <w:r w:rsidRPr="007803CC">
        <w:rPr>
          <w:sz w:val="28"/>
          <w:szCs w:val="28"/>
        </w:rPr>
        <w:t xml:space="preserve">имическая классификация основана на групповом составе нефтей: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803CC">
        <w:rPr>
          <w:sz w:val="28"/>
          <w:szCs w:val="28"/>
        </w:rPr>
        <w:t xml:space="preserve">метановая, 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803CC">
        <w:rPr>
          <w:sz w:val="28"/>
          <w:szCs w:val="28"/>
        </w:rPr>
        <w:t xml:space="preserve">нафтеновая, 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proofErr w:type="gramStart"/>
      <w:r w:rsidRPr="007803CC">
        <w:rPr>
          <w:sz w:val="28"/>
          <w:szCs w:val="28"/>
        </w:rPr>
        <w:t>метано</w:t>
      </w:r>
      <w:proofErr w:type="spellEnd"/>
      <w:r w:rsidRPr="007803CC">
        <w:rPr>
          <w:sz w:val="28"/>
          <w:szCs w:val="28"/>
        </w:rPr>
        <w:t>-нафтеновая</w:t>
      </w:r>
      <w:proofErr w:type="gramEnd"/>
      <w:r w:rsidRPr="007803CC">
        <w:rPr>
          <w:sz w:val="28"/>
          <w:szCs w:val="28"/>
        </w:rPr>
        <w:t xml:space="preserve">, 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803CC">
        <w:rPr>
          <w:sz w:val="28"/>
          <w:szCs w:val="28"/>
        </w:rPr>
        <w:t xml:space="preserve">ароматическая,  </w:t>
      </w:r>
    </w:p>
    <w:p w:rsidR="00897855" w:rsidRPr="007803CC" w:rsidRDefault="00897855" w:rsidP="00766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7803CC">
        <w:rPr>
          <w:sz w:val="28"/>
          <w:szCs w:val="28"/>
        </w:rPr>
        <w:t>метано</w:t>
      </w:r>
      <w:proofErr w:type="spellEnd"/>
      <w:r w:rsidRPr="007803CC">
        <w:rPr>
          <w:sz w:val="28"/>
          <w:szCs w:val="28"/>
        </w:rPr>
        <w:t>-</w:t>
      </w:r>
      <w:proofErr w:type="spellStart"/>
      <w:r w:rsidRPr="007803CC">
        <w:rPr>
          <w:sz w:val="28"/>
          <w:szCs w:val="28"/>
        </w:rPr>
        <w:t>нафтено</w:t>
      </w:r>
      <w:proofErr w:type="spellEnd"/>
      <w:r w:rsidRPr="007803CC">
        <w:rPr>
          <w:sz w:val="28"/>
          <w:szCs w:val="28"/>
        </w:rPr>
        <w:t xml:space="preserve">-ароматическая.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7803CC">
        <w:rPr>
          <w:sz w:val="28"/>
          <w:szCs w:val="28"/>
        </w:rPr>
        <w:t xml:space="preserve">ехнологическая классификация нефти.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 w:rsidRPr="007803CC">
        <w:rPr>
          <w:sz w:val="28"/>
          <w:szCs w:val="28"/>
        </w:rPr>
        <w:t>Нефть подразделяется на три класса по содержанию серы</w:t>
      </w:r>
      <w:r>
        <w:rPr>
          <w:sz w:val="28"/>
          <w:szCs w:val="28"/>
        </w:rPr>
        <w:t>: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803CC">
        <w:rPr>
          <w:sz w:val="28"/>
          <w:szCs w:val="28"/>
        </w:rPr>
        <w:t xml:space="preserve"> (малосернистая (</w:t>
      </w:r>
      <w:r w:rsidRPr="007803CC">
        <w:rPr>
          <w:sz w:val="28"/>
          <w:szCs w:val="28"/>
          <w:lang w:val="en-US"/>
        </w:rPr>
        <w:t>I</w:t>
      </w:r>
      <w:r w:rsidRPr="007803CC">
        <w:rPr>
          <w:sz w:val="28"/>
          <w:szCs w:val="28"/>
        </w:rPr>
        <w:t xml:space="preserve">),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803CC">
        <w:rPr>
          <w:sz w:val="28"/>
          <w:szCs w:val="28"/>
        </w:rPr>
        <w:t>сернистая (</w:t>
      </w:r>
      <w:r w:rsidRPr="007803CC">
        <w:rPr>
          <w:sz w:val="28"/>
          <w:szCs w:val="28"/>
          <w:lang w:val="en-US"/>
        </w:rPr>
        <w:t>II</w:t>
      </w:r>
      <w:r w:rsidRPr="007803CC">
        <w:rPr>
          <w:sz w:val="28"/>
          <w:szCs w:val="28"/>
        </w:rPr>
        <w:t xml:space="preserve">),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803CC">
        <w:rPr>
          <w:sz w:val="28"/>
          <w:szCs w:val="28"/>
        </w:rPr>
        <w:t>высокосернистая (</w:t>
      </w:r>
      <w:r w:rsidRPr="007803CC">
        <w:rPr>
          <w:sz w:val="28"/>
          <w:szCs w:val="28"/>
          <w:lang w:val="en-US"/>
        </w:rPr>
        <w:t>III</w:t>
      </w:r>
      <w:r w:rsidRPr="007803CC">
        <w:rPr>
          <w:sz w:val="28"/>
          <w:szCs w:val="28"/>
        </w:rPr>
        <w:t xml:space="preserve">), 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7803CC">
        <w:rPr>
          <w:sz w:val="28"/>
          <w:szCs w:val="28"/>
        </w:rPr>
        <w:t xml:space="preserve">ри типа по выходу фракций, выкипающих до 350 </w:t>
      </w:r>
      <w:r w:rsidRPr="00310482">
        <w:rPr>
          <w:sz w:val="28"/>
          <w:szCs w:val="28"/>
          <w:vertAlign w:val="superscript"/>
        </w:rPr>
        <w:t>0</w:t>
      </w:r>
      <w:r w:rsidRPr="00310482">
        <w:rPr>
          <w:sz w:val="26"/>
          <w:szCs w:val="26"/>
        </w:rPr>
        <w:t>С</w:t>
      </w:r>
      <w:r>
        <w:rPr>
          <w:sz w:val="28"/>
          <w:szCs w:val="28"/>
        </w:rPr>
        <w:t>:</w:t>
      </w:r>
      <w:r w:rsidRPr="007803CC">
        <w:rPr>
          <w:sz w:val="28"/>
          <w:szCs w:val="28"/>
        </w:rPr>
        <w:t xml:space="preserve">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803CC">
        <w:rPr>
          <w:sz w:val="28"/>
          <w:szCs w:val="28"/>
        </w:rPr>
        <w:t>Т1 –</w:t>
      </w:r>
      <w:r>
        <w:rPr>
          <w:sz w:val="28"/>
          <w:szCs w:val="28"/>
        </w:rPr>
        <w:t xml:space="preserve"> </w:t>
      </w:r>
      <w:r w:rsidRPr="007803CC">
        <w:rPr>
          <w:sz w:val="28"/>
          <w:szCs w:val="28"/>
        </w:rPr>
        <w:t xml:space="preserve">больше 45,0 %,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803CC">
        <w:rPr>
          <w:sz w:val="28"/>
          <w:szCs w:val="28"/>
        </w:rPr>
        <w:t>Т2</w:t>
      </w:r>
      <w:r>
        <w:rPr>
          <w:sz w:val="28"/>
          <w:szCs w:val="28"/>
        </w:rPr>
        <w:t xml:space="preserve"> </w:t>
      </w:r>
      <w:r w:rsidRPr="007803C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803CC">
        <w:rPr>
          <w:sz w:val="28"/>
          <w:szCs w:val="28"/>
        </w:rPr>
        <w:t>30,0-44,9</w:t>
      </w:r>
      <w:r>
        <w:rPr>
          <w:sz w:val="28"/>
          <w:szCs w:val="28"/>
        </w:rPr>
        <w:t xml:space="preserve"> %</w:t>
      </w:r>
      <w:r w:rsidRPr="007803CC">
        <w:rPr>
          <w:sz w:val="28"/>
          <w:szCs w:val="28"/>
        </w:rPr>
        <w:t xml:space="preserve">;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803CC">
        <w:rPr>
          <w:sz w:val="28"/>
          <w:szCs w:val="28"/>
        </w:rPr>
        <w:t>Т3</w:t>
      </w:r>
      <w:r>
        <w:rPr>
          <w:sz w:val="28"/>
          <w:szCs w:val="28"/>
        </w:rPr>
        <w:t xml:space="preserve"> </w:t>
      </w:r>
      <w:r w:rsidRPr="007803C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803CC">
        <w:rPr>
          <w:sz w:val="28"/>
          <w:szCs w:val="28"/>
        </w:rPr>
        <w:t>меньше 30,0</w:t>
      </w:r>
      <w:r>
        <w:rPr>
          <w:sz w:val="28"/>
          <w:szCs w:val="28"/>
        </w:rPr>
        <w:t xml:space="preserve"> %</w:t>
      </w:r>
      <w:r w:rsidRPr="007803CC">
        <w:rPr>
          <w:sz w:val="28"/>
          <w:szCs w:val="28"/>
        </w:rPr>
        <w:t xml:space="preserve">, 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 w:rsidRPr="007803CC">
        <w:rPr>
          <w:sz w:val="28"/>
          <w:szCs w:val="28"/>
        </w:rPr>
        <w:t>четыре группы по содержанию базовых масел</w:t>
      </w:r>
      <w:r>
        <w:rPr>
          <w:sz w:val="28"/>
          <w:szCs w:val="28"/>
        </w:rPr>
        <w:t>:</w:t>
      </w:r>
      <w:r w:rsidRPr="007803CC">
        <w:rPr>
          <w:sz w:val="28"/>
          <w:szCs w:val="28"/>
        </w:rPr>
        <w:t xml:space="preserve">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803CC">
        <w:rPr>
          <w:sz w:val="28"/>
          <w:szCs w:val="28"/>
        </w:rPr>
        <w:t>М1</w:t>
      </w:r>
      <w:r>
        <w:rPr>
          <w:sz w:val="28"/>
          <w:szCs w:val="28"/>
        </w:rPr>
        <w:t xml:space="preserve"> </w:t>
      </w:r>
      <w:r w:rsidRPr="007803CC">
        <w:rPr>
          <w:sz w:val="28"/>
          <w:szCs w:val="28"/>
        </w:rPr>
        <w:t xml:space="preserve">- больше 25 %,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0482">
        <w:rPr>
          <w:sz w:val="28"/>
          <w:szCs w:val="28"/>
        </w:rPr>
        <w:t>М</w:t>
      </w:r>
      <w:r>
        <w:rPr>
          <w:sz w:val="28"/>
          <w:szCs w:val="28"/>
        </w:rPr>
        <w:t xml:space="preserve">2 </w:t>
      </w:r>
      <w:r w:rsidRPr="007803C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803CC">
        <w:rPr>
          <w:sz w:val="28"/>
          <w:szCs w:val="28"/>
        </w:rPr>
        <w:t xml:space="preserve">15-25 %,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0482">
        <w:rPr>
          <w:sz w:val="26"/>
          <w:szCs w:val="26"/>
        </w:rPr>
        <w:t>М</w:t>
      </w:r>
      <w:r>
        <w:rPr>
          <w:sz w:val="26"/>
          <w:szCs w:val="26"/>
        </w:rPr>
        <w:t>3</w:t>
      </w:r>
      <w:r>
        <w:rPr>
          <w:sz w:val="28"/>
          <w:szCs w:val="28"/>
        </w:rPr>
        <w:t xml:space="preserve"> </w:t>
      </w:r>
      <w:r w:rsidRPr="007803C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803CC">
        <w:rPr>
          <w:sz w:val="28"/>
          <w:szCs w:val="28"/>
        </w:rPr>
        <w:t xml:space="preserve">15-25 %,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803CC">
        <w:rPr>
          <w:sz w:val="28"/>
          <w:szCs w:val="28"/>
        </w:rPr>
        <w:t>М4</w:t>
      </w:r>
      <w:r>
        <w:rPr>
          <w:sz w:val="28"/>
          <w:szCs w:val="28"/>
        </w:rPr>
        <w:t xml:space="preserve"> </w:t>
      </w:r>
      <w:r w:rsidRPr="007803C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803CC">
        <w:rPr>
          <w:sz w:val="28"/>
          <w:szCs w:val="28"/>
        </w:rPr>
        <w:t xml:space="preserve">меньше 15 %, 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 w:rsidRPr="007803CC">
        <w:rPr>
          <w:sz w:val="28"/>
          <w:szCs w:val="28"/>
        </w:rPr>
        <w:t>две подгруппы по индексу вязкости</w:t>
      </w:r>
      <w:r>
        <w:rPr>
          <w:sz w:val="28"/>
          <w:szCs w:val="28"/>
        </w:rPr>
        <w:t>:</w:t>
      </w:r>
      <w:r w:rsidRPr="007803CC">
        <w:rPr>
          <w:sz w:val="28"/>
          <w:szCs w:val="28"/>
        </w:rPr>
        <w:t xml:space="preserve">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803CC">
        <w:rPr>
          <w:sz w:val="28"/>
          <w:szCs w:val="28"/>
        </w:rPr>
        <w:t>И1</w:t>
      </w:r>
      <w:r>
        <w:rPr>
          <w:sz w:val="28"/>
          <w:szCs w:val="28"/>
        </w:rPr>
        <w:t xml:space="preserve"> </w:t>
      </w:r>
      <w:r w:rsidRPr="007803C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803CC">
        <w:rPr>
          <w:sz w:val="28"/>
          <w:szCs w:val="28"/>
        </w:rPr>
        <w:t xml:space="preserve">85 ИВ,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803CC">
        <w:rPr>
          <w:sz w:val="28"/>
          <w:szCs w:val="28"/>
        </w:rPr>
        <w:t>И2</w:t>
      </w:r>
      <w:r>
        <w:rPr>
          <w:sz w:val="28"/>
          <w:szCs w:val="28"/>
        </w:rPr>
        <w:t xml:space="preserve"> </w:t>
      </w:r>
      <w:r w:rsidRPr="007803C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803CC">
        <w:rPr>
          <w:sz w:val="28"/>
          <w:szCs w:val="28"/>
        </w:rPr>
        <w:t xml:space="preserve">40-85 ИВ,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803CC">
        <w:rPr>
          <w:sz w:val="28"/>
          <w:szCs w:val="28"/>
        </w:rPr>
        <w:t>И3</w:t>
      </w:r>
      <w:r>
        <w:rPr>
          <w:sz w:val="28"/>
          <w:szCs w:val="28"/>
        </w:rPr>
        <w:t xml:space="preserve"> </w:t>
      </w:r>
      <w:r w:rsidRPr="007803C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803CC">
        <w:rPr>
          <w:sz w:val="28"/>
          <w:szCs w:val="28"/>
        </w:rPr>
        <w:t xml:space="preserve">меньше 40 ИВ, 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 w:rsidRPr="007803CC">
        <w:rPr>
          <w:sz w:val="28"/>
          <w:szCs w:val="28"/>
        </w:rPr>
        <w:t>три вида по содержанию парафина</w:t>
      </w:r>
      <w:r>
        <w:rPr>
          <w:sz w:val="28"/>
          <w:szCs w:val="28"/>
        </w:rPr>
        <w:t>:</w:t>
      </w:r>
      <w:r w:rsidRPr="007803CC">
        <w:rPr>
          <w:sz w:val="28"/>
          <w:szCs w:val="28"/>
        </w:rPr>
        <w:t xml:space="preserve">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 w:rsidRPr="007803CC">
        <w:rPr>
          <w:sz w:val="28"/>
          <w:szCs w:val="28"/>
        </w:rPr>
        <w:t>П1</w:t>
      </w:r>
      <w:r>
        <w:rPr>
          <w:sz w:val="28"/>
          <w:szCs w:val="28"/>
        </w:rPr>
        <w:t xml:space="preserve"> </w:t>
      </w:r>
      <w:r w:rsidRPr="007803C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proofErr w:type="gramStart"/>
      <w:r w:rsidRPr="007803CC">
        <w:rPr>
          <w:sz w:val="28"/>
          <w:szCs w:val="28"/>
        </w:rPr>
        <w:t>малопарафинистое</w:t>
      </w:r>
      <w:proofErr w:type="spellEnd"/>
      <w:r w:rsidRPr="007803C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Pr="007803CC">
        <w:rPr>
          <w:sz w:val="28"/>
          <w:szCs w:val="28"/>
        </w:rPr>
        <w:t>содержание</w:t>
      </w:r>
      <w:proofErr w:type="gramEnd"/>
      <w:r w:rsidRPr="007803CC">
        <w:rPr>
          <w:sz w:val="28"/>
          <w:szCs w:val="28"/>
        </w:rPr>
        <w:t xml:space="preserve"> парафина меньше 1,5 %, 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 w:rsidRPr="007803CC">
        <w:rPr>
          <w:sz w:val="28"/>
          <w:szCs w:val="28"/>
        </w:rPr>
        <w:t>П2</w:t>
      </w:r>
      <w:r>
        <w:rPr>
          <w:sz w:val="28"/>
          <w:szCs w:val="28"/>
        </w:rPr>
        <w:t xml:space="preserve"> </w:t>
      </w:r>
      <w:r w:rsidRPr="007803CC">
        <w:rPr>
          <w:sz w:val="28"/>
          <w:szCs w:val="28"/>
        </w:rPr>
        <w:t xml:space="preserve">- </w:t>
      </w:r>
      <w:proofErr w:type="spellStart"/>
      <w:proofErr w:type="gramStart"/>
      <w:r w:rsidRPr="007803CC">
        <w:rPr>
          <w:sz w:val="28"/>
          <w:szCs w:val="28"/>
        </w:rPr>
        <w:t>парафинистое</w:t>
      </w:r>
      <w:proofErr w:type="spellEnd"/>
      <w:r w:rsidRPr="007803CC">
        <w:rPr>
          <w:sz w:val="28"/>
          <w:szCs w:val="28"/>
        </w:rPr>
        <w:t>,  содержание</w:t>
      </w:r>
      <w:proofErr w:type="gramEnd"/>
      <w:r w:rsidRPr="007803CC">
        <w:rPr>
          <w:sz w:val="28"/>
          <w:szCs w:val="28"/>
        </w:rPr>
        <w:t xml:space="preserve"> парафина 1,51-</w:t>
      </w:r>
      <w:r>
        <w:rPr>
          <w:sz w:val="28"/>
          <w:szCs w:val="28"/>
        </w:rPr>
        <w:t xml:space="preserve"> </w:t>
      </w:r>
      <w:r w:rsidRPr="007803CC">
        <w:rPr>
          <w:sz w:val="28"/>
          <w:szCs w:val="28"/>
        </w:rPr>
        <w:t xml:space="preserve">6,0 %,  </w:t>
      </w:r>
    </w:p>
    <w:p w:rsidR="00897855" w:rsidRDefault="00897855" w:rsidP="00766F49">
      <w:pPr>
        <w:spacing w:line="360" w:lineRule="auto"/>
        <w:jc w:val="both"/>
        <w:rPr>
          <w:sz w:val="28"/>
          <w:szCs w:val="28"/>
        </w:rPr>
      </w:pPr>
      <w:r w:rsidRPr="007803CC">
        <w:rPr>
          <w:sz w:val="28"/>
          <w:szCs w:val="28"/>
        </w:rPr>
        <w:t>П3</w:t>
      </w:r>
      <w:r>
        <w:rPr>
          <w:sz w:val="28"/>
          <w:szCs w:val="28"/>
        </w:rPr>
        <w:t xml:space="preserve"> </w:t>
      </w:r>
      <w:r w:rsidRPr="007803CC">
        <w:rPr>
          <w:sz w:val="28"/>
          <w:szCs w:val="28"/>
        </w:rPr>
        <w:t xml:space="preserve">- </w:t>
      </w:r>
      <w:proofErr w:type="spellStart"/>
      <w:proofErr w:type="gramStart"/>
      <w:r w:rsidRPr="007803CC">
        <w:rPr>
          <w:sz w:val="28"/>
          <w:szCs w:val="28"/>
        </w:rPr>
        <w:t>высокопарафинистое</w:t>
      </w:r>
      <w:proofErr w:type="spellEnd"/>
      <w:r w:rsidRPr="007803CC">
        <w:rPr>
          <w:sz w:val="28"/>
          <w:szCs w:val="28"/>
        </w:rPr>
        <w:t>,  содержание</w:t>
      </w:r>
      <w:proofErr w:type="gramEnd"/>
      <w:r w:rsidRPr="007803CC">
        <w:rPr>
          <w:sz w:val="28"/>
          <w:szCs w:val="28"/>
        </w:rPr>
        <w:t xml:space="preserve"> парафина больше 6,0 %.  </w:t>
      </w:r>
    </w:p>
    <w:p w:rsidR="00897855" w:rsidRPr="007803CC" w:rsidRDefault="00897855" w:rsidP="00766F49">
      <w:pPr>
        <w:spacing w:line="360" w:lineRule="auto"/>
        <w:jc w:val="both"/>
        <w:rPr>
          <w:sz w:val="28"/>
          <w:szCs w:val="28"/>
        </w:rPr>
      </w:pPr>
      <w:r w:rsidRPr="007803CC">
        <w:rPr>
          <w:sz w:val="28"/>
          <w:szCs w:val="28"/>
        </w:rPr>
        <w:t xml:space="preserve">Нефть характеризуется </w:t>
      </w:r>
      <w:proofErr w:type="gramStart"/>
      <w:r w:rsidRPr="007803CC">
        <w:rPr>
          <w:sz w:val="28"/>
          <w:szCs w:val="28"/>
        </w:rPr>
        <w:t>шифром,  составляемым</w:t>
      </w:r>
      <w:proofErr w:type="gramEnd"/>
      <w:r w:rsidRPr="007803CC">
        <w:rPr>
          <w:sz w:val="28"/>
          <w:szCs w:val="28"/>
        </w:rPr>
        <w:t xml:space="preserve"> последовательно из обозначений класса,  типа,  группы,  подгруппы и вида,  которым соответствует данная нефть.</w:t>
      </w:r>
    </w:p>
    <w:p w:rsidR="00897855" w:rsidRPr="003E1EDA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 w:rsidRPr="003E1EDA">
        <w:rPr>
          <w:sz w:val="28"/>
          <w:szCs w:val="28"/>
        </w:rPr>
        <w:lastRenderedPageBreak/>
        <w:t xml:space="preserve">Пример: нефть </w:t>
      </w:r>
      <w:proofErr w:type="gramStart"/>
      <w:r w:rsidRPr="003E1EDA">
        <w:rPr>
          <w:sz w:val="28"/>
          <w:szCs w:val="28"/>
        </w:rPr>
        <w:t>сернистая,  содержание</w:t>
      </w:r>
      <w:proofErr w:type="gramEnd"/>
      <w:r w:rsidRPr="003E1EDA">
        <w:rPr>
          <w:sz w:val="28"/>
          <w:szCs w:val="28"/>
        </w:rPr>
        <w:t xml:space="preserve"> серы 0,51-2,0 %,  выход светлых фракций больше 45 %,  содержание базовых масел 15-25 %,  индекс вязкости базовых масел больше 85, </w:t>
      </w:r>
      <w:proofErr w:type="spellStart"/>
      <w:r w:rsidRPr="003E1EDA">
        <w:rPr>
          <w:sz w:val="28"/>
          <w:szCs w:val="28"/>
        </w:rPr>
        <w:t>парафинистая</w:t>
      </w:r>
      <w:proofErr w:type="spellEnd"/>
      <w:r w:rsidRPr="003E1EDA">
        <w:rPr>
          <w:sz w:val="28"/>
          <w:szCs w:val="28"/>
        </w:rPr>
        <w:t xml:space="preserve">,  содержание парафина 1,51-6,0 %  - </w:t>
      </w:r>
      <w:r w:rsidRPr="003E1EDA">
        <w:rPr>
          <w:sz w:val="28"/>
          <w:szCs w:val="28"/>
          <w:lang w:val="en-US"/>
        </w:rPr>
        <w:t>II</w:t>
      </w:r>
      <w:r w:rsidRPr="003E1EDA">
        <w:rPr>
          <w:sz w:val="28"/>
          <w:szCs w:val="28"/>
        </w:rPr>
        <w:t>Т1М2И1П2.</w:t>
      </w:r>
    </w:p>
    <w:p w:rsidR="00897855" w:rsidRPr="003E1EDA" w:rsidRDefault="00897855" w:rsidP="00766F49">
      <w:pPr>
        <w:spacing w:line="360" w:lineRule="auto"/>
        <w:ind w:firstLine="540"/>
        <w:jc w:val="both"/>
        <w:rPr>
          <w:b/>
          <w:bCs/>
          <w:sz w:val="28"/>
          <w:szCs w:val="28"/>
        </w:rPr>
      </w:pPr>
      <w:r w:rsidRPr="003E1EDA">
        <w:rPr>
          <w:b/>
          <w:bCs/>
          <w:sz w:val="28"/>
          <w:szCs w:val="28"/>
        </w:rPr>
        <w:t xml:space="preserve">В настоящее время действует классификация нефтей по стандарту ГОСТ Р 51858-2002. </w:t>
      </w:r>
    </w:p>
    <w:p w:rsidR="00897855" w:rsidRPr="003E1EDA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 w:rsidRPr="003E1EDA">
        <w:rPr>
          <w:sz w:val="28"/>
          <w:szCs w:val="28"/>
        </w:rPr>
        <w:t xml:space="preserve">Нефть по физико-химическим </w:t>
      </w:r>
      <w:proofErr w:type="gramStart"/>
      <w:r w:rsidRPr="003E1EDA">
        <w:rPr>
          <w:sz w:val="28"/>
          <w:szCs w:val="28"/>
        </w:rPr>
        <w:t>свойствам,  степени</w:t>
      </w:r>
      <w:proofErr w:type="gramEnd"/>
      <w:r w:rsidRPr="003E1EDA">
        <w:rPr>
          <w:sz w:val="28"/>
          <w:szCs w:val="28"/>
        </w:rPr>
        <w:t xml:space="preserve"> подготовки,  содержанию сероводорода и легких меркаптанов нефти подразделяют на </w:t>
      </w:r>
      <w:r w:rsidRPr="003E1EDA">
        <w:rPr>
          <w:b/>
          <w:bCs/>
          <w:sz w:val="28"/>
          <w:szCs w:val="28"/>
        </w:rPr>
        <w:t>классы, типы,  группы и виды.</w:t>
      </w:r>
      <w:r w:rsidRPr="003E1EDA">
        <w:rPr>
          <w:sz w:val="28"/>
          <w:szCs w:val="28"/>
        </w:rPr>
        <w:t xml:space="preserve"> </w:t>
      </w:r>
    </w:p>
    <w:p w:rsidR="00897855" w:rsidRPr="003E1EDA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 w:rsidRPr="003E1EDA">
        <w:rPr>
          <w:sz w:val="28"/>
          <w:szCs w:val="28"/>
        </w:rPr>
        <w:t xml:space="preserve">В зависимости от массовой доли серы нефти подразделяют на </w:t>
      </w:r>
      <w:r w:rsidRPr="003E1EDA">
        <w:rPr>
          <w:b/>
          <w:bCs/>
          <w:sz w:val="28"/>
          <w:szCs w:val="28"/>
        </w:rPr>
        <w:t xml:space="preserve">классы 1-4 </w:t>
      </w:r>
      <w:r w:rsidRPr="003E1EDA">
        <w:rPr>
          <w:sz w:val="28"/>
          <w:szCs w:val="28"/>
        </w:rPr>
        <w:t xml:space="preserve">(1- </w:t>
      </w:r>
      <w:proofErr w:type="gramStart"/>
      <w:r w:rsidRPr="003E1EDA">
        <w:rPr>
          <w:sz w:val="28"/>
          <w:szCs w:val="28"/>
        </w:rPr>
        <w:t>малосернистая,  до</w:t>
      </w:r>
      <w:proofErr w:type="gramEnd"/>
      <w:r w:rsidRPr="003E1EDA">
        <w:rPr>
          <w:sz w:val="28"/>
          <w:szCs w:val="28"/>
        </w:rPr>
        <w:t xml:space="preserve"> 0,60 %,  2- сернистая,</w:t>
      </w:r>
      <w:r w:rsidR="00766F49">
        <w:rPr>
          <w:sz w:val="28"/>
          <w:szCs w:val="28"/>
        </w:rPr>
        <w:t xml:space="preserve"> </w:t>
      </w:r>
      <w:r w:rsidRPr="003E1EDA">
        <w:rPr>
          <w:sz w:val="28"/>
          <w:szCs w:val="28"/>
        </w:rPr>
        <w:t>0,61-1,80 %,  3 – высокосернистая,  1,81-3,50</w:t>
      </w:r>
      <w:r>
        <w:rPr>
          <w:sz w:val="28"/>
          <w:szCs w:val="28"/>
        </w:rPr>
        <w:t xml:space="preserve"> %</w:t>
      </w:r>
      <w:r w:rsidRPr="003E1EDA">
        <w:rPr>
          <w:sz w:val="28"/>
          <w:szCs w:val="28"/>
        </w:rPr>
        <w:t>,  4- особо высокосернистая,  свыше 3,50 %).</w:t>
      </w:r>
    </w:p>
    <w:p w:rsidR="00897855" w:rsidRPr="003E1EDA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 w:rsidRPr="003E1EDA">
        <w:rPr>
          <w:sz w:val="28"/>
          <w:szCs w:val="28"/>
        </w:rPr>
        <w:t xml:space="preserve">По плотности, а при поставке на экспорт –дополнительно по выходу фракций и массовой доле парафина нефти подразделяют на </w:t>
      </w:r>
      <w:r w:rsidRPr="003E1EDA">
        <w:rPr>
          <w:b/>
          <w:bCs/>
          <w:sz w:val="28"/>
          <w:szCs w:val="28"/>
        </w:rPr>
        <w:t>пять типов</w:t>
      </w:r>
      <w:r w:rsidRPr="003E1EDA">
        <w:rPr>
          <w:sz w:val="28"/>
          <w:szCs w:val="28"/>
        </w:rPr>
        <w:t>: 0 (особо легкая), 1 (легкая</w:t>
      </w:r>
      <w:proofErr w:type="gramStart"/>
      <w:r w:rsidRPr="003E1EDA">
        <w:rPr>
          <w:sz w:val="28"/>
          <w:szCs w:val="28"/>
        </w:rPr>
        <w:t>),  2</w:t>
      </w:r>
      <w:proofErr w:type="gramEnd"/>
      <w:r w:rsidRPr="003E1EDA">
        <w:rPr>
          <w:sz w:val="28"/>
          <w:szCs w:val="28"/>
        </w:rPr>
        <w:t xml:space="preserve"> (средняя), 3 (тяжелая), 4 (битуминозная). </w:t>
      </w:r>
    </w:p>
    <w:p w:rsidR="00897855" w:rsidRPr="003E1EDA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 w:rsidRPr="003E1EDA">
        <w:rPr>
          <w:sz w:val="28"/>
          <w:szCs w:val="28"/>
        </w:rPr>
        <w:t xml:space="preserve">По степени подготовки нефти подразделяют на </w:t>
      </w:r>
      <w:r w:rsidRPr="003E1EDA">
        <w:rPr>
          <w:b/>
          <w:bCs/>
          <w:sz w:val="28"/>
          <w:szCs w:val="28"/>
        </w:rPr>
        <w:t>группы 1-3</w:t>
      </w:r>
      <w:r w:rsidRPr="003E1EDA">
        <w:rPr>
          <w:sz w:val="28"/>
          <w:szCs w:val="28"/>
        </w:rPr>
        <w:t xml:space="preserve"> (массовая доля воды для 1-2 группы не более 0,5 </w:t>
      </w:r>
      <w:proofErr w:type="gramStart"/>
      <w:r w:rsidRPr="003E1EDA">
        <w:rPr>
          <w:sz w:val="28"/>
          <w:szCs w:val="28"/>
        </w:rPr>
        <w:t>%,  3</w:t>
      </w:r>
      <w:proofErr w:type="gramEnd"/>
      <w:r w:rsidRPr="003E1EDA">
        <w:rPr>
          <w:sz w:val="28"/>
          <w:szCs w:val="28"/>
        </w:rPr>
        <w:t xml:space="preserve"> группы – 1,0 %),  концентрация хлористых солей,  не более,  мг/дм3 (1-100, 2- 300,  3 – 900).  </w:t>
      </w:r>
    </w:p>
    <w:p w:rsidR="00897855" w:rsidRPr="003E1EDA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 w:rsidRPr="003E1EDA">
        <w:rPr>
          <w:sz w:val="28"/>
          <w:szCs w:val="28"/>
        </w:rPr>
        <w:t xml:space="preserve">По массовой доле сероводорода и легких меркаптанов нефти подразделяют на виды 1-3: массовая доля </w:t>
      </w:r>
      <w:proofErr w:type="gramStart"/>
      <w:r w:rsidRPr="003E1EDA">
        <w:rPr>
          <w:sz w:val="28"/>
          <w:szCs w:val="28"/>
        </w:rPr>
        <w:t>сероводорода,  не</w:t>
      </w:r>
      <w:proofErr w:type="gramEnd"/>
      <w:r w:rsidRPr="003E1EDA">
        <w:rPr>
          <w:sz w:val="28"/>
          <w:szCs w:val="28"/>
        </w:rPr>
        <w:t xml:space="preserve"> более,  млн-1,  </w:t>
      </w:r>
      <w:proofErr w:type="spellStart"/>
      <w:r w:rsidRPr="003E1EDA">
        <w:rPr>
          <w:sz w:val="28"/>
          <w:szCs w:val="28"/>
        </w:rPr>
        <w:t>ррм</w:t>
      </w:r>
      <w:proofErr w:type="spellEnd"/>
      <w:r w:rsidRPr="003E1EDA">
        <w:rPr>
          <w:sz w:val="28"/>
          <w:szCs w:val="28"/>
        </w:rPr>
        <w:t xml:space="preserve"> – 1 -20,  2 – 50,  3 – 100 </w:t>
      </w:r>
      <w:proofErr w:type="spellStart"/>
      <w:r w:rsidRPr="003E1EDA">
        <w:rPr>
          <w:sz w:val="28"/>
          <w:szCs w:val="28"/>
        </w:rPr>
        <w:t>ррм</w:t>
      </w:r>
      <w:proofErr w:type="spellEnd"/>
      <w:r w:rsidRPr="003E1EDA">
        <w:rPr>
          <w:sz w:val="28"/>
          <w:szCs w:val="28"/>
        </w:rPr>
        <w:t xml:space="preserve">.  Массовая доля метил и </w:t>
      </w:r>
      <w:proofErr w:type="spellStart"/>
      <w:r w:rsidRPr="003E1EDA">
        <w:rPr>
          <w:sz w:val="28"/>
          <w:szCs w:val="28"/>
        </w:rPr>
        <w:t>этилмеркаптанов</w:t>
      </w:r>
      <w:proofErr w:type="spellEnd"/>
      <w:r w:rsidRPr="003E1EDA">
        <w:rPr>
          <w:sz w:val="28"/>
          <w:szCs w:val="28"/>
        </w:rPr>
        <w:t xml:space="preserve"> в </w:t>
      </w:r>
      <w:proofErr w:type="gramStart"/>
      <w:r w:rsidRPr="003E1EDA">
        <w:rPr>
          <w:sz w:val="28"/>
          <w:szCs w:val="28"/>
        </w:rPr>
        <w:t>сумме,  не</w:t>
      </w:r>
      <w:proofErr w:type="gramEnd"/>
      <w:r w:rsidRPr="003E1EDA">
        <w:rPr>
          <w:sz w:val="28"/>
          <w:szCs w:val="28"/>
        </w:rPr>
        <w:t xml:space="preserve"> более: 1 – 40,  2 – 60 и 3 -100 </w:t>
      </w:r>
      <w:proofErr w:type="spellStart"/>
      <w:r w:rsidRPr="003E1EDA">
        <w:rPr>
          <w:sz w:val="28"/>
          <w:szCs w:val="28"/>
        </w:rPr>
        <w:t>ррм</w:t>
      </w:r>
      <w:proofErr w:type="spellEnd"/>
      <w:r w:rsidRPr="003E1EDA">
        <w:rPr>
          <w:sz w:val="28"/>
          <w:szCs w:val="28"/>
        </w:rPr>
        <w:t>.</w:t>
      </w:r>
    </w:p>
    <w:p w:rsidR="00897855" w:rsidRPr="003E1EDA" w:rsidRDefault="00897855" w:rsidP="00766F49">
      <w:pPr>
        <w:spacing w:line="360" w:lineRule="auto"/>
        <w:jc w:val="both"/>
        <w:rPr>
          <w:sz w:val="28"/>
          <w:szCs w:val="28"/>
        </w:rPr>
      </w:pPr>
    </w:p>
    <w:p w:rsidR="00897855" w:rsidRPr="003E1EDA" w:rsidRDefault="00897855" w:rsidP="00766F49">
      <w:pPr>
        <w:spacing w:line="360" w:lineRule="auto"/>
        <w:ind w:firstLine="540"/>
        <w:jc w:val="both"/>
        <w:rPr>
          <w:b/>
          <w:bCs/>
          <w:sz w:val="28"/>
          <w:szCs w:val="28"/>
        </w:rPr>
      </w:pPr>
      <w:proofErr w:type="gramStart"/>
      <w:r w:rsidRPr="003E1EDA">
        <w:rPr>
          <w:sz w:val="28"/>
          <w:szCs w:val="28"/>
        </w:rPr>
        <w:t>Пример:  Нефть</w:t>
      </w:r>
      <w:proofErr w:type="gramEnd"/>
      <w:r w:rsidRPr="003E1EDA">
        <w:rPr>
          <w:sz w:val="28"/>
          <w:szCs w:val="28"/>
        </w:rPr>
        <w:t xml:space="preserve">:  массовая доля серы – 1,15 % (класс 2),  плотность при 15 0С - 860,0 кг/м3 (тип 2),  концентрация хлористых солей – 120 мг/дм3,  массовая доля воды – 0,40 % (группа 2),  при отсутствии сероводорода (вид 1) – обозначают  </w:t>
      </w:r>
      <w:r w:rsidRPr="003E1EDA">
        <w:rPr>
          <w:b/>
          <w:bCs/>
          <w:sz w:val="28"/>
          <w:szCs w:val="28"/>
        </w:rPr>
        <w:t>«2.2.2.1  ГОСТ 51858-2002».</w:t>
      </w:r>
      <w:r w:rsidR="00766F49">
        <w:rPr>
          <w:b/>
          <w:bCs/>
          <w:sz w:val="28"/>
          <w:szCs w:val="28"/>
        </w:rPr>
        <w:t xml:space="preserve">  </w:t>
      </w:r>
      <w:r w:rsidRPr="003E1EDA">
        <w:rPr>
          <w:b/>
          <w:bCs/>
          <w:sz w:val="28"/>
          <w:szCs w:val="28"/>
        </w:rPr>
        <w:t xml:space="preserve"> </w:t>
      </w:r>
    </w:p>
    <w:p w:rsidR="00897855" w:rsidRDefault="002A1E3C" w:rsidP="00766F49">
      <w:pPr>
        <w:spacing w:line="360" w:lineRule="auto"/>
        <w:jc w:val="both"/>
        <w:rPr>
          <w:b/>
          <w:sz w:val="28"/>
          <w:szCs w:val="28"/>
        </w:rPr>
      </w:pPr>
      <w:r w:rsidRPr="003E3A09">
        <w:rPr>
          <w:b/>
          <w:sz w:val="28"/>
          <w:szCs w:val="28"/>
        </w:rPr>
        <w:t xml:space="preserve">Лекция </w:t>
      </w:r>
      <w:r>
        <w:rPr>
          <w:b/>
          <w:sz w:val="28"/>
          <w:szCs w:val="28"/>
        </w:rPr>
        <w:t>2</w:t>
      </w:r>
      <w:r w:rsidRPr="003E3A09">
        <w:rPr>
          <w:b/>
          <w:sz w:val="28"/>
          <w:szCs w:val="28"/>
        </w:rPr>
        <w:t xml:space="preserve">. </w:t>
      </w:r>
      <w:r w:rsidR="00897855">
        <w:rPr>
          <w:b/>
          <w:sz w:val="28"/>
          <w:szCs w:val="28"/>
        </w:rPr>
        <w:t>ПРИРОДНЫЙ ГАЗ</w:t>
      </w:r>
    </w:p>
    <w:p w:rsidR="00897855" w:rsidRPr="00111110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 w:rsidRPr="00111110">
        <w:rPr>
          <w:b/>
          <w:bCs/>
          <w:sz w:val="28"/>
          <w:szCs w:val="28"/>
        </w:rPr>
        <w:t>Природные газы разделяются на</w:t>
      </w:r>
      <w:r w:rsidRPr="00111110">
        <w:rPr>
          <w:sz w:val="28"/>
          <w:szCs w:val="28"/>
        </w:rPr>
        <w:t xml:space="preserve">: </w:t>
      </w:r>
    </w:p>
    <w:p w:rsidR="00897855" w:rsidRPr="00111110" w:rsidRDefault="00897855" w:rsidP="00766F49">
      <w:pPr>
        <w:spacing w:line="360" w:lineRule="auto"/>
        <w:ind w:left="540"/>
        <w:jc w:val="both"/>
        <w:rPr>
          <w:sz w:val="28"/>
          <w:szCs w:val="28"/>
        </w:rPr>
      </w:pPr>
      <w:r w:rsidRPr="00111110">
        <w:rPr>
          <w:sz w:val="28"/>
          <w:szCs w:val="28"/>
        </w:rPr>
        <w:t>-  сопровождающие нефть (</w:t>
      </w:r>
      <w:r w:rsidRPr="00111110">
        <w:rPr>
          <w:b/>
          <w:bCs/>
          <w:sz w:val="28"/>
          <w:szCs w:val="28"/>
        </w:rPr>
        <w:t xml:space="preserve">попутные нефтяные </w:t>
      </w:r>
      <w:proofErr w:type="gramStart"/>
      <w:r w:rsidRPr="00111110">
        <w:rPr>
          <w:b/>
          <w:bCs/>
          <w:sz w:val="28"/>
          <w:szCs w:val="28"/>
        </w:rPr>
        <w:t>газы  ПНГ</w:t>
      </w:r>
      <w:proofErr w:type="gramEnd"/>
      <w:r w:rsidRPr="00111110">
        <w:rPr>
          <w:sz w:val="28"/>
          <w:szCs w:val="28"/>
        </w:rPr>
        <w:t>),</w:t>
      </w:r>
    </w:p>
    <w:p w:rsidR="00897855" w:rsidRPr="00111110" w:rsidRDefault="00897855" w:rsidP="00766F49">
      <w:pPr>
        <w:spacing w:line="360" w:lineRule="auto"/>
        <w:ind w:left="540"/>
        <w:jc w:val="both"/>
        <w:rPr>
          <w:sz w:val="28"/>
          <w:szCs w:val="28"/>
        </w:rPr>
      </w:pPr>
      <w:r w:rsidRPr="00111110">
        <w:rPr>
          <w:sz w:val="28"/>
          <w:szCs w:val="28"/>
        </w:rPr>
        <w:lastRenderedPageBreak/>
        <w:t>- добываемые из газовых и газоконденсатных месторождений (</w:t>
      </w:r>
      <w:r w:rsidRPr="00111110">
        <w:rPr>
          <w:b/>
          <w:bCs/>
          <w:sz w:val="28"/>
          <w:szCs w:val="28"/>
        </w:rPr>
        <w:t>природный газ</w:t>
      </w:r>
      <w:r w:rsidRPr="00111110">
        <w:rPr>
          <w:sz w:val="28"/>
          <w:szCs w:val="28"/>
        </w:rPr>
        <w:t>).</w:t>
      </w:r>
    </w:p>
    <w:p w:rsidR="00897855" w:rsidRPr="00111110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 w:rsidRPr="00111110">
        <w:rPr>
          <w:b/>
          <w:bCs/>
          <w:sz w:val="28"/>
          <w:szCs w:val="28"/>
        </w:rPr>
        <w:t>Газовый фактор</w:t>
      </w:r>
      <w:r w:rsidRPr="00111110">
        <w:rPr>
          <w:sz w:val="28"/>
          <w:szCs w:val="28"/>
        </w:rPr>
        <w:t xml:space="preserve"> – количество попутных нефтяных </w:t>
      </w:r>
      <w:proofErr w:type="gramStart"/>
      <w:r w:rsidRPr="00111110">
        <w:rPr>
          <w:sz w:val="28"/>
          <w:szCs w:val="28"/>
        </w:rPr>
        <w:t>газов,  всегда</w:t>
      </w:r>
      <w:proofErr w:type="gramEnd"/>
      <w:r w:rsidRPr="00111110">
        <w:rPr>
          <w:sz w:val="28"/>
          <w:szCs w:val="28"/>
        </w:rPr>
        <w:t xml:space="preserve"> сопровождающих нефтяные залежи и выделяющиеся при ее добыче,  выражающим число м</w:t>
      </w:r>
      <w:r w:rsidRPr="0008200C">
        <w:rPr>
          <w:sz w:val="28"/>
          <w:szCs w:val="28"/>
          <w:vertAlign w:val="superscript"/>
        </w:rPr>
        <w:t>3</w:t>
      </w:r>
      <w:r w:rsidRPr="00111110">
        <w:rPr>
          <w:sz w:val="28"/>
          <w:szCs w:val="28"/>
        </w:rPr>
        <w:t xml:space="preserve"> газа на 1 т нефти.  </w:t>
      </w:r>
    </w:p>
    <w:p w:rsidR="00897855" w:rsidRPr="00111110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 w:rsidRPr="00111110">
        <w:rPr>
          <w:sz w:val="28"/>
          <w:szCs w:val="28"/>
        </w:rPr>
        <w:t xml:space="preserve">Изменения состава ПНГ в процессе эксплуатации нефтяного месторождения связано с физическими свойствами газообразных углеводородов. </w:t>
      </w:r>
    </w:p>
    <w:p w:rsidR="00897855" w:rsidRPr="00111110" w:rsidRDefault="00897855" w:rsidP="00766F49">
      <w:pPr>
        <w:spacing w:line="360" w:lineRule="auto"/>
        <w:ind w:firstLine="540"/>
        <w:jc w:val="both"/>
        <w:rPr>
          <w:b/>
          <w:bCs/>
          <w:sz w:val="28"/>
          <w:szCs w:val="28"/>
        </w:rPr>
      </w:pPr>
      <w:r w:rsidRPr="00111110">
        <w:rPr>
          <w:sz w:val="28"/>
          <w:szCs w:val="28"/>
        </w:rPr>
        <w:t xml:space="preserve">Метан находится в нефти только в газообразном </w:t>
      </w:r>
      <w:proofErr w:type="gramStart"/>
      <w:r w:rsidRPr="00111110">
        <w:rPr>
          <w:sz w:val="28"/>
          <w:szCs w:val="28"/>
        </w:rPr>
        <w:t>состоянии,  его</w:t>
      </w:r>
      <w:proofErr w:type="gramEnd"/>
      <w:r w:rsidRPr="00111110">
        <w:rPr>
          <w:sz w:val="28"/>
          <w:szCs w:val="28"/>
        </w:rPr>
        <w:t xml:space="preserve"> гомологи в виде растворов,  из которых потом они выделяются в определенной последовательности в зависимости от различия в их свойствах. Когда давление газа в месторождении высоко, газ практически состоит из </w:t>
      </w:r>
      <w:proofErr w:type="gramStart"/>
      <w:r w:rsidRPr="00111110">
        <w:rPr>
          <w:sz w:val="28"/>
          <w:szCs w:val="28"/>
        </w:rPr>
        <w:t>метана,  но</w:t>
      </w:r>
      <w:proofErr w:type="gramEnd"/>
      <w:r w:rsidRPr="00111110">
        <w:rPr>
          <w:sz w:val="28"/>
          <w:szCs w:val="28"/>
        </w:rPr>
        <w:t xml:space="preserve"> по мере снижения давления содержание гомологов метана в газе нарастает,  поэтому в конце эксплуатации нефтеносного горизонта из нефти выделяется газ,  содержащий заметные количества жидких углеводородов, -  </w:t>
      </w:r>
      <w:r w:rsidRPr="00111110">
        <w:rPr>
          <w:b/>
          <w:bCs/>
          <w:sz w:val="28"/>
          <w:szCs w:val="28"/>
        </w:rPr>
        <w:t xml:space="preserve">газовый бензин.  </w:t>
      </w:r>
    </w:p>
    <w:p w:rsidR="00897855" w:rsidRPr="00111110" w:rsidRDefault="00897855" w:rsidP="00766F49">
      <w:pPr>
        <w:spacing w:line="360" w:lineRule="auto"/>
        <w:ind w:firstLine="540"/>
        <w:jc w:val="both"/>
        <w:rPr>
          <w:b/>
          <w:bCs/>
          <w:sz w:val="28"/>
          <w:szCs w:val="28"/>
        </w:rPr>
      </w:pPr>
      <w:r w:rsidRPr="00111110">
        <w:rPr>
          <w:sz w:val="28"/>
          <w:szCs w:val="28"/>
        </w:rPr>
        <w:t xml:space="preserve">В зависимости от содержания газового бензина различают </w:t>
      </w:r>
      <w:r w:rsidRPr="00111110">
        <w:rPr>
          <w:b/>
          <w:bCs/>
          <w:sz w:val="28"/>
          <w:szCs w:val="28"/>
        </w:rPr>
        <w:t xml:space="preserve">сухие и жирные природные газы.  </w:t>
      </w:r>
    </w:p>
    <w:p w:rsidR="00897855" w:rsidRPr="00EB0DF8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 w:rsidRPr="00111110">
        <w:rPr>
          <w:sz w:val="28"/>
          <w:szCs w:val="28"/>
        </w:rPr>
        <w:t xml:space="preserve">В </w:t>
      </w:r>
      <w:r w:rsidRPr="00111110">
        <w:rPr>
          <w:b/>
          <w:bCs/>
          <w:sz w:val="28"/>
          <w:szCs w:val="28"/>
        </w:rPr>
        <w:t>сухих газах</w:t>
      </w:r>
      <w:r w:rsidRPr="00111110">
        <w:rPr>
          <w:sz w:val="28"/>
          <w:szCs w:val="28"/>
        </w:rPr>
        <w:t xml:space="preserve"> содержание газового бензина </w:t>
      </w:r>
      <w:r w:rsidRPr="00111110">
        <w:rPr>
          <w:b/>
          <w:bCs/>
          <w:sz w:val="28"/>
          <w:szCs w:val="28"/>
        </w:rPr>
        <w:t>не превышает 100 г/м</w:t>
      </w:r>
      <w:proofErr w:type="gramStart"/>
      <w:r w:rsidRPr="0008200C">
        <w:rPr>
          <w:b/>
          <w:bCs/>
          <w:sz w:val="28"/>
          <w:szCs w:val="28"/>
          <w:vertAlign w:val="superscript"/>
        </w:rPr>
        <w:t>3</w:t>
      </w:r>
      <w:r w:rsidRPr="00111110">
        <w:rPr>
          <w:sz w:val="28"/>
          <w:szCs w:val="28"/>
        </w:rPr>
        <w:t>,  в</w:t>
      </w:r>
      <w:proofErr w:type="gramEnd"/>
      <w:r w:rsidRPr="00111110">
        <w:rPr>
          <w:sz w:val="28"/>
          <w:szCs w:val="28"/>
        </w:rPr>
        <w:t xml:space="preserve"> </w:t>
      </w:r>
      <w:r w:rsidRPr="00111110">
        <w:rPr>
          <w:b/>
          <w:bCs/>
          <w:sz w:val="28"/>
          <w:szCs w:val="28"/>
        </w:rPr>
        <w:t>жирных газах</w:t>
      </w:r>
      <w:r w:rsidRPr="00111110">
        <w:rPr>
          <w:sz w:val="28"/>
          <w:szCs w:val="28"/>
        </w:rPr>
        <w:t xml:space="preserve"> содержание газового бензина </w:t>
      </w:r>
      <w:r w:rsidRPr="00111110">
        <w:rPr>
          <w:b/>
          <w:bCs/>
          <w:sz w:val="28"/>
          <w:szCs w:val="28"/>
        </w:rPr>
        <w:t>более 100 г/м</w:t>
      </w:r>
      <w:r w:rsidRPr="0008200C">
        <w:rPr>
          <w:b/>
          <w:bCs/>
          <w:sz w:val="28"/>
          <w:szCs w:val="28"/>
          <w:vertAlign w:val="superscript"/>
        </w:rPr>
        <w:t>3</w:t>
      </w:r>
      <w:r w:rsidRPr="00111110">
        <w:rPr>
          <w:b/>
          <w:bCs/>
          <w:sz w:val="28"/>
          <w:szCs w:val="28"/>
        </w:rPr>
        <w:t>.</w:t>
      </w:r>
      <w:r w:rsidR="00766F49">
        <w:rPr>
          <w:b/>
          <w:bCs/>
          <w:sz w:val="28"/>
          <w:szCs w:val="28"/>
        </w:rPr>
        <w:t xml:space="preserve"> </w:t>
      </w:r>
      <w:r w:rsidRPr="00111110">
        <w:rPr>
          <w:b/>
          <w:bCs/>
          <w:sz w:val="28"/>
          <w:szCs w:val="28"/>
        </w:rPr>
        <w:t xml:space="preserve"> </w:t>
      </w:r>
    </w:p>
    <w:p w:rsidR="00897855" w:rsidRDefault="00897855" w:rsidP="00766F49">
      <w:pPr>
        <w:spacing w:line="360" w:lineRule="auto"/>
        <w:ind w:firstLine="540"/>
        <w:jc w:val="both"/>
        <w:rPr>
          <w:b/>
          <w:bCs/>
          <w:sz w:val="28"/>
          <w:szCs w:val="28"/>
        </w:rPr>
      </w:pPr>
      <w:r w:rsidRPr="00904337">
        <w:rPr>
          <w:b/>
          <w:bCs/>
          <w:sz w:val="28"/>
          <w:szCs w:val="28"/>
        </w:rPr>
        <w:t xml:space="preserve">Первичная переработка нефти и газа </w:t>
      </w:r>
    </w:p>
    <w:p w:rsidR="00897855" w:rsidRPr="00904337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 w:rsidRPr="00904337">
        <w:rPr>
          <w:sz w:val="28"/>
          <w:szCs w:val="28"/>
        </w:rPr>
        <w:t xml:space="preserve">Сбор и подготовка нефти и газа. Транспортировка нефти и газа. Стабилизация нефти.  </w:t>
      </w:r>
    </w:p>
    <w:p w:rsidR="00897855" w:rsidRPr="00904337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 w:rsidRPr="00904337">
        <w:rPr>
          <w:sz w:val="28"/>
          <w:szCs w:val="28"/>
        </w:rPr>
        <w:t xml:space="preserve">Первичные технологии </w:t>
      </w:r>
      <w:proofErr w:type="gramStart"/>
      <w:r w:rsidRPr="00904337">
        <w:rPr>
          <w:sz w:val="28"/>
          <w:szCs w:val="28"/>
        </w:rPr>
        <w:t xml:space="preserve">нефти,  </w:t>
      </w:r>
      <w:proofErr w:type="spellStart"/>
      <w:r w:rsidRPr="00904337">
        <w:rPr>
          <w:sz w:val="28"/>
          <w:szCs w:val="28"/>
        </w:rPr>
        <w:t>газоконденсатов</w:t>
      </w:r>
      <w:proofErr w:type="spellEnd"/>
      <w:proofErr w:type="gramEnd"/>
      <w:r w:rsidRPr="00904337">
        <w:rPr>
          <w:sz w:val="28"/>
          <w:szCs w:val="28"/>
        </w:rPr>
        <w:t xml:space="preserve"> и газов.  Способы подготовки и очистки природных и нефтяных газов. </w:t>
      </w:r>
    </w:p>
    <w:p w:rsidR="00897855" w:rsidRPr="00904337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 w:rsidRPr="00904337">
        <w:rPr>
          <w:sz w:val="28"/>
          <w:szCs w:val="28"/>
        </w:rPr>
        <w:t xml:space="preserve">Методы разделения углеводородных газов.  Методы </w:t>
      </w:r>
      <w:proofErr w:type="gramStart"/>
      <w:r w:rsidRPr="00904337">
        <w:rPr>
          <w:sz w:val="28"/>
          <w:szCs w:val="28"/>
        </w:rPr>
        <w:t>подготовки,  разделения</w:t>
      </w:r>
      <w:proofErr w:type="gramEnd"/>
      <w:r w:rsidRPr="00904337">
        <w:rPr>
          <w:sz w:val="28"/>
          <w:szCs w:val="28"/>
        </w:rPr>
        <w:t xml:space="preserve"> и первичной переработки нефти и </w:t>
      </w:r>
      <w:proofErr w:type="spellStart"/>
      <w:r w:rsidRPr="00904337">
        <w:rPr>
          <w:sz w:val="28"/>
          <w:szCs w:val="28"/>
        </w:rPr>
        <w:t>газоконденсатов</w:t>
      </w:r>
      <w:proofErr w:type="spellEnd"/>
      <w:r w:rsidRPr="00904337">
        <w:rPr>
          <w:sz w:val="28"/>
          <w:szCs w:val="28"/>
        </w:rPr>
        <w:t xml:space="preserve">.  </w:t>
      </w:r>
    </w:p>
    <w:p w:rsidR="00897855" w:rsidRPr="00904337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 w:rsidRPr="00904337">
        <w:rPr>
          <w:sz w:val="28"/>
          <w:szCs w:val="28"/>
        </w:rPr>
        <w:t xml:space="preserve">Атмосферная перегонка нефти и </w:t>
      </w:r>
      <w:proofErr w:type="spellStart"/>
      <w:proofErr w:type="gramStart"/>
      <w:r w:rsidRPr="00904337">
        <w:rPr>
          <w:sz w:val="28"/>
          <w:szCs w:val="28"/>
        </w:rPr>
        <w:t>газоконденсатов</w:t>
      </w:r>
      <w:proofErr w:type="spellEnd"/>
      <w:r w:rsidRPr="00904337">
        <w:rPr>
          <w:sz w:val="28"/>
          <w:szCs w:val="28"/>
        </w:rPr>
        <w:t>,  атмосферно</w:t>
      </w:r>
      <w:proofErr w:type="gramEnd"/>
      <w:r w:rsidRPr="00904337">
        <w:rPr>
          <w:sz w:val="28"/>
          <w:szCs w:val="28"/>
        </w:rPr>
        <w:t xml:space="preserve">-вакуумная перегонка нефти,  технологические методы разделения и очистки дистиллятов и остатков с применением разных реагентов,  </w:t>
      </w:r>
      <w:proofErr w:type="spellStart"/>
      <w:r w:rsidRPr="00904337">
        <w:rPr>
          <w:sz w:val="28"/>
          <w:szCs w:val="28"/>
        </w:rPr>
        <w:t>деасфальтизация</w:t>
      </w:r>
      <w:proofErr w:type="spellEnd"/>
      <w:r w:rsidRPr="00904337">
        <w:rPr>
          <w:sz w:val="28"/>
          <w:szCs w:val="28"/>
        </w:rPr>
        <w:t xml:space="preserve">,  </w:t>
      </w:r>
      <w:proofErr w:type="spellStart"/>
      <w:r w:rsidRPr="00904337">
        <w:rPr>
          <w:sz w:val="28"/>
          <w:szCs w:val="28"/>
        </w:rPr>
        <w:t>депарафиниза</w:t>
      </w:r>
      <w:r>
        <w:rPr>
          <w:sz w:val="28"/>
          <w:szCs w:val="28"/>
        </w:rPr>
        <w:t>-</w:t>
      </w:r>
      <w:r w:rsidRPr="00904337">
        <w:rPr>
          <w:sz w:val="28"/>
          <w:szCs w:val="28"/>
        </w:rPr>
        <w:t>ция</w:t>
      </w:r>
      <w:proofErr w:type="spellEnd"/>
      <w:r w:rsidRPr="00904337">
        <w:rPr>
          <w:sz w:val="28"/>
          <w:szCs w:val="28"/>
        </w:rPr>
        <w:t>.</w:t>
      </w:r>
    </w:p>
    <w:p w:rsidR="008B7FD8" w:rsidRDefault="008B7FD8" w:rsidP="00766F49">
      <w:pPr>
        <w:spacing w:line="360" w:lineRule="auto"/>
        <w:jc w:val="both"/>
        <w:rPr>
          <w:b/>
          <w:bCs/>
          <w:sz w:val="28"/>
          <w:szCs w:val="28"/>
        </w:rPr>
      </w:pPr>
    </w:p>
    <w:p w:rsidR="00897855" w:rsidRPr="001D28BF" w:rsidRDefault="00897855" w:rsidP="00766F49">
      <w:pPr>
        <w:spacing w:line="360" w:lineRule="auto"/>
        <w:jc w:val="both"/>
        <w:rPr>
          <w:b/>
          <w:bCs/>
          <w:sz w:val="28"/>
          <w:szCs w:val="28"/>
        </w:rPr>
      </w:pPr>
      <w:r w:rsidRPr="001D28BF">
        <w:rPr>
          <w:b/>
          <w:bCs/>
          <w:sz w:val="28"/>
          <w:szCs w:val="28"/>
        </w:rPr>
        <w:t>Технологии вторичной переработки нефти и газа.</w:t>
      </w:r>
    </w:p>
    <w:p w:rsidR="00897855" w:rsidRPr="001D28BF" w:rsidRDefault="00897855" w:rsidP="00766F49">
      <w:pPr>
        <w:spacing w:line="360" w:lineRule="auto"/>
        <w:jc w:val="both"/>
        <w:rPr>
          <w:b/>
          <w:bCs/>
          <w:sz w:val="28"/>
          <w:szCs w:val="28"/>
        </w:rPr>
      </w:pPr>
      <w:r w:rsidRPr="001D28BF">
        <w:rPr>
          <w:b/>
          <w:bCs/>
          <w:sz w:val="28"/>
          <w:szCs w:val="28"/>
        </w:rPr>
        <w:lastRenderedPageBreak/>
        <w:t>Характеристика товарных продуктов</w:t>
      </w:r>
    </w:p>
    <w:p w:rsidR="00897855" w:rsidRPr="001D28BF" w:rsidRDefault="00897855" w:rsidP="00766F49">
      <w:pPr>
        <w:spacing w:line="360" w:lineRule="auto"/>
        <w:jc w:val="both"/>
        <w:rPr>
          <w:sz w:val="28"/>
          <w:szCs w:val="28"/>
        </w:rPr>
      </w:pPr>
    </w:p>
    <w:p w:rsidR="00897855" w:rsidRDefault="00897855" w:rsidP="00766F49">
      <w:pPr>
        <w:spacing w:line="360" w:lineRule="auto"/>
        <w:ind w:firstLine="540"/>
        <w:jc w:val="both"/>
        <w:rPr>
          <w:b/>
          <w:bCs/>
          <w:sz w:val="28"/>
          <w:szCs w:val="28"/>
        </w:rPr>
      </w:pPr>
      <w:r w:rsidRPr="00904337">
        <w:rPr>
          <w:b/>
          <w:bCs/>
          <w:sz w:val="28"/>
          <w:szCs w:val="28"/>
        </w:rPr>
        <w:t>Пер</w:t>
      </w:r>
      <w:r>
        <w:rPr>
          <w:b/>
          <w:bCs/>
          <w:sz w:val="28"/>
          <w:szCs w:val="28"/>
        </w:rPr>
        <w:t>еработка природных углеводородных газов</w:t>
      </w:r>
    </w:p>
    <w:p w:rsidR="00897855" w:rsidRPr="009A2146" w:rsidRDefault="00897855" w:rsidP="00766F49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9A2146">
        <w:rPr>
          <w:b/>
          <w:sz w:val="28"/>
          <w:szCs w:val="28"/>
        </w:rPr>
        <w:t>Сбор и подготовка нефти и газа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Общим для всех технологических схем </w:t>
      </w:r>
      <w:proofErr w:type="gramStart"/>
      <w:r>
        <w:rPr>
          <w:sz w:val="28"/>
          <w:szCs w:val="28"/>
        </w:rPr>
        <w:t>сбора,  подготовки</w:t>
      </w:r>
      <w:proofErr w:type="gramEnd"/>
      <w:r>
        <w:rPr>
          <w:sz w:val="28"/>
          <w:szCs w:val="28"/>
        </w:rPr>
        <w:t xml:space="preserve"> и переработки природных углеводородных газов является их </w:t>
      </w:r>
      <w:proofErr w:type="spellStart"/>
      <w:r>
        <w:rPr>
          <w:sz w:val="28"/>
          <w:szCs w:val="28"/>
        </w:rPr>
        <w:t>двухступенчатость</w:t>
      </w:r>
      <w:proofErr w:type="spellEnd"/>
      <w:r>
        <w:rPr>
          <w:sz w:val="28"/>
          <w:szCs w:val="28"/>
        </w:rPr>
        <w:t xml:space="preserve">. 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первой ступени углеводородное сырье от группы скважин по трубопроводам поступает на несколько автоматизированных групповых замерных установок (АГЗУ</w:t>
      </w:r>
      <w:proofErr w:type="gramStart"/>
      <w:r>
        <w:rPr>
          <w:sz w:val="28"/>
          <w:szCs w:val="28"/>
        </w:rPr>
        <w:t>),  на</w:t>
      </w:r>
      <w:proofErr w:type="gramEnd"/>
      <w:r>
        <w:rPr>
          <w:sz w:val="28"/>
          <w:szCs w:val="28"/>
        </w:rPr>
        <w:t xml:space="preserve"> которых замеряется дебит каждой скважины,  затем углеводородное сырье по сборному коллектору поступает на дожимную насосную станцию (ДНС),  где происходит отделение от нефти (конденсата) газа  - первая ступень сепарации (1),  предварительное отделение воды (2) и механических примесей (3).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отделения основного количества газа нефть (конденсат) с пластовой водой и остатками газа поступает в </w:t>
      </w:r>
      <w:proofErr w:type="spellStart"/>
      <w:r>
        <w:rPr>
          <w:sz w:val="28"/>
          <w:szCs w:val="28"/>
        </w:rPr>
        <w:t>в</w:t>
      </w:r>
      <w:proofErr w:type="spellEnd"/>
      <w:r>
        <w:rPr>
          <w:sz w:val="28"/>
          <w:szCs w:val="28"/>
        </w:rPr>
        <w:t xml:space="preserve"> сепараторы второй ступени (С-2</w:t>
      </w:r>
      <w:proofErr w:type="gramStart"/>
      <w:r>
        <w:rPr>
          <w:sz w:val="28"/>
          <w:szCs w:val="28"/>
        </w:rPr>
        <w:t>),  где</w:t>
      </w:r>
      <w:proofErr w:type="gramEnd"/>
      <w:r>
        <w:rPr>
          <w:sz w:val="28"/>
          <w:szCs w:val="28"/>
        </w:rPr>
        <w:t xml:space="preserve"> отделяются большая часть воды  и газа,  а водонефтяная эмульсия направляется в </w:t>
      </w:r>
      <w:proofErr w:type="spellStart"/>
      <w:r>
        <w:rPr>
          <w:sz w:val="28"/>
          <w:szCs w:val="28"/>
        </w:rPr>
        <w:t>электродегидраторы</w:t>
      </w:r>
      <w:proofErr w:type="spellEnd"/>
      <w:r>
        <w:rPr>
          <w:sz w:val="28"/>
          <w:szCs w:val="28"/>
        </w:rPr>
        <w:t xml:space="preserve">  установки подготовки нефти (УПН).  В УПН при температуре около 120 </w:t>
      </w:r>
      <w:r w:rsidRPr="00E63E8B">
        <w:rPr>
          <w:sz w:val="28"/>
          <w:szCs w:val="28"/>
          <w:vertAlign w:val="superscript"/>
        </w:rPr>
        <w:t>0</w:t>
      </w:r>
      <w:r w:rsidRPr="00E63E8B">
        <w:rPr>
          <w:sz w:val="26"/>
          <w:szCs w:val="26"/>
        </w:rPr>
        <w:t>С</w:t>
      </w:r>
      <w:r>
        <w:rPr>
          <w:sz w:val="28"/>
          <w:szCs w:val="28"/>
        </w:rPr>
        <w:t xml:space="preserve"> и в присутствии </w:t>
      </w:r>
      <w:proofErr w:type="spellStart"/>
      <w:r>
        <w:rPr>
          <w:sz w:val="28"/>
          <w:szCs w:val="28"/>
        </w:rPr>
        <w:t>деэмульгаторов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сепарол</w:t>
      </w:r>
      <w:proofErr w:type="spellEnd"/>
      <w:r>
        <w:rPr>
          <w:sz w:val="28"/>
          <w:szCs w:val="28"/>
        </w:rPr>
        <w:t xml:space="preserve"> и другие) уменьшается содержание воды (менее 1 % масс.</w:t>
      </w:r>
      <w:proofErr w:type="gramStart"/>
      <w:r>
        <w:rPr>
          <w:sz w:val="28"/>
          <w:szCs w:val="28"/>
        </w:rPr>
        <w:t>),  минеральных</w:t>
      </w:r>
      <w:proofErr w:type="gramEnd"/>
      <w:r>
        <w:rPr>
          <w:sz w:val="28"/>
          <w:szCs w:val="28"/>
        </w:rPr>
        <w:t xml:space="preserve"> солей (до 20-300 мг/л) и выделяется газ третьей ступени сепарации.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Стабильная  нефть</w:t>
      </w:r>
      <w:proofErr w:type="gramEnd"/>
      <w:r>
        <w:rPr>
          <w:sz w:val="28"/>
          <w:szCs w:val="28"/>
        </w:rPr>
        <w:t xml:space="preserve"> (4) поступает на установку сдачи товарной нефти (УТН) и по магистральному нефтепроводу направляется на НПЗ.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Вода с УПН и емкостей предварительного сброса воды передается на установку подготовки воды (</w:t>
      </w:r>
      <w:proofErr w:type="gramStart"/>
      <w:r>
        <w:rPr>
          <w:sz w:val="28"/>
          <w:szCs w:val="28"/>
        </w:rPr>
        <w:t>УПВ)  очищенная</w:t>
      </w:r>
      <w:proofErr w:type="gramEnd"/>
      <w:r>
        <w:rPr>
          <w:sz w:val="28"/>
          <w:szCs w:val="28"/>
        </w:rPr>
        <w:t xml:space="preserve"> вода (5) используется для </w:t>
      </w:r>
      <w:proofErr w:type="spellStart"/>
      <w:r>
        <w:rPr>
          <w:sz w:val="28"/>
          <w:szCs w:val="28"/>
        </w:rPr>
        <w:t>заводнения</w:t>
      </w:r>
      <w:proofErr w:type="spellEnd"/>
      <w:r>
        <w:rPr>
          <w:sz w:val="28"/>
          <w:szCs w:val="28"/>
        </w:rPr>
        <w:t xml:space="preserve"> пласта (закачки в пласт).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Газы,  выделившиеся</w:t>
      </w:r>
      <w:proofErr w:type="gramEnd"/>
      <w:r>
        <w:rPr>
          <w:sz w:val="28"/>
          <w:szCs w:val="28"/>
        </w:rPr>
        <w:t xml:space="preserve"> в сепараторах,  поступают по трубопроводу на газоперерабатывающий завод для разделения.</w:t>
      </w:r>
    </w:p>
    <w:p w:rsidR="008B7FD8" w:rsidRDefault="008B7FD8" w:rsidP="00766F49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97855" w:rsidRPr="001E231C" w:rsidRDefault="00897855" w:rsidP="00766F49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1E231C">
        <w:rPr>
          <w:b/>
          <w:sz w:val="28"/>
          <w:szCs w:val="28"/>
        </w:rPr>
        <w:lastRenderedPageBreak/>
        <w:t>СХЕМА 1</w:t>
      </w:r>
    </w:p>
    <w:p w:rsidR="00897855" w:rsidRPr="001E231C" w:rsidRDefault="00897855" w:rsidP="00766F49">
      <w:pPr>
        <w:spacing w:line="360" w:lineRule="auto"/>
        <w:ind w:firstLine="540"/>
        <w:jc w:val="both"/>
        <w:rPr>
          <w:b/>
          <w:sz w:val="28"/>
          <w:szCs w:val="28"/>
        </w:rPr>
      </w:pPr>
      <w:proofErr w:type="gramStart"/>
      <w:r w:rsidRPr="001E231C">
        <w:rPr>
          <w:b/>
          <w:sz w:val="28"/>
          <w:szCs w:val="28"/>
        </w:rPr>
        <w:t>сбор,  подготовка</w:t>
      </w:r>
      <w:proofErr w:type="gramEnd"/>
      <w:r w:rsidRPr="001E231C">
        <w:rPr>
          <w:b/>
          <w:sz w:val="28"/>
          <w:szCs w:val="28"/>
        </w:rPr>
        <w:t xml:space="preserve"> и утилизация </w:t>
      </w:r>
    </w:p>
    <w:p w:rsidR="00897855" w:rsidRPr="001E231C" w:rsidRDefault="00897855" w:rsidP="00766F49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1E231C">
        <w:rPr>
          <w:b/>
          <w:sz w:val="28"/>
          <w:szCs w:val="28"/>
        </w:rPr>
        <w:t>природных углеводородных газов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группу аппаратов и процессов обработки и утилизации </w:t>
      </w:r>
      <w:proofErr w:type="gramStart"/>
      <w:r>
        <w:rPr>
          <w:sz w:val="28"/>
          <w:szCs w:val="28"/>
        </w:rPr>
        <w:t>продуктов,  выделенных</w:t>
      </w:r>
      <w:proofErr w:type="gramEnd"/>
      <w:r>
        <w:rPr>
          <w:sz w:val="28"/>
          <w:szCs w:val="28"/>
        </w:rPr>
        <w:t xml:space="preserve"> из газа в процессе его переработки,  входят: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отделение воды и механических примесей от газового конденсата,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очистка от примесей сероводорода и СО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стабилизация газового конденсата,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отделение от конденсата ШФЛУ,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осушка газа от влаги,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отделение от газа тяжелых углеводородов (ШФЛУ),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получение гелия из газа,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сдача очищенного природного газа (</w:t>
      </w:r>
      <w:proofErr w:type="gramStart"/>
      <w:r>
        <w:rPr>
          <w:sz w:val="28"/>
          <w:szCs w:val="28"/>
        </w:rPr>
        <w:t>метан,  этан</w:t>
      </w:r>
      <w:proofErr w:type="gramEnd"/>
      <w:r>
        <w:rPr>
          <w:sz w:val="28"/>
          <w:szCs w:val="28"/>
        </w:rPr>
        <w:t xml:space="preserve">) в магистральный газопровод. </w:t>
      </w:r>
    </w:p>
    <w:p w:rsidR="00897855" w:rsidRPr="001E231C" w:rsidRDefault="00897855" w:rsidP="00766F49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1E231C">
        <w:rPr>
          <w:b/>
          <w:sz w:val="28"/>
          <w:szCs w:val="28"/>
        </w:rPr>
        <w:t>СХЕМА 2</w:t>
      </w:r>
    </w:p>
    <w:p w:rsidR="00897855" w:rsidRPr="001E231C" w:rsidRDefault="00897855" w:rsidP="00766F49">
      <w:pPr>
        <w:spacing w:line="360" w:lineRule="auto"/>
        <w:ind w:firstLine="540"/>
        <w:jc w:val="both"/>
        <w:rPr>
          <w:b/>
          <w:sz w:val="28"/>
          <w:szCs w:val="28"/>
        </w:rPr>
      </w:pPr>
      <w:proofErr w:type="gramStart"/>
      <w:r w:rsidRPr="001E231C">
        <w:rPr>
          <w:b/>
          <w:sz w:val="28"/>
          <w:szCs w:val="28"/>
        </w:rPr>
        <w:t>сбор,  подготовка</w:t>
      </w:r>
      <w:proofErr w:type="gramEnd"/>
      <w:r w:rsidRPr="001E231C">
        <w:rPr>
          <w:b/>
          <w:sz w:val="28"/>
          <w:szCs w:val="28"/>
        </w:rPr>
        <w:t xml:space="preserve"> и утилизация природных углеводородных газов 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 w:rsidRPr="001E231C">
        <w:rPr>
          <w:b/>
          <w:sz w:val="28"/>
          <w:szCs w:val="28"/>
        </w:rPr>
        <w:t>газоконденсатных месторождений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группу аппаратов и процессов обработки и утилизации </w:t>
      </w:r>
      <w:proofErr w:type="gramStart"/>
      <w:r>
        <w:rPr>
          <w:sz w:val="28"/>
          <w:szCs w:val="28"/>
        </w:rPr>
        <w:t>продуктов,  выделенных</w:t>
      </w:r>
      <w:proofErr w:type="gramEnd"/>
      <w:r>
        <w:rPr>
          <w:sz w:val="28"/>
          <w:szCs w:val="28"/>
        </w:rPr>
        <w:t xml:space="preserve"> из газоконденсатного сырья в процессе его переработки,  входят: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сепарация сырья с отделением газа отводы, механических примесей и газового конденсата,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очистка газа от примесей сероводорода и СО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осушка газа от влаги,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отделение от газа тяжелых углеводородов (ШФЛУ),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сдача очищенного природного газа (метан и этан) в магистральный газопровод,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стабилизация газового конденсата,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отделение от газового конденсата </w:t>
      </w:r>
      <w:proofErr w:type="gramStart"/>
      <w:r>
        <w:rPr>
          <w:sz w:val="28"/>
          <w:szCs w:val="28"/>
        </w:rPr>
        <w:t>воды,  механических</w:t>
      </w:r>
      <w:proofErr w:type="gramEnd"/>
      <w:r>
        <w:rPr>
          <w:sz w:val="28"/>
          <w:szCs w:val="28"/>
        </w:rPr>
        <w:t xml:space="preserve"> примесей,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очистка конденсата от примесей сероводорода и СО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получение серы,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дистилляция конденсата на фракции: н.к.-85 </w:t>
      </w:r>
      <w:r w:rsidRPr="00E349A4">
        <w:rPr>
          <w:sz w:val="28"/>
          <w:szCs w:val="28"/>
          <w:vertAlign w:val="superscript"/>
        </w:rPr>
        <w:t>0</w:t>
      </w:r>
      <w:proofErr w:type="gramStart"/>
      <w:r w:rsidRPr="00E349A4">
        <w:rPr>
          <w:sz w:val="26"/>
          <w:szCs w:val="26"/>
        </w:rPr>
        <w:t>С</w:t>
      </w:r>
      <w:r>
        <w:rPr>
          <w:sz w:val="28"/>
          <w:szCs w:val="28"/>
        </w:rPr>
        <w:t>,  85</w:t>
      </w:r>
      <w:proofErr w:type="gramEnd"/>
      <w:r>
        <w:rPr>
          <w:sz w:val="28"/>
          <w:szCs w:val="28"/>
        </w:rPr>
        <w:t xml:space="preserve">-180 </w:t>
      </w:r>
      <w:r w:rsidRPr="00E349A4">
        <w:rPr>
          <w:sz w:val="28"/>
          <w:szCs w:val="28"/>
          <w:vertAlign w:val="superscript"/>
        </w:rPr>
        <w:t>0</w:t>
      </w:r>
      <w:r w:rsidRPr="00E349A4">
        <w:rPr>
          <w:sz w:val="26"/>
          <w:szCs w:val="26"/>
        </w:rPr>
        <w:t>С</w:t>
      </w:r>
      <w:r>
        <w:rPr>
          <w:sz w:val="28"/>
          <w:szCs w:val="28"/>
        </w:rPr>
        <w:t xml:space="preserve">,  180-350 </w:t>
      </w:r>
      <w:r w:rsidRPr="00E349A4">
        <w:rPr>
          <w:sz w:val="28"/>
          <w:szCs w:val="28"/>
          <w:vertAlign w:val="superscript"/>
        </w:rPr>
        <w:t>0</w:t>
      </w:r>
      <w:r w:rsidRPr="00E349A4">
        <w:rPr>
          <w:sz w:val="26"/>
          <w:szCs w:val="26"/>
        </w:rPr>
        <w:t>С</w:t>
      </w:r>
      <w:r>
        <w:rPr>
          <w:sz w:val="28"/>
          <w:szCs w:val="28"/>
        </w:rPr>
        <w:t>,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гидроочистка фракции 85-180 </w:t>
      </w:r>
      <w:r w:rsidRPr="00E349A4">
        <w:rPr>
          <w:sz w:val="28"/>
          <w:szCs w:val="28"/>
          <w:vertAlign w:val="superscript"/>
        </w:rPr>
        <w:t>0</w:t>
      </w:r>
      <w:r w:rsidRPr="00E349A4">
        <w:rPr>
          <w:sz w:val="26"/>
          <w:szCs w:val="26"/>
        </w:rPr>
        <w:t>С</w:t>
      </w:r>
      <w:r>
        <w:rPr>
          <w:sz w:val="28"/>
          <w:szCs w:val="28"/>
        </w:rPr>
        <w:t>,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каталитический </w:t>
      </w:r>
      <w:proofErr w:type="spellStart"/>
      <w:r>
        <w:rPr>
          <w:sz w:val="28"/>
          <w:szCs w:val="28"/>
        </w:rPr>
        <w:t>риформинг</w:t>
      </w:r>
      <w:proofErr w:type="spellEnd"/>
      <w:r>
        <w:rPr>
          <w:sz w:val="28"/>
          <w:szCs w:val="28"/>
        </w:rPr>
        <w:t xml:space="preserve"> фракции 85-180 </w:t>
      </w:r>
      <w:r w:rsidRPr="00E349A4">
        <w:rPr>
          <w:sz w:val="28"/>
          <w:szCs w:val="28"/>
          <w:vertAlign w:val="superscript"/>
        </w:rPr>
        <w:t>0</w:t>
      </w:r>
      <w:r w:rsidRPr="00E349A4">
        <w:rPr>
          <w:sz w:val="26"/>
          <w:szCs w:val="26"/>
        </w:rPr>
        <w:t>С</w:t>
      </w:r>
      <w:r>
        <w:rPr>
          <w:sz w:val="28"/>
          <w:szCs w:val="28"/>
        </w:rPr>
        <w:t>,</w:t>
      </w:r>
    </w:p>
    <w:p w:rsidR="00897855" w:rsidRPr="00E349A4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получение высокооктанового бензина</w:t>
      </w:r>
    </w:p>
    <w:p w:rsidR="00897855" w:rsidRPr="00505EA7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получение ШФЛУ и стабильного бензина. </w:t>
      </w:r>
    </w:p>
    <w:p w:rsidR="008B7FD8" w:rsidRDefault="008B7FD8" w:rsidP="00766F49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97855" w:rsidRPr="001E231C" w:rsidRDefault="00897855" w:rsidP="00766F49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1E231C">
        <w:rPr>
          <w:b/>
          <w:sz w:val="28"/>
          <w:szCs w:val="28"/>
        </w:rPr>
        <w:lastRenderedPageBreak/>
        <w:t>СХЕМА 3</w:t>
      </w:r>
    </w:p>
    <w:p w:rsidR="00897855" w:rsidRPr="001E231C" w:rsidRDefault="00897855" w:rsidP="00766F49">
      <w:pPr>
        <w:spacing w:line="360" w:lineRule="auto"/>
        <w:ind w:firstLine="540"/>
        <w:jc w:val="both"/>
        <w:rPr>
          <w:b/>
          <w:sz w:val="28"/>
          <w:szCs w:val="28"/>
        </w:rPr>
      </w:pPr>
      <w:proofErr w:type="gramStart"/>
      <w:r w:rsidRPr="001E231C">
        <w:rPr>
          <w:b/>
          <w:sz w:val="28"/>
          <w:szCs w:val="28"/>
        </w:rPr>
        <w:t>сбор,  подготовка</w:t>
      </w:r>
      <w:proofErr w:type="gramEnd"/>
      <w:r w:rsidRPr="001E231C">
        <w:rPr>
          <w:b/>
          <w:sz w:val="28"/>
          <w:szCs w:val="28"/>
        </w:rPr>
        <w:t xml:space="preserve"> и утилизация нефтяного попутного газа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группу аппаратов и процессов обработки и утилизации </w:t>
      </w:r>
      <w:proofErr w:type="gramStart"/>
      <w:r>
        <w:rPr>
          <w:sz w:val="28"/>
          <w:szCs w:val="28"/>
        </w:rPr>
        <w:t>продуктов,  выделенных</w:t>
      </w:r>
      <w:proofErr w:type="gramEnd"/>
      <w:r>
        <w:rPr>
          <w:sz w:val="28"/>
          <w:szCs w:val="28"/>
        </w:rPr>
        <w:t xml:space="preserve"> из попутных нефтяных газов (ПНГ) в процессе его переработки,  входят: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сбор, отделение </w:t>
      </w:r>
      <w:proofErr w:type="gramStart"/>
      <w:r>
        <w:rPr>
          <w:sz w:val="28"/>
          <w:szCs w:val="28"/>
        </w:rPr>
        <w:t>воды,  ПНГ</w:t>
      </w:r>
      <w:proofErr w:type="gramEnd"/>
      <w:r>
        <w:rPr>
          <w:sz w:val="28"/>
          <w:szCs w:val="28"/>
        </w:rPr>
        <w:t xml:space="preserve"> и механических примесей от нефти,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сепарация капель С</w:t>
      </w:r>
      <w:r>
        <w:rPr>
          <w:sz w:val="28"/>
          <w:szCs w:val="28"/>
          <w:vertAlign w:val="subscript"/>
        </w:rPr>
        <w:t>6</w:t>
      </w:r>
      <w:proofErr w:type="gramStart"/>
      <w:r>
        <w:rPr>
          <w:sz w:val="28"/>
          <w:szCs w:val="28"/>
          <w:vertAlign w:val="subscript"/>
        </w:rPr>
        <w:t>+</w:t>
      </w:r>
      <w:r>
        <w:rPr>
          <w:sz w:val="28"/>
          <w:szCs w:val="28"/>
        </w:rPr>
        <w:t xml:space="preserve">  из</w:t>
      </w:r>
      <w:proofErr w:type="gramEnd"/>
      <w:r>
        <w:rPr>
          <w:sz w:val="28"/>
          <w:szCs w:val="28"/>
        </w:rPr>
        <w:t xml:space="preserve"> ПНГ,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осушка ПНГ от влаги,</w:t>
      </w:r>
    </w:p>
    <w:p w:rsidR="00897855" w:rsidRPr="002213CC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разделение ПНГ на центральной газофракционирующей установке (ЦГФУ) на </w:t>
      </w:r>
      <w:proofErr w:type="gramStart"/>
      <w:r>
        <w:rPr>
          <w:sz w:val="28"/>
          <w:szCs w:val="28"/>
        </w:rPr>
        <w:t xml:space="preserve">фракции:  </w:t>
      </w:r>
      <w:r w:rsidRPr="002213CC">
        <w:rPr>
          <w:sz w:val="28"/>
          <w:szCs w:val="28"/>
        </w:rPr>
        <w:t>С</w:t>
      </w:r>
      <w:proofErr w:type="gramEnd"/>
      <w:r>
        <w:rPr>
          <w:sz w:val="28"/>
          <w:szCs w:val="28"/>
          <w:vertAlign w:val="subscript"/>
        </w:rPr>
        <w:t>1</w:t>
      </w:r>
      <w:r w:rsidRPr="002213CC">
        <w:rPr>
          <w:sz w:val="28"/>
          <w:szCs w:val="28"/>
        </w:rPr>
        <w:t>-С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  С</w:t>
      </w:r>
      <w:r w:rsidRPr="002213CC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,  и-С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,</w:t>
      </w:r>
      <w:r w:rsidR="00766F49">
        <w:rPr>
          <w:sz w:val="28"/>
          <w:szCs w:val="28"/>
        </w:rPr>
        <w:t xml:space="preserve"> </w:t>
      </w:r>
      <w:r>
        <w:rPr>
          <w:sz w:val="28"/>
          <w:szCs w:val="28"/>
        </w:rPr>
        <w:t>н-С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,  и-С</w:t>
      </w:r>
      <w:r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>,</w:t>
      </w:r>
      <w:r w:rsidR="00766F49">
        <w:rPr>
          <w:sz w:val="28"/>
          <w:szCs w:val="28"/>
        </w:rPr>
        <w:t xml:space="preserve"> </w:t>
      </w:r>
      <w:r>
        <w:rPr>
          <w:sz w:val="28"/>
          <w:szCs w:val="28"/>
        </w:rPr>
        <w:t>н-С</w:t>
      </w:r>
      <w:r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>,  С</w:t>
      </w:r>
      <w:r>
        <w:rPr>
          <w:sz w:val="28"/>
          <w:szCs w:val="28"/>
          <w:vertAlign w:val="subscript"/>
        </w:rPr>
        <w:t>6+</w:t>
      </w:r>
      <w:r>
        <w:rPr>
          <w:sz w:val="28"/>
          <w:szCs w:val="28"/>
        </w:rPr>
        <w:t>.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обессоливание и удаление воды нефти на установке ЭЛОУ,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стабилизация нефти,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переработка нефти на НПЗ. 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Очистка газа от примесей углекислого </w:t>
      </w:r>
      <w:proofErr w:type="gramStart"/>
      <w:r>
        <w:rPr>
          <w:sz w:val="28"/>
          <w:szCs w:val="28"/>
        </w:rPr>
        <w:t>газа,  сероводорода</w:t>
      </w:r>
      <w:proofErr w:type="gramEnd"/>
      <w:r>
        <w:rPr>
          <w:sz w:val="28"/>
          <w:szCs w:val="28"/>
        </w:rPr>
        <w:t xml:space="preserve">,  сероуглерода, </w:t>
      </w:r>
      <w:proofErr w:type="spellStart"/>
      <w:r>
        <w:rPr>
          <w:sz w:val="28"/>
          <w:szCs w:val="28"/>
        </w:rPr>
        <w:t>серооксида</w:t>
      </w:r>
      <w:proofErr w:type="spellEnd"/>
      <w:r>
        <w:rPr>
          <w:sz w:val="28"/>
          <w:szCs w:val="28"/>
        </w:rPr>
        <w:t xml:space="preserve"> углерода,  меркаптанов,  сульфидов и дисульфидов  в газовом конденсате и нефти производится аминами:  </w:t>
      </w:r>
      <w:proofErr w:type="spellStart"/>
      <w:r>
        <w:rPr>
          <w:sz w:val="28"/>
          <w:szCs w:val="28"/>
        </w:rPr>
        <w:t>моноэтаноламином</w:t>
      </w:r>
      <w:proofErr w:type="spellEnd"/>
      <w:r>
        <w:rPr>
          <w:sz w:val="28"/>
          <w:szCs w:val="28"/>
        </w:rPr>
        <w:t xml:space="preserve"> (МЭА) и </w:t>
      </w:r>
      <w:proofErr w:type="spellStart"/>
      <w:r>
        <w:rPr>
          <w:sz w:val="28"/>
          <w:szCs w:val="28"/>
        </w:rPr>
        <w:t>диэтаноламином</w:t>
      </w:r>
      <w:proofErr w:type="spellEnd"/>
      <w:r>
        <w:rPr>
          <w:sz w:val="28"/>
          <w:szCs w:val="28"/>
        </w:rPr>
        <w:t xml:space="preserve"> (ДЭА).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  <w:lang w:val="en-US"/>
        </w:rPr>
      </w:pPr>
      <w:r w:rsidRPr="00550AE5">
        <w:rPr>
          <w:sz w:val="28"/>
          <w:szCs w:val="28"/>
          <w:lang w:val="en-US"/>
        </w:rPr>
        <w:t>2</w:t>
      </w:r>
      <w:r>
        <w:rPr>
          <w:sz w:val="28"/>
          <w:szCs w:val="28"/>
          <w:lang w:val="en-US"/>
        </w:rPr>
        <w:t>RNH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 +  H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S</w:t>
      </w:r>
      <w:r w:rsidR="00766F4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sym w:font="Symbol" w:char="F0AE"/>
      </w:r>
      <w:r>
        <w:rPr>
          <w:sz w:val="28"/>
          <w:szCs w:val="28"/>
          <w:lang w:val="en-US"/>
        </w:rPr>
        <w:t xml:space="preserve">  (RNH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>)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S;</w:t>
      </w:r>
    </w:p>
    <w:p w:rsidR="00897855" w:rsidRDefault="00897855" w:rsidP="00766F49">
      <w:pPr>
        <w:spacing w:line="360" w:lineRule="auto"/>
        <w:ind w:firstLine="540"/>
        <w:jc w:val="both"/>
        <w:rPr>
          <w:sz w:val="28"/>
          <w:szCs w:val="28"/>
          <w:lang w:val="en-US"/>
        </w:rPr>
      </w:pPr>
      <w:r w:rsidRPr="00D757DC">
        <w:rPr>
          <w:sz w:val="28"/>
          <w:szCs w:val="28"/>
          <w:lang w:val="en-US"/>
        </w:rPr>
        <w:t>2</w:t>
      </w:r>
      <w:r>
        <w:rPr>
          <w:sz w:val="28"/>
          <w:szCs w:val="28"/>
          <w:lang w:val="en-US"/>
        </w:rPr>
        <w:t>RNH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 +  CO</w:t>
      </w:r>
      <w:r>
        <w:rPr>
          <w:sz w:val="28"/>
          <w:szCs w:val="28"/>
          <w:vertAlign w:val="subscript"/>
          <w:lang w:val="en-US"/>
        </w:rPr>
        <w:t>2</w:t>
      </w:r>
      <w:r w:rsidR="00766F4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sym w:font="Symbol" w:char="F0AE"/>
      </w:r>
      <w:r>
        <w:rPr>
          <w:sz w:val="28"/>
          <w:szCs w:val="28"/>
          <w:lang w:val="en-US"/>
        </w:rPr>
        <w:t xml:space="preserve">  (RNH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>)</w:t>
      </w:r>
      <w:r>
        <w:rPr>
          <w:sz w:val="28"/>
          <w:szCs w:val="28"/>
          <w:vertAlign w:val="subscript"/>
          <w:lang w:val="en-US"/>
        </w:rPr>
        <w:t xml:space="preserve">2 </w:t>
      </w:r>
      <w:r>
        <w:rPr>
          <w:sz w:val="28"/>
          <w:szCs w:val="28"/>
          <w:lang w:val="en-US"/>
        </w:rPr>
        <w:t>CO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>;</w:t>
      </w:r>
    </w:p>
    <w:p w:rsidR="00897855" w:rsidRPr="00D757DC" w:rsidRDefault="00897855" w:rsidP="00766F49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Наиболее эффективным от примесей углекислого газа и сернистых соединений является ДЭА.</w:t>
      </w:r>
    </w:p>
    <w:p w:rsidR="0077702E" w:rsidRPr="00A77938" w:rsidRDefault="0077702E" w:rsidP="00766F49">
      <w:pPr>
        <w:spacing w:line="360" w:lineRule="auto"/>
        <w:jc w:val="both"/>
        <w:rPr>
          <w:b/>
          <w:bCs/>
          <w:sz w:val="28"/>
          <w:szCs w:val="28"/>
        </w:rPr>
      </w:pPr>
      <w:r w:rsidRPr="00904337">
        <w:rPr>
          <w:b/>
          <w:sz w:val="28"/>
          <w:szCs w:val="28"/>
        </w:rPr>
        <w:t xml:space="preserve">Лекция </w:t>
      </w:r>
      <w:r>
        <w:rPr>
          <w:b/>
          <w:sz w:val="28"/>
          <w:szCs w:val="28"/>
        </w:rPr>
        <w:t>3</w:t>
      </w:r>
      <w:r w:rsidR="008B7FD8">
        <w:rPr>
          <w:b/>
          <w:sz w:val="28"/>
          <w:szCs w:val="28"/>
        </w:rPr>
        <w:t xml:space="preserve">. </w:t>
      </w:r>
      <w:r w:rsidRPr="00904337">
        <w:rPr>
          <w:b/>
          <w:bCs/>
          <w:sz w:val="28"/>
          <w:szCs w:val="28"/>
        </w:rPr>
        <w:t>Пер</w:t>
      </w:r>
      <w:r>
        <w:rPr>
          <w:b/>
          <w:bCs/>
          <w:sz w:val="28"/>
          <w:szCs w:val="28"/>
        </w:rPr>
        <w:t>вичная перегонка нефти на промышленных установках</w:t>
      </w:r>
    </w:p>
    <w:p w:rsidR="0077702E" w:rsidRDefault="0077702E" w:rsidP="00766F49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Подготовленная на ЭЛОУ нефть после удаления солей и воды поступает на установки первичной перегонки для разделения на дистиллятные </w:t>
      </w:r>
      <w:proofErr w:type="gramStart"/>
      <w:r>
        <w:rPr>
          <w:bCs/>
          <w:sz w:val="28"/>
          <w:szCs w:val="28"/>
        </w:rPr>
        <w:t>фракции,  мазут</w:t>
      </w:r>
      <w:proofErr w:type="gramEnd"/>
      <w:r>
        <w:rPr>
          <w:bCs/>
          <w:sz w:val="28"/>
          <w:szCs w:val="28"/>
        </w:rPr>
        <w:t xml:space="preserve"> и гудрон. Полученные фракции и </w:t>
      </w:r>
      <w:proofErr w:type="gramStart"/>
      <w:r>
        <w:rPr>
          <w:bCs/>
          <w:sz w:val="28"/>
          <w:szCs w:val="28"/>
        </w:rPr>
        <w:t>остаток,  как</w:t>
      </w:r>
      <w:proofErr w:type="gramEnd"/>
      <w:r>
        <w:rPr>
          <w:bCs/>
          <w:sz w:val="28"/>
          <w:szCs w:val="28"/>
        </w:rPr>
        <w:t xml:space="preserve"> правило,  не соответствуют требованиям ГОСТ на товарные н/п,  поэтому для их облагораживания,  а также углубления переработки нефти продукты,  полученные на установках АТ и АВТ,  используются в качестве сырья вторичных (деструктивных) процессов.</w:t>
      </w:r>
    </w:p>
    <w:p w:rsidR="0077702E" w:rsidRDefault="0077702E" w:rsidP="00766F49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Технология первичной перегонки нефти имеет целый ряд принципиальных </w:t>
      </w:r>
      <w:proofErr w:type="gramStart"/>
      <w:r>
        <w:rPr>
          <w:bCs/>
          <w:sz w:val="28"/>
          <w:szCs w:val="28"/>
        </w:rPr>
        <w:t>особенностей,  обусловленных</w:t>
      </w:r>
      <w:proofErr w:type="gramEnd"/>
      <w:r>
        <w:rPr>
          <w:bCs/>
          <w:sz w:val="28"/>
          <w:szCs w:val="28"/>
        </w:rPr>
        <w:t xml:space="preserve"> природой сырья и требованиями к получаемым продуктам.  Нефть как сырье для перегонки обладает следующими свойствами:</w:t>
      </w:r>
    </w:p>
    <w:p w:rsidR="0077702E" w:rsidRDefault="0077702E" w:rsidP="00766F49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- имеет непрерывный характер </w:t>
      </w:r>
      <w:proofErr w:type="spellStart"/>
      <w:r>
        <w:rPr>
          <w:bCs/>
          <w:sz w:val="28"/>
          <w:szCs w:val="28"/>
        </w:rPr>
        <w:t>выкипания</w:t>
      </w:r>
      <w:proofErr w:type="spellEnd"/>
      <w:r>
        <w:rPr>
          <w:bCs/>
          <w:sz w:val="28"/>
          <w:szCs w:val="28"/>
        </w:rPr>
        <w:t>,</w:t>
      </w:r>
    </w:p>
    <w:p w:rsidR="0077702E" w:rsidRDefault="0077702E" w:rsidP="00766F49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невысокую термическую стабильность тяжелых фракций и </w:t>
      </w:r>
      <w:proofErr w:type="gramStart"/>
      <w:r>
        <w:rPr>
          <w:bCs/>
          <w:sz w:val="28"/>
          <w:szCs w:val="28"/>
        </w:rPr>
        <w:t>остатков,  содержащих</w:t>
      </w:r>
      <w:proofErr w:type="gramEnd"/>
      <w:r>
        <w:rPr>
          <w:bCs/>
          <w:sz w:val="28"/>
          <w:szCs w:val="28"/>
        </w:rPr>
        <w:t xml:space="preserve"> значительное количество сложных </w:t>
      </w:r>
      <w:proofErr w:type="spellStart"/>
      <w:r>
        <w:rPr>
          <w:bCs/>
          <w:sz w:val="28"/>
          <w:szCs w:val="28"/>
        </w:rPr>
        <w:t>малолетучих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смолистоасфальтеновых</w:t>
      </w:r>
      <w:proofErr w:type="spellEnd"/>
      <w:r>
        <w:rPr>
          <w:bCs/>
          <w:sz w:val="28"/>
          <w:szCs w:val="28"/>
        </w:rPr>
        <w:t xml:space="preserve"> и серо-,  азот- и металлоорганических соединений,  резко ухудшающих эксплуатационные свойства н/п и затрудняющих последующую их переработку.</w:t>
      </w:r>
      <w:r w:rsidRPr="00D9128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Поскольку температура термической стабильности тяжелых фракций примерно соответствует</w:t>
      </w:r>
      <w:r w:rsidRPr="00D9128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температурной границе деления нефти между дизельным топливом и мазутом по кривой </w:t>
      </w:r>
      <w:proofErr w:type="gramStart"/>
      <w:r>
        <w:rPr>
          <w:bCs/>
          <w:sz w:val="28"/>
          <w:szCs w:val="28"/>
        </w:rPr>
        <w:t>ИТК,  первичную</w:t>
      </w:r>
      <w:proofErr w:type="gramEnd"/>
      <w:r>
        <w:rPr>
          <w:bCs/>
          <w:sz w:val="28"/>
          <w:szCs w:val="28"/>
        </w:rPr>
        <w:t xml:space="preserve"> перегонку нефти до мазута проводят обычно при атмосферном давлении,  а перегонку мазута в вакууме.  Также этот выбор обусловлен не только термической стабильностью тяжелых фракций </w:t>
      </w:r>
      <w:proofErr w:type="gramStart"/>
      <w:r>
        <w:rPr>
          <w:bCs/>
          <w:sz w:val="28"/>
          <w:szCs w:val="28"/>
        </w:rPr>
        <w:t>нефти,  но</w:t>
      </w:r>
      <w:proofErr w:type="gramEnd"/>
      <w:r>
        <w:rPr>
          <w:bCs/>
          <w:sz w:val="28"/>
          <w:szCs w:val="28"/>
        </w:rPr>
        <w:t xml:space="preserve"> и технико-экономическими показателями процесса разделения в целом.  В некоторых случаях температурная граница деления нефти определяется требованиями к качеству </w:t>
      </w:r>
      <w:proofErr w:type="gramStart"/>
      <w:r>
        <w:rPr>
          <w:bCs/>
          <w:sz w:val="28"/>
          <w:szCs w:val="28"/>
        </w:rPr>
        <w:t>остатка,  так</w:t>
      </w:r>
      <w:proofErr w:type="gramEnd"/>
      <w:r>
        <w:rPr>
          <w:bCs/>
          <w:sz w:val="28"/>
          <w:szCs w:val="28"/>
        </w:rPr>
        <w:t xml:space="preserve">,  например,  при перегонке нефти с получением котельного топлива температурная граница деления проходит около 300 </w:t>
      </w:r>
      <w:r w:rsidRPr="00672416">
        <w:rPr>
          <w:bCs/>
          <w:sz w:val="28"/>
          <w:szCs w:val="28"/>
          <w:vertAlign w:val="superscript"/>
        </w:rPr>
        <w:t>0</w:t>
      </w:r>
      <w:r w:rsidRPr="00672416">
        <w:rPr>
          <w:bCs/>
          <w:sz w:val="26"/>
          <w:szCs w:val="26"/>
        </w:rPr>
        <w:t>С</w:t>
      </w:r>
      <w:r>
        <w:rPr>
          <w:bCs/>
          <w:sz w:val="28"/>
          <w:szCs w:val="28"/>
        </w:rPr>
        <w:t>,  т.е. примерно половина фракции дизельного топлива отбирается с мазутом для получения котельного топлива.</w:t>
      </w:r>
    </w:p>
    <w:p w:rsidR="0077702E" w:rsidRPr="0077702E" w:rsidRDefault="0077702E" w:rsidP="00766F49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последние годы для расширения ресурсов дизельного </w:t>
      </w:r>
      <w:proofErr w:type="gramStart"/>
      <w:r>
        <w:rPr>
          <w:bCs/>
          <w:sz w:val="28"/>
          <w:szCs w:val="28"/>
        </w:rPr>
        <w:t>топлива,  а</w:t>
      </w:r>
      <w:proofErr w:type="gramEnd"/>
      <w:r>
        <w:rPr>
          <w:bCs/>
          <w:sz w:val="28"/>
          <w:szCs w:val="28"/>
        </w:rPr>
        <w:t xml:space="preserve"> также сырья каталитического крекинга – наиболее важного и освоенного процесса,  углубляющего переработку нефти – на установках АТ и АВТ осуществляется все более глубокий отбор дизельной фракции и вакуумного газойля соответственно,  а для получения котельного топлива заданной вязкости используется процесс </w:t>
      </w:r>
      <w:proofErr w:type="spellStart"/>
      <w:r>
        <w:rPr>
          <w:bCs/>
          <w:sz w:val="28"/>
          <w:szCs w:val="28"/>
        </w:rPr>
        <w:t>висбрекинга</w:t>
      </w:r>
      <w:proofErr w:type="spellEnd"/>
      <w:r>
        <w:rPr>
          <w:bCs/>
          <w:sz w:val="28"/>
          <w:szCs w:val="28"/>
        </w:rPr>
        <w:t xml:space="preserve"> тяжелого остатка вакуумной перегонки.</w:t>
      </w:r>
      <w:r w:rsidRPr="00FD775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Таким </w:t>
      </w:r>
      <w:proofErr w:type="gramStart"/>
      <w:r>
        <w:rPr>
          <w:bCs/>
          <w:sz w:val="28"/>
          <w:szCs w:val="28"/>
        </w:rPr>
        <w:t>образом,  вопрос</w:t>
      </w:r>
      <w:proofErr w:type="gramEnd"/>
      <w:r>
        <w:rPr>
          <w:bCs/>
          <w:sz w:val="28"/>
          <w:szCs w:val="28"/>
        </w:rPr>
        <w:t xml:space="preserve"> обоснования и выбора температурной границы деления нефти зависит от вариантов технологических схем переработки мазута и вариантов переработки нефти в целом.  Обычно перегонку нефти и мазута ведут соответственно при атмосферном давлении и в вакууме при максимальной (без крекинга) температуре нагрева сырья с отпариванием легких фракций водяных паром.  Сложный состав остатков перегонки требует также организации четкого отделения от них дистиллятных </w:t>
      </w:r>
      <w:proofErr w:type="gramStart"/>
      <w:r>
        <w:rPr>
          <w:bCs/>
          <w:sz w:val="28"/>
          <w:szCs w:val="28"/>
        </w:rPr>
        <w:t>фрак</w:t>
      </w:r>
      <w:r>
        <w:rPr>
          <w:bCs/>
          <w:sz w:val="28"/>
          <w:szCs w:val="28"/>
        </w:rPr>
        <w:lastRenderedPageBreak/>
        <w:t>ций,  в</w:t>
      </w:r>
      <w:proofErr w:type="gramEnd"/>
      <w:r>
        <w:rPr>
          <w:bCs/>
          <w:sz w:val="28"/>
          <w:szCs w:val="28"/>
        </w:rPr>
        <w:t xml:space="preserve"> том числе и высокоэффективной сепарации фаз при однократном испарении сырья. Для этого устанавливают отбойные </w:t>
      </w:r>
      <w:proofErr w:type="gramStart"/>
      <w:r>
        <w:rPr>
          <w:bCs/>
          <w:sz w:val="28"/>
          <w:szCs w:val="28"/>
        </w:rPr>
        <w:t>элементы,  что</w:t>
      </w:r>
      <w:proofErr w:type="gramEnd"/>
      <w:r>
        <w:rPr>
          <w:bCs/>
          <w:sz w:val="28"/>
          <w:szCs w:val="28"/>
        </w:rPr>
        <w:t xml:space="preserve"> и позволяет избежать уноса капель паровым потоком. </w:t>
      </w:r>
    </w:p>
    <w:p w:rsidR="0077702E" w:rsidRDefault="0077702E" w:rsidP="00766F49">
      <w:pPr>
        <w:spacing w:line="360" w:lineRule="auto"/>
        <w:ind w:firstLine="540"/>
        <w:jc w:val="both"/>
      </w:pPr>
      <w:r>
        <w:rPr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4095750" cy="2647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2E" w:rsidRPr="00D91282" w:rsidRDefault="0077702E" w:rsidP="00766F49">
      <w:pPr>
        <w:shd w:val="clear" w:color="auto" w:fill="FFFFFF"/>
        <w:spacing w:line="360" w:lineRule="auto"/>
        <w:ind w:left="1368" w:right="1339"/>
        <w:jc w:val="both"/>
      </w:pPr>
      <w:r w:rsidRPr="00D91282">
        <w:rPr>
          <w:b/>
          <w:bCs/>
          <w:color w:val="000000"/>
          <w:spacing w:val="6"/>
        </w:rPr>
        <w:t xml:space="preserve">Рис. Принципиальные схемы атмосферной колонны </w:t>
      </w:r>
      <w:r w:rsidRPr="00D91282">
        <w:rPr>
          <w:b/>
          <w:bCs/>
          <w:color w:val="000000"/>
          <w:spacing w:val="1"/>
        </w:rPr>
        <w:t xml:space="preserve">для перегонки нефти </w:t>
      </w:r>
      <w:r w:rsidRPr="00D91282">
        <w:rPr>
          <w:b/>
          <w:bCs/>
          <w:i/>
          <w:iCs/>
          <w:color w:val="000000"/>
          <w:spacing w:val="1"/>
        </w:rPr>
        <w:t xml:space="preserve">(а) и </w:t>
      </w:r>
      <w:r w:rsidRPr="00D91282">
        <w:rPr>
          <w:b/>
          <w:bCs/>
          <w:color w:val="000000"/>
          <w:spacing w:val="1"/>
        </w:rPr>
        <w:t>вакуумной колонны для перегон</w:t>
      </w:r>
      <w:r w:rsidRPr="00D91282">
        <w:rPr>
          <w:b/>
          <w:bCs/>
          <w:color w:val="000000"/>
          <w:spacing w:val="1"/>
        </w:rPr>
        <w:softHyphen/>
      </w:r>
      <w:r w:rsidRPr="00D91282">
        <w:rPr>
          <w:b/>
          <w:bCs/>
          <w:color w:val="000000"/>
          <w:spacing w:val="3"/>
        </w:rPr>
        <w:t xml:space="preserve">ки мазута </w:t>
      </w:r>
      <w:r w:rsidRPr="00D91282">
        <w:rPr>
          <w:b/>
          <w:bCs/>
          <w:i/>
          <w:iCs/>
          <w:color w:val="000000"/>
          <w:spacing w:val="3"/>
        </w:rPr>
        <w:t>(б):</w:t>
      </w:r>
    </w:p>
    <w:p w:rsidR="0077702E" w:rsidRPr="0077702E" w:rsidRDefault="0077702E" w:rsidP="00766F49">
      <w:pPr>
        <w:shd w:val="clear" w:color="auto" w:fill="FFFFFF"/>
        <w:spacing w:line="360" w:lineRule="auto"/>
        <w:ind w:left="1378" w:right="1344"/>
        <w:jc w:val="both"/>
        <w:rPr>
          <w:b/>
          <w:color w:val="000000"/>
          <w:spacing w:val="-2"/>
        </w:rPr>
      </w:pPr>
      <w:r w:rsidRPr="00D91282">
        <w:rPr>
          <w:b/>
          <w:iCs/>
          <w:color w:val="000000"/>
          <w:spacing w:val="-4"/>
        </w:rPr>
        <w:t>1</w:t>
      </w:r>
      <w:r w:rsidRPr="00D91282">
        <w:rPr>
          <w:b/>
          <w:i/>
          <w:iCs/>
          <w:color w:val="000000"/>
          <w:spacing w:val="-4"/>
        </w:rPr>
        <w:t xml:space="preserve"> </w:t>
      </w:r>
      <w:r w:rsidRPr="00D91282">
        <w:rPr>
          <w:b/>
          <w:color w:val="000000"/>
          <w:spacing w:val="-4"/>
        </w:rPr>
        <w:t xml:space="preserve">— секция питания; </w:t>
      </w:r>
      <w:r>
        <w:rPr>
          <w:b/>
          <w:color w:val="000000"/>
          <w:spacing w:val="-4"/>
        </w:rPr>
        <w:t>2</w:t>
      </w:r>
      <w:r w:rsidRPr="00D91282">
        <w:rPr>
          <w:b/>
          <w:i/>
          <w:iCs/>
          <w:color w:val="000000"/>
          <w:spacing w:val="-4"/>
        </w:rPr>
        <w:t xml:space="preserve"> — </w:t>
      </w:r>
      <w:r w:rsidRPr="00D91282">
        <w:rPr>
          <w:b/>
          <w:color w:val="000000"/>
          <w:spacing w:val="-4"/>
        </w:rPr>
        <w:t xml:space="preserve">сепарационная секция; </w:t>
      </w:r>
      <w:r>
        <w:rPr>
          <w:b/>
          <w:color w:val="000000"/>
          <w:spacing w:val="-4"/>
        </w:rPr>
        <w:t>3</w:t>
      </w:r>
      <w:r w:rsidRPr="00D91282">
        <w:rPr>
          <w:b/>
          <w:i/>
          <w:iCs/>
          <w:color w:val="000000"/>
          <w:spacing w:val="-4"/>
        </w:rPr>
        <w:t xml:space="preserve">— </w:t>
      </w:r>
      <w:r w:rsidRPr="00D91282">
        <w:rPr>
          <w:b/>
          <w:color w:val="000000"/>
          <w:spacing w:val="-4"/>
        </w:rPr>
        <w:t xml:space="preserve">сложная </w:t>
      </w:r>
      <w:r w:rsidRPr="00D91282">
        <w:rPr>
          <w:b/>
          <w:color w:val="000000"/>
          <w:spacing w:val="-3"/>
        </w:rPr>
        <w:t xml:space="preserve">колонна; </w:t>
      </w:r>
      <w:r>
        <w:rPr>
          <w:b/>
          <w:color w:val="000000"/>
          <w:spacing w:val="-3"/>
        </w:rPr>
        <w:t>4</w:t>
      </w:r>
      <w:r w:rsidRPr="00D91282">
        <w:rPr>
          <w:b/>
          <w:color w:val="000000"/>
          <w:spacing w:val="-3"/>
        </w:rPr>
        <w:t xml:space="preserve">—боковые отпарные секции; </w:t>
      </w:r>
      <w:r>
        <w:rPr>
          <w:b/>
          <w:color w:val="000000"/>
          <w:spacing w:val="-3"/>
        </w:rPr>
        <w:t>5</w:t>
      </w:r>
      <w:r w:rsidRPr="00D91282">
        <w:rPr>
          <w:b/>
          <w:color w:val="000000"/>
          <w:spacing w:val="-3"/>
        </w:rPr>
        <w:t xml:space="preserve">—нижняя </w:t>
      </w:r>
      <w:proofErr w:type="spellStart"/>
      <w:r w:rsidRPr="00D91282">
        <w:rPr>
          <w:b/>
          <w:color w:val="000000"/>
          <w:spacing w:val="-3"/>
        </w:rPr>
        <w:t>отпарная</w:t>
      </w:r>
      <w:proofErr w:type="spellEnd"/>
      <w:r w:rsidRPr="00D91282">
        <w:rPr>
          <w:b/>
          <w:color w:val="000000"/>
          <w:spacing w:val="-3"/>
        </w:rPr>
        <w:t xml:space="preserve"> </w:t>
      </w:r>
      <w:r w:rsidRPr="00D91282">
        <w:rPr>
          <w:b/>
          <w:color w:val="000000"/>
          <w:spacing w:val="-2"/>
        </w:rPr>
        <w:t>секция;</w:t>
      </w:r>
    </w:p>
    <w:p w:rsidR="0077702E" w:rsidRPr="0077702E" w:rsidRDefault="0077702E" w:rsidP="00766F49">
      <w:pPr>
        <w:shd w:val="clear" w:color="auto" w:fill="FFFFFF"/>
        <w:spacing w:line="360" w:lineRule="auto"/>
        <w:ind w:left="1378" w:right="1344"/>
        <w:jc w:val="both"/>
        <w:rPr>
          <w:b/>
        </w:rPr>
      </w:pPr>
    </w:p>
    <w:p w:rsidR="0077702E" w:rsidRPr="00D91282" w:rsidRDefault="0077702E" w:rsidP="00766F49">
      <w:pPr>
        <w:shd w:val="clear" w:color="auto" w:fill="FFFFFF"/>
        <w:spacing w:line="360" w:lineRule="auto"/>
        <w:ind w:left="1382" w:right="1339"/>
        <w:jc w:val="both"/>
        <w:rPr>
          <w:b/>
          <w:color w:val="000000"/>
        </w:rPr>
      </w:pPr>
      <w:r>
        <w:rPr>
          <w:b/>
          <w:color w:val="000000"/>
          <w:spacing w:val="5"/>
          <w:lang w:val="en-US"/>
        </w:rPr>
        <w:t>I</w:t>
      </w:r>
      <w:r w:rsidRPr="00D91282">
        <w:rPr>
          <w:b/>
          <w:color w:val="000000"/>
          <w:spacing w:val="5"/>
        </w:rPr>
        <w:t xml:space="preserve">—нефть; </w:t>
      </w:r>
      <w:r>
        <w:rPr>
          <w:b/>
          <w:color w:val="000000"/>
          <w:spacing w:val="5"/>
          <w:lang w:val="en-US"/>
        </w:rPr>
        <w:t>II</w:t>
      </w:r>
      <w:r w:rsidRPr="00D91282">
        <w:rPr>
          <w:b/>
          <w:color w:val="000000"/>
          <w:spacing w:val="5"/>
        </w:rPr>
        <w:t xml:space="preserve"> — дистиллятные фракции; </w:t>
      </w:r>
      <w:r>
        <w:rPr>
          <w:b/>
          <w:color w:val="000000"/>
          <w:spacing w:val="5"/>
          <w:lang w:val="en-US"/>
        </w:rPr>
        <w:t>III</w:t>
      </w:r>
      <w:r w:rsidRPr="00D91282">
        <w:rPr>
          <w:b/>
          <w:color w:val="000000"/>
          <w:spacing w:val="5"/>
        </w:rPr>
        <w:t xml:space="preserve"> - водяной пар; </w:t>
      </w:r>
      <w:r>
        <w:rPr>
          <w:b/>
          <w:color w:val="000000"/>
          <w:spacing w:val="5"/>
          <w:lang w:val="en-US"/>
        </w:rPr>
        <w:t>IV</w:t>
      </w:r>
      <w:r w:rsidRPr="00D91282">
        <w:rPr>
          <w:b/>
          <w:color w:val="000000"/>
          <w:spacing w:val="5"/>
        </w:rPr>
        <w:t xml:space="preserve"> - </w:t>
      </w:r>
      <w:r w:rsidRPr="00D91282">
        <w:rPr>
          <w:b/>
          <w:color w:val="000000"/>
        </w:rPr>
        <w:t xml:space="preserve">затемненный продукт; </w:t>
      </w:r>
      <w:r>
        <w:rPr>
          <w:b/>
          <w:color w:val="000000"/>
          <w:lang w:val="en-US"/>
        </w:rPr>
        <w:t>V</w:t>
      </w:r>
      <w:r w:rsidRPr="00D91282">
        <w:rPr>
          <w:b/>
          <w:color w:val="000000"/>
        </w:rPr>
        <w:t xml:space="preserve"> - мазут; </w:t>
      </w:r>
      <w:r>
        <w:rPr>
          <w:b/>
          <w:color w:val="000000"/>
          <w:lang w:val="en-US"/>
        </w:rPr>
        <w:t>VI</w:t>
      </w:r>
      <w:r w:rsidRPr="00D91282">
        <w:rPr>
          <w:b/>
          <w:color w:val="000000"/>
        </w:rPr>
        <w:t xml:space="preserve"> - гудрон; </w:t>
      </w:r>
      <w:r>
        <w:rPr>
          <w:b/>
          <w:color w:val="000000"/>
          <w:lang w:val="en-US"/>
        </w:rPr>
        <w:t>VII</w:t>
      </w:r>
      <w:r w:rsidRPr="00D91282">
        <w:rPr>
          <w:b/>
          <w:color w:val="000000"/>
        </w:rPr>
        <w:t xml:space="preserve"> - вода; </w:t>
      </w:r>
    </w:p>
    <w:p w:rsidR="0077702E" w:rsidRPr="00D91282" w:rsidRDefault="0077702E" w:rsidP="00766F49">
      <w:pPr>
        <w:shd w:val="clear" w:color="auto" w:fill="FFFFFF"/>
        <w:spacing w:line="360" w:lineRule="auto"/>
        <w:ind w:left="1382" w:right="1339"/>
        <w:jc w:val="both"/>
        <w:rPr>
          <w:b/>
          <w:color w:val="000000"/>
          <w:spacing w:val="-3"/>
        </w:rPr>
      </w:pPr>
      <w:r>
        <w:rPr>
          <w:b/>
          <w:color w:val="000000"/>
          <w:lang w:val="en-US"/>
        </w:rPr>
        <w:t>F</w:t>
      </w:r>
      <w:r w:rsidRPr="00D91282">
        <w:rPr>
          <w:b/>
          <w:color w:val="000000"/>
        </w:rPr>
        <w:t xml:space="preserve"> - </w:t>
      </w:r>
      <w:r w:rsidRPr="00D91282">
        <w:rPr>
          <w:b/>
          <w:color w:val="000000"/>
          <w:spacing w:val="-7"/>
        </w:rPr>
        <w:t xml:space="preserve">питание; </w:t>
      </w:r>
      <w:proofErr w:type="spellStart"/>
      <w:r>
        <w:rPr>
          <w:b/>
          <w:color w:val="000000"/>
          <w:spacing w:val="-7"/>
          <w:lang w:val="en-US"/>
        </w:rPr>
        <w:t>F</w:t>
      </w:r>
      <w:r>
        <w:rPr>
          <w:b/>
          <w:color w:val="000000"/>
          <w:spacing w:val="-7"/>
          <w:vertAlign w:val="subscript"/>
          <w:lang w:val="en-US"/>
        </w:rPr>
        <w:t>n</w:t>
      </w:r>
      <w:proofErr w:type="spellEnd"/>
      <w:r w:rsidRPr="00D91282">
        <w:rPr>
          <w:b/>
          <w:i/>
          <w:iCs/>
          <w:color w:val="000000"/>
          <w:spacing w:val="-7"/>
        </w:rPr>
        <w:t xml:space="preserve">, </w:t>
      </w:r>
      <w:proofErr w:type="spellStart"/>
      <w:r>
        <w:rPr>
          <w:b/>
          <w:iCs/>
          <w:color w:val="000000"/>
          <w:spacing w:val="-7"/>
          <w:lang w:val="en-US"/>
        </w:rPr>
        <w:t>F</w:t>
      </w:r>
      <w:r>
        <w:rPr>
          <w:b/>
          <w:iCs/>
          <w:color w:val="000000"/>
          <w:spacing w:val="-7"/>
          <w:vertAlign w:val="subscript"/>
          <w:lang w:val="en-US"/>
        </w:rPr>
        <w:t>m</w:t>
      </w:r>
      <w:proofErr w:type="spellEnd"/>
      <w:r w:rsidRPr="00D91282">
        <w:rPr>
          <w:b/>
          <w:iCs/>
          <w:color w:val="000000"/>
          <w:spacing w:val="-7"/>
        </w:rPr>
        <w:t xml:space="preserve"> -</w:t>
      </w:r>
      <w:r w:rsidRPr="00D91282">
        <w:rPr>
          <w:b/>
          <w:i/>
          <w:iCs/>
          <w:color w:val="000000"/>
          <w:spacing w:val="-7"/>
        </w:rPr>
        <w:t xml:space="preserve"> </w:t>
      </w:r>
      <w:r w:rsidRPr="00D91282">
        <w:rPr>
          <w:b/>
          <w:color w:val="000000"/>
          <w:spacing w:val="-7"/>
        </w:rPr>
        <w:t>количество флегмы и парового потока со</w:t>
      </w:r>
      <w:r w:rsidRPr="00D91282">
        <w:rPr>
          <w:b/>
          <w:color w:val="000000"/>
          <w:spacing w:val="-7"/>
        </w:rPr>
        <w:softHyphen/>
      </w:r>
      <w:r w:rsidRPr="00D91282">
        <w:rPr>
          <w:b/>
          <w:color w:val="000000"/>
          <w:spacing w:val="-3"/>
        </w:rPr>
        <w:t xml:space="preserve">ответственно;  </w:t>
      </w:r>
      <w:r>
        <w:rPr>
          <w:b/>
          <w:color w:val="000000"/>
          <w:spacing w:val="-3"/>
        </w:rPr>
        <w:sym w:font="Symbol" w:char="F053"/>
      </w:r>
      <w:r w:rsidRPr="00D91282">
        <w:rPr>
          <w:b/>
          <w:color w:val="000000"/>
          <w:spacing w:val="-3"/>
        </w:rPr>
        <w:t>Д</w:t>
      </w:r>
      <w:proofErr w:type="spellStart"/>
      <w:r>
        <w:rPr>
          <w:b/>
          <w:color w:val="000000"/>
          <w:spacing w:val="-3"/>
          <w:vertAlign w:val="subscript"/>
          <w:lang w:val="en-US"/>
        </w:rPr>
        <w:t>i</w:t>
      </w:r>
      <w:proofErr w:type="spellEnd"/>
      <w:r w:rsidRPr="00D91282">
        <w:rPr>
          <w:b/>
          <w:color w:val="000000"/>
          <w:spacing w:val="-3"/>
        </w:rPr>
        <w:t xml:space="preserve"> — сумма дистиллятов</w:t>
      </w:r>
      <w:r w:rsidRPr="00FD775D">
        <w:rPr>
          <w:b/>
          <w:color w:val="000000"/>
          <w:spacing w:val="-3"/>
        </w:rPr>
        <w:t>.</w:t>
      </w:r>
    </w:p>
    <w:p w:rsidR="0077702E" w:rsidRPr="00D91282" w:rsidRDefault="0077702E" w:rsidP="00766F49">
      <w:pPr>
        <w:shd w:val="clear" w:color="auto" w:fill="FFFFFF"/>
        <w:spacing w:line="360" w:lineRule="auto"/>
        <w:ind w:left="1382" w:right="1339"/>
        <w:jc w:val="both"/>
        <w:rPr>
          <w:b/>
        </w:rPr>
      </w:pPr>
    </w:p>
    <w:p w:rsidR="0077702E" w:rsidRDefault="0077702E" w:rsidP="00766F49">
      <w:pPr>
        <w:shd w:val="clear" w:color="auto" w:fill="FFFFFF"/>
        <w:spacing w:line="360" w:lineRule="auto"/>
        <w:ind w:right="10" w:firstLine="370"/>
        <w:jc w:val="both"/>
        <w:rPr>
          <w:color w:val="000000"/>
          <w:spacing w:val="-1"/>
          <w:sz w:val="28"/>
          <w:szCs w:val="28"/>
        </w:rPr>
      </w:pPr>
      <w:proofErr w:type="gramStart"/>
      <w:r w:rsidRPr="00FD775D">
        <w:rPr>
          <w:color w:val="000000"/>
          <w:spacing w:val="-4"/>
          <w:sz w:val="28"/>
          <w:szCs w:val="28"/>
        </w:rPr>
        <w:t>Нефть,  нагретая</w:t>
      </w:r>
      <w:proofErr w:type="gramEnd"/>
      <w:r w:rsidRPr="00FD775D">
        <w:rPr>
          <w:color w:val="000000"/>
          <w:spacing w:val="-4"/>
          <w:sz w:val="28"/>
          <w:szCs w:val="28"/>
        </w:rPr>
        <w:t xml:space="preserve"> в печи,  поступает в секцию питания 1 сложной ко</w:t>
      </w:r>
      <w:r w:rsidRPr="00FD775D">
        <w:rPr>
          <w:color w:val="000000"/>
          <w:spacing w:val="-4"/>
          <w:sz w:val="28"/>
          <w:szCs w:val="28"/>
        </w:rPr>
        <w:softHyphen/>
        <w:t>лонны 3</w:t>
      </w:r>
      <w:r w:rsidRPr="00FD775D">
        <w:rPr>
          <w:i/>
          <w:iCs/>
          <w:color w:val="000000"/>
          <w:spacing w:val="-4"/>
          <w:sz w:val="28"/>
          <w:szCs w:val="28"/>
        </w:rPr>
        <w:t xml:space="preserve">, </w:t>
      </w:r>
      <w:r w:rsidRPr="00FD775D">
        <w:rPr>
          <w:color w:val="000000"/>
          <w:spacing w:val="-4"/>
          <w:sz w:val="28"/>
          <w:szCs w:val="28"/>
        </w:rPr>
        <w:t>где происходит однократное ее испарение с отделением в се</w:t>
      </w:r>
      <w:r w:rsidRPr="00FD775D">
        <w:rPr>
          <w:color w:val="000000"/>
          <w:spacing w:val="-1"/>
          <w:sz w:val="28"/>
          <w:szCs w:val="28"/>
        </w:rPr>
        <w:t>парационной секции 2</w:t>
      </w:r>
      <w:r w:rsidRPr="00FD775D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FD775D">
        <w:rPr>
          <w:color w:val="000000"/>
          <w:spacing w:val="-1"/>
          <w:sz w:val="28"/>
          <w:szCs w:val="28"/>
        </w:rPr>
        <w:t xml:space="preserve">паров </w:t>
      </w:r>
      <w:proofErr w:type="spellStart"/>
      <w:r w:rsidRPr="00FD775D">
        <w:rPr>
          <w:color w:val="000000"/>
          <w:spacing w:val="-1"/>
          <w:sz w:val="28"/>
          <w:szCs w:val="28"/>
        </w:rPr>
        <w:t>дистиллятной</w:t>
      </w:r>
      <w:proofErr w:type="spellEnd"/>
      <w:r w:rsidRPr="00FD775D">
        <w:rPr>
          <w:color w:val="000000"/>
          <w:spacing w:val="-1"/>
          <w:sz w:val="28"/>
          <w:szCs w:val="28"/>
        </w:rPr>
        <w:t xml:space="preserve"> фракции от мазута.  </w:t>
      </w:r>
      <w:proofErr w:type="gramStart"/>
      <w:r w:rsidRPr="00FD775D">
        <w:rPr>
          <w:color w:val="000000"/>
          <w:spacing w:val="-1"/>
          <w:sz w:val="28"/>
          <w:szCs w:val="28"/>
        </w:rPr>
        <w:t xml:space="preserve">Пары,  </w:t>
      </w:r>
      <w:r>
        <w:rPr>
          <w:color w:val="000000"/>
          <w:spacing w:val="-1"/>
          <w:sz w:val="28"/>
          <w:szCs w:val="28"/>
        </w:rPr>
        <w:t>поднимаясь</w:t>
      </w:r>
      <w:proofErr w:type="gramEnd"/>
      <w:r>
        <w:rPr>
          <w:color w:val="000000"/>
          <w:spacing w:val="-1"/>
          <w:sz w:val="28"/>
          <w:szCs w:val="28"/>
        </w:rPr>
        <w:t xml:space="preserve"> из секции питания навстречу флегме орошения,  разделяются ректификацией на целевые фракции,  а из мазута за счет отпаривания водяным паром в нижней </w:t>
      </w:r>
      <w:proofErr w:type="spellStart"/>
      <w:r>
        <w:rPr>
          <w:color w:val="000000"/>
          <w:spacing w:val="-1"/>
          <w:sz w:val="28"/>
          <w:szCs w:val="28"/>
        </w:rPr>
        <w:t>отпарной</w:t>
      </w:r>
      <w:proofErr w:type="spellEnd"/>
      <w:r>
        <w:rPr>
          <w:color w:val="000000"/>
          <w:spacing w:val="-1"/>
          <w:sz w:val="28"/>
          <w:szCs w:val="28"/>
        </w:rPr>
        <w:t xml:space="preserve"> секции 5 выделяются легкокипящие фракции.  Отпаривание легкокипящих фракций боковых погонов производят в боковых </w:t>
      </w:r>
      <w:proofErr w:type="spellStart"/>
      <w:r>
        <w:rPr>
          <w:color w:val="000000"/>
          <w:spacing w:val="-1"/>
          <w:sz w:val="28"/>
          <w:szCs w:val="28"/>
        </w:rPr>
        <w:t>отпарных</w:t>
      </w:r>
      <w:proofErr w:type="spellEnd"/>
      <w:r>
        <w:rPr>
          <w:color w:val="000000"/>
          <w:spacing w:val="-1"/>
          <w:sz w:val="28"/>
          <w:szCs w:val="28"/>
        </w:rPr>
        <w:t xml:space="preserve"> секциях (колоннах) 4 водяным паром </w:t>
      </w:r>
      <w:proofErr w:type="gramStart"/>
      <w:r>
        <w:rPr>
          <w:color w:val="000000"/>
          <w:spacing w:val="-1"/>
          <w:sz w:val="28"/>
          <w:szCs w:val="28"/>
        </w:rPr>
        <w:lastRenderedPageBreak/>
        <w:t>или  «</w:t>
      </w:r>
      <w:proofErr w:type="gramEnd"/>
      <w:r>
        <w:rPr>
          <w:color w:val="000000"/>
          <w:spacing w:val="-1"/>
          <w:sz w:val="28"/>
          <w:szCs w:val="28"/>
        </w:rPr>
        <w:t xml:space="preserve">глухим» подогревом.  Орошение </w:t>
      </w:r>
      <w:proofErr w:type="gramStart"/>
      <w:r>
        <w:rPr>
          <w:color w:val="000000"/>
          <w:spacing w:val="-1"/>
          <w:sz w:val="28"/>
          <w:szCs w:val="28"/>
        </w:rPr>
        <w:t>в  сложной</w:t>
      </w:r>
      <w:proofErr w:type="gramEnd"/>
      <w:r>
        <w:rPr>
          <w:color w:val="000000"/>
          <w:spacing w:val="-1"/>
          <w:sz w:val="28"/>
          <w:szCs w:val="28"/>
        </w:rPr>
        <w:t xml:space="preserve"> колонне 3 создается конденсацией паров в верху колонны и в промежуточных ее сечениях.  Аналогичным образом организуется и процесс разделения мазута в вакуумной колонне.</w:t>
      </w:r>
    </w:p>
    <w:p w:rsidR="0077702E" w:rsidRDefault="0077702E" w:rsidP="00766F49">
      <w:pPr>
        <w:shd w:val="clear" w:color="auto" w:fill="FFFFFF"/>
        <w:spacing w:line="360" w:lineRule="auto"/>
        <w:ind w:right="10" w:firstLine="370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Эффективная сепарация фаз в секции питания сложной колонны достигается установкой специальных сепараторов жидкости и промывкой потока паров стекающей жидкостью.  Для этого режим работы колонны подбирают таким </w:t>
      </w:r>
      <w:proofErr w:type="gramStart"/>
      <w:r>
        <w:rPr>
          <w:color w:val="000000"/>
          <w:spacing w:val="-1"/>
          <w:sz w:val="28"/>
          <w:szCs w:val="28"/>
        </w:rPr>
        <w:t>образом,  чтобы</w:t>
      </w:r>
      <w:proofErr w:type="gramEnd"/>
      <w:r>
        <w:rPr>
          <w:color w:val="000000"/>
          <w:spacing w:val="-1"/>
          <w:sz w:val="28"/>
          <w:szCs w:val="28"/>
        </w:rPr>
        <w:t xml:space="preserve"> с нижней сепарационной секции сложной колонны в нижнюю </w:t>
      </w:r>
      <w:proofErr w:type="spellStart"/>
      <w:r>
        <w:rPr>
          <w:color w:val="000000"/>
          <w:spacing w:val="-1"/>
          <w:sz w:val="28"/>
          <w:szCs w:val="28"/>
        </w:rPr>
        <w:t>отпарную</w:t>
      </w:r>
      <w:proofErr w:type="spellEnd"/>
      <w:r>
        <w:rPr>
          <w:color w:val="000000"/>
          <w:spacing w:val="-1"/>
          <w:sz w:val="28"/>
          <w:szCs w:val="28"/>
        </w:rPr>
        <w:t xml:space="preserve"> секцию стекала флегма </w:t>
      </w:r>
      <w:proofErr w:type="spellStart"/>
      <w:r>
        <w:rPr>
          <w:color w:val="000000"/>
          <w:spacing w:val="-1"/>
          <w:sz w:val="28"/>
          <w:szCs w:val="28"/>
          <w:lang w:val="en-US"/>
        </w:rPr>
        <w:t>F</w:t>
      </w:r>
      <w:r>
        <w:rPr>
          <w:color w:val="000000"/>
          <w:spacing w:val="-1"/>
          <w:sz w:val="28"/>
          <w:szCs w:val="28"/>
          <w:vertAlign w:val="subscript"/>
          <w:lang w:val="en-US"/>
        </w:rPr>
        <w:t>n</w:t>
      </w:r>
      <w:proofErr w:type="spellEnd"/>
      <w:r>
        <w:rPr>
          <w:color w:val="000000"/>
          <w:spacing w:val="-1"/>
          <w:sz w:val="28"/>
          <w:szCs w:val="28"/>
        </w:rPr>
        <w:t xml:space="preserve">,  количество которой обусловлено определенным избытком однократного испарения.  Если принять расход избытка однократного испарения </w:t>
      </w:r>
      <w:proofErr w:type="gramStart"/>
      <w:r>
        <w:rPr>
          <w:color w:val="000000"/>
          <w:spacing w:val="-1"/>
          <w:sz w:val="28"/>
          <w:szCs w:val="28"/>
        </w:rPr>
        <w:t xml:space="preserve">равным </w:t>
      </w:r>
      <w:r w:rsidRPr="00F447E0">
        <w:rPr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color w:val="000000"/>
          <w:spacing w:val="-1"/>
          <w:sz w:val="28"/>
          <w:szCs w:val="28"/>
          <w:lang w:val="en-US"/>
        </w:rPr>
        <w:t>F</w:t>
      </w:r>
      <w:r>
        <w:rPr>
          <w:color w:val="000000"/>
          <w:spacing w:val="-1"/>
          <w:sz w:val="28"/>
          <w:szCs w:val="28"/>
          <w:vertAlign w:val="subscript"/>
          <w:lang w:val="en-US"/>
        </w:rPr>
        <w:t>n</w:t>
      </w:r>
      <w:proofErr w:type="spellEnd"/>
      <w:proofErr w:type="gramEnd"/>
      <w:r w:rsidRPr="00F447E0">
        <w:rPr>
          <w:color w:val="000000"/>
          <w:spacing w:val="-1"/>
          <w:sz w:val="28"/>
          <w:szCs w:val="28"/>
        </w:rPr>
        <w:t xml:space="preserve"> = (0,05-0,07)</w:t>
      </w:r>
      <w:r>
        <w:rPr>
          <w:color w:val="000000"/>
          <w:spacing w:val="-1"/>
          <w:sz w:val="28"/>
          <w:szCs w:val="28"/>
          <w:lang w:val="en-US"/>
        </w:rPr>
        <w:t>F</w:t>
      </w:r>
      <w:r>
        <w:rPr>
          <w:color w:val="000000"/>
          <w:spacing w:val="-1"/>
          <w:sz w:val="28"/>
          <w:szCs w:val="28"/>
        </w:rPr>
        <w:t xml:space="preserve">,  то доля отгона сырья должна быть на величину </w:t>
      </w:r>
      <w:proofErr w:type="spellStart"/>
      <w:r>
        <w:rPr>
          <w:color w:val="000000"/>
          <w:spacing w:val="-1"/>
          <w:sz w:val="28"/>
          <w:szCs w:val="28"/>
          <w:lang w:val="en-US"/>
        </w:rPr>
        <w:t>F</w:t>
      </w:r>
      <w:r>
        <w:rPr>
          <w:color w:val="000000"/>
          <w:spacing w:val="-1"/>
          <w:sz w:val="28"/>
          <w:szCs w:val="28"/>
          <w:vertAlign w:val="subscript"/>
          <w:lang w:val="en-US"/>
        </w:rPr>
        <w:t>n</w:t>
      </w:r>
      <w:proofErr w:type="spellEnd"/>
      <w:r>
        <w:rPr>
          <w:color w:val="000000"/>
          <w:spacing w:val="-1"/>
          <w:sz w:val="28"/>
          <w:szCs w:val="28"/>
        </w:rPr>
        <w:t xml:space="preserve"> больше отбора </w:t>
      </w:r>
      <w:proofErr w:type="spellStart"/>
      <w:r>
        <w:rPr>
          <w:color w:val="000000"/>
          <w:spacing w:val="-1"/>
          <w:sz w:val="28"/>
          <w:szCs w:val="28"/>
        </w:rPr>
        <w:t>дистиллятной</w:t>
      </w:r>
      <w:proofErr w:type="spellEnd"/>
      <w:r>
        <w:rPr>
          <w:color w:val="000000"/>
          <w:spacing w:val="-1"/>
          <w:sz w:val="28"/>
          <w:szCs w:val="28"/>
        </w:rPr>
        <w:t xml:space="preserve"> фракции.</w:t>
      </w:r>
    </w:p>
    <w:p w:rsidR="0077702E" w:rsidRDefault="0077702E" w:rsidP="00766F49">
      <w:pPr>
        <w:shd w:val="clear" w:color="auto" w:fill="FFFFFF"/>
        <w:spacing w:line="360" w:lineRule="auto"/>
        <w:ind w:right="10" w:firstLine="370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При </w:t>
      </w:r>
      <w:proofErr w:type="gramStart"/>
      <w:r>
        <w:rPr>
          <w:color w:val="000000"/>
          <w:spacing w:val="-1"/>
          <w:sz w:val="28"/>
          <w:szCs w:val="28"/>
        </w:rPr>
        <w:t>правильной  организации</w:t>
      </w:r>
      <w:proofErr w:type="gramEnd"/>
      <w:r>
        <w:rPr>
          <w:color w:val="000000"/>
          <w:spacing w:val="-1"/>
          <w:sz w:val="28"/>
          <w:szCs w:val="28"/>
        </w:rPr>
        <w:t xml:space="preserve"> промывки отбойников и сепарации фаз после однократного испарения тяжелая </w:t>
      </w:r>
      <w:proofErr w:type="spellStart"/>
      <w:r>
        <w:rPr>
          <w:color w:val="000000"/>
          <w:spacing w:val="-1"/>
          <w:sz w:val="28"/>
          <w:szCs w:val="28"/>
        </w:rPr>
        <w:t>дистиллятная</w:t>
      </w:r>
      <w:proofErr w:type="spellEnd"/>
      <w:r>
        <w:rPr>
          <w:color w:val="000000"/>
          <w:spacing w:val="-1"/>
          <w:sz w:val="28"/>
          <w:szCs w:val="28"/>
        </w:rPr>
        <w:t xml:space="preserve">  фракция содержит незначительное количество </w:t>
      </w:r>
      <w:proofErr w:type="spellStart"/>
      <w:r>
        <w:rPr>
          <w:color w:val="000000"/>
          <w:spacing w:val="-1"/>
          <w:sz w:val="28"/>
          <w:szCs w:val="28"/>
        </w:rPr>
        <w:t>смолистоасфальтеновых</w:t>
      </w:r>
      <w:proofErr w:type="spellEnd"/>
      <w:r>
        <w:rPr>
          <w:color w:val="000000"/>
          <w:spacing w:val="-1"/>
          <w:sz w:val="28"/>
          <w:szCs w:val="28"/>
        </w:rPr>
        <w:t>,  сернистых и металлоорганических соединений.</w:t>
      </w:r>
    </w:p>
    <w:p w:rsidR="0077702E" w:rsidRDefault="0077702E" w:rsidP="00766F49">
      <w:pPr>
        <w:shd w:val="clear" w:color="auto" w:fill="FFFFFF"/>
        <w:spacing w:line="360" w:lineRule="auto"/>
        <w:ind w:right="10" w:firstLine="370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Используемые в промышленности ректификационные колонны позволяют обеспечить требуемую степень разделения дистиллятных фракций при оптимальных затратах </w:t>
      </w:r>
      <w:proofErr w:type="gramStart"/>
      <w:r>
        <w:rPr>
          <w:color w:val="000000"/>
          <w:spacing w:val="-1"/>
          <w:sz w:val="28"/>
          <w:szCs w:val="28"/>
        </w:rPr>
        <w:t>тепла,  необходимого</w:t>
      </w:r>
      <w:proofErr w:type="gramEnd"/>
      <w:r>
        <w:rPr>
          <w:color w:val="000000"/>
          <w:spacing w:val="-1"/>
          <w:sz w:val="28"/>
          <w:szCs w:val="28"/>
        </w:rPr>
        <w:t xml:space="preserve"> для таких энергоемких процессов,  как первичная перегонка нефти и мазута.</w:t>
      </w:r>
    </w:p>
    <w:p w:rsidR="0077702E" w:rsidRDefault="0077702E" w:rsidP="00766F49">
      <w:pPr>
        <w:shd w:val="clear" w:color="auto" w:fill="FFFFFF"/>
        <w:spacing w:line="360" w:lineRule="auto"/>
        <w:ind w:right="10"/>
        <w:jc w:val="both"/>
        <w:rPr>
          <w:b/>
          <w:color w:val="000000"/>
          <w:spacing w:val="-1"/>
          <w:sz w:val="28"/>
          <w:szCs w:val="28"/>
        </w:rPr>
      </w:pPr>
      <w:r>
        <w:rPr>
          <w:b/>
          <w:color w:val="000000"/>
          <w:spacing w:val="-1"/>
          <w:sz w:val="28"/>
          <w:szCs w:val="28"/>
        </w:rPr>
        <w:t>Классификация установок первичной перегонки нефти</w:t>
      </w:r>
    </w:p>
    <w:p w:rsidR="0077702E" w:rsidRDefault="0077702E" w:rsidP="00766F49">
      <w:pPr>
        <w:shd w:val="clear" w:color="auto" w:fill="FFFFFF"/>
        <w:spacing w:line="360" w:lineRule="auto"/>
        <w:ind w:right="10" w:firstLine="540"/>
        <w:jc w:val="both"/>
        <w:rPr>
          <w:color w:val="000000"/>
          <w:spacing w:val="-1"/>
          <w:sz w:val="28"/>
          <w:szCs w:val="28"/>
        </w:rPr>
      </w:pPr>
      <w:r w:rsidRPr="00DA3EC3">
        <w:rPr>
          <w:color w:val="000000"/>
          <w:spacing w:val="-1"/>
          <w:sz w:val="28"/>
          <w:szCs w:val="28"/>
        </w:rPr>
        <w:t>Технологические схемы устано</w:t>
      </w:r>
      <w:r>
        <w:rPr>
          <w:color w:val="000000"/>
          <w:spacing w:val="-1"/>
          <w:sz w:val="28"/>
          <w:szCs w:val="28"/>
        </w:rPr>
        <w:t>в</w:t>
      </w:r>
      <w:r w:rsidRPr="00DA3EC3">
        <w:rPr>
          <w:color w:val="000000"/>
          <w:spacing w:val="-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к первичной перегонки нефти обычно выбираются для определенного варианта переработки нефти:</w:t>
      </w:r>
    </w:p>
    <w:p w:rsidR="0077702E" w:rsidRDefault="0077702E" w:rsidP="00766F49">
      <w:pPr>
        <w:shd w:val="clear" w:color="auto" w:fill="FFFFFF"/>
        <w:spacing w:line="360" w:lineRule="auto"/>
        <w:ind w:right="10" w:firstLine="540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-  топливного,</w:t>
      </w:r>
    </w:p>
    <w:p w:rsidR="0077702E" w:rsidRDefault="0077702E" w:rsidP="00766F49">
      <w:pPr>
        <w:shd w:val="clear" w:color="auto" w:fill="FFFFFF"/>
        <w:spacing w:line="360" w:lineRule="auto"/>
        <w:ind w:right="10" w:firstLine="540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-  топливно-масляного.</w:t>
      </w:r>
    </w:p>
    <w:p w:rsidR="0077702E" w:rsidRPr="0077702E" w:rsidRDefault="0077702E" w:rsidP="00766F49">
      <w:pPr>
        <w:shd w:val="clear" w:color="auto" w:fill="FFFFFF"/>
        <w:spacing w:line="360" w:lineRule="auto"/>
        <w:ind w:right="10" w:firstLine="540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При неглубокой переработке нефти по топливному варианту перегонка ее осуществляется на установках АТ (атмосферных трубчатках</w:t>
      </w:r>
      <w:proofErr w:type="gramStart"/>
      <w:r>
        <w:rPr>
          <w:color w:val="000000"/>
          <w:spacing w:val="-1"/>
          <w:sz w:val="28"/>
          <w:szCs w:val="28"/>
        </w:rPr>
        <w:t>)</w:t>
      </w:r>
      <w:r w:rsidRPr="00DA3EC3">
        <w:rPr>
          <w:color w:val="000000"/>
          <w:spacing w:val="-1"/>
          <w:sz w:val="28"/>
          <w:szCs w:val="28"/>
        </w:rPr>
        <w:t xml:space="preserve">;  </w:t>
      </w:r>
      <w:r>
        <w:rPr>
          <w:color w:val="000000"/>
          <w:spacing w:val="-1"/>
          <w:sz w:val="28"/>
          <w:szCs w:val="28"/>
        </w:rPr>
        <w:t>при</w:t>
      </w:r>
      <w:proofErr w:type="gramEnd"/>
      <w:r>
        <w:rPr>
          <w:color w:val="000000"/>
          <w:spacing w:val="-1"/>
          <w:sz w:val="28"/>
          <w:szCs w:val="28"/>
        </w:rPr>
        <w:t xml:space="preserve"> глубокой переработке – на установках АВТ (атмосферно-вакуумных трубчатках) топливного варианта и при переработке по масляному варианту – на установках АВТ масляного варианта. </w:t>
      </w:r>
      <w:r w:rsidRPr="002E43D7">
        <w:rPr>
          <w:color w:val="000000"/>
          <w:spacing w:val="-1"/>
          <w:sz w:val="28"/>
          <w:szCs w:val="28"/>
        </w:rPr>
        <w:t xml:space="preserve"> </w:t>
      </w:r>
    </w:p>
    <w:p w:rsidR="0077702E" w:rsidRPr="00DA3EC3" w:rsidRDefault="0077702E" w:rsidP="00766F49">
      <w:pPr>
        <w:shd w:val="clear" w:color="auto" w:fill="FFFFFF"/>
        <w:spacing w:line="360" w:lineRule="auto"/>
        <w:ind w:right="10" w:firstLine="540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lastRenderedPageBreak/>
        <w:t xml:space="preserve">В зависимости от варианта переработки нефти получают различный ассортимент топливных и масляных </w:t>
      </w:r>
      <w:proofErr w:type="gramStart"/>
      <w:r>
        <w:rPr>
          <w:color w:val="000000"/>
          <w:spacing w:val="-1"/>
          <w:sz w:val="28"/>
          <w:szCs w:val="28"/>
        </w:rPr>
        <w:t>фракций,  а</w:t>
      </w:r>
      <w:proofErr w:type="gramEnd"/>
      <w:r>
        <w:rPr>
          <w:color w:val="000000"/>
          <w:spacing w:val="-1"/>
          <w:sz w:val="28"/>
          <w:szCs w:val="28"/>
        </w:rPr>
        <w:t xml:space="preserve"> на установках АТ при неглубоком топливном варианте получают компоненты  моторных топлив и в остатке мазут (котельное топливо).  </w:t>
      </w:r>
    </w:p>
    <w:p w:rsidR="0077702E" w:rsidRPr="008B78B2" w:rsidRDefault="0077702E" w:rsidP="00766F49">
      <w:pPr>
        <w:shd w:val="clear" w:color="auto" w:fill="FFFFFF"/>
        <w:tabs>
          <w:tab w:val="left" w:pos="9638"/>
        </w:tabs>
        <w:spacing w:line="360" w:lineRule="auto"/>
        <w:ind w:right="-82" w:firstLine="540"/>
        <w:jc w:val="both"/>
        <w:rPr>
          <w:sz w:val="28"/>
          <w:szCs w:val="28"/>
        </w:rPr>
      </w:pPr>
      <w:r w:rsidRPr="008B78B2">
        <w:rPr>
          <w:color w:val="000000"/>
          <w:spacing w:val="-1"/>
          <w:sz w:val="28"/>
          <w:szCs w:val="28"/>
        </w:rPr>
        <w:t xml:space="preserve">  </w:t>
      </w:r>
      <w:r w:rsidRPr="008B78B2">
        <w:rPr>
          <w:color w:val="000000"/>
          <w:spacing w:val="-4"/>
          <w:sz w:val="28"/>
          <w:szCs w:val="28"/>
        </w:rPr>
        <w:t>По глубокому топливному варианту на атмосферном блоке получа</w:t>
      </w:r>
      <w:r w:rsidRPr="008B78B2">
        <w:rPr>
          <w:color w:val="000000"/>
          <w:spacing w:val="-4"/>
          <w:sz w:val="28"/>
          <w:szCs w:val="28"/>
        </w:rPr>
        <w:softHyphen/>
      </w:r>
      <w:r w:rsidRPr="008B78B2">
        <w:rPr>
          <w:color w:val="000000"/>
          <w:spacing w:val="-5"/>
          <w:sz w:val="28"/>
          <w:szCs w:val="28"/>
        </w:rPr>
        <w:t xml:space="preserve">ют бензиновые, керосиновые и дизельные фракции, а мазут подвергают </w:t>
      </w:r>
      <w:r w:rsidRPr="008B78B2">
        <w:rPr>
          <w:color w:val="000000"/>
          <w:spacing w:val="-6"/>
          <w:sz w:val="28"/>
          <w:szCs w:val="28"/>
        </w:rPr>
        <w:t xml:space="preserve">дальнейшей переработке на блоках вакуумной перегонки с выделением </w:t>
      </w:r>
      <w:r w:rsidRPr="008B78B2">
        <w:rPr>
          <w:color w:val="000000"/>
          <w:spacing w:val="-5"/>
          <w:sz w:val="28"/>
          <w:szCs w:val="28"/>
        </w:rPr>
        <w:t xml:space="preserve">широкой </w:t>
      </w:r>
      <w:proofErr w:type="spellStart"/>
      <w:r w:rsidRPr="008B78B2">
        <w:rPr>
          <w:color w:val="000000"/>
          <w:spacing w:val="-5"/>
          <w:sz w:val="28"/>
          <w:szCs w:val="28"/>
        </w:rPr>
        <w:t>дистиллятной</w:t>
      </w:r>
      <w:proofErr w:type="spellEnd"/>
      <w:r w:rsidRPr="008B78B2">
        <w:rPr>
          <w:color w:val="000000"/>
          <w:spacing w:val="-5"/>
          <w:sz w:val="28"/>
          <w:szCs w:val="28"/>
        </w:rPr>
        <w:t xml:space="preserve"> фракции и гудрона с последующим их </w:t>
      </w:r>
      <w:proofErr w:type="spellStart"/>
      <w:r w:rsidRPr="008B78B2">
        <w:rPr>
          <w:color w:val="000000"/>
          <w:spacing w:val="-5"/>
          <w:sz w:val="28"/>
          <w:szCs w:val="28"/>
        </w:rPr>
        <w:t>крекиро</w:t>
      </w:r>
      <w:r w:rsidRPr="008B78B2">
        <w:rPr>
          <w:color w:val="000000"/>
          <w:spacing w:val="-5"/>
          <w:sz w:val="28"/>
          <w:szCs w:val="28"/>
        </w:rPr>
        <w:softHyphen/>
      </w:r>
      <w:r w:rsidRPr="008B78B2">
        <w:rPr>
          <w:color w:val="000000"/>
          <w:spacing w:val="-6"/>
          <w:sz w:val="28"/>
          <w:szCs w:val="28"/>
        </w:rPr>
        <w:t>ванием</w:t>
      </w:r>
      <w:proofErr w:type="spellEnd"/>
      <w:r w:rsidRPr="008B78B2">
        <w:rPr>
          <w:color w:val="000000"/>
          <w:spacing w:val="-6"/>
          <w:sz w:val="28"/>
          <w:szCs w:val="28"/>
        </w:rPr>
        <w:t>.</w:t>
      </w:r>
    </w:p>
    <w:p w:rsidR="0077702E" w:rsidRDefault="0077702E" w:rsidP="00766F49">
      <w:pPr>
        <w:shd w:val="clear" w:color="auto" w:fill="FFFFFF"/>
        <w:tabs>
          <w:tab w:val="left" w:pos="9638"/>
        </w:tabs>
        <w:spacing w:line="360" w:lineRule="auto"/>
        <w:ind w:right="-82" w:firstLine="540"/>
        <w:jc w:val="both"/>
        <w:rPr>
          <w:color w:val="000000"/>
          <w:spacing w:val="-3"/>
          <w:sz w:val="28"/>
          <w:szCs w:val="28"/>
        </w:rPr>
      </w:pPr>
      <w:r w:rsidRPr="008B78B2">
        <w:rPr>
          <w:color w:val="000000"/>
          <w:spacing w:val="-4"/>
          <w:sz w:val="28"/>
          <w:szCs w:val="28"/>
        </w:rPr>
        <w:t xml:space="preserve">При топливно-масляном варианте переработки нефти и наличии на </w:t>
      </w:r>
      <w:r w:rsidRPr="008B78B2">
        <w:rPr>
          <w:color w:val="000000"/>
          <w:spacing w:val="-5"/>
          <w:sz w:val="28"/>
          <w:szCs w:val="28"/>
        </w:rPr>
        <w:t xml:space="preserve">заводе установок каталитического крекинга и АВТ большой единичной </w:t>
      </w:r>
      <w:r w:rsidRPr="008B78B2">
        <w:rPr>
          <w:color w:val="000000"/>
          <w:spacing w:val="-4"/>
          <w:sz w:val="28"/>
          <w:szCs w:val="28"/>
        </w:rPr>
        <w:t>мощности целесообразно использование комбинированной технологи</w:t>
      </w:r>
      <w:r w:rsidRPr="008B78B2">
        <w:rPr>
          <w:color w:val="000000"/>
          <w:spacing w:val="-4"/>
          <w:sz w:val="28"/>
          <w:szCs w:val="28"/>
        </w:rPr>
        <w:softHyphen/>
      </w:r>
      <w:r w:rsidRPr="008B78B2">
        <w:rPr>
          <w:color w:val="000000"/>
          <w:spacing w:val="-5"/>
          <w:sz w:val="28"/>
          <w:szCs w:val="28"/>
        </w:rPr>
        <w:t>ческой схемы установки первичной перегонки нефти, обеспечивающей одновременное или раздельное получение из нефти наряду с топливны</w:t>
      </w:r>
      <w:r w:rsidRPr="008B78B2">
        <w:rPr>
          <w:color w:val="000000"/>
          <w:spacing w:val="-5"/>
          <w:sz w:val="28"/>
          <w:szCs w:val="28"/>
        </w:rPr>
        <w:softHyphen/>
      </w:r>
      <w:r w:rsidRPr="008B78B2">
        <w:rPr>
          <w:color w:val="000000"/>
          <w:spacing w:val="-3"/>
          <w:sz w:val="28"/>
          <w:szCs w:val="28"/>
        </w:rPr>
        <w:t xml:space="preserve">ми фракциями широкой и узких масляных фракций. Принципиальные технологические схемы таких установок приведены на рис. </w:t>
      </w:r>
    </w:p>
    <w:p w:rsidR="0077702E" w:rsidRPr="008B78B2" w:rsidRDefault="0077702E" w:rsidP="00766F49">
      <w:pPr>
        <w:shd w:val="clear" w:color="auto" w:fill="FFFFFF"/>
        <w:tabs>
          <w:tab w:val="left" w:pos="9638"/>
        </w:tabs>
        <w:spacing w:line="360" w:lineRule="auto"/>
        <w:ind w:right="-82" w:firstLine="540"/>
        <w:jc w:val="both"/>
        <w:rPr>
          <w:sz w:val="28"/>
          <w:szCs w:val="28"/>
        </w:rPr>
      </w:pPr>
      <w:r w:rsidRPr="008B78B2">
        <w:rPr>
          <w:color w:val="000000"/>
          <w:spacing w:val="-5"/>
          <w:sz w:val="28"/>
          <w:szCs w:val="28"/>
        </w:rPr>
        <w:t>По данной схеме переработка нефти осуществляется в три ступени: атмосферная перегонка с получением топливных фракций и мазута, ва</w:t>
      </w:r>
      <w:r w:rsidRPr="008B78B2">
        <w:rPr>
          <w:color w:val="000000"/>
          <w:spacing w:val="-5"/>
          <w:sz w:val="28"/>
          <w:szCs w:val="28"/>
        </w:rPr>
        <w:softHyphen/>
      </w:r>
      <w:r w:rsidRPr="008B78B2">
        <w:rPr>
          <w:color w:val="000000"/>
          <w:spacing w:val="-4"/>
          <w:sz w:val="28"/>
          <w:szCs w:val="28"/>
        </w:rPr>
        <w:t xml:space="preserve">куумная перегонка мазута с получением узких масляных фракций и </w:t>
      </w:r>
      <w:r w:rsidRPr="008B78B2">
        <w:rPr>
          <w:color w:val="000000"/>
          <w:spacing w:val="-5"/>
          <w:sz w:val="28"/>
          <w:szCs w:val="28"/>
        </w:rPr>
        <w:t>гудрона и вакуумная перегонка смеси мазута и гудрона, или с получе</w:t>
      </w:r>
      <w:r w:rsidRPr="008B78B2">
        <w:rPr>
          <w:color w:val="000000"/>
          <w:spacing w:val="-5"/>
          <w:sz w:val="28"/>
          <w:szCs w:val="28"/>
        </w:rPr>
        <w:softHyphen/>
      </w:r>
      <w:r w:rsidRPr="008B78B2">
        <w:rPr>
          <w:color w:val="000000"/>
          <w:spacing w:val="-2"/>
          <w:sz w:val="28"/>
          <w:szCs w:val="28"/>
        </w:rPr>
        <w:t xml:space="preserve">нием широкой масляной фракции и утяжеленного </w:t>
      </w:r>
      <w:proofErr w:type="gramStart"/>
      <w:r w:rsidRPr="008B78B2">
        <w:rPr>
          <w:color w:val="000000"/>
          <w:spacing w:val="-2"/>
          <w:sz w:val="28"/>
          <w:szCs w:val="28"/>
        </w:rPr>
        <w:t xml:space="preserve">остатка, </w:t>
      </w:r>
      <w:r>
        <w:rPr>
          <w:color w:val="000000"/>
          <w:spacing w:val="-2"/>
          <w:sz w:val="28"/>
          <w:szCs w:val="28"/>
        </w:rPr>
        <w:t xml:space="preserve"> </w:t>
      </w:r>
      <w:r w:rsidRPr="008B78B2">
        <w:rPr>
          <w:color w:val="000000"/>
          <w:spacing w:val="-2"/>
          <w:sz w:val="28"/>
          <w:szCs w:val="28"/>
        </w:rPr>
        <w:t>используе</w:t>
      </w:r>
      <w:r>
        <w:rPr>
          <w:color w:val="000000"/>
          <w:spacing w:val="-2"/>
          <w:sz w:val="28"/>
          <w:szCs w:val="28"/>
        </w:rPr>
        <w:t>мого</w:t>
      </w:r>
      <w:proofErr w:type="gramEnd"/>
      <w:r>
        <w:rPr>
          <w:color w:val="000000"/>
          <w:spacing w:val="-2"/>
          <w:sz w:val="28"/>
          <w:szCs w:val="28"/>
        </w:rPr>
        <w:t xml:space="preserve"> для производства гудрона.</w:t>
      </w:r>
    </w:p>
    <w:p w:rsidR="0077702E" w:rsidRDefault="0077702E" w:rsidP="00766F49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257800" cy="3390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2E" w:rsidRDefault="0077702E" w:rsidP="00766F49">
      <w:pPr>
        <w:shd w:val="clear" w:color="auto" w:fill="FFFFFF"/>
        <w:spacing w:line="360" w:lineRule="auto"/>
        <w:ind w:right="-82"/>
        <w:jc w:val="both"/>
        <w:rPr>
          <w:b/>
          <w:bCs/>
          <w:color w:val="000000"/>
          <w:spacing w:val="1"/>
        </w:rPr>
      </w:pPr>
    </w:p>
    <w:p w:rsidR="0077702E" w:rsidRPr="008B78B2" w:rsidRDefault="0077702E" w:rsidP="00766F49">
      <w:pPr>
        <w:shd w:val="clear" w:color="auto" w:fill="FFFFFF"/>
        <w:spacing w:line="360" w:lineRule="auto"/>
        <w:ind w:right="-82"/>
        <w:jc w:val="both"/>
        <w:rPr>
          <w:b/>
          <w:bCs/>
          <w:color w:val="000000"/>
          <w:spacing w:val="2"/>
        </w:rPr>
      </w:pPr>
      <w:r w:rsidRPr="008B78B2">
        <w:rPr>
          <w:b/>
          <w:bCs/>
          <w:color w:val="000000"/>
          <w:spacing w:val="1"/>
        </w:rPr>
        <w:t>Рис.</w:t>
      </w:r>
      <w:r>
        <w:rPr>
          <w:b/>
          <w:bCs/>
          <w:color w:val="000000"/>
          <w:spacing w:val="1"/>
        </w:rPr>
        <w:t xml:space="preserve"> 2.</w:t>
      </w:r>
      <w:r w:rsidRPr="008B78B2">
        <w:rPr>
          <w:b/>
          <w:bCs/>
          <w:color w:val="000000"/>
          <w:spacing w:val="1"/>
        </w:rPr>
        <w:t xml:space="preserve"> Принципиальные схемы установок первичной перегонки нефти по топливному ва</w:t>
      </w:r>
      <w:r w:rsidRPr="008B78B2">
        <w:rPr>
          <w:b/>
          <w:bCs/>
          <w:color w:val="000000"/>
          <w:spacing w:val="1"/>
        </w:rPr>
        <w:softHyphen/>
        <w:t xml:space="preserve">рианту неглубокой переработки АТ (а), топливному варианту глубокой переработки АВТ (б) </w:t>
      </w:r>
      <w:r w:rsidRPr="008B78B2">
        <w:rPr>
          <w:b/>
          <w:bCs/>
          <w:color w:val="000000"/>
          <w:spacing w:val="2"/>
        </w:rPr>
        <w:t>и топливно-масляному варианту (в):</w:t>
      </w:r>
    </w:p>
    <w:p w:rsidR="0077702E" w:rsidRPr="008B78B2" w:rsidRDefault="0077702E" w:rsidP="00766F49">
      <w:pPr>
        <w:shd w:val="clear" w:color="auto" w:fill="FFFFFF"/>
        <w:spacing w:line="360" w:lineRule="auto"/>
        <w:ind w:right="-82"/>
        <w:jc w:val="both"/>
        <w:rPr>
          <w:b/>
        </w:rPr>
      </w:pPr>
      <w:r>
        <w:rPr>
          <w:b/>
          <w:color w:val="000000"/>
          <w:spacing w:val="4"/>
        </w:rPr>
        <w:t>1</w:t>
      </w:r>
      <w:r w:rsidRPr="008B78B2">
        <w:rPr>
          <w:b/>
          <w:color w:val="000000"/>
          <w:spacing w:val="4"/>
        </w:rPr>
        <w:t xml:space="preserve"> — атмосферная колонна; </w:t>
      </w:r>
      <w:r>
        <w:rPr>
          <w:b/>
          <w:color w:val="000000"/>
          <w:spacing w:val="4"/>
        </w:rPr>
        <w:t>2</w:t>
      </w:r>
      <w:r w:rsidRPr="008B78B2">
        <w:rPr>
          <w:b/>
          <w:color w:val="000000"/>
          <w:spacing w:val="4"/>
        </w:rPr>
        <w:t>—</w:t>
      </w:r>
      <w:proofErr w:type="spellStart"/>
      <w:r w:rsidRPr="008B78B2">
        <w:rPr>
          <w:b/>
          <w:color w:val="000000"/>
          <w:spacing w:val="4"/>
        </w:rPr>
        <w:t>отпарная</w:t>
      </w:r>
      <w:proofErr w:type="spellEnd"/>
      <w:r w:rsidRPr="008B78B2">
        <w:rPr>
          <w:b/>
          <w:color w:val="000000"/>
          <w:spacing w:val="4"/>
        </w:rPr>
        <w:t xml:space="preserve"> секция; </w:t>
      </w:r>
      <w:r>
        <w:rPr>
          <w:b/>
          <w:color w:val="000000"/>
          <w:spacing w:val="4"/>
        </w:rPr>
        <w:t>3</w:t>
      </w:r>
      <w:r w:rsidRPr="008B78B2">
        <w:rPr>
          <w:b/>
          <w:i/>
          <w:iCs/>
          <w:color w:val="000000"/>
          <w:spacing w:val="4"/>
        </w:rPr>
        <w:t xml:space="preserve">— </w:t>
      </w:r>
      <w:r w:rsidRPr="008B78B2">
        <w:rPr>
          <w:b/>
          <w:color w:val="000000"/>
          <w:spacing w:val="4"/>
        </w:rPr>
        <w:t>вакуумная колонна;</w:t>
      </w:r>
    </w:p>
    <w:p w:rsidR="0077702E" w:rsidRDefault="0077702E" w:rsidP="00766F49">
      <w:pPr>
        <w:shd w:val="clear" w:color="auto" w:fill="FFFFFF"/>
        <w:spacing w:line="360" w:lineRule="auto"/>
        <w:ind w:right="-82"/>
        <w:jc w:val="both"/>
        <w:rPr>
          <w:b/>
          <w:color w:val="000000"/>
          <w:spacing w:val="5"/>
        </w:rPr>
      </w:pPr>
      <w:r>
        <w:rPr>
          <w:b/>
          <w:color w:val="000000"/>
          <w:spacing w:val="5"/>
          <w:lang w:val="en-US"/>
        </w:rPr>
        <w:t>I</w:t>
      </w:r>
      <w:r w:rsidRPr="008B78B2">
        <w:rPr>
          <w:b/>
          <w:color w:val="000000"/>
          <w:spacing w:val="5"/>
        </w:rPr>
        <w:t xml:space="preserve">—нефть; </w:t>
      </w:r>
      <w:r>
        <w:rPr>
          <w:b/>
          <w:color w:val="000000"/>
          <w:spacing w:val="5"/>
          <w:lang w:val="en-US"/>
        </w:rPr>
        <w:t>II</w:t>
      </w:r>
      <w:r w:rsidRPr="008B78B2">
        <w:rPr>
          <w:b/>
          <w:color w:val="000000"/>
          <w:spacing w:val="5"/>
        </w:rPr>
        <w:t xml:space="preserve">—легкий бензин; </w:t>
      </w:r>
      <w:r>
        <w:rPr>
          <w:b/>
          <w:color w:val="000000"/>
          <w:spacing w:val="5"/>
          <w:lang w:val="en-US"/>
        </w:rPr>
        <w:t>III</w:t>
      </w:r>
      <w:r w:rsidRPr="008B78B2">
        <w:rPr>
          <w:b/>
          <w:color w:val="000000"/>
          <w:spacing w:val="5"/>
        </w:rPr>
        <w:t xml:space="preserve">—углеводородный газ; </w:t>
      </w:r>
      <w:r>
        <w:rPr>
          <w:b/>
          <w:color w:val="000000"/>
          <w:spacing w:val="5"/>
          <w:lang w:val="en-US"/>
        </w:rPr>
        <w:t>IV</w:t>
      </w:r>
      <w:r w:rsidRPr="008B78B2">
        <w:rPr>
          <w:b/>
          <w:color w:val="000000"/>
          <w:spacing w:val="5"/>
        </w:rPr>
        <w:t xml:space="preserve">—тяжелый </w:t>
      </w:r>
    </w:p>
    <w:p w:rsidR="0077702E" w:rsidRPr="008B78B2" w:rsidRDefault="0077702E" w:rsidP="00766F49">
      <w:pPr>
        <w:shd w:val="clear" w:color="auto" w:fill="FFFFFF"/>
        <w:spacing w:line="360" w:lineRule="auto"/>
        <w:ind w:right="-82"/>
        <w:jc w:val="both"/>
        <w:rPr>
          <w:b/>
        </w:rPr>
      </w:pPr>
      <w:r w:rsidRPr="008B78B2">
        <w:rPr>
          <w:b/>
          <w:color w:val="000000"/>
          <w:spacing w:val="5"/>
        </w:rPr>
        <w:t xml:space="preserve">бензин; </w:t>
      </w:r>
      <w:r>
        <w:rPr>
          <w:b/>
          <w:color w:val="000000"/>
          <w:spacing w:val="5"/>
          <w:lang w:val="en-US"/>
        </w:rPr>
        <w:t>V</w:t>
      </w:r>
      <w:r w:rsidRPr="008B78B2">
        <w:rPr>
          <w:b/>
          <w:color w:val="000000"/>
          <w:spacing w:val="5"/>
        </w:rPr>
        <w:t xml:space="preserve">—водяной пар; </w:t>
      </w:r>
      <w:r>
        <w:rPr>
          <w:b/>
          <w:color w:val="000000"/>
          <w:spacing w:val="5"/>
          <w:lang w:val="en-US"/>
        </w:rPr>
        <w:t>VI</w:t>
      </w:r>
      <w:r w:rsidRPr="008B78B2">
        <w:rPr>
          <w:b/>
          <w:color w:val="000000"/>
          <w:spacing w:val="7"/>
        </w:rPr>
        <w:t xml:space="preserve">—керосин; </w:t>
      </w:r>
      <w:r>
        <w:rPr>
          <w:b/>
          <w:color w:val="000000"/>
          <w:spacing w:val="7"/>
          <w:lang w:val="en-US"/>
        </w:rPr>
        <w:t>VII</w:t>
      </w:r>
      <w:r w:rsidRPr="008B78B2">
        <w:rPr>
          <w:b/>
          <w:color w:val="000000"/>
          <w:spacing w:val="7"/>
        </w:rPr>
        <w:t xml:space="preserve">—легкое дизельное топливо; </w:t>
      </w:r>
      <w:r>
        <w:rPr>
          <w:b/>
          <w:color w:val="000000"/>
          <w:spacing w:val="7"/>
          <w:lang w:val="en-US"/>
        </w:rPr>
        <w:t>VIII</w:t>
      </w:r>
      <w:r w:rsidRPr="008B78B2">
        <w:rPr>
          <w:b/>
          <w:color w:val="000000"/>
          <w:spacing w:val="7"/>
        </w:rPr>
        <w:t xml:space="preserve">—тяжелое дизельное топливо; </w:t>
      </w:r>
      <w:r>
        <w:rPr>
          <w:b/>
          <w:color w:val="000000"/>
          <w:spacing w:val="7"/>
          <w:lang w:val="en-US"/>
        </w:rPr>
        <w:t>IX</w:t>
      </w:r>
      <w:r w:rsidRPr="008B78B2">
        <w:rPr>
          <w:b/>
          <w:i/>
          <w:iCs/>
          <w:color w:val="000000"/>
          <w:spacing w:val="7"/>
        </w:rPr>
        <w:t xml:space="preserve">— </w:t>
      </w:r>
      <w:r w:rsidRPr="008B78B2">
        <w:rPr>
          <w:b/>
          <w:color w:val="000000"/>
          <w:spacing w:val="7"/>
        </w:rPr>
        <w:t xml:space="preserve">мазут; </w:t>
      </w:r>
      <w:r>
        <w:rPr>
          <w:b/>
          <w:color w:val="000000"/>
          <w:spacing w:val="7"/>
          <w:lang w:val="en-US"/>
        </w:rPr>
        <w:t>X</w:t>
      </w:r>
      <w:r w:rsidRPr="008B78B2">
        <w:rPr>
          <w:b/>
          <w:color w:val="000000"/>
        </w:rPr>
        <w:t xml:space="preserve">—неконденсируемые газы и водяной пар в </w:t>
      </w:r>
      <w:proofErr w:type="spellStart"/>
      <w:r w:rsidRPr="008B78B2">
        <w:rPr>
          <w:b/>
          <w:color w:val="000000"/>
        </w:rPr>
        <w:t>вакуумсоздающую</w:t>
      </w:r>
      <w:proofErr w:type="spellEnd"/>
      <w:r w:rsidRPr="008B78B2">
        <w:rPr>
          <w:b/>
          <w:color w:val="000000"/>
        </w:rPr>
        <w:t xml:space="preserve"> систему; </w:t>
      </w:r>
      <w:r>
        <w:rPr>
          <w:b/>
          <w:color w:val="000000"/>
          <w:lang w:val="en-US"/>
        </w:rPr>
        <w:t>XI</w:t>
      </w:r>
      <w:r w:rsidRPr="008B78B2">
        <w:rPr>
          <w:b/>
          <w:i/>
          <w:iCs/>
          <w:color w:val="000000"/>
        </w:rPr>
        <w:t xml:space="preserve">— </w:t>
      </w:r>
      <w:r w:rsidRPr="008B78B2">
        <w:rPr>
          <w:b/>
          <w:color w:val="000000"/>
        </w:rPr>
        <w:t xml:space="preserve">широкая масляная </w:t>
      </w:r>
      <w:r w:rsidRPr="008B78B2">
        <w:rPr>
          <w:b/>
          <w:color w:val="000000"/>
          <w:spacing w:val="2"/>
        </w:rPr>
        <w:t xml:space="preserve">фракция; </w:t>
      </w:r>
      <w:r>
        <w:rPr>
          <w:b/>
          <w:color w:val="000000"/>
          <w:spacing w:val="2"/>
          <w:lang w:val="en-US"/>
        </w:rPr>
        <w:t>XII</w:t>
      </w:r>
      <w:r w:rsidRPr="008B78B2">
        <w:rPr>
          <w:b/>
          <w:i/>
          <w:iCs/>
          <w:color w:val="000000"/>
          <w:spacing w:val="2"/>
        </w:rPr>
        <w:t xml:space="preserve">— </w:t>
      </w:r>
      <w:r w:rsidRPr="008B78B2">
        <w:rPr>
          <w:b/>
          <w:color w:val="000000"/>
          <w:spacing w:val="2"/>
        </w:rPr>
        <w:t xml:space="preserve">гудрон; </w:t>
      </w:r>
      <w:r>
        <w:rPr>
          <w:b/>
          <w:color w:val="000000"/>
          <w:spacing w:val="2"/>
          <w:lang w:val="en-US"/>
        </w:rPr>
        <w:t>XIII</w:t>
      </w:r>
      <w:r w:rsidRPr="008B78B2">
        <w:rPr>
          <w:b/>
          <w:i/>
          <w:iCs/>
          <w:color w:val="000000"/>
          <w:spacing w:val="2"/>
        </w:rPr>
        <w:t xml:space="preserve"> — </w:t>
      </w:r>
      <w:r w:rsidRPr="008B78B2">
        <w:rPr>
          <w:b/>
          <w:color w:val="000000"/>
          <w:spacing w:val="2"/>
        </w:rPr>
        <w:t xml:space="preserve">легкий масляный дистиллят; </w:t>
      </w:r>
      <w:r>
        <w:rPr>
          <w:b/>
          <w:color w:val="000000"/>
          <w:spacing w:val="2"/>
          <w:lang w:val="en-US"/>
        </w:rPr>
        <w:t>XIV</w:t>
      </w:r>
      <w:r w:rsidRPr="008B78B2">
        <w:rPr>
          <w:b/>
          <w:color w:val="000000"/>
          <w:spacing w:val="2"/>
        </w:rPr>
        <w:t xml:space="preserve">—средний масляный дистиллят; </w:t>
      </w:r>
      <w:r>
        <w:rPr>
          <w:b/>
          <w:color w:val="000000"/>
          <w:spacing w:val="2"/>
          <w:lang w:val="en-US"/>
        </w:rPr>
        <w:t>XV</w:t>
      </w:r>
      <w:r w:rsidRPr="008B78B2">
        <w:rPr>
          <w:b/>
          <w:i/>
          <w:iCs/>
          <w:color w:val="000000"/>
          <w:spacing w:val="4"/>
        </w:rPr>
        <w:t xml:space="preserve">— </w:t>
      </w:r>
      <w:r w:rsidRPr="008B78B2">
        <w:rPr>
          <w:b/>
          <w:color w:val="000000"/>
          <w:spacing w:val="4"/>
        </w:rPr>
        <w:t>тяжелый масляный дистиллят.</w:t>
      </w:r>
    </w:p>
    <w:p w:rsidR="0077702E" w:rsidRDefault="0077702E" w:rsidP="00766F49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Применение двух ступеней вакуумной перегонки с одновременным или раздельным получением широкой и узких масляных фракций придает установкам </w:t>
      </w:r>
      <w:proofErr w:type="gramStart"/>
      <w:r>
        <w:rPr>
          <w:bCs/>
          <w:sz w:val="28"/>
          <w:szCs w:val="28"/>
        </w:rPr>
        <w:t>АВТ  значительную</w:t>
      </w:r>
      <w:proofErr w:type="gramEnd"/>
      <w:r>
        <w:rPr>
          <w:bCs/>
          <w:sz w:val="28"/>
          <w:szCs w:val="28"/>
        </w:rPr>
        <w:t xml:space="preserve"> технологическую гибкость.</w:t>
      </w:r>
    </w:p>
    <w:p w:rsidR="0077702E" w:rsidRDefault="0077702E" w:rsidP="00766F49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Установка </w:t>
      </w:r>
      <w:proofErr w:type="gramStart"/>
      <w:r>
        <w:rPr>
          <w:bCs/>
          <w:sz w:val="28"/>
          <w:szCs w:val="28"/>
        </w:rPr>
        <w:t>АВТ,  комбинированная</w:t>
      </w:r>
      <w:proofErr w:type="gramEnd"/>
      <w:r>
        <w:rPr>
          <w:bCs/>
          <w:sz w:val="28"/>
          <w:szCs w:val="28"/>
        </w:rPr>
        <w:t xml:space="preserve"> с обезвоживанием и обессоливанием нефти,  с двухступенчатой вакуумной перегонкой показана на рис. 3. </w:t>
      </w:r>
    </w:p>
    <w:p w:rsidR="0077702E" w:rsidRDefault="0077702E" w:rsidP="00766F49">
      <w:pPr>
        <w:spacing w:line="360" w:lineRule="auto"/>
        <w:ind w:firstLine="540"/>
        <w:jc w:val="both"/>
        <w:rPr>
          <w:bCs/>
          <w:sz w:val="28"/>
          <w:szCs w:val="28"/>
        </w:rPr>
      </w:pPr>
    </w:p>
    <w:p w:rsidR="0077702E" w:rsidRDefault="0077702E" w:rsidP="00766F49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943600" cy="3409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2E" w:rsidRDefault="0077702E" w:rsidP="00766F49">
      <w:pPr>
        <w:shd w:val="clear" w:color="auto" w:fill="FFFFFF"/>
        <w:spacing w:line="360" w:lineRule="auto"/>
        <w:ind w:left="374"/>
        <w:jc w:val="both"/>
        <w:rPr>
          <w:b/>
          <w:bCs/>
          <w:color w:val="000000"/>
          <w:spacing w:val="-1"/>
          <w:sz w:val="19"/>
          <w:szCs w:val="19"/>
        </w:rPr>
      </w:pPr>
    </w:p>
    <w:p w:rsidR="0077702E" w:rsidRPr="00952D68" w:rsidRDefault="0077702E" w:rsidP="00766F49">
      <w:pPr>
        <w:shd w:val="clear" w:color="auto" w:fill="FFFFFF"/>
        <w:spacing w:line="360" w:lineRule="auto"/>
        <w:jc w:val="both"/>
        <w:rPr>
          <w:b/>
        </w:rPr>
      </w:pPr>
      <w:r w:rsidRPr="00952D68">
        <w:rPr>
          <w:b/>
          <w:bCs/>
          <w:color w:val="000000"/>
          <w:spacing w:val="-1"/>
        </w:rPr>
        <w:t>Рис.  3.  Комбинированная схема установки АВТ:</w:t>
      </w:r>
    </w:p>
    <w:p w:rsidR="0077702E" w:rsidRDefault="0077702E" w:rsidP="00766F49">
      <w:pPr>
        <w:shd w:val="clear" w:color="auto" w:fill="FFFFFF"/>
        <w:spacing w:line="360" w:lineRule="auto"/>
        <w:ind w:right="523"/>
        <w:jc w:val="both"/>
        <w:rPr>
          <w:b/>
          <w:iCs/>
          <w:color w:val="000000"/>
          <w:spacing w:val="1"/>
        </w:rPr>
      </w:pPr>
      <w:r>
        <w:rPr>
          <w:b/>
          <w:iCs/>
          <w:color w:val="000000"/>
          <w:spacing w:val="1"/>
        </w:rPr>
        <w:t>1</w:t>
      </w:r>
      <w:r w:rsidRPr="00952D68">
        <w:rPr>
          <w:b/>
          <w:i/>
          <w:iCs/>
          <w:color w:val="000000"/>
          <w:spacing w:val="1"/>
        </w:rPr>
        <w:t xml:space="preserve"> — </w:t>
      </w:r>
      <w:proofErr w:type="spellStart"/>
      <w:r w:rsidRPr="00952D68">
        <w:rPr>
          <w:b/>
          <w:color w:val="000000"/>
          <w:spacing w:val="1"/>
        </w:rPr>
        <w:t>электродегидратор</w:t>
      </w:r>
      <w:proofErr w:type="spellEnd"/>
      <w:r w:rsidRPr="00952D68">
        <w:rPr>
          <w:b/>
          <w:color w:val="000000"/>
          <w:spacing w:val="1"/>
        </w:rPr>
        <w:t xml:space="preserve">; </w:t>
      </w:r>
      <w:r>
        <w:rPr>
          <w:b/>
          <w:color w:val="000000"/>
          <w:spacing w:val="1"/>
        </w:rPr>
        <w:t>2</w:t>
      </w:r>
      <w:r w:rsidRPr="00952D68">
        <w:rPr>
          <w:b/>
          <w:i/>
          <w:iCs/>
          <w:color w:val="000000"/>
          <w:spacing w:val="1"/>
        </w:rPr>
        <w:t xml:space="preserve"> </w:t>
      </w:r>
      <w:r w:rsidRPr="00952D68">
        <w:rPr>
          <w:b/>
          <w:color w:val="000000"/>
          <w:spacing w:val="1"/>
        </w:rPr>
        <w:t xml:space="preserve">— колонна стабилизации; </w:t>
      </w:r>
      <w:r>
        <w:rPr>
          <w:b/>
          <w:color w:val="000000"/>
          <w:spacing w:val="1"/>
        </w:rPr>
        <w:t>3</w:t>
      </w:r>
      <w:r w:rsidRPr="00952D68">
        <w:rPr>
          <w:b/>
          <w:color w:val="000000"/>
          <w:spacing w:val="1"/>
        </w:rPr>
        <w:t>—атмосферная колонна;</w:t>
      </w:r>
      <w:r w:rsidR="00766F49">
        <w:rPr>
          <w:b/>
          <w:color w:val="000000"/>
          <w:spacing w:val="1"/>
        </w:rPr>
        <w:t xml:space="preserve"> </w:t>
      </w:r>
    </w:p>
    <w:p w:rsidR="0077702E" w:rsidRPr="00952D68" w:rsidRDefault="0077702E" w:rsidP="00766F49">
      <w:pPr>
        <w:shd w:val="clear" w:color="auto" w:fill="FFFFFF"/>
        <w:spacing w:line="360" w:lineRule="auto"/>
        <w:ind w:right="523"/>
        <w:jc w:val="both"/>
        <w:rPr>
          <w:b/>
        </w:rPr>
      </w:pPr>
      <w:r>
        <w:rPr>
          <w:b/>
          <w:iCs/>
          <w:color w:val="000000"/>
          <w:spacing w:val="1"/>
        </w:rPr>
        <w:lastRenderedPageBreak/>
        <w:t xml:space="preserve">4 - </w:t>
      </w:r>
      <w:proofErr w:type="spellStart"/>
      <w:r w:rsidRPr="00952D68">
        <w:rPr>
          <w:b/>
          <w:color w:val="000000"/>
          <w:spacing w:val="1"/>
        </w:rPr>
        <w:t>отпарная</w:t>
      </w:r>
      <w:proofErr w:type="spellEnd"/>
      <w:r w:rsidRPr="00952D68">
        <w:rPr>
          <w:b/>
          <w:color w:val="000000"/>
          <w:spacing w:val="1"/>
        </w:rPr>
        <w:t xml:space="preserve"> сек</w:t>
      </w:r>
      <w:r w:rsidRPr="00952D68">
        <w:rPr>
          <w:b/>
          <w:color w:val="000000"/>
          <w:spacing w:val="1"/>
        </w:rPr>
        <w:softHyphen/>
      </w:r>
      <w:r w:rsidRPr="00952D68">
        <w:rPr>
          <w:b/>
          <w:color w:val="000000"/>
          <w:spacing w:val="5"/>
        </w:rPr>
        <w:t xml:space="preserve">ция; </w:t>
      </w:r>
      <w:r>
        <w:rPr>
          <w:b/>
          <w:color w:val="000000"/>
          <w:spacing w:val="5"/>
        </w:rPr>
        <w:t>5</w:t>
      </w:r>
      <w:r w:rsidRPr="00952D68">
        <w:rPr>
          <w:b/>
          <w:color w:val="000000"/>
          <w:spacing w:val="5"/>
        </w:rPr>
        <w:t xml:space="preserve">—вакуумная колонна </w:t>
      </w:r>
      <w:r w:rsidRPr="00952D68">
        <w:rPr>
          <w:b/>
          <w:color w:val="000000"/>
          <w:spacing w:val="5"/>
          <w:lang w:val="en-US"/>
        </w:rPr>
        <w:t>I</w:t>
      </w:r>
      <w:r w:rsidRPr="00952D68">
        <w:rPr>
          <w:b/>
          <w:color w:val="000000"/>
          <w:spacing w:val="5"/>
        </w:rPr>
        <w:t xml:space="preserve"> ступени; </w:t>
      </w:r>
      <w:r>
        <w:rPr>
          <w:b/>
          <w:color w:val="000000"/>
          <w:spacing w:val="5"/>
        </w:rPr>
        <w:t>6</w:t>
      </w:r>
      <w:r w:rsidRPr="00952D68">
        <w:rPr>
          <w:b/>
          <w:color w:val="000000"/>
          <w:spacing w:val="5"/>
        </w:rPr>
        <w:t xml:space="preserve">—вакуумная колонна </w:t>
      </w:r>
      <w:r w:rsidRPr="00952D68">
        <w:rPr>
          <w:b/>
          <w:color w:val="000000"/>
          <w:spacing w:val="5"/>
          <w:lang w:val="en-US"/>
        </w:rPr>
        <w:t>II</w:t>
      </w:r>
      <w:r w:rsidRPr="00952D68">
        <w:rPr>
          <w:b/>
          <w:color w:val="000000"/>
          <w:spacing w:val="5"/>
        </w:rPr>
        <w:t xml:space="preserve"> ступени;</w:t>
      </w:r>
    </w:p>
    <w:p w:rsidR="0077702E" w:rsidRDefault="0077702E" w:rsidP="00766F49">
      <w:pPr>
        <w:shd w:val="clear" w:color="auto" w:fill="FFFFFF"/>
        <w:spacing w:line="360" w:lineRule="auto"/>
        <w:ind w:right="514"/>
        <w:jc w:val="both"/>
        <w:rPr>
          <w:b/>
          <w:color w:val="000000"/>
          <w:spacing w:val="3"/>
        </w:rPr>
      </w:pPr>
    </w:p>
    <w:p w:rsidR="0077702E" w:rsidRPr="00952D68" w:rsidRDefault="0077702E" w:rsidP="00766F49">
      <w:pPr>
        <w:shd w:val="clear" w:color="auto" w:fill="FFFFFF"/>
        <w:spacing w:line="360" w:lineRule="auto"/>
        <w:ind w:right="514"/>
        <w:jc w:val="both"/>
        <w:rPr>
          <w:b/>
        </w:rPr>
      </w:pPr>
      <w:r>
        <w:rPr>
          <w:b/>
          <w:color w:val="000000"/>
          <w:spacing w:val="3"/>
        </w:rPr>
        <w:t>1</w:t>
      </w:r>
      <w:r w:rsidRPr="00952D68">
        <w:rPr>
          <w:b/>
          <w:color w:val="000000"/>
          <w:spacing w:val="3"/>
        </w:rPr>
        <w:t xml:space="preserve">—нефть; </w:t>
      </w:r>
      <w:r>
        <w:rPr>
          <w:b/>
          <w:color w:val="000000"/>
          <w:spacing w:val="3"/>
          <w:lang w:val="en-US"/>
        </w:rPr>
        <w:t>II</w:t>
      </w:r>
      <w:r w:rsidRPr="00952D68">
        <w:rPr>
          <w:b/>
          <w:color w:val="000000"/>
          <w:spacing w:val="3"/>
        </w:rPr>
        <w:t xml:space="preserve"> — легкий стабильный бензин; </w:t>
      </w:r>
      <w:r>
        <w:rPr>
          <w:b/>
          <w:color w:val="000000"/>
          <w:spacing w:val="3"/>
          <w:lang w:val="en-US"/>
        </w:rPr>
        <w:t>III</w:t>
      </w:r>
      <w:r w:rsidRPr="00952D68">
        <w:rPr>
          <w:b/>
          <w:color w:val="000000"/>
          <w:spacing w:val="3"/>
        </w:rPr>
        <w:t xml:space="preserve">—сжиженный газ; </w:t>
      </w:r>
      <w:r>
        <w:rPr>
          <w:b/>
          <w:color w:val="000000"/>
          <w:spacing w:val="3"/>
          <w:lang w:val="en-US"/>
        </w:rPr>
        <w:t>IV</w:t>
      </w:r>
      <w:r w:rsidRPr="00952D68">
        <w:rPr>
          <w:b/>
          <w:color w:val="000000"/>
          <w:spacing w:val="3"/>
        </w:rPr>
        <w:t xml:space="preserve">—углеводородный газ; </w:t>
      </w:r>
      <w:r>
        <w:rPr>
          <w:b/>
          <w:color w:val="000000"/>
          <w:spacing w:val="3"/>
          <w:lang w:val="en-US"/>
        </w:rPr>
        <w:t>V</w:t>
      </w:r>
      <w:r w:rsidRPr="00952D68">
        <w:rPr>
          <w:b/>
          <w:color w:val="000000"/>
          <w:spacing w:val="3"/>
        </w:rPr>
        <w:t xml:space="preserve">— </w:t>
      </w:r>
      <w:r w:rsidRPr="00952D68">
        <w:rPr>
          <w:b/>
          <w:color w:val="000000"/>
          <w:spacing w:val="4"/>
        </w:rPr>
        <w:t xml:space="preserve">тяжелый бензин; </w:t>
      </w:r>
      <w:r>
        <w:rPr>
          <w:b/>
          <w:color w:val="000000"/>
          <w:spacing w:val="4"/>
          <w:lang w:val="en-US"/>
        </w:rPr>
        <w:t>VI</w:t>
      </w:r>
      <w:r w:rsidRPr="00952D68">
        <w:rPr>
          <w:b/>
          <w:color w:val="000000"/>
          <w:spacing w:val="4"/>
        </w:rPr>
        <w:t xml:space="preserve">—водяной пар; </w:t>
      </w:r>
      <w:r>
        <w:rPr>
          <w:b/>
          <w:color w:val="000000"/>
          <w:spacing w:val="4"/>
          <w:lang w:val="en-US"/>
        </w:rPr>
        <w:t>VII</w:t>
      </w:r>
      <w:r w:rsidRPr="00952D68">
        <w:rPr>
          <w:b/>
          <w:color w:val="000000"/>
          <w:spacing w:val="4"/>
        </w:rPr>
        <w:t xml:space="preserve">—керосин; </w:t>
      </w:r>
      <w:r>
        <w:rPr>
          <w:b/>
          <w:color w:val="000000"/>
          <w:spacing w:val="4"/>
          <w:lang w:val="en-US"/>
        </w:rPr>
        <w:t>VIII</w:t>
      </w:r>
      <w:r w:rsidRPr="00952D68">
        <w:rPr>
          <w:b/>
          <w:color w:val="000000"/>
          <w:spacing w:val="4"/>
        </w:rPr>
        <w:t xml:space="preserve">- легкое дизельное топливо; </w:t>
      </w:r>
      <w:r>
        <w:rPr>
          <w:b/>
          <w:color w:val="000000"/>
          <w:spacing w:val="4"/>
          <w:lang w:val="en-US"/>
        </w:rPr>
        <w:t>IX</w:t>
      </w:r>
      <w:r w:rsidRPr="00952D68">
        <w:rPr>
          <w:b/>
          <w:color w:val="000000"/>
          <w:spacing w:val="4"/>
        </w:rPr>
        <w:t>—тяже</w:t>
      </w:r>
      <w:r w:rsidRPr="00952D68">
        <w:rPr>
          <w:b/>
          <w:color w:val="000000"/>
          <w:spacing w:val="4"/>
        </w:rPr>
        <w:softHyphen/>
      </w:r>
      <w:r w:rsidRPr="00952D68">
        <w:rPr>
          <w:b/>
          <w:color w:val="000000"/>
          <w:spacing w:val="2"/>
        </w:rPr>
        <w:t xml:space="preserve">лое дизельное топливо; </w:t>
      </w:r>
      <w:r>
        <w:rPr>
          <w:b/>
          <w:color w:val="000000"/>
          <w:spacing w:val="2"/>
          <w:lang w:val="en-US"/>
        </w:rPr>
        <w:t>X</w:t>
      </w:r>
      <w:r w:rsidRPr="00952D68">
        <w:rPr>
          <w:b/>
          <w:color w:val="000000"/>
          <w:spacing w:val="2"/>
        </w:rPr>
        <w:t xml:space="preserve">—легкий вакуумный газойль; </w:t>
      </w:r>
      <w:r>
        <w:rPr>
          <w:b/>
          <w:color w:val="000000"/>
          <w:spacing w:val="2"/>
          <w:lang w:val="en-US"/>
        </w:rPr>
        <w:t>XI</w:t>
      </w:r>
      <w:r w:rsidRPr="00952D68">
        <w:rPr>
          <w:b/>
          <w:i/>
          <w:iCs/>
          <w:color w:val="000000"/>
          <w:spacing w:val="2"/>
        </w:rPr>
        <w:t xml:space="preserve"> </w:t>
      </w:r>
      <w:r w:rsidRPr="00952D68">
        <w:rPr>
          <w:b/>
          <w:color w:val="000000"/>
          <w:spacing w:val="2"/>
        </w:rPr>
        <w:t xml:space="preserve">— неконденсируемые газы и водяной </w:t>
      </w:r>
      <w:r w:rsidRPr="00952D68">
        <w:rPr>
          <w:b/>
          <w:color w:val="000000"/>
          <w:spacing w:val="1"/>
        </w:rPr>
        <w:t xml:space="preserve">пар в </w:t>
      </w:r>
      <w:proofErr w:type="spellStart"/>
      <w:r w:rsidRPr="00952D68">
        <w:rPr>
          <w:b/>
          <w:color w:val="000000"/>
          <w:spacing w:val="1"/>
        </w:rPr>
        <w:t>вакуумсоздаюшую</w:t>
      </w:r>
      <w:proofErr w:type="spellEnd"/>
      <w:r w:rsidRPr="00952D68">
        <w:rPr>
          <w:b/>
          <w:color w:val="000000"/>
          <w:spacing w:val="1"/>
        </w:rPr>
        <w:t xml:space="preserve"> систему; </w:t>
      </w:r>
      <w:r>
        <w:rPr>
          <w:b/>
          <w:color w:val="000000"/>
          <w:spacing w:val="1"/>
          <w:lang w:val="en-US"/>
        </w:rPr>
        <w:t>XII</w:t>
      </w:r>
      <w:r w:rsidRPr="00952D68">
        <w:rPr>
          <w:b/>
          <w:i/>
          <w:iCs/>
          <w:color w:val="000000"/>
          <w:spacing w:val="1"/>
        </w:rPr>
        <w:t xml:space="preserve"> — </w:t>
      </w:r>
      <w:r w:rsidRPr="00952D68">
        <w:rPr>
          <w:b/>
          <w:color w:val="000000"/>
          <w:spacing w:val="1"/>
        </w:rPr>
        <w:t xml:space="preserve">легкий масляный дистиллят; </w:t>
      </w:r>
      <w:r>
        <w:rPr>
          <w:b/>
          <w:color w:val="000000"/>
          <w:spacing w:val="1"/>
          <w:lang w:val="en-US"/>
        </w:rPr>
        <w:t>XIII</w:t>
      </w:r>
      <w:r w:rsidRPr="00952D68">
        <w:rPr>
          <w:b/>
          <w:i/>
          <w:iCs/>
          <w:color w:val="000000"/>
          <w:spacing w:val="1"/>
        </w:rPr>
        <w:t xml:space="preserve">— </w:t>
      </w:r>
      <w:r w:rsidRPr="00952D68">
        <w:rPr>
          <w:b/>
          <w:color w:val="000000"/>
          <w:spacing w:val="1"/>
        </w:rPr>
        <w:t xml:space="preserve">средний масляный </w:t>
      </w:r>
      <w:r w:rsidRPr="00952D68">
        <w:rPr>
          <w:b/>
          <w:color w:val="000000"/>
          <w:spacing w:val="2"/>
        </w:rPr>
        <w:t xml:space="preserve">дистиллят; </w:t>
      </w:r>
      <w:r>
        <w:rPr>
          <w:b/>
          <w:i/>
          <w:iCs/>
          <w:color w:val="000000"/>
          <w:spacing w:val="2"/>
          <w:lang w:val="en-US"/>
        </w:rPr>
        <w:t>XIV</w:t>
      </w:r>
      <w:r w:rsidRPr="00952D68">
        <w:rPr>
          <w:b/>
          <w:i/>
          <w:iCs/>
          <w:color w:val="000000"/>
          <w:spacing w:val="2"/>
        </w:rPr>
        <w:t xml:space="preserve">- </w:t>
      </w:r>
      <w:r w:rsidRPr="00952D68">
        <w:rPr>
          <w:b/>
          <w:color w:val="000000"/>
          <w:spacing w:val="2"/>
        </w:rPr>
        <w:t xml:space="preserve">тяжелый масляный дистиллят; </w:t>
      </w:r>
      <w:r>
        <w:rPr>
          <w:b/>
          <w:color w:val="000000"/>
          <w:spacing w:val="2"/>
          <w:lang w:val="en-US"/>
        </w:rPr>
        <w:t>XV</w:t>
      </w:r>
      <w:r w:rsidRPr="00952D68">
        <w:rPr>
          <w:b/>
          <w:i/>
          <w:iCs/>
          <w:color w:val="000000"/>
          <w:spacing w:val="2"/>
        </w:rPr>
        <w:t xml:space="preserve">— </w:t>
      </w:r>
      <w:r w:rsidRPr="00952D68">
        <w:rPr>
          <w:b/>
          <w:color w:val="000000"/>
          <w:spacing w:val="2"/>
        </w:rPr>
        <w:t xml:space="preserve">гудрон (на </w:t>
      </w:r>
      <w:proofErr w:type="spellStart"/>
      <w:r w:rsidRPr="00952D68">
        <w:rPr>
          <w:b/>
          <w:color w:val="000000"/>
          <w:spacing w:val="2"/>
        </w:rPr>
        <w:t>деасфальтизацию</w:t>
      </w:r>
      <w:proofErr w:type="spellEnd"/>
      <w:r w:rsidRPr="00952D68">
        <w:rPr>
          <w:b/>
          <w:color w:val="000000"/>
          <w:spacing w:val="2"/>
        </w:rPr>
        <w:t xml:space="preserve">); </w:t>
      </w:r>
      <w:r>
        <w:rPr>
          <w:b/>
          <w:color w:val="000000"/>
          <w:spacing w:val="2"/>
          <w:lang w:val="en-US"/>
        </w:rPr>
        <w:t>XVI</w:t>
      </w:r>
      <w:r w:rsidRPr="00952D68">
        <w:rPr>
          <w:b/>
          <w:color w:val="000000"/>
          <w:spacing w:val="2"/>
        </w:rPr>
        <w:t>— широ</w:t>
      </w:r>
      <w:r w:rsidRPr="00952D68">
        <w:rPr>
          <w:b/>
          <w:color w:val="000000"/>
          <w:spacing w:val="2"/>
        </w:rPr>
        <w:softHyphen/>
      </w:r>
      <w:r w:rsidRPr="00952D68">
        <w:rPr>
          <w:b/>
          <w:color w:val="000000"/>
          <w:spacing w:val="4"/>
        </w:rPr>
        <w:t xml:space="preserve">кая масляная фракция; </w:t>
      </w:r>
      <w:r>
        <w:rPr>
          <w:b/>
          <w:color w:val="000000"/>
          <w:spacing w:val="4"/>
          <w:lang w:val="en-US"/>
        </w:rPr>
        <w:t>XVII</w:t>
      </w:r>
      <w:r w:rsidRPr="00952D68">
        <w:rPr>
          <w:b/>
          <w:color w:val="000000"/>
          <w:spacing w:val="4"/>
        </w:rPr>
        <w:t>—утяжеленный гудрон (асфальт).</w:t>
      </w:r>
    </w:p>
    <w:p w:rsidR="0077702E" w:rsidRDefault="0077702E" w:rsidP="00766F49">
      <w:pPr>
        <w:shd w:val="clear" w:color="auto" w:fill="FFFFFF"/>
        <w:spacing w:line="360" w:lineRule="auto"/>
        <w:ind w:left="379"/>
        <w:jc w:val="both"/>
        <w:rPr>
          <w:b/>
          <w:bCs/>
          <w:color w:val="000000"/>
          <w:w w:val="89"/>
          <w:sz w:val="37"/>
          <w:szCs w:val="37"/>
        </w:rPr>
      </w:pPr>
    </w:p>
    <w:p w:rsidR="0077702E" w:rsidRPr="008B7FD8" w:rsidRDefault="0077702E" w:rsidP="00766F49">
      <w:pPr>
        <w:spacing w:line="360" w:lineRule="auto"/>
        <w:ind w:firstLine="540"/>
        <w:jc w:val="both"/>
        <w:rPr>
          <w:b/>
          <w:bCs/>
          <w:sz w:val="28"/>
          <w:szCs w:val="28"/>
        </w:rPr>
      </w:pPr>
      <w:r w:rsidRPr="008B7FD8">
        <w:rPr>
          <w:b/>
          <w:bCs/>
          <w:sz w:val="28"/>
          <w:szCs w:val="28"/>
        </w:rPr>
        <w:t>Продукты первичной перегонки нефти</w:t>
      </w:r>
    </w:p>
    <w:p w:rsidR="0077702E" w:rsidRPr="005D7429" w:rsidRDefault="0077702E" w:rsidP="00766F49">
      <w:pPr>
        <w:spacing w:line="360" w:lineRule="auto"/>
        <w:ind w:firstLine="540"/>
        <w:jc w:val="both"/>
        <w:rPr>
          <w:sz w:val="28"/>
          <w:szCs w:val="28"/>
        </w:rPr>
      </w:pPr>
      <w:r w:rsidRPr="00952D68">
        <w:rPr>
          <w:color w:val="000000"/>
          <w:spacing w:val="-4"/>
          <w:sz w:val="28"/>
          <w:szCs w:val="28"/>
        </w:rPr>
        <w:t>В зависимости от состава нефти, варианта ее переработки и особых требований к топливным и масляным фракциям состав продуктов уста</w:t>
      </w:r>
      <w:r w:rsidRPr="00952D68">
        <w:rPr>
          <w:color w:val="000000"/>
          <w:spacing w:val="-4"/>
          <w:sz w:val="28"/>
          <w:szCs w:val="28"/>
        </w:rPr>
        <w:softHyphen/>
      </w:r>
      <w:r w:rsidRPr="00952D68">
        <w:rPr>
          <w:color w:val="000000"/>
          <w:spacing w:val="-2"/>
          <w:sz w:val="28"/>
          <w:szCs w:val="28"/>
        </w:rPr>
        <w:t xml:space="preserve">новок первичной перегонки нефти может быть различным. Так, при </w:t>
      </w:r>
      <w:r w:rsidRPr="00952D68">
        <w:rPr>
          <w:color w:val="000000"/>
          <w:spacing w:val="-5"/>
          <w:sz w:val="28"/>
          <w:szCs w:val="28"/>
        </w:rPr>
        <w:t xml:space="preserve">переработке типовых восточных нефтей получают следующие фракции </w:t>
      </w:r>
      <w:r w:rsidRPr="00952D68">
        <w:rPr>
          <w:color w:val="000000"/>
          <w:spacing w:val="-4"/>
          <w:sz w:val="28"/>
          <w:szCs w:val="28"/>
        </w:rPr>
        <w:t xml:space="preserve">(с условными </w:t>
      </w:r>
      <w:proofErr w:type="gramStart"/>
      <w:r w:rsidRPr="00952D68">
        <w:rPr>
          <w:color w:val="000000"/>
          <w:spacing w:val="-4"/>
          <w:sz w:val="28"/>
          <w:szCs w:val="28"/>
        </w:rPr>
        <w:t xml:space="preserve">пределами </w:t>
      </w:r>
      <w:r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952D68">
        <w:rPr>
          <w:color w:val="000000"/>
          <w:spacing w:val="-4"/>
          <w:sz w:val="28"/>
          <w:szCs w:val="28"/>
        </w:rPr>
        <w:t>выкипания</w:t>
      </w:r>
      <w:proofErr w:type="spellEnd"/>
      <w:proofErr w:type="gramEnd"/>
      <w:r w:rsidRPr="00952D68">
        <w:rPr>
          <w:color w:val="000000"/>
          <w:spacing w:val="-4"/>
          <w:sz w:val="28"/>
          <w:szCs w:val="28"/>
        </w:rPr>
        <w:t xml:space="preserve"> по преимущественному содержа</w:t>
      </w:r>
      <w:r w:rsidRPr="00952D68">
        <w:rPr>
          <w:color w:val="000000"/>
          <w:spacing w:val="-4"/>
          <w:sz w:val="28"/>
          <w:szCs w:val="28"/>
        </w:rPr>
        <w:softHyphen/>
        <w:t xml:space="preserve">нию целевых компонентов): бензиновые </w:t>
      </w:r>
      <w:proofErr w:type="spellStart"/>
      <w:r w:rsidRPr="00952D68">
        <w:rPr>
          <w:color w:val="000000"/>
          <w:spacing w:val="-4"/>
          <w:sz w:val="28"/>
          <w:szCs w:val="28"/>
        </w:rPr>
        <w:t>н.к</w:t>
      </w:r>
      <w:proofErr w:type="spellEnd"/>
      <w:r w:rsidRPr="00952D68">
        <w:rPr>
          <w:color w:val="000000"/>
          <w:spacing w:val="-4"/>
          <w:sz w:val="28"/>
          <w:szCs w:val="28"/>
        </w:rPr>
        <w:t xml:space="preserve">. — 140 (180) </w:t>
      </w:r>
      <w:r w:rsidRPr="00DA0913">
        <w:rPr>
          <w:color w:val="000000"/>
          <w:spacing w:val="-4"/>
          <w:sz w:val="28"/>
          <w:szCs w:val="28"/>
          <w:vertAlign w:val="superscript"/>
        </w:rPr>
        <w:t>0</w:t>
      </w:r>
      <w:r w:rsidRPr="00DA0913">
        <w:rPr>
          <w:color w:val="000000"/>
          <w:spacing w:val="-4"/>
          <w:sz w:val="26"/>
          <w:szCs w:val="26"/>
        </w:rPr>
        <w:t>С</w:t>
      </w:r>
      <w:r>
        <w:rPr>
          <w:color w:val="000000"/>
          <w:spacing w:val="-4"/>
          <w:sz w:val="28"/>
          <w:szCs w:val="28"/>
        </w:rPr>
        <w:t xml:space="preserve">, </w:t>
      </w:r>
      <w:r w:rsidRPr="00952D68">
        <w:rPr>
          <w:color w:val="000000"/>
          <w:spacing w:val="-4"/>
          <w:sz w:val="28"/>
          <w:szCs w:val="28"/>
        </w:rPr>
        <w:t xml:space="preserve"> керосино</w:t>
      </w:r>
      <w:r w:rsidRPr="005D7429">
        <w:rPr>
          <w:color w:val="000000"/>
          <w:spacing w:val="-4"/>
          <w:sz w:val="28"/>
          <w:szCs w:val="28"/>
        </w:rPr>
        <w:t xml:space="preserve">вые 140 (180)—240 °С, дизельные 240—350 </w:t>
      </w:r>
      <w:r w:rsidRPr="005D7429">
        <w:rPr>
          <w:color w:val="000000"/>
          <w:spacing w:val="-4"/>
          <w:sz w:val="28"/>
          <w:szCs w:val="28"/>
          <w:vertAlign w:val="superscript"/>
        </w:rPr>
        <w:t>0</w:t>
      </w:r>
      <w:r w:rsidRPr="005D7429">
        <w:rPr>
          <w:color w:val="000000"/>
          <w:spacing w:val="-4"/>
          <w:sz w:val="26"/>
          <w:szCs w:val="26"/>
        </w:rPr>
        <w:t>С</w:t>
      </w:r>
      <w:r>
        <w:rPr>
          <w:color w:val="000000"/>
          <w:spacing w:val="-4"/>
          <w:sz w:val="28"/>
          <w:szCs w:val="28"/>
        </w:rPr>
        <w:t xml:space="preserve">, </w:t>
      </w:r>
      <w:r w:rsidRPr="005D7429">
        <w:rPr>
          <w:color w:val="000000"/>
          <w:spacing w:val="-4"/>
          <w:sz w:val="28"/>
          <w:szCs w:val="28"/>
        </w:rPr>
        <w:t xml:space="preserve"> вакуумный дистиллят (га</w:t>
      </w:r>
      <w:r w:rsidRPr="005D7429">
        <w:rPr>
          <w:color w:val="000000"/>
          <w:spacing w:val="-4"/>
          <w:sz w:val="28"/>
          <w:szCs w:val="28"/>
        </w:rPr>
        <w:softHyphen/>
      </w:r>
      <w:r w:rsidRPr="005D7429">
        <w:rPr>
          <w:color w:val="000000"/>
          <w:sz w:val="28"/>
          <w:szCs w:val="28"/>
        </w:rPr>
        <w:t xml:space="preserve">зойль) 350—490 °С (500 °С) или узкие вакуумные масляные погоны </w:t>
      </w:r>
      <w:r w:rsidRPr="005D7429">
        <w:rPr>
          <w:color w:val="000000"/>
          <w:spacing w:val="-4"/>
          <w:sz w:val="28"/>
          <w:szCs w:val="28"/>
        </w:rPr>
        <w:t xml:space="preserve">350—400, </w:t>
      </w:r>
      <w:r>
        <w:rPr>
          <w:color w:val="000000"/>
          <w:spacing w:val="-4"/>
          <w:sz w:val="28"/>
          <w:szCs w:val="28"/>
        </w:rPr>
        <w:t xml:space="preserve"> </w:t>
      </w:r>
      <w:r w:rsidRPr="005D7429">
        <w:rPr>
          <w:color w:val="000000"/>
          <w:spacing w:val="-4"/>
          <w:sz w:val="28"/>
          <w:szCs w:val="28"/>
        </w:rPr>
        <w:t xml:space="preserve">400—450 и 450—500 </w:t>
      </w:r>
      <w:r w:rsidRPr="005D7429">
        <w:rPr>
          <w:color w:val="000000"/>
          <w:spacing w:val="-4"/>
          <w:sz w:val="28"/>
          <w:szCs w:val="28"/>
          <w:vertAlign w:val="superscript"/>
        </w:rPr>
        <w:t>0</w:t>
      </w:r>
      <w:r w:rsidRPr="005D7429">
        <w:rPr>
          <w:color w:val="000000"/>
          <w:spacing w:val="-4"/>
          <w:sz w:val="26"/>
          <w:szCs w:val="26"/>
        </w:rPr>
        <w:t>С</w:t>
      </w:r>
      <w:r>
        <w:rPr>
          <w:color w:val="000000"/>
          <w:spacing w:val="-4"/>
          <w:sz w:val="28"/>
          <w:szCs w:val="28"/>
        </w:rPr>
        <w:t xml:space="preserve">, </w:t>
      </w:r>
      <w:r w:rsidRPr="005D7429">
        <w:rPr>
          <w:color w:val="000000"/>
          <w:spacing w:val="-4"/>
          <w:sz w:val="28"/>
          <w:szCs w:val="28"/>
        </w:rPr>
        <w:t xml:space="preserve"> тяжелый остаток &gt; 500 °С — гудрон.</w:t>
      </w:r>
    </w:p>
    <w:p w:rsidR="0077702E" w:rsidRPr="005D7429" w:rsidRDefault="0077702E" w:rsidP="00766F49">
      <w:pPr>
        <w:shd w:val="clear" w:color="auto" w:fill="FFFFFF"/>
        <w:tabs>
          <w:tab w:val="left" w:pos="9638"/>
        </w:tabs>
        <w:spacing w:line="360" w:lineRule="auto"/>
        <w:ind w:right="-82"/>
        <w:jc w:val="both"/>
        <w:rPr>
          <w:sz w:val="28"/>
          <w:szCs w:val="28"/>
        </w:rPr>
      </w:pPr>
      <w:r w:rsidRPr="005D7429">
        <w:rPr>
          <w:color w:val="000000"/>
          <w:spacing w:val="-1"/>
          <w:sz w:val="28"/>
          <w:szCs w:val="28"/>
        </w:rPr>
        <w:t xml:space="preserve">Выход топливных и масляных фракций зависит в первую очередь от </w:t>
      </w:r>
      <w:r w:rsidRPr="005D7429">
        <w:rPr>
          <w:color w:val="000000"/>
          <w:spacing w:val="1"/>
          <w:sz w:val="28"/>
          <w:szCs w:val="28"/>
        </w:rPr>
        <w:t xml:space="preserve">состава нефти, т. е. от потенциального содержания целевых фракций в </w:t>
      </w:r>
      <w:proofErr w:type="spellStart"/>
      <w:r w:rsidRPr="005D7429">
        <w:rPr>
          <w:color w:val="000000"/>
          <w:spacing w:val="-1"/>
          <w:sz w:val="28"/>
          <w:szCs w:val="28"/>
        </w:rPr>
        <w:t>нефтях</w:t>
      </w:r>
      <w:proofErr w:type="spellEnd"/>
      <w:r w:rsidRPr="005D7429">
        <w:rPr>
          <w:color w:val="000000"/>
          <w:spacing w:val="-1"/>
          <w:sz w:val="28"/>
          <w:szCs w:val="28"/>
        </w:rPr>
        <w:t xml:space="preserve">. В качестве примера в табл. 8.1 приведены данные по выходу </w:t>
      </w:r>
      <w:r w:rsidRPr="005D7429">
        <w:rPr>
          <w:color w:val="000000"/>
          <w:spacing w:val="3"/>
          <w:sz w:val="28"/>
          <w:szCs w:val="28"/>
        </w:rPr>
        <w:t xml:space="preserve">топливных и масляных фракций из </w:t>
      </w:r>
      <w:proofErr w:type="spellStart"/>
      <w:r w:rsidRPr="005D7429">
        <w:rPr>
          <w:color w:val="000000"/>
          <w:spacing w:val="3"/>
          <w:sz w:val="28"/>
          <w:szCs w:val="28"/>
        </w:rPr>
        <w:t>ромашкинской</w:t>
      </w:r>
      <w:proofErr w:type="spellEnd"/>
      <w:r w:rsidRPr="005D7429">
        <w:rPr>
          <w:color w:val="000000"/>
          <w:spacing w:val="3"/>
          <w:sz w:val="28"/>
          <w:szCs w:val="28"/>
        </w:rPr>
        <w:t xml:space="preserve"> и </w:t>
      </w:r>
      <w:proofErr w:type="spellStart"/>
      <w:r w:rsidRPr="005D7429">
        <w:rPr>
          <w:color w:val="000000"/>
          <w:spacing w:val="3"/>
          <w:sz w:val="28"/>
          <w:szCs w:val="28"/>
        </w:rPr>
        <w:t>самотлорской</w:t>
      </w:r>
      <w:proofErr w:type="spellEnd"/>
      <w:r w:rsidRPr="005D7429">
        <w:rPr>
          <w:color w:val="000000"/>
          <w:spacing w:val="3"/>
          <w:sz w:val="28"/>
          <w:szCs w:val="28"/>
        </w:rPr>
        <w:t xml:space="preserve"> </w:t>
      </w:r>
      <w:r w:rsidRPr="005D7429">
        <w:rPr>
          <w:color w:val="000000"/>
          <w:spacing w:val="4"/>
          <w:sz w:val="28"/>
          <w:szCs w:val="28"/>
        </w:rPr>
        <w:t xml:space="preserve">нефтей, различающихся потенциальным содержанием топливных </w:t>
      </w:r>
      <w:r w:rsidRPr="005D7429">
        <w:rPr>
          <w:color w:val="000000"/>
          <w:spacing w:val="2"/>
          <w:sz w:val="28"/>
          <w:szCs w:val="28"/>
        </w:rPr>
        <w:t xml:space="preserve">фракций — содержание фракций до 350 °С в этих </w:t>
      </w:r>
      <w:proofErr w:type="spellStart"/>
      <w:r w:rsidRPr="005D7429">
        <w:rPr>
          <w:color w:val="000000"/>
          <w:spacing w:val="2"/>
          <w:sz w:val="28"/>
          <w:szCs w:val="28"/>
        </w:rPr>
        <w:t>нефтях</w:t>
      </w:r>
      <w:proofErr w:type="spellEnd"/>
      <w:r w:rsidRPr="005D7429">
        <w:rPr>
          <w:color w:val="000000"/>
          <w:spacing w:val="2"/>
          <w:sz w:val="28"/>
          <w:szCs w:val="28"/>
        </w:rPr>
        <w:t xml:space="preserve"> составляет около 46 и 50 % (мае.) соответственно (табл. 8.1).</w:t>
      </w:r>
    </w:p>
    <w:p w:rsidR="0077702E" w:rsidRPr="005D7429" w:rsidRDefault="0077702E" w:rsidP="00766F49">
      <w:pPr>
        <w:shd w:val="clear" w:color="auto" w:fill="FFFFFF"/>
        <w:tabs>
          <w:tab w:val="left" w:pos="9638"/>
        </w:tabs>
        <w:spacing w:line="360" w:lineRule="auto"/>
        <w:ind w:right="-82"/>
        <w:jc w:val="both"/>
        <w:rPr>
          <w:color w:val="000000"/>
          <w:spacing w:val="2"/>
          <w:sz w:val="28"/>
          <w:szCs w:val="28"/>
        </w:rPr>
      </w:pPr>
      <w:r w:rsidRPr="005D7429">
        <w:rPr>
          <w:color w:val="000000"/>
          <w:spacing w:val="1"/>
          <w:sz w:val="28"/>
          <w:szCs w:val="28"/>
        </w:rPr>
        <w:t>Рассмотрим направления использования продуктов первичной пе</w:t>
      </w:r>
      <w:r w:rsidRPr="005D7429">
        <w:rPr>
          <w:color w:val="000000"/>
          <w:spacing w:val="1"/>
          <w:sz w:val="28"/>
          <w:szCs w:val="28"/>
        </w:rPr>
        <w:softHyphen/>
      </w:r>
      <w:r w:rsidRPr="005D7429">
        <w:rPr>
          <w:color w:val="000000"/>
          <w:spacing w:val="2"/>
          <w:sz w:val="28"/>
          <w:szCs w:val="28"/>
        </w:rPr>
        <w:t>регонки нефти и мазута.</w:t>
      </w:r>
    </w:p>
    <w:p w:rsidR="0077702E" w:rsidRPr="005D7429" w:rsidRDefault="0077702E" w:rsidP="00766F49">
      <w:pPr>
        <w:shd w:val="clear" w:color="auto" w:fill="FFFFFF"/>
        <w:tabs>
          <w:tab w:val="left" w:pos="9638"/>
        </w:tabs>
        <w:spacing w:line="360" w:lineRule="auto"/>
        <w:ind w:right="-82"/>
        <w:jc w:val="both"/>
        <w:rPr>
          <w:sz w:val="28"/>
          <w:szCs w:val="28"/>
        </w:rPr>
      </w:pPr>
      <w:r w:rsidRPr="005D7429">
        <w:rPr>
          <w:b/>
          <w:bCs/>
          <w:color w:val="000000"/>
          <w:spacing w:val="-4"/>
          <w:sz w:val="28"/>
          <w:szCs w:val="28"/>
        </w:rPr>
        <w:t xml:space="preserve">Углеводородный газ </w:t>
      </w:r>
      <w:r w:rsidRPr="005D7429">
        <w:rPr>
          <w:color w:val="000000"/>
          <w:spacing w:val="-4"/>
          <w:sz w:val="28"/>
          <w:szCs w:val="28"/>
        </w:rPr>
        <w:t>состоит в основном из пропана и бутана.</w:t>
      </w:r>
      <w:r>
        <w:rPr>
          <w:color w:val="000000"/>
          <w:spacing w:val="-4"/>
          <w:sz w:val="28"/>
          <w:szCs w:val="28"/>
        </w:rPr>
        <w:t xml:space="preserve"> </w:t>
      </w:r>
      <w:r w:rsidRPr="005D7429">
        <w:rPr>
          <w:color w:val="000000"/>
          <w:spacing w:val="-4"/>
          <w:sz w:val="28"/>
          <w:szCs w:val="28"/>
        </w:rPr>
        <w:t xml:space="preserve"> Про</w:t>
      </w:r>
      <w:r w:rsidRPr="005D7429">
        <w:rPr>
          <w:color w:val="000000"/>
          <w:spacing w:val="1"/>
          <w:sz w:val="28"/>
          <w:szCs w:val="28"/>
        </w:rPr>
        <w:t xml:space="preserve">пан-бутановая фракция используется как сырье газофракционирующей </w:t>
      </w:r>
      <w:r w:rsidRPr="005D7429">
        <w:rPr>
          <w:color w:val="000000"/>
          <w:spacing w:val="-1"/>
          <w:sz w:val="28"/>
          <w:szCs w:val="28"/>
        </w:rPr>
        <w:t>установки для выделе</w:t>
      </w:r>
      <w:r w:rsidRPr="005D7429">
        <w:rPr>
          <w:color w:val="000000"/>
          <w:spacing w:val="-1"/>
          <w:sz w:val="28"/>
          <w:szCs w:val="28"/>
        </w:rPr>
        <w:lastRenderedPageBreak/>
        <w:t>ния из нее индивидуальных углеводородов, полу</w:t>
      </w:r>
      <w:r w:rsidRPr="005D7429">
        <w:rPr>
          <w:color w:val="000000"/>
          <w:spacing w:val="-1"/>
          <w:sz w:val="28"/>
          <w:szCs w:val="28"/>
        </w:rPr>
        <w:softHyphen/>
      </w:r>
      <w:r w:rsidRPr="005D7429">
        <w:rPr>
          <w:color w:val="000000"/>
          <w:sz w:val="28"/>
          <w:szCs w:val="28"/>
        </w:rPr>
        <w:t xml:space="preserve">чения бытового топлива. В зависимости от технологического режима и </w:t>
      </w:r>
      <w:r w:rsidRPr="005D7429">
        <w:rPr>
          <w:color w:val="000000"/>
          <w:spacing w:val="2"/>
          <w:sz w:val="28"/>
          <w:szCs w:val="28"/>
        </w:rPr>
        <w:t>аппаратурного оформления первичной перегонки нефти пропан-бута-</w:t>
      </w:r>
      <w:r w:rsidRPr="005D7429">
        <w:rPr>
          <w:color w:val="000000"/>
          <w:spacing w:val="1"/>
          <w:sz w:val="28"/>
          <w:szCs w:val="28"/>
        </w:rPr>
        <w:t>новая фракция может получаться в сжиженном или газообразном со</w:t>
      </w:r>
      <w:r w:rsidRPr="005D7429">
        <w:rPr>
          <w:color w:val="000000"/>
          <w:spacing w:val="1"/>
          <w:sz w:val="28"/>
          <w:szCs w:val="28"/>
        </w:rPr>
        <w:softHyphen/>
      </w:r>
      <w:r w:rsidRPr="005D7429">
        <w:rPr>
          <w:color w:val="000000"/>
          <w:spacing w:val="2"/>
          <w:sz w:val="28"/>
          <w:szCs w:val="28"/>
        </w:rPr>
        <w:t>стоянии.</w:t>
      </w:r>
    </w:p>
    <w:p w:rsidR="0077702E" w:rsidRPr="005D7429" w:rsidRDefault="0077702E" w:rsidP="00766F49">
      <w:pPr>
        <w:shd w:val="clear" w:color="auto" w:fill="FFFFFF"/>
        <w:tabs>
          <w:tab w:val="left" w:pos="9638"/>
        </w:tabs>
        <w:spacing w:line="360" w:lineRule="auto"/>
        <w:ind w:right="-82"/>
        <w:jc w:val="both"/>
        <w:rPr>
          <w:sz w:val="28"/>
          <w:szCs w:val="28"/>
        </w:rPr>
      </w:pPr>
      <w:r w:rsidRPr="005D7429">
        <w:rPr>
          <w:b/>
          <w:bCs/>
          <w:color w:val="000000"/>
          <w:spacing w:val="-6"/>
          <w:sz w:val="28"/>
          <w:szCs w:val="28"/>
        </w:rPr>
        <w:t xml:space="preserve">Бензиновая фракция </w:t>
      </w:r>
      <w:proofErr w:type="spellStart"/>
      <w:r w:rsidRPr="005D7429">
        <w:rPr>
          <w:color w:val="000000"/>
          <w:spacing w:val="-6"/>
          <w:sz w:val="28"/>
          <w:szCs w:val="28"/>
        </w:rPr>
        <w:t>н.к</w:t>
      </w:r>
      <w:proofErr w:type="spellEnd"/>
      <w:r w:rsidRPr="005D7429">
        <w:rPr>
          <w:color w:val="000000"/>
          <w:spacing w:val="-6"/>
          <w:sz w:val="28"/>
          <w:szCs w:val="28"/>
        </w:rPr>
        <w:t xml:space="preserve">. </w:t>
      </w:r>
      <w:r>
        <w:rPr>
          <w:color w:val="000000"/>
          <w:spacing w:val="-6"/>
          <w:sz w:val="28"/>
          <w:szCs w:val="28"/>
        </w:rPr>
        <w:t>-</w:t>
      </w:r>
      <w:r w:rsidRPr="005D7429">
        <w:rPr>
          <w:color w:val="000000"/>
          <w:spacing w:val="-6"/>
          <w:sz w:val="28"/>
          <w:szCs w:val="28"/>
        </w:rPr>
        <w:t xml:space="preserve">180 °С используется как сырье </w:t>
      </w:r>
      <w:proofErr w:type="gramStart"/>
      <w:r w:rsidRPr="005D7429">
        <w:rPr>
          <w:color w:val="000000"/>
          <w:spacing w:val="-6"/>
          <w:sz w:val="28"/>
          <w:szCs w:val="28"/>
        </w:rPr>
        <w:t>установки</w:t>
      </w:r>
      <w:r>
        <w:rPr>
          <w:color w:val="000000"/>
          <w:spacing w:val="-6"/>
          <w:sz w:val="28"/>
          <w:szCs w:val="28"/>
        </w:rPr>
        <w:t xml:space="preserve"> </w:t>
      </w:r>
      <w:r w:rsidRPr="005D7429">
        <w:rPr>
          <w:color w:val="000000"/>
          <w:spacing w:val="-6"/>
          <w:sz w:val="28"/>
          <w:szCs w:val="28"/>
        </w:rPr>
        <w:t xml:space="preserve"> </w:t>
      </w:r>
      <w:r w:rsidRPr="005D7429">
        <w:rPr>
          <w:color w:val="000000"/>
          <w:spacing w:val="3"/>
          <w:sz w:val="28"/>
          <w:szCs w:val="28"/>
        </w:rPr>
        <w:t>вторичной</w:t>
      </w:r>
      <w:proofErr w:type="gramEnd"/>
      <w:r w:rsidRPr="005D7429">
        <w:rPr>
          <w:color w:val="000000"/>
          <w:spacing w:val="3"/>
          <w:sz w:val="28"/>
          <w:szCs w:val="28"/>
        </w:rPr>
        <w:t xml:space="preserve"> перегонки бензинов (вторичной ректификации).</w:t>
      </w:r>
    </w:p>
    <w:p w:rsidR="0077702E" w:rsidRPr="005D7429" w:rsidRDefault="0077702E" w:rsidP="00766F49">
      <w:pPr>
        <w:shd w:val="clear" w:color="auto" w:fill="FFFFFF"/>
        <w:tabs>
          <w:tab w:val="left" w:pos="9638"/>
        </w:tabs>
        <w:spacing w:line="360" w:lineRule="auto"/>
        <w:ind w:right="-82"/>
        <w:jc w:val="both"/>
        <w:rPr>
          <w:sz w:val="28"/>
          <w:szCs w:val="28"/>
        </w:rPr>
      </w:pPr>
      <w:r w:rsidRPr="005D7429">
        <w:rPr>
          <w:b/>
          <w:bCs/>
          <w:color w:val="000000"/>
          <w:spacing w:val="-6"/>
          <w:sz w:val="28"/>
          <w:szCs w:val="28"/>
        </w:rPr>
        <w:t xml:space="preserve">Керосиновая фракция </w:t>
      </w:r>
      <w:r w:rsidRPr="005D7429">
        <w:rPr>
          <w:color w:val="000000"/>
          <w:spacing w:val="-6"/>
          <w:sz w:val="28"/>
          <w:szCs w:val="28"/>
        </w:rPr>
        <w:t xml:space="preserve">120—240 </w:t>
      </w:r>
      <w:r w:rsidRPr="005D7429">
        <w:rPr>
          <w:color w:val="000000"/>
          <w:spacing w:val="-6"/>
          <w:sz w:val="28"/>
          <w:szCs w:val="28"/>
          <w:vertAlign w:val="superscript"/>
        </w:rPr>
        <w:t>0</w:t>
      </w:r>
      <w:proofErr w:type="gramStart"/>
      <w:r w:rsidRPr="005D7429">
        <w:rPr>
          <w:color w:val="000000"/>
          <w:spacing w:val="-6"/>
          <w:sz w:val="26"/>
          <w:szCs w:val="26"/>
        </w:rPr>
        <w:t>С</w:t>
      </w:r>
      <w:r>
        <w:rPr>
          <w:color w:val="000000"/>
          <w:spacing w:val="-6"/>
          <w:sz w:val="28"/>
          <w:szCs w:val="28"/>
        </w:rPr>
        <w:t xml:space="preserve"> </w:t>
      </w:r>
      <w:r w:rsidRPr="005D7429">
        <w:rPr>
          <w:color w:val="000000"/>
          <w:spacing w:val="-6"/>
          <w:sz w:val="28"/>
          <w:szCs w:val="28"/>
        </w:rPr>
        <w:t xml:space="preserve"> после</w:t>
      </w:r>
      <w:proofErr w:type="gramEnd"/>
      <w:r w:rsidRPr="005D7429">
        <w:rPr>
          <w:color w:val="000000"/>
          <w:spacing w:val="-6"/>
          <w:sz w:val="28"/>
          <w:szCs w:val="28"/>
        </w:rPr>
        <w:t xml:space="preserve"> очистки или облагоражива</w:t>
      </w:r>
      <w:r w:rsidRPr="005D7429">
        <w:rPr>
          <w:color w:val="000000"/>
          <w:spacing w:val="-6"/>
          <w:sz w:val="28"/>
          <w:szCs w:val="28"/>
        </w:rPr>
        <w:softHyphen/>
      </w:r>
      <w:r w:rsidRPr="005D7429">
        <w:rPr>
          <w:color w:val="000000"/>
          <w:spacing w:val="-1"/>
          <w:sz w:val="28"/>
          <w:szCs w:val="28"/>
        </w:rPr>
        <w:t xml:space="preserve">ния используется как реактивное топливо; фракция 150—300 </w:t>
      </w:r>
      <w:r w:rsidRPr="005D7429">
        <w:rPr>
          <w:color w:val="000000"/>
          <w:spacing w:val="-1"/>
          <w:sz w:val="28"/>
          <w:szCs w:val="28"/>
          <w:vertAlign w:val="superscript"/>
        </w:rPr>
        <w:t>0</w:t>
      </w:r>
      <w:r w:rsidRPr="005D7429">
        <w:rPr>
          <w:color w:val="000000"/>
          <w:spacing w:val="-1"/>
          <w:sz w:val="26"/>
          <w:szCs w:val="26"/>
        </w:rPr>
        <w:t>С</w:t>
      </w:r>
      <w:r>
        <w:rPr>
          <w:color w:val="000000"/>
          <w:spacing w:val="-1"/>
          <w:sz w:val="28"/>
          <w:szCs w:val="28"/>
        </w:rPr>
        <w:t xml:space="preserve"> - </w:t>
      </w:r>
      <w:r w:rsidRPr="005D7429">
        <w:rPr>
          <w:color w:val="000000"/>
          <w:spacing w:val="-1"/>
          <w:sz w:val="28"/>
          <w:szCs w:val="28"/>
        </w:rPr>
        <w:t xml:space="preserve">как </w:t>
      </w:r>
      <w:r w:rsidRPr="005D7429">
        <w:rPr>
          <w:color w:val="000000"/>
          <w:spacing w:val="3"/>
          <w:sz w:val="28"/>
          <w:szCs w:val="28"/>
        </w:rPr>
        <w:t>осветительный керосин или компонент дизельного топлива.</w:t>
      </w:r>
    </w:p>
    <w:p w:rsidR="0077702E" w:rsidRPr="005D7429" w:rsidRDefault="0077702E" w:rsidP="00766F49">
      <w:pPr>
        <w:shd w:val="clear" w:color="auto" w:fill="FFFFFF"/>
        <w:tabs>
          <w:tab w:val="left" w:pos="9638"/>
        </w:tabs>
        <w:spacing w:line="360" w:lineRule="auto"/>
        <w:ind w:right="-82"/>
        <w:jc w:val="both"/>
        <w:rPr>
          <w:sz w:val="28"/>
          <w:szCs w:val="28"/>
        </w:rPr>
      </w:pPr>
      <w:r w:rsidRPr="005D7429">
        <w:rPr>
          <w:b/>
          <w:bCs/>
          <w:color w:val="000000"/>
          <w:spacing w:val="-7"/>
          <w:sz w:val="28"/>
          <w:szCs w:val="28"/>
        </w:rPr>
        <w:t xml:space="preserve">Фракция дизельного топлива </w:t>
      </w:r>
      <w:r w:rsidRPr="005D7429">
        <w:rPr>
          <w:color w:val="000000"/>
          <w:spacing w:val="-7"/>
          <w:sz w:val="28"/>
          <w:szCs w:val="28"/>
        </w:rPr>
        <w:t xml:space="preserve">180—350 °С после очистки используется </w:t>
      </w:r>
      <w:r w:rsidRPr="005D7429">
        <w:rPr>
          <w:color w:val="000000"/>
          <w:spacing w:val="1"/>
          <w:sz w:val="28"/>
          <w:szCs w:val="28"/>
        </w:rPr>
        <w:t>в качестве дизельного топлива; возможно получение компонентов лег</w:t>
      </w:r>
      <w:r w:rsidRPr="005D7429">
        <w:rPr>
          <w:color w:val="000000"/>
          <w:spacing w:val="1"/>
          <w:sz w:val="28"/>
          <w:szCs w:val="28"/>
        </w:rPr>
        <w:softHyphen/>
      </w:r>
      <w:r w:rsidRPr="005D7429">
        <w:rPr>
          <w:color w:val="000000"/>
          <w:sz w:val="28"/>
          <w:szCs w:val="28"/>
        </w:rPr>
        <w:t>кого (зимнего) и тяжелого (летнего) дизельного топлива соответствую</w:t>
      </w:r>
      <w:r w:rsidRPr="005D7429">
        <w:rPr>
          <w:color w:val="000000"/>
          <w:sz w:val="28"/>
          <w:szCs w:val="28"/>
        </w:rPr>
        <w:softHyphen/>
        <w:t xml:space="preserve">щего фракционного состава, </w:t>
      </w:r>
      <w:proofErr w:type="gramStart"/>
      <w:r w:rsidRPr="005D7429">
        <w:rPr>
          <w:color w:val="000000"/>
          <w:sz w:val="28"/>
          <w:szCs w:val="28"/>
        </w:rPr>
        <w:t>например</w:t>
      </w:r>
      <w:proofErr w:type="gramEnd"/>
      <w:r w:rsidRPr="005D7429">
        <w:rPr>
          <w:color w:val="000000"/>
          <w:sz w:val="28"/>
          <w:szCs w:val="28"/>
        </w:rPr>
        <w:t xml:space="preserve"> 180—240 и 240—350 °С. Фрак</w:t>
      </w:r>
      <w:r w:rsidRPr="005D7429">
        <w:rPr>
          <w:color w:val="000000"/>
          <w:sz w:val="28"/>
          <w:szCs w:val="28"/>
        </w:rPr>
        <w:softHyphen/>
      </w:r>
      <w:r w:rsidRPr="005D7429">
        <w:rPr>
          <w:color w:val="000000"/>
          <w:spacing w:val="-2"/>
          <w:sz w:val="28"/>
          <w:szCs w:val="28"/>
        </w:rPr>
        <w:t xml:space="preserve">ция 200—220 °С </w:t>
      </w:r>
      <w:proofErr w:type="spellStart"/>
      <w:r w:rsidRPr="005D7429">
        <w:rPr>
          <w:color w:val="000000"/>
          <w:spacing w:val="-2"/>
          <w:sz w:val="28"/>
          <w:szCs w:val="28"/>
        </w:rPr>
        <w:t>парафинистых</w:t>
      </w:r>
      <w:proofErr w:type="spellEnd"/>
      <w:r w:rsidRPr="005D7429">
        <w:rPr>
          <w:color w:val="000000"/>
          <w:spacing w:val="-2"/>
          <w:sz w:val="28"/>
          <w:szCs w:val="28"/>
        </w:rPr>
        <w:t xml:space="preserve"> нефтей используется как сырье для про</w:t>
      </w:r>
      <w:r w:rsidRPr="005D7429">
        <w:rPr>
          <w:color w:val="000000"/>
          <w:spacing w:val="-2"/>
          <w:sz w:val="28"/>
          <w:szCs w:val="28"/>
        </w:rPr>
        <w:softHyphen/>
      </w:r>
      <w:r w:rsidRPr="005D7429">
        <w:rPr>
          <w:color w:val="000000"/>
          <w:spacing w:val="-1"/>
          <w:sz w:val="28"/>
          <w:szCs w:val="28"/>
        </w:rPr>
        <w:t>изводства жидких парафинов — основы для получения синтетических моющих средств.</w:t>
      </w:r>
    </w:p>
    <w:p w:rsidR="0077702E" w:rsidRPr="005D7429" w:rsidRDefault="0077702E" w:rsidP="00766F49">
      <w:pPr>
        <w:shd w:val="clear" w:color="auto" w:fill="FFFFFF"/>
        <w:tabs>
          <w:tab w:val="left" w:pos="9638"/>
        </w:tabs>
        <w:spacing w:line="360" w:lineRule="auto"/>
        <w:ind w:right="-82"/>
        <w:jc w:val="both"/>
        <w:rPr>
          <w:sz w:val="28"/>
          <w:szCs w:val="28"/>
        </w:rPr>
      </w:pPr>
      <w:r w:rsidRPr="005D7429">
        <w:rPr>
          <w:b/>
          <w:bCs/>
          <w:color w:val="000000"/>
          <w:spacing w:val="-8"/>
          <w:sz w:val="28"/>
          <w:szCs w:val="28"/>
        </w:rPr>
        <w:t xml:space="preserve">Атмосферный газойль </w:t>
      </w:r>
      <w:r w:rsidRPr="005D7429">
        <w:rPr>
          <w:color w:val="000000"/>
          <w:spacing w:val="-8"/>
          <w:sz w:val="28"/>
          <w:szCs w:val="28"/>
        </w:rPr>
        <w:t>330—360 °С — затемненный продукт, получает</w:t>
      </w:r>
      <w:r w:rsidRPr="005D7429">
        <w:rPr>
          <w:color w:val="000000"/>
          <w:spacing w:val="-8"/>
          <w:sz w:val="28"/>
          <w:szCs w:val="28"/>
        </w:rPr>
        <w:softHyphen/>
      </w:r>
      <w:r w:rsidRPr="005D7429">
        <w:rPr>
          <w:color w:val="000000"/>
          <w:spacing w:val="2"/>
          <w:sz w:val="28"/>
          <w:szCs w:val="28"/>
        </w:rPr>
        <w:t>ся на установке АВТ, работающей по топливному варианту; использу</w:t>
      </w:r>
      <w:r w:rsidRPr="005D7429">
        <w:rPr>
          <w:color w:val="000000"/>
          <w:spacing w:val="-5"/>
          <w:sz w:val="28"/>
          <w:szCs w:val="28"/>
        </w:rPr>
        <w:t>ется в смеси с вакуумным газойлем в качестве сырья установки катали</w:t>
      </w:r>
      <w:r w:rsidRPr="005D7429">
        <w:rPr>
          <w:color w:val="000000"/>
          <w:spacing w:val="-5"/>
          <w:sz w:val="28"/>
          <w:szCs w:val="28"/>
        </w:rPr>
        <w:softHyphen/>
        <w:t>тического крекинга.</w:t>
      </w:r>
    </w:p>
    <w:p w:rsidR="0077702E" w:rsidRPr="005D7429" w:rsidRDefault="0077702E" w:rsidP="00766F49">
      <w:pPr>
        <w:shd w:val="clear" w:color="auto" w:fill="FFFFFF"/>
        <w:spacing w:line="360" w:lineRule="auto"/>
        <w:ind w:right="19" w:firstLine="341"/>
        <w:jc w:val="both"/>
        <w:rPr>
          <w:sz w:val="28"/>
          <w:szCs w:val="28"/>
        </w:rPr>
      </w:pPr>
      <w:r w:rsidRPr="005D7429">
        <w:rPr>
          <w:b/>
          <w:bCs/>
          <w:color w:val="000000"/>
          <w:spacing w:val="-2"/>
          <w:sz w:val="28"/>
          <w:szCs w:val="28"/>
        </w:rPr>
        <w:t xml:space="preserve">Мазут </w:t>
      </w:r>
      <w:r w:rsidRPr="005D7429">
        <w:rPr>
          <w:color w:val="000000"/>
          <w:spacing w:val="-2"/>
          <w:sz w:val="28"/>
          <w:szCs w:val="28"/>
        </w:rPr>
        <w:t xml:space="preserve">— остаток первичной перегонки нефти; облегченный мазут </w:t>
      </w:r>
      <w:r w:rsidRPr="005D7429">
        <w:rPr>
          <w:color w:val="000000"/>
          <w:spacing w:val="-6"/>
          <w:sz w:val="28"/>
          <w:szCs w:val="28"/>
        </w:rPr>
        <w:t>(&gt; 330 °С) может использоваться в качестве котельного топлива,</w:t>
      </w:r>
      <w:r w:rsidR="00766F49">
        <w:rPr>
          <w:color w:val="000000"/>
          <w:spacing w:val="-6"/>
          <w:sz w:val="28"/>
          <w:szCs w:val="28"/>
        </w:rPr>
        <w:t xml:space="preserve"> </w:t>
      </w:r>
      <w:r w:rsidRPr="005D7429">
        <w:rPr>
          <w:color w:val="000000"/>
          <w:spacing w:val="-6"/>
          <w:sz w:val="28"/>
          <w:szCs w:val="28"/>
        </w:rPr>
        <w:t>утяже</w:t>
      </w:r>
      <w:r w:rsidRPr="005D7429">
        <w:rPr>
          <w:color w:val="000000"/>
          <w:spacing w:val="-6"/>
          <w:sz w:val="28"/>
          <w:szCs w:val="28"/>
        </w:rPr>
        <w:softHyphen/>
        <w:t>ленный мазут</w:t>
      </w:r>
      <w:r w:rsidR="00766F49">
        <w:rPr>
          <w:color w:val="000000"/>
          <w:spacing w:val="-6"/>
          <w:sz w:val="28"/>
          <w:szCs w:val="28"/>
        </w:rPr>
        <w:t xml:space="preserve"> </w:t>
      </w:r>
      <w:r w:rsidRPr="005D7429">
        <w:rPr>
          <w:color w:val="000000"/>
          <w:spacing w:val="-6"/>
          <w:sz w:val="28"/>
          <w:szCs w:val="28"/>
        </w:rPr>
        <w:t xml:space="preserve">(&gt; 360 °С) </w:t>
      </w:r>
      <w:r>
        <w:rPr>
          <w:color w:val="000000"/>
          <w:spacing w:val="-6"/>
          <w:sz w:val="28"/>
          <w:szCs w:val="28"/>
        </w:rPr>
        <w:t>-</w:t>
      </w:r>
      <w:r w:rsidRPr="005D7429">
        <w:rPr>
          <w:color w:val="000000"/>
          <w:spacing w:val="-6"/>
          <w:sz w:val="28"/>
          <w:szCs w:val="28"/>
        </w:rPr>
        <w:t xml:space="preserve"> как сырье для последующей переработки на </w:t>
      </w:r>
      <w:r w:rsidRPr="005D7429">
        <w:rPr>
          <w:color w:val="000000"/>
          <w:spacing w:val="-5"/>
          <w:sz w:val="28"/>
          <w:szCs w:val="28"/>
        </w:rPr>
        <w:t>масляные фракции до гудрона. В настоящее время мазут может исполь</w:t>
      </w:r>
      <w:r w:rsidRPr="005D7429">
        <w:rPr>
          <w:color w:val="000000"/>
          <w:spacing w:val="-5"/>
          <w:sz w:val="28"/>
          <w:szCs w:val="28"/>
        </w:rPr>
        <w:softHyphen/>
      </w:r>
      <w:r w:rsidRPr="005D7429">
        <w:rPr>
          <w:color w:val="000000"/>
          <w:spacing w:val="-4"/>
          <w:sz w:val="28"/>
          <w:szCs w:val="28"/>
        </w:rPr>
        <w:t>зоваться также как сырье установок каталитического крекинга или гид</w:t>
      </w:r>
      <w:r w:rsidRPr="005D7429">
        <w:rPr>
          <w:color w:val="000000"/>
          <w:spacing w:val="-4"/>
          <w:sz w:val="28"/>
          <w:szCs w:val="28"/>
        </w:rPr>
        <w:softHyphen/>
        <w:t>рокрекинга (ранее применялся в качестве сырья установок термическо</w:t>
      </w:r>
      <w:r w:rsidRPr="005D7429">
        <w:rPr>
          <w:color w:val="000000"/>
          <w:spacing w:val="-4"/>
          <w:sz w:val="28"/>
          <w:szCs w:val="28"/>
        </w:rPr>
        <w:softHyphen/>
      </w:r>
      <w:r w:rsidRPr="005D7429">
        <w:rPr>
          <w:color w:val="000000"/>
          <w:spacing w:val="-5"/>
          <w:sz w:val="28"/>
          <w:szCs w:val="28"/>
        </w:rPr>
        <w:t>го крекинга).</w:t>
      </w:r>
    </w:p>
    <w:p w:rsidR="0077702E" w:rsidRPr="005D7429" w:rsidRDefault="0077702E" w:rsidP="00766F49">
      <w:pPr>
        <w:shd w:val="clear" w:color="auto" w:fill="FFFFFF"/>
        <w:spacing w:line="360" w:lineRule="auto"/>
        <w:ind w:left="5" w:right="24" w:firstLine="336"/>
        <w:jc w:val="both"/>
        <w:rPr>
          <w:sz w:val="28"/>
          <w:szCs w:val="28"/>
        </w:rPr>
      </w:pPr>
      <w:r w:rsidRPr="005D7429">
        <w:rPr>
          <w:b/>
          <w:bCs/>
          <w:color w:val="000000"/>
          <w:spacing w:val="-15"/>
          <w:sz w:val="28"/>
          <w:szCs w:val="28"/>
        </w:rPr>
        <w:t xml:space="preserve">Широкая масляная фракция </w:t>
      </w:r>
      <w:r w:rsidRPr="005D7429">
        <w:rPr>
          <w:color w:val="000000"/>
          <w:spacing w:val="-15"/>
          <w:sz w:val="28"/>
          <w:szCs w:val="28"/>
        </w:rPr>
        <w:t xml:space="preserve">(вакуумный газойль) 350—500° или 350— </w:t>
      </w:r>
      <w:r w:rsidRPr="005D7429">
        <w:rPr>
          <w:color w:val="000000"/>
          <w:spacing w:val="-5"/>
          <w:sz w:val="28"/>
          <w:szCs w:val="28"/>
        </w:rPr>
        <w:t xml:space="preserve">550 °С используется как сырье установки каталитического крекинга и </w:t>
      </w:r>
      <w:r w:rsidRPr="005D7429">
        <w:rPr>
          <w:color w:val="000000"/>
          <w:spacing w:val="-6"/>
          <w:sz w:val="28"/>
          <w:szCs w:val="28"/>
        </w:rPr>
        <w:t>гидрокрекинга.</w:t>
      </w:r>
    </w:p>
    <w:p w:rsidR="0077702E" w:rsidRPr="005D7429" w:rsidRDefault="0077702E" w:rsidP="00766F49">
      <w:pPr>
        <w:shd w:val="clear" w:color="auto" w:fill="FFFFFF"/>
        <w:spacing w:line="360" w:lineRule="auto"/>
        <w:ind w:left="5" w:right="14" w:firstLine="326"/>
        <w:jc w:val="both"/>
        <w:rPr>
          <w:sz w:val="28"/>
          <w:szCs w:val="28"/>
        </w:rPr>
      </w:pPr>
      <w:r w:rsidRPr="005D7429">
        <w:rPr>
          <w:b/>
          <w:bCs/>
          <w:color w:val="000000"/>
          <w:spacing w:val="-14"/>
          <w:sz w:val="28"/>
          <w:szCs w:val="28"/>
        </w:rPr>
        <w:t xml:space="preserve">Узкие масляные фракции </w:t>
      </w:r>
      <w:r w:rsidRPr="005D7429">
        <w:rPr>
          <w:color w:val="000000"/>
          <w:spacing w:val="-14"/>
          <w:sz w:val="28"/>
          <w:szCs w:val="28"/>
        </w:rPr>
        <w:t xml:space="preserve">350—400, 400—450 и 450—500 </w:t>
      </w:r>
      <w:r w:rsidRPr="005D7429">
        <w:rPr>
          <w:color w:val="000000"/>
          <w:spacing w:val="-14"/>
          <w:sz w:val="28"/>
          <w:szCs w:val="28"/>
          <w:vertAlign w:val="superscript"/>
        </w:rPr>
        <w:t>0</w:t>
      </w:r>
      <w:r w:rsidRPr="005D7429">
        <w:rPr>
          <w:color w:val="000000"/>
          <w:spacing w:val="-14"/>
          <w:sz w:val="26"/>
          <w:szCs w:val="26"/>
        </w:rPr>
        <w:t>С</w:t>
      </w:r>
      <w:r>
        <w:rPr>
          <w:color w:val="000000"/>
          <w:spacing w:val="-14"/>
          <w:sz w:val="28"/>
          <w:szCs w:val="28"/>
        </w:rPr>
        <w:t xml:space="preserve"> </w:t>
      </w:r>
      <w:r w:rsidRPr="005D7429">
        <w:rPr>
          <w:color w:val="000000"/>
          <w:spacing w:val="-14"/>
          <w:sz w:val="28"/>
          <w:szCs w:val="28"/>
        </w:rPr>
        <w:t>после со</w:t>
      </w:r>
      <w:r w:rsidRPr="005D7429">
        <w:rPr>
          <w:color w:val="000000"/>
          <w:spacing w:val="-14"/>
          <w:sz w:val="28"/>
          <w:szCs w:val="28"/>
        </w:rPr>
        <w:softHyphen/>
      </w:r>
      <w:r w:rsidRPr="005D7429">
        <w:rPr>
          <w:color w:val="000000"/>
          <w:spacing w:val="-4"/>
          <w:sz w:val="28"/>
          <w:szCs w:val="28"/>
        </w:rPr>
        <w:t xml:space="preserve">ответствующей очистки от сернистых соединений, полициклических </w:t>
      </w:r>
      <w:r w:rsidRPr="005D7429">
        <w:rPr>
          <w:color w:val="000000"/>
          <w:spacing w:val="-6"/>
          <w:sz w:val="28"/>
          <w:szCs w:val="28"/>
        </w:rPr>
        <w:t>ароматических и нормальных парафиновых углеводородов используют</w:t>
      </w:r>
      <w:r w:rsidRPr="005D7429">
        <w:rPr>
          <w:color w:val="000000"/>
          <w:spacing w:val="-6"/>
          <w:sz w:val="28"/>
          <w:szCs w:val="28"/>
        </w:rPr>
        <w:softHyphen/>
      </w:r>
      <w:r w:rsidRPr="005D7429">
        <w:rPr>
          <w:color w:val="000000"/>
          <w:spacing w:val="-4"/>
          <w:sz w:val="28"/>
          <w:szCs w:val="28"/>
        </w:rPr>
        <w:t>ся для производства смазочных масел.</w:t>
      </w:r>
    </w:p>
    <w:p w:rsidR="0077702E" w:rsidRPr="005D7429" w:rsidRDefault="0077702E" w:rsidP="00766F49">
      <w:pPr>
        <w:shd w:val="clear" w:color="auto" w:fill="FFFFFF"/>
        <w:spacing w:line="360" w:lineRule="auto"/>
        <w:ind w:right="14" w:firstLine="341"/>
        <w:jc w:val="both"/>
        <w:rPr>
          <w:sz w:val="28"/>
          <w:szCs w:val="28"/>
        </w:rPr>
      </w:pPr>
      <w:r w:rsidRPr="005D7429">
        <w:rPr>
          <w:b/>
          <w:bCs/>
          <w:color w:val="000000"/>
          <w:spacing w:val="-9"/>
          <w:sz w:val="28"/>
          <w:szCs w:val="28"/>
        </w:rPr>
        <w:lastRenderedPageBreak/>
        <w:t xml:space="preserve">Гудрон </w:t>
      </w:r>
      <w:r w:rsidRPr="005D7429">
        <w:rPr>
          <w:color w:val="000000"/>
          <w:spacing w:val="-9"/>
          <w:sz w:val="28"/>
          <w:szCs w:val="28"/>
        </w:rPr>
        <w:t>— остаток вакуумной перегонки мазута — подвергается даль</w:t>
      </w:r>
      <w:r w:rsidRPr="005D7429">
        <w:rPr>
          <w:color w:val="000000"/>
          <w:spacing w:val="-9"/>
          <w:sz w:val="28"/>
          <w:szCs w:val="28"/>
        </w:rPr>
        <w:softHyphen/>
      </w:r>
      <w:r w:rsidRPr="005D7429">
        <w:rPr>
          <w:color w:val="000000"/>
          <w:sz w:val="28"/>
          <w:szCs w:val="28"/>
        </w:rPr>
        <w:t xml:space="preserve">нейшей переработке с целью получения остаточных масел, кокса и </w:t>
      </w:r>
      <w:r w:rsidRPr="005D7429">
        <w:rPr>
          <w:color w:val="000000"/>
          <w:spacing w:val="-4"/>
          <w:sz w:val="28"/>
          <w:szCs w:val="28"/>
        </w:rPr>
        <w:t xml:space="preserve">(или) битума, а также котельного топлива путем снижения вязкости на </w:t>
      </w:r>
      <w:r w:rsidRPr="005D7429">
        <w:rPr>
          <w:color w:val="000000"/>
          <w:spacing w:val="-5"/>
          <w:sz w:val="28"/>
          <w:szCs w:val="28"/>
        </w:rPr>
        <w:t xml:space="preserve">установках </w:t>
      </w:r>
      <w:proofErr w:type="spellStart"/>
      <w:r w:rsidRPr="005D7429">
        <w:rPr>
          <w:color w:val="000000"/>
          <w:spacing w:val="-5"/>
          <w:sz w:val="28"/>
          <w:szCs w:val="28"/>
        </w:rPr>
        <w:t>висбрекинга</w:t>
      </w:r>
      <w:proofErr w:type="spellEnd"/>
      <w:r w:rsidRPr="005D7429">
        <w:rPr>
          <w:color w:val="000000"/>
          <w:spacing w:val="-5"/>
          <w:sz w:val="28"/>
          <w:szCs w:val="28"/>
        </w:rPr>
        <w:t>.</w:t>
      </w:r>
    </w:p>
    <w:p w:rsidR="0077702E" w:rsidRPr="00E93C38" w:rsidRDefault="0077702E" w:rsidP="00766F49">
      <w:pPr>
        <w:shd w:val="clear" w:color="auto" w:fill="FFFFFF"/>
        <w:spacing w:line="360" w:lineRule="auto"/>
        <w:ind w:left="24" w:right="672"/>
        <w:jc w:val="both"/>
        <w:rPr>
          <w:sz w:val="28"/>
          <w:szCs w:val="28"/>
        </w:rPr>
      </w:pPr>
      <w:r w:rsidRPr="00E93C38">
        <w:rPr>
          <w:b/>
          <w:bCs/>
          <w:color w:val="000000"/>
          <w:spacing w:val="-8"/>
          <w:sz w:val="28"/>
          <w:szCs w:val="28"/>
        </w:rPr>
        <w:t xml:space="preserve">Комбинированная установка первичной </w:t>
      </w:r>
      <w:r w:rsidRPr="00E93C38">
        <w:rPr>
          <w:b/>
          <w:bCs/>
          <w:color w:val="000000"/>
          <w:spacing w:val="-6"/>
          <w:sz w:val="28"/>
          <w:szCs w:val="28"/>
        </w:rPr>
        <w:t>переработки нефти</w:t>
      </w:r>
    </w:p>
    <w:p w:rsidR="0077702E" w:rsidRPr="00E93C38" w:rsidRDefault="0077702E" w:rsidP="00766F49">
      <w:pPr>
        <w:shd w:val="clear" w:color="auto" w:fill="FFFFFF"/>
        <w:spacing w:line="360" w:lineRule="auto"/>
        <w:ind w:left="19" w:right="14" w:firstLine="360"/>
        <w:jc w:val="both"/>
        <w:rPr>
          <w:sz w:val="28"/>
          <w:szCs w:val="28"/>
        </w:rPr>
      </w:pPr>
      <w:r w:rsidRPr="00E93C38">
        <w:rPr>
          <w:color w:val="000000"/>
          <w:spacing w:val="-5"/>
          <w:sz w:val="28"/>
          <w:szCs w:val="28"/>
        </w:rPr>
        <w:t>В большинстве случаев атмосферная перегонка нефти и вакуумная перегонка мазута проводятся на одной установке АВТ, которая часто комбинируется с ЭЛОУ, а иногда и с блоком вторичной перегонки бен</w:t>
      </w:r>
      <w:r w:rsidRPr="00E93C38">
        <w:rPr>
          <w:color w:val="000000"/>
          <w:spacing w:val="-5"/>
          <w:sz w:val="28"/>
          <w:szCs w:val="28"/>
        </w:rPr>
        <w:softHyphen/>
      </w:r>
      <w:r w:rsidRPr="00E93C38">
        <w:rPr>
          <w:color w:val="000000"/>
          <w:spacing w:val="-4"/>
          <w:sz w:val="28"/>
          <w:szCs w:val="28"/>
        </w:rPr>
        <w:t>зина. Типовые мощности отечественных установок первичной перера</w:t>
      </w:r>
      <w:r w:rsidRPr="00E93C38">
        <w:rPr>
          <w:color w:val="000000"/>
          <w:spacing w:val="-4"/>
          <w:sz w:val="28"/>
          <w:szCs w:val="28"/>
        </w:rPr>
        <w:softHyphen/>
      </w:r>
      <w:r w:rsidRPr="00E93C38">
        <w:rPr>
          <w:color w:val="000000"/>
          <w:sz w:val="28"/>
          <w:szCs w:val="28"/>
        </w:rPr>
        <w:t>ботки нефти 2, 3, 4, 6 млн т/год.</w:t>
      </w:r>
    </w:p>
    <w:p w:rsidR="0077702E" w:rsidRPr="00E93C38" w:rsidRDefault="0077702E" w:rsidP="00766F49">
      <w:pPr>
        <w:shd w:val="clear" w:color="auto" w:fill="FFFFFF"/>
        <w:spacing w:line="360" w:lineRule="auto"/>
        <w:ind w:left="19" w:right="19" w:firstLine="355"/>
        <w:jc w:val="both"/>
        <w:rPr>
          <w:sz w:val="28"/>
          <w:szCs w:val="28"/>
        </w:rPr>
      </w:pPr>
      <w:r w:rsidRPr="00E93C38">
        <w:rPr>
          <w:color w:val="000000"/>
          <w:spacing w:val="-4"/>
          <w:sz w:val="28"/>
          <w:szCs w:val="28"/>
        </w:rPr>
        <w:t xml:space="preserve">Ниже приводится описание работы комбинированной установки </w:t>
      </w:r>
      <w:r w:rsidRPr="00E93C38">
        <w:rPr>
          <w:color w:val="000000"/>
          <w:spacing w:val="-2"/>
          <w:sz w:val="28"/>
          <w:szCs w:val="28"/>
        </w:rPr>
        <w:t>ЭЛОУ-АВТ с секцией вторичной перегонки бензиновой фракции.</w:t>
      </w:r>
    </w:p>
    <w:p w:rsidR="0077702E" w:rsidRPr="00E93C38" w:rsidRDefault="0077702E" w:rsidP="00766F49">
      <w:pPr>
        <w:shd w:val="clear" w:color="auto" w:fill="FFFFFF"/>
        <w:spacing w:line="360" w:lineRule="auto"/>
        <w:ind w:right="19" w:firstLine="365"/>
        <w:jc w:val="both"/>
        <w:rPr>
          <w:sz w:val="28"/>
          <w:szCs w:val="28"/>
        </w:rPr>
      </w:pPr>
      <w:r w:rsidRPr="00E93C38">
        <w:rPr>
          <w:color w:val="000000"/>
          <w:spacing w:val="-5"/>
          <w:sz w:val="28"/>
          <w:szCs w:val="28"/>
        </w:rPr>
        <w:t xml:space="preserve">Установка рассчитана на переработку нестабильной нефти типа </w:t>
      </w:r>
      <w:proofErr w:type="spellStart"/>
      <w:r w:rsidRPr="00E93C38">
        <w:rPr>
          <w:color w:val="000000"/>
          <w:spacing w:val="-5"/>
          <w:sz w:val="28"/>
          <w:szCs w:val="28"/>
        </w:rPr>
        <w:t>ро</w:t>
      </w:r>
      <w:r w:rsidRPr="00E93C38">
        <w:rPr>
          <w:color w:val="000000"/>
          <w:spacing w:val="-6"/>
          <w:sz w:val="28"/>
          <w:szCs w:val="28"/>
        </w:rPr>
        <w:t>машкинской</w:t>
      </w:r>
      <w:proofErr w:type="spellEnd"/>
      <w:r w:rsidRPr="00E93C38">
        <w:rPr>
          <w:color w:val="000000"/>
          <w:spacing w:val="-6"/>
          <w:sz w:val="28"/>
          <w:szCs w:val="28"/>
        </w:rPr>
        <w:t xml:space="preserve"> и отбор фракций н. к. — 62, 62—140, 140—180, 180—220 </w:t>
      </w:r>
      <w:r w:rsidRPr="00E93C38">
        <w:rPr>
          <w:color w:val="000000"/>
          <w:spacing w:val="3"/>
          <w:sz w:val="28"/>
          <w:szCs w:val="28"/>
        </w:rPr>
        <w:t>(240), 220 (240)-280, 280-350, 350-500 °С (остаток-гудрон). Исход</w:t>
      </w:r>
      <w:r w:rsidRPr="00E93C38">
        <w:rPr>
          <w:color w:val="000000"/>
          <w:spacing w:val="3"/>
          <w:sz w:val="28"/>
          <w:szCs w:val="28"/>
        </w:rPr>
        <w:softHyphen/>
      </w:r>
      <w:r w:rsidRPr="00E93C38">
        <w:rPr>
          <w:color w:val="000000"/>
          <w:spacing w:val="-5"/>
          <w:sz w:val="28"/>
          <w:szCs w:val="28"/>
        </w:rPr>
        <w:t xml:space="preserve">ное сырье, поступающее на установку, содержит 100—300 мг/л солей и </w:t>
      </w:r>
      <w:r w:rsidRPr="00E93C38">
        <w:rPr>
          <w:color w:val="000000"/>
          <w:spacing w:val="-6"/>
          <w:sz w:val="28"/>
          <w:szCs w:val="28"/>
        </w:rPr>
        <w:t>до 2 % (мае.) воды. Содержание низкокипящих углеводородных газов в нефти достигает 2,5 % (мае.) на нефть. На установке принята двухсту</w:t>
      </w:r>
      <w:r w:rsidRPr="00E93C38">
        <w:rPr>
          <w:color w:val="000000"/>
          <w:spacing w:val="-6"/>
          <w:sz w:val="28"/>
          <w:szCs w:val="28"/>
        </w:rPr>
        <w:softHyphen/>
      </w:r>
      <w:r w:rsidRPr="00E93C38">
        <w:rPr>
          <w:color w:val="000000"/>
          <w:spacing w:val="-4"/>
          <w:sz w:val="28"/>
          <w:szCs w:val="28"/>
        </w:rPr>
        <w:t xml:space="preserve">пенчатая схема </w:t>
      </w:r>
      <w:proofErr w:type="spellStart"/>
      <w:r w:rsidRPr="00E93C38">
        <w:rPr>
          <w:color w:val="000000"/>
          <w:spacing w:val="-4"/>
          <w:sz w:val="28"/>
          <w:szCs w:val="28"/>
        </w:rPr>
        <w:t>электрообессоливания</w:t>
      </w:r>
      <w:proofErr w:type="spellEnd"/>
      <w:r w:rsidRPr="00E93C38">
        <w:rPr>
          <w:color w:val="000000"/>
          <w:spacing w:val="-4"/>
          <w:sz w:val="28"/>
          <w:szCs w:val="28"/>
        </w:rPr>
        <w:t>, позволяющая снизить содержа</w:t>
      </w:r>
      <w:r w:rsidRPr="00E93C38">
        <w:rPr>
          <w:color w:val="000000"/>
          <w:spacing w:val="-4"/>
          <w:sz w:val="28"/>
          <w:szCs w:val="28"/>
        </w:rPr>
        <w:softHyphen/>
      </w:r>
      <w:r w:rsidRPr="00E93C38">
        <w:rPr>
          <w:color w:val="000000"/>
          <w:spacing w:val="-6"/>
          <w:sz w:val="28"/>
          <w:szCs w:val="28"/>
        </w:rPr>
        <w:t xml:space="preserve">ние солей до 3—5 мг/л и воды до 0,1 % (мае.). Технологическая схема </w:t>
      </w:r>
      <w:r w:rsidRPr="00E93C38">
        <w:rPr>
          <w:color w:val="000000"/>
          <w:spacing w:val="-4"/>
          <w:sz w:val="28"/>
          <w:szCs w:val="28"/>
        </w:rPr>
        <w:t xml:space="preserve">установки предусматривает двукратное испарение нефти. Головные </w:t>
      </w:r>
      <w:r w:rsidRPr="00E93C38">
        <w:rPr>
          <w:color w:val="000000"/>
          <w:spacing w:val="-2"/>
          <w:sz w:val="28"/>
          <w:szCs w:val="28"/>
        </w:rPr>
        <w:t>фракции из первой ректификационной колонны и основной ректифи</w:t>
      </w:r>
      <w:r w:rsidRPr="00E93C38">
        <w:rPr>
          <w:color w:val="000000"/>
          <w:spacing w:val="-2"/>
          <w:sz w:val="28"/>
          <w:szCs w:val="28"/>
        </w:rPr>
        <w:softHyphen/>
      </w:r>
      <w:r w:rsidRPr="00E93C38">
        <w:rPr>
          <w:color w:val="000000"/>
          <w:spacing w:val="-3"/>
          <w:sz w:val="28"/>
          <w:szCs w:val="28"/>
        </w:rPr>
        <w:t>кационной колонны вследствие близкого фракционного состава полу</w:t>
      </w:r>
      <w:r w:rsidRPr="00E93C38">
        <w:rPr>
          <w:color w:val="000000"/>
          <w:spacing w:val="-3"/>
          <w:sz w:val="28"/>
          <w:szCs w:val="28"/>
        </w:rPr>
        <w:softHyphen/>
      </w:r>
      <w:r w:rsidRPr="00E93C38">
        <w:rPr>
          <w:color w:val="000000"/>
          <w:spacing w:val="-5"/>
          <w:sz w:val="28"/>
          <w:szCs w:val="28"/>
        </w:rPr>
        <w:t xml:space="preserve">чаемых из них продуктов объединяются и совместно направляются на стабилизацию. Бензиновая фракция н. к. — 180 °С после стабилизации </w:t>
      </w:r>
      <w:r w:rsidRPr="00E93C38">
        <w:rPr>
          <w:color w:val="000000"/>
          <w:spacing w:val="-3"/>
          <w:sz w:val="28"/>
          <w:szCs w:val="28"/>
        </w:rPr>
        <w:t xml:space="preserve">направляется на вторичную перегонку для выделения фракций н. к. — </w:t>
      </w:r>
      <w:r w:rsidRPr="00E93C38">
        <w:rPr>
          <w:color w:val="000000"/>
          <w:spacing w:val="-7"/>
          <w:sz w:val="28"/>
          <w:szCs w:val="28"/>
        </w:rPr>
        <w:t xml:space="preserve">62, 62—140 и 140—180 °С. Блок защелачивания предназначается для </w:t>
      </w:r>
      <w:r w:rsidRPr="00E93C38">
        <w:rPr>
          <w:color w:val="000000"/>
          <w:spacing w:val="-6"/>
          <w:sz w:val="28"/>
          <w:szCs w:val="28"/>
        </w:rPr>
        <w:t xml:space="preserve">щелочной очистки фракций н. к. — 62 (компонент автобензина) и 140— 220 °С (компонент топлива ТС-1). Фракция 140—220 °С промывается </w:t>
      </w:r>
      <w:r w:rsidRPr="00E93C38">
        <w:rPr>
          <w:color w:val="000000"/>
          <w:spacing w:val="-3"/>
          <w:sz w:val="28"/>
          <w:szCs w:val="28"/>
        </w:rPr>
        <w:t xml:space="preserve">водой, а затем осушается в </w:t>
      </w:r>
      <w:proofErr w:type="spellStart"/>
      <w:r w:rsidRPr="00E93C38">
        <w:rPr>
          <w:color w:val="000000"/>
          <w:spacing w:val="-3"/>
          <w:sz w:val="28"/>
          <w:szCs w:val="28"/>
        </w:rPr>
        <w:t>электроразделителях</w:t>
      </w:r>
      <w:proofErr w:type="spellEnd"/>
      <w:r w:rsidRPr="00E93C38">
        <w:rPr>
          <w:color w:val="000000"/>
          <w:spacing w:val="-3"/>
          <w:sz w:val="28"/>
          <w:szCs w:val="28"/>
        </w:rPr>
        <w:t>.</w:t>
      </w:r>
    </w:p>
    <w:p w:rsidR="0077702E" w:rsidRPr="00C01CBD" w:rsidRDefault="0077702E" w:rsidP="00766F49">
      <w:pPr>
        <w:shd w:val="clear" w:color="auto" w:fill="FFFFFF"/>
        <w:spacing w:line="360" w:lineRule="auto"/>
        <w:ind w:left="5" w:right="14"/>
        <w:jc w:val="both"/>
        <w:rPr>
          <w:sz w:val="28"/>
          <w:szCs w:val="28"/>
        </w:rPr>
      </w:pPr>
      <w:r w:rsidRPr="00C01CBD">
        <w:rPr>
          <w:color w:val="000000"/>
          <w:spacing w:val="-2"/>
          <w:sz w:val="28"/>
          <w:szCs w:val="28"/>
        </w:rPr>
        <w:t xml:space="preserve">Сырая нефть (рис. 8.17) прокачивается насосами двумя потоками </w:t>
      </w:r>
      <w:r w:rsidRPr="00C01CBD">
        <w:rPr>
          <w:color w:val="000000"/>
          <w:spacing w:val="-4"/>
          <w:sz w:val="28"/>
          <w:szCs w:val="28"/>
        </w:rPr>
        <w:t xml:space="preserve">через теплообменники, где нагревается до 160 °С за счет регенерации </w:t>
      </w:r>
      <w:r w:rsidRPr="00C01CBD">
        <w:rPr>
          <w:color w:val="000000"/>
          <w:spacing w:val="-5"/>
          <w:sz w:val="28"/>
          <w:szCs w:val="28"/>
        </w:rPr>
        <w:t xml:space="preserve">тепла горячих нефтепродуктов, и направляется двумя параллельными </w:t>
      </w:r>
      <w:r w:rsidRPr="00C01CBD">
        <w:rPr>
          <w:color w:val="000000"/>
          <w:spacing w:val="-4"/>
          <w:sz w:val="28"/>
          <w:szCs w:val="28"/>
        </w:rPr>
        <w:t xml:space="preserve">потоками в </w:t>
      </w:r>
      <w:proofErr w:type="spellStart"/>
      <w:r w:rsidRPr="00C01CBD">
        <w:rPr>
          <w:color w:val="000000"/>
          <w:spacing w:val="-4"/>
          <w:sz w:val="28"/>
          <w:szCs w:val="28"/>
        </w:rPr>
        <w:t>электродегидраторы</w:t>
      </w:r>
      <w:proofErr w:type="spellEnd"/>
      <w:r w:rsidRPr="00C01CBD">
        <w:rPr>
          <w:color w:val="000000"/>
          <w:spacing w:val="-4"/>
          <w:sz w:val="28"/>
          <w:szCs w:val="28"/>
        </w:rPr>
        <w:t xml:space="preserve"> </w:t>
      </w:r>
      <w:r w:rsidRPr="00C01CBD">
        <w:rPr>
          <w:i/>
          <w:iCs/>
          <w:color w:val="000000"/>
          <w:spacing w:val="-4"/>
          <w:sz w:val="28"/>
          <w:szCs w:val="28"/>
        </w:rPr>
        <w:t xml:space="preserve">3. </w:t>
      </w:r>
      <w:r w:rsidRPr="00C01CBD">
        <w:rPr>
          <w:color w:val="000000"/>
          <w:spacing w:val="-4"/>
          <w:sz w:val="28"/>
          <w:szCs w:val="28"/>
        </w:rPr>
        <w:t xml:space="preserve">На </w:t>
      </w:r>
      <w:r w:rsidRPr="00C01CBD">
        <w:rPr>
          <w:color w:val="000000"/>
          <w:spacing w:val="-4"/>
          <w:sz w:val="28"/>
          <w:szCs w:val="28"/>
        </w:rPr>
        <w:lastRenderedPageBreak/>
        <w:t>прием сырьевых насосов подает</w:t>
      </w:r>
      <w:r w:rsidRPr="00C01CBD">
        <w:rPr>
          <w:color w:val="000000"/>
          <w:spacing w:val="-4"/>
          <w:sz w:val="28"/>
          <w:szCs w:val="28"/>
        </w:rPr>
        <w:softHyphen/>
      </w:r>
      <w:r w:rsidRPr="00C01CBD">
        <w:rPr>
          <w:color w:val="000000"/>
          <w:spacing w:val="-6"/>
          <w:sz w:val="28"/>
          <w:szCs w:val="28"/>
        </w:rPr>
        <w:t xml:space="preserve">ся щелочной раствор и </w:t>
      </w:r>
      <w:proofErr w:type="spellStart"/>
      <w:r w:rsidRPr="00C01CBD">
        <w:rPr>
          <w:color w:val="000000"/>
          <w:spacing w:val="-6"/>
          <w:sz w:val="28"/>
          <w:szCs w:val="28"/>
        </w:rPr>
        <w:t>деэмульгатор</w:t>
      </w:r>
      <w:proofErr w:type="spellEnd"/>
      <w:r w:rsidRPr="00C01CBD">
        <w:rPr>
          <w:color w:val="000000"/>
          <w:spacing w:val="-6"/>
          <w:sz w:val="28"/>
          <w:szCs w:val="28"/>
        </w:rPr>
        <w:t xml:space="preserve">. В электрическом поле высокого </w:t>
      </w:r>
      <w:r w:rsidRPr="00C01CBD">
        <w:rPr>
          <w:color w:val="000000"/>
          <w:spacing w:val="-2"/>
          <w:sz w:val="28"/>
          <w:szCs w:val="28"/>
        </w:rPr>
        <w:t xml:space="preserve">напряжения эмульсия </w:t>
      </w:r>
      <w:proofErr w:type="gramStart"/>
      <w:r w:rsidRPr="00C01CBD">
        <w:rPr>
          <w:color w:val="000000"/>
          <w:spacing w:val="-2"/>
          <w:sz w:val="28"/>
          <w:szCs w:val="28"/>
        </w:rPr>
        <w:t>разрушается</w:t>
      </w:r>
      <w:proofErr w:type="gramEnd"/>
      <w:r w:rsidRPr="00C01CBD">
        <w:rPr>
          <w:color w:val="000000"/>
          <w:spacing w:val="-2"/>
          <w:sz w:val="28"/>
          <w:szCs w:val="28"/>
        </w:rPr>
        <w:t xml:space="preserve"> и вода отделяется от нефти. </w:t>
      </w:r>
      <w:proofErr w:type="spellStart"/>
      <w:r w:rsidRPr="00C01CBD">
        <w:rPr>
          <w:color w:val="000000"/>
          <w:spacing w:val="-2"/>
          <w:sz w:val="28"/>
          <w:szCs w:val="28"/>
        </w:rPr>
        <w:t>Элект</w:t>
      </w:r>
      <w:r w:rsidRPr="00C01CBD">
        <w:rPr>
          <w:color w:val="000000"/>
          <w:spacing w:val="-1"/>
          <w:sz w:val="28"/>
          <w:szCs w:val="28"/>
        </w:rPr>
        <w:t>родегидраторы</w:t>
      </w:r>
      <w:proofErr w:type="spellEnd"/>
      <w:r w:rsidRPr="00C01CBD">
        <w:rPr>
          <w:color w:val="000000"/>
          <w:spacing w:val="-1"/>
          <w:sz w:val="28"/>
          <w:szCs w:val="28"/>
        </w:rPr>
        <w:t xml:space="preserve"> рассчитаны на работу при 145—160 °С и давлении 1,4— </w:t>
      </w:r>
      <w:r w:rsidRPr="00C01CBD">
        <w:rPr>
          <w:color w:val="000000"/>
          <w:spacing w:val="1"/>
          <w:sz w:val="28"/>
          <w:szCs w:val="28"/>
        </w:rPr>
        <w:t>1,6 МПа. Обессоленная и обезвоженная нефть двумя потоками допол</w:t>
      </w:r>
      <w:r w:rsidRPr="00C01CBD">
        <w:rPr>
          <w:color w:val="000000"/>
          <w:spacing w:val="1"/>
          <w:sz w:val="28"/>
          <w:szCs w:val="28"/>
        </w:rPr>
        <w:softHyphen/>
      </w:r>
      <w:r w:rsidRPr="00C01CBD">
        <w:rPr>
          <w:color w:val="000000"/>
          <w:spacing w:val="-1"/>
          <w:sz w:val="28"/>
          <w:szCs w:val="28"/>
        </w:rPr>
        <w:t xml:space="preserve">нительно нагревается в теплообменниках до 210—250 °С и направляется </w:t>
      </w:r>
      <w:r w:rsidRPr="00C01CBD">
        <w:rPr>
          <w:color w:val="000000"/>
          <w:spacing w:val="3"/>
          <w:sz w:val="28"/>
          <w:szCs w:val="28"/>
        </w:rPr>
        <w:t>в первую ректификационную колонну 6. С верха колонны головной погон в паровой фазе отводится в конденсаторы-холодильники воз</w:t>
      </w:r>
      <w:r w:rsidRPr="00C01CBD">
        <w:rPr>
          <w:color w:val="000000"/>
          <w:spacing w:val="3"/>
          <w:sz w:val="28"/>
          <w:szCs w:val="28"/>
        </w:rPr>
        <w:softHyphen/>
      </w:r>
      <w:r w:rsidRPr="00C01CBD">
        <w:rPr>
          <w:color w:val="000000"/>
          <w:spacing w:val="4"/>
          <w:sz w:val="28"/>
          <w:szCs w:val="28"/>
        </w:rPr>
        <w:t xml:space="preserve">душного охлаждения и после </w:t>
      </w:r>
      <w:proofErr w:type="spellStart"/>
      <w:r w:rsidRPr="00C01CBD">
        <w:rPr>
          <w:color w:val="000000"/>
          <w:spacing w:val="4"/>
          <w:sz w:val="28"/>
          <w:szCs w:val="28"/>
        </w:rPr>
        <w:t>доохлаждения</w:t>
      </w:r>
      <w:proofErr w:type="spellEnd"/>
      <w:r w:rsidRPr="00C01CBD">
        <w:rPr>
          <w:color w:val="000000"/>
          <w:spacing w:val="4"/>
          <w:sz w:val="28"/>
          <w:szCs w:val="28"/>
        </w:rPr>
        <w:t xml:space="preserve"> в водяном холодильнике </w:t>
      </w:r>
      <w:r w:rsidRPr="00C01CBD">
        <w:rPr>
          <w:color w:val="000000"/>
          <w:spacing w:val="1"/>
          <w:sz w:val="28"/>
          <w:szCs w:val="28"/>
        </w:rPr>
        <w:t xml:space="preserve">до 30—35 °С поступает в емкость </w:t>
      </w:r>
      <w:r w:rsidRPr="00C01CBD">
        <w:rPr>
          <w:i/>
          <w:iCs/>
          <w:color w:val="000000"/>
          <w:spacing w:val="1"/>
          <w:sz w:val="28"/>
          <w:szCs w:val="28"/>
        </w:rPr>
        <w:t xml:space="preserve">4. </w:t>
      </w:r>
      <w:r w:rsidRPr="00C01CBD">
        <w:rPr>
          <w:color w:val="000000"/>
          <w:spacing w:val="1"/>
          <w:sz w:val="28"/>
          <w:szCs w:val="28"/>
        </w:rPr>
        <w:t>Тепловой режим в колонне б под</w:t>
      </w:r>
      <w:r w:rsidRPr="00C01CBD">
        <w:rPr>
          <w:color w:val="000000"/>
          <w:spacing w:val="1"/>
          <w:sz w:val="28"/>
          <w:szCs w:val="28"/>
        </w:rPr>
        <w:softHyphen/>
      </w:r>
      <w:r w:rsidRPr="00C01CBD">
        <w:rPr>
          <w:color w:val="000000"/>
          <w:spacing w:val="2"/>
          <w:sz w:val="28"/>
          <w:szCs w:val="28"/>
        </w:rPr>
        <w:t>держивается «горячей» струей, поступающей из печи 75 с температу</w:t>
      </w:r>
      <w:r w:rsidRPr="00C01CBD">
        <w:rPr>
          <w:color w:val="000000"/>
          <w:spacing w:val="2"/>
          <w:sz w:val="28"/>
          <w:szCs w:val="28"/>
        </w:rPr>
        <w:softHyphen/>
      </w:r>
      <w:r w:rsidRPr="00C01CBD">
        <w:rPr>
          <w:color w:val="000000"/>
          <w:spacing w:val="-4"/>
          <w:sz w:val="28"/>
          <w:szCs w:val="28"/>
        </w:rPr>
        <w:t xml:space="preserve">рой 340 </w:t>
      </w:r>
      <w:r w:rsidRPr="00C01CBD">
        <w:rPr>
          <w:color w:val="000000"/>
          <w:spacing w:val="-4"/>
          <w:sz w:val="28"/>
          <w:szCs w:val="28"/>
          <w:vertAlign w:val="superscript"/>
        </w:rPr>
        <w:t>0</w:t>
      </w:r>
      <w:r w:rsidRPr="00C01CBD">
        <w:rPr>
          <w:color w:val="000000"/>
          <w:spacing w:val="-4"/>
          <w:sz w:val="26"/>
          <w:szCs w:val="26"/>
        </w:rPr>
        <w:t>С</w:t>
      </w:r>
      <w:r>
        <w:rPr>
          <w:color w:val="000000"/>
          <w:spacing w:val="-4"/>
          <w:sz w:val="28"/>
          <w:szCs w:val="28"/>
        </w:rPr>
        <w:t>.</w:t>
      </w:r>
    </w:p>
    <w:p w:rsidR="0077702E" w:rsidRDefault="0077702E" w:rsidP="00766F49">
      <w:pPr>
        <w:spacing w:line="360" w:lineRule="auto"/>
        <w:jc w:val="both"/>
        <w:rPr>
          <w:sz w:val="2"/>
          <w:szCs w:val="2"/>
        </w:rPr>
        <w:sectPr w:rsidR="0077702E" w:rsidSect="00215539">
          <w:pgSz w:w="11909" w:h="16834"/>
          <w:pgMar w:top="1440" w:right="802" w:bottom="720" w:left="1435" w:header="720" w:footer="720" w:gutter="0"/>
          <w:cols w:space="720"/>
          <w:noEndnote/>
        </w:sectPr>
      </w:pPr>
    </w:p>
    <w:p w:rsidR="0077702E" w:rsidRDefault="0077702E" w:rsidP="00766F49">
      <w:pPr>
        <w:spacing w:line="360" w:lineRule="auto"/>
        <w:jc w:val="both"/>
        <w:rPr>
          <w:sz w:val="2"/>
          <w:szCs w:val="2"/>
        </w:rPr>
        <w:sectPr w:rsidR="0077702E">
          <w:type w:val="continuous"/>
          <w:pgSz w:w="11909" w:h="16834"/>
          <w:pgMar w:top="1440" w:right="360" w:bottom="720" w:left="1997" w:header="720" w:footer="720" w:gutter="0"/>
          <w:cols w:space="60"/>
          <w:noEndnote/>
        </w:sectPr>
      </w:pPr>
      <w:r>
        <w:rPr>
          <w:sz w:val="2"/>
          <w:szCs w:val="2"/>
        </w:rPr>
        <w:lastRenderedPageBreak/>
        <w:t xml:space="preserve"> </w:t>
      </w:r>
    </w:p>
    <w:p w:rsidR="0077702E" w:rsidRDefault="0077702E" w:rsidP="00766F49">
      <w:pPr>
        <w:framePr w:h="4498" w:hSpace="10080" w:vSpace="58" w:wrap="notBeside" w:vAnchor="text" w:hAnchor="margin" w:x="1" w:y="1"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495925" cy="2800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2E" w:rsidRDefault="0077702E" w:rsidP="00766F49">
      <w:pPr>
        <w:spacing w:line="360" w:lineRule="auto"/>
        <w:jc w:val="both"/>
        <w:rPr>
          <w:sz w:val="2"/>
          <w:szCs w:val="2"/>
        </w:rPr>
      </w:pPr>
    </w:p>
    <w:p w:rsidR="0077702E" w:rsidRDefault="0077702E" w:rsidP="00766F49">
      <w:pPr>
        <w:shd w:val="clear" w:color="auto" w:fill="FFFFFF"/>
        <w:spacing w:line="360" w:lineRule="auto"/>
        <w:ind w:left="10" w:right="34"/>
        <w:jc w:val="both"/>
        <w:rPr>
          <w:b/>
          <w:bCs/>
          <w:color w:val="000000"/>
          <w:spacing w:val="-3"/>
          <w:sz w:val="19"/>
          <w:szCs w:val="19"/>
        </w:rPr>
      </w:pPr>
    </w:p>
    <w:p w:rsidR="0077702E" w:rsidRDefault="0077702E" w:rsidP="00766F49">
      <w:pPr>
        <w:shd w:val="clear" w:color="auto" w:fill="FFFFFF"/>
        <w:spacing w:line="360" w:lineRule="auto"/>
        <w:ind w:left="10" w:right="34"/>
        <w:jc w:val="both"/>
        <w:rPr>
          <w:b/>
          <w:bCs/>
          <w:color w:val="000000"/>
          <w:spacing w:val="-3"/>
          <w:sz w:val="19"/>
          <w:szCs w:val="19"/>
        </w:rPr>
      </w:pPr>
    </w:p>
    <w:p w:rsidR="0077702E" w:rsidRDefault="0077702E" w:rsidP="00766F49">
      <w:pPr>
        <w:shd w:val="clear" w:color="auto" w:fill="FFFFFF"/>
        <w:spacing w:line="360" w:lineRule="auto"/>
        <w:ind w:left="10" w:right="34"/>
        <w:jc w:val="both"/>
        <w:rPr>
          <w:b/>
          <w:bCs/>
          <w:color w:val="000000"/>
          <w:spacing w:val="-3"/>
        </w:rPr>
      </w:pPr>
      <w:proofErr w:type="gramStart"/>
      <w:r w:rsidRPr="00C01CBD">
        <w:rPr>
          <w:b/>
          <w:bCs/>
          <w:color w:val="000000"/>
          <w:spacing w:val="-3"/>
        </w:rPr>
        <w:t>Рис. .</w:t>
      </w:r>
      <w:proofErr w:type="gramEnd"/>
      <w:r w:rsidRPr="00C01CBD">
        <w:rPr>
          <w:b/>
          <w:bCs/>
          <w:color w:val="000000"/>
          <w:spacing w:val="-3"/>
        </w:rPr>
        <w:t xml:space="preserve"> Принципиальная схема комбинированной установки ЭЛОУ-АВТ </w:t>
      </w:r>
    </w:p>
    <w:p w:rsidR="0077702E" w:rsidRPr="00C01CBD" w:rsidRDefault="0077702E" w:rsidP="00766F49">
      <w:pPr>
        <w:shd w:val="clear" w:color="auto" w:fill="FFFFFF"/>
        <w:spacing w:line="360" w:lineRule="auto"/>
        <w:ind w:left="10" w:right="34"/>
        <w:jc w:val="both"/>
      </w:pPr>
      <w:r w:rsidRPr="00C01CBD">
        <w:rPr>
          <w:b/>
          <w:bCs/>
          <w:color w:val="000000"/>
          <w:spacing w:val="-3"/>
        </w:rPr>
        <w:t>производитель</w:t>
      </w:r>
      <w:r w:rsidRPr="00C01CBD">
        <w:rPr>
          <w:b/>
          <w:bCs/>
          <w:color w:val="000000"/>
          <w:spacing w:val="-3"/>
        </w:rPr>
        <w:softHyphen/>
      </w:r>
      <w:r w:rsidRPr="00C01CBD">
        <w:rPr>
          <w:b/>
          <w:bCs/>
          <w:color w:val="000000"/>
          <w:spacing w:val="-1"/>
        </w:rPr>
        <w:t>ностью 6 млн т/год сернистой нефти:</w:t>
      </w:r>
    </w:p>
    <w:p w:rsidR="0077702E" w:rsidRDefault="0077702E" w:rsidP="00766F49">
      <w:pPr>
        <w:shd w:val="clear" w:color="auto" w:fill="FFFFFF"/>
        <w:spacing w:line="360" w:lineRule="auto"/>
        <w:ind w:right="24"/>
        <w:jc w:val="both"/>
        <w:rPr>
          <w:b/>
          <w:color w:val="000000"/>
          <w:spacing w:val="-2"/>
        </w:rPr>
      </w:pPr>
      <w:r>
        <w:rPr>
          <w:b/>
          <w:color w:val="000000"/>
          <w:spacing w:val="-6"/>
        </w:rPr>
        <w:t>1</w:t>
      </w:r>
      <w:r w:rsidRPr="00C01CBD">
        <w:rPr>
          <w:b/>
          <w:color w:val="000000"/>
          <w:spacing w:val="-6"/>
        </w:rPr>
        <w:t xml:space="preserve"> — насосы; </w:t>
      </w:r>
      <w:r>
        <w:rPr>
          <w:b/>
          <w:color w:val="000000"/>
          <w:spacing w:val="-6"/>
        </w:rPr>
        <w:t>2</w:t>
      </w:r>
      <w:r w:rsidRPr="00C01CBD">
        <w:rPr>
          <w:b/>
          <w:color w:val="000000"/>
          <w:spacing w:val="-6"/>
        </w:rPr>
        <w:t xml:space="preserve"> —теплообменники; </w:t>
      </w:r>
      <w:r>
        <w:rPr>
          <w:b/>
          <w:color w:val="000000"/>
          <w:spacing w:val="-6"/>
        </w:rPr>
        <w:t>3</w:t>
      </w:r>
      <w:r w:rsidRPr="00C01CBD">
        <w:rPr>
          <w:b/>
          <w:color w:val="000000"/>
          <w:spacing w:val="-6"/>
        </w:rPr>
        <w:t>—</w:t>
      </w:r>
      <w:proofErr w:type="spellStart"/>
      <w:r w:rsidRPr="00C01CBD">
        <w:rPr>
          <w:b/>
          <w:color w:val="000000"/>
          <w:spacing w:val="-6"/>
        </w:rPr>
        <w:t>электродегидраторы</w:t>
      </w:r>
      <w:proofErr w:type="spellEnd"/>
      <w:r w:rsidRPr="00C01CBD">
        <w:rPr>
          <w:b/>
          <w:color w:val="000000"/>
          <w:spacing w:val="-6"/>
        </w:rPr>
        <w:t xml:space="preserve">; </w:t>
      </w:r>
      <w:r>
        <w:rPr>
          <w:b/>
          <w:color w:val="000000"/>
          <w:spacing w:val="-6"/>
        </w:rPr>
        <w:t>4</w:t>
      </w:r>
      <w:r w:rsidRPr="00C01CBD">
        <w:rPr>
          <w:b/>
          <w:i/>
          <w:iCs/>
          <w:color w:val="000000"/>
          <w:spacing w:val="-6"/>
        </w:rPr>
        <w:t xml:space="preserve">— </w:t>
      </w:r>
      <w:r w:rsidRPr="00C01CBD">
        <w:rPr>
          <w:b/>
          <w:color w:val="000000"/>
          <w:spacing w:val="-6"/>
        </w:rPr>
        <w:t xml:space="preserve">емкости; </w:t>
      </w:r>
      <w:r>
        <w:rPr>
          <w:b/>
          <w:color w:val="000000"/>
          <w:spacing w:val="-6"/>
        </w:rPr>
        <w:t>5</w:t>
      </w:r>
      <w:r w:rsidRPr="00C01CBD">
        <w:rPr>
          <w:b/>
          <w:color w:val="000000"/>
          <w:spacing w:val="-6"/>
        </w:rPr>
        <w:t>—конденсаторы-холо</w:t>
      </w:r>
      <w:r w:rsidRPr="00C01CBD">
        <w:rPr>
          <w:b/>
          <w:color w:val="000000"/>
          <w:spacing w:val="-6"/>
        </w:rPr>
        <w:softHyphen/>
      </w:r>
      <w:r w:rsidRPr="00C01CBD">
        <w:rPr>
          <w:b/>
          <w:color w:val="000000"/>
          <w:spacing w:val="2"/>
        </w:rPr>
        <w:t xml:space="preserve">дильники; </w:t>
      </w:r>
      <w:r>
        <w:rPr>
          <w:b/>
          <w:color w:val="000000"/>
          <w:spacing w:val="2"/>
        </w:rPr>
        <w:t>6</w:t>
      </w:r>
      <w:r w:rsidRPr="00C01CBD">
        <w:rPr>
          <w:b/>
          <w:i/>
          <w:iCs/>
          <w:color w:val="000000"/>
          <w:spacing w:val="2"/>
        </w:rPr>
        <w:t xml:space="preserve">— </w:t>
      </w:r>
      <w:r w:rsidRPr="00C01CBD">
        <w:rPr>
          <w:b/>
          <w:color w:val="000000"/>
          <w:spacing w:val="2"/>
        </w:rPr>
        <w:t xml:space="preserve">первая ректификационная колонна; </w:t>
      </w:r>
      <w:r>
        <w:rPr>
          <w:b/>
          <w:color w:val="000000"/>
          <w:spacing w:val="2"/>
        </w:rPr>
        <w:t>7</w:t>
      </w:r>
      <w:r w:rsidRPr="00C01CBD">
        <w:rPr>
          <w:b/>
          <w:color w:val="000000"/>
          <w:spacing w:val="2"/>
        </w:rPr>
        <w:t xml:space="preserve">—основная ректификационная колонна; </w:t>
      </w:r>
      <w:r>
        <w:rPr>
          <w:b/>
          <w:color w:val="000000"/>
          <w:spacing w:val="2"/>
        </w:rPr>
        <w:t>8</w:t>
      </w:r>
      <w:r w:rsidRPr="00C01CBD">
        <w:rPr>
          <w:b/>
          <w:i/>
          <w:iCs/>
          <w:color w:val="000000"/>
          <w:spacing w:val="-4"/>
        </w:rPr>
        <w:t xml:space="preserve">— </w:t>
      </w:r>
      <w:r w:rsidRPr="00C01CBD">
        <w:rPr>
          <w:b/>
          <w:color w:val="000000"/>
          <w:spacing w:val="-4"/>
        </w:rPr>
        <w:t xml:space="preserve">отпарные колонны; </w:t>
      </w:r>
      <w:r>
        <w:rPr>
          <w:b/>
          <w:color w:val="000000"/>
          <w:spacing w:val="-4"/>
        </w:rPr>
        <w:t>9</w:t>
      </w:r>
      <w:r w:rsidRPr="00C01CBD">
        <w:rPr>
          <w:b/>
          <w:i/>
          <w:iCs/>
          <w:color w:val="000000"/>
          <w:spacing w:val="-4"/>
        </w:rPr>
        <w:t xml:space="preserve"> — </w:t>
      </w:r>
      <w:r w:rsidRPr="00C01CBD">
        <w:rPr>
          <w:b/>
          <w:color w:val="000000"/>
          <w:spacing w:val="-4"/>
        </w:rPr>
        <w:t>фракционирующий абсорбер;</w:t>
      </w:r>
      <w:r>
        <w:rPr>
          <w:b/>
          <w:color w:val="000000"/>
          <w:spacing w:val="-4"/>
        </w:rPr>
        <w:t xml:space="preserve"> 10</w:t>
      </w:r>
      <w:r w:rsidRPr="00C01CBD">
        <w:rPr>
          <w:b/>
          <w:color w:val="000000"/>
          <w:spacing w:val="-4"/>
        </w:rPr>
        <w:t xml:space="preserve">— стабилизатор; </w:t>
      </w:r>
      <w:r>
        <w:rPr>
          <w:b/>
          <w:color w:val="000000"/>
          <w:spacing w:val="-4"/>
        </w:rPr>
        <w:t>11</w:t>
      </w:r>
      <w:r w:rsidRPr="00C01CBD">
        <w:rPr>
          <w:b/>
          <w:i/>
          <w:iCs/>
          <w:color w:val="000000"/>
          <w:spacing w:val="-4"/>
        </w:rPr>
        <w:t xml:space="preserve">, </w:t>
      </w:r>
      <w:r>
        <w:rPr>
          <w:b/>
          <w:iCs/>
          <w:color w:val="000000"/>
          <w:spacing w:val="-4"/>
        </w:rPr>
        <w:t>12</w:t>
      </w:r>
      <w:r w:rsidRPr="00C01CBD">
        <w:rPr>
          <w:b/>
          <w:i/>
          <w:iCs/>
          <w:color w:val="000000"/>
          <w:spacing w:val="-4"/>
        </w:rPr>
        <w:t xml:space="preserve"> </w:t>
      </w:r>
      <w:r w:rsidRPr="00C01CBD">
        <w:rPr>
          <w:b/>
          <w:color w:val="000000"/>
          <w:spacing w:val="-4"/>
        </w:rPr>
        <w:t>— фракцио</w:t>
      </w:r>
      <w:r w:rsidRPr="00C01CBD">
        <w:rPr>
          <w:b/>
          <w:color w:val="000000"/>
          <w:spacing w:val="-4"/>
        </w:rPr>
        <w:softHyphen/>
        <w:t xml:space="preserve">нирующие колонны вторичной перегонки бензина; </w:t>
      </w:r>
      <w:r>
        <w:rPr>
          <w:b/>
          <w:color w:val="000000"/>
          <w:spacing w:val="-4"/>
        </w:rPr>
        <w:t>13</w:t>
      </w:r>
      <w:r w:rsidRPr="00C01CBD">
        <w:rPr>
          <w:b/>
          <w:i/>
          <w:iCs/>
          <w:color w:val="000000"/>
          <w:spacing w:val="-4"/>
        </w:rPr>
        <w:t xml:space="preserve">— </w:t>
      </w:r>
      <w:r w:rsidRPr="00C01CBD">
        <w:rPr>
          <w:b/>
          <w:color w:val="000000"/>
          <w:spacing w:val="-4"/>
        </w:rPr>
        <w:t xml:space="preserve">вакуумная колонна; </w:t>
      </w:r>
      <w:r>
        <w:rPr>
          <w:b/>
          <w:color w:val="000000"/>
          <w:spacing w:val="-4"/>
        </w:rPr>
        <w:t>14</w:t>
      </w:r>
      <w:r w:rsidRPr="00C01CBD">
        <w:rPr>
          <w:b/>
          <w:i/>
          <w:iCs/>
          <w:color w:val="000000"/>
          <w:spacing w:val="-4"/>
        </w:rPr>
        <w:t xml:space="preserve"> </w:t>
      </w:r>
      <w:r w:rsidRPr="00C01CBD">
        <w:rPr>
          <w:b/>
          <w:color w:val="000000"/>
          <w:spacing w:val="-4"/>
        </w:rPr>
        <w:t xml:space="preserve">— </w:t>
      </w:r>
      <w:proofErr w:type="spellStart"/>
      <w:r>
        <w:rPr>
          <w:b/>
          <w:color w:val="000000"/>
          <w:spacing w:val="-4"/>
        </w:rPr>
        <w:t>в</w:t>
      </w:r>
      <w:r w:rsidRPr="00C01CBD">
        <w:rPr>
          <w:b/>
          <w:color w:val="000000"/>
          <w:spacing w:val="-4"/>
        </w:rPr>
        <w:t>акуумсоздаю</w:t>
      </w:r>
      <w:r w:rsidRPr="00C01CBD">
        <w:rPr>
          <w:b/>
          <w:color w:val="000000"/>
          <w:spacing w:val="-2"/>
        </w:rPr>
        <w:t>щее</w:t>
      </w:r>
      <w:proofErr w:type="spellEnd"/>
      <w:r w:rsidRPr="00C01CBD">
        <w:rPr>
          <w:b/>
          <w:color w:val="000000"/>
          <w:spacing w:val="-2"/>
        </w:rPr>
        <w:t xml:space="preserve"> устройство; </w:t>
      </w:r>
      <w:r>
        <w:rPr>
          <w:b/>
          <w:color w:val="000000"/>
          <w:spacing w:val="-2"/>
        </w:rPr>
        <w:t>15</w:t>
      </w:r>
      <w:r w:rsidRPr="00C01CBD">
        <w:rPr>
          <w:b/>
          <w:color w:val="000000"/>
          <w:spacing w:val="-2"/>
        </w:rPr>
        <w:t>—печи;</w:t>
      </w:r>
    </w:p>
    <w:p w:rsidR="0077702E" w:rsidRPr="00C01CBD" w:rsidRDefault="0077702E" w:rsidP="00766F49">
      <w:pPr>
        <w:shd w:val="clear" w:color="auto" w:fill="FFFFFF"/>
        <w:spacing w:line="360" w:lineRule="auto"/>
        <w:ind w:right="24"/>
        <w:jc w:val="both"/>
        <w:rPr>
          <w:b/>
        </w:rPr>
      </w:pPr>
    </w:p>
    <w:p w:rsidR="0077702E" w:rsidRPr="00C01CBD" w:rsidRDefault="0077702E" w:rsidP="00766F49">
      <w:pPr>
        <w:shd w:val="clear" w:color="auto" w:fill="FFFFFF"/>
        <w:spacing w:line="360" w:lineRule="auto"/>
        <w:ind w:left="5" w:right="24"/>
        <w:jc w:val="both"/>
        <w:rPr>
          <w:b/>
        </w:rPr>
      </w:pPr>
      <w:r>
        <w:rPr>
          <w:b/>
          <w:color w:val="000000"/>
          <w:spacing w:val="1"/>
          <w:lang w:val="en-US"/>
        </w:rPr>
        <w:t>I</w:t>
      </w:r>
      <w:r w:rsidRPr="00C01CBD">
        <w:rPr>
          <w:b/>
          <w:color w:val="000000"/>
          <w:spacing w:val="1"/>
        </w:rPr>
        <w:t xml:space="preserve">—сырая нефть; </w:t>
      </w:r>
      <w:r>
        <w:rPr>
          <w:b/>
          <w:color w:val="000000"/>
          <w:spacing w:val="1"/>
          <w:lang w:val="en-US"/>
        </w:rPr>
        <w:t>II</w:t>
      </w:r>
      <w:r w:rsidRPr="00C01CBD">
        <w:rPr>
          <w:b/>
          <w:color w:val="000000"/>
          <w:spacing w:val="1"/>
        </w:rPr>
        <w:t xml:space="preserve">—обессоленная нефть; </w:t>
      </w:r>
      <w:r>
        <w:rPr>
          <w:b/>
          <w:color w:val="000000"/>
          <w:spacing w:val="1"/>
          <w:lang w:val="en-US"/>
        </w:rPr>
        <w:t>III</w:t>
      </w:r>
      <w:r w:rsidRPr="00C01CBD">
        <w:rPr>
          <w:b/>
          <w:color w:val="000000"/>
          <w:spacing w:val="1"/>
        </w:rPr>
        <w:t xml:space="preserve">— </w:t>
      </w:r>
      <w:r>
        <w:rPr>
          <w:b/>
          <w:color w:val="000000"/>
          <w:spacing w:val="1"/>
          <w:lang w:val="en-US"/>
        </w:rPr>
        <w:t>V</w:t>
      </w:r>
      <w:r w:rsidRPr="00C01CBD">
        <w:rPr>
          <w:b/>
          <w:color w:val="000000"/>
          <w:spacing w:val="1"/>
        </w:rPr>
        <w:t xml:space="preserve">—компоненты светлых нефтепродуктов; </w:t>
      </w:r>
      <w:r>
        <w:rPr>
          <w:b/>
          <w:color w:val="000000"/>
          <w:spacing w:val="1"/>
          <w:lang w:val="en-US"/>
        </w:rPr>
        <w:t>VI</w:t>
      </w:r>
      <w:r w:rsidRPr="00C01CBD">
        <w:rPr>
          <w:b/>
          <w:i/>
          <w:iCs/>
          <w:color w:val="000000"/>
          <w:spacing w:val="1"/>
        </w:rPr>
        <w:t xml:space="preserve">, </w:t>
      </w:r>
      <w:r>
        <w:rPr>
          <w:b/>
          <w:iCs/>
          <w:color w:val="000000"/>
          <w:spacing w:val="1"/>
          <w:lang w:val="en-US"/>
        </w:rPr>
        <w:t>VII</w:t>
      </w:r>
      <w:r w:rsidRPr="00C01CBD">
        <w:rPr>
          <w:b/>
          <w:i/>
          <w:iCs/>
          <w:color w:val="000000"/>
          <w:spacing w:val="-5"/>
        </w:rPr>
        <w:t xml:space="preserve">— </w:t>
      </w:r>
      <w:r w:rsidRPr="00C01CBD">
        <w:rPr>
          <w:b/>
          <w:color w:val="000000"/>
          <w:spacing w:val="-5"/>
        </w:rPr>
        <w:t>узкие бензиновые фракции (</w:t>
      </w:r>
      <w:proofErr w:type="spellStart"/>
      <w:r w:rsidRPr="00C01CBD">
        <w:rPr>
          <w:b/>
          <w:color w:val="000000"/>
          <w:spacing w:val="-5"/>
        </w:rPr>
        <w:t>н.к</w:t>
      </w:r>
      <w:proofErr w:type="spellEnd"/>
      <w:r w:rsidRPr="00C01CBD">
        <w:rPr>
          <w:b/>
          <w:color w:val="000000"/>
          <w:spacing w:val="-5"/>
        </w:rPr>
        <w:t>. — 62 °С и 85— 120 °С соответственно);</w:t>
      </w:r>
      <w:r w:rsidR="00766F49">
        <w:rPr>
          <w:b/>
          <w:color w:val="000000"/>
          <w:spacing w:val="-5"/>
        </w:rPr>
        <w:t xml:space="preserve"> </w:t>
      </w:r>
      <w:r>
        <w:rPr>
          <w:b/>
          <w:color w:val="000000"/>
          <w:spacing w:val="-5"/>
          <w:lang w:val="en-US"/>
        </w:rPr>
        <w:t>VIII</w:t>
      </w:r>
      <w:r w:rsidRPr="00C01CBD">
        <w:rPr>
          <w:b/>
          <w:i/>
          <w:iCs/>
          <w:color w:val="000000"/>
          <w:spacing w:val="-5"/>
        </w:rPr>
        <w:t xml:space="preserve"> — </w:t>
      </w:r>
      <w:r w:rsidRPr="00C01CBD">
        <w:rPr>
          <w:b/>
          <w:color w:val="000000"/>
          <w:spacing w:val="-5"/>
        </w:rPr>
        <w:t xml:space="preserve">продукты </w:t>
      </w:r>
      <w:r w:rsidRPr="00C01CBD">
        <w:rPr>
          <w:b/>
          <w:color w:val="000000"/>
          <w:spacing w:val="2"/>
        </w:rPr>
        <w:t xml:space="preserve">разложения; </w:t>
      </w:r>
      <w:r>
        <w:rPr>
          <w:b/>
          <w:color w:val="000000"/>
          <w:spacing w:val="2"/>
          <w:lang w:val="en-US"/>
        </w:rPr>
        <w:t>IX</w:t>
      </w:r>
      <w:r w:rsidRPr="00C01CBD">
        <w:rPr>
          <w:b/>
          <w:i/>
          <w:iCs/>
          <w:color w:val="000000"/>
          <w:spacing w:val="2"/>
        </w:rPr>
        <w:t xml:space="preserve">— </w:t>
      </w:r>
      <w:r w:rsidRPr="00C01CBD">
        <w:rPr>
          <w:b/>
          <w:color w:val="000000"/>
          <w:spacing w:val="2"/>
        </w:rPr>
        <w:t xml:space="preserve">дистилляты вакуумной колонны; </w:t>
      </w:r>
      <w:r>
        <w:rPr>
          <w:b/>
          <w:color w:val="000000"/>
          <w:spacing w:val="2"/>
          <w:lang w:val="en-US"/>
        </w:rPr>
        <w:t>X</w:t>
      </w:r>
      <w:r w:rsidRPr="00C01CBD">
        <w:rPr>
          <w:b/>
          <w:color w:val="000000"/>
          <w:spacing w:val="2"/>
        </w:rPr>
        <w:t xml:space="preserve">—острый водяной пар; </w:t>
      </w:r>
      <w:r>
        <w:rPr>
          <w:b/>
          <w:color w:val="000000"/>
          <w:spacing w:val="2"/>
          <w:lang w:val="en-US"/>
        </w:rPr>
        <w:t>XI</w:t>
      </w:r>
      <w:r w:rsidRPr="00C01CBD">
        <w:rPr>
          <w:b/>
          <w:color w:val="000000"/>
          <w:spacing w:val="2"/>
        </w:rPr>
        <w:t xml:space="preserve">—гудрон; </w:t>
      </w:r>
      <w:r>
        <w:rPr>
          <w:b/>
          <w:color w:val="000000"/>
          <w:spacing w:val="2"/>
          <w:lang w:val="en-US"/>
        </w:rPr>
        <w:t>XII</w:t>
      </w:r>
      <w:r w:rsidRPr="00C01CBD">
        <w:rPr>
          <w:b/>
          <w:i/>
          <w:iCs/>
          <w:color w:val="000000"/>
          <w:spacing w:val="-3"/>
        </w:rPr>
        <w:t xml:space="preserve">— </w:t>
      </w:r>
      <w:proofErr w:type="spellStart"/>
      <w:r w:rsidRPr="00C01CBD">
        <w:rPr>
          <w:b/>
          <w:color w:val="000000"/>
          <w:spacing w:val="-3"/>
        </w:rPr>
        <w:t>бензольная</w:t>
      </w:r>
      <w:proofErr w:type="spellEnd"/>
      <w:r w:rsidRPr="00C01CBD">
        <w:rPr>
          <w:b/>
          <w:color w:val="000000"/>
          <w:spacing w:val="-3"/>
        </w:rPr>
        <w:t xml:space="preserve"> фракция (62—85 °С); </w:t>
      </w:r>
      <w:r>
        <w:rPr>
          <w:b/>
          <w:color w:val="000000"/>
          <w:spacing w:val="-3"/>
          <w:lang w:val="en-US"/>
        </w:rPr>
        <w:t>XIII</w:t>
      </w:r>
      <w:r w:rsidRPr="00C01CBD">
        <w:rPr>
          <w:b/>
          <w:i/>
          <w:iCs/>
          <w:color w:val="000000"/>
          <w:spacing w:val="-3"/>
        </w:rPr>
        <w:t xml:space="preserve"> — </w:t>
      </w:r>
      <w:r w:rsidRPr="00C01CBD">
        <w:rPr>
          <w:b/>
          <w:color w:val="000000"/>
          <w:spacing w:val="-3"/>
        </w:rPr>
        <w:t xml:space="preserve">тяжелая фракция бензина (выше 120 °С); </w:t>
      </w:r>
      <w:r>
        <w:rPr>
          <w:b/>
          <w:color w:val="000000"/>
          <w:spacing w:val="-3"/>
          <w:lang w:val="en-US"/>
        </w:rPr>
        <w:t>XIV</w:t>
      </w:r>
      <w:r w:rsidRPr="00C01CBD">
        <w:rPr>
          <w:b/>
          <w:i/>
          <w:iCs/>
          <w:color w:val="000000"/>
          <w:spacing w:val="-3"/>
        </w:rPr>
        <w:t xml:space="preserve">— </w:t>
      </w:r>
      <w:r w:rsidRPr="00C01CBD">
        <w:rPr>
          <w:b/>
          <w:color w:val="000000"/>
          <w:spacing w:val="-3"/>
        </w:rPr>
        <w:t>су</w:t>
      </w:r>
      <w:r w:rsidRPr="00C01CBD">
        <w:rPr>
          <w:b/>
          <w:color w:val="000000"/>
          <w:spacing w:val="-3"/>
        </w:rPr>
        <w:softHyphen/>
      </w:r>
      <w:r w:rsidRPr="00C01CBD">
        <w:rPr>
          <w:b/>
          <w:color w:val="000000"/>
          <w:spacing w:val="-2"/>
        </w:rPr>
        <w:t xml:space="preserve">хой газ; </w:t>
      </w:r>
      <w:r>
        <w:rPr>
          <w:b/>
          <w:color w:val="000000"/>
          <w:spacing w:val="-2"/>
          <w:lang w:val="en-US"/>
        </w:rPr>
        <w:t>XV</w:t>
      </w:r>
      <w:r w:rsidRPr="00C01CBD">
        <w:rPr>
          <w:b/>
          <w:i/>
          <w:iCs/>
          <w:color w:val="000000"/>
          <w:spacing w:val="-2"/>
        </w:rPr>
        <w:t xml:space="preserve">— </w:t>
      </w:r>
      <w:r w:rsidRPr="00C01CBD">
        <w:rPr>
          <w:b/>
          <w:color w:val="000000"/>
          <w:spacing w:val="-2"/>
        </w:rPr>
        <w:t>жирный газ</w:t>
      </w:r>
    </w:p>
    <w:p w:rsidR="0077702E" w:rsidRDefault="0077702E" w:rsidP="00766F49">
      <w:pPr>
        <w:shd w:val="clear" w:color="auto" w:fill="FFFFFF"/>
        <w:spacing w:line="360" w:lineRule="auto"/>
        <w:ind w:left="14" w:firstLine="350"/>
        <w:jc w:val="both"/>
        <w:rPr>
          <w:color w:val="000000"/>
          <w:spacing w:val="3"/>
          <w:sz w:val="25"/>
          <w:szCs w:val="25"/>
        </w:rPr>
      </w:pPr>
    </w:p>
    <w:p w:rsidR="0077702E" w:rsidRPr="00A31861" w:rsidRDefault="0077702E" w:rsidP="00766F49">
      <w:pPr>
        <w:shd w:val="clear" w:color="auto" w:fill="FFFFFF"/>
        <w:spacing w:line="360" w:lineRule="auto"/>
        <w:ind w:left="14" w:firstLine="350"/>
        <w:jc w:val="both"/>
        <w:rPr>
          <w:sz w:val="28"/>
          <w:szCs w:val="28"/>
        </w:rPr>
      </w:pPr>
      <w:r w:rsidRPr="00C01CBD">
        <w:rPr>
          <w:color w:val="000000"/>
          <w:spacing w:val="3"/>
          <w:sz w:val="28"/>
          <w:szCs w:val="28"/>
        </w:rPr>
        <w:t>Остаток первой ректификационной колонны 6</w:t>
      </w:r>
      <w:r w:rsidRPr="00C01CBD">
        <w:rPr>
          <w:i/>
          <w:iCs/>
          <w:color w:val="000000"/>
          <w:spacing w:val="3"/>
          <w:sz w:val="28"/>
          <w:szCs w:val="28"/>
        </w:rPr>
        <w:t xml:space="preserve">— </w:t>
      </w:r>
      <w:proofErr w:type="spellStart"/>
      <w:r w:rsidRPr="00C01CBD">
        <w:rPr>
          <w:color w:val="000000"/>
          <w:spacing w:val="3"/>
          <w:sz w:val="28"/>
          <w:szCs w:val="28"/>
        </w:rPr>
        <w:t>полуотбензинен</w:t>
      </w:r>
      <w:r w:rsidRPr="00C01CBD">
        <w:rPr>
          <w:color w:val="000000"/>
          <w:spacing w:val="8"/>
          <w:sz w:val="28"/>
          <w:szCs w:val="28"/>
        </w:rPr>
        <w:t>ная</w:t>
      </w:r>
      <w:proofErr w:type="spellEnd"/>
      <w:r w:rsidRPr="00C01CBD">
        <w:rPr>
          <w:color w:val="000000"/>
          <w:spacing w:val="8"/>
          <w:sz w:val="28"/>
          <w:szCs w:val="28"/>
        </w:rPr>
        <w:t xml:space="preserve"> нефть — нагревается в печи атмосферного блока установки до </w:t>
      </w:r>
      <w:r w:rsidRPr="00C01CBD">
        <w:rPr>
          <w:color w:val="000000"/>
          <w:sz w:val="28"/>
          <w:szCs w:val="28"/>
        </w:rPr>
        <w:t>360 °С и поступает в основную ректификационную колонну 7</w:t>
      </w:r>
      <w:r w:rsidRPr="00C01CBD">
        <w:rPr>
          <w:i/>
          <w:iCs/>
          <w:color w:val="000000"/>
          <w:sz w:val="28"/>
          <w:szCs w:val="28"/>
        </w:rPr>
        <w:t xml:space="preserve">, </w:t>
      </w:r>
      <w:r w:rsidRPr="00C01CBD">
        <w:rPr>
          <w:color w:val="000000"/>
          <w:sz w:val="28"/>
          <w:szCs w:val="28"/>
        </w:rPr>
        <w:t>вверху которой поддерживается давление 0,15 МПа. В этой колонне применя</w:t>
      </w:r>
      <w:r w:rsidRPr="00C01CBD">
        <w:rPr>
          <w:color w:val="000000"/>
          <w:sz w:val="28"/>
          <w:szCs w:val="28"/>
        </w:rPr>
        <w:softHyphen/>
      </w:r>
      <w:r w:rsidRPr="00C01CBD">
        <w:rPr>
          <w:color w:val="000000"/>
          <w:spacing w:val="1"/>
          <w:sz w:val="28"/>
          <w:szCs w:val="28"/>
        </w:rPr>
        <w:t>ются верхнее острое и два циркуляционных орошения. С верха колон</w:t>
      </w:r>
      <w:r w:rsidRPr="00C01CBD">
        <w:rPr>
          <w:color w:val="000000"/>
          <w:spacing w:val="1"/>
          <w:sz w:val="28"/>
          <w:szCs w:val="28"/>
        </w:rPr>
        <w:softHyphen/>
      </w:r>
      <w:r w:rsidRPr="00C01CBD">
        <w:rPr>
          <w:color w:val="000000"/>
          <w:sz w:val="28"/>
          <w:szCs w:val="28"/>
        </w:rPr>
        <w:t>ны выходят пары фракции 85— 180°С и водяной пар, которые направ</w:t>
      </w:r>
      <w:r w:rsidRPr="00C01CBD">
        <w:rPr>
          <w:color w:val="000000"/>
          <w:sz w:val="28"/>
          <w:szCs w:val="28"/>
        </w:rPr>
        <w:softHyphen/>
      </w:r>
      <w:r w:rsidRPr="00C01CBD">
        <w:rPr>
          <w:color w:val="000000"/>
          <w:spacing w:val="-1"/>
          <w:sz w:val="28"/>
          <w:szCs w:val="28"/>
        </w:rPr>
        <w:t xml:space="preserve">ляются в конденсаторы-холодильники. Конденсат при 30—35 </w:t>
      </w:r>
      <w:r w:rsidRPr="00C01CBD">
        <w:rPr>
          <w:color w:val="000000"/>
          <w:spacing w:val="-1"/>
          <w:sz w:val="28"/>
          <w:szCs w:val="28"/>
          <w:vertAlign w:val="superscript"/>
        </w:rPr>
        <w:t>0</w:t>
      </w:r>
      <w:r w:rsidRPr="00C01CBD">
        <w:rPr>
          <w:color w:val="000000"/>
          <w:spacing w:val="-1"/>
          <w:sz w:val="26"/>
          <w:szCs w:val="26"/>
        </w:rPr>
        <w:t>С</w:t>
      </w:r>
      <w:r w:rsidRPr="00C01CBD">
        <w:rPr>
          <w:color w:val="000000"/>
          <w:spacing w:val="-1"/>
          <w:sz w:val="28"/>
          <w:szCs w:val="28"/>
        </w:rPr>
        <w:t xml:space="preserve"> пода</w:t>
      </w:r>
      <w:r w:rsidRPr="00C01CBD">
        <w:rPr>
          <w:color w:val="000000"/>
          <w:spacing w:val="-1"/>
          <w:sz w:val="28"/>
          <w:szCs w:val="28"/>
        </w:rPr>
        <w:softHyphen/>
      </w:r>
      <w:r w:rsidRPr="00C01CBD">
        <w:rPr>
          <w:color w:val="000000"/>
          <w:spacing w:val="2"/>
          <w:sz w:val="28"/>
          <w:szCs w:val="28"/>
        </w:rPr>
        <w:t xml:space="preserve">ется в емкость. Из основной ректификационной </w:t>
      </w:r>
      <w:r w:rsidRPr="00C01CBD">
        <w:rPr>
          <w:color w:val="000000"/>
          <w:spacing w:val="2"/>
          <w:sz w:val="28"/>
          <w:szCs w:val="28"/>
        </w:rPr>
        <w:lastRenderedPageBreak/>
        <w:t>колонны 7 в виде бо</w:t>
      </w:r>
      <w:r w:rsidRPr="00C01CBD">
        <w:rPr>
          <w:color w:val="000000"/>
          <w:spacing w:val="2"/>
          <w:sz w:val="28"/>
          <w:szCs w:val="28"/>
        </w:rPr>
        <w:softHyphen/>
      </w:r>
      <w:r w:rsidRPr="00C01CBD">
        <w:rPr>
          <w:color w:val="000000"/>
          <w:sz w:val="28"/>
          <w:szCs w:val="28"/>
        </w:rPr>
        <w:t>ковых погонов через соответствующие отпарные колонны 8</w:t>
      </w:r>
      <w:r w:rsidRPr="00C01CBD">
        <w:rPr>
          <w:i/>
          <w:iCs/>
          <w:color w:val="000000"/>
          <w:sz w:val="28"/>
          <w:szCs w:val="28"/>
        </w:rPr>
        <w:t xml:space="preserve"> </w:t>
      </w:r>
      <w:r w:rsidRPr="00C01CBD">
        <w:rPr>
          <w:color w:val="000000"/>
          <w:sz w:val="28"/>
          <w:szCs w:val="28"/>
        </w:rPr>
        <w:t xml:space="preserve">выводят </w:t>
      </w:r>
      <w:r w:rsidRPr="00C01CBD">
        <w:rPr>
          <w:color w:val="000000"/>
          <w:spacing w:val="8"/>
          <w:sz w:val="28"/>
          <w:szCs w:val="28"/>
        </w:rPr>
        <w:t>фракции 180-220 °С (</w:t>
      </w:r>
      <w:r>
        <w:rPr>
          <w:color w:val="000000"/>
          <w:spacing w:val="8"/>
          <w:sz w:val="28"/>
          <w:szCs w:val="28"/>
          <w:lang w:val="en-US"/>
        </w:rPr>
        <w:t>III</w:t>
      </w:r>
      <w:r w:rsidRPr="00C01CBD">
        <w:rPr>
          <w:color w:val="000000"/>
          <w:spacing w:val="8"/>
          <w:sz w:val="28"/>
          <w:szCs w:val="28"/>
        </w:rPr>
        <w:t>)</w:t>
      </w:r>
      <w:r w:rsidRPr="00C01CBD">
        <w:rPr>
          <w:i/>
          <w:iCs/>
          <w:color w:val="000000"/>
          <w:spacing w:val="8"/>
          <w:sz w:val="28"/>
          <w:szCs w:val="28"/>
        </w:rPr>
        <w:t xml:space="preserve">, </w:t>
      </w:r>
      <w:r w:rsidRPr="00C01CBD">
        <w:rPr>
          <w:color w:val="000000"/>
          <w:spacing w:val="8"/>
          <w:sz w:val="28"/>
          <w:szCs w:val="28"/>
        </w:rPr>
        <w:t>220-280 °С (</w:t>
      </w:r>
      <w:r>
        <w:rPr>
          <w:color w:val="000000"/>
          <w:spacing w:val="8"/>
          <w:sz w:val="28"/>
          <w:szCs w:val="28"/>
          <w:lang w:val="en-US"/>
        </w:rPr>
        <w:t>IV</w:t>
      </w:r>
      <w:r w:rsidRPr="00C01CBD">
        <w:rPr>
          <w:color w:val="000000"/>
          <w:spacing w:val="8"/>
          <w:sz w:val="28"/>
          <w:szCs w:val="28"/>
        </w:rPr>
        <w:t>)</w:t>
      </w:r>
      <w:r w:rsidRPr="00C01CBD">
        <w:rPr>
          <w:i/>
          <w:iCs/>
          <w:color w:val="000000"/>
          <w:spacing w:val="8"/>
          <w:sz w:val="28"/>
          <w:szCs w:val="28"/>
        </w:rPr>
        <w:t xml:space="preserve"> </w:t>
      </w:r>
      <w:r w:rsidRPr="00C01CBD">
        <w:rPr>
          <w:color w:val="000000"/>
          <w:spacing w:val="8"/>
          <w:sz w:val="28"/>
          <w:szCs w:val="28"/>
        </w:rPr>
        <w:t xml:space="preserve">и 280-350 </w:t>
      </w:r>
      <w:smartTag w:uri="urn:schemas-microsoft-com:office:smarttags" w:element="metricconverter">
        <w:smartTagPr>
          <w:attr w:name="ProductID" w:val="0C"/>
        </w:smartTagPr>
        <w:r w:rsidRPr="00A31861">
          <w:rPr>
            <w:color w:val="000000"/>
            <w:spacing w:val="8"/>
            <w:sz w:val="28"/>
            <w:szCs w:val="28"/>
            <w:vertAlign w:val="superscript"/>
          </w:rPr>
          <w:t>0</w:t>
        </w:r>
        <w:r>
          <w:rPr>
            <w:color w:val="000000"/>
            <w:spacing w:val="8"/>
            <w:sz w:val="28"/>
            <w:szCs w:val="28"/>
            <w:lang w:val="en-US"/>
          </w:rPr>
          <w:t>C</w:t>
        </w:r>
      </w:smartTag>
      <w:r w:rsidRPr="00A31861">
        <w:rPr>
          <w:color w:val="000000"/>
          <w:spacing w:val="8"/>
          <w:sz w:val="28"/>
          <w:szCs w:val="28"/>
        </w:rPr>
        <w:t xml:space="preserve"> (</w:t>
      </w:r>
      <w:r>
        <w:rPr>
          <w:color w:val="000000"/>
          <w:spacing w:val="8"/>
          <w:sz w:val="28"/>
          <w:szCs w:val="28"/>
          <w:lang w:val="en-US"/>
        </w:rPr>
        <w:t>V</w:t>
      </w:r>
      <w:r w:rsidRPr="00A31861">
        <w:rPr>
          <w:color w:val="000000"/>
          <w:spacing w:val="8"/>
          <w:sz w:val="28"/>
          <w:szCs w:val="28"/>
        </w:rPr>
        <w:t>)</w:t>
      </w:r>
      <w:r w:rsidRPr="00C01CBD">
        <w:rPr>
          <w:i/>
          <w:iCs/>
          <w:color w:val="000000"/>
          <w:spacing w:val="8"/>
          <w:sz w:val="28"/>
          <w:szCs w:val="28"/>
        </w:rPr>
        <w:t>.</w:t>
      </w:r>
    </w:p>
    <w:p w:rsidR="0077702E" w:rsidRPr="00A31861" w:rsidRDefault="0077702E" w:rsidP="00766F49">
      <w:pPr>
        <w:shd w:val="clear" w:color="auto" w:fill="FFFFFF"/>
        <w:spacing w:line="360" w:lineRule="auto"/>
        <w:ind w:left="14" w:right="10" w:firstLine="355"/>
        <w:jc w:val="both"/>
        <w:rPr>
          <w:sz w:val="28"/>
          <w:szCs w:val="28"/>
        </w:rPr>
      </w:pPr>
      <w:r w:rsidRPr="00A31861">
        <w:rPr>
          <w:color w:val="000000"/>
          <w:spacing w:val="3"/>
          <w:sz w:val="28"/>
          <w:szCs w:val="28"/>
        </w:rPr>
        <w:t xml:space="preserve">Фракции 85—180°С и 180—220 °С </w:t>
      </w:r>
      <w:proofErr w:type="spellStart"/>
      <w:r w:rsidRPr="00A31861">
        <w:rPr>
          <w:color w:val="000000"/>
          <w:spacing w:val="3"/>
          <w:sz w:val="28"/>
          <w:szCs w:val="28"/>
        </w:rPr>
        <w:t>защелачивают</w:t>
      </w:r>
      <w:proofErr w:type="spellEnd"/>
      <w:r w:rsidRPr="00A31861">
        <w:rPr>
          <w:color w:val="000000"/>
          <w:spacing w:val="3"/>
          <w:sz w:val="28"/>
          <w:szCs w:val="28"/>
        </w:rPr>
        <w:t xml:space="preserve">. Фракции 220— </w:t>
      </w:r>
      <w:r w:rsidRPr="00A31861">
        <w:rPr>
          <w:color w:val="000000"/>
          <w:spacing w:val="-3"/>
          <w:sz w:val="28"/>
          <w:szCs w:val="28"/>
        </w:rPr>
        <w:t xml:space="preserve">280 °С и 280—350 </w:t>
      </w:r>
      <w:r w:rsidRPr="00A31861">
        <w:rPr>
          <w:color w:val="000000"/>
          <w:spacing w:val="-3"/>
          <w:sz w:val="28"/>
          <w:szCs w:val="28"/>
          <w:vertAlign w:val="superscript"/>
        </w:rPr>
        <w:t>0</w:t>
      </w:r>
      <w:r w:rsidRPr="00A31861">
        <w:rPr>
          <w:color w:val="000000"/>
          <w:spacing w:val="-3"/>
          <w:sz w:val="26"/>
          <w:szCs w:val="26"/>
        </w:rPr>
        <w:t>С</w:t>
      </w:r>
      <w:r w:rsidRPr="00A31861">
        <w:rPr>
          <w:color w:val="000000"/>
          <w:spacing w:val="-3"/>
          <w:sz w:val="28"/>
          <w:szCs w:val="28"/>
        </w:rPr>
        <w:t xml:space="preserve"> после охлаждения до 60 °С направляют в резервуа</w:t>
      </w:r>
      <w:r w:rsidRPr="00A31861">
        <w:rPr>
          <w:color w:val="000000"/>
          <w:spacing w:val="-3"/>
          <w:sz w:val="28"/>
          <w:szCs w:val="28"/>
        </w:rPr>
        <w:softHyphen/>
      </w:r>
      <w:r w:rsidRPr="00A31861">
        <w:rPr>
          <w:color w:val="000000"/>
          <w:spacing w:val="2"/>
          <w:sz w:val="28"/>
          <w:szCs w:val="28"/>
        </w:rPr>
        <w:t xml:space="preserve">ры. Мазут (нижний продукт основной ректификационной колонны) </w:t>
      </w:r>
      <w:r w:rsidRPr="00A31861">
        <w:rPr>
          <w:color w:val="000000"/>
          <w:spacing w:val="6"/>
          <w:sz w:val="28"/>
          <w:szCs w:val="28"/>
        </w:rPr>
        <w:t xml:space="preserve">подается в печь 75 вакуумного блока установки, где нагревается до </w:t>
      </w:r>
      <w:r w:rsidRPr="00A31861">
        <w:rPr>
          <w:color w:val="000000"/>
          <w:spacing w:val="1"/>
          <w:sz w:val="28"/>
          <w:szCs w:val="28"/>
        </w:rPr>
        <w:t>410 °С, и с этой температурой проходит в вакуумную колонну 13</w:t>
      </w:r>
      <w:r w:rsidRPr="00A31861">
        <w:rPr>
          <w:i/>
          <w:iCs/>
          <w:color w:val="000000"/>
          <w:spacing w:val="1"/>
          <w:sz w:val="28"/>
          <w:szCs w:val="28"/>
        </w:rPr>
        <w:t>.</w:t>
      </w:r>
    </w:p>
    <w:p w:rsidR="0077702E" w:rsidRPr="00A31861" w:rsidRDefault="0077702E" w:rsidP="00766F49">
      <w:pPr>
        <w:shd w:val="clear" w:color="auto" w:fill="FFFFFF"/>
        <w:spacing w:line="360" w:lineRule="auto"/>
        <w:ind w:left="5" w:right="10" w:firstLine="365"/>
        <w:jc w:val="both"/>
        <w:rPr>
          <w:sz w:val="28"/>
          <w:szCs w:val="28"/>
        </w:rPr>
      </w:pPr>
      <w:r w:rsidRPr="00A31861">
        <w:rPr>
          <w:color w:val="000000"/>
          <w:spacing w:val="10"/>
          <w:sz w:val="28"/>
          <w:szCs w:val="28"/>
        </w:rPr>
        <w:t xml:space="preserve">Получаемая в вакуумной колонне верхняя боковая фракция до </w:t>
      </w:r>
      <w:r w:rsidRPr="00A31861">
        <w:rPr>
          <w:color w:val="000000"/>
          <w:sz w:val="28"/>
          <w:szCs w:val="28"/>
        </w:rPr>
        <w:t>350 °С подается в основную ректификационную колонну 7. Из вакуум</w:t>
      </w:r>
      <w:r w:rsidRPr="00A31861">
        <w:rPr>
          <w:color w:val="000000"/>
          <w:sz w:val="28"/>
          <w:szCs w:val="28"/>
        </w:rPr>
        <w:softHyphen/>
      </w:r>
      <w:r w:rsidRPr="00A31861">
        <w:rPr>
          <w:color w:val="000000"/>
          <w:spacing w:val="-1"/>
          <w:sz w:val="28"/>
          <w:szCs w:val="28"/>
        </w:rPr>
        <w:t xml:space="preserve">ной колонны в виде бокового погона отводится фракция 350—500 </w:t>
      </w:r>
      <w:r w:rsidRPr="00A31861">
        <w:rPr>
          <w:color w:val="000000"/>
          <w:spacing w:val="-1"/>
          <w:sz w:val="28"/>
          <w:szCs w:val="28"/>
          <w:vertAlign w:val="superscript"/>
        </w:rPr>
        <w:t>0</w:t>
      </w:r>
      <w:r w:rsidRPr="00A31861">
        <w:rPr>
          <w:color w:val="000000"/>
          <w:spacing w:val="-1"/>
          <w:sz w:val="26"/>
          <w:szCs w:val="26"/>
        </w:rPr>
        <w:t>С</w:t>
      </w:r>
      <w:r w:rsidRPr="00A31861">
        <w:rPr>
          <w:color w:val="000000"/>
          <w:spacing w:val="-1"/>
          <w:sz w:val="28"/>
          <w:szCs w:val="28"/>
        </w:rPr>
        <w:t xml:space="preserve">. В </w:t>
      </w:r>
      <w:r w:rsidRPr="00A31861">
        <w:rPr>
          <w:color w:val="000000"/>
          <w:spacing w:val="1"/>
          <w:sz w:val="28"/>
          <w:szCs w:val="28"/>
        </w:rPr>
        <w:t>этой колонне обычно применяется одно промежуточное циркуляцион</w:t>
      </w:r>
      <w:r w:rsidRPr="00A31861">
        <w:rPr>
          <w:color w:val="000000"/>
          <w:spacing w:val="1"/>
          <w:sz w:val="28"/>
          <w:szCs w:val="28"/>
        </w:rPr>
        <w:softHyphen/>
        <w:t>ное орошение. Гудрон с низа вакуумной колонны прокачивается через теплообменники и холодильники и при 90 °С направляется в промежу</w:t>
      </w:r>
      <w:r w:rsidRPr="00A31861">
        <w:rPr>
          <w:color w:val="000000"/>
          <w:spacing w:val="1"/>
          <w:sz w:val="28"/>
          <w:szCs w:val="28"/>
        </w:rPr>
        <w:softHyphen/>
        <w:t>точные резервуары.</w:t>
      </w:r>
    </w:p>
    <w:p w:rsidR="0077702E" w:rsidRPr="00A31861" w:rsidRDefault="0077702E" w:rsidP="00766F49">
      <w:pPr>
        <w:shd w:val="clear" w:color="auto" w:fill="FFFFFF"/>
        <w:spacing w:line="360" w:lineRule="auto"/>
        <w:ind w:left="5" w:right="19" w:firstLine="360"/>
        <w:jc w:val="both"/>
        <w:rPr>
          <w:sz w:val="28"/>
          <w:szCs w:val="28"/>
        </w:rPr>
      </w:pPr>
      <w:r w:rsidRPr="00A31861">
        <w:rPr>
          <w:color w:val="000000"/>
          <w:spacing w:val="1"/>
          <w:sz w:val="28"/>
          <w:szCs w:val="28"/>
        </w:rPr>
        <w:t>На установке применяются в основном аппараты воздушного ох</w:t>
      </w:r>
      <w:r w:rsidRPr="00A31861">
        <w:rPr>
          <w:color w:val="000000"/>
          <w:spacing w:val="1"/>
          <w:sz w:val="28"/>
          <w:szCs w:val="28"/>
        </w:rPr>
        <w:softHyphen/>
      </w:r>
      <w:r w:rsidRPr="00A31861">
        <w:rPr>
          <w:color w:val="000000"/>
          <w:spacing w:val="2"/>
          <w:sz w:val="28"/>
          <w:szCs w:val="28"/>
        </w:rPr>
        <w:t>лаждения, что способствует сокращению расхода воды.</w:t>
      </w:r>
    </w:p>
    <w:p w:rsidR="0077702E" w:rsidRPr="00A31861" w:rsidRDefault="0077702E" w:rsidP="00766F49">
      <w:pPr>
        <w:shd w:val="clear" w:color="auto" w:fill="FFFFFF"/>
        <w:spacing w:line="360" w:lineRule="auto"/>
        <w:ind w:left="10" w:right="19" w:firstLine="365"/>
        <w:jc w:val="both"/>
        <w:rPr>
          <w:sz w:val="28"/>
          <w:szCs w:val="28"/>
        </w:rPr>
      </w:pPr>
      <w:r w:rsidRPr="00A31861">
        <w:rPr>
          <w:color w:val="000000"/>
          <w:spacing w:val="-1"/>
          <w:sz w:val="28"/>
          <w:szCs w:val="28"/>
        </w:rPr>
        <w:t>На установке предусмотрена возможность работы без блока вакуум</w:t>
      </w:r>
      <w:r w:rsidRPr="00A31861">
        <w:rPr>
          <w:color w:val="000000"/>
          <w:spacing w:val="-1"/>
          <w:sz w:val="28"/>
          <w:szCs w:val="28"/>
        </w:rPr>
        <w:softHyphen/>
      </w:r>
      <w:r w:rsidRPr="00A31861">
        <w:rPr>
          <w:color w:val="000000"/>
          <w:sz w:val="28"/>
          <w:szCs w:val="28"/>
        </w:rPr>
        <w:t xml:space="preserve">ной перегонки. В этом случае мазут с низа ректификационной колонны </w:t>
      </w:r>
      <w:r>
        <w:rPr>
          <w:color w:val="000000"/>
          <w:sz w:val="28"/>
          <w:szCs w:val="28"/>
        </w:rPr>
        <w:t xml:space="preserve">7 </w:t>
      </w:r>
      <w:r w:rsidRPr="00A31861">
        <w:rPr>
          <w:color w:val="000000"/>
          <w:sz w:val="28"/>
          <w:szCs w:val="28"/>
        </w:rPr>
        <w:t>прокачивается через теплообменники и холодильники, где охлаждает</w:t>
      </w:r>
      <w:r w:rsidRPr="00A31861">
        <w:rPr>
          <w:color w:val="000000"/>
          <w:sz w:val="28"/>
          <w:szCs w:val="28"/>
        </w:rPr>
        <w:softHyphen/>
      </w:r>
      <w:r w:rsidRPr="00A31861">
        <w:rPr>
          <w:color w:val="000000"/>
          <w:spacing w:val="2"/>
          <w:sz w:val="28"/>
          <w:szCs w:val="28"/>
        </w:rPr>
        <w:t>ся до 90 °С, и направляется в резервуарный парк.</w:t>
      </w:r>
    </w:p>
    <w:p w:rsidR="0077702E" w:rsidRPr="00A31861" w:rsidRDefault="0077702E" w:rsidP="00766F49">
      <w:pPr>
        <w:shd w:val="clear" w:color="auto" w:fill="FFFFFF"/>
        <w:spacing w:line="360" w:lineRule="auto"/>
        <w:ind w:right="10" w:firstLine="370"/>
        <w:jc w:val="both"/>
        <w:rPr>
          <w:sz w:val="28"/>
          <w:szCs w:val="28"/>
        </w:rPr>
      </w:pPr>
      <w:r w:rsidRPr="00A31861">
        <w:rPr>
          <w:color w:val="000000"/>
          <w:spacing w:val="-1"/>
          <w:sz w:val="28"/>
          <w:szCs w:val="28"/>
        </w:rPr>
        <w:t xml:space="preserve">Широкая бензиновая фракция </w:t>
      </w:r>
      <w:proofErr w:type="spellStart"/>
      <w:r w:rsidRPr="00A31861">
        <w:rPr>
          <w:color w:val="000000"/>
          <w:spacing w:val="-1"/>
          <w:sz w:val="28"/>
          <w:szCs w:val="28"/>
        </w:rPr>
        <w:t>н.к</w:t>
      </w:r>
      <w:proofErr w:type="spellEnd"/>
      <w:r w:rsidRPr="00A31861">
        <w:rPr>
          <w:color w:val="000000"/>
          <w:spacing w:val="-1"/>
          <w:sz w:val="28"/>
          <w:szCs w:val="28"/>
        </w:rPr>
        <w:t xml:space="preserve">. — 180 °С после нагрева до 170 °С </w:t>
      </w:r>
      <w:r w:rsidRPr="00A31861">
        <w:rPr>
          <w:color w:val="000000"/>
          <w:sz w:val="28"/>
          <w:szCs w:val="28"/>
        </w:rPr>
        <w:t>поступает в абсорбер 9. После отделения в абсорбере сухих газов (</w:t>
      </w:r>
      <w:r w:rsidRPr="00A31861">
        <w:rPr>
          <w:color w:val="000000"/>
          <w:sz w:val="28"/>
          <w:szCs w:val="28"/>
          <w:lang w:val="en-US"/>
        </w:rPr>
        <w:t>XIV</w:t>
      </w:r>
      <w:r w:rsidRPr="00A31861">
        <w:rPr>
          <w:color w:val="000000"/>
          <w:sz w:val="28"/>
          <w:szCs w:val="28"/>
        </w:rPr>
        <w:t xml:space="preserve">) </w:t>
      </w:r>
      <w:r w:rsidRPr="00A31861">
        <w:rPr>
          <w:color w:val="000000"/>
          <w:spacing w:val="1"/>
          <w:sz w:val="28"/>
          <w:szCs w:val="28"/>
        </w:rPr>
        <w:t xml:space="preserve">нижний поток направляется в стабилизатор </w:t>
      </w:r>
      <w:r>
        <w:rPr>
          <w:color w:val="000000"/>
          <w:spacing w:val="1"/>
          <w:sz w:val="28"/>
          <w:szCs w:val="28"/>
        </w:rPr>
        <w:t>10</w:t>
      </w:r>
      <w:r w:rsidRPr="00A31861">
        <w:rPr>
          <w:i/>
          <w:iCs/>
          <w:color w:val="000000"/>
          <w:spacing w:val="1"/>
          <w:sz w:val="28"/>
          <w:szCs w:val="28"/>
        </w:rPr>
        <w:t xml:space="preserve">. </w:t>
      </w:r>
      <w:r w:rsidRPr="00A31861">
        <w:rPr>
          <w:color w:val="000000"/>
          <w:spacing w:val="1"/>
          <w:sz w:val="28"/>
          <w:szCs w:val="28"/>
        </w:rPr>
        <w:t>В абсорбере и стабили</w:t>
      </w:r>
      <w:r w:rsidRPr="00A31861">
        <w:rPr>
          <w:color w:val="000000"/>
          <w:spacing w:val="1"/>
          <w:sz w:val="28"/>
          <w:szCs w:val="28"/>
        </w:rPr>
        <w:softHyphen/>
        <w:t xml:space="preserve">заторе поддерживается давление 1,2МПа. В стабилизаторе </w:t>
      </w:r>
      <w:r w:rsidRPr="00A31861">
        <w:rPr>
          <w:i/>
          <w:iCs/>
          <w:color w:val="000000"/>
          <w:spacing w:val="1"/>
          <w:sz w:val="28"/>
          <w:szCs w:val="28"/>
        </w:rPr>
        <w:t xml:space="preserve">10 </w:t>
      </w:r>
      <w:r w:rsidRPr="00A31861">
        <w:rPr>
          <w:color w:val="000000"/>
          <w:spacing w:val="1"/>
          <w:sz w:val="28"/>
          <w:szCs w:val="28"/>
        </w:rPr>
        <w:t xml:space="preserve">нижний </w:t>
      </w:r>
      <w:r w:rsidRPr="00A31861">
        <w:rPr>
          <w:color w:val="000000"/>
          <w:spacing w:val="-1"/>
          <w:sz w:val="28"/>
          <w:szCs w:val="28"/>
        </w:rPr>
        <w:t>продукт абсорбера разделяется на два потока: верхний (до 85 °С) и ниж</w:t>
      </w:r>
      <w:r w:rsidRPr="00A31861">
        <w:rPr>
          <w:color w:val="000000"/>
          <w:spacing w:val="-1"/>
          <w:sz w:val="28"/>
          <w:szCs w:val="28"/>
        </w:rPr>
        <w:softHyphen/>
      </w:r>
      <w:r w:rsidRPr="00A31861">
        <w:rPr>
          <w:color w:val="000000"/>
          <w:sz w:val="28"/>
          <w:szCs w:val="28"/>
        </w:rPr>
        <w:t xml:space="preserve">ний (выше 85 °С). В колонне 77 верхний поток разделяется на узкие </w:t>
      </w:r>
      <w:r w:rsidRPr="00A31861">
        <w:rPr>
          <w:color w:val="000000"/>
          <w:spacing w:val="-2"/>
          <w:sz w:val="28"/>
          <w:szCs w:val="28"/>
        </w:rPr>
        <w:t xml:space="preserve">фракции </w:t>
      </w:r>
      <w:r w:rsidRPr="00A31861">
        <w:rPr>
          <w:color w:val="000000"/>
          <w:spacing w:val="-2"/>
          <w:sz w:val="28"/>
          <w:szCs w:val="28"/>
          <w:lang w:val="en-US"/>
        </w:rPr>
        <w:t>VI</w:t>
      </w:r>
      <w:r w:rsidRPr="00A31861">
        <w:rPr>
          <w:color w:val="000000"/>
          <w:spacing w:val="-2"/>
          <w:sz w:val="28"/>
          <w:szCs w:val="28"/>
        </w:rPr>
        <w:t xml:space="preserve"> (</w:t>
      </w:r>
      <w:proofErr w:type="spellStart"/>
      <w:r w:rsidRPr="00A31861">
        <w:rPr>
          <w:color w:val="000000"/>
          <w:spacing w:val="-2"/>
          <w:sz w:val="28"/>
          <w:szCs w:val="28"/>
        </w:rPr>
        <w:t>н.к</w:t>
      </w:r>
      <w:proofErr w:type="spellEnd"/>
      <w:r w:rsidRPr="00A31861">
        <w:rPr>
          <w:color w:val="000000"/>
          <w:spacing w:val="-2"/>
          <w:sz w:val="28"/>
          <w:szCs w:val="28"/>
        </w:rPr>
        <w:t xml:space="preserve">. — 62 °С) и </w:t>
      </w:r>
      <w:r w:rsidRPr="00A31861">
        <w:rPr>
          <w:color w:val="000000"/>
          <w:spacing w:val="-2"/>
          <w:sz w:val="28"/>
          <w:szCs w:val="28"/>
          <w:lang w:val="en-US"/>
        </w:rPr>
        <w:t>XII</w:t>
      </w:r>
      <w:r w:rsidRPr="00A31861">
        <w:rPr>
          <w:color w:val="000000"/>
          <w:spacing w:val="-2"/>
          <w:sz w:val="28"/>
          <w:szCs w:val="28"/>
        </w:rPr>
        <w:t xml:space="preserve"> (62—85 °С). Нижний поток из стабили</w:t>
      </w:r>
      <w:r w:rsidRPr="00A31861">
        <w:rPr>
          <w:color w:val="000000"/>
          <w:spacing w:val="-2"/>
          <w:sz w:val="28"/>
          <w:szCs w:val="28"/>
        </w:rPr>
        <w:softHyphen/>
      </w:r>
      <w:r w:rsidRPr="00A31861">
        <w:rPr>
          <w:color w:val="000000"/>
          <w:spacing w:val="3"/>
          <w:sz w:val="28"/>
          <w:szCs w:val="28"/>
        </w:rPr>
        <w:t xml:space="preserve">затора направляется в колонну 72, в которой разделяется на фракцию </w:t>
      </w:r>
      <w:r w:rsidRPr="00A31861">
        <w:rPr>
          <w:color w:val="000000"/>
          <w:spacing w:val="-4"/>
          <w:sz w:val="28"/>
          <w:szCs w:val="28"/>
          <w:lang w:val="en-US"/>
        </w:rPr>
        <w:t>VII</w:t>
      </w:r>
      <w:r w:rsidRPr="00A31861">
        <w:rPr>
          <w:color w:val="000000"/>
          <w:spacing w:val="-4"/>
          <w:sz w:val="28"/>
          <w:szCs w:val="28"/>
        </w:rPr>
        <w:t xml:space="preserve"> (85—120 °С) и </w:t>
      </w:r>
      <w:r w:rsidRPr="00A31861">
        <w:rPr>
          <w:color w:val="000000"/>
          <w:spacing w:val="-4"/>
          <w:sz w:val="28"/>
          <w:szCs w:val="28"/>
          <w:lang w:val="en-US"/>
        </w:rPr>
        <w:t>XIII</w:t>
      </w:r>
      <w:r w:rsidRPr="00A31861">
        <w:rPr>
          <w:color w:val="000000"/>
          <w:spacing w:val="-4"/>
          <w:sz w:val="28"/>
          <w:szCs w:val="28"/>
        </w:rPr>
        <w:t xml:space="preserve"> (120—180 °С). Тепловой режим абсорбера регули</w:t>
      </w:r>
      <w:r w:rsidRPr="00A31861">
        <w:rPr>
          <w:color w:val="000000"/>
          <w:spacing w:val="-4"/>
          <w:sz w:val="28"/>
          <w:szCs w:val="28"/>
        </w:rPr>
        <w:softHyphen/>
      </w:r>
      <w:r w:rsidRPr="00A31861">
        <w:rPr>
          <w:color w:val="000000"/>
          <w:sz w:val="28"/>
          <w:szCs w:val="28"/>
        </w:rPr>
        <w:t xml:space="preserve">руется подачей флегмы, которая прокачивается через печь и в паровой </w:t>
      </w:r>
      <w:r w:rsidRPr="00A31861">
        <w:rPr>
          <w:color w:val="000000"/>
          <w:spacing w:val="2"/>
          <w:sz w:val="28"/>
          <w:szCs w:val="28"/>
        </w:rPr>
        <w:t>фазе возвращается в низ абсорбера.</w:t>
      </w:r>
    </w:p>
    <w:p w:rsidR="0077702E" w:rsidRPr="00A31861" w:rsidRDefault="0077702E" w:rsidP="00766F49">
      <w:pPr>
        <w:shd w:val="clear" w:color="auto" w:fill="FFFFFF"/>
        <w:spacing w:line="360" w:lineRule="auto"/>
        <w:ind w:left="14" w:right="19" w:firstLine="346"/>
        <w:jc w:val="both"/>
        <w:rPr>
          <w:sz w:val="28"/>
          <w:szCs w:val="28"/>
        </w:rPr>
      </w:pPr>
      <w:r w:rsidRPr="00A31861">
        <w:rPr>
          <w:color w:val="000000"/>
          <w:sz w:val="28"/>
          <w:szCs w:val="28"/>
        </w:rPr>
        <w:lastRenderedPageBreak/>
        <w:t>Установка может работать с выключенным блоком вторичной пере</w:t>
      </w:r>
      <w:r w:rsidRPr="00A31861">
        <w:rPr>
          <w:color w:val="000000"/>
          <w:sz w:val="28"/>
          <w:szCs w:val="28"/>
        </w:rPr>
        <w:softHyphen/>
        <w:t xml:space="preserve">гонки. В этом случае стабильный бензин с низа стабилизатора </w:t>
      </w:r>
      <w:r>
        <w:rPr>
          <w:color w:val="000000"/>
          <w:sz w:val="28"/>
          <w:szCs w:val="28"/>
        </w:rPr>
        <w:t>10</w:t>
      </w:r>
      <w:r w:rsidRPr="00A31861">
        <w:rPr>
          <w:i/>
          <w:iCs/>
          <w:color w:val="000000"/>
          <w:sz w:val="28"/>
          <w:szCs w:val="28"/>
        </w:rPr>
        <w:t xml:space="preserve"> </w:t>
      </w:r>
      <w:r w:rsidRPr="00A31861">
        <w:rPr>
          <w:color w:val="000000"/>
          <w:sz w:val="28"/>
          <w:szCs w:val="28"/>
        </w:rPr>
        <w:t>на</w:t>
      </w:r>
      <w:r w:rsidRPr="00A31861">
        <w:rPr>
          <w:color w:val="000000"/>
          <w:sz w:val="28"/>
          <w:szCs w:val="28"/>
        </w:rPr>
        <w:softHyphen/>
        <w:t>правляется в теплообменник, откуда поток через холодильник поступа</w:t>
      </w:r>
      <w:r w:rsidRPr="00A31861">
        <w:rPr>
          <w:color w:val="000000"/>
          <w:sz w:val="28"/>
          <w:szCs w:val="28"/>
        </w:rPr>
        <w:softHyphen/>
      </w:r>
      <w:r w:rsidRPr="00A31861">
        <w:rPr>
          <w:color w:val="000000"/>
          <w:spacing w:val="2"/>
          <w:sz w:val="28"/>
          <w:szCs w:val="28"/>
        </w:rPr>
        <w:t>ет на защелачивание и далее в резервуарный парк.</w:t>
      </w:r>
    </w:p>
    <w:p w:rsidR="0077702E" w:rsidRPr="00A31861" w:rsidRDefault="0077702E" w:rsidP="00766F49">
      <w:pPr>
        <w:shd w:val="clear" w:color="auto" w:fill="FFFFFF"/>
        <w:spacing w:line="360" w:lineRule="auto"/>
        <w:ind w:left="139" w:hanging="139"/>
        <w:jc w:val="both"/>
        <w:rPr>
          <w:sz w:val="28"/>
          <w:szCs w:val="28"/>
        </w:rPr>
      </w:pPr>
      <w:r w:rsidRPr="00A31861">
        <w:rPr>
          <w:color w:val="000000"/>
          <w:spacing w:val="-2"/>
          <w:sz w:val="28"/>
          <w:szCs w:val="28"/>
        </w:rPr>
        <w:t xml:space="preserve">Для удаления следов воды фракцию 140—250 °С осушают в </w:t>
      </w:r>
      <w:proofErr w:type="spellStart"/>
      <w:r w:rsidRPr="00A31861">
        <w:rPr>
          <w:color w:val="000000"/>
          <w:spacing w:val="-2"/>
          <w:sz w:val="28"/>
          <w:szCs w:val="28"/>
        </w:rPr>
        <w:t>электро</w:t>
      </w:r>
      <w:r w:rsidR="00766F49">
        <w:rPr>
          <w:color w:val="000000"/>
          <w:sz w:val="28"/>
          <w:szCs w:val="28"/>
        </w:rPr>
        <w:t>разделит</w:t>
      </w:r>
      <w:r w:rsidRPr="00A31861">
        <w:rPr>
          <w:color w:val="000000"/>
          <w:sz w:val="28"/>
          <w:szCs w:val="28"/>
        </w:rPr>
        <w:t>ях</w:t>
      </w:r>
      <w:proofErr w:type="spellEnd"/>
      <w:r w:rsidRPr="00A31861">
        <w:rPr>
          <w:color w:val="000000"/>
          <w:sz w:val="28"/>
          <w:szCs w:val="28"/>
        </w:rPr>
        <w:t xml:space="preserve">. </w:t>
      </w:r>
    </w:p>
    <w:p w:rsidR="0077702E" w:rsidRPr="002224CC" w:rsidRDefault="0077702E" w:rsidP="00766F49">
      <w:pPr>
        <w:shd w:val="clear" w:color="auto" w:fill="FFFFFF"/>
        <w:spacing w:line="360" w:lineRule="auto"/>
        <w:ind w:left="14" w:firstLine="350"/>
        <w:jc w:val="both"/>
        <w:rPr>
          <w:sz w:val="28"/>
          <w:szCs w:val="28"/>
        </w:rPr>
      </w:pPr>
      <w:r w:rsidRPr="00A31861">
        <w:rPr>
          <w:color w:val="000000"/>
          <w:spacing w:val="-1"/>
          <w:sz w:val="28"/>
          <w:szCs w:val="28"/>
        </w:rPr>
        <w:t>На 1т перерабатываемой нефти расходуется 3,5—4м</w:t>
      </w:r>
      <w:r w:rsidRPr="00A31861">
        <w:rPr>
          <w:color w:val="000000"/>
          <w:spacing w:val="-1"/>
          <w:sz w:val="28"/>
          <w:szCs w:val="28"/>
          <w:vertAlign w:val="superscript"/>
        </w:rPr>
        <w:t>3</w:t>
      </w:r>
      <w:r w:rsidRPr="00A31861">
        <w:rPr>
          <w:color w:val="000000"/>
          <w:spacing w:val="-1"/>
          <w:sz w:val="28"/>
          <w:szCs w:val="28"/>
        </w:rPr>
        <w:t xml:space="preserve"> воды, </w:t>
      </w:r>
      <w:smartTag w:uri="urn:schemas-microsoft-com:office:smarttags" w:element="metricconverter">
        <w:smartTagPr>
          <w:attr w:name="ProductID" w:val="1,1 кг"/>
        </w:smartTagPr>
        <w:r w:rsidRPr="00A31861">
          <w:rPr>
            <w:color w:val="000000"/>
            <w:spacing w:val="-1"/>
            <w:sz w:val="28"/>
            <w:szCs w:val="28"/>
          </w:rPr>
          <w:t>1,1 кг</w:t>
        </w:r>
      </w:smartTag>
      <w:r w:rsidRPr="00A31861">
        <w:rPr>
          <w:color w:val="000000"/>
          <w:spacing w:val="-1"/>
          <w:sz w:val="28"/>
          <w:szCs w:val="28"/>
        </w:rPr>
        <w:t xml:space="preserve"> </w:t>
      </w:r>
      <w:r w:rsidRPr="00A31861">
        <w:rPr>
          <w:color w:val="000000"/>
          <w:sz w:val="28"/>
          <w:szCs w:val="28"/>
        </w:rPr>
        <w:t>водяного пара, 27—33 кг топлива. На установке рационально использу</w:t>
      </w:r>
      <w:r w:rsidRPr="00A31861">
        <w:rPr>
          <w:color w:val="000000"/>
          <w:sz w:val="28"/>
          <w:szCs w:val="28"/>
        </w:rPr>
        <w:softHyphen/>
        <w:t xml:space="preserve">ется тепловая энергия вторичных источников. За счет утилизации тепла </w:t>
      </w:r>
      <w:r w:rsidRPr="00A31861">
        <w:rPr>
          <w:color w:val="000000"/>
          <w:spacing w:val="1"/>
          <w:sz w:val="28"/>
          <w:szCs w:val="28"/>
        </w:rPr>
        <w:t xml:space="preserve">горячих потоков производится около 35 т/ч пара высокого давления. В </w:t>
      </w:r>
      <w:r w:rsidRPr="00A31861">
        <w:rPr>
          <w:color w:val="000000"/>
          <w:sz w:val="28"/>
          <w:szCs w:val="28"/>
        </w:rPr>
        <w:t>начале установка была запроектирована без блока ЭЛОУ, в процессе эксплуатации она была дооборудована этим узлом. На ряде нефтепе</w:t>
      </w:r>
      <w:r w:rsidRPr="00A31861">
        <w:rPr>
          <w:color w:val="000000"/>
          <w:sz w:val="28"/>
          <w:szCs w:val="28"/>
        </w:rPr>
        <w:softHyphen/>
      </w:r>
      <w:r w:rsidRPr="00A31861">
        <w:rPr>
          <w:color w:val="000000"/>
          <w:spacing w:val="3"/>
          <w:sz w:val="28"/>
          <w:szCs w:val="28"/>
        </w:rPr>
        <w:t>рерабатывающих заводов производительность установки в результате</w:t>
      </w:r>
      <w:r>
        <w:rPr>
          <w:color w:val="000000"/>
          <w:spacing w:val="3"/>
          <w:sz w:val="28"/>
          <w:szCs w:val="28"/>
        </w:rPr>
        <w:t xml:space="preserve"> </w:t>
      </w:r>
      <w:r w:rsidRPr="002224CC">
        <w:rPr>
          <w:color w:val="000000"/>
          <w:spacing w:val="5"/>
          <w:sz w:val="28"/>
          <w:szCs w:val="28"/>
        </w:rPr>
        <w:t>дооборудования дополнительными аппаратами и сооружениями пре</w:t>
      </w:r>
      <w:r w:rsidRPr="002224CC">
        <w:rPr>
          <w:color w:val="000000"/>
          <w:spacing w:val="5"/>
          <w:sz w:val="28"/>
          <w:szCs w:val="28"/>
        </w:rPr>
        <w:softHyphen/>
      </w:r>
      <w:r w:rsidRPr="002224CC">
        <w:rPr>
          <w:color w:val="000000"/>
          <w:spacing w:val="-1"/>
          <w:sz w:val="28"/>
          <w:szCs w:val="28"/>
        </w:rPr>
        <w:t>высила проектную — 6 млн т/год и достигл</w:t>
      </w:r>
      <w:r w:rsidR="00766F49">
        <w:rPr>
          <w:color w:val="000000"/>
          <w:spacing w:val="-1"/>
          <w:sz w:val="28"/>
          <w:szCs w:val="28"/>
        </w:rPr>
        <w:t>о</w:t>
      </w:r>
      <w:r w:rsidRPr="002224CC">
        <w:rPr>
          <w:color w:val="000000"/>
          <w:spacing w:val="-1"/>
          <w:sz w:val="28"/>
          <w:szCs w:val="28"/>
        </w:rPr>
        <w:t xml:space="preserve"> 7—8 млн т/год.</w:t>
      </w:r>
    </w:p>
    <w:p w:rsidR="0077702E" w:rsidRPr="002224CC" w:rsidRDefault="0077702E" w:rsidP="00766F49">
      <w:pPr>
        <w:shd w:val="clear" w:color="auto" w:fill="FFFFFF"/>
        <w:spacing w:line="360" w:lineRule="auto"/>
        <w:ind w:left="389" w:firstLine="346"/>
        <w:jc w:val="both"/>
        <w:rPr>
          <w:sz w:val="28"/>
          <w:szCs w:val="28"/>
        </w:rPr>
      </w:pPr>
      <w:r w:rsidRPr="002224CC">
        <w:rPr>
          <w:color w:val="000000"/>
          <w:spacing w:val="3"/>
          <w:sz w:val="28"/>
          <w:szCs w:val="28"/>
        </w:rPr>
        <w:t xml:space="preserve">Материальный баланс установки производительностью 6 млн т/год </w:t>
      </w:r>
      <w:r w:rsidRPr="002224CC">
        <w:rPr>
          <w:color w:val="000000"/>
          <w:spacing w:val="2"/>
          <w:sz w:val="28"/>
          <w:szCs w:val="28"/>
        </w:rPr>
        <w:t xml:space="preserve">(для нефти типа </w:t>
      </w:r>
      <w:proofErr w:type="spellStart"/>
      <w:r w:rsidRPr="002224CC">
        <w:rPr>
          <w:color w:val="000000"/>
          <w:spacing w:val="2"/>
          <w:sz w:val="28"/>
          <w:szCs w:val="28"/>
        </w:rPr>
        <w:t>ромашкинской</w:t>
      </w:r>
      <w:proofErr w:type="spellEnd"/>
      <w:r w:rsidRPr="002224CC">
        <w:rPr>
          <w:color w:val="000000"/>
          <w:spacing w:val="2"/>
          <w:sz w:val="28"/>
          <w:szCs w:val="28"/>
        </w:rPr>
        <w:t xml:space="preserve">) характеризуется данными табл. </w:t>
      </w:r>
    </w:p>
    <w:p w:rsidR="0077702E" w:rsidRPr="002224CC" w:rsidRDefault="0077702E" w:rsidP="00766F49">
      <w:pPr>
        <w:shd w:val="clear" w:color="auto" w:fill="FFFFFF"/>
        <w:spacing w:line="360" w:lineRule="auto"/>
        <w:ind w:right="-82" w:firstLine="540"/>
        <w:jc w:val="both"/>
        <w:rPr>
          <w:sz w:val="28"/>
          <w:szCs w:val="28"/>
        </w:rPr>
      </w:pPr>
      <w:r w:rsidRPr="002224CC">
        <w:rPr>
          <w:color w:val="000000"/>
          <w:sz w:val="28"/>
          <w:szCs w:val="28"/>
        </w:rPr>
        <w:t xml:space="preserve">Полученные при первичной перегонке нефти продукты не являются </w:t>
      </w:r>
      <w:r w:rsidRPr="002224CC">
        <w:rPr>
          <w:color w:val="000000"/>
          <w:spacing w:val="1"/>
          <w:sz w:val="28"/>
          <w:szCs w:val="28"/>
        </w:rPr>
        <w:t xml:space="preserve">товарными и направляются на облагораживание (гидроочистка, </w:t>
      </w:r>
      <w:proofErr w:type="spellStart"/>
      <w:r w:rsidRPr="002224CC">
        <w:rPr>
          <w:color w:val="000000"/>
          <w:spacing w:val="1"/>
          <w:sz w:val="28"/>
          <w:szCs w:val="28"/>
        </w:rPr>
        <w:t>депарафинизация</w:t>
      </w:r>
      <w:proofErr w:type="spellEnd"/>
      <w:r w:rsidRPr="002224CC">
        <w:rPr>
          <w:color w:val="000000"/>
          <w:spacing w:val="1"/>
          <w:sz w:val="28"/>
          <w:szCs w:val="28"/>
        </w:rPr>
        <w:t xml:space="preserve">) или на дальнейшую переработку путем деструктивных </w:t>
      </w:r>
      <w:r w:rsidRPr="002224CC">
        <w:rPr>
          <w:color w:val="000000"/>
          <w:sz w:val="28"/>
          <w:szCs w:val="28"/>
        </w:rPr>
        <w:t xml:space="preserve">вторичных процессов. Эти процессы обеспечивают получение ценных </w:t>
      </w:r>
      <w:r w:rsidRPr="002224CC">
        <w:rPr>
          <w:color w:val="000000"/>
          <w:spacing w:val="1"/>
          <w:sz w:val="28"/>
          <w:szCs w:val="28"/>
        </w:rPr>
        <w:t>компонентов топлива и мономеров для нефтехимического синтеза, уг</w:t>
      </w:r>
      <w:r w:rsidRPr="002224CC">
        <w:rPr>
          <w:color w:val="000000"/>
          <w:spacing w:val="1"/>
          <w:sz w:val="28"/>
          <w:szCs w:val="28"/>
        </w:rPr>
        <w:softHyphen/>
      </w:r>
      <w:r w:rsidRPr="002224CC">
        <w:rPr>
          <w:color w:val="000000"/>
          <w:sz w:val="28"/>
          <w:szCs w:val="28"/>
        </w:rPr>
        <w:t xml:space="preserve">лубление переработки нефти, а также более широкого ассортимента </w:t>
      </w:r>
      <w:r w:rsidRPr="002224CC">
        <w:rPr>
          <w:color w:val="000000"/>
          <w:spacing w:val="2"/>
          <w:sz w:val="28"/>
          <w:szCs w:val="28"/>
        </w:rPr>
        <w:t>продукции НПЗ.</w:t>
      </w:r>
    </w:p>
    <w:p w:rsidR="0077702E" w:rsidRPr="002224CC" w:rsidRDefault="0077702E" w:rsidP="00766F49">
      <w:pPr>
        <w:shd w:val="clear" w:color="auto" w:fill="FFFFFF"/>
        <w:tabs>
          <w:tab w:val="left" w:pos="9540"/>
          <w:tab w:val="left" w:pos="9638"/>
        </w:tabs>
        <w:spacing w:line="360" w:lineRule="auto"/>
        <w:ind w:right="-82" w:firstLine="540"/>
        <w:jc w:val="both"/>
        <w:rPr>
          <w:sz w:val="28"/>
          <w:szCs w:val="28"/>
        </w:rPr>
      </w:pPr>
      <w:r w:rsidRPr="002224CC">
        <w:rPr>
          <w:color w:val="000000"/>
          <w:spacing w:val="2"/>
          <w:sz w:val="28"/>
          <w:szCs w:val="28"/>
        </w:rPr>
        <w:t xml:space="preserve">Ко вторичным деструктивным процессам относятся изомеризация, </w:t>
      </w:r>
      <w:proofErr w:type="spellStart"/>
      <w:r w:rsidR="00766F49">
        <w:rPr>
          <w:color w:val="000000"/>
          <w:spacing w:val="2"/>
          <w:sz w:val="28"/>
          <w:szCs w:val="28"/>
        </w:rPr>
        <w:t>риформинг</w:t>
      </w:r>
      <w:proofErr w:type="spellEnd"/>
      <w:r w:rsidRPr="002224CC">
        <w:rPr>
          <w:color w:val="000000"/>
          <w:spacing w:val="2"/>
          <w:sz w:val="28"/>
          <w:szCs w:val="28"/>
        </w:rPr>
        <w:t xml:space="preserve">, термический и каталитический крекинг, гидрокрекинг, </w:t>
      </w:r>
      <w:r w:rsidRPr="002224CC">
        <w:rPr>
          <w:color w:val="000000"/>
          <w:spacing w:val="1"/>
          <w:sz w:val="28"/>
          <w:szCs w:val="28"/>
        </w:rPr>
        <w:t>коксование, окисление гудрона в битумы. По масляному варианту со</w:t>
      </w:r>
      <w:r w:rsidRPr="002224CC">
        <w:rPr>
          <w:color w:val="000000"/>
          <w:spacing w:val="1"/>
          <w:sz w:val="28"/>
          <w:szCs w:val="28"/>
        </w:rPr>
        <w:softHyphen/>
      </w:r>
      <w:r w:rsidRPr="002224CC">
        <w:rPr>
          <w:color w:val="000000"/>
          <w:spacing w:val="-1"/>
          <w:sz w:val="28"/>
          <w:szCs w:val="28"/>
        </w:rPr>
        <w:t>ответствующие узкие фракции вакуумного газойля и гудрон направля</w:t>
      </w:r>
      <w:r w:rsidRPr="002224CC">
        <w:rPr>
          <w:color w:val="000000"/>
          <w:spacing w:val="-1"/>
          <w:sz w:val="28"/>
          <w:szCs w:val="28"/>
        </w:rPr>
        <w:softHyphen/>
      </w:r>
      <w:r w:rsidRPr="002224CC">
        <w:rPr>
          <w:color w:val="000000"/>
          <w:spacing w:val="2"/>
          <w:sz w:val="28"/>
          <w:szCs w:val="28"/>
        </w:rPr>
        <w:t>ются на последовательные процессы очистки и приготовления товар</w:t>
      </w:r>
      <w:r w:rsidRPr="002224CC">
        <w:rPr>
          <w:color w:val="000000"/>
          <w:spacing w:val="2"/>
          <w:sz w:val="28"/>
          <w:szCs w:val="28"/>
        </w:rPr>
        <w:softHyphen/>
      </w:r>
      <w:r w:rsidRPr="002224CC">
        <w:rPr>
          <w:color w:val="000000"/>
          <w:spacing w:val="-2"/>
          <w:sz w:val="28"/>
          <w:szCs w:val="28"/>
        </w:rPr>
        <w:t>ных масел.</w:t>
      </w:r>
    </w:p>
    <w:p w:rsidR="0077702E" w:rsidRDefault="0077702E" w:rsidP="00766F49">
      <w:pPr>
        <w:shd w:val="clear" w:color="auto" w:fill="FFFFFF"/>
        <w:spacing w:line="360" w:lineRule="auto"/>
        <w:ind w:right="67"/>
        <w:jc w:val="both"/>
        <w:rPr>
          <w:b/>
          <w:bCs/>
          <w:color w:val="000000"/>
          <w:spacing w:val="-4"/>
          <w:sz w:val="28"/>
          <w:szCs w:val="28"/>
        </w:rPr>
      </w:pPr>
    </w:p>
    <w:p w:rsidR="0077702E" w:rsidRPr="002224CC" w:rsidRDefault="0077702E" w:rsidP="00766F49">
      <w:pPr>
        <w:shd w:val="clear" w:color="auto" w:fill="FFFFFF"/>
        <w:spacing w:line="360" w:lineRule="auto"/>
        <w:ind w:right="67"/>
        <w:jc w:val="both"/>
        <w:rPr>
          <w:sz w:val="28"/>
          <w:szCs w:val="28"/>
        </w:rPr>
      </w:pPr>
      <w:proofErr w:type="gramStart"/>
      <w:r w:rsidRPr="002224CC">
        <w:rPr>
          <w:b/>
          <w:bCs/>
          <w:color w:val="000000"/>
          <w:spacing w:val="-4"/>
          <w:sz w:val="28"/>
          <w:szCs w:val="28"/>
        </w:rPr>
        <w:t>Таблица</w:t>
      </w:r>
      <w:r w:rsidR="00766F49">
        <w:rPr>
          <w:b/>
          <w:bCs/>
          <w:color w:val="000000"/>
          <w:spacing w:val="-4"/>
          <w:sz w:val="28"/>
          <w:szCs w:val="28"/>
        </w:rPr>
        <w:t xml:space="preserve">  </w:t>
      </w:r>
      <w:r>
        <w:rPr>
          <w:b/>
          <w:bCs/>
          <w:color w:val="000000"/>
          <w:spacing w:val="-4"/>
          <w:sz w:val="28"/>
          <w:szCs w:val="28"/>
        </w:rPr>
        <w:t>.</w:t>
      </w:r>
      <w:proofErr w:type="gramEnd"/>
      <w:r>
        <w:rPr>
          <w:b/>
          <w:bCs/>
          <w:color w:val="000000"/>
          <w:spacing w:val="-4"/>
          <w:sz w:val="28"/>
          <w:szCs w:val="28"/>
        </w:rPr>
        <w:t xml:space="preserve">  </w:t>
      </w:r>
      <w:r w:rsidRPr="002224CC">
        <w:rPr>
          <w:b/>
          <w:bCs/>
          <w:color w:val="000000"/>
          <w:spacing w:val="-4"/>
          <w:sz w:val="28"/>
          <w:szCs w:val="28"/>
        </w:rPr>
        <w:t>Материальный баланс установки ЭЛОУ-АВТ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58"/>
        <w:gridCol w:w="3682"/>
      </w:tblGrid>
      <w:tr w:rsidR="0077702E" w:rsidRPr="002224CC" w:rsidTr="00215539">
        <w:trPr>
          <w:trHeight w:hRule="exact" w:val="269"/>
        </w:trPr>
        <w:tc>
          <w:tcPr>
            <w:tcW w:w="49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3182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2"/>
                <w:sz w:val="28"/>
                <w:szCs w:val="28"/>
              </w:rPr>
              <w:t>|</w:t>
            </w:r>
            <w:r w:rsidR="00766F49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 w:rsidRPr="002224CC">
              <w:rPr>
                <w:color w:val="000000"/>
                <w:spacing w:val="-2"/>
                <w:sz w:val="28"/>
                <w:szCs w:val="28"/>
              </w:rPr>
              <w:t>% (мае.) на нефть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490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2"/>
                <w:sz w:val="28"/>
                <w:szCs w:val="28"/>
              </w:rPr>
              <w:t>т/</w:t>
            </w:r>
            <w:proofErr w:type="spellStart"/>
            <w:r w:rsidRPr="002224CC">
              <w:rPr>
                <w:color w:val="000000"/>
                <w:spacing w:val="-2"/>
                <w:sz w:val="28"/>
                <w:szCs w:val="28"/>
              </w:rPr>
              <w:t>сут</w:t>
            </w:r>
            <w:proofErr w:type="spellEnd"/>
            <w:r w:rsidR="00766F49">
              <w:rPr>
                <w:color w:val="000000"/>
                <w:spacing w:val="-2"/>
                <w:sz w:val="28"/>
                <w:szCs w:val="28"/>
              </w:rPr>
              <w:t xml:space="preserve">       </w:t>
            </w:r>
            <w:r w:rsidRPr="002224CC">
              <w:rPr>
                <w:color w:val="000000"/>
                <w:spacing w:val="-2"/>
                <w:sz w:val="28"/>
                <w:szCs w:val="28"/>
              </w:rPr>
              <w:t xml:space="preserve"> тыс. т/год</w:t>
            </w:r>
          </w:p>
        </w:tc>
      </w:tr>
      <w:tr w:rsidR="0077702E" w:rsidRPr="002224CC" w:rsidTr="00215539">
        <w:trPr>
          <w:trHeight w:hRule="exact" w:val="355"/>
        </w:trPr>
        <w:tc>
          <w:tcPr>
            <w:tcW w:w="495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269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10"/>
                <w:sz w:val="28"/>
                <w:szCs w:val="28"/>
              </w:rPr>
              <w:lastRenderedPageBreak/>
              <w:t>Взято:</w:t>
            </w:r>
          </w:p>
        </w:tc>
        <w:tc>
          <w:tcPr>
            <w:tcW w:w="368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7702E" w:rsidRPr="002224CC" w:rsidTr="00215539">
        <w:trPr>
          <w:trHeight w:hRule="exact" w:val="344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499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3"/>
                <w:sz w:val="28"/>
                <w:szCs w:val="28"/>
              </w:rPr>
              <w:t>нестабильная нефть</w:t>
            </w:r>
            <w:r w:rsidR="00766F49">
              <w:rPr>
                <w:color w:val="000000"/>
                <w:spacing w:val="-3"/>
                <w:sz w:val="28"/>
                <w:szCs w:val="28"/>
              </w:rPr>
              <w:t xml:space="preserve">          </w:t>
            </w:r>
            <w:r w:rsidRPr="002224CC">
              <w:rPr>
                <w:color w:val="000000"/>
                <w:spacing w:val="-3"/>
                <w:sz w:val="28"/>
                <w:szCs w:val="28"/>
              </w:rPr>
              <w:t xml:space="preserve"> 100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403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2"/>
                <w:sz w:val="28"/>
                <w:szCs w:val="28"/>
              </w:rPr>
              <w:t>17640,0</w:t>
            </w:r>
            <w:r w:rsidR="00766F49">
              <w:rPr>
                <w:color w:val="000000"/>
                <w:spacing w:val="2"/>
                <w:sz w:val="28"/>
                <w:szCs w:val="28"/>
              </w:rPr>
              <w:t xml:space="preserve">       </w:t>
            </w:r>
            <w:r w:rsidRPr="002224CC">
              <w:rPr>
                <w:color w:val="000000"/>
                <w:spacing w:val="2"/>
                <w:sz w:val="28"/>
                <w:szCs w:val="28"/>
              </w:rPr>
              <w:t>6000,0</w:t>
            </w:r>
          </w:p>
        </w:tc>
      </w:tr>
      <w:tr w:rsidR="0077702E" w:rsidRPr="002224CC" w:rsidTr="00215539">
        <w:trPr>
          <w:trHeight w:hRule="exact" w:val="353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499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2"/>
                <w:sz w:val="28"/>
                <w:szCs w:val="28"/>
              </w:rPr>
              <w:t>вода в нефти</w:t>
            </w:r>
            <w:r w:rsidR="00766F49">
              <w:rPr>
                <w:color w:val="000000"/>
                <w:spacing w:val="-2"/>
                <w:sz w:val="28"/>
                <w:szCs w:val="28"/>
              </w:rPr>
              <w:t xml:space="preserve">              </w:t>
            </w:r>
            <w:r w:rsidRPr="002224CC">
              <w:rPr>
                <w:color w:val="000000"/>
                <w:spacing w:val="-2"/>
                <w:sz w:val="28"/>
                <w:szCs w:val="28"/>
              </w:rPr>
              <w:t xml:space="preserve"> 2,0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581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1"/>
                <w:sz w:val="28"/>
                <w:szCs w:val="28"/>
              </w:rPr>
              <w:t>3,5</w:t>
            </w:r>
            <w:r w:rsidR="00766F49">
              <w:rPr>
                <w:color w:val="000000"/>
                <w:spacing w:val="1"/>
                <w:sz w:val="28"/>
                <w:szCs w:val="28"/>
              </w:rPr>
              <w:t xml:space="preserve">         </w:t>
            </w:r>
            <w:r w:rsidRPr="002224CC">
              <w:rPr>
                <w:color w:val="000000"/>
                <w:spacing w:val="1"/>
                <w:sz w:val="28"/>
                <w:szCs w:val="28"/>
              </w:rPr>
              <w:t xml:space="preserve"> 12,0</w:t>
            </w:r>
          </w:p>
        </w:tc>
      </w:tr>
      <w:tr w:rsidR="0077702E" w:rsidRPr="002224CC" w:rsidTr="00215539">
        <w:trPr>
          <w:trHeight w:hRule="exact" w:val="349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274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2"/>
                <w:sz w:val="28"/>
                <w:szCs w:val="28"/>
              </w:rPr>
              <w:t>Всего</w:t>
            </w:r>
            <w:r w:rsidR="00766F49">
              <w:rPr>
                <w:color w:val="000000"/>
                <w:spacing w:val="-2"/>
                <w:sz w:val="28"/>
                <w:szCs w:val="28"/>
              </w:rPr>
              <w:t xml:space="preserve">                   </w:t>
            </w:r>
            <w:r w:rsidRPr="002224CC">
              <w:rPr>
                <w:color w:val="000000"/>
                <w:spacing w:val="-2"/>
                <w:sz w:val="28"/>
                <w:szCs w:val="28"/>
              </w:rPr>
              <w:t xml:space="preserve"> 102,0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403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z w:val="28"/>
                <w:szCs w:val="28"/>
              </w:rPr>
              <w:t>17643,5</w:t>
            </w:r>
            <w:r w:rsidR="00766F49">
              <w:rPr>
                <w:color w:val="000000"/>
                <w:sz w:val="28"/>
                <w:szCs w:val="28"/>
              </w:rPr>
              <w:t xml:space="preserve">      </w:t>
            </w:r>
            <w:r w:rsidRPr="002224CC">
              <w:rPr>
                <w:color w:val="000000"/>
                <w:sz w:val="28"/>
                <w:szCs w:val="28"/>
              </w:rPr>
              <w:t xml:space="preserve">  6012,0</w:t>
            </w:r>
          </w:p>
        </w:tc>
      </w:tr>
      <w:tr w:rsidR="0077702E" w:rsidRPr="002224CC" w:rsidTr="00215539">
        <w:trPr>
          <w:trHeight w:hRule="exact" w:val="360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278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8"/>
                <w:sz w:val="28"/>
                <w:szCs w:val="28"/>
              </w:rPr>
              <w:t>Получено: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7702E" w:rsidRPr="002224CC" w:rsidTr="00215539">
        <w:trPr>
          <w:trHeight w:hRule="exact" w:val="355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499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3"/>
                <w:sz w:val="28"/>
                <w:szCs w:val="28"/>
              </w:rPr>
              <w:t>газ</w:t>
            </w:r>
            <w:r w:rsidR="00766F49">
              <w:rPr>
                <w:color w:val="000000"/>
                <w:spacing w:val="-3"/>
                <w:sz w:val="28"/>
                <w:szCs w:val="28"/>
              </w:rPr>
              <w:t xml:space="preserve">                    </w:t>
            </w:r>
            <w:r w:rsidRPr="002224CC">
              <w:rPr>
                <w:color w:val="000000"/>
                <w:spacing w:val="-3"/>
                <w:sz w:val="28"/>
                <w:szCs w:val="28"/>
              </w:rPr>
              <w:t>1,50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480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z w:val="28"/>
                <w:szCs w:val="28"/>
              </w:rPr>
              <w:t>259,5</w:t>
            </w:r>
            <w:r w:rsidR="00766F49">
              <w:rPr>
                <w:color w:val="000000"/>
                <w:sz w:val="28"/>
                <w:szCs w:val="28"/>
              </w:rPr>
              <w:t xml:space="preserve">        </w:t>
            </w:r>
            <w:r w:rsidRPr="002224CC">
              <w:rPr>
                <w:color w:val="000000"/>
                <w:sz w:val="28"/>
                <w:szCs w:val="28"/>
              </w:rPr>
              <w:t xml:space="preserve">  90</w:t>
            </w:r>
          </w:p>
        </w:tc>
      </w:tr>
      <w:tr w:rsidR="0077702E" w:rsidRPr="002224CC" w:rsidTr="00215539">
        <w:trPr>
          <w:trHeight w:hRule="exact" w:val="351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494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4"/>
                <w:sz w:val="28"/>
                <w:szCs w:val="28"/>
              </w:rPr>
              <w:t>фракция, °С: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7702E" w:rsidRPr="002224CC" w:rsidTr="00215539">
        <w:trPr>
          <w:trHeight w:hRule="exact" w:val="348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725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1"/>
                <w:sz w:val="28"/>
                <w:szCs w:val="28"/>
              </w:rPr>
              <w:t>н.к.-62</w:t>
            </w:r>
            <w:r w:rsidR="00766F49">
              <w:rPr>
                <w:color w:val="000000"/>
                <w:spacing w:val="1"/>
                <w:sz w:val="28"/>
                <w:szCs w:val="28"/>
              </w:rPr>
              <w:t xml:space="preserve">               </w:t>
            </w:r>
            <w:r w:rsidRPr="002224CC">
              <w:rPr>
                <w:color w:val="000000"/>
                <w:spacing w:val="1"/>
                <w:sz w:val="28"/>
                <w:szCs w:val="28"/>
              </w:rPr>
              <w:t>2,53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475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z w:val="28"/>
                <w:szCs w:val="28"/>
              </w:rPr>
              <w:t>477,6</w:t>
            </w:r>
            <w:r w:rsidR="00766F49">
              <w:rPr>
                <w:color w:val="000000"/>
                <w:sz w:val="28"/>
                <w:szCs w:val="28"/>
              </w:rPr>
              <w:t xml:space="preserve">        </w:t>
            </w:r>
            <w:r w:rsidRPr="002224CC">
              <w:rPr>
                <w:color w:val="000000"/>
                <w:sz w:val="28"/>
                <w:szCs w:val="28"/>
              </w:rPr>
              <w:t xml:space="preserve"> 152</w:t>
            </w:r>
          </w:p>
        </w:tc>
      </w:tr>
      <w:tr w:rsidR="0077702E" w:rsidRPr="002224CC" w:rsidTr="00215539">
        <w:trPr>
          <w:trHeight w:hRule="exact" w:val="371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720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1"/>
                <w:sz w:val="28"/>
                <w:szCs w:val="28"/>
              </w:rPr>
              <w:t>62-140</w:t>
            </w:r>
            <w:r w:rsidR="00766F49">
              <w:rPr>
                <w:color w:val="000000"/>
                <w:spacing w:val="-1"/>
                <w:sz w:val="28"/>
                <w:szCs w:val="28"/>
              </w:rPr>
              <w:t xml:space="preserve">               </w:t>
            </w:r>
            <w:r w:rsidRPr="002224CC">
              <w:rPr>
                <w:color w:val="000000"/>
                <w:spacing w:val="-1"/>
                <w:sz w:val="28"/>
                <w:szCs w:val="28"/>
              </w:rPr>
              <w:t xml:space="preserve">  9,27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451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1"/>
                <w:sz w:val="28"/>
                <w:szCs w:val="28"/>
              </w:rPr>
              <w:t>1603,5</w:t>
            </w:r>
            <w:r w:rsidR="00766F49">
              <w:rPr>
                <w:color w:val="000000"/>
                <w:spacing w:val="-1"/>
                <w:sz w:val="28"/>
                <w:szCs w:val="28"/>
              </w:rPr>
              <w:t xml:space="preserve">        </w:t>
            </w:r>
            <w:r w:rsidRPr="002224CC">
              <w:rPr>
                <w:color w:val="000000"/>
                <w:spacing w:val="-1"/>
                <w:sz w:val="28"/>
                <w:szCs w:val="28"/>
              </w:rPr>
              <w:t>557</w:t>
            </w:r>
          </w:p>
        </w:tc>
      </w:tr>
      <w:tr w:rsidR="0077702E" w:rsidRPr="002224CC" w:rsidTr="00215539">
        <w:trPr>
          <w:trHeight w:hRule="exact" w:val="354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744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1"/>
                <w:sz w:val="28"/>
                <w:szCs w:val="28"/>
              </w:rPr>
              <w:t>140-180</w:t>
            </w:r>
            <w:r w:rsidR="00766F49">
              <w:rPr>
                <w:color w:val="000000"/>
                <w:spacing w:val="-1"/>
                <w:sz w:val="28"/>
                <w:szCs w:val="28"/>
              </w:rPr>
              <w:t xml:space="preserve">               </w:t>
            </w:r>
            <w:r w:rsidRPr="002224CC">
              <w:rPr>
                <w:color w:val="000000"/>
                <w:spacing w:val="-1"/>
                <w:sz w:val="28"/>
                <w:szCs w:val="28"/>
              </w:rPr>
              <w:t>5,90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451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1"/>
                <w:sz w:val="28"/>
                <w:szCs w:val="28"/>
              </w:rPr>
              <w:t>1020,6</w:t>
            </w:r>
            <w:r w:rsidR="00766F49">
              <w:rPr>
                <w:color w:val="000000"/>
                <w:spacing w:val="-1"/>
                <w:sz w:val="28"/>
                <w:szCs w:val="28"/>
              </w:rPr>
              <w:t xml:space="preserve">        </w:t>
            </w:r>
            <w:r w:rsidRPr="002224CC">
              <w:rPr>
                <w:color w:val="000000"/>
                <w:spacing w:val="-1"/>
                <w:sz w:val="28"/>
                <w:szCs w:val="28"/>
              </w:rPr>
              <w:t>354</w:t>
            </w:r>
          </w:p>
        </w:tc>
      </w:tr>
      <w:tr w:rsidR="0077702E" w:rsidRPr="002224CC" w:rsidTr="00215539">
        <w:trPr>
          <w:trHeight w:hRule="exact" w:val="350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744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2"/>
                <w:sz w:val="28"/>
                <w:szCs w:val="28"/>
              </w:rPr>
              <w:t>180-220</w:t>
            </w:r>
            <w:r w:rsidR="00766F49">
              <w:rPr>
                <w:color w:val="000000"/>
                <w:spacing w:val="-2"/>
                <w:sz w:val="28"/>
                <w:szCs w:val="28"/>
              </w:rPr>
              <w:t xml:space="preserve">               </w:t>
            </w:r>
            <w:r w:rsidRPr="002224CC">
              <w:rPr>
                <w:color w:val="000000"/>
                <w:spacing w:val="9"/>
                <w:sz w:val="28"/>
                <w:szCs w:val="28"/>
              </w:rPr>
              <w:t>7,10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451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1"/>
                <w:sz w:val="28"/>
                <w:szCs w:val="28"/>
              </w:rPr>
              <w:t>1220,1</w:t>
            </w:r>
            <w:r w:rsidR="00766F49">
              <w:rPr>
                <w:color w:val="000000"/>
                <w:spacing w:val="-1"/>
                <w:sz w:val="28"/>
                <w:szCs w:val="28"/>
              </w:rPr>
              <w:t xml:space="preserve">        </w:t>
            </w:r>
            <w:r w:rsidRPr="002224CC">
              <w:rPr>
                <w:color w:val="000000"/>
                <w:spacing w:val="-1"/>
                <w:sz w:val="28"/>
                <w:szCs w:val="28"/>
              </w:rPr>
              <w:t>425</w:t>
            </w:r>
          </w:p>
        </w:tc>
      </w:tr>
      <w:tr w:rsidR="0077702E" w:rsidRPr="002224CC" w:rsidTr="00215539">
        <w:trPr>
          <w:trHeight w:hRule="exact" w:val="320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725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1"/>
                <w:sz w:val="28"/>
                <w:szCs w:val="28"/>
              </w:rPr>
              <w:t>220-280</w:t>
            </w:r>
            <w:r w:rsidR="00766F49">
              <w:rPr>
                <w:color w:val="000000"/>
                <w:spacing w:val="-1"/>
                <w:sz w:val="28"/>
                <w:szCs w:val="28"/>
              </w:rPr>
              <w:t xml:space="preserve">               </w:t>
            </w:r>
            <w:r w:rsidRPr="002224CC">
              <w:rPr>
                <w:color w:val="000000"/>
                <w:spacing w:val="-1"/>
                <w:sz w:val="28"/>
                <w:szCs w:val="28"/>
              </w:rPr>
              <w:t>9,30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456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1"/>
                <w:sz w:val="28"/>
                <w:szCs w:val="28"/>
              </w:rPr>
              <w:t>1608,7</w:t>
            </w:r>
            <w:r w:rsidR="00766F49">
              <w:rPr>
                <w:color w:val="000000"/>
                <w:spacing w:val="-1"/>
                <w:sz w:val="28"/>
                <w:szCs w:val="28"/>
              </w:rPr>
              <w:t xml:space="preserve">        </w:t>
            </w:r>
            <w:r w:rsidRPr="002224CC">
              <w:rPr>
                <w:color w:val="000000"/>
                <w:spacing w:val="-1"/>
                <w:sz w:val="28"/>
                <w:szCs w:val="28"/>
              </w:rPr>
              <w:t>559</w:t>
            </w:r>
          </w:p>
        </w:tc>
      </w:tr>
      <w:tr w:rsidR="0077702E" w:rsidRPr="002224CC" w:rsidTr="00215539">
        <w:trPr>
          <w:trHeight w:hRule="exact" w:val="398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720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1"/>
                <w:sz w:val="28"/>
                <w:szCs w:val="28"/>
              </w:rPr>
              <w:t>280-350</w:t>
            </w:r>
            <w:r w:rsidR="00766F49">
              <w:rPr>
                <w:color w:val="000000"/>
                <w:spacing w:val="-1"/>
                <w:sz w:val="28"/>
                <w:szCs w:val="28"/>
              </w:rPr>
              <w:t xml:space="preserve">              </w:t>
            </w:r>
            <w:r w:rsidRPr="002224CC">
              <w:rPr>
                <w:color w:val="000000"/>
                <w:spacing w:val="-1"/>
                <w:sz w:val="28"/>
                <w:szCs w:val="28"/>
              </w:rPr>
              <w:t xml:space="preserve">  10,70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446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1"/>
                <w:sz w:val="28"/>
                <w:szCs w:val="28"/>
              </w:rPr>
              <w:t>1890,8</w:t>
            </w:r>
            <w:r w:rsidR="00766F49">
              <w:rPr>
                <w:color w:val="000000"/>
                <w:spacing w:val="-1"/>
                <w:sz w:val="28"/>
                <w:szCs w:val="28"/>
              </w:rPr>
              <w:t xml:space="preserve">        </w:t>
            </w:r>
            <w:r w:rsidRPr="002224CC">
              <w:rPr>
                <w:color w:val="000000"/>
                <w:spacing w:val="-1"/>
                <w:sz w:val="28"/>
                <w:szCs w:val="28"/>
              </w:rPr>
              <w:t>641</w:t>
            </w:r>
          </w:p>
        </w:tc>
      </w:tr>
      <w:tr w:rsidR="0077702E" w:rsidRPr="002224CC" w:rsidTr="00215539">
        <w:trPr>
          <w:trHeight w:hRule="exact" w:val="351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720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1"/>
                <w:sz w:val="28"/>
                <w:szCs w:val="28"/>
              </w:rPr>
              <w:t>350-500</w:t>
            </w:r>
            <w:r w:rsidR="00766F49">
              <w:rPr>
                <w:color w:val="000000"/>
                <w:spacing w:val="-1"/>
                <w:sz w:val="28"/>
                <w:szCs w:val="28"/>
              </w:rPr>
              <w:t xml:space="preserve">              </w:t>
            </w:r>
            <w:r w:rsidRPr="002224CC">
              <w:rPr>
                <w:color w:val="000000"/>
                <w:spacing w:val="-1"/>
                <w:sz w:val="28"/>
                <w:szCs w:val="28"/>
              </w:rPr>
              <w:t xml:space="preserve">  21,00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427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z w:val="28"/>
                <w:szCs w:val="28"/>
              </w:rPr>
              <w:t>3682,5</w:t>
            </w:r>
            <w:r w:rsidR="00766F49">
              <w:rPr>
                <w:color w:val="000000"/>
                <w:sz w:val="28"/>
                <w:szCs w:val="28"/>
              </w:rPr>
              <w:t xml:space="preserve">       </w:t>
            </w:r>
            <w:r w:rsidRPr="002224CC">
              <w:rPr>
                <w:color w:val="000000"/>
                <w:sz w:val="28"/>
                <w:szCs w:val="28"/>
              </w:rPr>
              <w:t xml:space="preserve">  1260</w:t>
            </w:r>
          </w:p>
        </w:tc>
      </w:tr>
      <w:tr w:rsidR="0077702E" w:rsidRPr="002224CC" w:rsidTr="00215539">
        <w:trPr>
          <w:trHeight w:hRule="exact" w:val="347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494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4"/>
                <w:sz w:val="28"/>
                <w:szCs w:val="28"/>
              </w:rPr>
              <w:t>гудрон (&gt; 500 °С)</w:t>
            </w:r>
            <w:r w:rsidR="00766F49">
              <w:rPr>
                <w:color w:val="000000"/>
                <w:spacing w:val="-4"/>
                <w:sz w:val="28"/>
                <w:szCs w:val="28"/>
              </w:rPr>
              <w:t xml:space="preserve">           </w:t>
            </w:r>
            <w:r w:rsidRPr="002224CC">
              <w:rPr>
                <w:color w:val="000000"/>
                <w:spacing w:val="-4"/>
                <w:sz w:val="28"/>
                <w:szCs w:val="28"/>
              </w:rPr>
              <w:t xml:space="preserve">  32,00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432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z w:val="28"/>
                <w:szCs w:val="28"/>
              </w:rPr>
              <w:t>5535,2</w:t>
            </w:r>
            <w:r w:rsidR="00766F49">
              <w:rPr>
                <w:color w:val="000000"/>
                <w:sz w:val="28"/>
                <w:szCs w:val="28"/>
              </w:rPr>
              <w:t xml:space="preserve">       </w:t>
            </w:r>
            <w:r w:rsidRPr="002224CC">
              <w:rPr>
                <w:color w:val="000000"/>
                <w:sz w:val="28"/>
                <w:szCs w:val="28"/>
              </w:rPr>
              <w:t xml:space="preserve">  1920</w:t>
            </w:r>
          </w:p>
        </w:tc>
      </w:tr>
      <w:tr w:rsidR="0077702E" w:rsidRPr="002224CC" w:rsidTr="00215539">
        <w:trPr>
          <w:trHeight w:hRule="exact" w:val="358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494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2"/>
                <w:sz w:val="28"/>
                <w:szCs w:val="28"/>
              </w:rPr>
              <w:t>потери</w:t>
            </w:r>
            <w:r w:rsidR="00766F49">
              <w:rPr>
                <w:color w:val="000000"/>
                <w:spacing w:val="-2"/>
                <w:sz w:val="28"/>
                <w:szCs w:val="28"/>
              </w:rPr>
              <w:t xml:space="preserve">                 </w:t>
            </w:r>
            <w:r w:rsidRPr="002224CC">
              <w:rPr>
                <w:color w:val="000000"/>
                <w:spacing w:val="-2"/>
                <w:sz w:val="28"/>
                <w:szCs w:val="28"/>
              </w:rPr>
              <w:t xml:space="preserve"> 0,70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494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1"/>
                <w:sz w:val="28"/>
                <w:szCs w:val="28"/>
              </w:rPr>
              <w:t>121,1</w:t>
            </w:r>
            <w:r w:rsidR="00766F49">
              <w:rPr>
                <w:color w:val="000000"/>
                <w:spacing w:val="-1"/>
                <w:sz w:val="28"/>
                <w:szCs w:val="28"/>
              </w:rPr>
              <w:t xml:space="preserve">        </w:t>
            </w:r>
            <w:r w:rsidRPr="002224CC">
              <w:rPr>
                <w:color w:val="000000"/>
                <w:spacing w:val="-1"/>
                <w:sz w:val="28"/>
                <w:szCs w:val="28"/>
              </w:rPr>
              <w:t xml:space="preserve">  42</w:t>
            </w:r>
          </w:p>
        </w:tc>
      </w:tr>
      <w:tr w:rsidR="0077702E" w:rsidRPr="002224CC" w:rsidTr="00215539">
        <w:trPr>
          <w:trHeight w:hRule="exact" w:val="367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494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2"/>
                <w:sz w:val="28"/>
                <w:szCs w:val="28"/>
              </w:rPr>
              <w:t>вода (остаточная)</w:t>
            </w:r>
            <w:r w:rsidR="00766F49">
              <w:rPr>
                <w:color w:val="000000"/>
                <w:spacing w:val="-2"/>
                <w:sz w:val="28"/>
                <w:szCs w:val="28"/>
              </w:rPr>
              <w:t xml:space="preserve">           </w:t>
            </w:r>
            <w:r w:rsidRPr="002224CC">
              <w:rPr>
                <w:color w:val="000000"/>
                <w:spacing w:val="-2"/>
                <w:sz w:val="28"/>
                <w:szCs w:val="28"/>
              </w:rPr>
              <w:t xml:space="preserve"> 0,20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528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3"/>
                <w:sz w:val="28"/>
                <w:szCs w:val="28"/>
              </w:rPr>
              <w:t>34,6</w:t>
            </w:r>
            <w:r w:rsidR="00766F49">
              <w:rPr>
                <w:color w:val="000000"/>
                <w:spacing w:val="-3"/>
                <w:sz w:val="28"/>
                <w:szCs w:val="28"/>
              </w:rPr>
              <w:t xml:space="preserve">         </w:t>
            </w:r>
            <w:r w:rsidRPr="002224CC">
              <w:rPr>
                <w:color w:val="000000"/>
                <w:spacing w:val="-3"/>
                <w:sz w:val="28"/>
                <w:szCs w:val="28"/>
              </w:rPr>
              <w:t xml:space="preserve">  12</w:t>
            </w:r>
          </w:p>
        </w:tc>
      </w:tr>
      <w:tr w:rsidR="0077702E" w:rsidRPr="002224CC" w:rsidTr="00215539">
        <w:trPr>
          <w:trHeight w:hRule="exact" w:val="363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494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3"/>
                <w:sz w:val="28"/>
                <w:szCs w:val="28"/>
              </w:rPr>
              <w:t>вода и соли</w:t>
            </w:r>
            <w:r w:rsidR="00766F49">
              <w:rPr>
                <w:color w:val="000000"/>
                <w:spacing w:val="-3"/>
                <w:sz w:val="28"/>
                <w:szCs w:val="28"/>
              </w:rPr>
              <w:t xml:space="preserve">               </w:t>
            </w:r>
            <w:r w:rsidRPr="002224CC">
              <w:rPr>
                <w:color w:val="000000"/>
                <w:spacing w:val="-3"/>
                <w:sz w:val="28"/>
                <w:szCs w:val="28"/>
              </w:rPr>
              <w:t>1,80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475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8"/>
                <w:sz w:val="28"/>
                <w:szCs w:val="28"/>
              </w:rPr>
              <w:t>311,4</w:t>
            </w:r>
            <w:r w:rsidR="00766F49">
              <w:rPr>
                <w:color w:val="000000"/>
                <w:sz w:val="28"/>
                <w:szCs w:val="28"/>
              </w:rPr>
              <w:t xml:space="preserve">        </w:t>
            </w:r>
            <w:r w:rsidRPr="002224CC">
              <w:rPr>
                <w:color w:val="000000"/>
                <w:sz w:val="28"/>
                <w:szCs w:val="28"/>
              </w:rPr>
              <w:t xml:space="preserve"> </w:t>
            </w:r>
            <w:r w:rsidRPr="002224CC">
              <w:rPr>
                <w:color w:val="000000"/>
                <w:spacing w:val="-2"/>
                <w:sz w:val="28"/>
                <w:szCs w:val="28"/>
              </w:rPr>
              <w:t>108</w:t>
            </w:r>
          </w:p>
        </w:tc>
      </w:tr>
      <w:tr w:rsidR="0077702E" w:rsidRPr="002224CC" w:rsidTr="00215539">
        <w:trPr>
          <w:trHeight w:hRule="exact" w:val="346"/>
        </w:trPr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269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pacing w:val="-2"/>
                <w:sz w:val="28"/>
                <w:szCs w:val="28"/>
              </w:rPr>
              <w:t>Всего</w:t>
            </w:r>
            <w:r w:rsidR="00766F49">
              <w:rPr>
                <w:color w:val="000000"/>
                <w:spacing w:val="-2"/>
                <w:sz w:val="28"/>
                <w:szCs w:val="28"/>
              </w:rPr>
              <w:t xml:space="preserve">                   </w:t>
            </w:r>
            <w:r w:rsidRPr="002224CC">
              <w:rPr>
                <w:color w:val="000000"/>
                <w:spacing w:val="-2"/>
                <w:sz w:val="28"/>
                <w:szCs w:val="28"/>
              </w:rPr>
              <w:t xml:space="preserve"> 102,0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702E" w:rsidRPr="002224CC" w:rsidRDefault="0077702E" w:rsidP="00766F49">
            <w:pPr>
              <w:shd w:val="clear" w:color="auto" w:fill="FFFFFF"/>
              <w:spacing w:line="360" w:lineRule="auto"/>
              <w:ind w:left="403"/>
              <w:jc w:val="both"/>
              <w:rPr>
                <w:sz w:val="28"/>
                <w:szCs w:val="28"/>
              </w:rPr>
            </w:pPr>
            <w:r w:rsidRPr="002224CC">
              <w:rPr>
                <w:color w:val="000000"/>
                <w:sz w:val="28"/>
                <w:szCs w:val="28"/>
              </w:rPr>
              <w:t>17643,5</w:t>
            </w:r>
            <w:r w:rsidR="00766F49">
              <w:rPr>
                <w:color w:val="000000"/>
                <w:sz w:val="28"/>
                <w:szCs w:val="28"/>
              </w:rPr>
              <w:t xml:space="preserve">      </w:t>
            </w:r>
            <w:r w:rsidRPr="002224CC">
              <w:rPr>
                <w:color w:val="000000"/>
                <w:sz w:val="28"/>
                <w:szCs w:val="28"/>
              </w:rPr>
              <w:t xml:space="preserve">  6012,0</w:t>
            </w:r>
          </w:p>
        </w:tc>
      </w:tr>
    </w:tbl>
    <w:p w:rsidR="0077702E" w:rsidRDefault="0077702E" w:rsidP="00766F49">
      <w:pPr>
        <w:shd w:val="clear" w:color="auto" w:fill="FFFFFF"/>
        <w:spacing w:line="360" w:lineRule="auto"/>
        <w:ind w:right="-82" w:firstLine="540"/>
        <w:jc w:val="both"/>
        <w:rPr>
          <w:color w:val="000000"/>
          <w:spacing w:val="2"/>
          <w:sz w:val="28"/>
          <w:szCs w:val="28"/>
        </w:rPr>
      </w:pPr>
    </w:p>
    <w:p w:rsidR="0077702E" w:rsidRPr="002224CC" w:rsidRDefault="0077702E" w:rsidP="00766F49">
      <w:pPr>
        <w:shd w:val="clear" w:color="auto" w:fill="FFFFFF"/>
        <w:spacing w:line="360" w:lineRule="auto"/>
        <w:ind w:right="-82" w:firstLine="540"/>
        <w:jc w:val="both"/>
        <w:rPr>
          <w:sz w:val="28"/>
          <w:szCs w:val="28"/>
        </w:rPr>
      </w:pPr>
      <w:r w:rsidRPr="002224CC">
        <w:rPr>
          <w:color w:val="000000"/>
          <w:spacing w:val="2"/>
          <w:sz w:val="28"/>
          <w:szCs w:val="28"/>
        </w:rPr>
        <w:t xml:space="preserve">Таким образом, являясь головным процессом НПЗ как топливного, </w:t>
      </w:r>
      <w:r w:rsidRPr="002224CC">
        <w:rPr>
          <w:color w:val="000000"/>
          <w:spacing w:val="1"/>
          <w:sz w:val="28"/>
          <w:szCs w:val="28"/>
        </w:rPr>
        <w:t>масляного, так и нефтехимического профиля, первичная перегонка не</w:t>
      </w:r>
      <w:r w:rsidRPr="002224CC">
        <w:rPr>
          <w:color w:val="000000"/>
          <w:spacing w:val="1"/>
          <w:sz w:val="28"/>
          <w:szCs w:val="28"/>
        </w:rPr>
        <w:softHyphen/>
      </w:r>
      <w:r w:rsidRPr="002224CC">
        <w:rPr>
          <w:color w:val="000000"/>
          <w:sz w:val="28"/>
          <w:szCs w:val="28"/>
        </w:rPr>
        <w:t xml:space="preserve">фти обеспечивает сырьем все установки завода. От качества разделения </w:t>
      </w:r>
      <w:r w:rsidRPr="002224CC">
        <w:rPr>
          <w:color w:val="000000"/>
          <w:spacing w:val="2"/>
          <w:sz w:val="28"/>
          <w:szCs w:val="28"/>
        </w:rPr>
        <w:t>нефти — полноты отбора фракций от потенциала и четкости разделе</w:t>
      </w:r>
      <w:r w:rsidRPr="002224CC">
        <w:rPr>
          <w:color w:val="000000"/>
          <w:spacing w:val="2"/>
          <w:sz w:val="28"/>
          <w:szCs w:val="28"/>
        </w:rPr>
        <w:softHyphen/>
      </w:r>
      <w:r w:rsidRPr="002224CC">
        <w:rPr>
          <w:color w:val="000000"/>
          <w:spacing w:val="-2"/>
          <w:sz w:val="28"/>
          <w:szCs w:val="28"/>
        </w:rPr>
        <w:t xml:space="preserve">ния — зависят технологические параметры и результаты работы всех </w:t>
      </w:r>
      <w:r w:rsidRPr="002224CC">
        <w:rPr>
          <w:color w:val="000000"/>
          <w:sz w:val="28"/>
          <w:szCs w:val="28"/>
        </w:rPr>
        <w:t>последующих процессов и в конечном итоге общий материальный ба</w:t>
      </w:r>
      <w:r w:rsidRPr="002224CC">
        <w:rPr>
          <w:color w:val="000000"/>
          <w:sz w:val="28"/>
          <w:szCs w:val="28"/>
        </w:rPr>
        <w:softHyphen/>
      </w:r>
      <w:r w:rsidRPr="002224CC">
        <w:rPr>
          <w:color w:val="000000"/>
          <w:spacing w:val="1"/>
          <w:sz w:val="28"/>
          <w:szCs w:val="28"/>
        </w:rPr>
        <w:t>ланс завода и качество товарных нефтепродуктов.</w:t>
      </w:r>
    </w:p>
    <w:p w:rsidR="0077702E" w:rsidRPr="0077702E" w:rsidRDefault="0077702E" w:rsidP="00766F49">
      <w:pPr>
        <w:spacing w:line="360" w:lineRule="auto"/>
        <w:jc w:val="both"/>
        <w:rPr>
          <w:b/>
          <w:bCs/>
          <w:sz w:val="28"/>
          <w:szCs w:val="28"/>
        </w:rPr>
      </w:pPr>
      <w:r w:rsidRPr="00904337">
        <w:rPr>
          <w:b/>
          <w:sz w:val="28"/>
          <w:szCs w:val="28"/>
        </w:rPr>
        <w:t xml:space="preserve">Лекция </w:t>
      </w:r>
      <w:r>
        <w:rPr>
          <w:b/>
          <w:sz w:val="28"/>
          <w:szCs w:val="28"/>
        </w:rPr>
        <w:t xml:space="preserve">4. </w:t>
      </w:r>
      <w:r w:rsidRPr="00904337">
        <w:rPr>
          <w:b/>
          <w:bCs/>
          <w:sz w:val="28"/>
          <w:szCs w:val="28"/>
        </w:rPr>
        <w:t>Пр</w:t>
      </w:r>
      <w:r>
        <w:rPr>
          <w:b/>
          <w:bCs/>
          <w:sz w:val="28"/>
          <w:szCs w:val="28"/>
        </w:rPr>
        <w:t>оцессы очистки топлив</w:t>
      </w:r>
    </w:p>
    <w:p w:rsidR="0077702E" w:rsidRPr="00627F7F" w:rsidRDefault="0077702E" w:rsidP="00766F49">
      <w:pPr>
        <w:shd w:val="clear" w:color="auto" w:fill="FFFFFF"/>
        <w:spacing w:line="360" w:lineRule="auto"/>
        <w:ind w:left="19" w:firstLine="283"/>
        <w:jc w:val="both"/>
        <w:rPr>
          <w:sz w:val="28"/>
          <w:szCs w:val="28"/>
        </w:rPr>
      </w:pPr>
      <w:r w:rsidRPr="00627F7F">
        <w:rPr>
          <w:color w:val="000000"/>
          <w:spacing w:val="-5"/>
          <w:sz w:val="28"/>
          <w:szCs w:val="28"/>
        </w:rPr>
        <w:t>Задача любой очистки топлив - это удаление из них (или превращение) вред</w:t>
      </w:r>
      <w:r w:rsidRPr="00627F7F">
        <w:rPr>
          <w:color w:val="000000"/>
          <w:spacing w:val="-5"/>
          <w:sz w:val="28"/>
          <w:szCs w:val="28"/>
        </w:rPr>
        <w:softHyphen/>
      </w:r>
      <w:r w:rsidRPr="00627F7F">
        <w:rPr>
          <w:color w:val="000000"/>
          <w:spacing w:val="-3"/>
          <w:sz w:val="28"/>
          <w:szCs w:val="28"/>
        </w:rPr>
        <w:t>ных примесей, к числу которых относятся:</w:t>
      </w:r>
    </w:p>
    <w:p w:rsidR="0077702E" w:rsidRPr="00627F7F" w:rsidRDefault="0077702E" w:rsidP="00766F49">
      <w:pPr>
        <w:widowControl w:val="0"/>
        <w:numPr>
          <w:ilvl w:val="0"/>
          <w:numId w:val="1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360" w:lineRule="auto"/>
        <w:ind w:left="590"/>
        <w:jc w:val="both"/>
        <w:rPr>
          <w:color w:val="000000"/>
          <w:sz w:val="28"/>
          <w:szCs w:val="28"/>
        </w:rPr>
      </w:pPr>
      <w:r w:rsidRPr="00627F7F">
        <w:rPr>
          <w:color w:val="000000"/>
          <w:spacing w:val="-3"/>
          <w:sz w:val="28"/>
          <w:szCs w:val="28"/>
        </w:rPr>
        <w:t>органические кислоты;</w:t>
      </w:r>
    </w:p>
    <w:p w:rsidR="0077702E" w:rsidRPr="00627F7F" w:rsidRDefault="0077702E" w:rsidP="00766F49">
      <w:pPr>
        <w:widowControl w:val="0"/>
        <w:numPr>
          <w:ilvl w:val="0"/>
          <w:numId w:val="1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360" w:lineRule="auto"/>
        <w:ind w:left="590"/>
        <w:jc w:val="both"/>
        <w:rPr>
          <w:color w:val="000000"/>
          <w:sz w:val="28"/>
          <w:szCs w:val="28"/>
        </w:rPr>
      </w:pPr>
      <w:r w:rsidRPr="00627F7F">
        <w:rPr>
          <w:color w:val="000000"/>
          <w:spacing w:val="-3"/>
          <w:sz w:val="28"/>
          <w:szCs w:val="28"/>
        </w:rPr>
        <w:t xml:space="preserve">серо- и </w:t>
      </w:r>
      <w:proofErr w:type="spellStart"/>
      <w:r w:rsidRPr="00627F7F">
        <w:rPr>
          <w:color w:val="000000"/>
          <w:spacing w:val="-3"/>
          <w:sz w:val="28"/>
          <w:szCs w:val="28"/>
        </w:rPr>
        <w:t>азоторганические</w:t>
      </w:r>
      <w:proofErr w:type="spellEnd"/>
      <w:r w:rsidRPr="00627F7F">
        <w:rPr>
          <w:color w:val="000000"/>
          <w:spacing w:val="-3"/>
          <w:sz w:val="28"/>
          <w:szCs w:val="28"/>
        </w:rPr>
        <w:t xml:space="preserve"> соединения;</w:t>
      </w:r>
    </w:p>
    <w:p w:rsidR="0077702E" w:rsidRPr="00627F7F" w:rsidRDefault="0077702E" w:rsidP="00766F49">
      <w:pPr>
        <w:widowControl w:val="0"/>
        <w:numPr>
          <w:ilvl w:val="0"/>
          <w:numId w:val="1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360" w:lineRule="auto"/>
        <w:ind w:left="590"/>
        <w:jc w:val="both"/>
        <w:rPr>
          <w:color w:val="000000"/>
          <w:sz w:val="28"/>
          <w:szCs w:val="28"/>
        </w:rPr>
      </w:pPr>
      <w:r w:rsidRPr="00627F7F">
        <w:rPr>
          <w:color w:val="000000"/>
          <w:spacing w:val="-4"/>
          <w:sz w:val="28"/>
          <w:szCs w:val="28"/>
        </w:rPr>
        <w:t>металлоорганические соединения;</w:t>
      </w:r>
    </w:p>
    <w:p w:rsidR="0077702E" w:rsidRPr="00627F7F" w:rsidRDefault="0077702E" w:rsidP="00766F49">
      <w:pPr>
        <w:widowControl w:val="0"/>
        <w:numPr>
          <w:ilvl w:val="0"/>
          <w:numId w:val="1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360" w:lineRule="auto"/>
        <w:ind w:left="590"/>
        <w:jc w:val="both"/>
        <w:rPr>
          <w:color w:val="000000"/>
          <w:sz w:val="28"/>
          <w:szCs w:val="28"/>
        </w:rPr>
      </w:pPr>
      <w:r w:rsidRPr="00627F7F">
        <w:rPr>
          <w:color w:val="000000"/>
          <w:spacing w:val="1"/>
          <w:sz w:val="28"/>
          <w:szCs w:val="28"/>
        </w:rPr>
        <w:t>ароматические углеводороды и смолы;</w:t>
      </w:r>
    </w:p>
    <w:p w:rsidR="0077702E" w:rsidRPr="00627F7F" w:rsidRDefault="0077702E" w:rsidP="00766F49">
      <w:pPr>
        <w:widowControl w:val="0"/>
        <w:numPr>
          <w:ilvl w:val="0"/>
          <w:numId w:val="1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360" w:lineRule="auto"/>
        <w:ind w:left="590"/>
        <w:jc w:val="both"/>
        <w:rPr>
          <w:color w:val="000000"/>
          <w:sz w:val="28"/>
          <w:szCs w:val="28"/>
        </w:rPr>
      </w:pPr>
      <w:r w:rsidRPr="00627F7F">
        <w:rPr>
          <w:color w:val="000000"/>
          <w:spacing w:val="-5"/>
          <w:sz w:val="28"/>
          <w:szCs w:val="28"/>
        </w:rPr>
        <w:t>м-парафиновые углеводороды.</w:t>
      </w:r>
    </w:p>
    <w:p w:rsidR="0077702E" w:rsidRPr="0077702E" w:rsidRDefault="0077702E" w:rsidP="00766F49">
      <w:pPr>
        <w:shd w:val="clear" w:color="auto" w:fill="FFFFFF"/>
        <w:spacing w:line="360" w:lineRule="auto"/>
        <w:ind w:firstLine="293"/>
        <w:jc w:val="both"/>
        <w:rPr>
          <w:color w:val="000000"/>
          <w:spacing w:val="-3"/>
          <w:sz w:val="28"/>
          <w:szCs w:val="28"/>
        </w:rPr>
      </w:pPr>
      <w:r w:rsidRPr="00627F7F">
        <w:rPr>
          <w:color w:val="000000"/>
          <w:spacing w:val="-4"/>
          <w:sz w:val="28"/>
          <w:szCs w:val="28"/>
        </w:rPr>
        <w:lastRenderedPageBreak/>
        <w:t xml:space="preserve">Соответственно, существующие процессы очистки от этих примесей - защелачивание, </w:t>
      </w:r>
      <w:proofErr w:type="spellStart"/>
      <w:r w:rsidRPr="00627F7F">
        <w:rPr>
          <w:color w:val="000000"/>
          <w:spacing w:val="-4"/>
          <w:sz w:val="28"/>
          <w:szCs w:val="28"/>
        </w:rPr>
        <w:t>демеркаптанизация</w:t>
      </w:r>
      <w:proofErr w:type="spellEnd"/>
      <w:r w:rsidRPr="00627F7F">
        <w:rPr>
          <w:color w:val="000000"/>
          <w:spacing w:val="-4"/>
          <w:sz w:val="28"/>
          <w:szCs w:val="28"/>
        </w:rPr>
        <w:t xml:space="preserve">, гидроочистка, </w:t>
      </w:r>
      <w:proofErr w:type="spellStart"/>
      <w:r w:rsidRPr="00627F7F">
        <w:rPr>
          <w:color w:val="000000"/>
          <w:spacing w:val="-4"/>
          <w:sz w:val="28"/>
          <w:szCs w:val="28"/>
        </w:rPr>
        <w:t>гидродеметаллизация</w:t>
      </w:r>
      <w:proofErr w:type="spellEnd"/>
      <w:r w:rsidRPr="00627F7F">
        <w:rPr>
          <w:color w:val="000000"/>
          <w:spacing w:val="-4"/>
          <w:sz w:val="28"/>
          <w:szCs w:val="28"/>
        </w:rPr>
        <w:t xml:space="preserve"> и </w:t>
      </w:r>
      <w:proofErr w:type="spellStart"/>
      <w:r w:rsidRPr="00627F7F">
        <w:rPr>
          <w:color w:val="000000"/>
          <w:spacing w:val="-4"/>
          <w:sz w:val="28"/>
          <w:szCs w:val="28"/>
        </w:rPr>
        <w:t>гидроде</w:t>
      </w:r>
      <w:r w:rsidRPr="00627F7F">
        <w:rPr>
          <w:color w:val="000000"/>
          <w:spacing w:val="-3"/>
          <w:sz w:val="28"/>
          <w:szCs w:val="28"/>
        </w:rPr>
        <w:t>ароматизация</w:t>
      </w:r>
      <w:proofErr w:type="spellEnd"/>
      <w:r w:rsidRPr="00627F7F">
        <w:rPr>
          <w:color w:val="000000"/>
          <w:spacing w:val="-3"/>
          <w:sz w:val="28"/>
          <w:szCs w:val="28"/>
        </w:rPr>
        <w:t xml:space="preserve">, а также </w:t>
      </w:r>
      <w:proofErr w:type="spellStart"/>
      <w:r w:rsidRPr="00627F7F">
        <w:rPr>
          <w:color w:val="000000"/>
          <w:spacing w:val="-3"/>
          <w:sz w:val="28"/>
          <w:szCs w:val="28"/>
        </w:rPr>
        <w:t>депарафинизация</w:t>
      </w:r>
      <w:proofErr w:type="spellEnd"/>
      <w:r w:rsidRPr="00627F7F">
        <w:rPr>
          <w:color w:val="000000"/>
          <w:spacing w:val="-3"/>
          <w:sz w:val="28"/>
          <w:szCs w:val="28"/>
        </w:rPr>
        <w:t>.</w:t>
      </w:r>
    </w:p>
    <w:p w:rsidR="0077702E" w:rsidRDefault="0077702E" w:rsidP="00766F49">
      <w:pPr>
        <w:shd w:val="clear" w:color="auto" w:fill="FFFFFF"/>
        <w:spacing w:line="360" w:lineRule="auto"/>
        <w:ind w:left="14"/>
        <w:jc w:val="both"/>
      </w:pPr>
      <w:r>
        <w:rPr>
          <w:b/>
          <w:bCs/>
          <w:color w:val="000000"/>
          <w:spacing w:val="-3"/>
          <w:sz w:val="23"/>
          <w:szCs w:val="23"/>
        </w:rPr>
        <w:t>ЗАЩЕЛАЧИВАНИЕ</w:t>
      </w:r>
    </w:p>
    <w:p w:rsidR="0077702E" w:rsidRPr="00627F7F" w:rsidRDefault="0077702E" w:rsidP="00766F49">
      <w:pPr>
        <w:shd w:val="clear" w:color="auto" w:fill="FFFFFF"/>
        <w:spacing w:line="360" w:lineRule="auto"/>
        <w:ind w:left="10" w:firstLine="302"/>
        <w:jc w:val="both"/>
        <w:rPr>
          <w:sz w:val="28"/>
          <w:szCs w:val="28"/>
        </w:rPr>
      </w:pPr>
      <w:r w:rsidRPr="00627F7F">
        <w:rPr>
          <w:color w:val="000000"/>
          <w:spacing w:val="-4"/>
          <w:sz w:val="28"/>
          <w:szCs w:val="28"/>
        </w:rPr>
        <w:t>Защелачивание - это очень простой процесс обработки нефтепродукта рас</w:t>
      </w:r>
      <w:r w:rsidRPr="00627F7F">
        <w:rPr>
          <w:color w:val="000000"/>
          <w:spacing w:val="-4"/>
          <w:sz w:val="28"/>
          <w:szCs w:val="28"/>
        </w:rPr>
        <w:softHyphen/>
      </w:r>
      <w:r w:rsidRPr="00627F7F">
        <w:rPr>
          <w:color w:val="000000"/>
          <w:spacing w:val="-5"/>
          <w:sz w:val="28"/>
          <w:szCs w:val="28"/>
        </w:rPr>
        <w:t xml:space="preserve">твором щелочи. В результате интенсивного контакта щелочи с нефтепродуктом </w:t>
      </w:r>
      <w:r w:rsidRPr="00627F7F">
        <w:rPr>
          <w:color w:val="000000"/>
          <w:spacing w:val="-3"/>
          <w:sz w:val="28"/>
          <w:szCs w:val="28"/>
        </w:rPr>
        <w:t>органические кислоты превращаются в натровые мыла, вымываемые затем во</w:t>
      </w:r>
      <w:r w:rsidRPr="00627F7F">
        <w:rPr>
          <w:color w:val="000000"/>
          <w:spacing w:val="-3"/>
          <w:sz w:val="28"/>
          <w:szCs w:val="28"/>
        </w:rPr>
        <w:softHyphen/>
      </w:r>
      <w:r w:rsidRPr="00627F7F">
        <w:rPr>
          <w:color w:val="000000"/>
          <w:spacing w:val="-4"/>
          <w:sz w:val="28"/>
          <w:szCs w:val="28"/>
        </w:rPr>
        <w:t>дой из нефтепродукта. Частично удаляются также легкие меркаптаны, превра</w:t>
      </w:r>
      <w:r w:rsidRPr="00627F7F">
        <w:rPr>
          <w:color w:val="000000"/>
          <w:spacing w:val="-4"/>
          <w:sz w:val="28"/>
          <w:szCs w:val="28"/>
        </w:rPr>
        <w:softHyphen/>
        <w:t xml:space="preserve">щаясь в </w:t>
      </w:r>
      <w:proofErr w:type="spellStart"/>
      <w:r w:rsidRPr="00627F7F">
        <w:rPr>
          <w:color w:val="000000"/>
          <w:spacing w:val="-4"/>
          <w:sz w:val="28"/>
          <w:szCs w:val="28"/>
        </w:rPr>
        <w:t>меркаптиды</w:t>
      </w:r>
      <w:proofErr w:type="spellEnd"/>
      <w:r w:rsidRPr="00627F7F">
        <w:rPr>
          <w:color w:val="000000"/>
          <w:spacing w:val="-4"/>
          <w:sz w:val="28"/>
          <w:szCs w:val="28"/>
        </w:rPr>
        <w:t>. При этом протекают следующие реакции:</w:t>
      </w:r>
    </w:p>
    <w:p w:rsidR="0077702E" w:rsidRPr="00B114B9" w:rsidRDefault="0077702E" w:rsidP="00766F49">
      <w:pPr>
        <w:shd w:val="clear" w:color="auto" w:fill="FFFFFF"/>
        <w:spacing w:line="360" w:lineRule="auto"/>
        <w:ind w:left="14" w:right="3802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  <w:lang w:val="en-US"/>
        </w:rPr>
        <w:t>R</w:t>
      </w:r>
      <w:r w:rsidRPr="00627F7F">
        <w:rPr>
          <w:color w:val="000000"/>
          <w:spacing w:val="-5"/>
          <w:sz w:val="28"/>
          <w:szCs w:val="28"/>
        </w:rPr>
        <w:t xml:space="preserve"> - СООН + </w:t>
      </w:r>
      <w:r>
        <w:rPr>
          <w:color w:val="000000"/>
          <w:spacing w:val="-5"/>
          <w:sz w:val="28"/>
          <w:szCs w:val="28"/>
          <w:lang w:val="en-US"/>
        </w:rPr>
        <w:t>Na</w:t>
      </w:r>
      <w:r w:rsidRPr="00627F7F">
        <w:rPr>
          <w:color w:val="000000"/>
          <w:spacing w:val="-5"/>
          <w:sz w:val="28"/>
          <w:szCs w:val="28"/>
        </w:rPr>
        <w:t xml:space="preserve">ОН = </w:t>
      </w:r>
      <w:r>
        <w:rPr>
          <w:color w:val="000000"/>
          <w:spacing w:val="-5"/>
          <w:sz w:val="28"/>
          <w:szCs w:val="28"/>
          <w:lang w:val="en-US"/>
        </w:rPr>
        <w:t>R</w:t>
      </w:r>
      <w:r w:rsidRPr="00627F7F">
        <w:rPr>
          <w:color w:val="000000"/>
          <w:spacing w:val="-5"/>
          <w:sz w:val="28"/>
          <w:szCs w:val="28"/>
        </w:rPr>
        <w:t>СО</w:t>
      </w:r>
      <w:proofErr w:type="spellStart"/>
      <w:r>
        <w:rPr>
          <w:color w:val="000000"/>
          <w:spacing w:val="-5"/>
          <w:sz w:val="28"/>
          <w:szCs w:val="28"/>
          <w:lang w:val="en-US"/>
        </w:rPr>
        <w:t>ONa</w:t>
      </w:r>
      <w:proofErr w:type="spellEnd"/>
      <w:r w:rsidRPr="00627F7F">
        <w:rPr>
          <w:color w:val="000000"/>
          <w:spacing w:val="-5"/>
          <w:sz w:val="28"/>
          <w:szCs w:val="28"/>
        </w:rPr>
        <w:t xml:space="preserve"> + Н</w:t>
      </w:r>
      <w:r w:rsidRPr="00627F7F">
        <w:rPr>
          <w:color w:val="000000"/>
          <w:spacing w:val="-5"/>
          <w:sz w:val="28"/>
          <w:szCs w:val="28"/>
          <w:vertAlign w:val="subscript"/>
        </w:rPr>
        <w:t>2</w:t>
      </w:r>
      <w:r w:rsidRPr="00627F7F">
        <w:rPr>
          <w:color w:val="000000"/>
          <w:spacing w:val="-5"/>
          <w:sz w:val="28"/>
          <w:szCs w:val="28"/>
        </w:rPr>
        <w:t xml:space="preserve">О, </w:t>
      </w:r>
    </w:p>
    <w:p w:rsidR="0077702E" w:rsidRPr="0077702E" w:rsidRDefault="0077702E" w:rsidP="00766F49">
      <w:pPr>
        <w:shd w:val="clear" w:color="auto" w:fill="FFFFFF"/>
        <w:spacing w:line="360" w:lineRule="auto"/>
        <w:ind w:left="14" w:right="3802"/>
        <w:jc w:val="both"/>
        <w:rPr>
          <w:sz w:val="28"/>
          <w:szCs w:val="28"/>
        </w:rPr>
      </w:pPr>
      <w:r>
        <w:rPr>
          <w:color w:val="000000"/>
          <w:spacing w:val="-5"/>
          <w:sz w:val="28"/>
          <w:szCs w:val="28"/>
          <w:lang w:val="en-US"/>
        </w:rPr>
        <w:t>R</w:t>
      </w:r>
      <w:r w:rsidRPr="0077702E">
        <w:rPr>
          <w:color w:val="000000"/>
          <w:spacing w:val="-5"/>
          <w:sz w:val="28"/>
          <w:szCs w:val="28"/>
        </w:rPr>
        <w:t>-</w:t>
      </w:r>
      <w:proofErr w:type="gramStart"/>
      <w:r>
        <w:rPr>
          <w:color w:val="000000"/>
          <w:spacing w:val="-5"/>
          <w:sz w:val="28"/>
          <w:szCs w:val="28"/>
          <w:lang w:val="en-US"/>
        </w:rPr>
        <w:t>SH</w:t>
      </w:r>
      <w:r w:rsidRPr="0077702E">
        <w:rPr>
          <w:color w:val="000000"/>
          <w:spacing w:val="-5"/>
          <w:sz w:val="28"/>
          <w:szCs w:val="28"/>
        </w:rPr>
        <w:t xml:space="preserve"> </w:t>
      </w:r>
      <w:r w:rsidRPr="0077702E">
        <w:rPr>
          <w:color w:val="000000"/>
          <w:spacing w:val="1"/>
          <w:sz w:val="28"/>
          <w:szCs w:val="28"/>
        </w:rPr>
        <w:t xml:space="preserve"> +</w:t>
      </w:r>
      <w:proofErr w:type="gramEnd"/>
      <w:r w:rsidRPr="0077702E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  <w:lang w:val="en-US"/>
        </w:rPr>
        <w:t>Na</w:t>
      </w:r>
      <w:r w:rsidRPr="00627F7F">
        <w:rPr>
          <w:color w:val="000000"/>
          <w:spacing w:val="1"/>
          <w:sz w:val="28"/>
          <w:szCs w:val="28"/>
        </w:rPr>
        <w:t>ОН</w:t>
      </w:r>
      <w:r w:rsidRPr="0077702E">
        <w:rPr>
          <w:color w:val="000000"/>
          <w:spacing w:val="1"/>
          <w:sz w:val="28"/>
          <w:szCs w:val="28"/>
        </w:rPr>
        <w:t xml:space="preserve"> = </w:t>
      </w:r>
      <w:proofErr w:type="spellStart"/>
      <w:r>
        <w:rPr>
          <w:color w:val="000000"/>
          <w:spacing w:val="1"/>
          <w:sz w:val="28"/>
          <w:szCs w:val="28"/>
          <w:lang w:val="en-US"/>
        </w:rPr>
        <w:t>RSNa</w:t>
      </w:r>
      <w:proofErr w:type="spellEnd"/>
      <w:r w:rsidRPr="0077702E">
        <w:rPr>
          <w:color w:val="000000"/>
          <w:spacing w:val="1"/>
          <w:sz w:val="28"/>
          <w:szCs w:val="28"/>
        </w:rPr>
        <w:t xml:space="preserve"> + </w:t>
      </w:r>
      <w:r w:rsidRPr="00627F7F">
        <w:rPr>
          <w:color w:val="000000"/>
          <w:spacing w:val="1"/>
          <w:sz w:val="28"/>
          <w:szCs w:val="28"/>
        </w:rPr>
        <w:t>Н</w:t>
      </w:r>
      <w:r w:rsidRPr="0077702E">
        <w:rPr>
          <w:color w:val="000000"/>
          <w:spacing w:val="1"/>
          <w:sz w:val="28"/>
          <w:szCs w:val="28"/>
          <w:vertAlign w:val="subscript"/>
        </w:rPr>
        <w:t>2</w:t>
      </w:r>
      <w:r w:rsidRPr="00627F7F">
        <w:rPr>
          <w:color w:val="000000"/>
          <w:spacing w:val="1"/>
          <w:sz w:val="28"/>
          <w:szCs w:val="28"/>
        </w:rPr>
        <w:t>О</w:t>
      </w:r>
      <w:r w:rsidRPr="0077702E">
        <w:rPr>
          <w:color w:val="000000"/>
          <w:spacing w:val="1"/>
          <w:sz w:val="28"/>
          <w:szCs w:val="28"/>
        </w:rPr>
        <w:t>.</w:t>
      </w:r>
    </w:p>
    <w:p w:rsidR="0077702E" w:rsidRPr="00627F7F" w:rsidRDefault="0077702E" w:rsidP="00766F49">
      <w:pPr>
        <w:shd w:val="clear" w:color="auto" w:fill="FFFFFF"/>
        <w:spacing w:line="360" w:lineRule="auto"/>
        <w:ind w:left="14" w:right="5" w:firstLine="288"/>
        <w:jc w:val="both"/>
        <w:rPr>
          <w:sz w:val="28"/>
          <w:szCs w:val="28"/>
        </w:rPr>
      </w:pPr>
      <w:r w:rsidRPr="00627F7F">
        <w:rPr>
          <w:color w:val="000000"/>
          <w:spacing w:val="-7"/>
          <w:sz w:val="28"/>
          <w:szCs w:val="28"/>
        </w:rPr>
        <w:t xml:space="preserve">Мыла и </w:t>
      </w:r>
      <w:proofErr w:type="spellStart"/>
      <w:r w:rsidRPr="00627F7F">
        <w:rPr>
          <w:color w:val="000000"/>
          <w:spacing w:val="-7"/>
          <w:sz w:val="28"/>
          <w:szCs w:val="28"/>
        </w:rPr>
        <w:t>меркаптиды</w:t>
      </w:r>
      <w:proofErr w:type="spellEnd"/>
      <w:r w:rsidRPr="00627F7F">
        <w:rPr>
          <w:color w:val="000000"/>
          <w:spacing w:val="-7"/>
          <w:sz w:val="28"/>
          <w:szCs w:val="28"/>
        </w:rPr>
        <w:t xml:space="preserve"> переходят в водный раствор щелочи и выводятся из </w:t>
      </w:r>
      <w:r w:rsidRPr="00627F7F">
        <w:rPr>
          <w:color w:val="000000"/>
          <w:spacing w:val="-4"/>
          <w:sz w:val="28"/>
          <w:szCs w:val="28"/>
        </w:rPr>
        <w:t>нефтепродукта.</w:t>
      </w:r>
    </w:p>
    <w:p w:rsidR="0077702E" w:rsidRPr="00627F7F" w:rsidRDefault="0077702E" w:rsidP="00766F49">
      <w:pPr>
        <w:shd w:val="clear" w:color="auto" w:fill="FFFFFF"/>
        <w:spacing w:line="360" w:lineRule="auto"/>
        <w:ind w:right="5" w:firstLine="298"/>
        <w:jc w:val="both"/>
        <w:rPr>
          <w:sz w:val="28"/>
          <w:szCs w:val="28"/>
        </w:rPr>
      </w:pPr>
      <w:r w:rsidRPr="00627F7F">
        <w:rPr>
          <w:color w:val="000000"/>
          <w:spacing w:val="-4"/>
          <w:sz w:val="28"/>
          <w:szCs w:val="28"/>
        </w:rPr>
        <w:t>На рис.  показана схема щелочной очистки. Интенсивный контакт про</w:t>
      </w:r>
      <w:r w:rsidRPr="00627F7F">
        <w:rPr>
          <w:color w:val="000000"/>
          <w:spacing w:val="-4"/>
          <w:sz w:val="28"/>
          <w:szCs w:val="28"/>
        </w:rPr>
        <w:softHyphen/>
        <w:t>дукта и щелочи достигается смешением в насосе, а затем завершается в отстой</w:t>
      </w:r>
      <w:r w:rsidRPr="00627F7F">
        <w:rPr>
          <w:color w:val="000000"/>
          <w:spacing w:val="-4"/>
          <w:sz w:val="28"/>
          <w:szCs w:val="28"/>
        </w:rPr>
        <w:softHyphen/>
      </w:r>
      <w:r w:rsidRPr="00627F7F">
        <w:rPr>
          <w:color w:val="000000"/>
          <w:spacing w:val="-5"/>
          <w:sz w:val="28"/>
          <w:szCs w:val="28"/>
        </w:rPr>
        <w:t xml:space="preserve">нике </w:t>
      </w:r>
      <w:r w:rsidRPr="00627F7F">
        <w:rPr>
          <w:i/>
          <w:iCs/>
          <w:color w:val="000000"/>
          <w:spacing w:val="-5"/>
          <w:sz w:val="28"/>
          <w:szCs w:val="28"/>
        </w:rPr>
        <w:t xml:space="preserve">1 </w:t>
      </w:r>
      <w:r w:rsidRPr="00627F7F">
        <w:rPr>
          <w:color w:val="000000"/>
          <w:spacing w:val="-5"/>
          <w:sz w:val="28"/>
          <w:szCs w:val="28"/>
        </w:rPr>
        <w:t xml:space="preserve">(щелочь циркулирует). В контакторе </w:t>
      </w:r>
      <w:r w:rsidRPr="00627F7F">
        <w:rPr>
          <w:i/>
          <w:iCs/>
          <w:color w:val="000000"/>
          <w:spacing w:val="-5"/>
          <w:sz w:val="28"/>
          <w:szCs w:val="28"/>
        </w:rPr>
        <w:t xml:space="preserve">2 </w:t>
      </w:r>
      <w:r w:rsidRPr="00627F7F">
        <w:rPr>
          <w:color w:val="000000"/>
          <w:spacing w:val="-5"/>
          <w:sz w:val="28"/>
          <w:szCs w:val="28"/>
        </w:rPr>
        <w:t xml:space="preserve">свежей водой отмываются остатки мыл и меркаптидов, и затем продукт проходит через </w:t>
      </w:r>
      <w:proofErr w:type="spellStart"/>
      <w:r w:rsidRPr="00627F7F">
        <w:rPr>
          <w:color w:val="000000"/>
          <w:spacing w:val="-5"/>
          <w:sz w:val="28"/>
          <w:szCs w:val="28"/>
        </w:rPr>
        <w:t>электроразделитель</w:t>
      </w:r>
      <w:proofErr w:type="spellEnd"/>
      <w:r w:rsidRPr="00627F7F">
        <w:rPr>
          <w:color w:val="000000"/>
          <w:spacing w:val="-5"/>
          <w:sz w:val="28"/>
          <w:szCs w:val="28"/>
        </w:rPr>
        <w:t xml:space="preserve"> </w:t>
      </w:r>
      <w:r w:rsidRPr="00627F7F">
        <w:rPr>
          <w:i/>
          <w:iCs/>
          <w:color w:val="000000"/>
          <w:spacing w:val="-5"/>
          <w:sz w:val="28"/>
          <w:szCs w:val="28"/>
        </w:rPr>
        <w:t xml:space="preserve">3, </w:t>
      </w:r>
      <w:r w:rsidRPr="00627F7F">
        <w:rPr>
          <w:color w:val="000000"/>
          <w:spacing w:val="-5"/>
          <w:sz w:val="28"/>
          <w:szCs w:val="28"/>
        </w:rPr>
        <w:t xml:space="preserve">где </w:t>
      </w:r>
      <w:r w:rsidRPr="00627F7F">
        <w:rPr>
          <w:color w:val="000000"/>
          <w:spacing w:val="-3"/>
          <w:sz w:val="28"/>
          <w:szCs w:val="28"/>
        </w:rPr>
        <w:t>осушается до содержания влаги 0,1 %.</w:t>
      </w:r>
    </w:p>
    <w:p w:rsidR="0077702E" w:rsidRPr="00627F7F" w:rsidRDefault="0077702E" w:rsidP="00766F49">
      <w:pPr>
        <w:shd w:val="clear" w:color="auto" w:fill="FFFFFF"/>
        <w:spacing w:line="360" w:lineRule="auto"/>
        <w:ind w:left="5" w:right="10" w:firstLine="283"/>
        <w:jc w:val="both"/>
        <w:rPr>
          <w:sz w:val="28"/>
          <w:szCs w:val="28"/>
        </w:rPr>
      </w:pPr>
      <w:r w:rsidRPr="00627F7F">
        <w:rPr>
          <w:color w:val="000000"/>
          <w:spacing w:val="-4"/>
          <w:sz w:val="28"/>
          <w:szCs w:val="28"/>
        </w:rPr>
        <w:t xml:space="preserve">Для защелачивания используется свежий 10 %-й раствор </w:t>
      </w:r>
      <w:r>
        <w:rPr>
          <w:color w:val="000000"/>
          <w:spacing w:val="-4"/>
          <w:sz w:val="28"/>
          <w:szCs w:val="28"/>
          <w:lang w:val="en-US"/>
        </w:rPr>
        <w:t>Na</w:t>
      </w:r>
      <w:r w:rsidRPr="00627F7F">
        <w:rPr>
          <w:color w:val="000000"/>
          <w:spacing w:val="-4"/>
          <w:sz w:val="28"/>
          <w:szCs w:val="28"/>
        </w:rPr>
        <w:t xml:space="preserve">ОН. По мере его </w:t>
      </w:r>
      <w:r w:rsidRPr="00627F7F">
        <w:rPr>
          <w:color w:val="000000"/>
          <w:spacing w:val="-5"/>
          <w:sz w:val="28"/>
          <w:szCs w:val="28"/>
        </w:rPr>
        <w:t xml:space="preserve">срабатывания (загрязнение мылами, попадание реакционной воды и снижение </w:t>
      </w:r>
      <w:r w:rsidRPr="00627F7F">
        <w:rPr>
          <w:color w:val="000000"/>
          <w:spacing w:val="-4"/>
          <w:sz w:val="28"/>
          <w:szCs w:val="28"/>
        </w:rPr>
        <w:t>концентрации) он заменяется новым или подпитывается свежим с соответст</w:t>
      </w:r>
      <w:r w:rsidRPr="00627F7F">
        <w:rPr>
          <w:color w:val="000000"/>
          <w:spacing w:val="-4"/>
          <w:sz w:val="28"/>
          <w:szCs w:val="28"/>
        </w:rPr>
        <w:softHyphen/>
      </w:r>
      <w:r w:rsidRPr="00627F7F">
        <w:rPr>
          <w:color w:val="000000"/>
          <w:spacing w:val="-3"/>
          <w:sz w:val="28"/>
          <w:szCs w:val="28"/>
        </w:rPr>
        <w:t>вующим выводом отработанного.</w:t>
      </w:r>
      <w:r w:rsidRPr="00FA2990">
        <w:rPr>
          <w:color w:val="000000"/>
          <w:spacing w:val="-3"/>
          <w:sz w:val="28"/>
          <w:szCs w:val="28"/>
        </w:rPr>
        <w:t xml:space="preserve">  </w:t>
      </w:r>
      <w:r w:rsidRPr="00627F7F">
        <w:rPr>
          <w:color w:val="000000"/>
          <w:spacing w:val="-3"/>
          <w:sz w:val="28"/>
          <w:szCs w:val="28"/>
        </w:rPr>
        <w:t>Температура процесса очистки зависит от того, какой нефтепродукт очища</w:t>
      </w:r>
      <w:r w:rsidRPr="00627F7F">
        <w:rPr>
          <w:color w:val="000000"/>
          <w:spacing w:val="-3"/>
          <w:sz w:val="28"/>
          <w:szCs w:val="28"/>
        </w:rPr>
        <w:softHyphen/>
      </w:r>
      <w:r w:rsidRPr="00627F7F">
        <w:rPr>
          <w:color w:val="000000"/>
          <w:spacing w:val="1"/>
          <w:sz w:val="28"/>
          <w:szCs w:val="28"/>
        </w:rPr>
        <w:t>ют: сжиженный газ (20-30 °С), бензин (40-50 °С), керосин (60-70 °С) или ди</w:t>
      </w:r>
      <w:r w:rsidRPr="00627F7F">
        <w:rPr>
          <w:color w:val="000000"/>
          <w:spacing w:val="-1"/>
          <w:sz w:val="28"/>
          <w:szCs w:val="28"/>
        </w:rPr>
        <w:t xml:space="preserve">зельное топливо (80-90 °С). При более низких температурах затруднен отстой </w:t>
      </w:r>
      <w:r w:rsidRPr="00627F7F">
        <w:rPr>
          <w:color w:val="000000"/>
          <w:spacing w:val="-5"/>
          <w:sz w:val="28"/>
          <w:szCs w:val="28"/>
        </w:rPr>
        <w:t>щелочи и повышается опасность образования эмульсии.</w:t>
      </w:r>
      <w:r w:rsidRPr="00FA2990">
        <w:rPr>
          <w:color w:val="000000"/>
          <w:spacing w:val="-5"/>
          <w:sz w:val="28"/>
          <w:szCs w:val="28"/>
        </w:rPr>
        <w:t xml:space="preserve">  </w:t>
      </w:r>
      <w:r w:rsidRPr="00627F7F">
        <w:rPr>
          <w:color w:val="000000"/>
          <w:spacing w:val="-5"/>
          <w:sz w:val="28"/>
          <w:szCs w:val="28"/>
        </w:rPr>
        <w:t xml:space="preserve">Расход щелочи зависит от начального содержания примесей и степени ее </w:t>
      </w:r>
      <w:r w:rsidRPr="00627F7F">
        <w:rPr>
          <w:color w:val="000000"/>
          <w:spacing w:val="-4"/>
          <w:sz w:val="28"/>
          <w:szCs w:val="28"/>
        </w:rPr>
        <w:t>срабатывания (по конечной концентрации щелочи) и составляет:</w:t>
      </w:r>
    </w:p>
    <w:p w:rsidR="0077702E" w:rsidRPr="00627F7F" w:rsidRDefault="0077702E" w:rsidP="00766F49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360" w:lineRule="auto"/>
        <w:ind w:left="571"/>
        <w:jc w:val="both"/>
        <w:rPr>
          <w:color w:val="000000"/>
          <w:sz w:val="28"/>
          <w:szCs w:val="28"/>
        </w:rPr>
      </w:pPr>
      <w:r w:rsidRPr="00627F7F">
        <w:rPr>
          <w:color w:val="000000"/>
          <w:spacing w:val="-2"/>
          <w:sz w:val="28"/>
          <w:szCs w:val="28"/>
        </w:rPr>
        <w:t>для сжиженного газа - 0,5-1,0 кг/т;</w:t>
      </w:r>
    </w:p>
    <w:p w:rsidR="0077702E" w:rsidRPr="00627F7F" w:rsidRDefault="0077702E" w:rsidP="00766F49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360" w:lineRule="auto"/>
        <w:ind w:left="571"/>
        <w:jc w:val="both"/>
        <w:rPr>
          <w:color w:val="000000"/>
          <w:sz w:val="28"/>
          <w:szCs w:val="28"/>
        </w:rPr>
      </w:pPr>
      <w:r w:rsidRPr="00627F7F">
        <w:rPr>
          <w:color w:val="000000"/>
          <w:spacing w:val="3"/>
          <w:sz w:val="28"/>
          <w:szCs w:val="28"/>
        </w:rPr>
        <w:t>для бензина - 0,3-0,5 кг/т;</w:t>
      </w:r>
    </w:p>
    <w:p w:rsidR="0077702E" w:rsidRPr="00627F7F" w:rsidRDefault="0077702E" w:rsidP="00766F49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360" w:lineRule="auto"/>
        <w:ind w:left="571"/>
        <w:jc w:val="both"/>
        <w:rPr>
          <w:color w:val="000000"/>
          <w:sz w:val="28"/>
          <w:szCs w:val="28"/>
        </w:rPr>
      </w:pPr>
      <w:r w:rsidRPr="00627F7F">
        <w:rPr>
          <w:color w:val="000000"/>
          <w:sz w:val="28"/>
          <w:szCs w:val="28"/>
        </w:rPr>
        <w:t>для дизельного топлива- 0,1-0,4 кг/т.</w:t>
      </w:r>
    </w:p>
    <w:p w:rsidR="0077702E" w:rsidRPr="00627F7F" w:rsidRDefault="0077702E" w:rsidP="00766F49">
      <w:pPr>
        <w:shd w:val="clear" w:color="auto" w:fill="FFFFFF"/>
        <w:spacing w:line="360" w:lineRule="auto"/>
        <w:ind w:left="5" w:right="14" w:firstLine="283"/>
        <w:jc w:val="both"/>
        <w:rPr>
          <w:sz w:val="28"/>
          <w:szCs w:val="28"/>
        </w:rPr>
      </w:pPr>
      <w:r w:rsidRPr="00627F7F">
        <w:rPr>
          <w:color w:val="000000"/>
          <w:spacing w:val="-5"/>
          <w:sz w:val="28"/>
          <w:szCs w:val="28"/>
        </w:rPr>
        <w:lastRenderedPageBreak/>
        <w:t>Степень очистки определяют пробой на медную пластину; по этой пробе оп</w:t>
      </w:r>
      <w:r w:rsidRPr="00627F7F">
        <w:rPr>
          <w:color w:val="000000"/>
          <w:spacing w:val="-5"/>
          <w:sz w:val="28"/>
          <w:szCs w:val="28"/>
        </w:rPr>
        <w:softHyphen/>
      </w:r>
      <w:r w:rsidRPr="00627F7F">
        <w:rPr>
          <w:color w:val="000000"/>
          <w:spacing w:val="-4"/>
          <w:sz w:val="28"/>
          <w:szCs w:val="28"/>
        </w:rPr>
        <w:t>ределяют также срабатывание щелочи и необходимость ее замены.</w:t>
      </w:r>
    </w:p>
    <w:p w:rsidR="0077702E" w:rsidRPr="00627F7F" w:rsidRDefault="0077702E" w:rsidP="00766F49">
      <w:pPr>
        <w:shd w:val="clear" w:color="auto" w:fill="FFFFFF"/>
        <w:spacing w:line="360" w:lineRule="auto"/>
        <w:ind w:right="5" w:firstLine="288"/>
        <w:jc w:val="both"/>
        <w:rPr>
          <w:sz w:val="28"/>
          <w:szCs w:val="28"/>
        </w:rPr>
      </w:pPr>
      <w:r w:rsidRPr="00627F7F">
        <w:rPr>
          <w:color w:val="000000"/>
          <w:spacing w:val="-5"/>
          <w:sz w:val="28"/>
          <w:szCs w:val="28"/>
        </w:rPr>
        <w:t xml:space="preserve">Крупный недостаток щелочной очистки - безвозвратный расход щелочи (на </w:t>
      </w:r>
      <w:r w:rsidRPr="00627F7F">
        <w:rPr>
          <w:color w:val="000000"/>
          <w:spacing w:val="-3"/>
          <w:sz w:val="28"/>
          <w:szCs w:val="28"/>
        </w:rPr>
        <w:t>современной крупной АВТ - до 1500 кг/</w:t>
      </w:r>
      <w:proofErr w:type="spellStart"/>
      <w:r w:rsidRPr="00627F7F">
        <w:rPr>
          <w:color w:val="000000"/>
          <w:spacing w:val="-3"/>
          <w:sz w:val="28"/>
          <w:szCs w:val="28"/>
        </w:rPr>
        <w:t>сут</w:t>
      </w:r>
      <w:proofErr w:type="spellEnd"/>
      <w:r w:rsidRPr="00627F7F">
        <w:rPr>
          <w:color w:val="000000"/>
          <w:spacing w:val="-3"/>
          <w:sz w:val="28"/>
          <w:szCs w:val="28"/>
        </w:rPr>
        <w:t xml:space="preserve">) и большое количество щелочного </w:t>
      </w:r>
      <w:r w:rsidRPr="00627F7F">
        <w:rPr>
          <w:color w:val="000000"/>
          <w:spacing w:val="-5"/>
          <w:sz w:val="28"/>
          <w:szCs w:val="28"/>
        </w:rPr>
        <w:t xml:space="preserve">стока в виде отработанной щелочи и отработанной промывной воды. Очистка же их на современном НПЗ представляет большие трудности. Тем не менее защелачивание светлых нефтепродуктов широко используется на современных заводах, </w:t>
      </w:r>
      <w:r w:rsidRPr="00627F7F">
        <w:rPr>
          <w:color w:val="000000"/>
          <w:spacing w:val="-4"/>
          <w:sz w:val="28"/>
          <w:szCs w:val="28"/>
        </w:rPr>
        <w:t>так как является наиболее простым способом предварительной очистки топлив.</w:t>
      </w:r>
    </w:p>
    <w:p w:rsidR="0077702E" w:rsidRPr="00627F7F" w:rsidRDefault="0077702E" w:rsidP="00766F49">
      <w:pPr>
        <w:shd w:val="clear" w:color="auto" w:fill="FFFFFF"/>
        <w:spacing w:line="360" w:lineRule="auto"/>
        <w:ind w:left="5"/>
        <w:jc w:val="both"/>
        <w:rPr>
          <w:sz w:val="28"/>
          <w:szCs w:val="28"/>
        </w:rPr>
      </w:pPr>
      <w:r w:rsidRPr="00627F7F">
        <w:rPr>
          <w:b/>
          <w:bCs/>
          <w:color w:val="000000"/>
          <w:spacing w:val="1"/>
          <w:sz w:val="28"/>
          <w:szCs w:val="28"/>
        </w:rPr>
        <w:t>ДЕМЕРКАПТАНИЗАЦИЯ</w:t>
      </w:r>
    </w:p>
    <w:p w:rsidR="0077702E" w:rsidRPr="00627F7F" w:rsidRDefault="0077702E" w:rsidP="00766F49">
      <w:pPr>
        <w:shd w:val="clear" w:color="auto" w:fill="FFFFFF"/>
        <w:spacing w:line="360" w:lineRule="auto"/>
        <w:ind w:left="5" w:right="14" w:firstLine="278"/>
        <w:jc w:val="both"/>
        <w:rPr>
          <w:sz w:val="28"/>
          <w:szCs w:val="28"/>
        </w:rPr>
      </w:pPr>
      <w:r w:rsidRPr="00627F7F">
        <w:rPr>
          <w:color w:val="000000"/>
          <w:spacing w:val="-4"/>
          <w:sz w:val="28"/>
          <w:szCs w:val="28"/>
        </w:rPr>
        <w:t>Специальный каталитический процесс окисления меркаптанов (процесс "</w:t>
      </w:r>
      <w:proofErr w:type="spellStart"/>
      <w:r w:rsidRPr="00627F7F">
        <w:rPr>
          <w:color w:val="000000"/>
          <w:spacing w:val="-4"/>
          <w:sz w:val="28"/>
          <w:szCs w:val="28"/>
        </w:rPr>
        <w:t>Ме-рокс</w:t>
      </w:r>
      <w:proofErr w:type="spellEnd"/>
      <w:r w:rsidRPr="00627F7F">
        <w:rPr>
          <w:color w:val="000000"/>
          <w:spacing w:val="-4"/>
          <w:sz w:val="28"/>
          <w:szCs w:val="28"/>
        </w:rPr>
        <w:t>") был разработан для легких нефтепродуктов.</w:t>
      </w:r>
    </w:p>
    <w:p w:rsidR="0077702E" w:rsidRPr="00627F7F" w:rsidRDefault="0077702E" w:rsidP="00766F49">
      <w:pPr>
        <w:shd w:val="clear" w:color="auto" w:fill="FFFFFF"/>
        <w:spacing w:line="360" w:lineRule="auto"/>
        <w:ind w:left="14" w:right="14" w:firstLine="526"/>
        <w:jc w:val="both"/>
        <w:rPr>
          <w:sz w:val="28"/>
          <w:szCs w:val="28"/>
        </w:rPr>
      </w:pPr>
      <w:r w:rsidRPr="00627F7F">
        <w:rPr>
          <w:color w:val="000000"/>
          <w:spacing w:val="-5"/>
          <w:sz w:val="28"/>
          <w:szCs w:val="28"/>
        </w:rPr>
        <w:t>Катализатором является раствор органических солей кобальта в щелочи (он называется также раствором "</w:t>
      </w:r>
      <w:proofErr w:type="spellStart"/>
      <w:r w:rsidRPr="00627F7F">
        <w:rPr>
          <w:color w:val="000000"/>
          <w:spacing w:val="-5"/>
          <w:sz w:val="28"/>
          <w:szCs w:val="28"/>
        </w:rPr>
        <w:t>Мерокс</w:t>
      </w:r>
      <w:proofErr w:type="spellEnd"/>
      <w:r w:rsidRPr="00627F7F">
        <w:rPr>
          <w:color w:val="000000"/>
          <w:spacing w:val="-5"/>
          <w:sz w:val="28"/>
          <w:szCs w:val="28"/>
        </w:rPr>
        <w:t>").</w:t>
      </w:r>
    </w:p>
    <w:p w:rsidR="0077702E" w:rsidRPr="00627F7F" w:rsidRDefault="0077702E" w:rsidP="00766F49">
      <w:pPr>
        <w:shd w:val="clear" w:color="auto" w:fill="FFFFFF"/>
        <w:spacing w:line="360" w:lineRule="auto"/>
        <w:ind w:left="14" w:right="5" w:firstLine="526"/>
        <w:jc w:val="both"/>
        <w:rPr>
          <w:sz w:val="28"/>
          <w:szCs w:val="28"/>
        </w:rPr>
      </w:pPr>
      <w:r w:rsidRPr="00627F7F">
        <w:rPr>
          <w:color w:val="000000"/>
          <w:spacing w:val="-3"/>
          <w:sz w:val="28"/>
          <w:szCs w:val="28"/>
        </w:rPr>
        <w:t xml:space="preserve">Процесс основан на том, что меркаптаны, соединяясь со щелочью, переходят </w:t>
      </w:r>
      <w:r w:rsidRPr="00627F7F">
        <w:rPr>
          <w:color w:val="000000"/>
          <w:spacing w:val="-5"/>
          <w:sz w:val="28"/>
          <w:szCs w:val="28"/>
        </w:rPr>
        <w:t xml:space="preserve">в </w:t>
      </w:r>
      <w:proofErr w:type="spellStart"/>
      <w:r w:rsidRPr="00627F7F">
        <w:rPr>
          <w:color w:val="000000"/>
          <w:spacing w:val="-5"/>
          <w:sz w:val="28"/>
          <w:szCs w:val="28"/>
        </w:rPr>
        <w:t>меркаптиды</w:t>
      </w:r>
      <w:proofErr w:type="spellEnd"/>
      <w:r w:rsidRPr="00627F7F">
        <w:rPr>
          <w:color w:val="000000"/>
          <w:spacing w:val="-5"/>
          <w:sz w:val="28"/>
          <w:szCs w:val="28"/>
        </w:rPr>
        <w:t>, а последние под воздействие кислорода воздуха и в присутствии воды переходят в дисульфиды по следующей схеме:</w:t>
      </w:r>
    </w:p>
    <w:p w:rsidR="0077702E" w:rsidRPr="00FA2990" w:rsidRDefault="0077702E" w:rsidP="00766F49">
      <w:pPr>
        <w:shd w:val="clear" w:color="auto" w:fill="FFFFFF"/>
        <w:spacing w:line="360" w:lineRule="auto"/>
        <w:ind w:left="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R</w:t>
      </w:r>
      <w:r w:rsidRPr="00627F7F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  <w:lang w:val="en-US"/>
        </w:rPr>
        <w:t>S</w:t>
      </w:r>
      <w:r w:rsidRPr="00627F7F">
        <w:rPr>
          <w:color w:val="000000"/>
          <w:sz w:val="28"/>
          <w:szCs w:val="28"/>
        </w:rPr>
        <w:t xml:space="preserve">Н + </w:t>
      </w:r>
      <w:r>
        <w:rPr>
          <w:color w:val="000000"/>
          <w:sz w:val="28"/>
          <w:szCs w:val="28"/>
          <w:lang w:val="en-US"/>
        </w:rPr>
        <w:t>Na</w:t>
      </w:r>
      <w:r w:rsidRPr="00627F7F">
        <w:rPr>
          <w:color w:val="000000"/>
          <w:sz w:val="28"/>
          <w:szCs w:val="28"/>
        </w:rPr>
        <w:t xml:space="preserve">ОН = </w:t>
      </w:r>
      <w:r>
        <w:rPr>
          <w:color w:val="000000"/>
          <w:sz w:val="28"/>
          <w:szCs w:val="28"/>
          <w:lang w:val="en-US"/>
        </w:rPr>
        <w:t>R</w:t>
      </w:r>
      <w:r w:rsidRPr="00627F7F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  <w:lang w:val="en-US"/>
        </w:rPr>
        <w:t>S</w:t>
      </w:r>
      <w:r w:rsidRPr="00627F7F">
        <w:rPr>
          <w:color w:val="000000"/>
          <w:sz w:val="28"/>
          <w:szCs w:val="28"/>
        </w:rPr>
        <w:t>N</w:t>
      </w:r>
      <w:r>
        <w:rPr>
          <w:color w:val="000000"/>
          <w:sz w:val="28"/>
          <w:szCs w:val="28"/>
          <w:lang w:val="en-US"/>
        </w:rPr>
        <w:t>a</w:t>
      </w:r>
      <w:r w:rsidRPr="00627F7F">
        <w:rPr>
          <w:color w:val="000000"/>
          <w:sz w:val="28"/>
          <w:szCs w:val="28"/>
        </w:rPr>
        <w:t xml:space="preserve"> + Н</w:t>
      </w:r>
      <w:r w:rsidRPr="00627F7F">
        <w:rPr>
          <w:color w:val="000000"/>
          <w:sz w:val="28"/>
          <w:szCs w:val="28"/>
          <w:vertAlign w:val="subscript"/>
        </w:rPr>
        <w:t>2</w:t>
      </w:r>
      <w:r w:rsidRPr="00627F7F">
        <w:rPr>
          <w:color w:val="000000"/>
          <w:sz w:val="28"/>
          <w:szCs w:val="28"/>
        </w:rPr>
        <w:t>0,</w:t>
      </w:r>
    </w:p>
    <w:p w:rsidR="0077702E" w:rsidRPr="00FA2990" w:rsidRDefault="0077702E" w:rsidP="00766F49">
      <w:pPr>
        <w:shd w:val="clear" w:color="auto" w:fill="FFFFFF"/>
        <w:spacing w:line="360" w:lineRule="auto"/>
        <w:ind w:left="1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2R-</w:t>
      </w:r>
      <w:proofErr w:type="gramStart"/>
      <w:r>
        <w:rPr>
          <w:sz w:val="28"/>
          <w:szCs w:val="28"/>
          <w:lang w:val="en-US"/>
        </w:rPr>
        <w:t>SNa  +</w:t>
      </w:r>
      <w:proofErr w:type="gramEnd"/>
      <w:r>
        <w:rPr>
          <w:sz w:val="28"/>
          <w:szCs w:val="28"/>
          <w:lang w:val="en-US"/>
        </w:rPr>
        <w:t xml:space="preserve"> ½ O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 + H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O  =  R-S-S-R  + 2NaOH</w:t>
      </w:r>
    </w:p>
    <w:p w:rsidR="0077702E" w:rsidRPr="00FA2990" w:rsidRDefault="0077702E" w:rsidP="00766F49">
      <w:pPr>
        <w:shd w:val="clear" w:color="auto" w:fill="FFFFFF"/>
        <w:spacing w:line="360" w:lineRule="auto"/>
        <w:ind w:right="14" w:firstLine="283"/>
        <w:jc w:val="both"/>
        <w:rPr>
          <w:sz w:val="28"/>
          <w:szCs w:val="28"/>
          <w:lang w:val="en-US"/>
        </w:rPr>
      </w:pPr>
    </w:p>
    <w:p w:rsidR="0077702E" w:rsidRDefault="0077702E" w:rsidP="00766F49">
      <w:pPr>
        <w:framePr w:h="4013" w:hSpace="38" w:vSpace="58" w:wrap="notBeside" w:vAnchor="text" w:hAnchor="page" w:x="3423" w:y="-899"/>
        <w:spacing w:line="360" w:lineRule="auto"/>
        <w:jc w:val="both"/>
      </w:pPr>
      <w:r>
        <w:rPr>
          <w:noProof/>
        </w:rPr>
        <w:drawing>
          <wp:inline distT="0" distB="0" distL="0" distR="0">
            <wp:extent cx="2981325" cy="2543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2E" w:rsidRPr="0077702E" w:rsidRDefault="0077702E" w:rsidP="00766F49">
      <w:pPr>
        <w:shd w:val="clear" w:color="auto" w:fill="FFFFFF"/>
        <w:spacing w:line="360" w:lineRule="auto"/>
        <w:ind w:left="19"/>
        <w:jc w:val="both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pacing w:val="-1"/>
          <w:sz w:val="18"/>
          <w:szCs w:val="18"/>
        </w:rPr>
        <w:t>Рис.  Принципиальная схема про</w:t>
      </w:r>
      <w:r>
        <w:rPr>
          <w:b/>
          <w:bCs/>
          <w:color w:val="000000"/>
          <w:spacing w:val="-1"/>
          <w:sz w:val="18"/>
          <w:szCs w:val="18"/>
        </w:rPr>
        <w:softHyphen/>
      </w:r>
      <w:r>
        <w:rPr>
          <w:b/>
          <w:bCs/>
          <w:color w:val="000000"/>
          <w:sz w:val="18"/>
          <w:szCs w:val="18"/>
        </w:rPr>
        <w:t xml:space="preserve">цесса </w:t>
      </w:r>
      <w:proofErr w:type="spellStart"/>
      <w:r>
        <w:rPr>
          <w:b/>
          <w:bCs/>
          <w:color w:val="000000"/>
          <w:sz w:val="18"/>
          <w:szCs w:val="18"/>
        </w:rPr>
        <w:t>демеркаптанизации</w:t>
      </w:r>
      <w:proofErr w:type="spellEnd"/>
      <w:r>
        <w:rPr>
          <w:b/>
          <w:bCs/>
          <w:color w:val="000000"/>
          <w:sz w:val="18"/>
          <w:szCs w:val="18"/>
        </w:rPr>
        <w:t xml:space="preserve"> "</w:t>
      </w:r>
      <w:proofErr w:type="spellStart"/>
      <w:r>
        <w:rPr>
          <w:b/>
          <w:bCs/>
          <w:color w:val="000000"/>
          <w:sz w:val="18"/>
          <w:szCs w:val="18"/>
        </w:rPr>
        <w:t>Мерокс</w:t>
      </w:r>
      <w:proofErr w:type="spellEnd"/>
      <w:r>
        <w:rPr>
          <w:b/>
          <w:bCs/>
          <w:color w:val="000000"/>
          <w:sz w:val="18"/>
          <w:szCs w:val="18"/>
        </w:rPr>
        <w:t>"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/>
        <w:jc w:val="both"/>
        <w:rPr>
          <w:sz w:val="22"/>
          <w:szCs w:val="28"/>
        </w:rPr>
      </w:pPr>
      <w:r w:rsidRPr="0077702E">
        <w:rPr>
          <w:color w:val="000000"/>
          <w:spacing w:val="-1"/>
          <w:sz w:val="22"/>
          <w:szCs w:val="28"/>
        </w:rPr>
        <w:t>1 - экстрактор для извлечения меркапта</w:t>
      </w:r>
      <w:r w:rsidRPr="0077702E">
        <w:rPr>
          <w:color w:val="000000"/>
          <w:spacing w:val="-1"/>
          <w:sz w:val="22"/>
          <w:szCs w:val="28"/>
        </w:rPr>
        <w:softHyphen/>
        <w:t>нов; 2 - реактор окисления тяжелых мер</w:t>
      </w:r>
      <w:r w:rsidRPr="0077702E">
        <w:rPr>
          <w:color w:val="000000"/>
          <w:spacing w:val="-1"/>
          <w:sz w:val="22"/>
          <w:szCs w:val="28"/>
        </w:rPr>
        <w:softHyphen/>
      </w:r>
      <w:r w:rsidRPr="0077702E">
        <w:rPr>
          <w:color w:val="000000"/>
          <w:spacing w:val="2"/>
          <w:sz w:val="22"/>
          <w:szCs w:val="28"/>
        </w:rPr>
        <w:t>каптанов; 3 - реактор окисления раст</w:t>
      </w:r>
      <w:r w:rsidRPr="0077702E">
        <w:rPr>
          <w:color w:val="000000"/>
          <w:spacing w:val="2"/>
          <w:sz w:val="22"/>
          <w:szCs w:val="28"/>
        </w:rPr>
        <w:softHyphen/>
      </w:r>
      <w:r w:rsidRPr="0077702E">
        <w:rPr>
          <w:color w:val="000000"/>
          <w:spacing w:val="-1"/>
          <w:sz w:val="22"/>
          <w:szCs w:val="28"/>
        </w:rPr>
        <w:t>вора "</w:t>
      </w:r>
      <w:proofErr w:type="spellStart"/>
      <w:r w:rsidRPr="0077702E">
        <w:rPr>
          <w:color w:val="000000"/>
          <w:spacing w:val="-1"/>
          <w:sz w:val="22"/>
          <w:szCs w:val="28"/>
        </w:rPr>
        <w:t>Мерокс</w:t>
      </w:r>
      <w:proofErr w:type="spellEnd"/>
      <w:r w:rsidRPr="0077702E">
        <w:rPr>
          <w:color w:val="000000"/>
          <w:spacing w:val="-1"/>
          <w:sz w:val="22"/>
          <w:szCs w:val="28"/>
        </w:rPr>
        <w:t>"; 4</w:t>
      </w:r>
      <w:r w:rsidRPr="0077702E">
        <w:rPr>
          <w:i/>
          <w:iCs/>
          <w:color w:val="000000"/>
          <w:spacing w:val="-1"/>
          <w:sz w:val="22"/>
          <w:szCs w:val="28"/>
        </w:rPr>
        <w:t>,</w:t>
      </w:r>
      <w:r w:rsidRPr="0077702E">
        <w:rPr>
          <w:iCs/>
          <w:color w:val="000000"/>
          <w:spacing w:val="-1"/>
          <w:sz w:val="22"/>
          <w:szCs w:val="28"/>
        </w:rPr>
        <w:t>5</w:t>
      </w:r>
      <w:r w:rsidRPr="0077702E">
        <w:rPr>
          <w:i/>
          <w:iCs/>
          <w:color w:val="000000"/>
          <w:spacing w:val="-1"/>
          <w:sz w:val="22"/>
          <w:szCs w:val="28"/>
        </w:rPr>
        <w:t xml:space="preserve"> - </w:t>
      </w:r>
      <w:r w:rsidRPr="0077702E">
        <w:rPr>
          <w:color w:val="000000"/>
          <w:spacing w:val="-1"/>
          <w:sz w:val="22"/>
          <w:szCs w:val="28"/>
        </w:rPr>
        <w:t>емкости-отстойни</w:t>
      </w:r>
      <w:r w:rsidRPr="0077702E">
        <w:rPr>
          <w:color w:val="000000"/>
          <w:spacing w:val="-1"/>
          <w:sz w:val="22"/>
          <w:szCs w:val="28"/>
        </w:rPr>
        <w:softHyphen/>
      </w:r>
      <w:r w:rsidRPr="0077702E">
        <w:rPr>
          <w:color w:val="000000"/>
          <w:spacing w:val="-6"/>
          <w:sz w:val="22"/>
          <w:szCs w:val="28"/>
        </w:rPr>
        <w:t>ки;</w:t>
      </w:r>
    </w:p>
    <w:p w:rsidR="0077702E" w:rsidRPr="0077702E" w:rsidRDefault="0077702E" w:rsidP="00766F49">
      <w:pPr>
        <w:shd w:val="clear" w:color="auto" w:fill="FFFFFF"/>
        <w:spacing w:line="360" w:lineRule="auto"/>
        <w:ind w:right="5"/>
        <w:jc w:val="both"/>
        <w:rPr>
          <w:sz w:val="22"/>
          <w:szCs w:val="28"/>
        </w:rPr>
      </w:pPr>
      <w:proofErr w:type="gramStart"/>
      <w:r w:rsidRPr="0077702E">
        <w:rPr>
          <w:color w:val="000000"/>
          <w:spacing w:val="42"/>
          <w:sz w:val="22"/>
          <w:szCs w:val="28"/>
        </w:rPr>
        <w:lastRenderedPageBreak/>
        <w:t>потоки:</w:t>
      </w:r>
      <w:r w:rsidRPr="0077702E">
        <w:rPr>
          <w:color w:val="000000"/>
          <w:spacing w:val="42"/>
          <w:sz w:val="22"/>
          <w:szCs w:val="28"/>
          <w:lang w:val="en-US"/>
        </w:rPr>
        <w:t>I</w:t>
      </w:r>
      <w:proofErr w:type="gramEnd"/>
      <w:r w:rsidRPr="0077702E">
        <w:rPr>
          <w:color w:val="000000"/>
          <w:spacing w:val="42"/>
          <w:sz w:val="22"/>
          <w:szCs w:val="28"/>
        </w:rPr>
        <w:t>-</w:t>
      </w:r>
      <w:r w:rsidRPr="0077702E">
        <w:rPr>
          <w:color w:val="000000"/>
          <w:sz w:val="22"/>
          <w:szCs w:val="28"/>
        </w:rPr>
        <w:t xml:space="preserve"> </w:t>
      </w:r>
      <w:r w:rsidRPr="0077702E">
        <w:rPr>
          <w:color w:val="000000"/>
          <w:spacing w:val="-3"/>
          <w:sz w:val="22"/>
          <w:szCs w:val="28"/>
        </w:rPr>
        <w:t xml:space="preserve">очищаемый дистиллят; </w:t>
      </w:r>
      <w:r w:rsidRPr="0077702E">
        <w:rPr>
          <w:color w:val="000000"/>
          <w:spacing w:val="-3"/>
          <w:sz w:val="22"/>
          <w:szCs w:val="28"/>
          <w:lang w:val="en-US"/>
        </w:rPr>
        <w:t>II</w:t>
      </w:r>
      <w:r w:rsidRPr="0077702E">
        <w:rPr>
          <w:color w:val="000000"/>
          <w:spacing w:val="-3"/>
          <w:sz w:val="22"/>
          <w:szCs w:val="28"/>
        </w:rPr>
        <w:t xml:space="preserve"> -</w:t>
      </w:r>
      <w:r w:rsidRPr="0077702E">
        <w:rPr>
          <w:color w:val="000000"/>
          <w:spacing w:val="2"/>
          <w:sz w:val="22"/>
          <w:szCs w:val="28"/>
        </w:rPr>
        <w:t>раствор "</w:t>
      </w:r>
      <w:proofErr w:type="spellStart"/>
      <w:r w:rsidRPr="0077702E">
        <w:rPr>
          <w:color w:val="000000"/>
          <w:spacing w:val="2"/>
          <w:sz w:val="22"/>
          <w:szCs w:val="28"/>
        </w:rPr>
        <w:t>Мерокс</w:t>
      </w:r>
      <w:proofErr w:type="spellEnd"/>
      <w:r w:rsidRPr="0077702E">
        <w:rPr>
          <w:color w:val="000000"/>
          <w:spacing w:val="2"/>
          <w:sz w:val="22"/>
          <w:szCs w:val="28"/>
        </w:rPr>
        <w:t xml:space="preserve">";  </w:t>
      </w:r>
      <w:r w:rsidRPr="0077702E">
        <w:rPr>
          <w:color w:val="000000"/>
          <w:spacing w:val="2"/>
          <w:sz w:val="22"/>
          <w:szCs w:val="28"/>
          <w:lang w:val="en-US"/>
        </w:rPr>
        <w:t>III</w:t>
      </w:r>
      <w:r w:rsidRPr="0077702E">
        <w:rPr>
          <w:color w:val="000000"/>
          <w:spacing w:val="2"/>
          <w:sz w:val="22"/>
          <w:szCs w:val="28"/>
        </w:rPr>
        <w:t xml:space="preserve"> - бензин со следа</w:t>
      </w:r>
      <w:r w:rsidRPr="0077702E">
        <w:rPr>
          <w:color w:val="000000"/>
          <w:spacing w:val="2"/>
          <w:sz w:val="22"/>
          <w:szCs w:val="28"/>
        </w:rPr>
        <w:softHyphen/>
      </w:r>
      <w:r w:rsidRPr="0077702E">
        <w:rPr>
          <w:color w:val="000000"/>
          <w:spacing w:val="-4"/>
          <w:sz w:val="22"/>
          <w:szCs w:val="28"/>
        </w:rPr>
        <w:t xml:space="preserve">ми меркаптанов; </w:t>
      </w:r>
      <w:r w:rsidRPr="0077702E">
        <w:rPr>
          <w:color w:val="000000"/>
          <w:spacing w:val="-4"/>
          <w:sz w:val="22"/>
          <w:szCs w:val="28"/>
          <w:lang w:val="en-US"/>
        </w:rPr>
        <w:t>IV</w:t>
      </w:r>
      <w:r w:rsidRPr="0077702E">
        <w:rPr>
          <w:color w:val="000000"/>
          <w:spacing w:val="-4"/>
          <w:sz w:val="22"/>
          <w:szCs w:val="28"/>
        </w:rPr>
        <w:t xml:space="preserve"> -</w:t>
      </w:r>
      <w:r w:rsidRPr="0077702E">
        <w:rPr>
          <w:i/>
          <w:iCs/>
          <w:color w:val="000000"/>
          <w:spacing w:val="-4"/>
          <w:sz w:val="22"/>
          <w:szCs w:val="28"/>
        </w:rPr>
        <w:t xml:space="preserve"> </w:t>
      </w:r>
      <w:r w:rsidRPr="0077702E">
        <w:rPr>
          <w:color w:val="000000"/>
          <w:spacing w:val="-4"/>
          <w:sz w:val="22"/>
          <w:szCs w:val="28"/>
        </w:rPr>
        <w:t>концентрат меркап</w:t>
      </w:r>
      <w:r w:rsidRPr="0077702E">
        <w:rPr>
          <w:color w:val="000000"/>
          <w:spacing w:val="-4"/>
          <w:sz w:val="22"/>
          <w:szCs w:val="28"/>
        </w:rPr>
        <w:softHyphen/>
      </w:r>
      <w:r w:rsidRPr="0077702E">
        <w:rPr>
          <w:color w:val="000000"/>
          <w:spacing w:val="-2"/>
          <w:sz w:val="22"/>
          <w:szCs w:val="28"/>
        </w:rPr>
        <w:t xml:space="preserve">танов; </w:t>
      </w:r>
      <w:r w:rsidRPr="0077702E">
        <w:rPr>
          <w:color w:val="000000"/>
          <w:spacing w:val="-2"/>
          <w:sz w:val="22"/>
          <w:szCs w:val="28"/>
          <w:lang w:val="en-US"/>
        </w:rPr>
        <w:t>V</w:t>
      </w:r>
      <w:r w:rsidRPr="0077702E">
        <w:rPr>
          <w:i/>
          <w:iCs/>
          <w:color w:val="000000"/>
          <w:spacing w:val="-2"/>
          <w:sz w:val="22"/>
          <w:szCs w:val="28"/>
        </w:rPr>
        <w:t xml:space="preserve"> - </w:t>
      </w:r>
      <w:r w:rsidRPr="0077702E">
        <w:rPr>
          <w:color w:val="000000"/>
          <w:spacing w:val="-2"/>
          <w:sz w:val="22"/>
          <w:szCs w:val="28"/>
        </w:rPr>
        <w:t xml:space="preserve">очищенный бензин; </w:t>
      </w:r>
      <w:r w:rsidRPr="0077702E">
        <w:rPr>
          <w:color w:val="000000"/>
          <w:spacing w:val="-2"/>
          <w:sz w:val="22"/>
          <w:szCs w:val="28"/>
          <w:lang w:val="en-US"/>
        </w:rPr>
        <w:t>VI</w:t>
      </w:r>
      <w:r w:rsidRPr="0077702E">
        <w:rPr>
          <w:color w:val="000000"/>
          <w:spacing w:val="-2"/>
          <w:sz w:val="22"/>
          <w:szCs w:val="28"/>
        </w:rPr>
        <w:t>-</w:t>
      </w:r>
      <w:r w:rsidRPr="0077702E">
        <w:rPr>
          <w:i/>
          <w:iCs/>
          <w:color w:val="000000"/>
          <w:spacing w:val="-2"/>
          <w:sz w:val="22"/>
          <w:szCs w:val="28"/>
        </w:rPr>
        <w:t xml:space="preserve"> </w:t>
      </w:r>
      <w:r w:rsidRPr="0077702E">
        <w:rPr>
          <w:color w:val="000000"/>
          <w:spacing w:val="-2"/>
          <w:sz w:val="22"/>
          <w:szCs w:val="28"/>
        </w:rPr>
        <w:t>ди</w:t>
      </w:r>
      <w:r w:rsidRPr="0077702E">
        <w:rPr>
          <w:color w:val="000000"/>
          <w:spacing w:val="-2"/>
          <w:sz w:val="22"/>
          <w:szCs w:val="28"/>
        </w:rPr>
        <w:softHyphen/>
      </w:r>
      <w:r w:rsidRPr="0077702E">
        <w:rPr>
          <w:color w:val="000000"/>
          <w:spacing w:val="-1"/>
          <w:sz w:val="22"/>
          <w:szCs w:val="28"/>
        </w:rPr>
        <w:t xml:space="preserve">сульфиды; </w:t>
      </w:r>
      <w:r w:rsidRPr="0077702E">
        <w:rPr>
          <w:color w:val="000000"/>
          <w:spacing w:val="-1"/>
          <w:sz w:val="22"/>
          <w:szCs w:val="28"/>
          <w:lang w:val="en-US"/>
        </w:rPr>
        <w:t>VII</w:t>
      </w:r>
      <w:r w:rsidRPr="0077702E">
        <w:rPr>
          <w:color w:val="000000"/>
          <w:spacing w:val="-1"/>
          <w:sz w:val="22"/>
          <w:szCs w:val="28"/>
        </w:rPr>
        <w:t xml:space="preserve">-свежий воздух;  </w:t>
      </w:r>
      <w:r w:rsidRPr="0077702E">
        <w:rPr>
          <w:color w:val="000000"/>
          <w:spacing w:val="-1"/>
          <w:sz w:val="22"/>
          <w:szCs w:val="28"/>
          <w:lang w:val="en-US"/>
        </w:rPr>
        <w:t>VIII</w:t>
      </w:r>
      <w:r w:rsidRPr="0077702E">
        <w:rPr>
          <w:color w:val="000000"/>
          <w:spacing w:val="-1"/>
          <w:sz w:val="22"/>
          <w:szCs w:val="28"/>
        </w:rPr>
        <w:t xml:space="preserve"> - </w:t>
      </w:r>
      <w:r w:rsidRPr="0077702E">
        <w:rPr>
          <w:i/>
          <w:iCs/>
          <w:color w:val="000000"/>
          <w:spacing w:val="-1"/>
          <w:sz w:val="22"/>
          <w:szCs w:val="28"/>
        </w:rPr>
        <w:t xml:space="preserve"> </w:t>
      </w:r>
      <w:r w:rsidRPr="0077702E">
        <w:rPr>
          <w:color w:val="000000"/>
          <w:spacing w:val="-1"/>
          <w:sz w:val="22"/>
          <w:szCs w:val="28"/>
        </w:rPr>
        <w:t>от</w:t>
      </w:r>
      <w:r w:rsidRPr="0077702E">
        <w:rPr>
          <w:color w:val="000000"/>
          <w:spacing w:val="-1"/>
          <w:sz w:val="22"/>
          <w:szCs w:val="28"/>
        </w:rPr>
        <w:softHyphen/>
      </w:r>
      <w:r w:rsidRPr="0077702E">
        <w:rPr>
          <w:color w:val="000000"/>
          <w:sz w:val="22"/>
          <w:szCs w:val="28"/>
        </w:rPr>
        <w:t>работанный воздух</w:t>
      </w:r>
    </w:p>
    <w:p w:rsidR="0077702E" w:rsidRPr="00A55E95" w:rsidRDefault="0077702E" w:rsidP="00766F49">
      <w:pPr>
        <w:shd w:val="clear" w:color="auto" w:fill="FFFFFF"/>
        <w:tabs>
          <w:tab w:val="left" w:pos="9641"/>
        </w:tabs>
        <w:spacing w:line="360" w:lineRule="auto"/>
        <w:ind w:left="29" w:right="-79" w:hanging="29"/>
        <w:jc w:val="both"/>
        <w:rPr>
          <w:sz w:val="28"/>
          <w:szCs w:val="28"/>
        </w:rPr>
      </w:pPr>
      <w:r w:rsidRPr="00A55E95">
        <w:rPr>
          <w:color w:val="000000"/>
          <w:spacing w:val="-2"/>
          <w:sz w:val="28"/>
          <w:szCs w:val="28"/>
        </w:rPr>
        <w:t xml:space="preserve">Схематически процесс показан на рис. В экстракторе </w:t>
      </w:r>
      <w:r w:rsidRPr="00A55E95">
        <w:rPr>
          <w:i/>
          <w:iCs/>
          <w:color w:val="000000"/>
          <w:spacing w:val="-2"/>
          <w:sz w:val="28"/>
          <w:szCs w:val="28"/>
        </w:rPr>
        <w:t xml:space="preserve">1 </w:t>
      </w:r>
      <w:r w:rsidRPr="00A55E95">
        <w:rPr>
          <w:color w:val="000000"/>
          <w:spacing w:val="-2"/>
          <w:sz w:val="28"/>
          <w:szCs w:val="28"/>
        </w:rPr>
        <w:t>раствор "</w:t>
      </w:r>
      <w:proofErr w:type="spellStart"/>
      <w:r w:rsidRPr="00A55E95">
        <w:rPr>
          <w:color w:val="000000"/>
          <w:spacing w:val="-2"/>
          <w:sz w:val="28"/>
          <w:szCs w:val="28"/>
        </w:rPr>
        <w:t>Ме</w:t>
      </w:r>
      <w:r w:rsidRPr="00A55E95">
        <w:rPr>
          <w:color w:val="000000"/>
          <w:spacing w:val="-2"/>
          <w:sz w:val="28"/>
          <w:szCs w:val="28"/>
        </w:rPr>
        <w:softHyphen/>
      </w:r>
      <w:r w:rsidRPr="00A55E95">
        <w:rPr>
          <w:color w:val="000000"/>
          <w:spacing w:val="-3"/>
          <w:sz w:val="28"/>
          <w:szCs w:val="28"/>
        </w:rPr>
        <w:t>рокс</w:t>
      </w:r>
      <w:proofErr w:type="spellEnd"/>
      <w:r w:rsidRPr="00A55E95">
        <w:rPr>
          <w:color w:val="000000"/>
          <w:spacing w:val="-3"/>
          <w:sz w:val="28"/>
          <w:szCs w:val="28"/>
        </w:rPr>
        <w:t>" поглощает меркаптаны, которые затем воздухом окисляют до дисульфи</w:t>
      </w:r>
      <w:r w:rsidRPr="00A55E95">
        <w:rPr>
          <w:color w:val="000000"/>
          <w:spacing w:val="-3"/>
          <w:sz w:val="28"/>
          <w:szCs w:val="28"/>
        </w:rPr>
        <w:softHyphen/>
        <w:t>дов и удаляют.</w:t>
      </w:r>
    </w:p>
    <w:p w:rsidR="0077702E" w:rsidRPr="00A55E95" w:rsidRDefault="0077702E" w:rsidP="00766F49">
      <w:pPr>
        <w:shd w:val="clear" w:color="auto" w:fill="FFFFFF"/>
        <w:tabs>
          <w:tab w:val="left" w:pos="9641"/>
        </w:tabs>
        <w:spacing w:line="360" w:lineRule="auto"/>
        <w:ind w:left="43" w:right="-79" w:firstLine="497"/>
        <w:jc w:val="both"/>
        <w:rPr>
          <w:sz w:val="28"/>
          <w:szCs w:val="28"/>
        </w:rPr>
      </w:pPr>
      <w:r w:rsidRPr="00A55E95">
        <w:rPr>
          <w:color w:val="000000"/>
          <w:spacing w:val="-5"/>
          <w:sz w:val="28"/>
          <w:szCs w:val="28"/>
        </w:rPr>
        <w:t>Тяжелые меркаптаны в бензине также окисляют и раствор возвращают в про</w:t>
      </w:r>
      <w:r w:rsidRPr="00A55E95">
        <w:rPr>
          <w:color w:val="000000"/>
          <w:spacing w:val="-5"/>
          <w:sz w:val="28"/>
          <w:szCs w:val="28"/>
        </w:rPr>
        <w:softHyphen/>
      </w:r>
      <w:r w:rsidRPr="00A55E95">
        <w:rPr>
          <w:color w:val="000000"/>
          <w:spacing w:val="-8"/>
          <w:sz w:val="28"/>
          <w:szCs w:val="28"/>
        </w:rPr>
        <w:t>цесс.</w:t>
      </w:r>
    </w:p>
    <w:p w:rsidR="0077702E" w:rsidRPr="00A55E95" w:rsidRDefault="0077702E" w:rsidP="00766F49">
      <w:pPr>
        <w:shd w:val="clear" w:color="auto" w:fill="FFFFFF"/>
        <w:tabs>
          <w:tab w:val="left" w:pos="9540"/>
        </w:tabs>
        <w:spacing w:line="360" w:lineRule="auto"/>
        <w:ind w:left="34" w:right="-79" w:firstLine="288"/>
        <w:jc w:val="both"/>
        <w:rPr>
          <w:sz w:val="28"/>
          <w:szCs w:val="28"/>
        </w:rPr>
      </w:pPr>
      <w:r w:rsidRPr="00A55E95">
        <w:rPr>
          <w:color w:val="000000"/>
          <w:spacing w:val="-4"/>
          <w:sz w:val="28"/>
          <w:szCs w:val="28"/>
        </w:rPr>
        <w:t xml:space="preserve">Процесс предназначен для очистки сжиженного газа, бензина и керосина до </w:t>
      </w:r>
      <w:r w:rsidRPr="00A55E95">
        <w:rPr>
          <w:color w:val="000000"/>
          <w:spacing w:val="-3"/>
          <w:sz w:val="28"/>
          <w:szCs w:val="28"/>
        </w:rPr>
        <w:t>остаточного содержания меркаптанов 5 мг/кг при начальном их содержании:</w:t>
      </w:r>
    </w:p>
    <w:p w:rsidR="0077702E" w:rsidRPr="00A55E95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63"/>
          <w:tab w:val="left" w:pos="9540"/>
        </w:tabs>
        <w:autoSpaceDE w:val="0"/>
        <w:autoSpaceDN w:val="0"/>
        <w:adjustRightInd w:val="0"/>
        <w:spacing w:line="360" w:lineRule="auto"/>
        <w:ind w:left="605" w:right="-79"/>
        <w:jc w:val="both"/>
        <w:rPr>
          <w:color w:val="000000"/>
          <w:sz w:val="28"/>
          <w:szCs w:val="28"/>
        </w:rPr>
      </w:pPr>
      <w:r w:rsidRPr="00A55E95">
        <w:rPr>
          <w:color w:val="000000"/>
          <w:spacing w:val="-2"/>
          <w:sz w:val="28"/>
          <w:szCs w:val="28"/>
        </w:rPr>
        <w:t>в сжиженном газе - 1500 мг/кг;</w:t>
      </w:r>
    </w:p>
    <w:p w:rsidR="0077702E" w:rsidRPr="00A55E95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63"/>
          <w:tab w:val="left" w:pos="9540"/>
        </w:tabs>
        <w:autoSpaceDE w:val="0"/>
        <w:autoSpaceDN w:val="0"/>
        <w:adjustRightInd w:val="0"/>
        <w:spacing w:line="360" w:lineRule="auto"/>
        <w:ind w:left="605" w:right="-79"/>
        <w:jc w:val="both"/>
        <w:rPr>
          <w:color w:val="000000"/>
          <w:sz w:val="28"/>
          <w:szCs w:val="28"/>
        </w:rPr>
      </w:pPr>
      <w:r w:rsidRPr="00A55E95">
        <w:rPr>
          <w:color w:val="000000"/>
          <w:spacing w:val="-1"/>
          <w:sz w:val="28"/>
          <w:szCs w:val="28"/>
        </w:rPr>
        <w:t>в бензине - 200 мг/кг;</w:t>
      </w:r>
    </w:p>
    <w:p w:rsidR="0077702E" w:rsidRPr="00A55E95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63"/>
          <w:tab w:val="left" w:pos="9540"/>
        </w:tabs>
        <w:autoSpaceDE w:val="0"/>
        <w:autoSpaceDN w:val="0"/>
        <w:adjustRightInd w:val="0"/>
        <w:spacing w:line="360" w:lineRule="auto"/>
        <w:ind w:left="605" w:right="-79"/>
        <w:jc w:val="both"/>
        <w:rPr>
          <w:color w:val="000000"/>
          <w:sz w:val="28"/>
          <w:szCs w:val="28"/>
        </w:rPr>
      </w:pPr>
      <w:r w:rsidRPr="00A55E95">
        <w:rPr>
          <w:color w:val="000000"/>
          <w:spacing w:val="-1"/>
          <w:sz w:val="28"/>
          <w:szCs w:val="28"/>
        </w:rPr>
        <w:t>в керосине - 100 мг/кг.</w:t>
      </w:r>
    </w:p>
    <w:p w:rsidR="0077702E" w:rsidRPr="00A55E95" w:rsidRDefault="0077702E" w:rsidP="00766F49">
      <w:pPr>
        <w:shd w:val="clear" w:color="auto" w:fill="FFFFFF"/>
        <w:tabs>
          <w:tab w:val="left" w:pos="9540"/>
        </w:tabs>
        <w:spacing w:line="360" w:lineRule="auto"/>
        <w:ind w:left="29" w:right="-79" w:firstLine="283"/>
        <w:jc w:val="both"/>
        <w:rPr>
          <w:sz w:val="28"/>
          <w:szCs w:val="28"/>
        </w:rPr>
      </w:pPr>
      <w:r w:rsidRPr="00A55E95">
        <w:rPr>
          <w:color w:val="000000"/>
          <w:spacing w:val="-2"/>
          <w:sz w:val="28"/>
          <w:szCs w:val="28"/>
        </w:rPr>
        <w:t>Расход катализатора составляет 0,5-1,0 г/т. Мощность установок "</w:t>
      </w:r>
      <w:proofErr w:type="spellStart"/>
      <w:r w:rsidRPr="00A55E95">
        <w:rPr>
          <w:color w:val="000000"/>
          <w:spacing w:val="-2"/>
          <w:sz w:val="28"/>
          <w:szCs w:val="28"/>
        </w:rPr>
        <w:t>Мерокс</w:t>
      </w:r>
      <w:proofErr w:type="spellEnd"/>
      <w:r w:rsidRPr="00A55E95">
        <w:rPr>
          <w:color w:val="000000"/>
          <w:spacing w:val="-2"/>
          <w:sz w:val="28"/>
          <w:szCs w:val="28"/>
        </w:rPr>
        <w:t>" -</w:t>
      </w:r>
      <w:r w:rsidRPr="00A55E95">
        <w:rPr>
          <w:color w:val="000000"/>
          <w:spacing w:val="-3"/>
          <w:sz w:val="28"/>
          <w:szCs w:val="28"/>
        </w:rPr>
        <w:t>от 2 до 6 млн т/год.</w:t>
      </w:r>
    </w:p>
    <w:p w:rsidR="0077702E" w:rsidRPr="00A55E95" w:rsidRDefault="0077702E" w:rsidP="00766F49">
      <w:pPr>
        <w:shd w:val="clear" w:color="auto" w:fill="FFFFFF"/>
        <w:spacing w:line="360" w:lineRule="auto"/>
        <w:ind w:left="19"/>
        <w:jc w:val="both"/>
        <w:rPr>
          <w:sz w:val="28"/>
          <w:szCs w:val="28"/>
        </w:rPr>
      </w:pPr>
      <w:r w:rsidRPr="00A55E95">
        <w:rPr>
          <w:b/>
          <w:bCs/>
          <w:color w:val="000000"/>
          <w:spacing w:val="3"/>
          <w:sz w:val="28"/>
          <w:szCs w:val="28"/>
        </w:rPr>
        <w:t>ГИДРООЧИСТКА</w:t>
      </w:r>
    </w:p>
    <w:p w:rsidR="0077702E" w:rsidRPr="00A55E95" w:rsidRDefault="0077702E" w:rsidP="00766F49">
      <w:pPr>
        <w:shd w:val="clear" w:color="auto" w:fill="FFFFFF"/>
        <w:spacing w:line="360" w:lineRule="auto"/>
        <w:ind w:left="14" w:firstLine="526"/>
        <w:jc w:val="both"/>
        <w:rPr>
          <w:sz w:val="28"/>
          <w:szCs w:val="28"/>
        </w:rPr>
      </w:pPr>
      <w:r w:rsidRPr="00A55E95">
        <w:rPr>
          <w:color w:val="000000"/>
          <w:spacing w:val="-4"/>
          <w:sz w:val="28"/>
          <w:szCs w:val="28"/>
        </w:rPr>
        <w:t>Гидроочистка (ГО) - один из массовых вторичных процессов очистки бензи</w:t>
      </w:r>
      <w:r w:rsidRPr="00A55E95">
        <w:rPr>
          <w:color w:val="000000"/>
          <w:spacing w:val="-4"/>
          <w:sz w:val="28"/>
          <w:szCs w:val="28"/>
        </w:rPr>
        <w:softHyphen/>
      </w:r>
      <w:r w:rsidRPr="00A55E95">
        <w:rPr>
          <w:color w:val="000000"/>
          <w:spacing w:val="-1"/>
          <w:sz w:val="28"/>
          <w:szCs w:val="28"/>
        </w:rPr>
        <w:t xml:space="preserve">на, керосина, дизельного топлива, вакуумного газойля, масел и парафинов, а </w:t>
      </w:r>
      <w:r w:rsidRPr="00A55E95">
        <w:rPr>
          <w:color w:val="000000"/>
          <w:spacing w:val="-3"/>
          <w:sz w:val="28"/>
          <w:szCs w:val="28"/>
        </w:rPr>
        <w:t>также остатков (мазутов), позволяющий:</w:t>
      </w:r>
    </w:p>
    <w:p w:rsidR="0077702E" w:rsidRPr="00A55E95" w:rsidRDefault="0077702E" w:rsidP="00766F49">
      <w:pPr>
        <w:widowControl w:val="0"/>
        <w:numPr>
          <w:ilvl w:val="0"/>
          <w:numId w:val="1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360" w:lineRule="auto"/>
        <w:ind w:left="590"/>
        <w:jc w:val="both"/>
        <w:rPr>
          <w:color w:val="000000"/>
          <w:sz w:val="28"/>
          <w:szCs w:val="28"/>
        </w:rPr>
      </w:pPr>
      <w:r w:rsidRPr="00A55E95">
        <w:rPr>
          <w:color w:val="000000"/>
          <w:spacing w:val="-3"/>
          <w:sz w:val="28"/>
          <w:szCs w:val="28"/>
        </w:rPr>
        <w:t>повысить эффективность технологии каталитических процессов;</w:t>
      </w:r>
    </w:p>
    <w:p w:rsidR="0077702E" w:rsidRPr="00A55E95" w:rsidRDefault="0077702E" w:rsidP="00766F49">
      <w:pPr>
        <w:widowControl w:val="0"/>
        <w:numPr>
          <w:ilvl w:val="0"/>
          <w:numId w:val="1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360" w:lineRule="auto"/>
        <w:ind w:left="590"/>
        <w:jc w:val="both"/>
        <w:rPr>
          <w:color w:val="000000"/>
          <w:sz w:val="28"/>
          <w:szCs w:val="28"/>
        </w:rPr>
      </w:pPr>
      <w:r w:rsidRPr="00A55E95">
        <w:rPr>
          <w:color w:val="000000"/>
          <w:spacing w:val="-3"/>
          <w:sz w:val="28"/>
          <w:szCs w:val="28"/>
        </w:rPr>
        <w:t>существенно сократить загрязнение атмосферы оксидами серы;</w:t>
      </w:r>
    </w:p>
    <w:p w:rsidR="00766F49" w:rsidRPr="00766F49" w:rsidRDefault="0077702E" w:rsidP="00766F49">
      <w:pPr>
        <w:shd w:val="clear" w:color="auto" w:fill="FFFFFF"/>
        <w:spacing w:line="360" w:lineRule="auto"/>
        <w:ind w:left="14" w:firstLine="526"/>
        <w:jc w:val="both"/>
        <w:rPr>
          <w:color w:val="000000"/>
          <w:spacing w:val="-4"/>
          <w:sz w:val="28"/>
          <w:szCs w:val="28"/>
        </w:rPr>
      </w:pPr>
      <w:r w:rsidRPr="00A55E95">
        <w:rPr>
          <w:color w:val="000000"/>
          <w:spacing w:val="-4"/>
          <w:sz w:val="28"/>
          <w:szCs w:val="28"/>
        </w:rPr>
        <w:t>утилизировать ценные компоненты нефти (серу, металлы).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="00766F49" w:rsidRPr="00766F49">
        <w:rPr>
          <w:color w:val="000000"/>
          <w:spacing w:val="-4"/>
          <w:sz w:val="28"/>
          <w:szCs w:val="28"/>
        </w:rPr>
        <w:t>Например, гидроочистка сырья КК дает:</w:t>
      </w:r>
    </w:p>
    <w:p w:rsidR="00766F49" w:rsidRPr="00766F49" w:rsidRDefault="00766F49" w:rsidP="00766F49">
      <w:pPr>
        <w:shd w:val="clear" w:color="auto" w:fill="FFFFFF"/>
        <w:spacing w:line="360" w:lineRule="auto"/>
        <w:ind w:left="14" w:firstLine="526"/>
        <w:jc w:val="both"/>
        <w:rPr>
          <w:color w:val="000000"/>
          <w:spacing w:val="-4"/>
          <w:sz w:val="28"/>
          <w:szCs w:val="28"/>
        </w:rPr>
      </w:pPr>
      <w:r w:rsidRPr="00766F49">
        <w:rPr>
          <w:color w:val="000000"/>
          <w:spacing w:val="-4"/>
          <w:sz w:val="28"/>
          <w:szCs w:val="28"/>
        </w:rPr>
        <w:t>увеличение выхода бензина на 10 % (с 46 до 51 %);</w:t>
      </w:r>
    </w:p>
    <w:p w:rsidR="00766F49" w:rsidRPr="00766F49" w:rsidRDefault="00766F49" w:rsidP="00766F49">
      <w:pPr>
        <w:shd w:val="clear" w:color="auto" w:fill="FFFFFF"/>
        <w:spacing w:line="360" w:lineRule="auto"/>
        <w:ind w:left="14" w:firstLine="526"/>
        <w:jc w:val="both"/>
        <w:rPr>
          <w:color w:val="000000"/>
          <w:spacing w:val="-4"/>
          <w:sz w:val="28"/>
          <w:szCs w:val="28"/>
        </w:rPr>
      </w:pPr>
      <w:r w:rsidRPr="00766F49">
        <w:rPr>
          <w:color w:val="000000"/>
          <w:spacing w:val="-4"/>
          <w:sz w:val="28"/>
          <w:szCs w:val="28"/>
        </w:rPr>
        <w:t>сокращение выбросов 8О</w:t>
      </w:r>
      <w:r w:rsidRPr="00766F49">
        <w:rPr>
          <w:color w:val="000000"/>
          <w:spacing w:val="-4"/>
          <w:sz w:val="28"/>
          <w:szCs w:val="28"/>
          <w:vertAlign w:val="subscript"/>
        </w:rPr>
        <w:t>2</w:t>
      </w:r>
      <w:r w:rsidRPr="00766F49">
        <w:rPr>
          <w:color w:val="000000"/>
          <w:spacing w:val="-4"/>
          <w:sz w:val="28"/>
          <w:szCs w:val="28"/>
        </w:rPr>
        <w:t xml:space="preserve"> и ЗО</w:t>
      </w:r>
      <w:r w:rsidRPr="00766F49">
        <w:rPr>
          <w:color w:val="000000"/>
          <w:spacing w:val="-4"/>
          <w:sz w:val="28"/>
          <w:szCs w:val="28"/>
          <w:vertAlign w:val="subscript"/>
        </w:rPr>
        <w:t>3</w:t>
      </w:r>
      <w:r w:rsidRPr="00766F49">
        <w:rPr>
          <w:color w:val="000000"/>
          <w:spacing w:val="-4"/>
          <w:sz w:val="28"/>
          <w:szCs w:val="28"/>
        </w:rPr>
        <w:t xml:space="preserve"> в атмосферу примерно в 10 раз (от 1,3до 0,15 кг/т сырья);</w:t>
      </w:r>
    </w:p>
    <w:p w:rsidR="00766F49" w:rsidRPr="00766F49" w:rsidRDefault="00766F49" w:rsidP="00766F49">
      <w:pPr>
        <w:shd w:val="clear" w:color="auto" w:fill="FFFFFF"/>
        <w:spacing w:line="360" w:lineRule="auto"/>
        <w:ind w:left="14" w:firstLine="526"/>
        <w:jc w:val="both"/>
        <w:rPr>
          <w:color w:val="000000"/>
          <w:spacing w:val="-4"/>
          <w:sz w:val="28"/>
          <w:szCs w:val="28"/>
        </w:rPr>
      </w:pPr>
      <w:r w:rsidRPr="00766F49">
        <w:rPr>
          <w:color w:val="000000"/>
          <w:spacing w:val="-4"/>
          <w:sz w:val="28"/>
          <w:szCs w:val="28"/>
        </w:rPr>
        <w:t>уменьшение примерно в 2 раза расхода катализатора (от 1 до 0,51 кг/т);</w:t>
      </w:r>
    </w:p>
    <w:p w:rsidR="00766F49" w:rsidRPr="00766F49" w:rsidRDefault="00766F49" w:rsidP="00766F49">
      <w:pPr>
        <w:shd w:val="clear" w:color="auto" w:fill="FFFFFF"/>
        <w:spacing w:line="360" w:lineRule="auto"/>
        <w:ind w:left="14" w:firstLine="526"/>
        <w:jc w:val="both"/>
        <w:rPr>
          <w:color w:val="000000"/>
          <w:spacing w:val="-4"/>
          <w:sz w:val="28"/>
          <w:szCs w:val="28"/>
        </w:rPr>
      </w:pPr>
      <w:r w:rsidRPr="00766F49">
        <w:rPr>
          <w:color w:val="000000"/>
          <w:spacing w:val="-4"/>
          <w:sz w:val="28"/>
          <w:szCs w:val="28"/>
        </w:rPr>
        <w:t>• уменьшение на 50-70 % содержания ванадия и никеля в сырье КК.</w:t>
      </w:r>
    </w:p>
    <w:p w:rsidR="00766F49" w:rsidRPr="00766F49" w:rsidRDefault="00766F49" w:rsidP="00766F49">
      <w:pPr>
        <w:shd w:val="clear" w:color="auto" w:fill="FFFFFF"/>
        <w:spacing w:line="360" w:lineRule="auto"/>
        <w:ind w:left="14" w:firstLine="526"/>
        <w:jc w:val="both"/>
        <w:rPr>
          <w:color w:val="000000"/>
          <w:spacing w:val="7"/>
          <w:w w:val="94"/>
          <w:sz w:val="28"/>
          <w:szCs w:val="28"/>
        </w:rPr>
      </w:pPr>
      <w:r w:rsidRPr="00766F49">
        <w:rPr>
          <w:color w:val="000000"/>
          <w:spacing w:val="-4"/>
          <w:sz w:val="28"/>
          <w:szCs w:val="28"/>
        </w:rPr>
        <w:t>Хотя сырьем процесса может быть любой продукт, фракции с</w:t>
      </w:r>
      <w:r w:rsidRPr="00766F49">
        <w:rPr>
          <w:color w:val="000000"/>
          <w:spacing w:val="7"/>
          <w:w w:val="94"/>
          <w:sz w:val="28"/>
          <w:szCs w:val="28"/>
        </w:rPr>
        <w:t xml:space="preserve"> большим со</w:t>
      </w:r>
      <w:r w:rsidRPr="00766F49">
        <w:rPr>
          <w:color w:val="000000"/>
          <w:spacing w:val="7"/>
          <w:w w:val="94"/>
          <w:sz w:val="28"/>
          <w:szCs w:val="28"/>
        </w:rPr>
        <w:softHyphen/>
        <w:t xml:space="preserve">держанием </w:t>
      </w:r>
      <w:proofErr w:type="spellStart"/>
      <w:r w:rsidRPr="00766F49">
        <w:rPr>
          <w:color w:val="000000"/>
          <w:spacing w:val="7"/>
          <w:w w:val="94"/>
          <w:sz w:val="28"/>
          <w:szCs w:val="28"/>
        </w:rPr>
        <w:t>ОлУ</w:t>
      </w:r>
      <w:proofErr w:type="spellEnd"/>
      <w:r w:rsidRPr="00766F49">
        <w:rPr>
          <w:color w:val="000000"/>
          <w:spacing w:val="7"/>
          <w:w w:val="94"/>
          <w:sz w:val="28"/>
          <w:szCs w:val="28"/>
        </w:rPr>
        <w:t xml:space="preserve"> нежелательны, так как растет расход водорода.</w:t>
      </w:r>
    </w:p>
    <w:p w:rsidR="0077702E" w:rsidRPr="00766F49" w:rsidRDefault="0077702E" w:rsidP="00766F49">
      <w:pPr>
        <w:widowControl w:val="0"/>
        <w:numPr>
          <w:ilvl w:val="0"/>
          <w:numId w:val="1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360" w:lineRule="auto"/>
        <w:ind w:left="307" w:right="1267" w:firstLine="283"/>
        <w:jc w:val="both"/>
        <w:rPr>
          <w:sz w:val="28"/>
          <w:szCs w:val="28"/>
        </w:rPr>
      </w:pPr>
      <w:r w:rsidRPr="00766F49">
        <w:rPr>
          <w:color w:val="000000"/>
          <w:spacing w:val="7"/>
          <w:w w:val="94"/>
          <w:sz w:val="28"/>
          <w:szCs w:val="28"/>
        </w:rPr>
        <w:t xml:space="preserve">Если для прямогонного сырья расход водорода составляет 0,2-0,25 от содержания серы в сырье, то для вторичного сырья он </w:t>
      </w:r>
      <w:r w:rsidRPr="00766F49">
        <w:rPr>
          <w:color w:val="000000"/>
          <w:spacing w:val="7"/>
          <w:w w:val="94"/>
          <w:sz w:val="28"/>
          <w:szCs w:val="28"/>
        </w:rPr>
        <w:lastRenderedPageBreak/>
        <w:t>почти вдвое выше (0,3-0,5).</w:t>
      </w:r>
    </w:p>
    <w:p w:rsidR="0077702E" w:rsidRPr="00766F49" w:rsidRDefault="0077702E" w:rsidP="00766F49">
      <w:pPr>
        <w:shd w:val="clear" w:color="auto" w:fill="FFFFFF"/>
        <w:spacing w:line="360" w:lineRule="auto"/>
        <w:ind w:right="5" w:firstLine="540"/>
        <w:jc w:val="both"/>
        <w:rPr>
          <w:sz w:val="28"/>
          <w:szCs w:val="28"/>
        </w:rPr>
      </w:pPr>
      <w:r w:rsidRPr="00766F49">
        <w:rPr>
          <w:color w:val="000000"/>
          <w:spacing w:val="8"/>
          <w:w w:val="94"/>
          <w:sz w:val="28"/>
          <w:szCs w:val="28"/>
        </w:rPr>
        <w:t xml:space="preserve">В основе гидроочистки лежат реакции </w:t>
      </w:r>
      <w:proofErr w:type="spellStart"/>
      <w:r w:rsidRPr="00766F49">
        <w:rPr>
          <w:color w:val="000000"/>
          <w:spacing w:val="8"/>
          <w:w w:val="94"/>
          <w:sz w:val="28"/>
          <w:szCs w:val="28"/>
        </w:rPr>
        <w:t>гидрогенолиза</w:t>
      </w:r>
      <w:proofErr w:type="spellEnd"/>
      <w:r w:rsidRPr="00766F49">
        <w:rPr>
          <w:color w:val="000000"/>
          <w:spacing w:val="8"/>
          <w:w w:val="94"/>
          <w:sz w:val="28"/>
          <w:szCs w:val="28"/>
        </w:rPr>
        <w:t xml:space="preserve"> гетероатомных соединений, заключающиеся в замещении </w:t>
      </w:r>
      <w:proofErr w:type="spellStart"/>
      <w:r w:rsidRPr="00766F49">
        <w:rPr>
          <w:color w:val="000000"/>
          <w:spacing w:val="8"/>
          <w:w w:val="94"/>
          <w:sz w:val="28"/>
          <w:szCs w:val="28"/>
        </w:rPr>
        <w:t>гетероатомов</w:t>
      </w:r>
      <w:proofErr w:type="spellEnd"/>
      <w:r w:rsidRPr="00766F49">
        <w:rPr>
          <w:color w:val="000000"/>
          <w:spacing w:val="8"/>
          <w:w w:val="94"/>
          <w:sz w:val="28"/>
          <w:szCs w:val="28"/>
        </w:rPr>
        <w:t xml:space="preserve"> атомами водорода. Энергия </w:t>
      </w:r>
      <w:r w:rsidRPr="00766F49">
        <w:rPr>
          <w:color w:val="000000"/>
          <w:spacing w:val="11"/>
          <w:w w:val="94"/>
          <w:sz w:val="28"/>
          <w:szCs w:val="28"/>
        </w:rPr>
        <w:t xml:space="preserve">связей </w:t>
      </w:r>
      <w:proofErr w:type="spellStart"/>
      <w:r w:rsidRPr="00766F49">
        <w:rPr>
          <w:color w:val="000000"/>
          <w:spacing w:val="11"/>
          <w:w w:val="94"/>
          <w:sz w:val="28"/>
          <w:szCs w:val="28"/>
        </w:rPr>
        <w:t>гетероатомов</w:t>
      </w:r>
      <w:proofErr w:type="spellEnd"/>
      <w:r w:rsidRPr="00766F49">
        <w:rPr>
          <w:color w:val="000000"/>
          <w:spacing w:val="11"/>
          <w:w w:val="94"/>
          <w:sz w:val="28"/>
          <w:szCs w:val="28"/>
        </w:rPr>
        <w:t xml:space="preserve"> с углеродом (С-8, С-К и др.) значительно ниже (227 </w:t>
      </w:r>
      <w:r w:rsidRPr="00766F49">
        <w:rPr>
          <w:color w:val="000000"/>
          <w:spacing w:val="6"/>
          <w:w w:val="94"/>
          <w:sz w:val="28"/>
          <w:szCs w:val="28"/>
        </w:rPr>
        <w:t>кДж/моль), чем энергия связи С-Н (332 кДж/моль).</w:t>
      </w:r>
    </w:p>
    <w:p w:rsidR="0077702E" w:rsidRPr="00766F49" w:rsidRDefault="0077702E" w:rsidP="00766F49">
      <w:pPr>
        <w:shd w:val="clear" w:color="auto" w:fill="FFFFFF"/>
        <w:spacing w:line="360" w:lineRule="auto"/>
        <w:ind w:right="5" w:firstLine="513"/>
        <w:jc w:val="both"/>
        <w:rPr>
          <w:sz w:val="28"/>
          <w:szCs w:val="28"/>
        </w:rPr>
      </w:pPr>
      <w:r w:rsidRPr="00766F49">
        <w:rPr>
          <w:color w:val="000000"/>
          <w:spacing w:val="6"/>
          <w:w w:val="94"/>
          <w:sz w:val="28"/>
          <w:szCs w:val="28"/>
        </w:rPr>
        <w:t>Основными реакциями, которые протекают в процессе гидроочистки являют</w:t>
      </w:r>
      <w:r w:rsidRPr="00766F49">
        <w:rPr>
          <w:color w:val="000000"/>
          <w:spacing w:val="4"/>
          <w:w w:val="94"/>
          <w:sz w:val="28"/>
          <w:szCs w:val="28"/>
        </w:rPr>
        <w:t>ся следующие:</w:t>
      </w:r>
    </w:p>
    <w:p w:rsidR="0077702E" w:rsidRPr="00766F49" w:rsidRDefault="0077702E" w:rsidP="00766F49">
      <w:pPr>
        <w:shd w:val="clear" w:color="auto" w:fill="FFFFFF"/>
        <w:spacing w:line="360" w:lineRule="auto"/>
        <w:ind w:left="518"/>
        <w:jc w:val="both"/>
        <w:rPr>
          <w:color w:val="000000"/>
          <w:spacing w:val="7"/>
          <w:w w:val="94"/>
          <w:sz w:val="28"/>
          <w:szCs w:val="28"/>
        </w:rPr>
      </w:pPr>
      <w:r w:rsidRPr="00766F49">
        <w:rPr>
          <w:color w:val="000000"/>
          <w:spacing w:val="7"/>
          <w:w w:val="94"/>
          <w:sz w:val="28"/>
          <w:szCs w:val="28"/>
        </w:rPr>
        <w:t xml:space="preserve">• </w:t>
      </w:r>
      <w:proofErr w:type="spellStart"/>
      <w:r w:rsidRPr="00766F49">
        <w:rPr>
          <w:color w:val="000000"/>
          <w:spacing w:val="7"/>
          <w:w w:val="94"/>
          <w:sz w:val="28"/>
          <w:szCs w:val="28"/>
        </w:rPr>
        <w:t>гидрогенолиз</w:t>
      </w:r>
      <w:proofErr w:type="spellEnd"/>
      <w:r w:rsidRPr="00766F49">
        <w:rPr>
          <w:color w:val="000000"/>
          <w:spacing w:val="7"/>
          <w:w w:val="94"/>
          <w:sz w:val="28"/>
          <w:szCs w:val="28"/>
        </w:rPr>
        <w:t xml:space="preserve"> сернистых соединений (меркаптанов, сульфидов, тиофенов)</w:t>
      </w:r>
    </w:p>
    <w:p w:rsidR="0077702E" w:rsidRPr="00766F49" w:rsidRDefault="0077702E" w:rsidP="00766F49">
      <w:pPr>
        <w:shd w:val="clear" w:color="auto" w:fill="FFFFFF"/>
        <w:spacing w:line="360" w:lineRule="auto"/>
        <w:ind w:left="518"/>
        <w:jc w:val="both"/>
        <w:rPr>
          <w:color w:val="000000"/>
          <w:spacing w:val="7"/>
          <w:w w:val="94"/>
          <w:sz w:val="28"/>
          <w:szCs w:val="28"/>
          <w:lang w:val="en-US"/>
        </w:rPr>
      </w:pPr>
      <w:r w:rsidRPr="00766F49">
        <w:rPr>
          <w:color w:val="000000"/>
          <w:spacing w:val="7"/>
          <w:w w:val="94"/>
          <w:sz w:val="28"/>
          <w:szCs w:val="28"/>
          <w:lang w:val="en-US"/>
        </w:rPr>
        <w:t>R-</w:t>
      </w:r>
      <w:proofErr w:type="gramStart"/>
      <w:r w:rsidRPr="00766F49">
        <w:rPr>
          <w:color w:val="000000"/>
          <w:spacing w:val="7"/>
          <w:w w:val="94"/>
          <w:sz w:val="28"/>
          <w:szCs w:val="28"/>
          <w:lang w:val="en-US"/>
        </w:rPr>
        <w:t>SH  +</w:t>
      </w:r>
      <w:proofErr w:type="gramEnd"/>
      <w:r w:rsidRPr="00766F49">
        <w:rPr>
          <w:color w:val="000000"/>
          <w:spacing w:val="7"/>
          <w:w w:val="94"/>
          <w:sz w:val="28"/>
          <w:szCs w:val="28"/>
          <w:lang w:val="en-US"/>
        </w:rPr>
        <w:t>H</w:t>
      </w:r>
      <w:r w:rsidRPr="00766F49">
        <w:rPr>
          <w:color w:val="000000"/>
          <w:spacing w:val="7"/>
          <w:w w:val="94"/>
          <w:sz w:val="28"/>
          <w:szCs w:val="28"/>
          <w:vertAlign w:val="subscript"/>
          <w:lang w:val="en-US"/>
        </w:rPr>
        <w:t>2</w:t>
      </w:r>
      <w:r w:rsidRPr="00766F49">
        <w:rPr>
          <w:color w:val="000000"/>
          <w:spacing w:val="7"/>
          <w:w w:val="94"/>
          <w:sz w:val="28"/>
          <w:szCs w:val="28"/>
          <w:lang w:val="en-US"/>
        </w:rPr>
        <w:t xml:space="preserve"> = R-H  +  H</w:t>
      </w:r>
      <w:r w:rsidRPr="00766F49">
        <w:rPr>
          <w:color w:val="000000"/>
          <w:spacing w:val="7"/>
          <w:w w:val="94"/>
          <w:sz w:val="28"/>
          <w:szCs w:val="28"/>
          <w:vertAlign w:val="subscript"/>
          <w:lang w:val="en-US"/>
        </w:rPr>
        <w:t>2</w:t>
      </w:r>
      <w:r w:rsidRPr="00766F49">
        <w:rPr>
          <w:color w:val="000000"/>
          <w:spacing w:val="7"/>
          <w:w w:val="94"/>
          <w:sz w:val="28"/>
          <w:szCs w:val="28"/>
          <w:lang w:val="en-US"/>
        </w:rPr>
        <w:t>S;</w:t>
      </w:r>
      <w:r w:rsidR="00766F49">
        <w:rPr>
          <w:color w:val="000000"/>
          <w:spacing w:val="7"/>
          <w:w w:val="94"/>
          <w:sz w:val="28"/>
          <w:szCs w:val="28"/>
          <w:lang w:val="en-US"/>
        </w:rPr>
        <w:t xml:space="preserve"> </w:t>
      </w:r>
      <w:r w:rsidRPr="00766F49">
        <w:rPr>
          <w:color w:val="000000"/>
          <w:spacing w:val="7"/>
          <w:w w:val="94"/>
          <w:sz w:val="28"/>
          <w:szCs w:val="28"/>
          <w:lang w:val="en-US"/>
        </w:rPr>
        <w:t>R-S-R</w:t>
      </w:r>
      <w:r w:rsidRPr="00766F49">
        <w:rPr>
          <w:color w:val="000000"/>
          <w:spacing w:val="7"/>
          <w:w w:val="94"/>
          <w:sz w:val="28"/>
          <w:szCs w:val="28"/>
          <w:vertAlign w:val="superscript"/>
          <w:lang w:val="en-US"/>
        </w:rPr>
        <w:t>’</w:t>
      </w:r>
      <w:r w:rsidRPr="00766F49">
        <w:rPr>
          <w:color w:val="000000"/>
          <w:spacing w:val="7"/>
          <w:w w:val="94"/>
          <w:sz w:val="28"/>
          <w:szCs w:val="28"/>
          <w:lang w:val="en-US"/>
        </w:rPr>
        <w:t xml:space="preserve">  +2H</w:t>
      </w:r>
      <w:r w:rsidRPr="00766F49">
        <w:rPr>
          <w:color w:val="000000"/>
          <w:spacing w:val="7"/>
          <w:w w:val="94"/>
          <w:sz w:val="28"/>
          <w:szCs w:val="28"/>
          <w:vertAlign w:val="subscript"/>
          <w:lang w:val="en-US"/>
        </w:rPr>
        <w:t>2</w:t>
      </w:r>
      <w:r w:rsidRPr="00766F49">
        <w:rPr>
          <w:color w:val="000000"/>
          <w:spacing w:val="7"/>
          <w:w w:val="94"/>
          <w:sz w:val="28"/>
          <w:szCs w:val="28"/>
          <w:lang w:val="en-US"/>
        </w:rPr>
        <w:t xml:space="preserve">  =  RH  +  R</w:t>
      </w:r>
      <w:r w:rsidRPr="00766F49">
        <w:rPr>
          <w:color w:val="000000"/>
          <w:spacing w:val="7"/>
          <w:w w:val="94"/>
          <w:sz w:val="28"/>
          <w:szCs w:val="28"/>
          <w:vertAlign w:val="superscript"/>
          <w:lang w:val="en-US"/>
        </w:rPr>
        <w:t>’</w:t>
      </w:r>
      <w:r w:rsidRPr="00766F49">
        <w:rPr>
          <w:color w:val="000000"/>
          <w:spacing w:val="7"/>
          <w:w w:val="94"/>
          <w:sz w:val="28"/>
          <w:szCs w:val="28"/>
          <w:lang w:val="en-US"/>
        </w:rPr>
        <w:t>H  +  H</w:t>
      </w:r>
      <w:r w:rsidRPr="00766F49">
        <w:rPr>
          <w:color w:val="000000"/>
          <w:spacing w:val="7"/>
          <w:w w:val="94"/>
          <w:sz w:val="28"/>
          <w:szCs w:val="28"/>
          <w:vertAlign w:val="subscript"/>
          <w:lang w:val="en-US"/>
        </w:rPr>
        <w:t>2</w:t>
      </w:r>
      <w:r w:rsidRPr="00766F49">
        <w:rPr>
          <w:color w:val="000000"/>
          <w:spacing w:val="7"/>
          <w:w w:val="94"/>
          <w:sz w:val="28"/>
          <w:szCs w:val="28"/>
          <w:lang w:val="en-US"/>
        </w:rPr>
        <w:t>S;</w:t>
      </w:r>
    </w:p>
    <w:p w:rsidR="0077702E" w:rsidRPr="00660613" w:rsidRDefault="0077702E" w:rsidP="00766F49">
      <w:pPr>
        <w:shd w:val="clear" w:color="auto" w:fill="FFFFFF"/>
        <w:spacing w:line="360" w:lineRule="auto"/>
        <w:ind w:left="518"/>
        <w:jc w:val="both"/>
        <w:rPr>
          <w:sz w:val="28"/>
          <w:szCs w:val="28"/>
        </w:rPr>
      </w:pPr>
      <w:r>
        <w:rPr>
          <w:color w:val="000000"/>
          <w:spacing w:val="7"/>
          <w:w w:val="94"/>
          <w:sz w:val="28"/>
          <w:szCs w:val="28"/>
          <w:lang w:val="en-US"/>
        </w:rPr>
        <w:t>C</w:t>
      </w:r>
      <w:r w:rsidRPr="00660613">
        <w:rPr>
          <w:color w:val="000000"/>
          <w:spacing w:val="7"/>
          <w:w w:val="94"/>
          <w:sz w:val="28"/>
          <w:szCs w:val="28"/>
          <w:vertAlign w:val="subscript"/>
        </w:rPr>
        <w:t>4</w:t>
      </w:r>
      <w:r>
        <w:rPr>
          <w:color w:val="000000"/>
          <w:spacing w:val="7"/>
          <w:w w:val="94"/>
          <w:sz w:val="28"/>
          <w:szCs w:val="28"/>
          <w:lang w:val="en-US"/>
        </w:rPr>
        <w:t>H</w:t>
      </w:r>
      <w:r w:rsidRPr="00660613">
        <w:rPr>
          <w:color w:val="000000"/>
          <w:spacing w:val="7"/>
          <w:w w:val="94"/>
          <w:sz w:val="28"/>
          <w:szCs w:val="28"/>
          <w:vertAlign w:val="subscript"/>
        </w:rPr>
        <w:t>4</w:t>
      </w:r>
      <w:proofErr w:type="gramStart"/>
      <w:r>
        <w:rPr>
          <w:color w:val="000000"/>
          <w:spacing w:val="7"/>
          <w:w w:val="94"/>
          <w:sz w:val="28"/>
          <w:szCs w:val="28"/>
          <w:lang w:val="en-US"/>
        </w:rPr>
        <w:t>S</w:t>
      </w:r>
      <w:r w:rsidRPr="00660613">
        <w:rPr>
          <w:color w:val="000000"/>
          <w:spacing w:val="7"/>
          <w:w w:val="94"/>
          <w:sz w:val="28"/>
          <w:szCs w:val="28"/>
        </w:rPr>
        <w:t xml:space="preserve">  +</w:t>
      </w:r>
      <w:proofErr w:type="gramEnd"/>
      <w:r w:rsidRPr="00660613">
        <w:rPr>
          <w:color w:val="000000"/>
          <w:spacing w:val="7"/>
          <w:w w:val="94"/>
          <w:sz w:val="28"/>
          <w:szCs w:val="28"/>
        </w:rPr>
        <w:t xml:space="preserve"> 4</w:t>
      </w:r>
      <w:r>
        <w:rPr>
          <w:color w:val="000000"/>
          <w:spacing w:val="7"/>
          <w:w w:val="94"/>
          <w:sz w:val="28"/>
          <w:szCs w:val="28"/>
          <w:lang w:val="en-US"/>
        </w:rPr>
        <w:t>H</w:t>
      </w:r>
      <w:r w:rsidRPr="00660613">
        <w:rPr>
          <w:color w:val="000000"/>
          <w:spacing w:val="7"/>
          <w:w w:val="94"/>
          <w:sz w:val="28"/>
          <w:szCs w:val="28"/>
          <w:vertAlign w:val="subscript"/>
        </w:rPr>
        <w:t>2</w:t>
      </w:r>
      <w:r w:rsidRPr="00660613">
        <w:rPr>
          <w:color w:val="000000"/>
          <w:spacing w:val="7"/>
          <w:w w:val="94"/>
          <w:sz w:val="28"/>
          <w:szCs w:val="28"/>
        </w:rPr>
        <w:t xml:space="preserve">  =  </w:t>
      </w:r>
      <w:r>
        <w:rPr>
          <w:color w:val="000000"/>
          <w:spacing w:val="7"/>
          <w:w w:val="94"/>
          <w:sz w:val="28"/>
          <w:szCs w:val="28"/>
          <w:lang w:val="en-US"/>
        </w:rPr>
        <w:t>C</w:t>
      </w:r>
      <w:r w:rsidRPr="00660613">
        <w:rPr>
          <w:color w:val="000000"/>
          <w:spacing w:val="7"/>
          <w:w w:val="94"/>
          <w:sz w:val="28"/>
          <w:szCs w:val="28"/>
          <w:vertAlign w:val="subscript"/>
        </w:rPr>
        <w:t>4</w:t>
      </w:r>
      <w:r>
        <w:rPr>
          <w:color w:val="000000"/>
          <w:spacing w:val="7"/>
          <w:w w:val="94"/>
          <w:sz w:val="28"/>
          <w:szCs w:val="28"/>
          <w:lang w:val="en-US"/>
        </w:rPr>
        <w:t>H</w:t>
      </w:r>
      <w:r w:rsidRPr="00660613">
        <w:rPr>
          <w:color w:val="000000"/>
          <w:spacing w:val="7"/>
          <w:w w:val="94"/>
          <w:sz w:val="28"/>
          <w:szCs w:val="28"/>
          <w:vertAlign w:val="subscript"/>
        </w:rPr>
        <w:t>10</w:t>
      </w:r>
      <w:r w:rsidRPr="00660613">
        <w:rPr>
          <w:color w:val="000000"/>
          <w:spacing w:val="7"/>
          <w:w w:val="94"/>
          <w:sz w:val="28"/>
          <w:szCs w:val="28"/>
        </w:rPr>
        <w:t xml:space="preserve">  + </w:t>
      </w:r>
      <w:r>
        <w:rPr>
          <w:color w:val="000000"/>
          <w:spacing w:val="7"/>
          <w:w w:val="94"/>
          <w:sz w:val="28"/>
          <w:szCs w:val="28"/>
          <w:lang w:val="en-US"/>
        </w:rPr>
        <w:t>H</w:t>
      </w:r>
      <w:r w:rsidRPr="00660613">
        <w:rPr>
          <w:color w:val="000000"/>
          <w:spacing w:val="7"/>
          <w:w w:val="94"/>
          <w:sz w:val="28"/>
          <w:szCs w:val="28"/>
          <w:vertAlign w:val="subscript"/>
        </w:rPr>
        <w:t>2</w:t>
      </w:r>
      <w:r>
        <w:rPr>
          <w:color w:val="000000"/>
          <w:spacing w:val="7"/>
          <w:w w:val="94"/>
          <w:sz w:val="28"/>
          <w:szCs w:val="28"/>
          <w:lang w:val="en-US"/>
        </w:rPr>
        <w:t>S</w:t>
      </w:r>
      <w:r w:rsidRPr="00660613">
        <w:rPr>
          <w:color w:val="000000"/>
          <w:spacing w:val="7"/>
          <w:w w:val="94"/>
          <w:sz w:val="28"/>
          <w:szCs w:val="28"/>
        </w:rPr>
        <w:t>.</w:t>
      </w:r>
    </w:p>
    <w:p w:rsidR="0077702E" w:rsidRPr="00090826" w:rsidRDefault="0077702E" w:rsidP="00766F49">
      <w:pPr>
        <w:spacing w:line="360" w:lineRule="auto"/>
        <w:ind w:firstLine="540"/>
        <w:jc w:val="both"/>
        <w:rPr>
          <w:sz w:val="28"/>
          <w:szCs w:val="28"/>
        </w:rPr>
      </w:pPr>
      <w:r w:rsidRPr="00090826">
        <w:rPr>
          <w:w w:val="91"/>
          <w:sz w:val="28"/>
          <w:szCs w:val="28"/>
        </w:rPr>
        <w:t>Все основные реакции идут с выделением тепла.</w:t>
      </w:r>
    </w:p>
    <w:p w:rsidR="0077702E" w:rsidRDefault="0077702E" w:rsidP="00766F49">
      <w:pPr>
        <w:spacing w:line="360" w:lineRule="auto"/>
        <w:ind w:firstLine="540"/>
        <w:jc w:val="both"/>
        <w:rPr>
          <w:spacing w:val="6"/>
          <w:w w:val="91"/>
          <w:sz w:val="28"/>
          <w:szCs w:val="28"/>
        </w:rPr>
      </w:pPr>
      <w:r w:rsidRPr="00090826">
        <w:rPr>
          <w:w w:val="91"/>
          <w:sz w:val="28"/>
          <w:szCs w:val="28"/>
        </w:rPr>
        <w:t>В процессе гидроочистки на катализаторе происходит отложение кокса в ре</w:t>
      </w:r>
      <w:r w:rsidRPr="00090826">
        <w:rPr>
          <w:w w:val="91"/>
          <w:sz w:val="28"/>
          <w:szCs w:val="28"/>
        </w:rPr>
        <w:softHyphen/>
      </w:r>
      <w:r w:rsidRPr="00090826">
        <w:rPr>
          <w:spacing w:val="6"/>
          <w:w w:val="91"/>
          <w:sz w:val="28"/>
          <w:szCs w:val="28"/>
        </w:rPr>
        <w:t xml:space="preserve">зультате уплотнения ароматических углеводородов, конденсации </w:t>
      </w:r>
      <w:proofErr w:type="spellStart"/>
      <w:r w:rsidRPr="00090826">
        <w:rPr>
          <w:spacing w:val="6"/>
          <w:w w:val="91"/>
          <w:sz w:val="28"/>
          <w:szCs w:val="28"/>
        </w:rPr>
        <w:t>ОлУ</w:t>
      </w:r>
      <w:proofErr w:type="spellEnd"/>
      <w:r w:rsidRPr="00090826">
        <w:rPr>
          <w:spacing w:val="6"/>
          <w:w w:val="91"/>
          <w:sz w:val="28"/>
          <w:szCs w:val="28"/>
        </w:rPr>
        <w:t xml:space="preserve"> с </w:t>
      </w:r>
      <w:proofErr w:type="spellStart"/>
      <w:r w:rsidRPr="00090826">
        <w:rPr>
          <w:spacing w:val="6"/>
          <w:w w:val="91"/>
          <w:sz w:val="28"/>
          <w:szCs w:val="28"/>
        </w:rPr>
        <w:t>АрУ</w:t>
      </w:r>
      <w:proofErr w:type="spellEnd"/>
      <w:r w:rsidRPr="00090826">
        <w:rPr>
          <w:spacing w:val="6"/>
          <w:w w:val="91"/>
          <w:sz w:val="28"/>
          <w:szCs w:val="28"/>
        </w:rPr>
        <w:t xml:space="preserve"> и полимеризации непредельных соединений.</w:t>
      </w:r>
    </w:p>
    <w:p w:rsidR="0077702E" w:rsidRPr="0077702E" w:rsidRDefault="0077702E" w:rsidP="00766F49">
      <w:pPr>
        <w:shd w:val="clear" w:color="auto" w:fill="FFFFFF"/>
        <w:spacing w:line="360" w:lineRule="auto"/>
        <w:ind w:right="-48" w:firstLine="540"/>
        <w:jc w:val="both"/>
        <w:rPr>
          <w:bCs/>
          <w:color w:val="000000"/>
          <w:spacing w:val="-3"/>
          <w:sz w:val="28"/>
          <w:szCs w:val="28"/>
        </w:rPr>
      </w:pPr>
      <w:r w:rsidRPr="00090826">
        <w:rPr>
          <w:bCs/>
          <w:color w:val="000000"/>
          <w:spacing w:val="-2"/>
          <w:sz w:val="28"/>
          <w:szCs w:val="28"/>
        </w:rPr>
        <w:t xml:space="preserve">Образующиеся в процессе гидроочистки газовые продукты выводятся из </w:t>
      </w:r>
      <w:r w:rsidRPr="00090826">
        <w:rPr>
          <w:bCs/>
          <w:color w:val="000000"/>
          <w:sz w:val="28"/>
          <w:szCs w:val="28"/>
        </w:rPr>
        <w:t xml:space="preserve">процесса и утилизируются. Так, сероводород отделяется от углеводородного </w:t>
      </w:r>
      <w:r w:rsidRPr="00090826">
        <w:rPr>
          <w:bCs/>
          <w:color w:val="000000"/>
          <w:spacing w:val="-5"/>
          <w:sz w:val="28"/>
          <w:szCs w:val="28"/>
        </w:rPr>
        <w:t>газа и используется для производства серы. Аммиак вместе с водой также выво</w:t>
      </w:r>
      <w:r w:rsidRPr="00090826">
        <w:rPr>
          <w:bCs/>
          <w:color w:val="000000"/>
          <w:spacing w:val="-5"/>
          <w:sz w:val="28"/>
          <w:szCs w:val="28"/>
        </w:rPr>
        <w:softHyphen/>
      </w:r>
      <w:r w:rsidRPr="00090826">
        <w:rPr>
          <w:bCs/>
          <w:color w:val="000000"/>
          <w:spacing w:val="-3"/>
          <w:sz w:val="28"/>
          <w:szCs w:val="28"/>
        </w:rPr>
        <w:t>дится из системы.</w:t>
      </w:r>
    </w:p>
    <w:p w:rsidR="0077702E" w:rsidRPr="00A94C13" w:rsidRDefault="0077702E" w:rsidP="00766F49">
      <w:pPr>
        <w:shd w:val="clear" w:color="auto" w:fill="FFFFFF"/>
        <w:spacing w:line="360" w:lineRule="auto"/>
        <w:ind w:right="-48" w:firstLine="540"/>
        <w:jc w:val="both"/>
        <w:rPr>
          <w:bCs/>
          <w:color w:val="000000"/>
          <w:spacing w:val="-3"/>
          <w:sz w:val="28"/>
          <w:szCs w:val="28"/>
        </w:rPr>
      </w:pPr>
      <w:r>
        <w:rPr>
          <w:bCs/>
          <w:color w:val="000000"/>
          <w:spacing w:val="-3"/>
          <w:sz w:val="28"/>
          <w:szCs w:val="28"/>
          <w:lang w:val="en-US"/>
        </w:rPr>
        <w:t>C</w:t>
      </w:r>
      <w:r w:rsidRPr="00A94C13">
        <w:rPr>
          <w:bCs/>
          <w:color w:val="000000"/>
          <w:spacing w:val="-3"/>
          <w:sz w:val="28"/>
          <w:szCs w:val="28"/>
          <w:vertAlign w:val="subscript"/>
        </w:rPr>
        <w:t>6</w:t>
      </w:r>
      <w:r>
        <w:rPr>
          <w:bCs/>
          <w:color w:val="000000"/>
          <w:spacing w:val="-3"/>
          <w:sz w:val="28"/>
          <w:szCs w:val="28"/>
          <w:lang w:val="en-US"/>
        </w:rPr>
        <w:t>H</w:t>
      </w:r>
      <w:r w:rsidRPr="00A94C13">
        <w:rPr>
          <w:bCs/>
          <w:color w:val="000000"/>
          <w:spacing w:val="-3"/>
          <w:sz w:val="28"/>
          <w:szCs w:val="28"/>
          <w:vertAlign w:val="subscript"/>
        </w:rPr>
        <w:t>5</w:t>
      </w:r>
      <w:r>
        <w:rPr>
          <w:bCs/>
          <w:color w:val="000000"/>
          <w:spacing w:val="-3"/>
          <w:sz w:val="28"/>
          <w:szCs w:val="28"/>
          <w:lang w:val="en-US"/>
        </w:rPr>
        <w:t>NH</w:t>
      </w:r>
      <w:proofErr w:type="gramStart"/>
      <w:r w:rsidRPr="00A94C13">
        <w:rPr>
          <w:bCs/>
          <w:color w:val="000000"/>
          <w:spacing w:val="-3"/>
          <w:sz w:val="28"/>
          <w:szCs w:val="28"/>
          <w:vertAlign w:val="subscript"/>
        </w:rPr>
        <w:t>2</w:t>
      </w:r>
      <w:r w:rsidRPr="00A94C13">
        <w:rPr>
          <w:bCs/>
          <w:color w:val="000000"/>
          <w:spacing w:val="-3"/>
          <w:sz w:val="28"/>
          <w:szCs w:val="28"/>
        </w:rPr>
        <w:t xml:space="preserve">  +</w:t>
      </w:r>
      <w:proofErr w:type="gramEnd"/>
      <w:r w:rsidRPr="00A94C13">
        <w:rPr>
          <w:bCs/>
          <w:color w:val="000000"/>
          <w:spacing w:val="-3"/>
          <w:sz w:val="28"/>
          <w:szCs w:val="28"/>
        </w:rPr>
        <w:t xml:space="preserve"> </w:t>
      </w:r>
      <w:r>
        <w:rPr>
          <w:bCs/>
          <w:color w:val="000000"/>
          <w:spacing w:val="-3"/>
          <w:sz w:val="28"/>
          <w:szCs w:val="28"/>
          <w:lang w:val="en-US"/>
        </w:rPr>
        <w:t>H</w:t>
      </w:r>
      <w:r w:rsidRPr="00A94C13">
        <w:rPr>
          <w:bCs/>
          <w:color w:val="000000"/>
          <w:spacing w:val="-3"/>
          <w:sz w:val="28"/>
          <w:szCs w:val="28"/>
          <w:vertAlign w:val="subscript"/>
        </w:rPr>
        <w:t>2</w:t>
      </w:r>
      <w:r w:rsidRPr="00A94C13">
        <w:rPr>
          <w:bCs/>
          <w:color w:val="000000"/>
          <w:spacing w:val="-3"/>
          <w:sz w:val="28"/>
          <w:szCs w:val="28"/>
        </w:rPr>
        <w:t xml:space="preserve">  =  </w:t>
      </w:r>
      <w:r>
        <w:rPr>
          <w:bCs/>
          <w:color w:val="000000"/>
          <w:spacing w:val="-3"/>
          <w:sz w:val="28"/>
          <w:szCs w:val="28"/>
          <w:lang w:val="en-US"/>
        </w:rPr>
        <w:t>C</w:t>
      </w:r>
      <w:r w:rsidRPr="00A94C13">
        <w:rPr>
          <w:bCs/>
          <w:color w:val="000000"/>
          <w:spacing w:val="-3"/>
          <w:sz w:val="28"/>
          <w:szCs w:val="28"/>
          <w:vertAlign w:val="subscript"/>
        </w:rPr>
        <w:t>6</w:t>
      </w:r>
      <w:r>
        <w:rPr>
          <w:bCs/>
          <w:color w:val="000000"/>
          <w:spacing w:val="-3"/>
          <w:sz w:val="28"/>
          <w:szCs w:val="28"/>
          <w:lang w:val="en-US"/>
        </w:rPr>
        <w:t>H</w:t>
      </w:r>
      <w:r w:rsidRPr="00A94C13">
        <w:rPr>
          <w:bCs/>
          <w:color w:val="000000"/>
          <w:spacing w:val="-3"/>
          <w:sz w:val="28"/>
          <w:szCs w:val="28"/>
          <w:vertAlign w:val="subscript"/>
        </w:rPr>
        <w:t>6</w:t>
      </w:r>
      <w:r w:rsidRPr="00A94C13">
        <w:rPr>
          <w:bCs/>
          <w:color w:val="000000"/>
          <w:spacing w:val="-3"/>
          <w:sz w:val="28"/>
          <w:szCs w:val="28"/>
        </w:rPr>
        <w:t xml:space="preserve">  + </w:t>
      </w:r>
      <w:r>
        <w:rPr>
          <w:bCs/>
          <w:color w:val="000000"/>
          <w:spacing w:val="-3"/>
          <w:sz w:val="28"/>
          <w:szCs w:val="28"/>
          <w:lang w:val="en-US"/>
        </w:rPr>
        <w:t>NH</w:t>
      </w:r>
      <w:r w:rsidRPr="00A94C13">
        <w:rPr>
          <w:bCs/>
          <w:color w:val="000000"/>
          <w:spacing w:val="-3"/>
          <w:sz w:val="28"/>
          <w:szCs w:val="28"/>
          <w:vertAlign w:val="subscript"/>
        </w:rPr>
        <w:t>3</w:t>
      </w:r>
      <w:r w:rsidRPr="00A94C13">
        <w:rPr>
          <w:bCs/>
          <w:color w:val="000000"/>
          <w:spacing w:val="-3"/>
          <w:sz w:val="28"/>
          <w:szCs w:val="28"/>
        </w:rPr>
        <w:t xml:space="preserve">;  </w:t>
      </w:r>
      <w:r>
        <w:rPr>
          <w:bCs/>
          <w:color w:val="000000"/>
          <w:spacing w:val="-3"/>
          <w:sz w:val="28"/>
          <w:szCs w:val="28"/>
          <w:lang w:val="en-US"/>
        </w:rPr>
        <w:t>C</w:t>
      </w:r>
      <w:r w:rsidRPr="00A94C13">
        <w:rPr>
          <w:bCs/>
          <w:color w:val="000000"/>
          <w:spacing w:val="-3"/>
          <w:sz w:val="28"/>
          <w:szCs w:val="28"/>
          <w:vertAlign w:val="subscript"/>
        </w:rPr>
        <w:t>5</w:t>
      </w:r>
      <w:r>
        <w:rPr>
          <w:bCs/>
          <w:color w:val="000000"/>
          <w:spacing w:val="-3"/>
          <w:sz w:val="28"/>
          <w:szCs w:val="28"/>
          <w:lang w:val="en-US"/>
        </w:rPr>
        <w:t>H</w:t>
      </w:r>
      <w:r w:rsidRPr="00A94C13">
        <w:rPr>
          <w:bCs/>
          <w:color w:val="000000"/>
          <w:spacing w:val="-3"/>
          <w:sz w:val="28"/>
          <w:szCs w:val="28"/>
          <w:vertAlign w:val="subscript"/>
        </w:rPr>
        <w:t>5</w:t>
      </w:r>
      <w:r>
        <w:rPr>
          <w:bCs/>
          <w:color w:val="000000"/>
          <w:spacing w:val="-3"/>
          <w:sz w:val="28"/>
          <w:szCs w:val="28"/>
          <w:lang w:val="en-US"/>
        </w:rPr>
        <w:t>N</w:t>
      </w:r>
      <w:r w:rsidRPr="00A94C13">
        <w:rPr>
          <w:bCs/>
          <w:color w:val="000000"/>
          <w:spacing w:val="-3"/>
          <w:sz w:val="28"/>
          <w:szCs w:val="28"/>
        </w:rPr>
        <w:t xml:space="preserve">  + 5</w:t>
      </w:r>
      <w:r>
        <w:rPr>
          <w:bCs/>
          <w:color w:val="000000"/>
          <w:spacing w:val="-3"/>
          <w:sz w:val="28"/>
          <w:szCs w:val="28"/>
          <w:lang w:val="en-US"/>
        </w:rPr>
        <w:t>H</w:t>
      </w:r>
      <w:r w:rsidRPr="00A94C13">
        <w:rPr>
          <w:bCs/>
          <w:color w:val="000000"/>
          <w:spacing w:val="-3"/>
          <w:sz w:val="28"/>
          <w:szCs w:val="28"/>
          <w:vertAlign w:val="subscript"/>
        </w:rPr>
        <w:t>2</w:t>
      </w:r>
      <w:r w:rsidRPr="00A94C13">
        <w:rPr>
          <w:bCs/>
          <w:color w:val="000000"/>
          <w:spacing w:val="-3"/>
          <w:sz w:val="28"/>
          <w:szCs w:val="28"/>
        </w:rPr>
        <w:t xml:space="preserve">  =  </w:t>
      </w:r>
      <w:r>
        <w:rPr>
          <w:bCs/>
          <w:color w:val="000000"/>
          <w:spacing w:val="-3"/>
          <w:sz w:val="28"/>
          <w:szCs w:val="28"/>
          <w:lang w:val="en-US"/>
        </w:rPr>
        <w:t>C</w:t>
      </w:r>
      <w:r w:rsidRPr="00A94C13">
        <w:rPr>
          <w:bCs/>
          <w:color w:val="000000"/>
          <w:spacing w:val="-3"/>
          <w:sz w:val="28"/>
          <w:szCs w:val="28"/>
          <w:vertAlign w:val="subscript"/>
        </w:rPr>
        <w:t>5</w:t>
      </w:r>
      <w:r>
        <w:rPr>
          <w:bCs/>
          <w:color w:val="000000"/>
          <w:spacing w:val="-3"/>
          <w:sz w:val="28"/>
          <w:szCs w:val="28"/>
          <w:lang w:val="en-US"/>
        </w:rPr>
        <w:t>H</w:t>
      </w:r>
      <w:r w:rsidRPr="00A94C13">
        <w:rPr>
          <w:bCs/>
          <w:color w:val="000000"/>
          <w:spacing w:val="-3"/>
          <w:sz w:val="28"/>
          <w:szCs w:val="28"/>
          <w:vertAlign w:val="subscript"/>
        </w:rPr>
        <w:t>12</w:t>
      </w:r>
      <w:r w:rsidRPr="00A94C13">
        <w:rPr>
          <w:bCs/>
          <w:color w:val="000000"/>
          <w:spacing w:val="-3"/>
          <w:sz w:val="28"/>
          <w:szCs w:val="28"/>
        </w:rPr>
        <w:t xml:space="preserve">  +  </w:t>
      </w:r>
      <w:r>
        <w:rPr>
          <w:bCs/>
          <w:color w:val="000000"/>
          <w:spacing w:val="-3"/>
          <w:sz w:val="28"/>
          <w:szCs w:val="28"/>
          <w:lang w:val="en-US"/>
        </w:rPr>
        <w:t>NH</w:t>
      </w:r>
      <w:r w:rsidRPr="00A94C13">
        <w:rPr>
          <w:bCs/>
          <w:color w:val="000000"/>
          <w:spacing w:val="-3"/>
          <w:sz w:val="28"/>
          <w:szCs w:val="28"/>
          <w:vertAlign w:val="subscript"/>
        </w:rPr>
        <w:t>3</w:t>
      </w:r>
      <w:r w:rsidRPr="00A94C13">
        <w:rPr>
          <w:bCs/>
          <w:color w:val="000000"/>
          <w:spacing w:val="-3"/>
          <w:sz w:val="28"/>
          <w:szCs w:val="28"/>
        </w:rPr>
        <w:t>;</w:t>
      </w:r>
    </w:p>
    <w:p w:rsidR="0077702E" w:rsidRPr="00660613" w:rsidRDefault="0077702E" w:rsidP="00766F49">
      <w:pPr>
        <w:shd w:val="clear" w:color="auto" w:fill="FFFFFF"/>
        <w:spacing w:line="360" w:lineRule="auto"/>
        <w:ind w:right="-48" w:firstLine="540"/>
        <w:jc w:val="both"/>
        <w:rPr>
          <w:bCs/>
          <w:color w:val="000000"/>
          <w:spacing w:val="-3"/>
          <w:sz w:val="28"/>
          <w:szCs w:val="28"/>
          <w:lang w:val="en-US"/>
        </w:rPr>
      </w:pPr>
      <w:r>
        <w:rPr>
          <w:bCs/>
          <w:color w:val="000000"/>
          <w:spacing w:val="-3"/>
          <w:sz w:val="28"/>
          <w:szCs w:val="28"/>
          <w:lang w:val="en-US"/>
        </w:rPr>
        <w:t>R-</w:t>
      </w:r>
      <w:proofErr w:type="gramStart"/>
      <w:r>
        <w:rPr>
          <w:bCs/>
          <w:color w:val="000000"/>
          <w:spacing w:val="-3"/>
          <w:sz w:val="28"/>
          <w:szCs w:val="28"/>
          <w:lang w:val="en-US"/>
        </w:rPr>
        <w:t>COOH  +</w:t>
      </w:r>
      <w:proofErr w:type="gramEnd"/>
      <w:r>
        <w:rPr>
          <w:bCs/>
          <w:color w:val="000000"/>
          <w:spacing w:val="-3"/>
          <w:sz w:val="28"/>
          <w:szCs w:val="28"/>
          <w:lang w:val="en-US"/>
        </w:rPr>
        <w:t>3H</w:t>
      </w:r>
      <w:r>
        <w:rPr>
          <w:bCs/>
          <w:color w:val="000000"/>
          <w:spacing w:val="-3"/>
          <w:sz w:val="28"/>
          <w:szCs w:val="28"/>
          <w:vertAlign w:val="subscript"/>
          <w:lang w:val="en-US"/>
        </w:rPr>
        <w:t>2</w:t>
      </w:r>
      <w:r>
        <w:rPr>
          <w:bCs/>
          <w:color w:val="000000"/>
          <w:spacing w:val="-3"/>
          <w:sz w:val="28"/>
          <w:szCs w:val="28"/>
          <w:lang w:val="en-US"/>
        </w:rPr>
        <w:t xml:space="preserve">  =  R-CH</w:t>
      </w:r>
      <w:r>
        <w:rPr>
          <w:bCs/>
          <w:color w:val="000000"/>
          <w:spacing w:val="-3"/>
          <w:sz w:val="28"/>
          <w:szCs w:val="28"/>
          <w:vertAlign w:val="subscript"/>
          <w:lang w:val="en-US"/>
        </w:rPr>
        <w:t>3</w:t>
      </w:r>
      <w:r>
        <w:rPr>
          <w:bCs/>
          <w:color w:val="000000"/>
          <w:spacing w:val="-3"/>
          <w:sz w:val="28"/>
          <w:szCs w:val="28"/>
          <w:lang w:val="en-US"/>
        </w:rPr>
        <w:t xml:space="preserve">  + 2H</w:t>
      </w:r>
      <w:r>
        <w:rPr>
          <w:bCs/>
          <w:color w:val="000000"/>
          <w:spacing w:val="-3"/>
          <w:sz w:val="28"/>
          <w:szCs w:val="28"/>
          <w:vertAlign w:val="subscript"/>
          <w:lang w:val="en-US"/>
        </w:rPr>
        <w:t>2</w:t>
      </w:r>
      <w:r>
        <w:rPr>
          <w:bCs/>
          <w:color w:val="000000"/>
          <w:spacing w:val="-3"/>
          <w:sz w:val="28"/>
          <w:szCs w:val="28"/>
          <w:lang w:val="en-US"/>
        </w:rPr>
        <w:t>O;  C</w:t>
      </w:r>
      <w:r>
        <w:rPr>
          <w:bCs/>
          <w:color w:val="000000"/>
          <w:spacing w:val="-3"/>
          <w:sz w:val="28"/>
          <w:szCs w:val="28"/>
          <w:vertAlign w:val="subscript"/>
          <w:lang w:val="en-US"/>
        </w:rPr>
        <w:t>n</w:t>
      </w:r>
      <w:r>
        <w:rPr>
          <w:bCs/>
          <w:color w:val="000000"/>
          <w:spacing w:val="-3"/>
          <w:sz w:val="28"/>
          <w:szCs w:val="28"/>
          <w:lang w:val="en-US"/>
        </w:rPr>
        <w:t>H</w:t>
      </w:r>
      <w:r>
        <w:rPr>
          <w:bCs/>
          <w:color w:val="000000"/>
          <w:spacing w:val="-3"/>
          <w:sz w:val="28"/>
          <w:szCs w:val="28"/>
          <w:vertAlign w:val="subscript"/>
          <w:lang w:val="en-US"/>
        </w:rPr>
        <w:t>2n</w:t>
      </w:r>
      <w:r w:rsidR="00766F49">
        <w:rPr>
          <w:bCs/>
          <w:color w:val="000000"/>
          <w:spacing w:val="-3"/>
          <w:sz w:val="28"/>
          <w:szCs w:val="28"/>
          <w:vertAlign w:val="subscript"/>
          <w:lang w:val="en-US"/>
        </w:rPr>
        <w:t xml:space="preserve"> </w:t>
      </w:r>
      <w:r>
        <w:rPr>
          <w:bCs/>
          <w:color w:val="000000"/>
          <w:spacing w:val="-3"/>
          <w:sz w:val="28"/>
          <w:szCs w:val="28"/>
          <w:lang w:val="en-US"/>
        </w:rPr>
        <w:t>+ H</w:t>
      </w:r>
      <w:r>
        <w:rPr>
          <w:bCs/>
          <w:color w:val="000000"/>
          <w:spacing w:val="-3"/>
          <w:sz w:val="28"/>
          <w:szCs w:val="28"/>
          <w:vertAlign w:val="subscript"/>
          <w:lang w:val="en-US"/>
        </w:rPr>
        <w:t>2</w:t>
      </w:r>
      <w:r>
        <w:rPr>
          <w:bCs/>
          <w:color w:val="000000"/>
          <w:spacing w:val="-3"/>
          <w:sz w:val="28"/>
          <w:szCs w:val="28"/>
          <w:lang w:val="en-US"/>
        </w:rPr>
        <w:t xml:space="preserve"> = C</w:t>
      </w:r>
      <w:r>
        <w:rPr>
          <w:bCs/>
          <w:color w:val="000000"/>
          <w:spacing w:val="-3"/>
          <w:sz w:val="28"/>
          <w:szCs w:val="28"/>
          <w:vertAlign w:val="subscript"/>
          <w:lang w:val="en-US"/>
        </w:rPr>
        <w:t>n</w:t>
      </w:r>
      <w:r>
        <w:rPr>
          <w:bCs/>
          <w:color w:val="000000"/>
          <w:spacing w:val="-3"/>
          <w:sz w:val="28"/>
          <w:szCs w:val="28"/>
          <w:lang w:val="en-US"/>
        </w:rPr>
        <w:t>H</w:t>
      </w:r>
      <w:r>
        <w:rPr>
          <w:bCs/>
          <w:color w:val="000000"/>
          <w:spacing w:val="-3"/>
          <w:sz w:val="28"/>
          <w:szCs w:val="28"/>
          <w:vertAlign w:val="subscript"/>
          <w:lang w:val="en-US"/>
        </w:rPr>
        <w:t>2n+2</w:t>
      </w:r>
      <w:r>
        <w:rPr>
          <w:bCs/>
          <w:color w:val="000000"/>
          <w:spacing w:val="-3"/>
          <w:sz w:val="28"/>
          <w:szCs w:val="28"/>
          <w:lang w:val="en-US"/>
        </w:rPr>
        <w:t>;</w:t>
      </w:r>
    </w:p>
    <w:p w:rsidR="0077702E" w:rsidRPr="0077702E" w:rsidRDefault="0077702E" w:rsidP="00766F49">
      <w:pPr>
        <w:shd w:val="clear" w:color="auto" w:fill="FFFFFF"/>
        <w:spacing w:line="360" w:lineRule="auto"/>
        <w:ind w:right="-48"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</w:t>
      </w:r>
      <w:r w:rsidRPr="0077702E">
        <w:rPr>
          <w:sz w:val="28"/>
          <w:szCs w:val="28"/>
          <w:vertAlign w:val="subscript"/>
          <w:lang w:val="en-US"/>
        </w:rPr>
        <w:t>10</w:t>
      </w:r>
      <w:r>
        <w:rPr>
          <w:sz w:val="28"/>
          <w:szCs w:val="28"/>
          <w:lang w:val="en-US"/>
        </w:rPr>
        <w:t>H</w:t>
      </w:r>
      <w:proofErr w:type="gramStart"/>
      <w:r w:rsidRPr="0077702E">
        <w:rPr>
          <w:sz w:val="28"/>
          <w:szCs w:val="28"/>
          <w:vertAlign w:val="subscript"/>
          <w:lang w:val="en-US"/>
        </w:rPr>
        <w:t>10</w:t>
      </w:r>
      <w:r w:rsidRPr="0077702E">
        <w:rPr>
          <w:sz w:val="28"/>
          <w:szCs w:val="28"/>
          <w:lang w:val="en-US"/>
        </w:rPr>
        <w:t xml:space="preserve">  +</w:t>
      </w:r>
      <w:proofErr w:type="gramEnd"/>
      <w:r w:rsidRPr="0077702E">
        <w:rPr>
          <w:sz w:val="28"/>
          <w:szCs w:val="28"/>
          <w:lang w:val="en-US"/>
        </w:rPr>
        <w:t xml:space="preserve"> 5</w:t>
      </w:r>
      <w:r>
        <w:rPr>
          <w:sz w:val="28"/>
          <w:szCs w:val="28"/>
          <w:lang w:val="en-US"/>
        </w:rPr>
        <w:t>H</w:t>
      </w:r>
      <w:r w:rsidRPr="0077702E">
        <w:rPr>
          <w:sz w:val="28"/>
          <w:szCs w:val="28"/>
          <w:vertAlign w:val="subscript"/>
          <w:lang w:val="en-US"/>
        </w:rPr>
        <w:t>2</w:t>
      </w:r>
      <w:r w:rsidR="00766F49">
        <w:rPr>
          <w:sz w:val="28"/>
          <w:szCs w:val="28"/>
          <w:lang w:val="en-US"/>
        </w:rPr>
        <w:t xml:space="preserve"> </w:t>
      </w:r>
      <w:r w:rsidRPr="0077702E">
        <w:rPr>
          <w:sz w:val="28"/>
          <w:szCs w:val="28"/>
          <w:lang w:val="en-US"/>
        </w:rPr>
        <w:t xml:space="preserve">=  </w:t>
      </w:r>
      <w:r>
        <w:rPr>
          <w:sz w:val="28"/>
          <w:szCs w:val="28"/>
          <w:lang w:val="en-US"/>
        </w:rPr>
        <w:t>C</w:t>
      </w:r>
      <w:r w:rsidRPr="0077702E">
        <w:rPr>
          <w:sz w:val="28"/>
          <w:szCs w:val="28"/>
          <w:vertAlign w:val="subscript"/>
          <w:lang w:val="en-US"/>
        </w:rPr>
        <w:t>10</w:t>
      </w:r>
      <w:r>
        <w:rPr>
          <w:sz w:val="28"/>
          <w:szCs w:val="28"/>
          <w:lang w:val="en-US"/>
        </w:rPr>
        <w:t>H</w:t>
      </w:r>
      <w:r w:rsidRPr="0077702E">
        <w:rPr>
          <w:sz w:val="28"/>
          <w:szCs w:val="28"/>
          <w:vertAlign w:val="subscript"/>
          <w:lang w:val="en-US"/>
        </w:rPr>
        <w:t>20</w:t>
      </w:r>
      <w:r w:rsidRPr="0077702E">
        <w:rPr>
          <w:sz w:val="28"/>
          <w:szCs w:val="28"/>
          <w:lang w:val="en-US"/>
        </w:rPr>
        <w:t>.</w:t>
      </w:r>
      <w:r w:rsidR="00766F4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C</w:t>
      </w:r>
      <w:r w:rsidRPr="0077702E">
        <w:rPr>
          <w:sz w:val="28"/>
          <w:szCs w:val="28"/>
          <w:vertAlign w:val="subscript"/>
          <w:lang w:val="en-US"/>
        </w:rPr>
        <w:t>10</w:t>
      </w:r>
      <w:r>
        <w:rPr>
          <w:sz w:val="28"/>
          <w:szCs w:val="28"/>
          <w:lang w:val="en-US"/>
        </w:rPr>
        <w:t>H</w:t>
      </w:r>
      <w:proofErr w:type="gramStart"/>
      <w:r w:rsidRPr="0077702E">
        <w:rPr>
          <w:sz w:val="28"/>
          <w:szCs w:val="28"/>
          <w:vertAlign w:val="subscript"/>
          <w:lang w:val="en-US"/>
        </w:rPr>
        <w:t>22</w:t>
      </w:r>
      <w:r w:rsidRPr="0077702E">
        <w:rPr>
          <w:sz w:val="28"/>
          <w:szCs w:val="28"/>
          <w:lang w:val="en-US"/>
        </w:rPr>
        <w:t xml:space="preserve">  +</w:t>
      </w:r>
      <w:proofErr w:type="gramEnd"/>
      <w:r w:rsidRPr="0077702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H</w:t>
      </w:r>
      <w:r w:rsidRPr="0077702E">
        <w:rPr>
          <w:sz w:val="28"/>
          <w:szCs w:val="28"/>
          <w:vertAlign w:val="subscript"/>
          <w:lang w:val="en-US"/>
        </w:rPr>
        <w:t>2</w:t>
      </w:r>
      <w:r w:rsidRPr="0077702E">
        <w:rPr>
          <w:sz w:val="28"/>
          <w:szCs w:val="28"/>
          <w:lang w:val="en-US"/>
        </w:rPr>
        <w:t xml:space="preserve">  =  2</w:t>
      </w:r>
      <w:r>
        <w:rPr>
          <w:sz w:val="28"/>
          <w:szCs w:val="28"/>
          <w:lang w:val="en-US"/>
        </w:rPr>
        <w:t>C</w:t>
      </w:r>
      <w:r w:rsidRPr="0077702E">
        <w:rPr>
          <w:sz w:val="28"/>
          <w:szCs w:val="28"/>
          <w:vertAlign w:val="subscript"/>
          <w:lang w:val="en-US"/>
        </w:rPr>
        <w:t>5</w:t>
      </w:r>
      <w:r>
        <w:rPr>
          <w:sz w:val="28"/>
          <w:szCs w:val="28"/>
          <w:lang w:val="en-US"/>
        </w:rPr>
        <w:t>H</w:t>
      </w:r>
      <w:r w:rsidRPr="0077702E">
        <w:rPr>
          <w:sz w:val="28"/>
          <w:szCs w:val="28"/>
          <w:vertAlign w:val="subscript"/>
          <w:lang w:val="en-US"/>
        </w:rPr>
        <w:t>12</w:t>
      </w:r>
      <w:r w:rsidRPr="0077702E">
        <w:rPr>
          <w:sz w:val="28"/>
          <w:szCs w:val="28"/>
          <w:lang w:val="en-US"/>
        </w:rPr>
        <w:t xml:space="preserve">. </w:t>
      </w:r>
    </w:p>
    <w:p w:rsidR="0077702E" w:rsidRPr="00090826" w:rsidRDefault="0077702E" w:rsidP="00766F49">
      <w:pPr>
        <w:shd w:val="clear" w:color="auto" w:fill="FFFFFF"/>
        <w:spacing w:line="360" w:lineRule="auto"/>
        <w:ind w:right="-48" w:firstLine="540"/>
        <w:jc w:val="both"/>
        <w:rPr>
          <w:sz w:val="28"/>
          <w:szCs w:val="28"/>
        </w:rPr>
      </w:pPr>
      <w:r w:rsidRPr="00090826">
        <w:rPr>
          <w:bCs/>
          <w:color w:val="000000"/>
          <w:spacing w:val="-3"/>
          <w:sz w:val="28"/>
          <w:szCs w:val="28"/>
        </w:rPr>
        <w:t>Реакции активно идут в присутствии катализаторов при относительно высо</w:t>
      </w:r>
      <w:r w:rsidRPr="00090826">
        <w:rPr>
          <w:bCs/>
          <w:color w:val="000000"/>
          <w:spacing w:val="-3"/>
          <w:sz w:val="28"/>
          <w:szCs w:val="28"/>
        </w:rPr>
        <w:softHyphen/>
      </w:r>
      <w:r w:rsidRPr="00090826">
        <w:rPr>
          <w:bCs/>
          <w:color w:val="000000"/>
          <w:spacing w:val="-2"/>
          <w:sz w:val="28"/>
          <w:szCs w:val="28"/>
        </w:rPr>
        <w:t>кой температуре (320-400 °С). Катализаторами процесса являются оксиды ко</w:t>
      </w:r>
      <w:r w:rsidRPr="00090826">
        <w:rPr>
          <w:bCs/>
          <w:color w:val="000000"/>
          <w:spacing w:val="-2"/>
          <w:sz w:val="28"/>
          <w:szCs w:val="28"/>
        </w:rPr>
        <w:softHyphen/>
      </w:r>
      <w:r w:rsidRPr="00090826">
        <w:rPr>
          <w:bCs/>
          <w:color w:val="000000"/>
          <w:spacing w:val="-4"/>
          <w:sz w:val="28"/>
          <w:szCs w:val="28"/>
        </w:rPr>
        <w:t>бальта и молибдена (или никеля и вольфрама), введенные в активный оксид алюминия.</w:t>
      </w:r>
      <w:r w:rsidRPr="009E29DB">
        <w:rPr>
          <w:bCs/>
          <w:color w:val="000000"/>
          <w:spacing w:val="-4"/>
          <w:sz w:val="28"/>
          <w:szCs w:val="28"/>
        </w:rPr>
        <w:t xml:space="preserve"> </w:t>
      </w:r>
      <w:r w:rsidRPr="00090826">
        <w:rPr>
          <w:bCs/>
          <w:color w:val="000000"/>
          <w:spacing w:val="-4"/>
          <w:sz w:val="28"/>
          <w:szCs w:val="28"/>
        </w:rPr>
        <w:t>Наиболее известные и распространенные катализаторы алюмо</w:t>
      </w:r>
      <w:r w:rsidR="00766F49">
        <w:rPr>
          <w:bCs/>
          <w:color w:val="000000"/>
          <w:spacing w:val="-4"/>
          <w:sz w:val="28"/>
          <w:szCs w:val="28"/>
        </w:rPr>
        <w:t>-</w:t>
      </w:r>
      <w:proofErr w:type="spellStart"/>
      <w:r w:rsidRPr="00090826">
        <w:rPr>
          <w:bCs/>
          <w:color w:val="000000"/>
          <w:spacing w:val="-4"/>
          <w:sz w:val="28"/>
          <w:szCs w:val="28"/>
        </w:rPr>
        <w:t>кобальтмолибденовый</w:t>
      </w:r>
      <w:proofErr w:type="spellEnd"/>
      <w:r w:rsidRPr="00090826">
        <w:rPr>
          <w:bCs/>
          <w:color w:val="000000"/>
          <w:spacing w:val="-4"/>
          <w:sz w:val="28"/>
          <w:szCs w:val="28"/>
        </w:rPr>
        <w:t xml:space="preserve"> (АКМ) и алюмо</w:t>
      </w:r>
      <w:r w:rsidR="00766F49">
        <w:rPr>
          <w:bCs/>
          <w:color w:val="000000"/>
          <w:spacing w:val="-4"/>
          <w:sz w:val="28"/>
          <w:szCs w:val="28"/>
        </w:rPr>
        <w:t>-</w:t>
      </w:r>
      <w:r w:rsidRPr="00090826">
        <w:rPr>
          <w:bCs/>
          <w:color w:val="000000"/>
          <w:spacing w:val="-4"/>
          <w:sz w:val="28"/>
          <w:szCs w:val="28"/>
        </w:rPr>
        <w:t>никель</w:t>
      </w:r>
      <w:r w:rsidR="00766F49">
        <w:rPr>
          <w:bCs/>
          <w:color w:val="000000"/>
          <w:spacing w:val="-4"/>
          <w:sz w:val="28"/>
          <w:szCs w:val="28"/>
        </w:rPr>
        <w:t>-</w:t>
      </w:r>
      <w:r w:rsidRPr="00090826">
        <w:rPr>
          <w:bCs/>
          <w:color w:val="000000"/>
          <w:spacing w:val="-4"/>
          <w:sz w:val="28"/>
          <w:szCs w:val="28"/>
        </w:rPr>
        <w:t xml:space="preserve">молибденовый (АНМ), причем АКМ активен и </w:t>
      </w:r>
      <w:proofErr w:type="spellStart"/>
      <w:r w:rsidRPr="00090826">
        <w:rPr>
          <w:bCs/>
          <w:color w:val="000000"/>
          <w:spacing w:val="-4"/>
          <w:sz w:val="28"/>
          <w:szCs w:val="28"/>
        </w:rPr>
        <w:t>селективен</w:t>
      </w:r>
      <w:proofErr w:type="spellEnd"/>
      <w:r w:rsidRPr="00090826">
        <w:rPr>
          <w:bCs/>
          <w:color w:val="000000"/>
          <w:spacing w:val="-4"/>
          <w:sz w:val="28"/>
          <w:szCs w:val="28"/>
        </w:rPr>
        <w:t xml:space="preserve"> в гидрировании серы и </w:t>
      </w:r>
      <w:proofErr w:type="spellStart"/>
      <w:r w:rsidRPr="00090826">
        <w:rPr>
          <w:bCs/>
          <w:color w:val="000000"/>
          <w:spacing w:val="-4"/>
          <w:sz w:val="28"/>
          <w:szCs w:val="28"/>
        </w:rPr>
        <w:t>ОлУ</w:t>
      </w:r>
      <w:proofErr w:type="spellEnd"/>
      <w:r w:rsidRPr="00090826">
        <w:rPr>
          <w:bCs/>
          <w:color w:val="000000"/>
          <w:spacing w:val="-4"/>
          <w:sz w:val="28"/>
          <w:szCs w:val="28"/>
        </w:rPr>
        <w:t xml:space="preserve">, а АНМ более активен в гидрировании </w:t>
      </w:r>
      <w:r w:rsidRPr="00090826">
        <w:rPr>
          <w:bCs/>
          <w:color w:val="000000"/>
          <w:spacing w:val="-5"/>
          <w:sz w:val="28"/>
          <w:szCs w:val="28"/>
        </w:rPr>
        <w:t xml:space="preserve">азота и способен насыщать </w:t>
      </w:r>
      <w:proofErr w:type="spellStart"/>
      <w:r w:rsidRPr="00090826">
        <w:rPr>
          <w:bCs/>
          <w:color w:val="000000"/>
          <w:spacing w:val="-5"/>
          <w:sz w:val="28"/>
          <w:szCs w:val="28"/>
        </w:rPr>
        <w:t>АрУ</w:t>
      </w:r>
      <w:proofErr w:type="spellEnd"/>
      <w:r w:rsidRPr="00090826">
        <w:rPr>
          <w:bCs/>
          <w:color w:val="000000"/>
          <w:spacing w:val="-5"/>
          <w:sz w:val="28"/>
          <w:szCs w:val="28"/>
        </w:rPr>
        <w:t>. Разработаны и более новые модификации ката</w:t>
      </w:r>
      <w:r w:rsidRPr="00090826">
        <w:rPr>
          <w:bCs/>
          <w:color w:val="000000"/>
          <w:spacing w:val="-5"/>
          <w:sz w:val="28"/>
          <w:szCs w:val="28"/>
        </w:rPr>
        <w:softHyphen/>
      </w:r>
      <w:r w:rsidRPr="00090826">
        <w:rPr>
          <w:bCs/>
          <w:color w:val="000000"/>
          <w:spacing w:val="-3"/>
          <w:sz w:val="28"/>
          <w:szCs w:val="28"/>
        </w:rPr>
        <w:t>лизаторов, о которых будет сказано ниже.</w:t>
      </w:r>
    </w:p>
    <w:p w:rsidR="0077702E" w:rsidRPr="00090826" w:rsidRDefault="0077702E" w:rsidP="00766F49">
      <w:pPr>
        <w:shd w:val="clear" w:color="auto" w:fill="FFFFFF"/>
        <w:spacing w:line="360" w:lineRule="auto"/>
        <w:ind w:right="-48" w:firstLine="540"/>
        <w:jc w:val="both"/>
        <w:rPr>
          <w:sz w:val="28"/>
          <w:szCs w:val="28"/>
        </w:rPr>
      </w:pPr>
      <w:r w:rsidRPr="00090826">
        <w:rPr>
          <w:bCs/>
          <w:color w:val="000000"/>
          <w:spacing w:val="-4"/>
          <w:sz w:val="28"/>
          <w:szCs w:val="28"/>
        </w:rPr>
        <w:lastRenderedPageBreak/>
        <w:t>Срок работы катализаторов до регистрации составляет 1-2 года (съем очи</w:t>
      </w:r>
      <w:r w:rsidRPr="00090826">
        <w:rPr>
          <w:bCs/>
          <w:color w:val="000000"/>
          <w:spacing w:val="-4"/>
          <w:sz w:val="28"/>
          <w:szCs w:val="28"/>
        </w:rPr>
        <w:softHyphen/>
      </w:r>
      <w:r w:rsidRPr="00090826">
        <w:rPr>
          <w:bCs/>
          <w:color w:val="000000"/>
          <w:spacing w:val="-3"/>
          <w:sz w:val="28"/>
          <w:szCs w:val="28"/>
        </w:rPr>
        <w:t>щенного продукта до 100 т/кг катализатора).</w:t>
      </w:r>
    </w:p>
    <w:p w:rsidR="0077702E" w:rsidRPr="00090826" w:rsidRDefault="0077702E" w:rsidP="00766F49">
      <w:pPr>
        <w:shd w:val="clear" w:color="auto" w:fill="FFFFFF"/>
        <w:spacing w:line="360" w:lineRule="auto"/>
        <w:ind w:right="-48" w:firstLine="540"/>
        <w:jc w:val="both"/>
        <w:rPr>
          <w:sz w:val="28"/>
          <w:szCs w:val="28"/>
        </w:rPr>
      </w:pPr>
      <w:r w:rsidRPr="00090826">
        <w:rPr>
          <w:bCs/>
          <w:color w:val="000000"/>
          <w:spacing w:val="-4"/>
          <w:sz w:val="28"/>
          <w:szCs w:val="28"/>
        </w:rPr>
        <w:t xml:space="preserve">Перед работой катализатор </w:t>
      </w:r>
      <w:proofErr w:type="spellStart"/>
      <w:r w:rsidRPr="00090826">
        <w:rPr>
          <w:bCs/>
          <w:color w:val="000000"/>
          <w:spacing w:val="-4"/>
          <w:sz w:val="28"/>
          <w:szCs w:val="28"/>
        </w:rPr>
        <w:t>сульфи</w:t>
      </w:r>
      <w:r>
        <w:rPr>
          <w:bCs/>
          <w:color w:val="000000"/>
          <w:spacing w:val="-4"/>
          <w:sz w:val="28"/>
          <w:szCs w:val="28"/>
        </w:rPr>
        <w:t>д</w:t>
      </w:r>
      <w:r w:rsidRPr="00090826">
        <w:rPr>
          <w:bCs/>
          <w:color w:val="000000"/>
          <w:spacing w:val="-4"/>
          <w:sz w:val="28"/>
          <w:szCs w:val="28"/>
        </w:rPr>
        <w:t>ируют</w:t>
      </w:r>
      <w:proofErr w:type="spellEnd"/>
      <w:r w:rsidRPr="00090826">
        <w:rPr>
          <w:bCs/>
          <w:color w:val="000000"/>
          <w:spacing w:val="-4"/>
          <w:sz w:val="28"/>
          <w:szCs w:val="28"/>
        </w:rPr>
        <w:t xml:space="preserve"> для перевода оксидов металлов в </w:t>
      </w:r>
      <w:r w:rsidRPr="00090826">
        <w:rPr>
          <w:bCs/>
          <w:color w:val="000000"/>
          <w:spacing w:val="-7"/>
          <w:sz w:val="28"/>
          <w:szCs w:val="28"/>
        </w:rPr>
        <w:t>сульфиды (М</w:t>
      </w:r>
      <w:r>
        <w:rPr>
          <w:bCs/>
          <w:color w:val="000000"/>
          <w:spacing w:val="-7"/>
          <w:sz w:val="28"/>
          <w:szCs w:val="28"/>
          <w:lang w:val="en-US"/>
        </w:rPr>
        <w:t>o</w:t>
      </w:r>
      <w:r w:rsidRPr="00090826">
        <w:rPr>
          <w:bCs/>
          <w:color w:val="000000"/>
          <w:spacing w:val="-7"/>
          <w:sz w:val="28"/>
          <w:szCs w:val="28"/>
        </w:rPr>
        <w:t>О</w:t>
      </w:r>
      <w:r w:rsidRPr="00090826">
        <w:rPr>
          <w:bCs/>
          <w:color w:val="000000"/>
          <w:spacing w:val="-7"/>
          <w:sz w:val="28"/>
          <w:szCs w:val="28"/>
          <w:vertAlign w:val="subscript"/>
        </w:rPr>
        <w:t>2</w:t>
      </w:r>
      <w:r w:rsidRPr="00090826">
        <w:rPr>
          <w:bCs/>
          <w:color w:val="000000"/>
          <w:spacing w:val="-7"/>
          <w:sz w:val="28"/>
          <w:szCs w:val="28"/>
        </w:rPr>
        <w:t xml:space="preserve"> в М</w:t>
      </w:r>
      <w:proofErr w:type="spellStart"/>
      <w:r>
        <w:rPr>
          <w:bCs/>
          <w:color w:val="000000"/>
          <w:spacing w:val="-7"/>
          <w:sz w:val="28"/>
          <w:szCs w:val="28"/>
          <w:lang w:val="en-US"/>
        </w:rPr>
        <w:t>oS</w:t>
      </w:r>
      <w:proofErr w:type="spellEnd"/>
      <w:r w:rsidRPr="00090826">
        <w:rPr>
          <w:bCs/>
          <w:color w:val="000000"/>
          <w:spacing w:val="-7"/>
          <w:sz w:val="28"/>
          <w:szCs w:val="28"/>
          <w:vertAlign w:val="subscript"/>
        </w:rPr>
        <w:t>2</w:t>
      </w:r>
      <w:r w:rsidRPr="00090826">
        <w:rPr>
          <w:bCs/>
          <w:color w:val="000000"/>
          <w:spacing w:val="-7"/>
          <w:sz w:val="28"/>
          <w:szCs w:val="28"/>
        </w:rPr>
        <w:t xml:space="preserve">, </w:t>
      </w:r>
      <w:proofErr w:type="spellStart"/>
      <w:r>
        <w:rPr>
          <w:bCs/>
          <w:color w:val="000000"/>
          <w:spacing w:val="-7"/>
          <w:sz w:val="28"/>
          <w:szCs w:val="28"/>
          <w:lang w:val="en-US"/>
        </w:rPr>
        <w:t>NiO</w:t>
      </w:r>
      <w:proofErr w:type="spellEnd"/>
      <w:r w:rsidRPr="00090826">
        <w:rPr>
          <w:bCs/>
          <w:color w:val="000000"/>
          <w:spacing w:val="-7"/>
          <w:sz w:val="28"/>
          <w:szCs w:val="28"/>
        </w:rPr>
        <w:t xml:space="preserve"> в N</w:t>
      </w:r>
      <w:proofErr w:type="spellStart"/>
      <w:r>
        <w:rPr>
          <w:bCs/>
          <w:color w:val="000000"/>
          <w:spacing w:val="-7"/>
          <w:sz w:val="28"/>
          <w:szCs w:val="28"/>
          <w:lang w:val="en-US"/>
        </w:rPr>
        <w:t>i</w:t>
      </w:r>
      <w:proofErr w:type="spellEnd"/>
      <w:r w:rsidRPr="003B196D">
        <w:rPr>
          <w:bCs/>
          <w:color w:val="000000"/>
          <w:spacing w:val="-7"/>
          <w:sz w:val="28"/>
          <w:szCs w:val="28"/>
          <w:vertAlign w:val="subscript"/>
        </w:rPr>
        <w:t>2</w:t>
      </w:r>
      <w:r>
        <w:rPr>
          <w:bCs/>
          <w:color w:val="000000"/>
          <w:spacing w:val="-7"/>
          <w:sz w:val="28"/>
          <w:szCs w:val="28"/>
          <w:lang w:val="en-US"/>
        </w:rPr>
        <w:t>S</w:t>
      </w:r>
      <w:proofErr w:type="gramStart"/>
      <w:r w:rsidRPr="003B196D">
        <w:rPr>
          <w:bCs/>
          <w:color w:val="000000"/>
          <w:spacing w:val="-7"/>
          <w:sz w:val="28"/>
          <w:szCs w:val="28"/>
          <w:vertAlign w:val="subscript"/>
        </w:rPr>
        <w:t>3</w:t>
      </w:r>
      <w:r w:rsidRPr="003B196D">
        <w:rPr>
          <w:bCs/>
          <w:color w:val="000000"/>
          <w:spacing w:val="-7"/>
          <w:sz w:val="28"/>
          <w:szCs w:val="28"/>
        </w:rPr>
        <w:t xml:space="preserve"> </w:t>
      </w:r>
      <w:r w:rsidRPr="00090826">
        <w:rPr>
          <w:bCs/>
          <w:color w:val="000000"/>
          <w:spacing w:val="-7"/>
          <w:sz w:val="28"/>
          <w:szCs w:val="28"/>
        </w:rPr>
        <w:t xml:space="preserve"> и</w:t>
      </w:r>
      <w:proofErr w:type="gramEnd"/>
      <w:r w:rsidRPr="00090826">
        <w:rPr>
          <w:bCs/>
          <w:color w:val="000000"/>
          <w:spacing w:val="-7"/>
          <w:sz w:val="28"/>
          <w:szCs w:val="28"/>
        </w:rPr>
        <w:t xml:space="preserve"> т.д.),</w:t>
      </w:r>
      <w:r w:rsidRPr="003B196D">
        <w:rPr>
          <w:bCs/>
          <w:color w:val="000000"/>
          <w:spacing w:val="-7"/>
          <w:sz w:val="28"/>
          <w:szCs w:val="28"/>
        </w:rPr>
        <w:t xml:space="preserve"> </w:t>
      </w:r>
      <w:r w:rsidRPr="00090826">
        <w:rPr>
          <w:bCs/>
          <w:color w:val="000000"/>
          <w:spacing w:val="-7"/>
          <w:sz w:val="28"/>
          <w:szCs w:val="28"/>
        </w:rPr>
        <w:t xml:space="preserve"> которые более </w:t>
      </w:r>
      <w:proofErr w:type="spellStart"/>
      <w:r w:rsidRPr="00090826">
        <w:rPr>
          <w:bCs/>
          <w:color w:val="000000"/>
          <w:spacing w:val="-7"/>
          <w:sz w:val="28"/>
          <w:szCs w:val="28"/>
        </w:rPr>
        <w:t>селективны</w:t>
      </w:r>
      <w:proofErr w:type="spellEnd"/>
      <w:r w:rsidRPr="00090826">
        <w:rPr>
          <w:bCs/>
          <w:color w:val="000000"/>
          <w:spacing w:val="-7"/>
          <w:sz w:val="28"/>
          <w:szCs w:val="28"/>
        </w:rPr>
        <w:t xml:space="preserve"> в основ</w:t>
      </w:r>
      <w:r w:rsidRPr="00090826">
        <w:rPr>
          <w:bCs/>
          <w:color w:val="000000"/>
          <w:spacing w:val="-7"/>
          <w:sz w:val="28"/>
          <w:szCs w:val="28"/>
        </w:rPr>
        <w:softHyphen/>
      </w:r>
      <w:r w:rsidRPr="00090826">
        <w:rPr>
          <w:bCs/>
          <w:color w:val="000000"/>
          <w:spacing w:val="-4"/>
          <w:sz w:val="28"/>
          <w:szCs w:val="28"/>
        </w:rPr>
        <w:t>ных реакциях.</w:t>
      </w:r>
      <w:r w:rsidRPr="00660613">
        <w:rPr>
          <w:bCs/>
          <w:color w:val="000000"/>
          <w:spacing w:val="-4"/>
          <w:sz w:val="28"/>
          <w:szCs w:val="28"/>
        </w:rPr>
        <w:t xml:space="preserve"> </w:t>
      </w:r>
      <w:r w:rsidRPr="00090826">
        <w:rPr>
          <w:bCs/>
          <w:color w:val="000000"/>
          <w:spacing w:val="-4"/>
          <w:sz w:val="28"/>
          <w:szCs w:val="28"/>
        </w:rPr>
        <w:t>Регенерация катализаторов от углеродистых отложений ведется при 400 °С</w:t>
      </w:r>
      <w:r w:rsidRPr="00660613">
        <w:rPr>
          <w:bCs/>
          <w:color w:val="000000"/>
          <w:spacing w:val="-4"/>
          <w:sz w:val="28"/>
          <w:szCs w:val="28"/>
        </w:rPr>
        <w:t xml:space="preserve"> </w:t>
      </w:r>
      <w:r w:rsidRPr="00090826">
        <w:rPr>
          <w:bCs/>
          <w:color w:val="000000"/>
          <w:spacing w:val="-4"/>
          <w:sz w:val="28"/>
          <w:szCs w:val="28"/>
        </w:rPr>
        <w:t>паровоздушной смесью, содержащей 0,5-1,0 % (об.) кислорода.</w:t>
      </w:r>
      <w:r w:rsidRPr="00090826">
        <w:rPr>
          <w:bCs/>
          <w:color w:val="000000"/>
          <w:sz w:val="28"/>
          <w:szCs w:val="28"/>
        </w:rPr>
        <w:tab/>
      </w:r>
    </w:p>
    <w:p w:rsidR="0077702E" w:rsidRPr="00090826" w:rsidRDefault="0077702E" w:rsidP="00766F49">
      <w:pPr>
        <w:shd w:val="clear" w:color="auto" w:fill="FFFFFF"/>
        <w:spacing w:line="360" w:lineRule="auto"/>
        <w:ind w:right="-48" w:firstLine="540"/>
        <w:jc w:val="both"/>
        <w:rPr>
          <w:sz w:val="28"/>
          <w:szCs w:val="28"/>
        </w:rPr>
      </w:pPr>
      <w:r w:rsidRPr="00090826">
        <w:rPr>
          <w:bCs/>
          <w:color w:val="000000"/>
          <w:spacing w:val="-6"/>
          <w:sz w:val="28"/>
          <w:szCs w:val="28"/>
        </w:rPr>
        <w:t>Наиболее употребляемыми в промышленности катализаторами являются при</w:t>
      </w:r>
      <w:r w:rsidRPr="00090826">
        <w:rPr>
          <w:bCs/>
          <w:color w:val="000000"/>
          <w:spacing w:val="-6"/>
          <w:sz w:val="28"/>
          <w:szCs w:val="28"/>
        </w:rPr>
        <w:softHyphen/>
      </w:r>
      <w:r w:rsidRPr="00090826">
        <w:rPr>
          <w:bCs/>
          <w:color w:val="000000"/>
          <w:spacing w:val="-3"/>
          <w:sz w:val="28"/>
          <w:szCs w:val="28"/>
        </w:rPr>
        <w:t xml:space="preserve">веденные в табл. Технологические схемы установок гидроочистки включают в себя обычно </w:t>
      </w:r>
      <w:r w:rsidRPr="00090826">
        <w:rPr>
          <w:bCs/>
          <w:color w:val="000000"/>
          <w:spacing w:val="-7"/>
          <w:sz w:val="28"/>
          <w:szCs w:val="28"/>
        </w:rPr>
        <w:t xml:space="preserve">четыре блока: </w:t>
      </w:r>
      <w:proofErr w:type="spellStart"/>
      <w:r w:rsidRPr="00090826">
        <w:rPr>
          <w:bCs/>
          <w:color w:val="000000"/>
          <w:spacing w:val="-7"/>
          <w:sz w:val="28"/>
          <w:szCs w:val="28"/>
        </w:rPr>
        <w:t>нагревательно</w:t>
      </w:r>
      <w:proofErr w:type="spellEnd"/>
      <w:r w:rsidRPr="00090826">
        <w:rPr>
          <w:bCs/>
          <w:color w:val="000000"/>
          <w:spacing w:val="-7"/>
          <w:sz w:val="28"/>
          <w:szCs w:val="28"/>
        </w:rPr>
        <w:t xml:space="preserve">-реакторный, сепарационный, </w:t>
      </w:r>
      <w:proofErr w:type="spellStart"/>
      <w:r w:rsidRPr="00090826">
        <w:rPr>
          <w:bCs/>
          <w:color w:val="000000"/>
          <w:spacing w:val="-7"/>
          <w:sz w:val="28"/>
          <w:szCs w:val="28"/>
        </w:rPr>
        <w:t>стабилизационно</w:t>
      </w:r>
      <w:proofErr w:type="spellEnd"/>
      <w:r w:rsidRPr="00090826">
        <w:rPr>
          <w:bCs/>
          <w:color w:val="000000"/>
          <w:spacing w:val="-7"/>
          <w:sz w:val="28"/>
          <w:szCs w:val="28"/>
        </w:rPr>
        <w:t>-фрак</w:t>
      </w:r>
      <w:r w:rsidRPr="00090826">
        <w:rPr>
          <w:bCs/>
          <w:color w:val="000000"/>
          <w:spacing w:val="-5"/>
          <w:sz w:val="28"/>
          <w:szCs w:val="28"/>
        </w:rPr>
        <w:t>ционирующий и блок очистки газов.</w:t>
      </w:r>
    </w:p>
    <w:p w:rsidR="0077702E" w:rsidRDefault="0077702E" w:rsidP="00766F49">
      <w:pPr>
        <w:shd w:val="clear" w:color="auto" w:fill="FFFFFF"/>
        <w:spacing w:line="360" w:lineRule="auto"/>
        <w:ind w:right="-48" w:firstLine="540"/>
        <w:jc w:val="both"/>
        <w:rPr>
          <w:color w:val="000000"/>
          <w:spacing w:val="-3"/>
          <w:sz w:val="28"/>
          <w:szCs w:val="28"/>
        </w:rPr>
      </w:pPr>
      <w:r w:rsidRPr="00090826">
        <w:rPr>
          <w:bCs/>
          <w:color w:val="000000"/>
          <w:spacing w:val="-5"/>
          <w:sz w:val="28"/>
          <w:szCs w:val="28"/>
        </w:rPr>
        <w:t>Наибольшее распространение получили установки для очистки керосина (по</w:t>
      </w:r>
      <w:r w:rsidRPr="00090826">
        <w:rPr>
          <w:bCs/>
          <w:color w:val="000000"/>
          <w:spacing w:val="-5"/>
          <w:sz w:val="28"/>
          <w:szCs w:val="28"/>
        </w:rPr>
        <w:softHyphen/>
      </w:r>
      <w:r w:rsidRPr="00090826">
        <w:rPr>
          <w:bCs/>
          <w:color w:val="000000"/>
          <w:spacing w:val="-4"/>
          <w:sz w:val="28"/>
          <w:szCs w:val="28"/>
        </w:rPr>
        <w:t>лучение реактивного топлива марки РТ), дизельного топлива и вакуумного га</w:t>
      </w:r>
      <w:r w:rsidRPr="00090826">
        <w:rPr>
          <w:bCs/>
          <w:color w:val="000000"/>
          <w:spacing w:val="-4"/>
          <w:sz w:val="28"/>
          <w:szCs w:val="28"/>
        </w:rPr>
        <w:softHyphen/>
      </w:r>
      <w:r w:rsidRPr="00090826">
        <w:rPr>
          <w:bCs/>
          <w:color w:val="000000"/>
          <w:sz w:val="28"/>
          <w:szCs w:val="28"/>
        </w:rPr>
        <w:t>зойля. Принципиальные схемы этих установок идентичны; отличия связаны с</w:t>
      </w:r>
      <w:r w:rsidRPr="002174F5">
        <w:rPr>
          <w:color w:val="000000"/>
          <w:spacing w:val="-4"/>
          <w:sz w:val="23"/>
          <w:szCs w:val="23"/>
        </w:rPr>
        <w:t xml:space="preserve"> </w:t>
      </w:r>
      <w:r w:rsidRPr="002174F5">
        <w:rPr>
          <w:color w:val="000000"/>
          <w:spacing w:val="-4"/>
          <w:sz w:val="28"/>
          <w:szCs w:val="28"/>
        </w:rPr>
        <w:t>качеством очищаемого сырья и, соответственно, технологическим режимом ра</w:t>
      </w:r>
      <w:r w:rsidRPr="002174F5">
        <w:rPr>
          <w:color w:val="000000"/>
          <w:spacing w:val="-4"/>
          <w:sz w:val="28"/>
          <w:szCs w:val="28"/>
        </w:rPr>
        <w:softHyphen/>
      </w:r>
      <w:r w:rsidRPr="002174F5">
        <w:rPr>
          <w:color w:val="000000"/>
          <w:spacing w:val="-10"/>
          <w:sz w:val="28"/>
          <w:szCs w:val="28"/>
        </w:rPr>
        <w:t>боты.</w:t>
      </w:r>
      <w:r w:rsidRPr="00660613">
        <w:rPr>
          <w:color w:val="000000"/>
          <w:spacing w:val="-10"/>
          <w:sz w:val="28"/>
          <w:szCs w:val="28"/>
        </w:rPr>
        <w:t xml:space="preserve">  </w:t>
      </w:r>
      <w:r w:rsidRPr="002174F5">
        <w:rPr>
          <w:color w:val="000000"/>
          <w:spacing w:val="-3"/>
          <w:sz w:val="28"/>
          <w:szCs w:val="28"/>
        </w:rPr>
        <w:t xml:space="preserve">Принципиальная схема этих установок приведена на рис. 1. </w:t>
      </w:r>
    </w:p>
    <w:p w:rsidR="0077702E" w:rsidRDefault="0077702E" w:rsidP="00766F49">
      <w:pPr>
        <w:framePr w:h="10628" w:hSpace="10080" w:wrap="notBeside" w:vAnchor="text" w:hAnchor="page" w:x="1441" w:y="2629"/>
        <w:widowControl w:val="0"/>
        <w:autoSpaceDE w:val="0"/>
        <w:autoSpaceDN w:val="0"/>
        <w:adjustRightInd w:val="0"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4772025" cy="67437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2E" w:rsidRPr="00787CB1" w:rsidRDefault="0077702E" w:rsidP="00766F49">
      <w:pPr>
        <w:shd w:val="clear" w:color="auto" w:fill="FFFFFF"/>
        <w:spacing w:line="360" w:lineRule="auto"/>
        <w:ind w:right="101"/>
        <w:jc w:val="both"/>
        <w:rPr>
          <w:b/>
        </w:rPr>
      </w:pPr>
      <w:r>
        <w:rPr>
          <w:color w:val="000000"/>
          <w:spacing w:val="-3"/>
          <w:sz w:val="28"/>
          <w:szCs w:val="28"/>
        </w:rPr>
        <w:br w:type="page"/>
      </w:r>
      <w:r w:rsidRPr="00787CB1">
        <w:rPr>
          <w:b/>
        </w:rPr>
        <w:lastRenderedPageBreak/>
        <w:t>Рис.  Принципиальная схема установки гидроочистки:</w:t>
      </w:r>
    </w:p>
    <w:p w:rsidR="0077702E" w:rsidRPr="00787CB1" w:rsidRDefault="0077702E" w:rsidP="00766F49">
      <w:pPr>
        <w:shd w:val="clear" w:color="auto" w:fill="FFFFFF"/>
        <w:spacing w:line="360" w:lineRule="auto"/>
        <w:ind w:left="14" w:right="50"/>
        <w:jc w:val="both"/>
      </w:pPr>
    </w:p>
    <w:p w:rsidR="0077702E" w:rsidRPr="00787CB1" w:rsidRDefault="0077702E" w:rsidP="00766F49">
      <w:pPr>
        <w:shd w:val="clear" w:color="auto" w:fill="FFFFFF"/>
        <w:spacing w:line="360" w:lineRule="auto"/>
        <w:ind w:left="14" w:right="50"/>
        <w:jc w:val="both"/>
        <w:rPr>
          <w:b/>
        </w:rPr>
      </w:pPr>
      <w:r w:rsidRPr="00787CB1">
        <w:rPr>
          <w:b/>
        </w:rPr>
        <w:t xml:space="preserve">П-1, -2 - трубчатые печи; Р-1, -2 - реакторы гидроочистки; С-1, -2, -3 - сепараторы высокого (С-1 и С-3) и низкого (С-3) давления (горячий и холодные); А-1, -2 - адсорберы; Д - </w:t>
      </w:r>
      <w:proofErr w:type="spellStart"/>
      <w:r w:rsidRPr="00787CB1">
        <w:rPr>
          <w:b/>
        </w:rPr>
        <w:t>десорбер</w:t>
      </w:r>
      <w:proofErr w:type="spellEnd"/>
      <w:r w:rsidRPr="00787CB1">
        <w:rPr>
          <w:b/>
        </w:rPr>
        <w:t xml:space="preserve">; РК и ОК - ректификационная и </w:t>
      </w:r>
      <w:proofErr w:type="spellStart"/>
      <w:r w:rsidRPr="00787CB1">
        <w:rPr>
          <w:b/>
        </w:rPr>
        <w:t>отпарная</w:t>
      </w:r>
      <w:proofErr w:type="spellEnd"/>
      <w:r w:rsidRPr="00787CB1">
        <w:rPr>
          <w:b/>
        </w:rPr>
        <w:t xml:space="preserve"> колонны; К - компрессор ВСГ; РБ - </w:t>
      </w:r>
      <w:proofErr w:type="spellStart"/>
      <w:r w:rsidRPr="00787CB1">
        <w:rPr>
          <w:b/>
        </w:rPr>
        <w:t>ребойлер</w:t>
      </w:r>
      <w:proofErr w:type="spellEnd"/>
      <w:r w:rsidRPr="00787CB1">
        <w:rPr>
          <w:b/>
        </w:rPr>
        <w:t>; Е-1, -2, -3 - ем</w:t>
      </w:r>
      <w:r w:rsidRPr="00787CB1">
        <w:rPr>
          <w:b/>
        </w:rPr>
        <w:softHyphen/>
      </w:r>
      <w:r w:rsidRPr="00787CB1">
        <w:rPr>
          <w:b/>
          <w:spacing w:val="-3"/>
        </w:rPr>
        <w:t>кости разделительные; Т-1 -Т-5 -теплообменники; КХ-1, -2 - конденсаторы-холодильники; Х-1-Х-6 -</w:t>
      </w:r>
      <w:r w:rsidRPr="00787CB1">
        <w:rPr>
          <w:b/>
        </w:rPr>
        <w:t>холодильники; Н-1-Н-7 - насосы; ДК-1, -2 - дроссельные клапаны;</w:t>
      </w:r>
    </w:p>
    <w:p w:rsidR="0077702E" w:rsidRPr="00787CB1" w:rsidRDefault="0077702E" w:rsidP="00766F49">
      <w:pPr>
        <w:shd w:val="clear" w:color="auto" w:fill="FFFFFF"/>
        <w:spacing w:line="360" w:lineRule="auto"/>
        <w:ind w:left="14" w:right="43"/>
        <w:jc w:val="both"/>
        <w:rPr>
          <w:b/>
          <w:spacing w:val="42"/>
        </w:rPr>
      </w:pPr>
    </w:p>
    <w:p w:rsidR="0077702E" w:rsidRPr="00787CB1" w:rsidRDefault="0077702E" w:rsidP="00766F49">
      <w:pPr>
        <w:shd w:val="clear" w:color="auto" w:fill="FFFFFF"/>
        <w:spacing w:line="360" w:lineRule="auto"/>
        <w:ind w:left="14" w:right="43"/>
        <w:jc w:val="both"/>
        <w:rPr>
          <w:b/>
        </w:rPr>
      </w:pPr>
      <w:r w:rsidRPr="00787CB1">
        <w:rPr>
          <w:b/>
          <w:spacing w:val="42"/>
        </w:rPr>
        <w:t>потоки:</w:t>
      </w:r>
      <w:r>
        <w:rPr>
          <w:b/>
          <w:i/>
          <w:spacing w:val="42"/>
          <w:lang w:val="en-US"/>
        </w:rPr>
        <w:t>I</w:t>
      </w:r>
      <w:r w:rsidRPr="00787CB1">
        <w:rPr>
          <w:b/>
          <w:spacing w:val="42"/>
        </w:rPr>
        <w:t>-</w:t>
      </w:r>
      <w:r w:rsidRPr="00787CB1">
        <w:rPr>
          <w:b/>
        </w:rPr>
        <w:t xml:space="preserve"> </w:t>
      </w:r>
      <w:r w:rsidRPr="00787CB1">
        <w:rPr>
          <w:b/>
          <w:spacing w:val="-1"/>
        </w:rPr>
        <w:t xml:space="preserve">очищаемый дистиллят; </w:t>
      </w:r>
      <w:r>
        <w:rPr>
          <w:b/>
          <w:i/>
          <w:spacing w:val="-1"/>
          <w:lang w:val="en-US"/>
        </w:rPr>
        <w:t>II</w:t>
      </w:r>
      <w:r w:rsidRPr="00787CB1">
        <w:rPr>
          <w:b/>
          <w:spacing w:val="-1"/>
        </w:rPr>
        <w:t xml:space="preserve">, </w:t>
      </w:r>
      <w:r>
        <w:rPr>
          <w:b/>
          <w:i/>
          <w:spacing w:val="-1"/>
          <w:lang w:val="en-US"/>
        </w:rPr>
        <w:t>III</w:t>
      </w:r>
      <w:r w:rsidRPr="00787CB1">
        <w:rPr>
          <w:b/>
          <w:spacing w:val="-1"/>
        </w:rPr>
        <w:t xml:space="preserve"> - циркулирующий и свежий ВСГ; </w:t>
      </w:r>
      <w:r w:rsidRPr="00787CB1">
        <w:rPr>
          <w:b/>
          <w:i/>
          <w:iCs/>
          <w:spacing w:val="-1"/>
          <w:lang w:val="en-US"/>
        </w:rPr>
        <w:t>IV</w:t>
      </w:r>
      <w:r w:rsidRPr="00787CB1">
        <w:rPr>
          <w:b/>
          <w:i/>
          <w:iCs/>
          <w:spacing w:val="-1"/>
        </w:rPr>
        <w:t xml:space="preserve"> </w:t>
      </w:r>
      <w:r w:rsidRPr="00787CB1">
        <w:rPr>
          <w:b/>
          <w:spacing w:val="-1"/>
        </w:rPr>
        <w:t xml:space="preserve">- отдув ВСГ; </w:t>
      </w:r>
      <w:r w:rsidRPr="00787CB1">
        <w:rPr>
          <w:b/>
          <w:i/>
          <w:iCs/>
          <w:spacing w:val="-1"/>
          <w:lang w:val="en-US"/>
        </w:rPr>
        <w:t>V</w:t>
      </w:r>
      <w:r w:rsidRPr="00787CB1">
        <w:rPr>
          <w:b/>
          <w:i/>
          <w:iCs/>
          <w:spacing w:val="-1"/>
        </w:rPr>
        <w:t xml:space="preserve"> -</w:t>
      </w:r>
      <w:r w:rsidRPr="00787CB1">
        <w:rPr>
          <w:b/>
          <w:spacing w:val="-1"/>
        </w:rPr>
        <w:t xml:space="preserve">паровая фаза горячего СВД; </w:t>
      </w:r>
      <w:r w:rsidRPr="00787CB1">
        <w:rPr>
          <w:b/>
          <w:i/>
          <w:iCs/>
          <w:spacing w:val="-1"/>
          <w:lang w:val="en-US"/>
        </w:rPr>
        <w:t>VI</w:t>
      </w:r>
      <w:r w:rsidRPr="00787CB1">
        <w:rPr>
          <w:b/>
          <w:i/>
          <w:iCs/>
          <w:spacing w:val="-1"/>
        </w:rPr>
        <w:t xml:space="preserve"> - </w:t>
      </w:r>
      <w:r w:rsidRPr="00787CB1">
        <w:rPr>
          <w:b/>
          <w:spacing w:val="-1"/>
        </w:rPr>
        <w:t xml:space="preserve">жидкая фаза горячего СВД (сепаратора высокого давления); </w:t>
      </w:r>
      <w:r w:rsidRPr="00787CB1">
        <w:rPr>
          <w:b/>
          <w:i/>
          <w:iCs/>
          <w:spacing w:val="-1"/>
          <w:lang w:val="en-US"/>
        </w:rPr>
        <w:t>VII</w:t>
      </w:r>
      <w:r w:rsidRPr="00787CB1">
        <w:rPr>
          <w:b/>
          <w:i/>
          <w:iCs/>
          <w:spacing w:val="-1"/>
        </w:rPr>
        <w:t xml:space="preserve"> </w:t>
      </w:r>
      <w:r w:rsidRPr="00787CB1">
        <w:rPr>
          <w:b/>
          <w:spacing w:val="-1"/>
        </w:rPr>
        <w:t>-</w:t>
      </w:r>
      <w:r w:rsidRPr="00787CB1">
        <w:rPr>
          <w:b/>
        </w:rPr>
        <w:t xml:space="preserve">жидкая фаза холодного СВД; </w:t>
      </w:r>
      <w:r w:rsidRPr="00787CB1">
        <w:rPr>
          <w:b/>
          <w:i/>
          <w:iCs/>
          <w:lang w:val="en-US"/>
        </w:rPr>
        <w:t>VIII</w:t>
      </w:r>
      <w:r w:rsidRPr="00787CB1">
        <w:rPr>
          <w:b/>
          <w:i/>
          <w:iCs/>
        </w:rPr>
        <w:t xml:space="preserve"> </w:t>
      </w:r>
      <w:r w:rsidRPr="00787CB1">
        <w:rPr>
          <w:b/>
        </w:rPr>
        <w:t xml:space="preserve">- ВСГ на очистку; </w:t>
      </w:r>
      <w:r w:rsidRPr="00787CB1">
        <w:rPr>
          <w:b/>
          <w:i/>
          <w:iCs/>
          <w:lang w:val="en-US"/>
        </w:rPr>
        <w:t>IX</w:t>
      </w:r>
      <w:r w:rsidRPr="00787CB1">
        <w:rPr>
          <w:b/>
          <w:i/>
          <w:iCs/>
        </w:rPr>
        <w:t xml:space="preserve">, </w:t>
      </w:r>
      <w:r w:rsidRPr="00787CB1">
        <w:rPr>
          <w:b/>
          <w:i/>
          <w:iCs/>
          <w:lang w:val="en-US"/>
        </w:rPr>
        <w:t>X</w:t>
      </w:r>
      <w:r w:rsidRPr="00787CB1">
        <w:rPr>
          <w:b/>
          <w:i/>
          <w:iCs/>
        </w:rPr>
        <w:t xml:space="preserve"> - </w:t>
      </w:r>
      <w:r w:rsidRPr="00787CB1">
        <w:rPr>
          <w:b/>
        </w:rPr>
        <w:t xml:space="preserve">жидкая и паровая фазы холодного СНД (сепаратора низкого давления); </w:t>
      </w:r>
      <w:r w:rsidRPr="00787CB1">
        <w:rPr>
          <w:b/>
          <w:i/>
          <w:iCs/>
          <w:lang w:val="en-US"/>
        </w:rPr>
        <w:t>XI</w:t>
      </w:r>
      <w:r w:rsidRPr="00787CB1">
        <w:rPr>
          <w:b/>
          <w:i/>
          <w:iCs/>
        </w:rPr>
        <w:t xml:space="preserve"> </w:t>
      </w:r>
      <w:r w:rsidRPr="00787CB1">
        <w:rPr>
          <w:b/>
        </w:rPr>
        <w:t xml:space="preserve">- газ С1-С4; </w:t>
      </w:r>
      <w:r w:rsidRPr="00787CB1">
        <w:rPr>
          <w:b/>
          <w:i/>
          <w:iCs/>
          <w:lang w:val="en-US"/>
        </w:rPr>
        <w:t>XII</w:t>
      </w:r>
      <w:r w:rsidRPr="00787CB1">
        <w:rPr>
          <w:b/>
          <w:i/>
          <w:iCs/>
        </w:rPr>
        <w:t xml:space="preserve"> </w:t>
      </w:r>
      <w:r w:rsidRPr="00787CB1">
        <w:rPr>
          <w:b/>
        </w:rPr>
        <w:t>- бензин С</w:t>
      </w:r>
      <w:r w:rsidRPr="00787CB1">
        <w:rPr>
          <w:b/>
          <w:vertAlign w:val="subscript"/>
        </w:rPr>
        <w:t>5</w:t>
      </w:r>
      <w:r w:rsidRPr="00787CB1">
        <w:rPr>
          <w:b/>
        </w:rPr>
        <w:t xml:space="preserve"> (180 °С); </w:t>
      </w:r>
      <w:r w:rsidRPr="00787CB1">
        <w:rPr>
          <w:b/>
          <w:i/>
          <w:iCs/>
          <w:lang w:val="en-US"/>
        </w:rPr>
        <w:t>XIII</w:t>
      </w:r>
      <w:r w:rsidRPr="00787CB1">
        <w:rPr>
          <w:b/>
          <w:i/>
          <w:iCs/>
        </w:rPr>
        <w:t xml:space="preserve"> </w:t>
      </w:r>
      <w:r w:rsidRPr="00787CB1">
        <w:rPr>
          <w:b/>
        </w:rPr>
        <w:t xml:space="preserve">- дизельное </w:t>
      </w:r>
      <w:r w:rsidRPr="00787CB1">
        <w:rPr>
          <w:b/>
          <w:spacing w:val="-1"/>
        </w:rPr>
        <w:t xml:space="preserve">топливо 180-350 °С (выводится только при гидроочистке вакуумного газойля); </w:t>
      </w:r>
      <w:r w:rsidRPr="00787CB1">
        <w:rPr>
          <w:b/>
          <w:i/>
          <w:iCs/>
          <w:spacing w:val="-1"/>
          <w:lang w:val="en-US"/>
        </w:rPr>
        <w:t>XIV</w:t>
      </w:r>
      <w:r w:rsidRPr="00787CB1">
        <w:rPr>
          <w:b/>
          <w:i/>
          <w:iCs/>
          <w:spacing w:val="-1"/>
        </w:rPr>
        <w:t xml:space="preserve"> ~ </w:t>
      </w:r>
      <w:r w:rsidRPr="00787CB1">
        <w:rPr>
          <w:b/>
          <w:spacing w:val="-1"/>
        </w:rPr>
        <w:t xml:space="preserve">остаточная </w:t>
      </w:r>
      <w:r w:rsidRPr="00787CB1">
        <w:rPr>
          <w:b/>
          <w:spacing w:val="-2"/>
        </w:rPr>
        <w:t xml:space="preserve">фракция колонны; </w:t>
      </w:r>
      <w:r w:rsidRPr="00787CB1">
        <w:rPr>
          <w:b/>
          <w:i/>
          <w:iCs/>
          <w:spacing w:val="-2"/>
          <w:lang w:val="en-US"/>
        </w:rPr>
        <w:t>XV</w:t>
      </w:r>
      <w:r w:rsidRPr="00787CB1">
        <w:rPr>
          <w:b/>
          <w:i/>
          <w:iCs/>
          <w:spacing w:val="-2"/>
        </w:rPr>
        <w:t xml:space="preserve"> - </w:t>
      </w:r>
      <w:proofErr w:type="spellStart"/>
      <w:r w:rsidRPr="00787CB1">
        <w:rPr>
          <w:b/>
          <w:spacing w:val="-2"/>
        </w:rPr>
        <w:t>гидроочищенный</w:t>
      </w:r>
      <w:proofErr w:type="spellEnd"/>
      <w:r w:rsidRPr="00787CB1">
        <w:rPr>
          <w:b/>
          <w:spacing w:val="-2"/>
        </w:rPr>
        <w:t xml:space="preserve"> продукт; </w:t>
      </w:r>
      <w:r w:rsidRPr="00787CB1">
        <w:rPr>
          <w:b/>
          <w:i/>
          <w:iCs/>
          <w:spacing w:val="-2"/>
          <w:lang w:val="en-US"/>
        </w:rPr>
        <w:t>XVI</w:t>
      </w:r>
      <w:r w:rsidRPr="00787CB1">
        <w:rPr>
          <w:b/>
          <w:i/>
          <w:iCs/>
          <w:spacing w:val="-2"/>
        </w:rPr>
        <w:t xml:space="preserve"> - </w:t>
      </w:r>
      <w:r w:rsidRPr="00787CB1">
        <w:rPr>
          <w:b/>
          <w:spacing w:val="-2"/>
        </w:rPr>
        <w:t xml:space="preserve">очищенный углеводородный газ; </w:t>
      </w:r>
      <w:r w:rsidRPr="00787CB1">
        <w:rPr>
          <w:b/>
          <w:i/>
          <w:iCs/>
          <w:spacing w:val="-2"/>
          <w:lang w:val="en-US"/>
        </w:rPr>
        <w:t>XVII</w:t>
      </w:r>
      <w:r w:rsidRPr="00787CB1">
        <w:rPr>
          <w:b/>
          <w:i/>
          <w:iCs/>
          <w:spacing w:val="-2"/>
        </w:rPr>
        <w:t xml:space="preserve"> </w:t>
      </w:r>
      <w:r w:rsidRPr="00787CB1">
        <w:rPr>
          <w:b/>
          <w:spacing w:val="-2"/>
        </w:rPr>
        <w:t>-</w:t>
      </w:r>
      <w:r w:rsidRPr="00787CB1">
        <w:rPr>
          <w:b/>
        </w:rPr>
        <w:t xml:space="preserve">циркулирующий раствор амина; </w:t>
      </w:r>
      <w:r w:rsidRPr="00787CB1">
        <w:rPr>
          <w:b/>
          <w:i/>
          <w:iCs/>
          <w:lang w:val="en-US"/>
        </w:rPr>
        <w:t>XVIII</w:t>
      </w:r>
      <w:r w:rsidRPr="00787CB1">
        <w:rPr>
          <w:b/>
          <w:i/>
          <w:iCs/>
        </w:rPr>
        <w:t xml:space="preserve"> </w:t>
      </w:r>
      <w:r w:rsidRPr="00787CB1">
        <w:rPr>
          <w:b/>
        </w:rPr>
        <w:t xml:space="preserve">- подпитка свежим амином; </w:t>
      </w:r>
      <w:r w:rsidRPr="00787CB1">
        <w:rPr>
          <w:b/>
          <w:i/>
          <w:iCs/>
          <w:lang w:val="en-US"/>
        </w:rPr>
        <w:t>XIX</w:t>
      </w:r>
      <w:r w:rsidRPr="00787CB1">
        <w:rPr>
          <w:b/>
          <w:i/>
          <w:iCs/>
        </w:rPr>
        <w:t xml:space="preserve"> </w:t>
      </w:r>
      <w:r w:rsidRPr="00787CB1">
        <w:rPr>
          <w:b/>
        </w:rPr>
        <w:t xml:space="preserve">- сероводород; </w:t>
      </w:r>
      <w:r w:rsidRPr="00787CB1">
        <w:rPr>
          <w:b/>
          <w:i/>
          <w:iCs/>
          <w:lang w:val="en-US"/>
        </w:rPr>
        <w:t>XX</w:t>
      </w:r>
      <w:r w:rsidRPr="00787CB1">
        <w:rPr>
          <w:b/>
          <w:i/>
          <w:iCs/>
        </w:rPr>
        <w:t xml:space="preserve"> -</w:t>
      </w:r>
      <w:r w:rsidRPr="00787CB1">
        <w:rPr>
          <w:b/>
        </w:rPr>
        <w:t>водяной пар.</w:t>
      </w:r>
    </w:p>
    <w:p w:rsidR="0077702E" w:rsidRPr="0077702E" w:rsidRDefault="0077702E" w:rsidP="00766F49">
      <w:pPr>
        <w:shd w:val="clear" w:color="auto" w:fill="FFFFFF"/>
        <w:spacing w:line="360" w:lineRule="auto"/>
        <w:ind w:left="14"/>
        <w:jc w:val="both"/>
        <w:rPr>
          <w:b/>
        </w:rPr>
      </w:pPr>
    </w:p>
    <w:p w:rsidR="0077702E" w:rsidRPr="0077702E" w:rsidRDefault="0077702E" w:rsidP="00766F49">
      <w:pPr>
        <w:shd w:val="clear" w:color="auto" w:fill="FFFFFF"/>
        <w:spacing w:line="360" w:lineRule="auto"/>
        <w:ind w:left="14"/>
        <w:jc w:val="both"/>
        <w:rPr>
          <w:b/>
        </w:rPr>
      </w:pPr>
      <w:r w:rsidRPr="00787CB1">
        <w:rPr>
          <w:b/>
        </w:rPr>
        <w:t xml:space="preserve">Таблица. Материальный баланс гидроочистки керосина при получении </w:t>
      </w:r>
    </w:p>
    <w:p w:rsidR="0077702E" w:rsidRDefault="0077702E" w:rsidP="00766F49">
      <w:pPr>
        <w:shd w:val="clear" w:color="auto" w:fill="FFFFFF"/>
        <w:spacing w:line="360" w:lineRule="auto"/>
        <w:ind w:left="14"/>
        <w:jc w:val="both"/>
        <w:rPr>
          <w:b/>
        </w:rPr>
      </w:pPr>
      <w:r w:rsidRPr="00787CB1">
        <w:rPr>
          <w:b/>
        </w:rPr>
        <w:t>топлива марки РТ</w:t>
      </w:r>
    </w:p>
    <w:p w:rsidR="0077702E" w:rsidRPr="00787CB1" w:rsidRDefault="0077702E" w:rsidP="00766F49">
      <w:pPr>
        <w:shd w:val="clear" w:color="auto" w:fill="FFFFFF"/>
        <w:spacing w:line="360" w:lineRule="auto"/>
        <w:ind w:left="14"/>
        <w:jc w:val="both"/>
        <w:rPr>
          <w:b/>
        </w:rPr>
      </w:pPr>
    </w:p>
    <w:p w:rsidR="0077702E" w:rsidRPr="00787CB1" w:rsidRDefault="0077702E" w:rsidP="00766F49">
      <w:pPr>
        <w:spacing w:line="360" w:lineRule="auto"/>
        <w:jc w:val="both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8"/>
        <w:gridCol w:w="2551"/>
        <w:gridCol w:w="3119"/>
      </w:tblGrid>
      <w:tr w:rsidR="0077702E" w:rsidRPr="00787CB1" w:rsidTr="00215539">
        <w:trPr>
          <w:trHeight w:hRule="exact" w:val="36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87CB1" w:rsidRDefault="0077702E" w:rsidP="00766F49">
            <w:pPr>
              <w:shd w:val="clear" w:color="auto" w:fill="FFFFFF"/>
              <w:spacing w:line="360" w:lineRule="auto"/>
              <w:ind w:left="727"/>
              <w:jc w:val="both"/>
              <w:rPr>
                <w:b/>
              </w:rPr>
            </w:pPr>
            <w:r w:rsidRPr="00787CB1">
              <w:rPr>
                <w:b/>
              </w:rPr>
              <w:t>Показатели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87CB1" w:rsidRDefault="0077702E" w:rsidP="00766F49">
            <w:pPr>
              <w:shd w:val="clear" w:color="auto" w:fill="FFFFFF"/>
              <w:spacing w:line="360" w:lineRule="auto"/>
              <w:ind w:left="1080"/>
              <w:jc w:val="both"/>
              <w:rPr>
                <w:b/>
              </w:rPr>
            </w:pPr>
            <w:r w:rsidRPr="00787CB1">
              <w:rPr>
                <w:b/>
              </w:rPr>
              <w:t>%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87CB1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</w:rPr>
            </w:pPr>
            <w:r w:rsidRPr="00787CB1">
              <w:rPr>
                <w:b/>
              </w:rPr>
              <w:t>Тыс. т/год</w:t>
            </w:r>
          </w:p>
        </w:tc>
      </w:tr>
      <w:tr w:rsidR="0077702E" w:rsidRPr="00787CB1" w:rsidTr="00215539">
        <w:trPr>
          <w:trHeight w:hRule="exact" w:val="917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87CB1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</w:rPr>
            </w:pPr>
            <w:r w:rsidRPr="00787CB1">
              <w:rPr>
                <w:b/>
              </w:rPr>
              <w:t>Взято:</w:t>
            </w:r>
          </w:p>
          <w:p w:rsidR="0077702E" w:rsidRDefault="0077702E" w:rsidP="00766F49">
            <w:pPr>
              <w:shd w:val="clear" w:color="auto" w:fill="FFFFFF"/>
              <w:spacing w:line="360" w:lineRule="auto"/>
              <w:ind w:right="713"/>
              <w:jc w:val="both"/>
              <w:rPr>
                <w:b/>
                <w:lang w:val="en-US"/>
              </w:rPr>
            </w:pPr>
            <w:r w:rsidRPr="00787CB1">
              <w:rPr>
                <w:b/>
              </w:rPr>
              <w:t xml:space="preserve">керосин 130-240 °С </w:t>
            </w:r>
          </w:p>
          <w:p w:rsidR="0077702E" w:rsidRDefault="0077702E" w:rsidP="00766F49">
            <w:pPr>
              <w:shd w:val="clear" w:color="auto" w:fill="FFFFFF"/>
              <w:spacing w:line="360" w:lineRule="auto"/>
              <w:ind w:right="713"/>
              <w:jc w:val="both"/>
              <w:rPr>
                <w:b/>
              </w:rPr>
            </w:pPr>
            <w:r w:rsidRPr="00787CB1">
              <w:rPr>
                <w:b/>
              </w:rPr>
              <w:t>ВСГ</w:t>
            </w:r>
          </w:p>
          <w:p w:rsidR="0077702E" w:rsidRPr="00787CB1" w:rsidRDefault="0077702E" w:rsidP="00766F49">
            <w:pPr>
              <w:shd w:val="clear" w:color="auto" w:fill="FFFFFF"/>
              <w:spacing w:line="360" w:lineRule="auto"/>
              <w:ind w:right="713"/>
              <w:jc w:val="both"/>
              <w:rPr>
                <w:b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Default="0077702E" w:rsidP="00766F49">
            <w:pPr>
              <w:shd w:val="clear" w:color="auto" w:fill="FFFFFF"/>
              <w:spacing w:line="360" w:lineRule="auto"/>
              <w:ind w:left="986"/>
              <w:jc w:val="both"/>
              <w:rPr>
                <w:b/>
              </w:rPr>
            </w:pPr>
          </w:p>
          <w:p w:rsidR="0077702E" w:rsidRPr="00787CB1" w:rsidRDefault="0077702E" w:rsidP="00766F49">
            <w:pPr>
              <w:shd w:val="clear" w:color="auto" w:fill="FFFFFF"/>
              <w:spacing w:line="360" w:lineRule="auto"/>
              <w:ind w:left="986"/>
              <w:jc w:val="both"/>
              <w:rPr>
                <w:b/>
              </w:rPr>
            </w:pPr>
            <w:r w:rsidRPr="00787CB1">
              <w:rPr>
                <w:b/>
              </w:rPr>
              <w:t>99,3</w:t>
            </w:r>
          </w:p>
          <w:p w:rsidR="0077702E" w:rsidRPr="00787CB1" w:rsidRDefault="0077702E" w:rsidP="00766F49">
            <w:pPr>
              <w:shd w:val="clear" w:color="auto" w:fill="FFFFFF"/>
              <w:spacing w:line="360" w:lineRule="auto"/>
              <w:ind w:left="986"/>
              <w:jc w:val="both"/>
              <w:rPr>
                <w:b/>
              </w:rPr>
            </w:pPr>
            <w:r w:rsidRPr="00787CB1">
              <w:rPr>
                <w:b/>
              </w:rPr>
              <w:t>0.7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Default="0077702E" w:rsidP="00766F49">
            <w:pPr>
              <w:shd w:val="clear" w:color="auto" w:fill="FFFFFF"/>
              <w:spacing w:line="360" w:lineRule="auto"/>
              <w:ind w:left="1037" w:right="1066"/>
              <w:jc w:val="both"/>
              <w:rPr>
                <w:b/>
              </w:rPr>
            </w:pPr>
          </w:p>
          <w:p w:rsidR="0077702E" w:rsidRDefault="0077702E" w:rsidP="00766F49">
            <w:pPr>
              <w:shd w:val="clear" w:color="auto" w:fill="FFFFFF"/>
              <w:spacing w:line="360" w:lineRule="auto"/>
              <w:ind w:left="1037" w:right="1066"/>
              <w:jc w:val="both"/>
              <w:rPr>
                <w:b/>
                <w:lang w:val="en-US"/>
              </w:rPr>
            </w:pPr>
            <w:r w:rsidRPr="00787CB1">
              <w:rPr>
                <w:b/>
              </w:rPr>
              <w:t xml:space="preserve">580 </w:t>
            </w:r>
          </w:p>
          <w:p w:rsidR="0077702E" w:rsidRPr="00787CB1" w:rsidRDefault="0077702E" w:rsidP="00766F49">
            <w:pPr>
              <w:shd w:val="clear" w:color="auto" w:fill="FFFFFF"/>
              <w:spacing w:line="360" w:lineRule="auto"/>
              <w:ind w:left="1037" w:right="1066"/>
              <w:jc w:val="both"/>
              <w:rPr>
                <w:b/>
              </w:rPr>
            </w:pPr>
            <w:r w:rsidRPr="00787CB1">
              <w:rPr>
                <w:b/>
              </w:rPr>
              <w:t>4,0</w:t>
            </w:r>
          </w:p>
        </w:tc>
      </w:tr>
      <w:tr w:rsidR="0077702E" w:rsidRPr="00787CB1" w:rsidTr="00215539">
        <w:trPr>
          <w:trHeight w:hRule="exact" w:val="47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87CB1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</w:rPr>
            </w:pPr>
            <w:r w:rsidRPr="00787CB1">
              <w:rPr>
                <w:b/>
                <w:spacing w:val="34"/>
              </w:rPr>
              <w:t>Итого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87CB1" w:rsidRDefault="0077702E" w:rsidP="00766F49">
            <w:pPr>
              <w:shd w:val="clear" w:color="auto" w:fill="FFFFFF"/>
              <w:spacing w:line="360" w:lineRule="auto"/>
              <w:ind w:left="972"/>
              <w:jc w:val="both"/>
              <w:rPr>
                <w:b/>
              </w:rPr>
            </w:pPr>
            <w:r w:rsidRPr="00787CB1">
              <w:rPr>
                <w:b/>
              </w:rPr>
              <w:t>100.0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87CB1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</w:rPr>
            </w:pPr>
            <w:r w:rsidRPr="00787CB1">
              <w:rPr>
                <w:b/>
              </w:rPr>
              <w:t>584.0</w:t>
            </w:r>
          </w:p>
        </w:tc>
      </w:tr>
      <w:tr w:rsidR="0077702E" w:rsidRPr="00787CB1" w:rsidTr="00215539">
        <w:trPr>
          <w:trHeight w:hRule="exact" w:val="2007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87CB1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</w:rPr>
            </w:pPr>
            <w:r w:rsidRPr="00787CB1">
              <w:rPr>
                <w:b/>
              </w:rPr>
              <w:t>Получено:</w:t>
            </w: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ind w:right="223"/>
              <w:jc w:val="both"/>
              <w:rPr>
                <w:b/>
              </w:rPr>
            </w:pPr>
            <w:r w:rsidRPr="00787CB1">
              <w:rPr>
                <w:b/>
              </w:rPr>
              <w:t xml:space="preserve">углеводородный газ </w:t>
            </w:r>
          </w:p>
          <w:p w:rsidR="0077702E" w:rsidRPr="001724F0" w:rsidRDefault="0077702E" w:rsidP="00766F49">
            <w:pPr>
              <w:shd w:val="clear" w:color="auto" w:fill="FFFFFF"/>
              <w:spacing w:line="360" w:lineRule="auto"/>
              <w:ind w:right="223"/>
              <w:jc w:val="both"/>
              <w:rPr>
                <w:b/>
              </w:rPr>
            </w:pPr>
            <w:r w:rsidRPr="00787CB1">
              <w:rPr>
                <w:b/>
              </w:rPr>
              <w:t xml:space="preserve">бензин, НК- 150°С </w:t>
            </w:r>
          </w:p>
          <w:p w:rsidR="0077702E" w:rsidRPr="001724F0" w:rsidRDefault="0077702E" w:rsidP="00766F49">
            <w:pPr>
              <w:shd w:val="clear" w:color="auto" w:fill="FFFFFF"/>
              <w:spacing w:line="360" w:lineRule="auto"/>
              <w:ind w:right="223"/>
              <w:jc w:val="both"/>
              <w:rPr>
                <w:b/>
                <w:spacing w:val="-2"/>
              </w:rPr>
            </w:pPr>
            <w:proofErr w:type="spellStart"/>
            <w:r w:rsidRPr="00787CB1">
              <w:rPr>
                <w:b/>
                <w:spacing w:val="-2"/>
              </w:rPr>
              <w:t>гидроочищенный</w:t>
            </w:r>
            <w:proofErr w:type="spellEnd"/>
            <w:r w:rsidRPr="00787CB1">
              <w:rPr>
                <w:b/>
                <w:spacing w:val="-2"/>
              </w:rPr>
              <w:t xml:space="preserve"> керосин </w:t>
            </w:r>
          </w:p>
          <w:p w:rsidR="0077702E" w:rsidRPr="001724F0" w:rsidRDefault="0077702E" w:rsidP="00766F49">
            <w:pPr>
              <w:shd w:val="clear" w:color="auto" w:fill="FFFFFF"/>
              <w:spacing w:line="360" w:lineRule="auto"/>
              <w:ind w:right="223"/>
              <w:jc w:val="both"/>
              <w:rPr>
                <w:b/>
              </w:rPr>
            </w:pPr>
            <w:r w:rsidRPr="00787CB1">
              <w:rPr>
                <w:b/>
              </w:rPr>
              <w:t xml:space="preserve">отдув ВСГ </w:t>
            </w:r>
          </w:p>
          <w:p w:rsidR="0077702E" w:rsidRDefault="0077702E" w:rsidP="00766F49">
            <w:pPr>
              <w:shd w:val="clear" w:color="auto" w:fill="FFFFFF"/>
              <w:spacing w:line="360" w:lineRule="auto"/>
              <w:ind w:right="223"/>
              <w:jc w:val="both"/>
              <w:rPr>
                <w:b/>
              </w:rPr>
            </w:pPr>
            <w:r w:rsidRPr="00787CB1">
              <w:rPr>
                <w:b/>
              </w:rPr>
              <w:t xml:space="preserve">сероводород </w:t>
            </w:r>
          </w:p>
          <w:p w:rsidR="0077702E" w:rsidRPr="00787CB1" w:rsidRDefault="0077702E" w:rsidP="00766F49">
            <w:pPr>
              <w:shd w:val="clear" w:color="auto" w:fill="FFFFFF"/>
              <w:spacing w:line="360" w:lineRule="auto"/>
              <w:ind w:right="223"/>
              <w:jc w:val="both"/>
              <w:rPr>
                <w:b/>
              </w:rPr>
            </w:pPr>
            <w:r w:rsidRPr="00787CB1">
              <w:rPr>
                <w:b/>
              </w:rPr>
              <w:t>потери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Default="0077702E" w:rsidP="00766F49">
            <w:pPr>
              <w:shd w:val="clear" w:color="auto" w:fill="FFFFFF"/>
              <w:spacing w:line="360" w:lineRule="auto"/>
              <w:ind w:left="943" w:right="943" w:firstLine="65"/>
              <w:jc w:val="both"/>
              <w:rPr>
                <w:b/>
              </w:rPr>
            </w:pPr>
          </w:p>
          <w:p w:rsidR="0077702E" w:rsidRPr="00787CB1" w:rsidRDefault="0077702E" w:rsidP="00766F49">
            <w:pPr>
              <w:shd w:val="clear" w:color="auto" w:fill="FFFFFF"/>
              <w:spacing w:line="360" w:lineRule="auto"/>
              <w:ind w:left="943" w:right="943" w:firstLine="65"/>
              <w:jc w:val="both"/>
              <w:rPr>
                <w:b/>
              </w:rPr>
            </w:pPr>
            <w:r w:rsidRPr="00787CB1">
              <w:rPr>
                <w:b/>
              </w:rPr>
              <w:t>1.7</w:t>
            </w:r>
            <w:r>
              <w:rPr>
                <w:b/>
                <w:lang w:val="en-US"/>
              </w:rPr>
              <w:t>1</w:t>
            </w:r>
            <w:r w:rsidRPr="00787CB1">
              <w:rPr>
                <w:b/>
              </w:rPr>
              <w:t xml:space="preserve"> 4,28 93,54 0,17 0,1 0,2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Default="0077702E" w:rsidP="00766F49">
            <w:pPr>
              <w:shd w:val="clear" w:color="auto" w:fill="FFFFFF"/>
              <w:spacing w:line="360" w:lineRule="auto"/>
              <w:ind w:left="965" w:right="994"/>
              <w:jc w:val="both"/>
              <w:rPr>
                <w:b/>
              </w:rPr>
            </w:pPr>
          </w:p>
          <w:p w:rsidR="0077702E" w:rsidRDefault="0077702E" w:rsidP="00766F49">
            <w:pPr>
              <w:shd w:val="clear" w:color="auto" w:fill="FFFFFF"/>
              <w:spacing w:line="360" w:lineRule="auto"/>
              <w:ind w:left="965" w:right="994"/>
              <w:jc w:val="both"/>
              <w:rPr>
                <w:b/>
                <w:lang w:val="en-US"/>
              </w:rPr>
            </w:pPr>
            <w:r w:rsidRPr="00787CB1">
              <w:rPr>
                <w:b/>
              </w:rPr>
              <w:t xml:space="preserve">10,0 </w:t>
            </w:r>
          </w:p>
          <w:p w:rsidR="0077702E" w:rsidRDefault="0077702E" w:rsidP="00766F49">
            <w:pPr>
              <w:shd w:val="clear" w:color="auto" w:fill="FFFFFF"/>
              <w:spacing w:line="360" w:lineRule="auto"/>
              <w:ind w:left="965" w:right="994"/>
              <w:jc w:val="both"/>
              <w:rPr>
                <w:b/>
                <w:lang w:val="en-US"/>
              </w:rPr>
            </w:pPr>
            <w:r w:rsidRPr="00787CB1">
              <w:rPr>
                <w:b/>
              </w:rPr>
              <w:t xml:space="preserve">25,0 </w:t>
            </w:r>
          </w:p>
          <w:p w:rsidR="0077702E" w:rsidRDefault="0077702E" w:rsidP="00766F49">
            <w:pPr>
              <w:shd w:val="clear" w:color="auto" w:fill="FFFFFF"/>
              <w:spacing w:line="360" w:lineRule="auto"/>
              <w:ind w:left="965" w:right="994"/>
              <w:jc w:val="both"/>
              <w:rPr>
                <w:b/>
                <w:lang w:val="en-US"/>
              </w:rPr>
            </w:pPr>
            <w:r w:rsidRPr="00787CB1">
              <w:rPr>
                <w:b/>
              </w:rPr>
              <w:t xml:space="preserve">546,0 </w:t>
            </w:r>
          </w:p>
          <w:p w:rsidR="0077702E" w:rsidRDefault="0077702E" w:rsidP="00766F49">
            <w:pPr>
              <w:shd w:val="clear" w:color="auto" w:fill="FFFFFF"/>
              <w:spacing w:line="360" w:lineRule="auto"/>
              <w:ind w:left="965" w:right="994"/>
              <w:jc w:val="both"/>
              <w:rPr>
                <w:b/>
                <w:lang w:val="en-US"/>
              </w:rPr>
            </w:pPr>
            <w:r w:rsidRPr="00787CB1">
              <w:rPr>
                <w:b/>
              </w:rPr>
              <w:t xml:space="preserve">1,0 </w:t>
            </w:r>
          </w:p>
          <w:p w:rsidR="0077702E" w:rsidRDefault="0077702E" w:rsidP="00766F49">
            <w:pPr>
              <w:shd w:val="clear" w:color="auto" w:fill="FFFFFF"/>
              <w:spacing w:line="360" w:lineRule="auto"/>
              <w:ind w:left="965" w:right="994"/>
              <w:jc w:val="both"/>
              <w:rPr>
                <w:b/>
                <w:lang w:val="en-US"/>
              </w:rPr>
            </w:pPr>
            <w:r w:rsidRPr="00787CB1">
              <w:rPr>
                <w:b/>
              </w:rPr>
              <w:t xml:space="preserve">0,5 </w:t>
            </w:r>
          </w:p>
          <w:p w:rsidR="0077702E" w:rsidRPr="00787CB1" w:rsidRDefault="0077702E" w:rsidP="00766F49">
            <w:pPr>
              <w:shd w:val="clear" w:color="auto" w:fill="FFFFFF"/>
              <w:spacing w:line="360" w:lineRule="auto"/>
              <w:ind w:left="965" w:right="994"/>
              <w:jc w:val="both"/>
              <w:rPr>
                <w:b/>
              </w:rPr>
            </w:pPr>
            <w:r w:rsidRPr="00787CB1">
              <w:rPr>
                <w:b/>
              </w:rPr>
              <w:t>1,5</w:t>
            </w:r>
          </w:p>
        </w:tc>
      </w:tr>
      <w:tr w:rsidR="0077702E" w:rsidRPr="00787CB1" w:rsidTr="00215539">
        <w:trPr>
          <w:trHeight w:hRule="exact" w:val="78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87CB1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</w:rPr>
            </w:pPr>
            <w:r w:rsidRPr="00787CB1">
              <w:rPr>
                <w:b/>
                <w:spacing w:val="32"/>
              </w:rPr>
              <w:t>Итого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87CB1" w:rsidRDefault="0077702E" w:rsidP="00766F49">
            <w:pPr>
              <w:shd w:val="clear" w:color="auto" w:fill="FFFFFF"/>
              <w:spacing w:line="360" w:lineRule="auto"/>
              <w:ind w:left="972"/>
              <w:jc w:val="both"/>
              <w:rPr>
                <w:b/>
              </w:rPr>
            </w:pPr>
            <w:r w:rsidRPr="00787CB1">
              <w:rPr>
                <w:b/>
              </w:rPr>
              <w:t>100,0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87CB1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</w:rPr>
            </w:pPr>
            <w:r w:rsidRPr="00787CB1">
              <w:rPr>
                <w:b/>
              </w:rPr>
              <w:t>584,0</w:t>
            </w:r>
          </w:p>
        </w:tc>
      </w:tr>
    </w:tbl>
    <w:p w:rsidR="0077702E" w:rsidRDefault="0077702E" w:rsidP="00766F49">
      <w:pPr>
        <w:shd w:val="clear" w:color="auto" w:fill="FFFFFF"/>
        <w:spacing w:line="360" w:lineRule="auto"/>
        <w:ind w:left="202" w:right="101" w:firstLine="288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br w:type="page"/>
      </w:r>
    </w:p>
    <w:p w:rsidR="0077702E" w:rsidRPr="002174F5" w:rsidRDefault="0077702E" w:rsidP="00766F49">
      <w:pPr>
        <w:shd w:val="clear" w:color="auto" w:fill="FFFFFF"/>
        <w:spacing w:line="360" w:lineRule="auto"/>
        <w:ind w:left="202" w:right="101" w:firstLine="288"/>
        <w:jc w:val="both"/>
        <w:rPr>
          <w:sz w:val="28"/>
          <w:szCs w:val="28"/>
        </w:rPr>
      </w:pPr>
      <w:r w:rsidRPr="002174F5">
        <w:rPr>
          <w:color w:val="000000"/>
          <w:spacing w:val="-3"/>
          <w:sz w:val="28"/>
          <w:szCs w:val="28"/>
        </w:rPr>
        <w:lastRenderedPageBreak/>
        <w:t xml:space="preserve">Сырье в смеси </w:t>
      </w:r>
      <w:r w:rsidRPr="002174F5">
        <w:rPr>
          <w:color w:val="000000"/>
          <w:spacing w:val="-4"/>
          <w:sz w:val="28"/>
          <w:szCs w:val="28"/>
        </w:rPr>
        <w:t>с ВСГ, предварительно нагретое в теплообменниках Т-1 и Т-2, а затем в трубча</w:t>
      </w:r>
      <w:r w:rsidRPr="002174F5">
        <w:rPr>
          <w:color w:val="000000"/>
          <w:spacing w:val="-4"/>
          <w:sz w:val="28"/>
          <w:szCs w:val="28"/>
        </w:rPr>
        <w:softHyphen/>
      </w:r>
      <w:r w:rsidRPr="002174F5">
        <w:rPr>
          <w:color w:val="000000"/>
          <w:spacing w:val="-5"/>
          <w:sz w:val="28"/>
          <w:szCs w:val="28"/>
        </w:rPr>
        <w:t xml:space="preserve">той печи, поступает в реакторы Р-1 и Р-2 и затем в сепаратор высокого давления </w:t>
      </w:r>
      <w:r w:rsidRPr="002174F5">
        <w:rPr>
          <w:color w:val="000000"/>
          <w:spacing w:val="-4"/>
          <w:sz w:val="28"/>
          <w:szCs w:val="28"/>
        </w:rPr>
        <w:t xml:space="preserve">С-1. Выходящая из него паровая фаза </w:t>
      </w:r>
      <w:proofErr w:type="spellStart"/>
      <w:r w:rsidRPr="002174F5">
        <w:rPr>
          <w:color w:val="000000"/>
          <w:spacing w:val="-4"/>
          <w:sz w:val="28"/>
          <w:szCs w:val="28"/>
        </w:rPr>
        <w:t>доохлаждается</w:t>
      </w:r>
      <w:proofErr w:type="spellEnd"/>
      <w:r w:rsidRPr="002174F5">
        <w:rPr>
          <w:color w:val="000000"/>
          <w:spacing w:val="-4"/>
          <w:sz w:val="28"/>
          <w:szCs w:val="28"/>
        </w:rPr>
        <w:t xml:space="preserve"> в холодильнике Х-1 и вхо</w:t>
      </w:r>
      <w:r w:rsidRPr="002174F5">
        <w:rPr>
          <w:color w:val="000000"/>
          <w:spacing w:val="-4"/>
          <w:sz w:val="28"/>
          <w:szCs w:val="28"/>
        </w:rPr>
        <w:softHyphen/>
        <w:t xml:space="preserve">дит в сепаратор высокого давления С-2, где отделяется ВСГ, а образовавшаяся жидкая фаза после подогрева в теплообменниках направляется в колонну РК. </w:t>
      </w:r>
      <w:r w:rsidRPr="002174F5">
        <w:rPr>
          <w:color w:val="000000"/>
          <w:spacing w:val="-2"/>
          <w:sz w:val="28"/>
          <w:szCs w:val="28"/>
        </w:rPr>
        <w:t xml:space="preserve">Жидкая фаза из С-1 дросселируется в сепаратор низкого давления С-3, откуда </w:t>
      </w:r>
      <w:r w:rsidRPr="002174F5">
        <w:rPr>
          <w:color w:val="000000"/>
          <w:spacing w:val="-5"/>
          <w:sz w:val="28"/>
          <w:szCs w:val="28"/>
        </w:rPr>
        <w:t xml:space="preserve">пары идут также в РК, а жидкая фаза выводится как компонент готового </w:t>
      </w:r>
      <w:proofErr w:type="spellStart"/>
      <w:r w:rsidRPr="002174F5">
        <w:rPr>
          <w:color w:val="000000"/>
          <w:spacing w:val="-5"/>
          <w:sz w:val="28"/>
          <w:szCs w:val="28"/>
        </w:rPr>
        <w:t>гидро</w:t>
      </w:r>
      <w:proofErr w:type="spellEnd"/>
      <w:r w:rsidRPr="002174F5">
        <w:rPr>
          <w:color w:val="000000"/>
          <w:spacing w:val="-5"/>
          <w:sz w:val="28"/>
          <w:szCs w:val="28"/>
        </w:rPr>
        <w:t xml:space="preserve">-очищенного продукта. В РК получаются продукты: углеводородный газ, бензин, </w:t>
      </w:r>
      <w:r w:rsidRPr="002174F5">
        <w:rPr>
          <w:color w:val="000000"/>
          <w:spacing w:val="-3"/>
          <w:sz w:val="28"/>
          <w:szCs w:val="28"/>
        </w:rPr>
        <w:t xml:space="preserve">дизельное топливо (только при гидроочистке вакуумного газойля) и остаток, </w:t>
      </w:r>
      <w:r w:rsidRPr="002174F5">
        <w:rPr>
          <w:color w:val="000000"/>
          <w:spacing w:val="-4"/>
          <w:sz w:val="28"/>
          <w:szCs w:val="28"/>
        </w:rPr>
        <w:t xml:space="preserve">который смешивается с жидкой фазой С-3, и эта смесь выводится как готовый </w:t>
      </w:r>
      <w:proofErr w:type="spellStart"/>
      <w:r w:rsidRPr="002174F5">
        <w:rPr>
          <w:color w:val="000000"/>
          <w:spacing w:val="-5"/>
          <w:sz w:val="28"/>
          <w:szCs w:val="28"/>
        </w:rPr>
        <w:t>гидроочищенный</w:t>
      </w:r>
      <w:proofErr w:type="spellEnd"/>
      <w:r w:rsidRPr="002174F5">
        <w:rPr>
          <w:color w:val="000000"/>
          <w:spacing w:val="-5"/>
          <w:sz w:val="28"/>
          <w:szCs w:val="28"/>
        </w:rPr>
        <w:t xml:space="preserve"> продукт.</w:t>
      </w:r>
    </w:p>
    <w:p w:rsidR="0077702E" w:rsidRPr="002174F5" w:rsidRDefault="0077702E" w:rsidP="00766F49">
      <w:pPr>
        <w:shd w:val="clear" w:color="auto" w:fill="FFFFFF"/>
        <w:spacing w:line="360" w:lineRule="auto"/>
        <w:ind w:left="202" w:right="101" w:firstLine="288"/>
        <w:jc w:val="both"/>
        <w:rPr>
          <w:sz w:val="28"/>
          <w:szCs w:val="28"/>
        </w:rPr>
      </w:pPr>
      <w:r w:rsidRPr="002174F5">
        <w:rPr>
          <w:color w:val="000000"/>
          <w:spacing w:val="-3"/>
          <w:sz w:val="28"/>
          <w:szCs w:val="28"/>
        </w:rPr>
        <w:t>На установке имеется узел очистки газов от сероводорода в составе абсорбе</w:t>
      </w:r>
      <w:r w:rsidRPr="002174F5">
        <w:rPr>
          <w:color w:val="000000"/>
          <w:spacing w:val="-3"/>
          <w:sz w:val="28"/>
          <w:szCs w:val="28"/>
        </w:rPr>
        <w:softHyphen/>
      </w:r>
      <w:r w:rsidRPr="002174F5">
        <w:rPr>
          <w:color w:val="000000"/>
          <w:spacing w:val="-4"/>
          <w:sz w:val="28"/>
          <w:szCs w:val="28"/>
        </w:rPr>
        <w:t xml:space="preserve">ров А-1 и А-2 (в них очищается ВСГ и углеводородный газ) и </w:t>
      </w:r>
      <w:proofErr w:type="spellStart"/>
      <w:r w:rsidRPr="002174F5">
        <w:rPr>
          <w:color w:val="000000"/>
          <w:spacing w:val="-4"/>
          <w:sz w:val="28"/>
          <w:szCs w:val="28"/>
        </w:rPr>
        <w:t>десорбера</w:t>
      </w:r>
      <w:proofErr w:type="spellEnd"/>
      <w:r w:rsidRPr="002174F5">
        <w:rPr>
          <w:color w:val="000000"/>
          <w:spacing w:val="-4"/>
          <w:sz w:val="28"/>
          <w:szCs w:val="28"/>
        </w:rPr>
        <w:t xml:space="preserve"> Д, в ко</w:t>
      </w:r>
      <w:r w:rsidRPr="002174F5">
        <w:rPr>
          <w:color w:val="000000"/>
          <w:spacing w:val="-4"/>
          <w:sz w:val="28"/>
          <w:szCs w:val="28"/>
        </w:rPr>
        <w:softHyphen/>
      </w:r>
      <w:r w:rsidRPr="002174F5">
        <w:rPr>
          <w:color w:val="000000"/>
          <w:spacing w:val="-3"/>
          <w:sz w:val="28"/>
          <w:szCs w:val="28"/>
        </w:rPr>
        <w:t xml:space="preserve">тором </w:t>
      </w:r>
      <w:proofErr w:type="spellStart"/>
      <w:r w:rsidRPr="002174F5">
        <w:rPr>
          <w:color w:val="000000"/>
          <w:spacing w:val="-3"/>
          <w:sz w:val="28"/>
          <w:szCs w:val="28"/>
        </w:rPr>
        <w:t>десорбируется</w:t>
      </w:r>
      <w:proofErr w:type="spellEnd"/>
      <w:r w:rsidRPr="002174F5">
        <w:rPr>
          <w:color w:val="000000"/>
          <w:spacing w:val="-3"/>
          <w:sz w:val="28"/>
          <w:szCs w:val="28"/>
        </w:rPr>
        <w:t xml:space="preserve"> сероводород и регенерируется раствор амина (МЭА или </w:t>
      </w:r>
      <w:r w:rsidRPr="002174F5">
        <w:rPr>
          <w:color w:val="000000"/>
          <w:spacing w:val="-9"/>
          <w:sz w:val="28"/>
          <w:szCs w:val="28"/>
        </w:rPr>
        <w:t>ДЭА).</w:t>
      </w:r>
    </w:p>
    <w:p w:rsidR="0077702E" w:rsidRPr="002174F5" w:rsidRDefault="0077702E" w:rsidP="00766F49">
      <w:pPr>
        <w:shd w:val="clear" w:color="auto" w:fill="FFFFFF"/>
        <w:spacing w:line="360" w:lineRule="auto"/>
        <w:ind w:left="211" w:right="101" w:firstLine="278"/>
        <w:jc w:val="both"/>
        <w:rPr>
          <w:sz w:val="28"/>
          <w:szCs w:val="28"/>
        </w:rPr>
      </w:pPr>
      <w:r w:rsidRPr="002174F5">
        <w:rPr>
          <w:color w:val="000000"/>
          <w:spacing w:val="-4"/>
          <w:sz w:val="28"/>
          <w:szCs w:val="28"/>
        </w:rPr>
        <w:t xml:space="preserve">Рассмотрим далее режимы работы установок, перерабатывающих различное </w:t>
      </w:r>
      <w:r w:rsidRPr="002174F5">
        <w:rPr>
          <w:color w:val="000000"/>
          <w:spacing w:val="-3"/>
          <w:sz w:val="28"/>
          <w:szCs w:val="28"/>
        </w:rPr>
        <w:t>сырье, так как от качества сырья зависят характеристики конечных продуктов.</w:t>
      </w:r>
    </w:p>
    <w:p w:rsidR="0077702E" w:rsidRPr="002174F5" w:rsidRDefault="0077702E" w:rsidP="00766F49">
      <w:pPr>
        <w:shd w:val="clear" w:color="auto" w:fill="FFFFFF"/>
        <w:spacing w:line="360" w:lineRule="auto"/>
        <w:ind w:left="206" w:right="101" w:firstLine="283"/>
        <w:jc w:val="both"/>
        <w:rPr>
          <w:sz w:val="28"/>
          <w:szCs w:val="28"/>
        </w:rPr>
      </w:pPr>
      <w:r w:rsidRPr="002174F5">
        <w:rPr>
          <w:b/>
          <w:bCs/>
          <w:color w:val="000000"/>
          <w:spacing w:val="-4"/>
          <w:sz w:val="28"/>
          <w:szCs w:val="28"/>
        </w:rPr>
        <w:t xml:space="preserve">ГО бензина. </w:t>
      </w:r>
      <w:r w:rsidRPr="002174F5">
        <w:rPr>
          <w:color w:val="000000"/>
          <w:spacing w:val="-4"/>
          <w:sz w:val="28"/>
          <w:szCs w:val="28"/>
        </w:rPr>
        <w:t xml:space="preserve">Ведется с целью глубокого удаления серы для предотвращения </w:t>
      </w:r>
      <w:r w:rsidRPr="002174F5">
        <w:rPr>
          <w:color w:val="000000"/>
          <w:spacing w:val="-2"/>
          <w:sz w:val="28"/>
          <w:szCs w:val="28"/>
        </w:rPr>
        <w:t>отравления катализатора риформинга (конечное содержание серы - 1,0, азота -</w:t>
      </w:r>
      <w:r w:rsidRPr="002174F5">
        <w:rPr>
          <w:color w:val="000000"/>
          <w:spacing w:val="-6"/>
          <w:sz w:val="28"/>
          <w:szCs w:val="28"/>
        </w:rPr>
        <w:t>0,5 мг/кг).</w:t>
      </w:r>
    </w:p>
    <w:p w:rsidR="0077702E" w:rsidRPr="002174F5" w:rsidRDefault="0077702E" w:rsidP="00766F49">
      <w:pPr>
        <w:shd w:val="clear" w:color="auto" w:fill="FFFFFF"/>
        <w:spacing w:line="360" w:lineRule="auto"/>
        <w:ind w:left="494" w:right="101"/>
        <w:jc w:val="both"/>
        <w:rPr>
          <w:sz w:val="28"/>
          <w:szCs w:val="28"/>
        </w:rPr>
      </w:pPr>
      <w:r w:rsidRPr="002174F5">
        <w:rPr>
          <w:color w:val="000000"/>
          <w:spacing w:val="-4"/>
          <w:sz w:val="28"/>
          <w:szCs w:val="28"/>
        </w:rPr>
        <w:t>Режим очистки бензинов:</w:t>
      </w:r>
    </w:p>
    <w:p w:rsidR="0077702E" w:rsidRPr="002174F5" w:rsidRDefault="0077702E" w:rsidP="00766F49">
      <w:pPr>
        <w:shd w:val="clear" w:color="auto" w:fill="FFFFFF"/>
        <w:tabs>
          <w:tab w:val="left" w:leader="dot" w:pos="5117"/>
        </w:tabs>
        <w:spacing w:line="360" w:lineRule="auto"/>
        <w:ind w:left="1834" w:right="101"/>
        <w:jc w:val="both"/>
        <w:rPr>
          <w:sz w:val="28"/>
          <w:szCs w:val="28"/>
        </w:rPr>
      </w:pPr>
      <w:r w:rsidRPr="002174F5">
        <w:rPr>
          <w:color w:val="000000"/>
          <w:spacing w:val="-4"/>
          <w:sz w:val="28"/>
          <w:szCs w:val="28"/>
        </w:rPr>
        <w:t>Температура, °С</w:t>
      </w:r>
      <w:r w:rsidRPr="002174F5">
        <w:rPr>
          <w:color w:val="000000"/>
          <w:sz w:val="28"/>
          <w:szCs w:val="28"/>
        </w:rPr>
        <w:tab/>
        <w:t xml:space="preserve"> </w:t>
      </w:r>
      <w:r w:rsidRPr="002174F5">
        <w:rPr>
          <w:color w:val="000000"/>
          <w:spacing w:val="-1"/>
          <w:sz w:val="28"/>
          <w:szCs w:val="28"/>
        </w:rPr>
        <w:t>320-360</w:t>
      </w:r>
    </w:p>
    <w:p w:rsidR="0077702E" w:rsidRPr="002174F5" w:rsidRDefault="0077702E" w:rsidP="00766F49">
      <w:pPr>
        <w:shd w:val="clear" w:color="auto" w:fill="FFFFFF"/>
        <w:tabs>
          <w:tab w:val="left" w:leader="dot" w:pos="5122"/>
        </w:tabs>
        <w:spacing w:line="360" w:lineRule="auto"/>
        <w:ind w:left="1834" w:right="101"/>
        <w:jc w:val="both"/>
        <w:rPr>
          <w:sz w:val="28"/>
          <w:szCs w:val="28"/>
        </w:rPr>
      </w:pPr>
      <w:r w:rsidRPr="002174F5">
        <w:rPr>
          <w:color w:val="000000"/>
          <w:spacing w:val="-4"/>
          <w:sz w:val="28"/>
          <w:szCs w:val="28"/>
        </w:rPr>
        <w:t>Давление, МПа</w:t>
      </w:r>
      <w:r w:rsidRPr="002174F5">
        <w:rPr>
          <w:color w:val="000000"/>
          <w:sz w:val="28"/>
          <w:szCs w:val="28"/>
        </w:rPr>
        <w:tab/>
        <w:t xml:space="preserve"> </w:t>
      </w:r>
      <w:r w:rsidRPr="002174F5">
        <w:rPr>
          <w:color w:val="000000"/>
          <w:spacing w:val="2"/>
          <w:sz w:val="28"/>
          <w:szCs w:val="28"/>
        </w:rPr>
        <w:t>3-5</w:t>
      </w:r>
    </w:p>
    <w:p w:rsidR="0077702E" w:rsidRPr="002174F5" w:rsidRDefault="0077702E" w:rsidP="00766F49">
      <w:pPr>
        <w:shd w:val="clear" w:color="auto" w:fill="FFFFFF"/>
        <w:tabs>
          <w:tab w:val="left" w:leader="dot" w:pos="5098"/>
        </w:tabs>
        <w:spacing w:line="360" w:lineRule="auto"/>
        <w:ind w:left="1834" w:right="101"/>
        <w:jc w:val="both"/>
        <w:rPr>
          <w:sz w:val="28"/>
          <w:szCs w:val="28"/>
        </w:rPr>
      </w:pPr>
      <w:r w:rsidRPr="002174F5">
        <w:rPr>
          <w:color w:val="000000"/>
          <w:spacing w:val="-4"/>
          <w:sz w:val="28"/>
          <w:szCs w:val="28"/>
        </w:rPr>
        <w:t>Скорость подачи сырья, ч"'</w:t>
      </w:r>
      <w:r w:rsidRPr="002174F5">
        <w:rPr>
          <w:color w:val="000000"/>
          <w:sz w:val="28"/>
          <w:szCs w:val="28"/>
        </w:rPr>
        <w:tab/>
        <w:t xml:space="preserve"> </w:t>
      </w:r>
      <w:r w:rsidRPr="002174F5">
        <w:rPr>
          <w:color w:val="000000"/>
          <w:spacing w:val="2"/>
          <w:sz w:val="28"/>
          <w:szCs w:val="28"/>
        </w:rPr>
        <w:t>5-10</w:t>
      </w:r>
    </w:p>
    <w:p w:rsidR="0077702E" w:rsidRPr="002174F5" w:rsidRDefault="0077702E" w:rsidP="00766F49">
      <w:pPr>
        <w:shd w:val="clear" w:color="auto" w:fill="FFFFFF"/>
        <w:tabs>
          <w:tab w:val="left" w:leader="dot" w:pos="5136"/>
        </w:tabs>
        <w:spacing w:line="360" w:lineRule="auto"/>
        <w:ind w:left="1838" w:right="101"/>
        <w:jc w:val="both"/>
        <w:rPr>
          <w:sz w:val="28"/>
          <w:szCs w:val="28"/>
        </w:rPr>
      </w:pPr>
      <w:r w:rsidRPr="002174F5">
        <w:rPr>
          <w:color w:val="000000"/>
          <w:spacing w:val="-5"/>
          <w:sz w:val="28"/>
          <w:szCs w:val="28"/>
        </w:rPr>
        <w:t xml:space="preserve">Циркуляция ВСГ, </w:t>
      </w:r>
      <w:proofErr w:type="spellStart"/>
      <w:r w:rsidRPr="002174F5">
        <w:rPr>
          <w:color w:val="000000"/>
          <w:spacing w:val="-5"/>
          <w:sz w:val="28"/>
          <w:szCs w:val="28"/>
        </w:rPr>
        <w:t>нм</w:t>
      </w:r>
      <w:proofErr w:type="spellEnd"/>
      <w:r w:rsidRPr="002174F5">
        <w:rPr>
          <w:color w:val="000000"/>
          <w:spacing w:val="-5"/>
          <w:sz w:val="28"/>
          <w:szCs w:val="28"/>
        </w:rPr>
        <w:t>'/м</w:t>
      </w:r>
      <w:r w:rsidRPr="002174F5">
        <w:rPr>
          <w:color w:val="000000"/>
          <w:spacing w:val="-5"/>
          <w:sz w:val="28"/>
          <w:szCs w:val="28"/>
          <w:vertAlign w:val="superscript"/>
        </w:rPr>
        <w:t>3</w:t>
      </w:r>
      <w:r w:rsidR="00766F49">
        <w:rPr>
          <w:color w:val="000000"/>
          <w:spacing w:val="-5"/>
          <w:sz w:val="28"/>
          <w:szCs w:val="28"/>
        </w:rPr>
        <w:t xml:space="preserve"> </w:t>
      </w:r>
      <w:r w:rsidRPr="002174F5">
        <w:rPr>
          <w:color w:val="000000"/>
          <w:sz w:val="28"/>
          <w:szCs w:val="28"/>
        </w:rPr>
        <w:tab/>
      </w:r>
      <w:r w:rsidRPr="002174F5">
        <w:rPr>
          <w:color w:val="000000"/>
          <w:spacing w:val="1"/>
          <w:sz w:val="28"/>
          <w:szCs w:val="28"/>
        </w:rPr>
        <w:t>200-500</w:t>
      </w:r>
    </w:p>
    <w:p w:rsidR="0077702E" w:rsidRPr="002174F5" w:rsidRDefault="0077702E" w:rsidP="00766F49">
      <w:pPr>
        <w:shd w:val="clear" w:color="auto" w:fill="FFFFFF"/>
        <w:tabs>
          <w:tab w:val="left" w:pos="9641"/>
        </w:tabs>
        <w:spacing w:line="360" w:lineRule="auto"/>
        <w:ind w:left="211" w:right="-79" w:firstLine="278"/>
        <w:jc w:val="both"/>
        <w:rPr>
          <w:sz w:val="28"/>
          <w:szCs w:val="28"/>
        </w:rPr>
      </w:pPr>
      <w:r w:rsidRPr="002174F5">
        <w:rPr>
          <w:color w:val="000000"/>
          <w:spacing w:val="-4"/>
          <w:sz w:val="28"/>
          <w:szCs w:val="28"/>
        </w:rPr>
        <w:t xml:space="preserve">Применяемый катализатор - АКМ или АНМ, но разработаны катализаторы </w:t>
      </w:r>
      <w:r w:rsidRPr="002174F5">
        <w:rPr>
          <w:color w:val="000000"/>
          <w:spacing w:val="-2"/>
          <w:sz w:val="28"/>
          <w:szCs w:val="28"/>
        </w:rPr>
        <w:t xml:space="preserve">нового поколения ГО-30-7 и ГО-70, отличающиеся более высокой активностью </w:t>
      </w:r>
      <w:r w:rsidRPr="002174F5">
        <w:rPr>
          <w:color w:val="000000"/>
          <w:spacing w:val="-4"/>
          <w:sz w:val="28"/>
          <w:szCs w:val="28"/>
        </w:rPr>
        <w:t>и продолжительностью работы. Сравнительные характеристики отечественных катализаторов и зарубежного аналога приведены в табл. 4.29.</w:t>
      </w:r>
    </w:p>
    <w:p w:rsidR="0077702E" w:rsidRPr="002174F5" w:rsidRDefault="0077702E" w:rsidP="00766F49">
      <w:pPr>
        <w:shd w:val="clear" w:color="auto" w:fill="FFFFFF"/>
        <w:tabs>
          <w:tab w:val="left" w:pos="9641"/>
        </w:tabs>
        <w:spacing w:line="360" w:lineRule="auto"/>
        <w:ind w:left="206" w:right="-79" w:firstLine="278"/>
        <w:jc w:val="both"/>
        <w:rPr>
          <w:sz w:val="28"/>
          <w:szCs w:val="28"/>
        </w:rPr>
      </w:pPr>
      <w:r w:rsidRPr="002174F5">
        <w:rPr>
          <w:color w:val="000000"/>
          <w:spacing w:val="-4"/>
          <w:sz w:val="28"/>
          <w:szCs w:val="28"/>
        </w:rPr>
        <w:lastRenderedPageBreak/>
        <w:t xml:space="preserve">Особая проблема - ГО бензина вторичного происхождения (от процессов КК, </w:t>
      </w:r>
      <w:r w:rsidRPr="002174F5">
        <w:rPr>
          <w:color w:val="000000"/>
          <w:spacing w:val="1"/>
          <w:sz w:val="28"/>
          <w:szCs w:val="28"/>
        </w:rPr>
        <w:t xml:space="preserve">ТК, УЗК). В них содержится 30-45 % </w:t>
      </w:r>
      <w:proofErr w:type="spellStart"/>
      <w:r w:rsidRPr="002174F5">
        <w:rPr>
          <w:color w:val="000000"/>
          <w:spacing w:val="1"/>
          <w:sz w:val="28"/>
          <w:szCs w:val="28"/>
        </w:rPr>
        <w:t>АрУ</w:t>
      </w:r>
      <w:proofErr w:type="spellEnd"/>
      <w:r w:rsidRPr="002174F5">
        <w:rPr>
          <w:color w:val="000000"/>
          <w:spacing w:val="1"/>
          <w:sz w:val="28"/>
          <w:szCs w:val="28"/>
        </w:rPr>
        <w:t xml:space="preserve">, до 15-40 % </w:t>
      </w:r>
      <w:proofErr w:type="spellStart"/>
      <w:r w:rsidRPr="002174F5">
        <w:rPr>
          <w:color w:val="000000"/>
          <w:spacing w:val="1"/>
          <w:sz w:val="28"/>
          <w:szCs w:val="28"/>
        </w:rPr>
        <w:t>ОлУ</w:t>
      </w:r>
      <w:proofErr w:type="spellEnd"/>
      <w:r w:rsidRPr="002174F5">
        <w:rPr>
          <w:color w:val="000000"/>
          <w:spacing w:val="1"/>
          <w:sz w:val="28"/>
          <w:szCs w:val="28"/>
        </w:rPr>
        <w:t xml:space="preserve"> и много серы -</w:t>
      </w:r>
      <w:r w:rsidRPr="002174F5">
        <w:rPr>
          <w:color w:val="000000"/>
          <w:spacing w:val="-1"/>
          <w:sz w:val="28"/>
          <w:szCs w:val="28"/>
        </w:rPr>
        <w:t xml:space="preserve">0,15-€,6 %. При их ГО надо селективно </w:t>
      </w:r>
      <w:proofErr w:type="spellStart"/>
      <w:r w:rsidRPr="002174F5">
        <w:rPr>
          <w:color w:val="000000"/>
          <w:spacing w:val="-1"/>
          <w:sz w:val="28"/>
          <w:szCs w:val="28"/>
        </w:rPr>
        <w:t>гидрировать</w:t>
      </w:r>
      <w:proofErr w:type="spellEnd"/>
      <w:r w:rsidRPr="002174F5">
        <w:rPr>
          <w:color w:val="000000"/>
          <w:spacing w:val="-1"/>
          <w:sz w:val="28"/>
          <w:szCs w:val="28"/>
        </w:rPr>
        <w:t xml:space="preserve"> </w:t>
      </w:r>
      <w:proofErr w:type="spellStart"/>
      <w:r w:rsidRPr="002174F5">
        <w:rPr>
          <w:color w:val="000000"/>
          <w:spacing w:val="-1"/>
          <w:sz w:val="28"/>
          <w:szCs w:val="28"/>
        </w:rPr>
        <w:t>ОлУ</w:t>
      </w:r>
      <w:proofErr w:type="spellEnd"/>
      <w:r w:rsidRPr="002174F5">
        <w:rPr>
          <w:color w:val="000000"/>
          <w:spacing w:val="-1"/>
          <w:sz w:val="28"/>
          <w:szCs w:val="28"/>
        </w:rPr>
        <w:t xml:space="preserve"> и серу, не </w:t>
      </w:r>
      <w:proofErr w:type="spellStart"/>
      <w:r w:rsidRPr="002174F5">
        <w:rPr>
          <w:color w:val="000000"/>
          <w:spacing w:val="-1"/>
          <w:sz w:val="28"/>
          <w:szCs w:val="28"/>
        </w:rPr>
        <w:t>гидрируя</w:t>
      </w:r>
      <w:proofErr w:type="spellEnd"/>
      <w:r w:rsidRPr="002174F5">
        <w:rPr>
          <w:color w:val="000000"/>
          <w:spacing w:val="-1"/>
          <w:sz w:val="28"/>
          <w:szCs w:val="28"/>
        </w:rPr>
        <w:t xml:space="preserve"> </w:t>
      </w:r>
      <w:proofErr w:type="spellStart"/>
      <w:r w:rsidRPr="002174F5">
        <w:rPr>
          <w:color w:val="000000"/>
          <w:spacing w:val="-4"/>
          <w:sz w:val="28"/>
          <w:szCs w:val="28"/>
        </w:rPr>
        <w:t>АрУ</w:t>
      </w:r>
      <w:proofErr w:type="spellEnd"/>
      <w:r w:rsidRPr="002174F5">
        <w:rPr>
          <w:color w:val="000000"/>
          <w:spacing w:val="-4"/>
          <w:sz w:val="28"/>
          <w:szCs w:val="28"/>
        </w:rPr>
        <w:t>. Это очень сложная задача, пока не решенная. Поэтому пока экономически целесообразно ГО вторичных бензинов осуществлять в смеси с прямогонными.</w:t>
      </w:r>
    </w:p>
    <w:p w:rsidR="0077702E" w:rsidRPr="002174F5" w:rsidRDefault="0077702E" w:rsidP="00766F49">
      <w:pPr>
        <w:shd w:val="clear" w:color="auto" w:fill="FFFFFF"/>
        <w:spacing w:line="360" w:lineRule="auto"/>
        <w:ind w:left="206"/>
        <w:jc w:val="both"/>
        <w:rPr>
          <w:sz w:val="28"/>
          <w:szCs w:val="28"/>
        </w:rPr>
      </w:pPr>
      <w:r w:rsidRPr="002174F5">
        <w:rPr>
          <w:b/>
          <w:bCs/>
          <w:color w:val="000000"/>
          <w:spacing w:val="1"/>
          <w:sz w:val="28"/>
          <w:szCs w:val="28"/>
        </w:rPr>
        <w:t>Таблица. Сравнительные характеристики катализаторов ГО бензина</w:t>
      </w:r>
    </w:p>
    <w:p w:rsidR="0077702E" w:rsidRPr="002174F5" w:rsidRDefault="0077702E" w:rsidP="00766F49">
      <w:pPr>
        <w:spacing w:line="360" w:lineRule="auto"/>
        <w:jc w:val="both"/>
        <w:rPr>
          <w:sz w:val="28"/>
          <w:szCs w:val="28"/>
        </w:rPr>
      </w:pP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00"/>
        <w:gridCol w:w="2700"/>
        <w:gridCol w:w="1800"/>
        <w:gridCol w:w="1620"/>
      </w:tblGrid>
      <w:tr w:rsidR="0077702E" w:rsidRPr="002174F5" w:rsidTr="00215539">
        <w:trPr>
          <w:trHeight w:hRule="exact" w:val="355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2174F5" w:rsidRDefault="0077702E" w:rsidP="00766F49">
            <w:pPr>
              <w:shd w:val="clear" w:color="auto" w:fill="FFFFFF"/>
              <w:spacing w:line="360" w:lineRule="auto"/>
              <w:ind w:left="1061"/>
              <w:jc w:val="both"/>
              <w:rPr>
                <w:sz w:val="28"/>
                <w:szCs w:val="28"/>
              </w:rPr>
            </w:pPr>
            <w:r w:rsidRPr="002174F5">
              <w:rPr>
                <w:color w:val="000000"/>
                <w:spacing w:val="-6"/>
                <w:sz w:val="28"/>
                <w:szCs w:val="28"/>
              </w:rPr>
              <w:t>Показатели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2174F5" w:rsidRDefault="0077702E" w:rsidP="00766F49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2174F5">
              <w:rPr>
                <w:color w:val="000000"/>
                <w:spacing w:val="-6"/>
                <w:sz w:val="28"/>
                <w:szCs w:val="28"/>
              </w:rPr>
              <w:t>Зарубежный аналог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2174F5" w:rsidRDefault="0077702E" w:rsidP="00766F49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2174F5">
              <w:rPr>
                <w:color w:val="000000"/>
                <w:sz w:val="28"/>
                <w:szCs w:val="28"/>
              </w:rPr>
              <w:t>АКМ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2174F5" w:rsidRDefault="0077702E" w:rsidP="00766F49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2174F5">
              <w:rPr>
                <w:color w:val="000000"/>
                <w:spacing w:val="-7"/>
                <w:sz w:val="28"/>
                <w:szCs w:val="28"/>
              </w:rPr>
              <w:t>ГО-70</w:t>
            </w:r>
          </w:p>
        </w:tc>
      </w:tr>
      <w:tr w:rsidR="0077702E" w:rsidRPr="002174F5" w:rsidTr="00215539">
        <w:trPr>
          <w:trHeight w:hRule="exact" w:val="428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2174F5" w:rsidRDefault="0077702E" w:rsidP="00766F49">
            <w:pPr>
              <w:shd w:val="clear" w:color="auto" w:fill="FFFFFF"/>
              <w:spacing w:line="360" w:lineRule="auto"/>
              <w:ind w:left="125"/>
              <w:jc w:val="both"/>
              <w:rPr>
                <w:sz w:val="28"/>
                <w:szCs w:val="28"/>
              </w:rPr>
            </w:pPr>
            <w:r w:rsidRPr="002174F5">
              <w:rPr>
                <w:color w:val="000000"/>
                <w:spacing w:val="-4"/>
                <w:sz w:val="28"/>
                <w:szCs w:val="28"/>
              </w:rPr>
              <w:t>Плотность, кг/м'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2174F5" w:rsidRDefault="0077702E" w:rsidP="00766F49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2174F5">
              <w:rPr>
                <w:color w:val="000000"/>
                <w:spacing w:val="-2"/>
                <w:sz w:val="28"/>
                <w:szCs w:val="28"/>
              </w:rPr>
              <w:t>670-850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2174F5" w:rsidRDefault="0077702E" w:rsidP="00766F49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2174F5">
              <w:rPr>
                <w:color w:val="000000"/>
                <w:sz w:val="28"/>
                <w:szCs w:val="28"/>
              </w:rPr>
              <w:t>700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2174F5" w:rsidRDefault="0077702E" w:rsidP="00766F49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2174F5">
              <w:rPr>
                <w:color w:val="000000"/>
                <w:sz w:val="28"/>
                <w:szCs w:val="28"/>
              </w:rPr>
              <w:t>710</w:t>
            </w:r>
          </w:p>
        </w:tc>
      </w:tr>
      <w:tr w:rsidR="0077702E" w:rsidRPr="002174F5" w:rsidTr="00215539">
        <w:trPr>
          <w:trHeight w:hRule="exact" w:val="354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2174F5" w:rsidRDefault="0077702E" w:rsidP="00766F49">
            <w:pPr>
              <w:shd w:val="clear" w:color="auto" w:fill="FFFFFF"/>
              <w:spacing w:line="360" w:lineRule="auto"/>
              <w:ind w:left="130"/>
              <w:jc w:val="both"/>
              <w:rPr>
                <w:sz w:val="28"/>
                <w:szCs w:val="28"/>
              </w:rPr>
            </w:pPr>
            <w:r w:rsidRPr="002174F5">
              <w:rPr>
                <w:color w:val="000000"/>
                <w:spacing w:val="-7"/>
                <w:sz w:val="28"/>
                <w:szCs w:val="28"/>
              </w:rPr>
              <w:t>Размер гранул, мм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2174F5" w:rsidRDefault="0077702E" w:rsidP="00766F49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2174F5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2174F5" w:rsidRDefault="0077702E" w:rsidP="00766F49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2174F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2174F5" w:rsidRDefault="0077702E" w:rsidP="00766F49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2174F5">
              <w:rPr>
                <w:color w:val="000000"/>
                <w:sz w:val="28"/>
                <w:szCs w:val="28"/>
              </w:rPr>
              <w:t>2,6</w:t>
            </w:r>
          </w:p>
        </w:tc>
      </w:tr>
      <w:tr w:rsidR="0077702E" w:rsidRPr="002174F5" w:rsidTr="00215539">
        <w:trPr>
          <w:trHeight w:hRule="exact" w:val="545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2174F5" w:rsidRDefault="0077702E" w:rsidP="00766F49">
            <w:pPr>
              <w:shd w:val="clear" w:color="auto" w:fill="FFFFFF"/>
              <w:spacing w:line="360" w:lineRule="auto"/>
              <w:ind w:left="125"/>
              <w:jc w:val="both"/>
              <w:rPr>
                <w:sz w:val="28"/>
                <w:szCs w:val="28"/>
              </w:rPr>
            </w:pPr>
            <w:r w:rsidRPr="002174F5">
              <w:rPr>
                <w:color w:val="000000"/>
                <w:spacing w:val="-5"/>
                <w:sz w:val="28"/>
                <w:szCs w:val="28"/>
              </w:rPr>
              <w:t>Относительная активность, %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2174F5" w:rsidRDefault="0077702E" w:rsidP="00766F49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2174F5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2174F5" w:rsidRDefault="0077702E" w:rsidP="00766F49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2174F5">
              <w:rPr>
                <w:color w:val="000000"/>
                <w:sz w:val="28"/>
                <w:szCs w:val="28"/>
              </w:rPr>
              <w:t>92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2174F5" w:rsidRDefault="0077702E" w:rsidP="00766F49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2174F5">
              <w:rPr>
                <w:color w:val="000000"/>
                <w:sz w:val="28"/>
                <w:szCs w:val="28"/>
              </w:rPr>
              <w:t>ПО</w:t>
            </w:r>
          </w:p>
        </w:tc>
      </w:tr>
      <w:tr w:rsidR="0077702E" w:rsidRPr="002174F5" w:rsidTr="00215539">
        <w:trPr>
          <w:trHeight w:hRule="exact" w:val="61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2174F5" w:rsidRDefault="0077702E" w:rsidP="00766F49">
            <w:pPr>
              <w:shd w:val="clear" w:color="auto" w:fill="FFFFFF"/>
              <w:spacing w:line="360" w:lineRule="auto"/>
              <w:ind w:left="125"/>
              <w:jc w:val="both"/>
              <w:rPr>
                <w:sz w:val="28"/>
                <w:szCs w:val="28"/>
              </w:rPr>
            </w:pPr>
            <w:r w:rsidRPr="002174F5">
              <w:rPr>
                <w:color w:val="000000"/>
                <w:spacing w:val="-7"/>
                <w:sz w:val="28"/>
                <w:szCs w:val="28"/>
              </w:rPr>
              <w:t>Срок службы, годы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2174F5" w:rsidRDefault="0077702E" w:rsidP="00766F49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2174F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2174F5" w:rsidRDefault="0077702E" w:rsidP="00766F49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2174F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2174F5" w:rsidRDefault="0077702E" w:rsidP="00766F49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2174F5">
              <w:rPr>
                <w:color w:val="000000"/>
                <w:sz w:val="28"/>
                <w:szCs w:val="28"/>
              </w:rPr>
              <w:t>6</w:t>
            </w:r>
          </w:p>
        </w:tc>
      </w:tr>
    </w:tbl>
    <w:p w:rsidR="0077702E" w:rsidRPr="002174F5" w:rsidRDefault="0077702E" w:rsidP="00766F49">
      <w:pPr>
        <w:spacing w:line="360" w:lineRule="auto"/>
        <w:jc w:val="both"/>
        <w:rPr>
          <w:sz w:val="28"/>
          <w:szCs w:val="28"/>
        </w:rPr>
      </w:pPr>
    </w:p>
    <w:p w:rsidR="0077702E" w:rsidRDefault="0077702E" w:rsidP="00766F49">
      <w:pPr>
        <w:shd w:val="clear" w:color="auto" w:fill="FFFFFF"/>
        <w:spacing w:line="360" w:lineRule="auto"/>
        <w:ind w:left="389" w:right="379" w:firstLine="288"/>
        <w:jc w:val="both"/>
        <w:rPr>
          <w:b/>
          <w:bCs/>
          <w:color w:val="000000"/>
          <w:spacing w:val="-3"/>
          <w:sz w:val="28"/>
          <w:szCs w:val="28"/>
        </w:rPr>
      </w:pPr>
      <w:r w:rsidRPr="005F3ED8">
        <w:rPr>
          <w:b/>
          <w:bCs/>
          <w:color w:val="000000"/>
          <w:spacing w:val="-3"/>
          <w:sz w:val="28"/>
          <w:szCs w:val="28"/>
        </w:rPr>
        <w:t xml:space="preserve">ГО керосина. </w:t>
      </w:r>
    </w:p>
    <w:p w:rsidR="0077702E" w:rsidRPr="005F3ED8" w:rsidRDefault="0077702E" w:rsidP="00766F49">
      <w:pPr>
        <w:shd w:val="clear" w:color="auto" w:fill="FFFFFF"/>
        <w:spacing w:line="360" w:lineRule="auto"/>
        <w:ind w:right="-79" w:firstLine="540"/>
        <w:jc w:val="both"/>
        <w:rPr>
          <w:sz w:val="28"/>
          <w:szCs w:val="28"/>
        </w:rPr>
      </w:pPr>
      <w:r w:rsidRPr="005F3ED8">
        <w:rPr>
          <w:color w:val="000000"/>
          <w:spacing w:val="-3"/>
          <w:sz w:val="28"/>
          <w:szCs w:val="28"/>
        </w:rPr>
        <w:t>Цель - получение топлива марки РТ или качественного осве</w:t>
      </w:r>
      <w:r w:rsidRPr="005F3ED8">
        <w:rPr>
          <w:color w:val="000000"/>
          <w:spacing w:val="-3"/>
          <w:sz w:val="28"/>
          <w:szCs w:val="28"/>
        </w:rPr>
        <w:softHyphen/>
      </w:r>
      <w:r w:rsidRPr="005F3ED8">
        <w:rPr>
          <w:color w:val="000000"/>
          <w:spacing w:val="-5"/>
          <w:sz w:val="28"/>
          <w:szCs w:val="28"/>
        </w:rPr>
        <w:t>тительного керосина.</w:t>
      </w:r>
    </w:p>
    <w:p w:rsidR="0077702E" w:rsidRPr="005F3ED8" w:rsidRDefault="0077702E" w:rsidP="00766F49">
      <w:pPr>
        <w:shd w:val="clear" w:color="auto" w:fill="FFFFFF"/>
        <w:spacing w:line="360" w:lineRule="auto"/>
        <w:ind w:right="-79" w:firstLine="540"/>
        <w:jc w:val="both"/>
        <w:rPr>
          <w:sz w:val="28"/>
          <w:szCs w:val="28"/>
        </w:rPr>
      </w:pPr>
      <w:r w:rsidRPr="005F3ED8">
        <w:rPr>
          <w:color w:val="000000"/>
          <w:sz w:val="28"/>
          <w:szCs w:val="28"/>
        </w:rPr>
        <w:t xml:space="preserve">В керосинах первичной гонки содержится 0,03-1,5 % серы, 0,04-0,1 % азота </w:t>
      </w:r>
      <w:r w:rsidRPr="005F3ED8">
        <w:rPr>
          <w:color w:val="000000"/>
          <w:spacing w:val="-1"/>
          <w:sz w:val="28"/>
          <w:szCs w:val="28"/>
        </w:rPr>
        <w:t xml:space="preserve">и 0,1-0,25 % кислорода. Допускается же в реактивных топливах серы не более </w:t>
      </w:r>
      <w:r w:rsidRPr="005F3ED8">
        <w:rPr>
          <w:color w:val="000000"/>
          <w:spacing w:val="-4"/>
          <w:sz w:val="28"/>
          <w:szCs w:val="28"/>
        </w:rPr>
        <w:t>0,1 % (РТ) и 0,05 % (Т-6).</w:t>
      </w:r>
    </w:p>
    <w:p w:rsidR="0077702E" w:rsidRPr="005F3ED8" w:rsidRDefault="0077702E" w:rsidP="00766F49">
      <w:pPr>
        <w:shd w:val="clear" w:color="auto" w:fill="FFFFFF"/>
        <w:spacing w:line="360" w:lineRule="auto"/>
        <w:ind w:right="-79" w:firstLine="540"/>
        <w:jc w:val="both"/>
        <w:rPr>
          <w:sz w:val="28"/>
          <w:szCs w:val="28"/>
        </w:rPr>
      </w:pPr>
      <w:r w:rsidRPr="005F3ED8">
        <w:rPr>
          <w:color w:val="000000"/>
          <w:spacing w:val="-3"/>
          <w:sz w:val="28"/>
          <w:szCs w:val="28"/>
        </w:rPr>
        <w:t>Промышленные установки имеют шифр Л-24-9-РТ или входят блоками в со</w:t>
      </w:r>
      <w:r w:rsidRPr="005F3ED8">
        <w:rPr>
          <w:color w:val="000000"/>
          <w:spacing w:val="-3"/>
          <w:sz w:val="28"/>
          <w:szCs w:val="28"/>
        </w:rPr>
        <w:softHyphen/>
      </w:r>
      <w:r w:rsidRPr="005F3ED8">
        <w:rPr>
          <w:color w:val="000000"/>
          <w:spacing w:val="-4"/>
          <w:sz w:val="28"/>
          <w:szCs w:val="28"/>
        </w:rPr>
        <w:t>став комбинированной установки ЛК-6У.</w:t>
      </w:r>
    </w:p>
    <w:p w:rsidR="0077702E" w:rsidRPr="005F3ED8" w:rsidRDefault="0077702E" w:rsidP="00766F49">
      <w:pPr>
        <w:shd w:val="clear" w:color="auto" w:fill="FFFFFF"/>
        <w:spacing w:line="360" w:lineRule="auto"/>
        <w:ind w:right="-79" w:firstLine="540"/>
        <w:jc w:val="both"/>
        <w:rPr>
          <w:sz w:val="28"/>
          <w:szCs w:val="28"/>
        </w:rPr>
      </w:pPr>
      <w:r w:rsidRPr="005F3ED8">
        <w:rPr>
          <w:color w:val="000000"/>
          <w:spacing w:val="-3"/>
          <w:sz w:val="28"/>
          <w:szCs w:val="28"/>
        </w:rPr>
        <w:t>Катализаторы те же - АКМ и АНМ.</w:t>
      </w:r>
    </w:p>
    <w:p w:rsidR="0077702E" w:rsidRPr="005F3ED8" w:rsidRDefault="0077702E" w:rsidP="00766F49">
      <w:pPr>
        <w:shd w:val="clear" w:color="auto" w:fill="FFFFFF"/>
        <w:spacing w:line="360" w:lineRule="auto"/>
        <w:ind w:right="-79" w:firstLine="540"/>
        <w:jc w:val="both"/>
        <w:rPr>
          <w:sz w:val="28"/>
          <w:szCs w:val="28"/>
        </w:rPr>
      </w:pPr>
      <w:r w:rsidRPr="005F3ED8">
        <w:rPr>
          <w:color w:val="000000"/>
          <w:spacing w:val="-4"/>
          <w:sz w:val="28"/>
          <w:szCs w:val="28"/>
        </w:rPr>
        <w:t>Режим гидроочистки керосина:</w:t>
      </w:r>
    </w:p>
    <w:p w:rsidR="0077702E" w:rsidRPr="005F3ED8" w:rsidRDefault="0077702E" w:rsidP="00766F49">
      <w:pPr>
        <w:shd w:val="clear" w:color="auto" w:fill="FFFFFF"/>
        <w:tabs>
          <w:tab w:val="left" w:leader="dot" w:pos="5395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5F3ED8">
        <w:rPr>
          <w:color w:val="000000"/>
          <w:spacing w:val="-4"/>
          <w:sz w:val="28"/>
          <w:szCs w:val="28"/>
        </w:rPr>
        <w:t>Температура, °С</w:t>
      </w:r>
      <w:r w:rsidRPr="005F3ED8">
        <w:rPr>
          <w:color w:val="000000"/>
          <w:sz w:val="28"/>
          <w:szCs w:val="28"/>
        </w:rPr>
        <w:tab/>
      </w:r>
      <w:r w:rsidR="00766F49">
        <w:rPr>
          <w:color w:val="000000"/>
          <w:sz w:val="28"/>
          <w:szCs w:val="28"/>
        </w:rPr>
        <w:t xml:space="preserve"> </w:t>
      </w:r>
      <w:r w:rsidRPr="005F3ED8">
        <w:rPr>
          <w:color w:val="000000"/>
          <w:spacing w:val="-7"/>
          <w:sz w:val="28"/>
          <w:szCs w:val="28"/>
        </w:rPr>
        <w:t>380</w:t>
      </w:r>
    </w:p>
    <w:p w:rsidR="0077702E" w:rsidRPr="005F3ED8" w:rsidRDefault="0077702E" w:rsidP="00766F49">
      <w:pPr>
        <w:shd w:val="clear" w:color="auto" w:fill="FFFFFF"/>
        <w:tabs>
          <w:tab w:val="left" w:leader="dot" w:pos="5362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5F3ED8">
        <w:rPr>
          <w:color w:val="000000"/>
          <w:spacing w:val="-4"/>
          <w:sz w:val="28"/>
          <w:szCs w:val="28"/>
        </w:rPr>
        <w:t>Давление, МПа</w:t>
      </w:r>
      <w:r w:rsidRPr="005F3ED8">
        <w:rPr>
          <w:color w:val="000000"/>
          <w:sz w:val="28"/>
          <w:szCs w:val="28"/>
        </w:rPr>
        <w:tab/>
      </w:r>
      <w:r w:rsidR="00766F49">
        <w:rPr>
          <w:color w:val="000000"/>
          <w:sz w:val="28"/>
          <w:szCs w:val="28"/>
        </w:rPr>
        <w:t xml:space="preserve"> </w:t>
      </w:r>
      <w:r w:rsidRPr="005F3ED8">
        <w:rPr>
          <w:color w:val="000000"/>
          <w:spacing w:val="4"/>
          <w:sz w:val="28"/>
          <w:szCs w:val="28"/>
        </w:rPr>
        <w:t>2-4</w:t>
      </w:r>
    </w:p>
    <w:p w:rsidR="0077702E" w:rsidRPr="005F3ED8" w:rsidRDefault="0077702E" w:rsidP="00766F49">
      <w:pPr>
        <w:shd w:val="clear" w:color="auto" w:fill="FFFFFF"/>
        <w:tabs>
          <w:tab w:val="left" w:leader="dot" w:pos="5366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5F3ED8">
        <w:rPr>
          <w:color w:val="000000"/>
          <w:spacing w:val="-6"/>
          <w:sz w:val="28"/>
          <w:szCs w:val="28"/>
        </w:rPr>
        <w:t>Скорость подачи сырья, ч"</w:t>
      </w:r>
      <w:r w:rsidRPr="005F3ED8">
        <w:rPr>
          <w:color w:val="000000"/>
          <w:spacing w:val="-6"/>
          <w:sz w:val="28"/>
          <w:szCs w:val="28"/>
          <w:vertAlign w:val="superscript"/>
        </w:rPr>
        <w:t>1</w:t>
      </w:r>
      <w:r w:rsidRPr="005F3ED8">
        <w:rPr>
          <w:color w:val="000000"/>
          <w:sz w:val="28"/>
          <w:szCs w:val="28"/>
          <w:vertAlign w:val="superscript"/>
        </w:rPr>
        <w:tab/>
      </w:r>
      <w:r w:rsidR="00766F49">
        <w:rPr>
          <w:color w:val="000000"/>
          <w:sz w:val="28"/>
          <w:szCs w:val="28"/>
        </w:rPr>
        <w:t xml:space="preserve"> </w:t>
      </w:r>
      <w:r w:rsidRPr="005F3ED8">
        <w:rPr>
          <w:color w:val="000000"/>
          <w:spacing w:val="1"/>
          <w:sz w:val="28"/>
          <w:szCs w:val="28"/>
        </w:rPr>
        <w:t>8-10</w:t>
      </w:r>
    </w:p>
    <w:p w:rsidR="0077702E" w:rsidRPr="005F3ED8" w:rsidRDefault="0077702E" w:rsidP="00766F49">
      <w:pPr>
        <w:shd w:val="clear" w:color="auto" w:fill="FFFFFF"/>
        <w:spacing w:line="360" w:lineRule="auto"/>
        <w:ind w:right="-79" w:firstLine="540"/>
        <w:jc w:val="both"/>
        <w:rPr>
          <w:sz w:val="28"/>
          <w:szCs w:val="28"/>
        </w:rPr>
      </w:pPr>
      <w:r w:rsidRPr="005F3ED8">
        <w:rPr>
          <w:color w:val="000000"/>
          <w:spacing w:val="-3"/>
          <w:sz w:val="28"/>
          <w:szCs w:val="28"/>
        </w:rPr>
        <w:t xml:space="preserve">Глубина удаления серы зависит от последующей технологии </w:t>
      </w:r>
      <w:proofErr w:type="spellStart"/>
      <w:r w:rsidRPr="005F3ED8">
        <w:rPr>
          <w:color w:val="000000"/>
          <w:spacing w:val="-3"/>
          <w:sz w:val="28"/>
          <w:szCs w:val="28"/>
        </w:rPr>
        <w:t>гидродеарома-тизации</w:t>
      </w:r>
      <w:proofErr w:type="spellEnd"/>
      <w:r w:rsidRPr="005F3ED8">
        <w:rPr>
          <w:color w:val="000000"/>
          <w:spacing w:val="-3"/>
          <w:sz w:val="28"/>
          <w:szCs w:val="28"/>
        </w:rPr>
        <w:t>, где используются нестойкие к сере катализаторы, и поэтому в отдель</w:t>
      </w:r>
      <w:r w:rsidRPr="005F3ED8">
        <w:rPr>
          <w:color w:val="000000"/>
          <w:spacing w:val="-3"/>
          <w:sz w:val="28"/>
          <w:szCs w:val="28"/>
        </w:rPr>
        <w:softHyphen/>
        <w:t>ных случаях ГО ведут до содержания серы 100 мг/кг (0,01 %).</w:t>
      </w:r>
    </w:p>
    <w:p w:rsidR="0077702E" w:rsidRPr="005F3ED8" w:rsidRDefault="0077702E" w:rsidP="00766F49">
      <w:pPr>
        <w:shd w:val="clear" w:color="auto" w:fill="FFFFFF"/>
        <w:spacing w:line="360" w:lineRule="auto"/>
        <w:ind w:right="-79" w:firstLine="540"/>
        <w:jc w:val="both"/>
        <w:rPr>
          <w:sz w:val="28"/>
          <w:szCs w:val="28"/>
        </w:rPr>
      </w:pPr>
      <w:r w:rsidRPr="005F3ED8">
        <w:rPr>
          <w:color w:val="000000"/>
          <w:spacing w:val="-4"/>
          <w:sz w:val="28"/>
          <w:szCs w:val="28"/>
        </w:rPr>
        <w:lastRenderedPageBreak/>
        <w:t>В качестве примера в табл. 4.30 приводится материальный баланс гидроочи</w:t>
      </w:r>
      <w:r w:rsidRPr="005F3ED8">
        <w:rPr>
          <w:color w:val="000000"/>
          <w:spacing w:val="-4"/>
          <w:sz w:val="28"/>
          <w:szCs w:val="28"/>
        </w:rPr>
        <w:softHyphen/>
        <w:t>стки керосина при получении топлива РТ.</w:t>
      </w:r>
    </w:p>
    <w:p w:rsidR="0077702E" w:rsidRPr="005F3ED8" w:rsidRDefault="0077702E" w:rsidP="00766F49">
      <w:pPr>
        <w:shd w:val="clear" w:color="auto" w:fill="FFFFFF"/>
        <w:spacing w:line="360" w:lineRule="auto"/>
        <w:ind w:right="-79" w:firstLine="540"/>
        <w:jc w:val="both"/>
        <w:rPr>
          <w:sz w:val="28"/>
          <w:szCs w:val="28"/>
        </w:rPr>
      </w:pPr>
      <w:r w:rsidRPr="005F3ED8">
        <w:rPr>
          <w:b/>
          <w:bCs/>
          <w:color w:val="000000"/>
          <w:spacing w:val="-3"/>
          <w:sz w:val="28"/>
          <w:szCs w:val="28"/>
        </w:rPr>
        <w:t>Таблица.</w:t>
      </w:r>
      <w:r w:rsidR="00766F49">
        <w:rPr>
          <w:b/>
          <w:bCs/>
          <w:color w:val="000000"/>
          <w:spacing w:val="-3"/>
          <w:sz w:val="28"/>
          <w:szCs w:val="28"/>
        </w:rPr>
        <w:t xml:space="preserve"> </w:t>
      </w:r>
      <w:r w:rsidRPr="005F3ED8">
        <w:rPr>
          <w:b/>
          <w:bCs/>
          <w:color w:val="000000"/>
          <w:spacing w:val="-3"/>
          <w:sz w:val="28"/>
          <w:szCs w:val="28"/>
        </w:rPr>
        <w:t>Материальный баланс гидроочистки керосина при получении топлива марки РТ</w:t>
      </w: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20"/>
        <w:gridCol w:w="1620"/>
        <w:gridCol w:w="1980"/>
      </w:tblGrid>
      <w:tr w:rsidR="0077702E" w:rsidRPr="005F3ED8" w:rsidTr="00215539">
        <w:trPr>
          <w:trHeight w:val="345"/>
        </w:trPr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-6"/>
                <w:sz w:val="28"/>
                <w:szCs w:val="28"/>
              </w:rPr>
              <w:t>Показатели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hanging="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hanging="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-3"/>
                <w:sz w:val="28"/>
                <w:szCs w:val="28"/>
              </w:rPr>
              <w:t>Тыс. т/год</w:t>
            </w:r>
          </w:p>
        </w:tc>
      </w:tr>
      <w:tr w:rsidR="0077702E" w:rsidRPr="005F3ED8" w:rsidTr="00215539">
        <w:trPr>
          <w:trHeight w:val="345"/>
        </w:trPr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-4"/>
                <w:sz w:val="28"/>
                <w:szCs w:val="28"/>
              </w:rPr>
              <w:t>Взято: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hanging="40"/>
              <w:jc w:val="both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</w:p>
        </w:tc>
      </w:tr>
      <w:tr w:rsidR="0077702E" w:rsidRPr="005F3ED8" w:rsidTr="00215539">
        <w:trPr>
          <w:trHeight w:val="345"/>
        </w:trPr>
        <w:tc>
          <w:tcPr>
            <w:tcW w:w="6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-6"/>
                <w:sz w:val="28"/>
                <w:szCs w:val="28"/>
              </w:rPr>
              <w:t xml:space="preserve">керосин </w:t>
            </w:r>
            <w:r>
              <w:rPr>
                <w:color w:val="000000"/>
                <w:spacing w:val="-6"/>
                <w:sz w:val="28"/>
                <w:szCs w:val="28"/>
              </w:rPr>
              <w:t xml:space="preserve"> </w:t>
            </w:r>
            <w:r w:rsidRPr="005F3ED8">
              <w:rPr>
                <w:color w:val="000000"/>
                <w:spacing w:val="-6"/>
                <w:sz w:val="28"/>
                <w:szCs w:val="28"/>
              </w:rPr>
              <w:t>130-240 °С</w:t>
            </w:r>
          </w:p>
        </w:tc>
        <w:tc>
          <w:tcPr>
            <w:tcW w:w="16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hanging="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-7"/>
                <w:sz w:val="28"/>
                <w:szCs w:val="28"/>
              </w:rPr>
              <w:t>99,3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z w:val="28"/>
                <w:szCs w:val="28"/>
              </w:rPr>
              <w:t>580</w:t>
            </w:r>
          </w:p>
        </w:tc>
      </w:tr>
      <w:tr w:rsidR="0077702E" w:rsidRPr="005F3ED8" w:rsidTr="00215539">
        <w:trPr>
          <w:trHeight w:val="345"/>
        </w:trPr>
        <w:tc>
          <w:tcPr>
            <w:tcW w:w="61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z w:val="28"/>
                <w:szCs w:val="28"/>
              </w:rPr>
              <w:t>ВСГ</w:t>
            </w:r>
          </w:p>
        </w:tc>
        <w:tc>
          <w:tcPr>
            <w:tcW w:w="16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hanging="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z w:val="28"/>
                <w:szCs w:val="28"/>
              </w:rPr>
              <w:t>4,0</w:t>
            </w:r>
          </w:p>
        </w:tc>
      </w:tr>
      <w:tr w:rsidR="0077702E" w:rsidRPr="005F3ED8" w:rsidTr="00215539">
        <w:trPr>
          <w:trHeight w:val="345"/>
        </w:trPr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18"/>
                <w:sz w:val="28"/>
                <w:szCs w:val="28"/>
              </w:rPr>
              <w:t>Итого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hanging="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-11"/>
                <w:sz w:val="28"/>
                <w:szCs w:val="28"/>
              </w:rPr>
              <w:t>100,0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-6"/>
                <w:sz w:val="28"/>
                <w:szCs w:val="28"/>
              </w:rPr>
              <w:t>584,0</w:t>
            </w:r>
          </w:p>
        </w:tc>
      </w:tr>
      <w:tr w:rsidR="0077702E" w:rsidRPr="005F3ED8" w:rsidTr="00215539">
        <w:trPr>
          <w:trHeight w:val="345"/>
        </w:trPr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-4"/>
                <w:sz w:val="28"/>
                <w:szCs w:val="28"/>
              </w:rPr>
              <w:t>Получено: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hanging="40"/>
              <w:jc w:val="both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</w:p>
        </w:tc>
      </w:tr>
      <w:tr w:rsidR="0077702E" w:rsidRPr="005F3ED8" w:rsidTr="00215539">
        <w:trPr>
          <w:trHeight w:val="345"/>
        </w:trPr>
        <w:tc>
          <w:tcPr>
            <w:tcW w:w="6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-5"/>
                <w:sz w:val="28"/>
                <w:szCs w:val="28"/>
              </w:rPr>
              <w:t>углеводородный газ</w:t>
            </w:r>
          </w:p>
        </w:tc>
        <w:tc>
          <w:tcPr>
            <w:tcW w:w="16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hanging="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-18"/>
                <w:sz w:val="28"/>
                <w:szCs w:val="28"/>
              </w:rPr>
              <w:t>1,71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-11"/>
                <w:sz w:val="28"/>
                <w:szCs w:val="28"/>
              </w:rPr>
              <w:t>10,0</w:t>
            </w:r>
          </w:p>
        </w:tc>
      </w:tr>
      <w:tr w:rsidR="0077702E" w:rsidRPr="005F3ED8" w:rsidTr="00215539">
        <w:trPr>
          <w:trHeight w:val="345"/>
        </w:trPr>
        <w:tc>
          <w:tcPr>
            <w:tcW w:w="6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2"/>
                <w:sz w:val="28"/>
                <w:szCs w:val="28"/>
              </w:rPr>
              <w:t>бензин, НК- 150°С</w:t>
            </w:r>
          </w:p>
        </w:tc>
        <w:tc>
          <w:tcPr>
            <w:tcW w:w="16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hanging="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-7"/>
                <w:sz w:val="28"/>
                <w:szCs w:val="28"/>
              </w:rPr>
              <w:t>4,28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-6"/>
                <w:sz w:val="28"/>
                <w:szCs w:val="28"/>
              </w:rPr>
              <w:t>25,0</w:t>
            </w:r>
          </w:p>
        </w:tc>
      </w:tr>
      <w:tr w:rsidR="0077702E" w:rsidRPr="005F3ED8" w:rsidTr="00215539">
        <w:trPr>
          <w:trHeight w:val="345"/>
        </w:trPr>
        <w:tc>
          <w:tcPr>
            <w:tcW w:w="6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  <w:proofErr w:type="spellStart"/>
            <w:r w:rsidRPr="005F3ED8">
              <w:rPr>
                <w:color w:val="000000"/>
                <w:spacing w:val="-6"/>
                <w:sz w:val="28"/>
                <w:szCs w:val="28"/>
              </w:rPr>
              <w:t>гидроочищенный</w:t>
            </w:r>
            <w:proofErr w:type="spellEnd"/>
            <w:r w:rsidRPr="005F3ED8">
              <w:rPr>
                <w:color w:val="000000"/>
                <w:spacing w:val="-6"/>
                <w:sz w:val="28"/>
                <w:szCs w:val="28"/>
              </w:rPr>
              <w:t xml:space="preserve"> керосин</w:t>
            </w:r>
          </w:p>
        </w:tc>
        <w:tc>
          <w:tcPr>
            <w:tcW w:w="16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hanging="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-6"/>
                <w:sz w:val="28"/>
                <w:szCs w:val="28"/>
              </w:rPr>
              <w:t>93,54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-6"/>
                <w:sz w:val="28"/>
                <w:szCs w:val="28"/>
              </w:rPr>
              <w:t>546,0</w:t>
            </w:r>
          </w:p>
        </w:tc>
      </w:tr>
      <w:tr w:rsidR="0077702E" w:rsidRPr="005F3ED8" w:rsidTr="00215539">
        <w:trPr>
          <w:trHeight w:val="345"/>
        </w:trPr>
        <w:tc>
          <w:tcPr>
            <w:tcW w:w="6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-6"/>
                <w:sz w:val="28"/>
                <w:szCs w:val="28"/>
              </w:rPr>
              <w:t>отдув ВСГ</w:t>
            </w:r>
          </w:p>
        </w:tc>
        <w:tc>
          <w:tcPr>
            <w:tcW w:w="16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hanging="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-7"/>
                <w:sz w:val="28"/>
                <w:szCs w:val="28"/>
              </w:rPr>
              <w:t>0,17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z w:val="28"/>
                <w:szCs w:val="28"/>
              </w:rPr>
              <w:t>1,0</w:t>
            </w:r>
          </w:p>
        </w:tc>
      </w:tr>
      <w:tr w:rsidR="0077702E" w:rsidRPr="005F3ED8" w:rsidTr="00215539">
        <w:trPr>
          <w:trHeight w:val="345"/>
        </w:trPr>
        <w:tc>
          <w:tcPr>
            <w:tcW w:w="6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-6"/>
                <w:sz w:val="28"/>
                <w:szCs w:val="28"/>
              </w:rPr>
              <w:t>сероводород</w:t>
            </w:r>
          </w:p>
        </w:tc>
        <w:tc>
          <w:tcPr>
            <w:tcW w:w="16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hanging="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z w:val="28"/>
                <w:szCs w:val="28"/>
              </w:rPr>
              <w:t>0,1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77702E" w:rsidRPr="005F3ED8" w:rsidTr="00215539">
        <w:trPr>
          <w:trHeight w:val="345"/>
        </w:trPr>
        <w:tc>
          <w:tcPr>
            <w:tcW w:w="61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-9"/>
                <w:sz w:val="28"/>
                <w:szCs w:val="28"/>
              </w:rPr>
              <w:t>потери</w:t>
            </w:r>
          </w:p>
        </w:tc>
        <w:tc>
          <w:tcPr>
            <w:tcW w:w="16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hanging="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-3"/>
                <w:sz w:val="28"/>
                <w:szCs w:val="28"/>
              </w:rPr>
              <w:t>0,2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z w:val="28"/>
                <w:szCs w:val="28"/>
              </w:rPr>
              <w:t>1,5</w:t>
            </w:r>
          </w:p>
        </w:tc>
      </w:tr>
      <w:tr w:rsidR="0077702E" w:rsidRPr="005F3ED8" w:rsidTr="00215539">
        <w:trPr>
          <w:trHeight w:val="345"/>
        </w:trPr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17"/>
                <w:sz w:val="28"/>
                <w:szCs w:val="28"/>
              </w:rPr>
              <w:t>Итого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hanging="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-10"/>
                <w:sz w:val="28"/>
                <w:szCs w:val="28"/>
              </w:rPr>
              <w:t>100,0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5F3ED8" w:rsidRDefault="0077702E" w:rsidP="00766F49">
            <w:pPr>
              <w:shd w:val="clear" w:color="auto" w:fill="FFFFFF"/>
              <w:spacing w:line="360" w:lineRule="auto"/>
              <w:ind w:right="-79" w:firstLine="540"/>
              <w:jc w:val="both"/>
              <w:rPr>
                <w:sz w:val="28"/>
                <w:szCs w:val="28"/>
              </w:rPr>
            </w:pPr>
            <w:r w:rsidRPr="005F3ED8">
              <w:rPr>
                <w:color w:val="000000"/>
                <w:spacing w:val="-6"/>
                <w:sz w:val="28"/>
                <w:szCs w:val="28"/>
              </w:rPr>
              <w:t>584,0</w:t>
            </w:r>
          </w:p>
        </w:tc>
      </w:tr>
    </w:tbl>
    <w:p w:rsidR="0077702E" w:rsidRDefault="0077702E" w:rsidP="00766F49">
      <w:pPr>
        <w:spacing w:line="360" w:lineRule="auto"/>
        <w:ind w:right="-79" w:firstLine="540"/>
        <w:jc w:val="both"/>
        <w:rPr>
          <w:sz w:val="28"/>
          <w:szCs w:val="28"/>
        </w:rPr>
      </w:pPr>
    </w:p>
    <w:p w:rsidR="0077702E" w:rsidRDefault="0077702E" w:rsidP="00766F49">
      <w:pPr>
        <w:shd w:val="clear" w:color="auto" w:fill="FFFFFF"/>
        <w:tabs>
          <w:tab w:val="left" w:pos="9641"/>
        </w:tabs>
        <w:spacing w:line="360" w:lineRule="auto"/>
        <w:ind w:right="-79" w:firstLine="540"/>
        <w:jc w:val="both"/>
        <w:rPr>
          <w:bCs/>
          <w:color w:val="000000"/>
          <w:spacing w:val="1"/>
          <w:sz w:val="28"/>
          <w:szCs w:val="28"/>
        </w:rPr>
      </w:pPr>
      <w:r w:rsidRPr="00E65446">
        <w:rPr>
          <w:b/>
          <w:color w:val="000000"/>
          <w:spacing w:val="1"/>
          <w:sz w:val="28"/>
          <w:szCs w:val="28"/>
        </w:rPr>
        <w:t>ГО дизельных топлив.</w:t>
      </w:r>
    </w:p>
    <w:p w:rsidR="0077702E" w:rsidRDefault="0077702E" w:rsidP="00766F49">
      <w:pPr>
        <w:shd w:val="clear" w:color="auto" w:fill="FFFFFF"/>
        <w:tabs>
          <w:tab w:val="left" w:pos="9641"/>
        </w:tabs>
        <w:spacing w:line="360" w:lineRule="auto"/>
        <w:ind w:right="-79" w:firstLine="540"/>
        <w:jc w:val="both"/>
        <w:rPr>
          <w:bCs/>
          <w:color w:val="000000"/>
          <w:spacing w:val="1"/>
          <w:sz w:val="28"/>
          <w:szCs w:val="28"/>
        </w:rPr>
      </w:pPr>
    </w:p>
    <w:p w:rsidR="0077702E" w:rsidRPr="00E65446" w:rsidRDefault="0077702E" w:rsidP="00766F49">
      <w:pPr>
        <w:shd w:val="clear" w:color="auto" w:fill="FFFFFF"/>
        <w:tabs>
          <w:tab w:val="left" w:pos="9641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E65446">
        <w:rPr>
          <w:bCs/>
          <w:color w:val="000000"/>
          <w:spacing w:val="1"/>
          <w:sz w:val="28"/>
          <w:szCs w:val="28"/>
        </w:rPr>
        <w:t xml:space="preserve">В настоящее время это является одной из острых </w:t>
      </w:r>
      <w:proofErr w:type="spellStart"/>
      <w:proofErr w:type="gramStart"/>
      <w:r w:rsidRPr="00E65446">
        <w:rPr>
          <w:bCs/>
          <w:color w:val="000000"/>
          <w:spacing w:val="-1"/>
          <w:sz w:val="28"/>
          <w:szCs w:val="28"/>
        </w:rPr>
        <w:t>проблем,поскольку</w:t>
      </w:r>
      <w:proofErr w:type="spellEnd"/>
      <w:proofErr w:type="gramEnd"/>
      <w:r w:rsidRPr="00E65446">
        <w:rPr>
          <w:bCs/>
          <w:color w:val="000000"/>
          <w:spacing w:val="-1"/>
          <w:sz w:val="28"/>
          <w:szCs w:val="28"/>
        </w:rPr>
        <w:t>:</w:t>
      </w:r>
    </w:p>
    <w:p w:rsidR="0077702E" w:rsidRPr="00E65446" w:rsidRDefault="0077702E" w:rsidP="00766F49">
      <w:pPr>
        <w:widowControl w:val="0"/>
        <w:numPr>
          <w:ilvl w:val="0"/>
          <w:numId w:val="4"/>
        </w:numPr>
        <w:shd w:val="clear" w:color="auto" w:fill="FFFFFF"/>
        <w:tabs>
          <w:tab w:val="left" w:pos="917"/>
          <w:tab w:val="left" w:pos="9641"/>
        </w:tabs>
        <w:autoSpaceDE w:val="0"/>
        <w:autoSpaceDN w:val="0"/>
        <w:adjustRightInd w:val="0"/>
        <w:spacing w:line="360" w:lineRule="auto"/>
        <w:ind w:right="-79" w:firstLine="540"/>
        <w:jc w:val="both"/>
        <w:rPr>
          <w:bCs/>
          <w:color w:val="000000"/>
          <w:sz w:val="28"/>
          <w:szCs w:val="28"/>
        </w:rPr>
      </w:pPr>
      <w:r w:rsidRPr="00E65446">
        <w:rPr>
          <w:bCs/>
          <w:color w:val="000000"/>
          <w:spacing w:val="-3"/>
          <w:sz w:val="28"/>
          <w:szCs w:val="28"/>
        </w:rPr>
        <w:t>растет доля высокосернистых нефтей;</w:t>
      </w:r>
    </w:p>
    <w:p w:rsidR="0077702E" w:rsidRPr="00E65446" w:rsidRDefault="0077702E" w:rsidP="00766F49">
      <w:pPr>
        <w:widowControl w:val="0"/>
        <w:numPr>
          <w:ilvl w:val="0"/>
          <w:numId w:val="4"/>
        </w:numPr>
        <w:shd w:val="clear" w:color="auto" w:fill="FFFFFF"/>
        <w:tabs>
          <w:tab w:val="left" w:pos="917"/>
          <w:tab w:val="left" w:pos="9641"/>
        </w:tabs>
        <w:autoSpaceDE w:val="0"/>
        <w:autoSpaceDN w:val="0"/>
        <w:adjustRightInd w:val="0"/>
        <w:spacing w:line="360" w:lineRule="auto"/>
        <w:ind w:right="-79" w:firstLine="540"/>
        <w:jc w:val="both"/>
        <w:rPr>
          <w:bCs/>
          <w:color w:val="000000"/>
          <w:sz w:val="28"/>
          <w:szCs w:val="28"/>
        </w:rPr>
      </w:pPr>
      <w:r w:rsidRPr="00E65446">
        <w:rPr>
          <w:bCs/>
          <w:color w:val="000000"/>
          <w:spacing w:val="-4"/>
          <w:sz w:val="28"/>
          <w:szCs w:val="28"/>
        </w:rPr>
        <w:t xml:space="preserve">идет интенсивная </w:t>
      </w:r>
      <w:proofErr w:type="spellStart"/>
      <w:r w:rsidRPr="00E65446">
        <w:rPr>
          <w:bCs/>
          <w:color w:val="000000"/>
          <w:spacing w:val="-4"/>
          <w:sz w:val="28"/>
          <w:szCs w:val="28"/>
        </w:rPr>
        <w:t>дизелизация</w:t>
      </w:r>
      <w:proofErr w:type="spellEnd"/>
      <w:r w:rsidRPr="00E65446">
        <w:rPr>
          <w:bCs/>
          <w:color w:val="000000"/>
          <w:spacing w:val="-4"/>
          <w:sz w:val="28"/>
          <w:szCs w:val="28"/>
        </w:rPr>
        <w:t xml:space="preserve"> транспорта;</w:t>
      </w:r>
    </w:p>
    <w:p w:rsidR="0077702E" w:rsidRPr="00E65446" w:rsidRDefault="0077702E" w:rsidP="00766F49">
      <w:pPr>
        <w:widowControl w:val="0"/>
        <w:numPr>
          <w:ilvl w:val="0"/>
          <w:numId w:val="4"/>
        </w:numPr>
        <w:shd w:val="clear" w:color="auto" w:fill="FFFFFF"/>
        <w:tabs>
          <w:tab w:val="left" w:pos="917"/>
          <w:tab w:val="left" w:pos="9641"/>
        </w:tabs>
        <w:autoSpaceDE w:val="0"/>
        <w:autoSpaceDN w:val="0"/>
        <w:adjustRightInd w:val="0"/>
        <w:spacing w:line="360" w:lineRule="auto"/>
        <w:ind w:right="-79" w:firstLine="540"/>
        <w:jc w:val="both"/>
        <w:rPr>
          <w:bCs/>
          <w:color w:val="000000"/>
          <w:sz w:val="28"/>
          <w:szCs w:val="28"/>
        </w:rPr>
      </w:pPr>
      <w:r w:rsidRPr="00E65446">
        <w:rPr>
          <w:bCs/>
          <w:color w:val="000000"/>
          <w:spacing w:val="-3"/>
          <w:sz w:val="28"/>
          <w:szCs w:val="28"/>
        </w:rPr>
        <w:t>взят курс на увеличение ресурсов дизельных топлив за счет расширения их</w:t>
      </w:r>
      <w:r w:rsidRPr="00E65446">
        <w:rPr>
          <w:bCs/>
          <w:color w:val="000000"/>
          <w:spacing w:val="-3"/>
          <w:sz w:val="28"/>
          <w:szCs w:val="28"/>
        </w:rPr>
        <w:br/>
        <w:t>фракционного состава;</w:t>
      </w:r>
    </w:p>
    <w:p w:rsidR="0077702E" w:rsidRPr="00E65446" w:rsidRDefault="0077702E" w:rsidP="00766F49">
      <w:pPr>
        <w:widowControl w:val="0"/>
        <w:numPr>
          <w:ilvl w:val="0"/>
          <w:numId w:val="4"/>
        </w:numPr>
        <w:shd w:val="clear" w:color="auto" w:fill="FFFFFF"/>
        <w:tabs>
          <w:tab w:val="left" w:pos="917"/>
          <w:tab w:val="left" w:pos="9641"/>
        </w:tabs>
        <w:autoSpaceDE w:val="0"/>
        <w:autoSpaceDN w:val="0"/>
        <w:adjustRightInd w:val="0"/>
        <w:spacing w:line="360" w:lineRule="auto"/>
        <w:ind w:right="-79" w:firstLine="540"/>
        <w:jc w:val="both"/>
        <w:rPr>
          <w:bCs/>
          <w:color w:val="000000"/>
          <w:sz w:val="28"/>
          <w:szCs w:val="28"/>
        </w:rPr>
      </w:pPr>
      <w:r w:rsidRPr="00E65446">
        <w:rPr>
          <w:bCs/>
          <w:color w:val="000000"/>
          <w:spacing w:val="-1"/>
          <w:sz w:val="28"/>
          <w:szCs w:val="28"/>
        </w:rPr>
        <w:t xml:space="preserve">ужесточаются экологические нормы выбросов оксидов серы и, </w:t>
      </w:r>
      <w:proofErr w:type="spellStart"/>
      <w:r w:rsidRPr="00E65446">
        <w:rPr>
          <w:bCs/>
          <w:color w:val="000000"/>
          <w:spacing w:val="-1"/>
          <w:sz w:val="28"/>
          <w:szCs w:val="28"/>
        </w:rPr>
        <w:t>соответст</w:t>
      </w:r>
      <w:proofErr w:type="spellEnd"/>
      <w:r>
        <w:rPr>
          <w:bCs/>
          <w:color w:val="000000"/>
          <w:spacing w:val="-1"/>
          <w:sz w:val="28"/>
          <w:szCs w:val="28"/>
        </w:rPr>
        <w:t>-</w:t>
      </w:r>
      <w:r w:rsidRPr="00E65446">
        <w:rPr>
          <w:bCs/>
          <w:color w:val="000000"/>
          <w:spacing w:val="-1"/>
          <w:sz w:val="28"/>
          <w:szCs w:val="28"/>
        </w:rPr>
        <w:softHyphen/>
      </w:r>
      <w:r w:rsidRPr="00E65446">
        <w:rPr>
          <w:bCs/>
          <w:color w:val="000000"/>
          <w:spacing w:val="-1"/>
          <w:sz w:val="28"/>
          <w:szCs w:val="28"/>
        </w:rPr>
        <w:br/>
      </w:r>
      <w:proofErr w:type="spellStart"/>
      <w:r w:rsidRPr="00E65446">
        <w:rPr>
          <w:bCs/>
          <w:color w:val="000000"/>
          <w:spacing w:val="-3"/>
          <w:sz w:val="28"/>
          <w:szCs w:val="28"/>
        </w:rPr>
        <w:t>венно</w:t>
      </w:r>
      <w:proofErr w:type="spellEnd"/>
      <w:r w:rsidRPr="00E65446">
        <w:rPr>
          <w:bCs/>
          <w:color w:val="000000"/>
          <w:spacing w:val="-3"/>
          <w:sz w:val="28"/>
          <w:szCs w:val="28"/>
        </w:rPr>
        <w:t>, содержание серы в очищенном дизельном топливе должно быть не более</w:t>
      </w:r>
      <w:r w:rsidRPr="00E65446">
        <w:rPr>
          <w:bCs/>
          <w:color w:val="000000"/>
          <w:spacing w:val="-3"/>
          <w:sz w:val="28"/>
          <w:szCs w:val="28"/>
        </w:rPr>
        <w:br/>
      </w:r>
      <w:r w:rsidRPr="00E65446">
        <w:rPr>
          <w:bCs/>
          <w:color w:val="000000"/>
          <w:spacing w:val="-5"/>
          <w:sz w:val="28"/>
          <w:szCs w:val="28"/>
        </w:rPr>
        <w:t>0,05 %.</w:t>
      </w:r>
    </w:p>
    <w:p w:rsidR="0077702E" w:rsidRPr="00E65446" w:rsidRDefault="0077702E" w:rsidP="00766F49">
      <w:pPr>
        <w:shd w:val="clear" w:color="auto" w:fill="FFFFFF"/>
        <w:tabs>
          <w:tab w:val="left" w:pos="9641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E65446">
        <w:rPr>
          <w:bCs/>
          <w:color w:val="000000"/>
          <w:sz w:val="28"/>
          <w:szCs w:val="28"/>
        </w:rPr>
        <w:lastRenderedPageBreak/>
        <w:t>Около 80 % всех прямогонных дизельных топлив подвергают ГО, но полу</w:t>
      </w:r>
      <w:r w:rsidRPr="00E65446">
        <w:rPr>
          <w:bCs/>
          <w:color w:val="000000"/>
          <w:sz w:val="28"/>
          <w:szCs w:val="28"/>
        </w:rPr>
        <w:softHyphen/>
      </w:r>
      <w:r w:rsidRPr="00E65446">
        <w:rPr>
          <w:bCs/>
          <w:color w:val="000000"/>
          <w:spacing w:val="-3"/>
          <w:sz w:val="28"/>
          <w:szCs w:val="28"/>
        </w:rPr>
        <w:t xml:space="preserve">чают топлива пока с содержанием серы 0,2-0,5 %. </w:t>
      </w:r>
      <w:r w:rsidRPr="00E65446">
        <w:rPr>
          <w:bCs/>
          <w:color w:val="000000"/>
          <w:spacing w:val="-4"/>
          <w:sz w:val="28"/>
          <w:szCs w:val="28"/>
        </w:rPr>
        <w:t>Режим гидроочистки дизельных топлив:</w:t>
      </w:r>
    </w:p>
    <w:p w:rsidR="0077702E" w:rsidRPr="00E65446" w:rsidRDefault="0077702E" w:rsidP="00766F49">
      <w:pPr>
        <w:shd w:val="clear" w:color="auto" w:fill="FFFFFF"/>
        <w:tabs>
          <w:tab w:val="left" w:leader="dot" w:pos="3274"/>
          <w:tab w:val="left" w:pos="3360"/>
          <w:tab w:val="left" w:pos="9641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E65446">
        <w:rPr>
          <w:bCs/>
          <w:color w:val="000000"/>
          <w:spacing w:val="1"/>
          <w:sz w:val="28"/>
          <w:szCs w:val="28"/>
        </w:rPr>
        <w:t>Температура, °С</w:t>
      </w:r>
      <w:r w:rsidRPr="00E65446">
        <w:rPr>
          <w:bCs/>
          <w:color w:val="000000"/>
          <w:sz w:val="28"/>
          <w:szCs w:val="28"/>
        </w:rPr>
        <w:tab/>
      </w:r>
      <w:r w:rsidRPr="00E65446">
        <w:rPr>
          <w:bCs/>
          <w:color w:val="000000"/>
          <w:sz w:val="28"/>
          <w:szCs w:val="28"/>
        </w:rPr>
        <w:tab/>
      </w:r>
      <w:r w:rsidRPr="00E65446">
        <w:rPr>
          <w:bCs/>
          <w:color w:val="000000"/>
          <w:spacing w:val="4"/>
          <w:sz w:val="28"/>
          <w:szCs w:val="28"/>
        </w:rPr>
        <w:t>350-400</w:t>
      </w:r>
    </w:p>
    <w:p w:rsidR="0077702E" w:rsidRPr="00E65446" w:rsidRDefault="0077702E" w:rsidP="00766F49">
      <w:pPr>
        <w:shd w:val="clear" w:color="auto" w:fill="FFFFFF"/>
        <w:tabs>
          <w:tab w:val="left" w:leader="dot" w:pos="5510"/>
          <w:tab w:val="left" w:pos="5597"/>
          <w:tab w:val="left" w:pos="9641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E65446">
        <w:rPr>
          <w:bCs/>
          <w:color w:val="000000"/>
          <w:spacing w:val="2"/>
          <w:sz w:val="28"/>
          <w:szCs w:val="28"/>
        </w:rPr>
        <w:t>Давление, МПа</w:t>
      </w:r>
      <w:r w:rsidRPr="00E65446">
        <w:rPr>
          <w:bCs/>
          <w:color w:val="000000"/>
          <w:sz w:val="28"/>
          <w:szCs w:val="28"/>
        </w:rPr>
        <w:tab/>
      </w:r>
      <w:r w:rsidRPr="00E65446">
        <w:rPr>
          <w:bCs/>
          <w:color w:val="000000"/>
          <w:sz w:val="28"/>
          <w:szCs w:val="28"/>
        </w:rPr>
        <w:tab/>
      </w:r>
      <w:r w:rsidRPr="00E65446">
        <w:rPr>
          <w:bCs/>
          <w:color w:val="000000"/>
          <w:spacing w:val="5"/>
          <w:sz w:val="28"/>
          <w:szCs w:val="28"/>
        </w:rPr>
        <w:t>3-4</w:t>
      </w:r>
    </w:p>
    <w:p w:rsidR="0077702E" w:rsidRPr="00E65446" w:rsidRDefault="0077702E" w:rsidP="00766F49">
      <w:pPr>
        <w:shd w:val="clear" w:color="auto" w:fill="FFFFFF"/>
        <w:tabs>
          <w:tab w:val="left" w:leader="dot" w:pos="5506"/>
          <w:tab w:val="left" w:pos="5597"/>
          <w:tab w:val="left" w:pos="9641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E65446">
        <w:rPr>
          <w:bCs/>
          <w:color w:val="000000"/>
          <w:spacing w:val="1"/>
          <w:sz w:val="28"/>
          <w:szCs w:val="28"/>
        </w:rPr>
        <w:t xml:space="preserve">Скорость подачи сырья, ч"' </w:t>
      </w:r>
      <w:r w:rsidRPr="00E65446">
        <w:rPr>
          <w:bCs/>
          <w:color w:val="000000"/>
          <w:sz w:val="28"/>
          <w:szCs w:val="28"/>
        </w:rPr>
        <w:tab/>
      </w:r>
      <w:r w:rsidRPr="00E65446">
        <w:rPr>
          <w:bCs/>
          <w:color w:val="000000"/>
          <w:sz w:val="28"/>
          <w:szCs w:val="28"/>
        </w:rPr>
        <w:tab/>
      </w:r>
      <w:r w:rsidRPr="00E65446">
        <w:rPr>
          <w:bCs/>
          <w:color w:val="000000"/>
          <w:spacing w:val="-3"/>
          <w:sz w:val="28"/>
          <w:szCs w:val="28"/>
        </w:rPr>
        <w:t>1-3</w:t>
      </w:r>
    </w:p>
    <w:p w:rsidR="0077702E" w:rsidRPr="00E65446" w:rsidRDefault="0077702E" w:rsidP="00766F49">
      <w:pPr>
        <w:shd w:val="clear" w:color="auto" w:fill="FFFFFF"/>
        <w:tabs>
          <w:tab w:val="left" w:leader="dot" w:pos="3264"/>
          <w:tab w:val="left" w:pos="3360"/>
          <w:tab w:val="left" w:pos="9641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E65446">
        <w:rPr>
          <w:bCs/>
          <w:color w:val="000000"/>
          <w:spacing w:val="-2"/>
          <w:sz w:val="28"/>
          <w:szCs w:val="28"/>
        </w:rPr>
        <w:t>Кратность ВСГ, нм</w:t>
      </w:r>
      <w:r w:rsidRPr="00E65446">
        <w:rPr>
          <w:bCs/>
          <w:color w:val="000000"/>
          <w:spacing w:val="-2"/>
          <w:sz w:val="28"/>
          <w:szCs w:val="28"/>
          <w:vertAlign w:val="superscript"/>
        </w:rPr>
        <w:t>3</w:t>
      </w:r>
      <w:r w:rsidRPr="00E65446">
        <w:rPr>
          <w:bCs/>
          <w:color w:val="000000"/>
          <w:spacing w:val="-2"/>
          <w:sz w:val="28"/>
          <w:szCs w:val="28"/>
        </w:rPr>
        <w:t>/м</w:t>
      </w:r>
      <w:r w:rsidRPr="00E65446">
        <w:rPr>
          <w:bCs/>
          <w:color w:val="000000"/>
          <w:spacing w:val="-2"/>
          <w:sz w:val="28"/>
          <w:szCs w:val="28"/>
          <w:vertAlign w:val="superscript"/>
        </w:rPr>
        <w:t>3</w:t>
      </w:r>
      <w:r w:rsidRPr="00E65446">
        <w:rPr>
          <w:bCs/>
          <w:color w:val="000000"/>
          <w:sz w:val="28"/>
          <w:szCs w:val="28"/>
          <w:vertAlign w:val="superscript"/>
        </w:rPr>
        <w:tab/>
      </w:r>
      <w:r w:rsidR="00766F49">
        <w:rPr>
          <w:bCs/>
          <w:color w:val="000000"/>
          <w:sz w:val="28"/>
          <w:szCs w:val="28"/>
        </w:rPr>
        <w:t xml:space="preserve">    </w:t>
      </w:r>
      <w:r>
        <w:rPr>
          <w:bCs/>
          <w:color w:val="000000"/>
          <w:sz w:val="28"/>
          <w:szCs w:val="28"/>
        </w:rPr>
        <w:t xml:space="preserve">  </w:t>
      </w:r>
      <w:r>
        <w:rPr>
          <w:bCs/>
          <w:color w:val="000000"/>
          <w:sz w:val="28"/>
          <w:szCs w:val="28"/>
          <w:vertAlign w:val="superscript"/>
        </w:rPr>
        <w:t>.</w:t>
      </w:r>
      <w:r w:rsidRPr="00E65446">
        <w:rPr>
          <w:bCs/>
          <w:color w:val="000000"/>
          <w:spacing w:val="4"/>
          <w:sz w:val="28"/>
          <w:szCs w:val="28"/>
        </w:rPr>
        <w:t>300-600</w:t>
      </w:r>
    </w:p>
    <w:p w:rsidR="0077702E" w:rsidRPr="00E65446" w:rsidRDefault="0077702E" w:rsidP="00766F49">
      <w:pPr>
        <w:shd w:val="clear" w:color="auto" w:fill="FFFFFF"/>
        <w:tabs>
          <w:tab w:val="left" w:pos="9641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E65446">
        <w:rPr>
          <w:bCs/>
          <w:color w:val="000000"/>
          <w:spacing w:val="1"/>
          <w:sz w:val="28"/>
          <w:szCs w:val="28"/>
        </w:rPr>
        <w:t xml:space="preserve">Расход чистого водорода составляет 0,16-0,45 % на сырье; половина этого </w:t>
      </w:r>
      <w:r w:rsidRPr="00E65446">
        <w:rPr>
          <w:bCs/>
          <w:color w:val="000000"/>
          <w:spacing w:val="-3"/>
          <w:sz w:val="28"/>
          <w:szCs w:val="28"/>
        </w:rPr>
        <w:t xml:space="preserve">количества идет на гидрирование </w:t>
      </w:r>
      <w:proofErr w:type="spellStart"/>
      <w:r w:rsidRPr="00E65446">
        <w:rPr>
          <w:bCs/>
          <w:color w:val="000000"/>
          <w:spacing w:val="-3"/>
          <w:sz w:val="28"/>
          <w:szCs w:val="28"/>
        </w:rPr>
        <w:t>сероорганики</w:t>
      </w:r>
      <w:proofErr w:type="spellEnd"/>
      <w:r w:rsidRPr="00E65446">
        <w:rPr>
          <w:bCs/>
          <w:color w:val="000000"/>
          <w:spacing w:val="-3"/>
          <w:sz w:val="28"/>
          <w:szCs w:val="28"/>
        </w:rPr>
        <w:t>. Катализаторы используют трех поколений:</w:t>
      </w:r>
    </w:p>
    <w:p w:rsidR="0077702E" w:rsidRPr="00E65446" w:rsidRDefault="0077702E" w:rsidP="00766F49">
      <w:pPr>
        <w:widowControl w:val="0"/>
        <w:numPr>
          <w:ilvl w:val="0"/>
          <w:numId w:val="4"/>
        </w:numPr>
        <w:shd w:val="clear" w:color="auto" w:fill="FFFFFF"/>
        <w:tabs>
          <w:tab w:val="left" w:pos="917"/>
          <w:tab w:val="left" w:pos="9641"/>
        </w:tabs>
        <w:autoSpaceDE w:val="0"/>
        <w:autoSpaceDN w:val="0"/>
        <w:adjustRightInd w:val="0"/>
        <w:spacing w:line="360" w:lineRule="auto"/>
        <w:ind w:right="-79" w:firstLine="540"/>
        <w:jc w:val="both"/>
        <w:rPr>
          <w:bCs/>
          <w:color w:val="000000"/>
          <w:sz w:val="28"/>
          <w:szCs w:val="28"/>
        </w:rPr>
      </w:pPr>
      <w:r w:rsidRPr="00E65446">
        <w:rPr>
          <w:bCs/>
          <w:color w:val="000000"/>
          <w:spacing w:val="-3"/>
          <w:sz w:val="28"/>
          <w:szCs w:val="28"/>
        </w:rPr>
        <w:t xml:space="preserve">АКМ, АНМ, АНМС - получают </w:t>
      </w:r>
      <w:proofErr w:type="spellStart"/>
      <w:r w:rsidRPr="00E65446">
        <w:rPr>
          <w:bCs/>
          <w:color w:val="000000"/>
          <w:spacing w:val="-3"/>
          <w:sz w:val="28"/>
          <w:szCs w:val="28"/>
        </w:rPr>
        <w:t>соэкструзией</w:t>
      </w:r>
      <w:proofErr w:type="spellEnd"/>
      <w:r w:rsidRPr="00E65446">
        <w:rPr>
          <w:bCs/>
          <w:color w:val="000000"/>
          <w:spacing w:val="-3"/>
          <w:sz w:val="28"/>
          <w:szCs w:val="28"/>
        </w:rPr>
        <w:t>;</w:t>
      </w:r>
    </w:p>
    <w:p w:rsidR="0077702E" w:rsidRPr="00E65446" w:rsidRDefault="0077702E" w:rsidP="00766F49">
      <w:pPr>
        <w:widowControl w:val="0"/>
        <w:numPr>
          <w:ilvl w:val="0"/>
          <w:numId w:val="4"/>
        </w:numPr>
        <w:shd w:val="clear" w:color="auto" w:fill="FFFFFF"/>
        <w:tabs>
          <w:tab w:val="left" w:pos="917"/>
          <w:tab w:val="left" w:pos="9641"/>
        </w:tabs>
        <w:autoSpaceDE w:val="0"/>
        <w:autoSpaceDN w:val="0"/>
        <w:adjustRightInd w:val="0"/>
        <w:spacing w:line="360" w:lineRule="auto"/>
        <w:ind w:right="-79" w:firstLine="540"/>
        <w:jc w:val="both"/>
        <w:rPr>
          <w:bCs/>
          <w:color w:val="000000"/>
          <w:sz w:val="28"/>
          <w:szCs w:val="28"/>
        </w:rPr>
      </w:pPr>
      <w:r w:rsidRPr="00E65446">
        <w:rPr>
          <w:bCs/>
          <w:color w:val="000000"/>
          <w:spacing w:val="-5"/>
          <w:sz w:val="28"/>
          <w:szCs w:val="28"/>
        </w:rPr>
        <w:t>ГСМ 16, ГО-117, ГО-168Ш, ГКД-202, ГКД-205 и ГК-35;</w:t>
      </w:r>
    </w:p>
    <w:p w:rsidR="0077702E" w:rsidRPr="00E65446" w:rsidRDefault="0077702E" w:rsidP="00766F49">
      <w:pPr>
        <w:widowControl w:val="0"/>
        <w:numPr>
          <w:ilvl w:val="0"/>
          <w:numId w:val="4"/>
        </w:numPr>
        <w:shd w:val="clear" w:color="auto" w:fill="FFFFFF"/>
        <w:tabs>
          <w:tab w:val="left" w:pos="917"/>
          <w:tab w:val="left" w:pos="9641"/>
        </w:tabs>
        <w:autoSpaceDE w:val="0"/>
        <w:autoSpaceDN w:val="0"/>
        <w:adjustRightInd w:val="0"/>
        <w:spacing w:line="360" w:lineRule="auto"/>
        <w:ind w:right="-79" w:firstLine="540"/>
        <w:jc w:val="both"/>
        <w:rPr>
          <w:bCs/>
          <w:color w:val="000000"/>
          <w:sz w:val="28"/>
          <w:szCs w:val="28"/>
        </w:rPr>
      </w:pPr>
      <w:r w:rsidRPr="00E65446">
        <w:rPr>
          <w:bCs/>
          <w:color w:val="000000"/>
          <w:sz w:val="28"/>
          <w:szCs w:val="28"/>
        </w:rPr>
        <w:t xml:space="preserve">А, Б, В и Г - получают пропиткой оксида алюминия солями активных </w:t>
      </w:r>
      <w:proofErr w:type="spellStart"/>
      <w:r w:rsidRPr="00E65446">
        <w:rPr>
          <w:bCs/>
          <w:color w:val="000000"/>
          <w:sz w:val="28"/>
          <w:szCs w:val="28"/>
        </w:rPr>
        <w:t>ме</w:t>
      </w:r>
      <w:proofErr w:type="spellEnd"/>
      <w:r w:rsidRPr="00E65446">
        <w:rPr>
          <w:bCs/>
          <w:color w:val="000000"/>
          <w:sz w:val="28"/>
          <w:szCs w:val="28"/>
        </w:rPr>
        <w:softHyphen/>
      </w:r>
      <w:r w:rsidRPr="00E65446">
        <w:rPr>
          <w:bCs/>
          <w:color w:val="000000"/>
          <w:sz w:val="28"/>
          <w:szCs w:val="28"/>
        </w:rPr>
        <w:br/>
      </w:r>
      <w:proofErr w:type="spellStart"/>
      <w:r w:rsidRPr="00E65446">
        <w:rPr>
          <w:bCs/>
          <w:color w:val="000000"/>
          <w:spacing w:val="-1"/>
          <w:sz w:val="28"/>
          <w:szCs w:val="28"/>
        </w:rPr>
        <w:t>таллов</w:t>
      </w:r>
      <w:proofErr w:type="spellEnd"/>
      <w:r w:rsidRPr="00E65446">
        <w:rPr>
          <w:bCs/>
          <w:color w:val="000000"/>
          <w:spacing w:val="-1"/>
          <w:sz w:val="28"/>
          <w:szCs w:val="28"/>
        </w:rPr>
        <w:t>; они способны работать при низких температурах и высоких объемных</w:t>
      </w:r>
      <w:r w:rsidRPr="00E65446">
        <w:rPr>
          <w:bCs/>
          <w:color w:val="000000"/>
          <w:spacing w:val="-1"/>
          <w:sz w:val="28"/>
          <w:szCs w:val="28"/>
        </w:rPr>
        <w:br/>
      </w:r>
      <w:r w:rsidRPr="00E65446">
        <w:rPr>
          <w:bCs/>
          <w:color w:val="000000"/>
          <w:spacing w:val="-5"/>
          <w:sz w:val="28"/>
          <w:szCs w:val="28"/>
        </w:rPr>
        <w:t>скоростях.</w:t>
      </w:r>
    </w:p>
    <w:p w:rsidR="0077702E" w:rsidRDefault="0077702E" w:rsidP="00766F49">
      <w:pPr>
        <w:shd w:val="clear" w:color="auto" w:fill="FFFFFF"/>
        <w:tabs>
          <w:tab w:val="left" w:pos="9641"/>
        </w:tabs>
        <w:spacing w:line="360" w:lineRule="auto"/>
        <w:ind w:right="-79" w:firstLine="540"/>
        <w:jc w:val="both"/>
        <w:rPr>
          <w:bCs/>
          <w:color w:val="000000"/>
          <w:spacing w:val="-3"/>
          <w:sz w:val="28"/>
          <w:szCs w:val="28"/>
        </w:rPr>
      </w:pPr>
      <w:r w:rsidRPr="00E65446">
        <w:rPr>
          <w:bCs/>
          <w:color w:val="000000"/>
          <w:spacing w:val="-4"/>
          <w:sz w:val="28"/>
          <w:szCs w:val="28"/>
        </w:rPr>
        <w:t xml:space="preserve">Гидроочистка дизельных фракций КК, ТК и УЗК проводится при таком же </w:t>
      </w:r>
      <w:r w:rsidRPr="00E65446">
        <w:rPr>
          <w:bCs/>
          <w:color w:val="000000"/>
          <w:spacing w:val="-1"/>
          <w:sz w:val="28"/>
          <w:szCs w:val="28"/>
        </w:rPr>
        <w:t>режиме, но при меньшей скорости подачи сырья (1-2 ч</w:t>
      </w:r>
      <w:r w:rsidRPr="00E65446">
        <w:rPr>
          <w:bCs/>
          <w:color w:val="000000"/>
          <w:spacing w:val="-1"/>
          <w:sz w:val="28"/>
          <w:szCs w:val="28"/>
          <w:vertAlign w:val="superscript"/>
        </w:rPr>
        <w:t>-1</w:t>
      </w:r>
      <w:r>
        <w:rPr>
          <w:bCs/>
          <w:color w:val="000000"/>
          <w:spacing w:val="-1"/>
          <w:sz w:val="28"/>
          <w:szCs w:val="28"/>
        </w:rPr>
        <w:t>)</w:t>
      </w:r>
      <w:r w:rsidRPr="00E65446">
        <w:rPr>
          <w:bCs/>
          <w:color w:val="000000"/>
          <w:spacing w:val="-1"/>
          <w:sz w:val="28"/>
          <w:szCs w:val="28"/>
        </w:rPr>
        <w:t>. Степень очистки -</w:t>
      </w:r>
      <w:r>
        <w:rPr>
          <w:bCs/>
          <w:color w:val="000000"/>
          <w:spacing w:val="-1"/>
          <w:sz w:val="28"/>
          <w:szCs w:val="28"/>
        </w:rPr>
        <w:t xml:space="preserve"> </w:t>
      </w:r>
      <w:r w:rsidRPr="00E65446">
        <w:rPr>
          <w:bCs/>
          <w:color w:val="000000"/>
          <w:spacing w:val="-4"/>
          <w:sz w:val="28"/>
          <w:szCs w:val="28"/>
        </w:rPr>
        <w:t xml:space="preserve">такая же (90 %), но ЦЧ при этом не возрастает. Эффективность </w:t>
      </w:r>
      <w:proofErr w:type="gramStart"/>
      <w:r w:rsidRPr="00E65446">
        <w:rPr>
          <w:bCs/>
          <w:color w:val="000000"/>
          <w:spacing w:val="-4"/>
          <w:sz w:val="28"/>
          <w:szCs w:val="28"/>
        </w:rPr>
        <w:t>ГО</w:t>
      </w:r>
      <w:r>
        <w:rPr>
          <w:bCs/>
          <w:color w:val="000000"/>
          <w:spacing w:val="-4"/>
          <w:sz w:val="28"/>
          <w:szCs w:val="28"/>
        </w:rPr>
        <w:t xml:space="preserve"> </w:t>
      </w:r>
      <w:r w:rsidRPr="00E65446">
        <w:rPr>
          <w:bCs/>
          <w:color w:val="000000"/>
          <w:spacing w:val="-4"/>
          <w:sz w:val="28"/>
          <w:szCs w:val="28"/>
        </w:rPr>
        <w:t xml:space="preserve"> вторичного</w:t>
      </w:r>
      <w:proofErr w:type="gramEnd"/>
      <w:r w:rsidRPr="00E65446">
        <w:rPr>
          <w:bCs/>
          <w:color w:val="000000"/>
          <w:spacing w:val="-4"/>
          <w:sz w:val="28"/>
          <w:szCs w:val="28"/>
        </w:rPr>
        <w:t xml:space="preserve"> сырья выше при вовлечении его в смесь с прямогонным в количестве примерно </w:t>
      </w:r>
      <w:r w:rsidRPr="00E65446">
        <w:rPr>
          <w:bCs/>
          <w:color w:val="000000"/>
          <w:spacing w:val="-3"/>
          <w:sz w:val="28"/>
          <w:szCs w:val="28"/>
        </w:rPr>
        <w:t xml:space="preserve">20-30 %. Расход водорода при этом возрастает за счет гидрирования </w:t>
      </w:r>
      <w:proofErr w:type="spellStart"/>
      <w:r w:rsidRPr="00E65446">
        <w:rPr>
          <w:bCs/>
          <w:color w:val="000000"/>
          <w:spacing w:val="-3"/>
          <w:sz w:val="28"/>
          <w:szCs w:val="28"/>
        </w:rPr>
        <w:t>ОлУ</w:t>
      </w:r>
      <w:proofErr w:type="spellEnd"/>
      <w:r w:rsidRPr="00E65446">
        <w:rPr>
          <w:bCs/>
          <w:color w:val="000000"/>
          <w:spacing w:val="-3"/>
          <w:sz w:val="28"/>
          <w:szCs w:val="28"/>
        </w:rPr>
        <w:t xml:space="preserve"> и час</w:t>
      </w:r>
      <w:r w:rsidRPr="00E65446">
        <w:rPr>
          <w:bCs/>
          <w:color w:val="000000"/>
          <w:spacing w:val="-3"/>
          <w:sz w:val="28"/>
          <w:szCs w:val="28"/>
        </w:rPr>
        <w:softHyphen/>
        <w:t xml:space="preserve">тичного насыщения </w:t>
      </w:r>
      <w:proofErr w:type="spellStart"/>
      <w:r w:rsidRPr="00E65446">
        <w:rPr>
          <w:bCs/>
          <w:color w:val="000000"/>
          <w:spacing w:val="-3"/>
          <w:sz w:val="28"/>
          <w:szCs w:val="28"/>
        </w:rPr>
        <w:t>ароматики</w:t>
      </w:r>
      <w:proofErr w:type="spellEnd"/>
      <w:r w:rsidRPr="00E65446">
        <w:rPr>
          <w:bCs/>
          <w:color w:val="000000"/>
          <w:spacing w:val="-3"/>
          <w:sz w:val="28"/>
          <w:szCs w:val="28"/>
        </w:rPr>
        <w:t>.</w:t>
      </w:r>
    </w:p>
    <w:p w:rsidR="0077702E" w:rsidRDefault="0077702E" w:rsidP="00766F49">
      <w:pPr>
        <w:shd w:val="clear" w:color="auto" w:fill="FFFFFF"/>
        <w:spacing w:line="360" w:lineRule="auto"/>
        <w:ind w:right="-79" w:firstLine="540"/>
        <w:jc w:val="both"/>
        <w:rPr>
          <w:b/>
          <w:bCs/>
          <w:color w:val="000000"/>
          <w:spacing w:val="-4"/>
          <w:sz w:val="28"/>
          <w:szCs w:val="28"/>
        </w:rPr>
      </w:pPr>
      <w:r w:rsidRPr="006E0FF2">
        <w:rPr>
          <w:b/>
          <w:bCs/>
          <w:color w:val="000000"/>
          <w:spacing w:val="-4"/>
          <w:sz w:val="28"/>
          <w:szCs w:val="28"/>
        </w:rPr>
        <w:t>ГО вакуумных дистиллятов.</w:t>
      </w:r>
    </w:p>
    <w:p w:rsidR="0077702E" w:rsidRPr="006E0FF2" w:rsidRDefault="0077702E" w:rsidP="00766F49">
      <w:pPr>
        <w:shd w:val="clear" w:color="auto" w:fill="FFFFFF"/>
        <w:spacing w:line="360" w:lineRule="auto"/>
        <w:ind w:right="-79" w:firstLine="540"/>
        <w:jc w:val="both"/>
        <w:rPr>
          <w:sz w:val="28"/>
          <w:szCs w:val="28"/>
        </w:rPr>
      </w:pPr>
      <w:r w:rsidRPr="006E0FF2">
        <w:rPr>
          <w:color w:val="000000"/>
          <w:spacing w:val="-4"/>
          <w:sz w:val="28"/>
          <w:szCs w:val="28"/>
        </w:rPr>
        <w:t xml:space="preserve">Режим ГО вакуумных дистиллятов зависит от </w:t>
      </w:r>
      <w:r w:rsidRPr="006E0FF2">
        <w:rPr>
          <w:color w:val="000000"/>
          <w:spacing w:val="-3"/>
          <w:sz w:val="28"/>
          <w:szCs w:val="28"/>
        </w:rPr>
        <w:t>фракционного состава и химического состава сырья, особенно химического со</w:t>
      </w:r>
      <w:r w:rsidRPr="006E0FF2">
        <w:rPr>
          <w:color w:val="000000"/>
          <w:spacing w:val="-3"/>
          <w:sz w:val="28"/>
          <w:szCs w:val="28"/>
        </w:rPr>
        <w:softHyphen/>
      </w:r>
      <w:r w:rsidRPr="006E0FF2">
        <w:rPr>
          <w:color w:val="000000"/>
          <w:spacing w:val="-4"/>
          <w:sz w:val="28"/>
          <w:szCs w:val="28"/>
        </w:rPr>
        <w:t>става сернистых соединений.</w:t>
      </w:r>
    </w:p>
    <w:p w:rsidR="0077702E" w:rsidRPr="006E0FF2" w:rsidRDefault="0077702E" w:rsidP="00766F49">
      <w:pPr>
        <w:shd w:val="clear" w:color="auto" w:fill="FFFFFF"/>
        <w:spacing w:line="360" w:lineRule="auto"/>
        <w:ind w:right="-79" w:firstLine="540"/>
        <w:jc w:val="both"/>
        <w:rPr>
          <w:sz w:val="28"/>
          <w:szCs w:val="28"/>
        </w:rPr>
      </w:pPr>
      <w:r w:rsidRPr="006E0FF2">
        <w:rPr>
          <w:color w:val="000000"/>
          <w:spacing w:val="-3"/>
          <w:sz w:val="28"/>
          <w:szCs w:val="28"/>
        </w:rPr>
        <w:t>По ВГ 350-500 °</w:t>
      </w:r>
      <w:proofErr w:type="gramStart"/>
      <w:r w:rsidRPr="006E0FF2">
        <w:rPr>
          <w:color w:val="000000"/>
          <w:spacing w:val="-3"/>
          <w:sz w:val="28"/>
          <w:szCs w:val="28"/>
        </w:rPr>
        <w:t>С гидроочистка</w:t>
      </w:r>
      <w:proofErr w:type="gramEnd"/>
      <w:r w:rsidRPr="006E0FF2">
        <w:rPr>
          <w:color w:val="000000"/>
          <w:spacing w:val="-3"/>
          <w:sz w:val="28"/>
          <w:szCs w:val="28"/>
        </w:rPr>
        <w:t xml:space="preserve"> не представляет особых сложностей и ведет</w:t>
      </w:r>
      <w:r w:rsidRPr="006E0FF2">
        <w:rPr>
          <w:color w:val="000000"/>
          <w:spacing w:val="-3"/>
          <w:sz w:val="28"/>
          <w:szCs w:val="28"/>
        </w:rPr>
        <w:softHyphen/>
      </w:r>
      <w:r w:rsidRPr="006E0FF2">
        <w:rPr>
          <w:color w:val="000000"/>
          <w:spacing w:val="-4"/>
          <w:sz w:val="28"/>
          <w:szCs w:val="28"/>
        </w:rPr>
        <w:t>ся в следующем режиме:</w:t>
      </w:r>
    </w:p>
    <w:p w:rsidR="0077702E" w:rsidRPr="006E0FF2" w:rsidRDefault="0077702E" w:rsidP="00766F49">
      <w:pPr>
        <w:shd w:val="clear" w:color="auto" w:fill="FFFFFF"/>
        <w:tabs>
          <w:tab w:val="left" w:leader="dot" w:pos="5251"/>
          <w:tab w:val="left" w:pos="5395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6E0FF2">
        <w:rPr>
          <w:color w:val="000000"/>
          <w:w w:val="101"/>
          <w:sz w:val="28"/>
          <w:szCs w:val="28"/>
        </w:rPr>
        <w:t>Температура, °С</w:t>
      </w:r>
      <w:r w:rsidRPr="006E0FF2">
        <w:rPr>
          <w:color w:val="000000"/>
          <w:sz w:val="28"/>
          <w:szCs w:val="28"/>
        </w:rPr>
        <w:tab/>
      </w:r>
      <w:r w:rsidRPr="006E0FF2">
        <w:rPr>
          <w:color w:val="000000"/>
          <w:sz w:val="28"/>
          <w:szCs w:val="28"/>
        </w:rPr>
        <w:tab/>
      </w:r>
      <w:r w:rsidRPr="006E0FF2">
        <w:rPr>
          <w:color w:val="000000"/>
          <w:spacing w:val="4"/>
          <w:w w:val="101"/>
          <w:sz w:val="28"/>
          <w:szCs w:val="28"/>
        </w:rPr>
        <w:t>360-410</w:t>
      </w:r>
    </w:p>
    <w:p w:rsidR="0077702E" w:rsidRPr="006E0FF2" w:rsidRDefault="0077702E" w:rsidP="00766F49">
      <w:pPr>
        <w:shd w:val="clear" w:color="auto" w:fill="FFFFFF"/>
        <w:tabs>
          <w:tab w:val="left" w:leader="dot" w:pos="5242"/>
          <w:tab w:val="left" w:pos="5395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6E0FF2">
        <w:rPr>
          <w:color w:val="000000"/>
          <w:w w:val="101"/>
          <w:sz w:val="28"/>
          <w:szCs w:val="28"/>
        </w:rPr>
        <w:t xml:space="preserve">Давление, МПа </w:t>
      </w:r>
      <w:r w:rsidRPr="006E0FF2">
        <w:rPr>
          <w:color w:val="000000"/>
          <w:sz w:val="28"/>
          <w:szCs w:val="28"/>
        </w:rPr>
        <w:tab/>
      </w:r>
      <w:r w:rsidRPr="006E0FF2">
        <w:rPr>
          <w:color w:val="000000"/>
          <w:sz w:val="28"/>
          <w:szCs w:val="28"/>
        </w:rPr>
        <w:tab/>
      </w:r>
      <w:r w:rsidRPr="006E0FF2">
        <w:rPr>
          <w:color w:val="000000"/>
          <w:spacing w:val="7"/>
          <w:w w:val="101"/>
          <w:sz w:val="28"/>
          <w:szCs w:val="28"/>
        </w:rPr>
        <w:t>4-5</w:t>
      </w:r>
    </w:p>
    <w:p w:rsidR="0077702E" w:rsidRPr="006E0FF2" w:rsidRDefault="0077702E" w:rsidP="00766F49">
      <w:pPr>
        <w:shd w:val="clear" w:color="auto" w:fill="FFFFFF"/>
        <w:tabs>
          <w:tab w:val="left" w:leader="dot" w:pos="5232"/>
          <w:tab w:val="left" w:pos="5395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6E0FF2">
        <w:rPr>
          <w:color w:val="000000"/>
          <w:spacing w:val="-1"/>
          <w:w w:val="101"/>
          <w:sz w:val="28"/>
          <w:szCs w:val="28"/>
        </w:rPr>
        <w:t>Скорость подачи сырья, ч~'</w:t>
      </w:r>
      <w:r w:rsidRPr="006E0FF2">
        <w:rPr>
          <w:color w:val="000000"/>
          <w:sz w:val="28"/>
          <w:szCs w:val="28"/>
        </w:rPr>
        <w:tab/>
      </w:r>
      <w:r w:rsidRPr="006E0FF2">
        <w:rPr>
          <w:color w:val="000000"/>
          <w:sz w:val="28"/>
          <w:szCs w:val="28"/>
        </w:rPr>
        <w:tab/>
      </w:r>
      <w:r w:rsidRPr="006E0FF2">
        <w:rPr>
          <w:color w:val="000000"/>
          <w:spacing w:val="-1"/>
          <w:w w:val="101"/>
          <w:sz w:val="28"/>
          <w:szCs w:val="28"/>
        </w:rPr>
        <w:t>1,0-1,5</w:t>
      </w:r>
    </w:p>
    <w:p w:rsidR="0077702E" w:rsidRPr="006E0FF2" w:rsidRDefault="0077702E" w:rsidP="00766F49">
      <w:pPr>
        <w:shd w:val="clear" w:color="auto" w:fill="FFFFFF"/>
        <w:tabs>
          <w:tab w:val="left" w:leader="dot" w:pos="5208"/>
          <w:tab w:val="left" w:pos="5395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6E0FF2">
        <w:rPr>
          <w:color w:val="000000"/>
          <w:spacing w:val="-1"/>
          <w:w w:val="101"/>
          <w:sz w:val="28"/>
          <w:szCs w:val="28"/>
        </w:rPr>
        <w:t xml:space="preserve">Степень </w:t>
      </w:r>
      <w:proofErr w:type="spellStart"/>
      <w:r w:rsidRPr="006E0FF2">
        <w:rPr>
          <w:color w:val="000000"/>
          <w:spacing w:val="-1"/>
          <w:w w:val="101"/>
          <w:sz w:val="28"/>
          <w:szCs w:val="28"/>
        </w:rPr>
        <w:t>гидрообессеривания</w:t>
      </w:r>
      <w:proofErr w:type="spellEnd"/>
      <w:r w:rsidRPr="006E0FF2">
        <w:rPr>
          <w:color w:val="000000"/>
          <w:spacing w:val="-1"/>
          <w:w w:val="101"/>
          <w:sz w:val="28"/>
          <w:szCs w:val="28"/>
        </w:rPr>
        <w:t>, %</w:t>
      </w:r>
      <w:r w:rsidRPr="006E0FF2">
        <w:rPr>
          <w:color w:val="000000"/>
          <w:sz w:val="28"/>
          <w:szCs w:val="28"/>
        </w:rPr>
        <w:tab/>
      </w:r>
      <w:r w:rsidRPr="006E0FF2">
        <w:rPr>
          <w:color w:val="000000"/>
          <w:sz w:val="28"/>
          <w:szCs w:val="28"/>
        </w:rPr>
        <w:tab/>
      </w:r>
      <w:r w:rsidRPr="006E0FF2">
        <w:rPr>
          <w:color w:val="000000"/>
          <w:spacing w:val="3"/>
          <w:w w:val="101"/>
          <w:sz w:val="28"/>
          <w:szCs w:val="28"/>
        </w:rPr>
        <w:t>89-94</w:t>
      </w:r>
    </w:p>
    <w:p w:rsidR="0077702E" w:rsidRPr="006E0FF2" w:rsidRDefault="0077702E" w:rsidP="00766F49">
      <w:pPr>
        <w:shd w:val="clear" w:color="auto" w:fill="FFFFFF"/>
        <w:spacing w:line="360" w:lineRule="auto"/>
        <w:ind w:right="-79" w:firstLine="540"/>
        <w:jc w:val="both"/>
        <w:rPr>
          <w:sz w:val="28"/>
          <w:szCs w:val="28"/>
        </w:rPr>
      </w:pPr>
      <w:r w:rsidRPr="006E0FF2">
        <w:rPr>
          <w:color w:val="000000"/>
          <w:sz w:val="28"/>
          <w:szCs w:val="28"/>
        </w:rPr>
        <w:lastRenderedPageBreak/>
        <w:t xml:space="preserve">Содержание азота при этом снижается на 20-35 %, металлов - на 75-85 %, </w:t>
      </w:r>
      <w:proofErr w:type="spellStart"/>
      <w:r w:rsidRPr="006E0FF2">
        <w:rPr>
          <w:color w:val="000000"/>
          <w:spacing w:val="-1"/>
          <w:sz w:val="28"/>
          <w:szCs w:val="28"/>
        </w:rPr>
        <w:t>АрУ</w:t>
      </w:r>
      <w:proofErr w:type="spellEnd"/>
      <w:r w:rsidRPr="006E0FF2">
        <w:rPr>
          <w:color w:val="000000"/>
          <w:spacing w:val="-1"/>
          <w:sz w:val="28"/>
          <w:szCs w:val="28"/>
        </w:rPr>
        <w:t xml:space="preserve"> - на 10-12 %; коксуемость снижается на 65-70 %.</w:t>
      </w:r>
    </w:p>
    <w:p w:rsidR="0077702E" w:rsidRPr="006E0FF2" w:rsidRDefault="0077702E" w:rsidP="00766F49">
      <w:pPr>
        <w:shd w:val="clear" w:color="auto" w:fill="FFFFFF"/>
        <w:spacing w:line="360" w:lineRule="auto"/>
        <w:ind w:right="-79" w:firstLine="540"/>
        <w:jc w:val="both"/>
        <w:rPr>
          <w:sz w:val="28"/>
          <w:szCs w:val="28"/>
        </w:rPr>
      </w:pPr>
      <w:r w:rsidRPr="006E0FF2">
        <w:rPr>
          <w:color w:val="000000"/>
          <w:spacing w:val="-3"/>
          <w:sz w:val="28"/>
          <w:szCs w:val="28"/>
        </w:rPr>
        <w:t xml:space="preserve">ГО утяжеленного вакуумного газойля 350-540 °С уже сложнее: степень </w:t>
      </w:r>
      <w:proofErr w:type="spellStart"/>
      <w:r w:rsidRPr="006E0FF2">
        <w:rPr>
          <w:color w:val="000000"/>
          <w:spacing w:val="-3"/>
          <w:sz w:val="28"/>
          <w:szCs w:val="28"/>
        </w:rPr>
        <w:t>обес-</w:t>
      </w:r>
      <w:r w:rsidRPr="006E0FF2">
        <w:rPr>
          <w:color w:val="000000"/>
          <w:spacing w:val="-4"/>
          <w:sz w:val="28"/>
          <w:szCs w:val="28"/>
        </w:rPr>
        <w:t>серивания</w:t>
      </w:r>
      <w:proofErr w:type="spellEnd"/>
      <w:r w:rsidRPr="006E0FF2">
        <w:rPr>
          <w:color w:val="000000"/>
          <w:spacing w:val="-4"/>
          <w:sz w:val="28"/>
          <w:szCs w:val="28"/>
        </w:rPr>
        <w:t xml:space="preserve"> раза в 1,5 ниже, меньше скорость подачи сырья и нет высокоэффек</w:t>
      </w:r>
      <w:r w:rsidRPr="006E0FF2">
        <w:rPr>
          <w:color w:val="000000"/>
          <w:spacing w:val="-4"/>
          <w:sz w:val="28"/>
          <w:szCs w:val="28"/>
        </w:rPr>
        <w:softHyphen/>
      </w:r>
      <w:r w:rsidRPr="006E0FF2">
        <w:rPr>
          <w:color w:val="000000"/>
          <w:sz w:val="28"/>
          <w:szCs w:val="28"/>
        </w:rPr>
        <w:t>тивных катализаторов. Пока используются уже известные катализаторы ГС-</w:t>
      </w:r>
      <w:r w:rsidRPr="006E0FF2">
        <w:rPr>
          <w:color w:val="000000"/>
          <w:spacing w:val="-5"/>
          <w:sz w:val="28"/>
          <w:szCs w:val="28"/>
        </w:rPr>
        <w:t>168Ш, ГКД-202 и ГКД-205.</w:t>
      </w:r>
    </w:p>
    <w:p w:rsidR="0077702E" w:rsidRPr="006E0FF2" w:rsidRDefault="0077702E" w:rsidP="00766F49">
      <w:pPr>
        <w:shd w:val="clear" w:color="auto" w:fill="FFFFFF"/>
        <w:spacing w:line="360" w:lineRule="auto"/>
        <w:ind w:right="-79" w:firstLine="540"/>
        <w:jc w:val="both"/>
        <w:rPr>
          <w:sz w:val="28"/>
          <w:szCs w:val="28"/>
        </w:rPr>
      </w:pPr>
      <w:r w:rsidRPr="006E0FF2">
        <w:rPr>
          <w:color w:val="000000"/>
          <w:spacing w:val="-3"/>
          <w:sz w:val="28"/>
          <w:szCs w:val="28"/>
        </w:rPr>
        <w:t>Используется также опытный катализатор "Б", который для вакуумных га</w:t>
      </w:r>
      <w:r w:rsidRPr="006E0FF2">
        <w:rPr>
          <w:color w:val="000000"/>
          <w:spacing w:val="-3"/>
          <w:sz w:val="28"/>
          <w:szCs w:val="28"/>
        </w:rPr>
        <w:softHyphen/>
      </w:r>
      <w:r w:rsidRPr="006E0FF2">
        <w:rPr>
          <w:color w:val="000000"/>
          <w:spacing w:val="-5"/>
          <w:sz w:val="28"/>
          <w:szCs w:val="28"/>
        </w:rPr>
        <w:t>зойлей (ВГ) при скорости 1 ч"</w:t>
      </w:r>
      <w:r w:rsidRPr="006E0FF2">
        <w:rPr>
          <w:color w:val="000000"/>
          <w:spacing w:val="-5"/>
          <w:sz w:val="28"/>
          <w:szCs w:val="28"/>
          <w:vertAlign w:val="superscript"/>
        </w:rPr>
        <w:t>1</w:t>
      </w:r>
      <w:r w:rsidRPr="006E0FF2">
        <w:rPr>
          <w:color w:val="000000"/>
          <w:spacing w:val="-5"/>
          <w:sz w:val="28"/>
          <w:szCs w:val="28"/>
        </w:rPr>
        <w:t xml:space="preserve"> дает степень </w:t>
      </w:r>
      <w:proofErr w:type="spellStart"/>
      <w:r w:rsidRPr="006E0FF2">
        <w:rPr>
          <w:color w:val="000000"/>
          <w:spacing w:val="-5"/>
          <w:sz w:val="28"/>
          <w:szCs w:val="28"/>
        </w:rPr>
        <w:t>гидрообессеривания</w:t>
      </w:r>
      <w:proofErr w:type="spellEnd"/>
      <w:r w:rsidRPr="006E0FF2">
        <w:rPr>
          <w:color w:val="000000"/>
          <w:spacing w:val="-5"/>
          <w:sz w:val="28"/>
          <w:szCs w:val="28"/>
        </w:rPr>
        <w:t xml:space="preserve"> 96 % и снижает </w:t>
      </w:r>
      <w:r w:rsidRPr="006E0FF2">
        <w:rPr>
          <w:color w:val="000000"/>
          <w:spacing w:val="-3"/>
          <w:sz w:val="28"/>
          <w:szCs w:val="28"/>
        </w:rPr>
        <w:t>коксуемость на 81 %, что не уступает зарубежным катализаторам.</w:t>
      </w:r>
    </w:p>
    <w:p w:rsidR="0077702E" w:rsidRPr="006E0FF2" w:rsidRDefault="0077702E" w:rsidP="00766F49">
      <w:pPr>
        <w:shd w:val="clear" w:color="auto" w:fill="FFFFFF"/>
        <w:spacing w:line="360" w:lineRule="auto"/>
        <w:ind w:right="-79" w:firstLine="540"/>
        <w:jc w:val="both"/>
        <w:rPr>
          <w:sz w:val="28"/>
          <w:szCs w:val="28"/>
        </w:rPr>
      </w:pPr>
      <w:r w:rsidRPr="006E0FF2">
        <w:rPr>
          <w:color w:val="000000"/>
          <w:spacing w:val="-3"/>
          <w:sz w:val="28"/>
          <w:szCs w:val="28"/>
        </w:rPr>
        <w:t>Вторичные ВГ очищают в смеси с первичными (до 30 %) и при тех же режи</w:t>
      </w:r>
      <w:r w:rsidRPr="006E0FF2">
        <w:rPr>
          <w:color w:val="000000"/>
          <w:spacing w:val="-3"/>
          <w:sz w:val="28"/>
          <w:szCs w:val="28"/>
        </w:rPr>
        <w:softHyphen/>
      </w:r>
      <w:r w:rsidRPr="006E0FF2">
        <w:rPr>
          <w:color w:val="000000"/>
          <w:sz w:val="28"/>
          <w:szCs w:val="28"/>
        </w:rPr>
        <w:t>мах до содержания серы 0,1-0,25 % и коксуемости 1-0,15 %.</w:t>
      </w:r>
    </w:p>
    <w:p w:rsidR="0077702E" w:rsidRPr="006E0FF2" w:rsidRDefault="0077702E" w:rsidP="00766F49">
      <w:pPr>
        <w:shd w:val="clear" w:color="auto" w:fill="FFFFFF"/>
        <w:spacing w:line="360" w:lineRule="auto"/>
        <w:ind w:right="-79" w:firstLine="540"/>
        <w:jc w:val="both"/>
        <w:rPr>
          <w:sz w:val="28"/>
          <w:szCs w:val="28"/>
        </w:rPr>
      </w:pPr>
      <w:r w:rsidRPr="006E0FF2">
        <w:rPr>
          <w:color w:val="000000"/>
          <w:spacing w:val="-4"/>
          <w:sz w:val="28"/>
          <w:szCs w:val="28"/>
        </w:rPr>
        <w:t>Вакуумные газойли очищают применительно к сырью каталитического кре</w:t>
      </w:r>
      <w:r w:rsidRPr="006E0FF2">
        <w:rPr>
          <w:color w:val="000000"/>
          <w:spacing w:val="-4"/>
          <w:sz w:val="28"/>
          <w:szCs w:val="28"/>
        </w:rPr>
        <w:softHyphen/>
      </w:r>
      <w:r w:rsidRPr="006E0FF2">
        <w:rPr>
          <w:color w:val="000000"/>
          <w:spacing w:val="-3"/>
          <w:sz w:val="28"/>
          <w:szCs w:val="28"/>
        </w:rPr>
        <w:t>кинга, и процесс достаточно надежно освоен в промышленном масштабе. На очистку расходуется 0,6-0,8 % 100 %-</w:t>
      </w:r>
      <w:proofErr w:type="spellStart"/>
      <w:r w:rsidRPr="006E0FF2">
        <w:rPr>
          <w:color w:val="000000"/>
          <w:spacing w:val="-3"/>
          <w:sz w:val="28"/>
          <w:szCs w:val="28"/>
        </w:rPr>
        <w:t>го</w:t>
      </w:r>
      <w:proofErr w:type="spellEnd"/>
      <w:r w:rsidRPr="006E0FF2">
        <w:rPr>
          <w:color w:val="000000"/>
          <w:spacing w:val="-3"/>
          <w:sz w:val="28"/>
          <w:szCs w:val="28"/>
        </w:rPr>
        <w:t xml:space="preserve"> водорода.</w:t>
      </w:r>
    </w:p>
    <w:p w:rsidR="0077702E" w:rsidRPr="006E0FF2" w:rsidRDefault="0077702E" w:rsidP="00766F49">
      <w:pPr>
        <w:shd w:val="clear" w:color="auto" w:fill="FFFFFF"/>
        <w:spacing w:line="360" w:lineRule="auto"/>
        <w:ind w:right="-79" w:firstLine="540"/>
        <w:jc w:val="both"/>
        <w:rPr>
          <w:sz w:val="28"/>
          <w:szCs w:val="28"/>
        </w:rPr>
      </w:pPr>
      <w:r w:rsidRPr="006E0FF2">
        <w:rPr>
          <w:color w:val="000000"/>
          <w:spacing w:val="-4"/>
          <w:sz w:val="28"/>
          <w:szCs w:val="28"/>
        </w:rPr>
        <w:t>Примерный баланс очистки следующий:</w:t>
      </w:r>
    </w:p>
    <w:p w:rsidR="0077702E" w:rsidRPr="006E0FF2" w:rsidRDefault="0077702E" w:rsidP="00766F49">
      <w:pPr>
        <w:shd w:val="clear" w:color="auto" w:fill="FFFFFF"/>
        <w:spacing w:line="360" w:lineRule="auto"/>
        <w:ind w:right="-79" w:firstLine="540"/>
        <w:jc w:val="both"/>
        <w:rPr>
          <w:sz w:val="28"/>
          <w:szCs w:val="28"/>
        </w:rPr>
      </w:pPr>
      <w:r w:rsidRPr="006E0FF2">
        <w:rPr>
          <w:b/>
          <w:bCs/>
          <w:color w:val="000000"/>
          <w:spacing w:val="-6"/>
          <w:w w:val="101"/>
          <w:sz w:val="28"/>
          <w:szCs w:val="28"/>
        </w:rPr>
        <w:t>Взято, %:</w:t>
      </w:r>
    </w:p>
    <w:p w:rsidR="0077702E" w:rsidRPr="006E0FF2" w:rsidRDefault="0077702E" w:rsidP="00766F49">
      <w:pPr>
        <w:shd w:val="clear" w:color="auto" w:fill="FFFFFF"/>
        <w:tabs>
          <w:tab w:val="left" w:leader="dot" w:pos="5237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6E0FF2">
        <w:rPr>
          <w:color w:val="000000"/>
          <w:spacing w:val="-1"/>
          <w:w w:val="101"/>
          <w:sz w:val="28"/>
          <w:szCs w:val="28"/>
        </w:rPr>
        <w:t>вакуумный газойль</w:t>
      </w:r>
      <w:r w:rsidRPr="006E0FF2">
        <w:rPr>
          <w:color w:val="000000"/>
          <w:sz w:val="28"/>
          <w:szCs w:val="28"/>
        </w:rPr>
        <w:tab/>
      </w:r>
      <w:r w:rsidR="00766F49">
        <w:rPr>
          <w:color w:val="000000"/>
          <w:sz w:val="28"/>
          <w:szCs w:val="28"/>
        </w:rPr>
        <w:t xml:space="preserve"> </w:t>
      </w:r>
      <w:r w:rsidRPr="006E0FF2">
        <w:rPr>
          <w:color w:val="000000"/>
          <w:spacing w:val="-10"/>
          <w:w w:val="101"/>
          <w:sz w:val="28"/>
          <w:szCs w:val="28"/>
        </w:rPr>
        <w:t>100</w:t>
      </w:r>
    </w:p>
    <w:p w:rsidR="0077702E" w:rsidRPr="006E0FF2" w:rsidRDefault="0077702E" w:rsidP="00766F49">
      <w:pPr>
        <w:shd w:val="clear" w:color="auto" w:fill="FFFFFF"/>
        <w:tabs>
          <w:tab w:val="left" w:leader="dot" w:pos="5194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6E0FF2">
        <w:rPr>
          <w:color w:val="000000"/>
          <w:spacing w:val="-1"/>
          <w:w w:val="101"/>
          <w:sz w:val="28"/>
          <w:szCs w:val="28"/>
        </w:rPr>
        <w:t>водород (чистый)</w:t>
      </w:r>
      <w:r w:rsidRPr="006E0FF2">
        <w:rPr>
          <w:color w:val="000000"/>
          <w:sz w:val="28"/>
          <w:szCs w:val="28"/>
        </w:rPr>
        <w:tab/>
      </w:r>
      <w:r w:rsidR="00766F49">
        <w:rPr>
          <w:color w:val="000000"/>
          <w:sz w:val="28"/>
          <w:szCs w:val="28"/>
        </w:rPr>
        <w:t xml:space="preserve"> </w:t>
      </w:r>
      <w:r w:rsidRPr="006E0FF2">
        <w:rPr>
          <w:color w:val="000000"/>
          <w:spacing w:val="-5"/>
          <w:w w:val="101"/>
          <w:sz w:val="28"/>
          <w:szCs w:val="28"/>
        </w:rPr>
        <w:t>0,65</w:t>
      </w:r>
    </w:p>
    <w:p w:rsidR="0077702E" w:rsidRPr="006E0FF2" w:rsidRDefault="0077702E" w:rsidP="00766F49">
      <w:pPr>
        <w:shd w:val="clear" w:color="auto" w:fill="FFFFFF"/>
        <w:spacing w:line="360" w:lineRule="auto"/>
        <w:ind w:right="-79" w:firstLine="540"/>
        <w:jc w:val="both"/>
        <w:rPr>
          <w:sz w:val="28"/>
          <w:szCs w:val="28"/>
        </w:rPr>
      </w:pPr>
      <w:r w:rsidRPr="006E0FF2">
        <w:rPr>
          <w:b/>
          <w:bCs/>
          <w:color w:val="000000"/>
          <w:spacing w:val="-5"/>
          <w:w w:val="101"/>
          <w:sz w:val="28"/>
          <w:szCs w:val="28"/>
        </w:rPr>
        <w:t>Получено, %:</w:t>
      </w:r>
    </w:p>
    <w:p w:rsidR="0077702E" w:rsidRPr="006E0FF2" w:rsidRDefault="0077702E" w:rsidP="00766F49">
      <w:pPr>
        <w:shd w:val="clear" w:color="auto" w:fill="FFFFFF"/>
        <w:tabs>
          <w:tab w:val="left" w:leader="dot" w:pos="5270"/>
        </w:tabs>
        <w:spacing w:line="360" w:lineRule="auto"/>
        <w:ind w:right="-79" w:firstLine="540"/>
        <w:jc w:val="both"/>
        <w:rPr>
          <w:sz w:val="28"/>
          <w:szCs w:val="28"/>
        </w:rPr>
      </w:pPr>
      <w:proofErr w:type="spellStart"/>
      <w:r w:rsidRPr="006E0FF2">
        <w:rPr>
          <w:color w:val="000000"/>
          <w:spacing w:val="-1"/>
          <w:w w:val="101"/>
          <w:sz w:val="28"/>
          <w:szCs w:val="28"/>
        </w:rPr>
        <w:t>гидроочищенный</w:t>
      </w:r>
      <w:proofErr w:type="spellEnd"/>
      <w:r w:rsidRPr="006E0FF2">
        <w:rPr>
          <w:color w:val="000000"/>
          <w:spacing w:val="-1"/>
          <w:w w:val="101"/>
          <w:sz w:val="28"/>
          <w:szCs w:val="28"/>
        </w:rPr>
        <w:t xml:space="preserve"> продукт</w:t>
      </w:r>
      <w:r w:rsidRPr="006E0FF2">
        <w:rPr>
          <w:color w:val="000000"/>
          <w:sz w:val="28"/>
          <w:szCs w:val="28"/>
        </w:rPr>
        <w:tab/>
        <w:t xml:space="preserve"> </w:t>
      </w:r>
      <w:r w:rsidRPr="006E0FF2">
        <w:rPr>
          <w:color w:val="000000"/>
          <w:spacing w:val="-4"/>
          <w:w w:val="101"/>
          <w:sz w:val="28"/>
          <w:szCs w:val="28"/>
        </w:rPr>
        <w:t>86,75</w:t>
      </w:r>
    </w:p>
    <w:p w:rsidR="0077702E" w:rsidRDefault="0077702E" w:rsidP="00766F49">
      <w:pPr>
        <w:shd w:val="clear" w:color="auto" w:fill="FFFFFF"/>
        <w:tabs>
          <w:tab w:val="left" w:pos="9641"/>
        </w:tabs>
        <w:spacing w:line="360" w:lineRule="auto"/>
        <w:ind w:right="-79" w:firstLine="540"/>
        <w:jc w:val="both"/>
        <w:rPr>
          <w:color w:val="000000"/>
          <w:spacing w:val="-6"/>
          <w:w w:val="101"/>
          <w:sz w:val="28"/>
          <w:szCs w:val="28"/>
        </w:rPr>
      </w:pPr>
      <w:r w:rsidRPr="006E0FF2">
        <w:rPr>
          <w:color w:val="000000"/>
          <w:spacing w:val="-1"/>
          <w:w w:val="101"/>
          <w:sz w:val="28"/>
          <w:szCs w:val="28"/>
        </w:rPr>
        <w:t>дизельное топливо</w:t>
      </w:r>
      <w:r w:rsidR="00766F49">
        <w:rPr>
          <w:color w:val="000000"/>
          <w:spacing w:val="-1"/>
          <w:w w:val="101"/>
          <w:sz w:val="28"/>
          <w:szCs w:val="28"/>
        </w:rPr>
        <w:t xml:space="preserve">           </w:t>
      </w:r>
      <w:r w:rsidRPr="006E0FF2">
        <w:rPr>
          <w:color w:val="000000"/>
          <w:sz w:val="28"/>
          <w:szCs w:val="28"/>
        </w:rPr>
        <w:t xml:space="preserve">  </w:t>
      </w:r>
      <w:r w:rsidRPr="006E0FF2">
        <w:rPr>
          <w:color w:val="000000"/>
          <w:spacing w:val="-6"/>
          <w:w w:val="101"/>
          <w:sz w:val="28"/>
          <w:szCs w:val="28"/>
        </w:rPr>
        <w:t>9,2</w:t>
      </w:r>
      <w:r>
        <w:rPr>
          <w:color w:val="000000"/>
          <w:spacing w:val="-6"/>
          <w:w w:val="101"/>
          <w:sz w:val="28"/>
          <w:szCs w:val="28"/>
        </w:rPr>
        <w:t>.</w:t>
      </w:r>
    </w:p>
    <w:p w:rsidR="0077702E" w:rsidRPr="0077702E" w:rsidRDefault="002A1E3C" w:rsidP="00766F49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E3A09">
        <w:rPr>
          <w:b/>
          <w:sz w:val="28"/>
          <w:szCs w:val="28"/>
        </w:rPr>
        <w:t xml:space="preserve">Лекция </w:t>
      </w:r>
      <w:r>
        <w:rPr>
          <w:b/>
          <w:sz w:val="28"/>
          <w:szCs w:val="28"/>
        </w:rPr>
        <w:t>5</w:t>
      </w:r>
      <w:r w:rsidRPr="003E3A09">
        <w:rPr>
          <w:b/>
          <w:sz w:val="28"/>
          <w:szCs w:val="28"/>
        </w:rPr>
        <w:t xml:space="preserve">. </w:t>
      </w:r>
      <w:r w:rsidR="0077702E" w:rsidRPr="0077702E">
        <w:rPr>
          <w:b/>
          <w:bCs/>
          <w:color w:val="000000"/>
          <w:spacing w:val="-7"/>
          <w:sz w:val="28"/>
          <w:szCs w:val="28"/>
        </w:rPr>
        <w:t>КАТАЛИТИЧЕСКИЙ РИФОРМИНГ БЕНЗИНА</w:t>
      </w:r>
    </w:p>
    <w:p w:rsidR="0077702E" w:rsidRPr="0077702E" w:rsidRDefault="0077702E" w:rsidP="00766F49">
      <w:pPr>
        <w:shd w:val="clear" w:color="auto" w:fill="FFFFFF"/>
        <w:spacing w:line="360" w:lineRule="auto"/>
        <w:ind w:right="29" w:firstLine="283"/>
        <w:jc w:val="both"/>
        <w:rPr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 xml:space="preserve">Среди вторичных процессов </w:t>
      </w:r>
      <w:proofErr w:type="gramStart"/>
      <w:r w:rsidRPr="0077702E">
        <w:rPr>
          <w:color w:val="000000"/>
          <w:spacing w:val="-3"/>
          <w:sz w:val="28"/>
          <w:szCs w:val="28"/>
        </w:rPr>
        <w:t xml:space="preserve">каталитический  </w:t>
      </w:r>
      <w:proofErr w:type="spellStart"/>
      <w:r w:rsidRPr="0077702E">
        <w:rPr>
          <w:color w:val="000000"/>
          <w:spacing w:val="-3"/>
          <w:sz w:val="28"/>
          <w:szCs w:val="28"/>
        </w:rPr>
        <w:t>риформинг</w:t>
      </w:r>
      <w:proofErr w:type="spellEnd"/>
      <w:proofErr w:type="gramEnd"/>
      <w:r w:rsidRPr="0077702E">
        <w:rPr>
          <w:color w:val="000000"/>
          <w:spacing w:val="-3"/>
          <w:sz w:val="28"/>
          <w:szCs w:val="28"/>
        </w:rPr>
        <w:t xml:space="preserve"> (КР) занимает вто</w:t>
      </w:r>
      <w:r w:rsidRPr="0077702E">
        <w:rPr>
          <w:color w:val="000000"/>
          <w:spacing w:val="-3"/>
          <w:sz w:val="28"/>
          <w:szCs w:val="28"/>
        </w:rPr>
        <w:softHyphen/>
        <w:t>рое место и составляет в США 22 %  от объема первичной перегонки нефти  (в России - 9 %).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right="24" w:firstLine="278"/>
        <w:jc w:val="both"/>
        <w:rPr>
          <w:color w:val="000000"/>
          <w:spacing w:val="-4"/>
          <w:sz w:val="28"/>
          <w:szCs w:val="28"/>
        </w:rPr>
      </w:pPr>
      <w:r w:rsidRPr="0077702E">
        <w:rPr>
          <w:color w:val="000000"/>
          <w:spacing w:val="-2"/>
          <w:sz w:val="28"/>
          <w:szCs w:val="28"/>
        </w:rPr>
        <w:t xml:space="preserve">Существует два варианта </w:t>
      </w:r>
      <w:proofErr w:type="gramStart"/>
      <w:r w:rsidRPr="0077702E">
        <w:rPr>
          <w:color w:val="000000"/>
          <w:spacing w:val="-2"/>
          <w:sz w:val="28"/>
          <w:szCs w:val="28"/>
        </w:rPr>
        <w:t>КР:  на</w:t>
      </w:r>
      <w:proofErr w:type="gramEnd"/>
      <w:r w:rsidRPr="0077702E">
        <w:rPr>
          <w:color w:val="000000"/>
          <w:spacing w:val="-2"/>
          <w:sz w:val="28"/>
          <w:szCs w:val="28"/>
        </w:rPr>
        <w:t xml:space="preserve"> получение высокооктанового бензина (</w:t>
      </w:r>
      <w:proofErr w:type="spellStart"/>
      <w:r w:rsidRPr="0077702E">
        <w:rPr>
          <w:color w:val="000000"/>
          <w:spacing w:val="-2"/>
          <w:sz w:val="28"/>
          <w:szCs w:val="28"/>
        </w:rPr>
        <w:t>КРб</w:t>
      </w:r>
      <w:proofErr w:type="spellEnd"/>
      <w:r w:rsidRPr="0077702E">
        <w:rPr>
          <w:color w:val="000000"/>
          <w:spacing w:val="-2"/>
          <w:sz w:val="28"/>
          <w:szCs w:val="28"/>
        </w:rPr>
        <w:t xml:space="preserve">) </w:t>
      </w:r>
      <w:r w:rsidRPr="0077702E">
        <w:rPr>
          <w:color w:val="000000"/>
          <w:spacing w:val="-4"/>
          <w:sz w:val="28"/>
          <w:szCs w:val="28"/>
        </w:rPr>
        <w:t>и на получение ароматических углеводородов (</w:t>
      </w:r>
      <w:proofErr w:type="spellStart"/>
      <w:r w:rsidRPr="0077702E">
        <w:rPr>
          <w:color w:val="000000"/>
          <w:spacing w:val="-4"/>
          <w:sz w:val="28"/>
          <w:szCs w:val="28"/>
        </w:rPr>
        <w:t>КРа</w:t>
      </w:r>
      <w:proofErr w:type="spellEnd"/>
      <w:r w:rsidRPr="0077702E">
        <w:rPr>
          <w:color w:val="000000"/>
          <w:spacing w:val="-4"/>
          <w:sz w:val="28"/>
          <w:szCs w:val="28"/>
        </w:rPr>
        <w:t xml:space="preserve">). 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right="24" w:firstLine="278"/>
        <w:jc w:val="both"/>
        <w:rPr>
          <w:color w:val="000000"/>
          <w:spacing w:val="-3"/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 xml:space="preserve">Для этих двух вариантов </w:t>
      </w:r>
      <w:r w:rsidRPr="0077702E">
        <w:rPr>
          <w:color w:val="000000"/>
          <w:spacing w:val="-3"/>
          <w:sz w:val="28"/>
          <w:szCs w:val="28"/>
        </w:rPr>
        <w:t xml:space="preserve">исходный </w:t>
      </w:r>
      <w:proofErr w:type="gramStart"/>
      <w:r w:rsidRPr="0077702E">
        <w:rPr>
          <w:color w:val="000000"/>
          <w:spacing w:val="-3"/>
          <w:sz w:val="28"/>
          <w:szCs w:val="28"/>
        </w:rPr>
        <w:t>бензин  (</w:t>
      </w:r>
      <w:proofErr w:type="spellStart"/>
      <w:proofErr w:type="gramEnd"/>
      <w:r w:rsidRPr="0077702E">
        <w:rPr>
          <w:color w:val="000000"/>
          <w:spacing w:val="-3"/>
          <w:sz w:val="28"/>
          <w:szCs w:val="28"/>
        </w:rPr>
        <w:t>КРб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)  30-180 °С разделяется на разные узкие фракции:  30 - 62 </w:t>
      </w:r>
      <w:r w:rsidRPr="0077702E">
        <w:rPr>
          <w:color w:val="000000"/>
          <w:spacing w:val="-3"/>
          <w:sz w:val="28"/>
          <w:szCs w:val="28"/>
          <w:vertAlign w:val="superscript"/>
        </w:rPr>
        <w:t>0</w:t>
      </w:r>
      <w:r w:rsidRPr="0077702E">
        <w:rPr>
          <w:color w:val="000000"/>
          <w:spacing w:val="-3"/>
          <w:sz w:val="26"/>
          <w:szCs w:val="26"/>
        </w:rPr>
        <w:t>С</w:t>
      </w:r>
      <w:r w:rsidRPr="0077702E">
        <w:rPr>
          <w:color w:val="000000"/>
          <w:spacing w:val="-3"/>
          <w:sz w:val="28"/>
          <w:szCs w:val="28"/>
        </w:rPr>
        <w:t xml:space="preserve">,  30 - 85 </w:t>
      </w:r>
      <w:r w:rsidRPr="0077702E">
        <w:rPr>
          <w:color w:val="000000"/>
          <w:spacing w:val="-3"/>
          <w:sz w:val="28"/>
          <w:szCs w:val="28"/>
          <w:vertAlign w:val="superscript"/>
        </w:rPr>
        <w:t>0</w:t>
      </w:r>
      <w:r w:rsidRPr="0077702E">
        <w:rPr>
          <w:color w:val="000000"/>
          <w:spacing w:val="-3"/>
          <w:sz w:val="26"/>
          <w:szCs w:val="26"/>
        </w:rPr>
        <w:t>С</w:t>
      </w:r>
      <w:r w:rsidRPr="0077702E">
        <w:rPr>
          <w:color w:val="000000"/>
          <w:spacing w:val="-3"/>
          <w:sz w:val="28"/>
          <w:szCs w:val="28"/>
        </w:rPr>
        <w:t xml:space="preserve">,  62 – 85 </w:t>
      </w:r>
      <w:r w:rsidRPr="0077702E">
        <w:rPr>
          <w:color w:val="000000"/>
          <w:spacing w:val="-3"/>
          <w:sz w:val="28"/>
          <w:szCs w:val="28"/>
          <w:vertAlign w:val="superscript"/>
        </w:rPr>
        <w:t>0</w:t>
      </w:r>
      <w:r w:rsidRPr="0077702E">
        <w:rPr>
          <w:color w:val="000000"/>
          <w:spacing w:val="-3"/>
          <w:sz w:val="26"/>
          <w:szCs w:val="26"/>
        </w:rPr>
        <w:t>С</w:t>
      </w:r>
      <w:r w:rsidRPr="0077702E">
        <w:rPr>
          <w:color w:val="000000"/>
          <w:spacing w:val="-3"/>
          <w:sz w:val="28"/>
          <w:szCs w:val="28"/>
        </w:rPr>
        <w:t xml:space="preserve">,  85 -180 </w:t>
      </w:r>
      <w:r w:rsidRPr="0077702E">
        <w:rPr>
          <w:color w:val="000000"/>
          <w:spacing w:val="-3"/>
          <w:sz w:val="28"/>
          <w:szCs w:val="28"/>
          <w:vertAlign w:val="superscript"/>
        </w:rPr>
        <w:t>0</w:t>
      </w:r>
      <w:r w:rsidRPr="0077702E">
        <w:rPr>
          <w:color w:val="000000"/>
          <w:spacing w:val="-3"/>
          <w:sz w:val="26"/>
          <w:szCs w:val="26"/>
        </w:rPr>
        <w:t>С</w:t>
      </w:r>
      <w:r w:rsidRPr="0077702E">
        <w:rPr>
          <w:color w:val="000000"/>
          <w:spacing w:val="-3"/>
          <w:sz w:val="28"/>
          <w:szCs w:val="28"/>
        </w:rPr>
        <w:t>.</w:t>
      </w:r>
      <w:r w:rsidR="00766F49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 xml:space="preserve">Фракция  30 – 62 </w:t>
      </w:r>
      <w:r w:rsidRPr="0077702E">
        <w:rPr>
          <w:color w:val="000000"/>
          <w:spacing w:val="-3"/>
          <w:sz w:val="28"/>
          <w:szCs w:val="28"/>
          <w:vertAlign w:val="superscript"/>
        </w:rPr>
        <w:t>0</w:t>
      </w:r>
      <w:r w:rsidRPr="0077702E">
        <w:rPr>
          <w:color w:val="000000"/>
          <w:spacing w:val="-3"/>
          <w:sz w:val="26"/>
          <w:szCs w:val="26"/>
        </w:rPr>
        <w:t>С</w:t>
      </w:r>
      <w:r w:rsidRPr="0077702E">
        <w:rPr>
          <w:color w:val="000000"/>
          <w:spacing w:val="-3"/>
          <w:sz w:val="28"/>
          <w:szCs w:val="28"/>
        </w:rPr>
        <w:t xml:space="preserve">  используется на получение </w:t>
      </w:r>
      <w:proofErr w:type="spellStart"/>
      <w:r w:rsidRPr="0077702E">
        <w:rPr>
          <w:color w:val="000000"/>
          <w:spacing w:val="-3"/>
          <w:sz w:val="28"/>
          <w:szCs w:val="28"/>
        </w:rPr>
        <w:t>петролейного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 эфира (растворитель  для </w:t>
      </w:r>
      <w:r w:rsidRPr="0077702E">
        <w:rPr>
          <w:color w:val="000000"/>
          <w:spacing w:val="-3"/>
          <w:sz w:val="28"/>
          <w:szCs w:val="28"/>
        </w:rPr>
        <w:lastRenderedPageBreak/>
        <w:t>различных красок,  очистки изделий и т.д.) и в качестве сырья для процесса изомеризации (высокооктановый компонент автобензина.</w:t>
      </w:r>
      <w:r w:rsidR="00766F49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 xml:space="preserve">Фракция 62 – 85 </w:t>
      </w:r>
      <w:r w:rsidRPr="0077702E">
        <w:rPr>
          <w:color w:val="000000"/>
          <w:spacing w:val="-3"/>
          <w:sz w:val="28"/>
          <w:szCs w:val="28"/>
          <w:vertAlign w:val="superscript"/>
        </w:rPr>
        <w:t>0</w:t>
      </w:r>
      <w:proofErr w:type="gramStart"/>
      <w:r w:rsidRPr="0077702E">
        <w:rPr>
          <w:color w:val="000000"/>
          <w:spacing w:val="-3"/>
          <w:sz w:val="26"/>
          <w:szCs w:val="26"/>
        </w:rPr>
        <w:t>С</w:t>
      </w:r>
      <w:r w:rsidRPr="0077702E">
        <w:rPr>
          <w:color w:val="000000"/>
          <w:spacing w:val="-3"/>
          <w:sz w:val="28"/>
          <w:szCs w:val="28"/>
        </w:rPr>
        <w:t xml:space="preserve">  используется</w:t>
      </w:r>
      <w:proofErr w:type="gramEnd"/>
      <w:r w:rsidRPr="0077702E">
        <w:rPr>
          <w:color w:val="000000"/>
          <w:spacing w:val="-3"/>
          <w:sz w:val="28"/>
          <w:szCs w:val="28"/>
        </w:rPr>
        <w:t xml:space="preserve"> как растворитель или направляется на термический пиролиз,  фракция 85 – 180 </w:t>
      </w:r>
      <w:r w:rsidRPr="0077702E">
        <w:rPr>
          <w:color w:val="000000"/>
          <w:spacing w:val="-3"/>
          <w:sz w:val="28"/>
          <w:szCs w:val="28"/>
          <w:vertAlign w:val="superscript"/>
        </w:rPr>
        <w:t>0</w:t>
      </w:r>
      <w:r w:rsidRPr="0077702E">
        <w:rPr>
          <w:color w:val="000000"/>
          <w:spacing w:val="-3"/>
          <w:sz w:val="26"/>
          <w:szCs w:val="26"/>
        </w:rPr>
        <w:t>С</w:t>
      </w:r>
      <w:r w:rsidRPr="0077702E">
        <w:rPr>
          <w:color w:val="000000"/>
          <w:spacing w:val="-3"/>
          <w:sz w:val="28"/>
          <w:szCs w:val="28"/>
        </w:rPr>
        <w:t xml:space="preserve">  используется в качестве сырья для </w:t>
      </w:r>
      <w:proofErr w:type="spellStart"/>
      <w:r w:rsidRPr="0077702E">
        <w:rPr>
          <w:color w:val="000000"/>
          <w:spacing w:val="-3"/>
          <w:sz w:val="28"/>
          <w:szCs w:val="28"/>
        </w:rPr>
        <w:t>КРб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 на получение высокооктанового автобензина.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right="24" w:firstLine="278"/>
        <w:jc w:val="both"/>
        <w:rPr>
          <w:color w:val="000000"/>
          <w:spacing w:val="-6"/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>Для получения ароматических углеводородов (</w:t>
      </w:r>
      <w:proofErr w:type="spellStart"/>
      <w:r w:rsidRPr="0077702E">
        <w:rPr>
          <w:color w:val="000000"/>
          <w:spacing w:val="-3"/>
          <w:sz w:val="28"/>
          <w:szCs w:val="28"/>
        </w:rPr>
        <w:t>КРа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) исходный </w:t>
      </w:r>
      <w:proofErr w:type="gramStart"/>
      <w:r w:rsidRPr="0077702E">
        <w:rPr>
          <w:color w:val="000000"/>
          <w:spacing w:val="-3"/>
          <w:sz w:val="28"/>
          <w:szCs w:val="28"/>
        </w:rPr>
        <w:t>бензин  разделяется</w:t>
      </w:r>
      <w:proofErr w:type="gramEnd"/>
      <w:r w:rsidRPr="0077702E">
        <w:rPr>
          <w:color w:val="000000"/>
          <w:spacing w:val="-3"/>
          <w:sz w:val="28"/>
          <w:szCs w:val="28"/>
        </w:rPr>
        <w:t xml:space="preserve"> преимущественно на следующие узкие фракции:</w:t>
      </w:r>
      <w:r w:rsidR="00766F49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 xml:space="preserve"> 30 – 62 </w:t>
      </w:r>
      <w:r w:rsidRPr="0077702E">
        <w:rPr>
          <w:color w:val="000000"/>
          <w:spacing w:val="-3"/>
          <w:sz w:val="28"/>
          <w:szCs w:val="28"/>
          <w:vertAlign w:val="superscript"/>
        </w:rPr>
        <w:t>0</w:t>
      </w:r>
      <w:r w:rsidRPr="0077702E">
        <w:rPr>
          <w:color w:val="000000"/>
          <w:spacing w:val="-3"/>
          <w:sz w:val="26"/>
          <w:szCs w:val="26"/>
        </w:rPr>
        <w:t>С</w:t>
      </w:r>
      <w:r w:rsidRPr="0077702E">
        <w:rPr>
          <w:color w:val="000000"/>
          <w:spacing w:val="-3"/>
          <w:sz w:val="28"/>
          <w:szCs w:val="28"/>
        </w:rPr>
        <w:t xml:space="preserve">,  62 -140 </w:t>
      </w:r>
      <w:r w:rsidRPr="0077702E">
        <w:rPr>
          <w:color w:val="000000"/>
          <w:spacing w:val="-3"/>
          <w:sz w:val="28"/>
          <w:szCs w:val="28"/>
          <w:vertAlign w:val="superscript"/>
        </w:rPr>
        <w:t>0</w:t>
      </w:r>
      <w:r w:rsidRPr="0077702E">
        <w:rPr>
          <w:color w:val="000000"/>
          <w:spacing w:val="-3"/>
          <w:sz w:val="26"/>
          <w:szCs w:val="26"/>
        </w:rPr>
        <w:t>С</w:t>
      </w:r>
      <w:r w:rsidRPr="0077702E">
        <w:rPr>
          <w:color w:val="000000"/>
          <w:spacing w:val="-3"/>
          <w:sz w:val="28"/>
          <w:szCs w:val="28"/>
        </w:rPr>
        <w:t xml:space="preserve">,  140 -180 </w:t>
      </w:r>
      <w:r w:rsidRPr="0077702E">
        <w:rPr>
          <w:color w:val="000000"/>
          <w:spacing w:val="-3"/>
          <w:sz w:val="28"/>
          <w:szCs w:val="28"/>
          <w:vertAlign w:val="superscript"/>
        </w:rPr>
        <w:t>0</w:t>
      </w:r>
      <w:r w:rsidRPr="0077702E">
        <w:rPr>
          <w:color w:val="000000"/>
          <w:spacing w:val="-3"/>
          <w:sz w:val="26"/>
          <w:szCs w:val="26"/>
        </w:rPr>
        <w:t xml:space="preserve">С.  </w:t>
      </w:r>
      <w:r w:rsidRPr="0077702E">
        <w:rPr>
          <w:color w:val="000000"/>
          <w:spacing w:val="-3"/>
          <w:sz w:val="28"/>
          <w:szCs w:val="28"/>
        </w:rPr>
        <w:t xml:space="preserve">Фракция 30 – 62 </w:t>
      </w:r>
      <w:r w:rsidRPr="0077702E">
        <w:rPr>
          <w:color w:val="000000"/>
          <w:spacing w:val="-3"/>
          <w:sz w:val="28"/>
          <w:szCs w:val="28"/>
          <w:vertAlign w:val="superscript"/>
        </w:rPr>
        <w:t>0</w:t>
      </w:r>
      <w:proofErr w:type="gramStart"/>
      <w:r w:rsidRPr="0077702E">
        <w:rPr>
          <w:color w:val="000000"/>
          <w:spacing w:val="-3"/>
          <w:sz w:val="28"/>
          <w:szCs w:val="28"/>
        </w:rPr>
        <w:t>С</w:t>
      </w:r>
      <w:r w:rsidRPr="0077702E">
        <w:rPr>
          <w:color w:val="000000"/>
          <w:spacing w:val="-3"/>
          <w:sz w:val="26"/>
          <w:szCs w:val="26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6"/>
          <w:sz w:val="28"/>
          <w:szCs w:val="28"/>
        </w:rPr>
        <w:t>используется</w:t>
      </w:r>
      <w:proofErr w:type="gramEnd"/>
      <w:r w:rsidRPr="0077702E">
        <w:rPr>
          <w:color w:val="000000"/>
          <w:spacing w:val="-6"/>
          <w:sz w:val="28"/>
          <w:szCs w:val="28"/>
        </w:rPr>
        <w:t xml:space="preserve"> на получение </w:t>
      </w:r>
      <w:proofErr w:type="spellStart"/>
      <w:r w:rsidRPr="0077702E">
        <w:rPr>
          <w:color w:val="000000"/>
          <w:spacing w:val="-6"/>
          <w:sz w:val="28"/>
          <w:szCs w:val="28"/>
        </w:rPr>
        <w:t>петролейного</w:t>
      </w:r>
      <w:proofErr w:type="spellEnd"/>
      <w:r w:rsidRPr="0077702E">
        <w:rPr>
          <w:color w:val="000000"/>
          <w:spacing w:val="-6"/>
          <w:sz w:val="28"/>
          <w:szCs w:val="28"/>
        </w:rPr>
        <w:t xml:space="preserve"> эфира  и в качестве сырья для процесса изомеризации (высокооктановый компонент автобензина).</w:t>
      </w:r>
      <w:r w:rsidR="00766F49">
        <w:rPr>
          <w:color w:val="000000"/>
          <w:spacing w:val="-6"/>
          <w:sz w:val="28"/>
          <w:szCs w:val="28"/>
        </w:rPr>
        <w:t xml:space="preserve"> </w:t>
      </w:r>
      <w:r w:rsidRPr="0077702E">
        <w:rPr>
          <w:color w:val="000000"/>
          <w:spacing w:val="-6"/>
          <w:sz w:val="28"/>
          <w:szCs w:val="28"/>
        </w:rPr>
        <w:t xml:space="preserve">Фракция 62 – 140 </w:t>
      </w:r>
      <w:r w:rsidRPr="0077702E">
        <w:rPr>
          <w:color w:val="000000"/>
          <w:spacing w:val="-6"/>
          <w:sz w:val="28"/>
          <w:szCs w:val="28"/>
          <w:vertAlign w:val="superscript"/>
        </w:rPr>
        <w:t>0</w:t>
      </w:r>
      <w:r w:rsidRPr="0077702E">
        <w:rPr>
          <w:color w:val="000000"/>
          <w:spacing w:val="-6"/>
          <w:sz w:val="26"/>
          <w:szCs w:val="26"/>
        </w:rPr>
        <w:t>С</w:t>
      </w:r>
      <w:r w:rsidRPr="0077702E">
        <w:rPr>
          <w:color w:val="000000"/>
          <w:spacing w:val="-6"/>
          <w:sz w:val="28"/>
          <w:szCs w:val="28"/>
        </w:rPr>
        <w:t xml:space="preserve"> используется в качестве сырья в нефтехимическом синтезе (</w:t>
      </w:r>
      <w:proofErr w:type="spellStart"/>
      <w:r w:rsidRPr="0077702E">
        <w:rPr>
          <w:color w:val="000000"/>
          <w:spacing w:val="-6"/>
          <w:sz w:val="28"/>
          <w:szCs w:val="28"/>
        </w:rPr>
        <w:t>КРа</w:t>
      </w:r>
      <w:proofErr w:type="spellEnd"/>
      <w:r w:rsidRPr="0077702E">
        <w:rPr>
          <w:color w:val="000000"/>
          <w:spacing w:val="-6"/>
          <w:sz w:val="28"/>
          <w:szCs w:val="28"/>
        </w:rPr>
        <w:t xml:space="preserve">) на получение ароматических </w:t>
      </w:r>
      <w:proofErr w:type="gramStart"/>
      <w:r w:rsidRPr="0077702E">
        <w:rPr>
          <w:color w:val="000000"/>
          <w:spacing w:val="-6"/>
          <w:sz w:val="28"/>
          <w:szCs w:val="28"/>
        </w:rPr>
        <w:t>углеводородов,  из</w:t>
      </w:r>
      <w:proofErr w:type="gramEnd"/>
      <w:r w:rsidRPr="0077702E">
        <w:rPr>
          <w:color w:val="000000"/>
          <w:spacing w:val="-6"/>
          <w:sz w:val="28"/>
          <w:szCs w:val="28"/>
        </w:rPr>
        <w:t xml:space="preserve"> которого затем  выделяют ароматические углеводороды (бензол,  толуол,  п-,  м-  и о –ксилолы) или используют в качестве высокооктанового компонента.  Фракция 140 -180 </w:t>
      </w:r>
      <w:r w:rsidRPr="0077702E">
        <w:rPr>
          <w:color w:val="000000"/>
          <w:spacing w:val="-6"/>
          <w:sz w:val="28"/>
          <w:szCs w:val="28"/>
          <w:vertAlign w:val="superscript"/>
        </w:rPr>
        <w:t>0</w:t>
      </w:r>
      <w:r w:rsidRPr="0077702E">
        <w:rPr>
          <w:color w:val="000000"/>
          <w:spacing w:val="-6"/>
          <w:sz w:val="26"/>
          <w:szCs w:val="26"/>
        </w:rPr>
        <w:t>С</w:t>
      </w:r>
      <w:r w:rsidRPr="0077702E">
        <w:rPr>
          <w:color w:val="000000"/>
          <w:spacing w:val="-6"/>
          <w:sz w:val="28"/>
          <w:szCs w:val="28"/>
        </w:rPr>
        <w:t xml:space="preserve"> используется в качестве сырья в процессе каталитического риформинга (</w:t>
      </w:r>
      <w:proofErr w:type="spellStart"/>
      <w:proofErr w:type="gramStart"/>
      <w:r w:rsidRPr="0077702E">
        <w:rPr>
          <w:color w:val="000000"/>
          <w:spacing w:val="-6"/>
          <w:sz w:val="28"/>
          <w:szCs w:val="28"/>
        </w:rPr>
        <w:t>КРб</w:t>
      </w:r>
      <w:proofErr w:type="spellEnd"/>
      <w:r w:rsidRPr="0077702E">
        <w:rPr>
          <w:color w:val="000000"/>
          <w:spacing w:val="-6"/>
          <w:sz w:val="28"/>
          <w:szCs w:val="28"/>
        </w:rPr>
        <w:t>)  на</w:t>
      </w:r>
      <w:proofErr w:type="gramEnd"/>
      <w:r w:rsidRPr="0077702E">
        <w:rPr>
          <w:color w:val="000000"/>
          <w:spacing w:val="-6"/>
          <w:sz w:val="28"/>
          <w:szCs w:val="28"/>
        </w:rPr>
        <w:t xml:space="preserve">  получение высокооктановых компонентов </w:t>
      </w:r>
      <w:proofErr w:type="spellStart"/>
      <w:r w:rsidRPr="0077702E">
        <w:rPr>
          <w:color w:val="000000"/>
          <w:spacing w:val="-6"/>
          <w:sz w:val="28"/>
          <w:szCs w:val="28"/>
        </w:rPr>
        <w:t>автобензинов</w:t>
      </w:r>
      <w:proofErr w:type="spellEnd"/>
      <w:r w:rsidRPr="0077702E">
        <w:rPr>
          <w:color w:val="000000"/>
          <w:spacing w:val="-6"/>
          <w:sz w:val="28"/>
          <w:szCs w:val="28"/>
        </w:rPr>
        <w:t xml:space="preserve">,  используется в качестве компонента в дизельных топливах марок «З» и «А»  или направляется в качестве сырья на термический пиролиз для получения низших олефинов и других ценных углеводородов (бензола,  толуола и других).  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right="24" w:firstLine="278"/>
        <w:jc w:val="both"/>
        <w:rPr>
          <w:color w:val="000000"/>
          <w:spacing w:val="-6"/>
          <w:sz w:val="28"/>
          <w:szCs w:val="28"/>
        </w:rPr>
      </w:pPr>
    </w:p>
    <w:p w:rsidR="0077702E" w:rsidRPr="0077702E" w:rsidRDefault="0077702E" w:rsidP="00766F49">
      <w:pPr>
        <w:shd w:val="clear" w:color="auto" w:fill="FFFFFF"/>
        <w:spacing w:line="360" w:lineRule="auto"/>
        <w:ind w:left="10" w:right="1267"/>
        <w:jc w:val="both"/>
        <w:rPr>
          <w:sz w:val="28"/>
          <w:szCs w:val="28"/>
        </w:rPr>
      </w:pPr>
      <w:r w:rsidRPr="0077702E">
        <w:rPr>
          <w:b/>
          <w:bCs/>
          <w:color w:val="000000"/>
          <w:sz w:val="28"/>
          <w:szCs w:val="28"/>
        </w:rPr>
        <w:t xml:space="preserve">КАТАЛИТИЧЕСКИЙ РИФОРМИНГ НА ПОЛУЧЕНИЕ </w:t>
      </w:r>
      <w:r w:rsidRPr="0077702E">
        <w:rPr>
          <w:b/>
          <w:bCs/>
          <w:color w:val="000000"/>
          <w:spacing w:val="-2"/>
          <w:sz w:val="28"/>
          <w:szCs w:val="28"/>
        </w:rPr>
        <w:t>БЕНЗИНА</w:t>
      </w:r>
    </w:p>
    <w:p w:rsidR="0077702E" w:rsidRPr="0077702E" w:rsidRDefault="0077702E" w:rsidP="00766F49">
      <w:pPr>
        <w:shd w:val="clear" w:color="auto" w:fill="FFFFFF"/>
        <w:spacing w:line="360" w:lineRule="auto"/>
        <w:ind w:firstLine="288"/>
        <w:jc w:val="both"/>
        <w:rPr>
          <w:color w:val="000000"/>
          <w:spacing w:val="-4"/>
          <w:sz w:val="28"/>
          <w:szCs w:val="28"/>
        </w:rPr>
      </w:pPr>
      <w:r w:rsidRPr="0077702E">
        <w:rPr>
          <w:b/>
          <w:bCs/>
          <w:color w:val="000000"/>
          <w:spacing w:val="-3"/>
          <w:sz w:val="28"/>
          <w:szCs w:val="28"/>
        </w:rPr>
        <w:t xml:space="preserve">Сырье </w:t>
      </w:r>
      <w:r w:rsidRPr="0077702E">
        <w:rPr>
          <w:color w:val="000000"/>
          <w:spacing w:val="-3"/>
          <w:sz w:val="28"/>
          <w:szCs w:val="28"/>
        </w:rPr>
        <w:t xml:space="preserve">для </w:t>
      </w:r>
      <w:proofErr w:type="spellStart"/>
      <w:r w:rsidRPr="0077702E">
        <w:rPr>
          <w:color w:val="000000"/>
          <w:spacing w:val="-3"/>
          <w:sz w:val="28"/>
          <w:szCs w:val="28"/>
        </w:rPr>
        <w:t>КРб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 - это обычно фракция 85-180 °С. Легкая фракция НК - 85 °С </w:t>
      </w:r>
      <w:r w:rsidRPr="0077702E">
        <w:rPr>
          <w:color w:val="000000"/>
          <w:spacing w:val="-2"/>
          <w:sz w:val="28"/>
          <w:szCs w:val="28"/>
        </w:rPr>
        <w:t>для процесса нежелательна, так как в ней мало углеводородов С</w:t>
      </w:r>
      <w:proofErr w:type="gramStart"/>
      <w:r w:rsidRPr="0077702E">
        <w:rPr>
          <w:color w:val="000000"/>
          <w:spacing w:val="-2"/>
          <w:sz w:val="28"/>
          <w:szCs w:val="28"/>
          <w:vertAlign w:val="subscript"/>
        </w:rPr>
        <w:t>6</w:t>
      </w:r>
      <w:r w:rsidRPr="0077702E">
        <w:rPr>
          <w:color w:val="000000"/>
          <w:spacing w:val="-2"/>
          <w:sz w:val="28"/>
          <w:szCs w:val="28"/>
        </w:rPr>
        <w:t xml:space="preserve">  и</w:t>
      </w:r>
      <w:proofErr w:type="gramEnd"/>
      <w:r w:rsidRPr="0077702E">
        <w:rPr>
          <w:color w:val="000000"/>
          <w:spacing w:val="-2"/>
          <w:sz w:val="28"/>
          <w:szCs w:val="28"/>
        </w:rPr>
        <w:t xml:space="preserve"> она дает </w:t>
      </w:r>
      <w:r w:rsidRPr="0077702E">
        <w:rPr>
          <w:color w:val="000000"/>
          <w:spacing w:val="-4"/>
          <w:sz w:val="28"/>
          <w:szCs w:val="28"/>
        </w:rPr>
        <w:t>большой выход газа С</w:t>
      </w:r>
      <w:r w:rsidRPr="0077702E">
        <w:rPr>
          <w:color w:val="000000"/>
          <w:spacing w:val="-4"/>
          <w:sz w:val="28"/>
          <w:szCs w:val="28"/>
          <w:vertAlign w:val="subscript"/>
        </w:rPr>
        <w:t>1</w:t>
      </w:r>
      <w:r w:rsidRPr="0077702E">
        <w:rPr>
          <w:color w:val="000000"/>
          <w:spacing w:val="-4"/>
          <w:sz w:val="28"/>
          <w:szCs w:val="28"/>
        </w:rPr>
        <w:t xml:space="preserve"> - С</w:t>
      </w:r>
      <w:r w:rsidRPr="0077702E">
        <w:rPr>
          <w:color w:val="000000"/>
          <w:spacing w:val="-4"/>
          <w:sz w:val="28"/>
          <w:szCs w:val="28"/>
          <w:vertAlign w:val="subscript"/>
        </w:rPr>
        <w:t>4</w:t>
      </w:r>
      <w:r w:rsidRPr="0077702E">
        <w:rPr>
          <w:color w:val="000000"/>
          <w:spacing w:val="-4"/>
          <w:sz w:val="28"/>
          <w:szCs w:val="28"/>
        </w:rPr>
        <w:t>;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 xml:space="preserve">фракция же выше 180 °С дает большой  выход  кокса.  </w:t>
      </w:r>
      <w:r w:rsidRPr="0077702E">
        <w:rPr>
          <w:color w:val="000000"/>
          <w:spacing w:val="-3"/>
          <w:sz w:val="28"/>
          <w:szCs w:val="28"/>
        </w:rPr>
        <w:t xml:space="preserve">Если начало кипения целевой </w:t>
      </w:r>
      <w:proofErr w:type="gramStart"/>
      <w:r w:rsidRPr="0077702E">
        <w:rPr>
          <w:color w:val="000000"/>
          <w:spacing w:val="-3"/>
          <w:sz w:val="28"/>
          <w:szCs w:val="28"/>
        </w:rPr>
        <w:t>фракции  не</w:t>
      </w:r>
      <w:proofErr w:type="gramEnd"/>
      <w:r w:rsidRPr="0077702E">
        <w:rPr>
          <w:color w:val="000000"/>
          <w:spacing w:val="-3"/>
          <w:sz w:val="28"/>
          <w:szCs w:val="28"/>
        </w:rPr>
        <w:t xml:space="preserve"> 85 °С,</w:t>
      </w:r>
      <w:r w:rsidR="00766F49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>а выше,</w:t>
      </w:r>
      <w:r w:rsidR="00766F49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>то процесс (</w:t>
      </w:r>
      <w:proofErr w:type="spellStart"/>
      <w:r w:rsidRPr="0077702E">
        <w:rPr>
          <w:color w:val="000000"/>
          <w:spacing w:val="-3"/>
          <w:sz w:val="28"/>
          <w:szCs w:val="28"/>
        </w:rPr>
        <w:t>КРб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) идет </w:t>
      </w:r>
      <w:proofErr w:type="spellStart"/>
      <w:r w:rsidRPr="0077702E">
        <w:rPr>
          <w:color w:val="000000"/>
          <w:spacing w:val="-3"/>
          <w:sz w:val="28"/>
          <w:szCs w:val="28"/>
        </w:rPr>
        <w:t>селек</w:t>
      </w:r>
      <w:r w:rsidRPr="0077702E">
        <w:rPr>
          <w:color w:val="000000"/>
          <w:spacing w:val="-3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>тивнее</w:t>
      </w:r>
      <w:proofErr w:type="spellEnd"/>
      <w:r w:rsidRPr="0077702E">
        <w:rPr>
          <w:color w:val="000000"/>
          <w:spacing w:val="-4"/>
          <w:sz w:val="28"/>
          <w:szCs w:val="28"/>
        </w:rPr>
        <w:t xml:space="preserve">.  </w:t>
      </w:r>
    </w:p>
    <w:p w:rsidR="0077702E" w:rsidRPr="0077702E" w:rsidRDefault="0077702E" w:rsidP="00766F49">
      <w:pPr>
        <w:shd w:val="clear" w:color="auto" w:fill="FFFFFF"/>
        <w:spacing w:line="360" w:lineRule="auto"/>
        <w:ind w:firstLine="288"/>
        <w:jc w:val="both"/>
        <w:rPr>
          <w:bCs/>
          <w:color w:val="000000"/>
          <w:spacing w:val="-4"/>
          <w:sz w:val="28"/>
          <w:szCs w:val="28"/>
        </w:rPr>
      </w:pPr>
      <w:r w:rsidRPr="0077702E">
        <w:rPr>
          <w:bCs/>
          <w:color w:val="000000"/>
          <w:spacing w:val="-5"/>
          <w:sz w:val="28"/>
          <w:szCs w:val="28"/>
        </w:rPr>
        <w:t>Для фракции 105-180 °С выход вы</w:t>
      </w:r>
      <w:r w:rsidRPr="0077702E">
        <w:rPr>
          <w:bCs/>
          <w:color w:val="000000"/>
          <w:spacing w:val="-5"/>
          <w:sz w:val="28"/>
          <w:szCs w:val="28"/>
        </w:rPr>
        <w:softHyphen/>
      </w:r>
      <w:r w:rsidRPr="0077702E">
        <w:rPr>
          <w:bCs/>
          <w:color w:val="000000"/>
          <w:spacing w:val="-4"/>
          <w:sz w:val="28"/>
          <w:szCs w:val="28"/>
        </w:rPr>
        <w:t xml:space="preserve">сокооктанового бензина в </w:t>
      </w:r>
      <w:proofErr w:type="gramStart"/>
      <w:r w:rsidRPr="0077702E">
        <w:rPr>
          <w:bCs/>
          <w:color w:val="000000"/>
          <w:spacing w:val="-4"/>
          <w:sz w:val="28"/>
          <w:szCs w:val="28"/>
        </w:rPr>
        <w:t>среднем  на</w:t>
      </w:r>
      <w:proofErr w:type="gramEnd"/>
      <w:r w:rsidRPr="0077702E">
        <w:rPr>
          <w:bCs/>
          <w:color w:val="000000"/>
          <w:spacing w:val="-4"/>
          <w:sz w:val="28"/>
          <w:szCs w:val="28"/>
        </w:rPr>
        <w:t xml:space="preserve">  </w:t>
      </w:r>
      <w:r w:rsidRPr="0077702E">
        <w:rPr>
          <w:bCs/>
          <w:color w:val="000000"/>
          <w:spacing w:val="8"/>
          <w:sz w:val="28"/>
          <w:szCs w:val="28"/>
        </w:rPr>
        <w:t>3-5 % выше, чем для фракции 85-</w:t>
      </w:r>
      <w:r w:rsidRPr="0077702E">
        <w:rPr>
          <w:bCs/>
          <w:color w:val="000000"/>
          <w:spacing w:val="-4"/>
          <w:sz w:val="28"/>
          <w:szCs w:val="28"/>
        </w:rPr>
        <w:t>180 °С при том же групповом составе исходного бензина.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 w:right="29" w:firstLine="298"/>
        <w:jc w:val="both"/>
        <w:rPr>
          <w:color w:val="000000"/>
          <w:spacing w:val="-4"/>
          <w:sz w:val="28"/>
          <w:szCs w:val="28"/>
        </w:rPr>
      </w:pPr>
      <w:r w:rsidRPr="0077702E">
        <w:rPr>
          <w:bCs/>
          <w:color w:val="000000"/>
          <w:spacing w:val="-4"/>
          <w:sz w:val="28"/>
          <w:szCs w:val="28"/>
        </w:rPr>
        <w:lastRenderedPageBreak/>
        <w:t>Предпочтительный групповой со</w:t>
      </w:r>
      <w:r w:rsidRPr="0077702E">
        <w:rPr>
          <w:bCs/>
          <w:color w:val="000000"/>
          <w:spacing w:val="-4"/>
          <w:sz w:val="28"/>
          <w:szCs w:val="28"/>
        </w:rPr>
        <w:softHyphen/>
      </w:r>
      <w:r w:rsidRPr="0077702E">
        <w:rPr>
          <w:bCs/>
          <w:color w:val="000000"/>
          <w:spacing w:val="-2"/>
          <w:sz w:val="28"/>
          <w:szCs w:val="28"/>
        </w:rPr>
        <w:t xml:space="preserve">став исходного бензина для процесса </w:t>
      </w:r>
      <w:proofErr w:type="spellStart"/>
      <w:proofErr w:type="gramStart"/>
      <w:r w:rsidRPr="0077702E">
        <w:rPr>
          <w:bCs/>
          <w:color w:val="000000"/>
          <w:spacing w:val="-2"/>
          <w:sz w:val="28"/>
          <w:szCs w:val="28"/>
        </w:rPr>
        <w:t>КРб</w:t>
      </w:r>
      <w:proofErr w:type="spellEnd"/>
      <w:r w:rsidRPr="0077702E">
        <w:rPr>
          <w:bCs/>
          <w:color w:val="000000"/>
          <w:spacing w:val="-2"/>
          <w:sz w:val="28"/>
          <w:szCs w:val="28"/>
        </w:rPr>
        <w:t xml:space="preserve">  -</w:t>
      </w:r>
      <w:proofErr w:type="gramEnd"/>
      <w:r w:rsidRPr="0077702E">
        <w:rPr>
          <w:bCs/>
          <w:color w:val="000000"/>
          <w:spacing w:val="-2"/>
          <w:sz w:val="28"/>
          <w:szCs w:val="28"/>
        </w:rPr>
        <w:t xml:space="preserve"> преоблада</w:t>
      </w:r>
      <w:r w:rsidRPr="0077702E">
        <w:rPr>
          <w:bCs/>
          <w:color w:val="000000"/>
          <w:spacing w:val="-2"/>
          <w:sz w:val="28"/>
          <w:szCs w:val="28"/>
        </w:rPr>
        <w:softHyphen/>
      </w:r>
      <w:r w:rsidRPr="0077702E">
        <w:rPr>
          <w:bCs/>
          <w:color w:val="000000"/>
          <w:spacing w:val="-4"/>
          <w:sz w:val="28"/>
          <w:szCs w:val="28"/>
        </w:rPr>
        <w:t xml:space="preserve">ние </w:t>
      </w:r>
      <w:proofErr w:type="spellStart"/>
      <w:r w:rsidRPr="0077702E">
        <w:rPr>
          <w:bCs/>
          <w:color w:val="000000"/>
          <w:spacing w:val="-4"/>
          <w:sz w:val="28"/>
          <w:szCs w:val="28"/>
        </w:rPr>
        <w:t>парафино</w:t>
      </w:r>
      <w:proofErr w:type="spellEnd"/>
      <w:r w:rsidRPr="0077702E">
        <w:rPr>
          <w:bCs/>
          <w:color w:val="000000"/>
          <w:spacing w:val="-4"/>
          <w:sz w:val="28"/>
          <w:szCs w:val="28"/>
        </w:rPr>
        <w:t>-нафтеновых углеводо</w:t>
      </w:r>
      <w:r w:rsidRPr="0077702E">
        <w:rPr>
          <w:bCs/>
          <w:color w:val="000000"/>
          <w:spacing w:val="-4"/>
          <w:sz w:val="28"/>
          <w:szCs w:val="28"/>
        </w:rPr>
        <w:softHyphen/>
      </w:r>
      <w:r w:rsidRPr="0077702E">
        <w:rPr>
          <w:bCs/>
          <w:color w:val="000000"/>
          <w:spacing w:val="-6"/>
          <w:sz w:val="28"/>
          <w:szCs w:val="28"/>
        </w:rPr>
        <w:t>родов.</w:t>
      </w:r>
    </w:p>
    <w:p w:rsidR="0077702E" w:rsidRPr="0077702E" w:rsidRDefault="0077702E" w:rsidP="00766F49">
      <w:pPr>
        <w:shd w:val="clear" w:color="auto" w:fill="FFFFFF"/>
        <w:spacing w:line="360" w:lineRule="auto"/>
        <w:ind w:right="14" w:firstLine="540"/>
        <w:jc w:val="both"/>
        <w:rPr>
          <w:sz w:val="28"/>
          <w:szCs w:val="28"/>
        </w:rPr>
      </w:pPr>
      <w:r w:rsidRPr="0077702E">
        <w:rPr>
          <w:bCs/>
          <w:color w:val="000000"/>
          <w:spacing w:val="-4"/>
          <w:sz w:val="28"/>
          <w:szCs w:val="28"/>
        </w:rPr>
        <w:t>Процесс каталитического рифор</w:t>
      </w:r>
      <w:r w:rsidRPr="0077702E">
        <w:rPr>
          <w:bCs/>
          <w:color w:val="000000"/>
          <w:spacing w:val="-3"/>
          <w:sz w:val="28"/>
          <w:szCs w:val="28"/>
        </w:rPr>
        <w:t xml:space="preserve">минга предъявляет высокие </w:t>
      </w:r>
      <w:proofErr w:type="gramStart"/>
      <w:r w:rsidRPr="0077702E">
        <w:rPr>
          <w:bCs/>
          <w:color w:val="000000"/>
          <w:spacing w:val="-3"/>
          <w:sz w:val="28"/>
          <w:szCs w:val="28"/>
        </w:rPr>
        <w:t>требова</w:t>
      </w:r>
      <w:r w:rsidRPr="0077702E">
        <w:rPr>
          <w:bCs/>
          <w:color w:val="000000"/>
          <w:spacing w:val="-3"/>
          <w:sz w:val="28"/>
          <w:szCs w:val="28"/>
        </w:rPr>
        <w:softHyphen/>
      </w:r>
      <w:r w:rsidRPr="0077702E">
        <w:rPr>
          <w:bCs/>
          <w:color w:val="000000"/>
          <w:spacing w:val="-4"/>
          <w:sz w:val="28"/>
          <w:szCs w:val="28"/>
        </w:rPr>
        <w:t>ния  к</w:t>
      </w:r>
      <w:proofErr w:type="gramEnd"/>
      <w:r w:rsidRPr="0077702E">
        <w:rPr>
          <w:bCs/>
          <w:color w:val="000000"/>
          <w:spacing w:val="-4"/>
          <w:sz w:val="28"/>
          <w:szCs w:val="28"/>
        </w:rPr>
        <w:t xml:space="preserve"> качеству исходного сырья,  в ча</w:t>
      </w:r>
      <w:r w:rsidRPr="0077702E">
        <w:rPr>
          <w:bCs/>
          <w:color w:val="000000"/>
          <w:spacing w:val="-4"/>
          <w:sz w:val="28"/>
          <w:szCs w:val="28"/>
        </w:rPr>
        <w:softHyphen/>
      </w:r>
      <w:r w:rsidRPr="0077702E">
        <w:rPr>
          <w:bCs/>
          <w:color w:val="000000"/>
          <w:spacing w:val="-2"/>
          <w:sz w:val="28"/>
          <w:szCs w:val="28"/>
        </w:rPr>
        <w:t xml:space="preserve">стности по содержанию в нем серы,  </w:t>
      </w:r>
      <w:r w:rsidRPr="0077702E">
        <w:rPr>
          <w:bCs/>
          <w:color w:val="000000"/>
          <w:spacing w:val="-5"/>
          <w:sz w:val="28"/>
          <w:szCs w:val="28"/>
        </w:rPr>
        <w:t>азота  и</w:t>
      </w:r>
      <w:r w:rsidR="00766F49">
        <w:rPr>
          <w:bCs/>
          <w:color w:val="000000"/>
          <w:spacing w:val="-5"/>
          <w:sz w:val="28"/>
          <w:szCs w:val="28"/>
        </w:rPr>
        <w:t xml:space="preserve"> </w:t>
      </w:r>
      <w:r w:rsidRPr="0077702E">
        <w:rPr>
          <w:bCs/>
          <w:color w:val="000000"/>
          <w:spacing w:val="-5"/>
          <w:sz w:val="28"/>
          <w:szCs w:val="28"/>
        </w:rPr>
        <w:t>влаги:</w:t>
      </w:r>
    </w:p>
    <w:p w:rsidR="0077702E" w:rsidRPr="0077702E" w:rsidRDefault="0077702E" w:rsidP="00766F49">
      <w:pPr>
        <w:shd w:val="clear" w:color="auto" w:fill="FFFFFF"/>
        <w:spacing w:line="360" w:lineRule="auto"/>
        <w:ind w:right="19" w:firstLine="540"/>
        <w:jc w:val="both"/>
        <w:rPr>
          <w:sz w:val="28"/>
          <w:szCs w:val="28"/>
        </w:rPr>
      </w:pPr>
      <w:r w:rsidRPr="0077702E">
        <w:rPr>
          <w:bCs/>
          <w:color w:val="000000"/>
          <w:spacing w:val="-4"/>
          <w:sz w:val="28"/>
          <w:szCs w:val="28"/>
        </w:rPr>
        <w:t>• содержание серы в сырье допус</w:t>
      </w:r>
      <w:r w:rsidRPr="0077702E">
        <w:rPr>
          <w:bCs/>
          <w:color w:val="000000"/>
          <w:spacing w:val="-4"/>
          <w:sz w:val="28"/>
          <w:szCs w:val="28"/>
        </w:rPr>
        <w:softHyphen/>
      </w:r>
      <w:r w:rsidRPr="0077702E">
        <w:rPr>
          <w:bCs/>
          <w:color w:val="000000"/>
          <w:spacing w:val="7"/>
          <w:sz w:val="28"/>
          <w:szCs w:val="28"/>
        </w:rPr>
        <w:t>кается не более 1∙10</w:t>
      </w:r>
      <w:r w:rsidRPr="0077702E">
        <w:rPr>
          <w:bCs/>
          <w:color w:val="000000"/>
          <w:spacing w:val="7"/>
          <w:sz w:val="28"/>
          <w:szCs w:val="28"/>
          <w:vertAlign w:val="superscript"/>
        </w:rPr>
        <w:t>-4</w:t>
      </w:r>
      <w:r w:rsidRPr="0077702E">
        <w:rPr>
          <w:bCs/>
          <w:color w:val="000000"/>
          <w:spacing w:val="7"/>
          <w:sz w:val="28"/>
          <w:szCs w:val="28"/>
        </w:rPr>
        <w:t xml:space="preserve"> % (1 мг/кг), </w:t>
      </w:r>
      <w:r w:rsidRPr="0077702E">
        <w:rPr>
          <w:bCs/>
          <w:color w:val="000000"/>
          <w:spacing w:val="8"/>
          <w:sz w:val="28"/>
          <w:szCs w:val="28"/>
        </w:rPr>
        <w:t xml:space="preserve">поэтому в составе установок КР </w:t>
      </w:r>
      <w:r w:rsidRPr="0077702E">
        <w:rPr>
          <w:bCs/>
          <w:color w:val="000000"/>
          <w:spacing w:val="-4"/>
          <w:sz w:val="28"/>
          <w:szCs w:val="28"/>
        </w:rPr>
        <w:t xml:space="preserve">всегда есть </w:t>
      </w:r>
      <w:proofErr w:type="gramStart"/>
      <w:r w:rsidRPr="0077702E">
        <w:rPr>
          <w:bCs/>
          <w:color w:val="000000"/>
          <w:spacing w:val="-4"/>
          <w:sz w:val="28"/>
          <w:szCs w:val="28"/>
        </w:rPr>
        <w:t>блок  гидроочистки</w:t>
      </w:r>
      <w:proofErr w:type="gramEnd"/>
      <w:r w:rsidRPr="0077702E">
        <w:rPr>
          <w:bCs/>
          <w:color w:val="000000"/>
          <w:spacing w:val="-4"/>
          <w:sz w:val="28"/>
          <w:szCs w:val="28"/>
        </w:rPr>
        <w:t xml:space="preserve">  сырья  (прямогонного бензина),  с тем чтобы довести со</w:t>
      </w:r>
      <w:r w:rsidRPr="0077702E">
        <w:rPr>
          <w:bCs/>
          <w:color w:val="000000"/>
          <w:spacing w:val="-4"/>
          <w:sz w:val="28"/>
          <w:szCs w:val="28"/>
        </w:rPr>
        <w:softHyphen/>
        <w:t>держание серы до нормы;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line="360" w:lineRule="auto"/>
        <w:ind w:left="758" w:hanging="158"/>
        <w:jc w:val="both"/>
        <w:rPr>
          <w:bCs/>
          <w:color w:val="000000"/>
          <w:sz w:val="28"/>
          <w:szCs w:val="28"/>
        </w:rPr>
      </w:pPr>
      <w:r w:rsidRPr="0077702E">
        <w:rPr>
          <w:bCs/>
          <w:color w:val="000000"/>
          <w:spacing w:val="-5"/>
          <w:sz w:val="28"/>
          <w:szCs w:val="28"/>
        </w:rPr>
        <w:t>содержание азота допускается не более 0,5</w:t>
      </w:r>
      <w:r w:rsidRPr="0077702E">
        <w:rPr>
          <w:bCs/>
          <w:color w:val="000000"/>
          <w:spacing w:val="7"/>
          <w:sz w:val="28"/>
          <w:szCs w:val="28"/>
        </w:rPr>
        <w:t>∙</w:t>
      </w:r>
      <w:r w:rsidRPr="0077702E">
        <w:rPr>
          <w:bCs/>
          <w:color w:val="000000"/>
          <w:spacing w:val="-5"/>
          <w:sz w:val="28"/>
          <w:szCs w:val="28"/>
        </w:rPr>
        <w:t>10</w:t>
      </w:r>
      <w:r w:rsidRPr="0077702E">
        <w:rPr>
          <w:bCs/>
          <w:color w:val="000000"/>
          <w:spacing w:val="-5"/>
          <w:sz w:val="28"/>
          <w:szCs w:val="28"/>
          <w:vertAlign w:val="superscript"/>
        </w:rPr>
        <w:t>-4</w:t>
      </w:r>
      <w:r w:rsidRPr="0077702E">
        <w:rPr>
          <w:bCs/>
          <w:color w:val="000000"/>
          <w:spacing w:val="-5"/>
          <w:sz w:val="28"/>
          <w:szCs w:val="28"/>
        </w:rPr>
        <w:t xml:space="preserve"> %,</w:t>
      </w:r>
      <w:r w:rsidR="00766F49">
        <w:rPr>
          <w:bCs/>
          <w:color w:val="000000"/>
          <w:spacing w:val="-5"/>
          <w:sz w:val="28"/>
          <w:szCs w:val="28"/>
        </w:rPr>
        <w:t xml:space="preserve"> </w:t>
      </w:r>
      <w:r w:rsidRPr="0077702E">
        <w:rPr>
          <w:bCs/>
          <w:color w:val="000000"/>
          <w:spacing w:val="-5"/>
          <w:sz w:val="28"/>
          <w:szCs w:val="28"/>
        </w:rPr>
        <w:t xml:space="preserve">так как азот (особенно </w:t>
      </w:r>
      <w:r w:rsidRPr="0077702E">
        <w:rPr>
          <w:bCs/>
          <w:color w:val="000000"/>
          <w:spacing w:val="-1"/>
          <w:sz w:val="28"/>
          <w:szCs w:val="28"/>
        </w:rPr>
        <w:t>азотистые основания) является ядом для катализаторов,</w:t>
      </w:r>
      <w:r w:rsidR="00766F49">
        <w:rPr>
          <w:bCs/>
          <w:color w:val="000000"/>
          <w:spacing w:val="-1"/>
          <w:sz w:val="28"/>
          <w:szCs w:val="28"/>
        </w:rPr>
        <w:t xml:space="preserve"> </w:t>
      </w:r>
      <w:r w:rsidRPr="0077702E">
        <w:rPr>
          <w:bCs/>
          <w:color w:val="000000"/>
          <w:spacing w:val="-1"/>
          <w:sz w:val="28"/>
          <w:szCs w:val="28"/>
        </w:rPr>
        <w:t xml:space="preserve">разрушающим </w:t>
      </w:r>
      <w:r w:rsidRPr="0077702E">
        <w:rPr>
          <w:bCs/>
          <w:color w:val="000000"/>
          <w:spacing w:val="-3"/>
          <w:sz w:val="28"/>
          <w:szCs w:val="28"/>
        </w:rPr>
        <w:t>их кислотные центры;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line="360" w:lineRule="auto"/>
        <w:ind w:left="758" w:hanging="158"/>
        <w:jc w:val="both"/>
        <w:rPr>
          <w:bCs/>
          <w:color w:val="000000"/>
          <w:sz w:val="28"/>
          <w:szCs w:val="28"/>
        </w:rPr>
      </w:pPr>
      <w:r w:rsidRPr="0077702E">
        <w:rPr>
          <w:bCs/>
          <w:color w:val="000000"/>
          <w:spacing w:val="-5"/>
          <w:sz w:val="28"/>
          <w:szCs w:val="28"/>
        </w:rPr>
        <w:t xml:space="preserve">содержание влаги в сырье ограничивается величиной не </w:t>
      </w:r>
      <w:proofErr w:type="gramStart"/>
      <w:r w:rsidRPr="0077702E">
        <w:rPr>
          <w:bCs/>
          <w:color w:val="000000"/>
          <w:spacing w:val="-5"/>
          <w:sz w:val="28"/>
          <w:szCs w:val="28"/>
        </w:rPr>
        <w:t>более  1</w:t>
      </w:r>
      <w:proofErr w:type="gramEnd"/>
      <w:r w:rsidRPr="0077702E">
        <w:rPr>
          <w:bCs/>
          <w:color w:val="000000"/>
          <w:spacing w:val="-5"/>
          <w:sz w:val="28"/>
          <w:szCs w:val="28"/>
        </w:rPr>
        <w:t>,5</w:t>
      </w:r>
      <w:r w:rsidRPr="0077702E">
        <w:rPr>
          <w:bCs/>
          <w:color w:val="000000"/>
          <w:spacing w:val="7"/>
          <w:sz w:val="28"/>
          <w:szCs w:val="28"/>
        </w:rPr>
        <w:t>∙</w:t>
      </w:r>
      <w:r w:rsidRPr="0077702E">
        <w:rPr>
          <w:bCs/>
          <w:color w:val="000000"/>
          <w:spacing w:val="-5"/>
          <w:sz w:val="28"/>
          <w:szCs w:val="28"/>
        </w:rPr>
        <w:t>10</w:t>
      </w:r>
      <w:r w:rsidRPr="0077702E">
        <w:rPr>
          <w:bCs/>
          <w:color w:val="000000"/>
          <w:spacing w:val="-5"/>
          <w:sz w:val="28"/>
          <w:szCs w:val="28"/>
          <w:vertAlign w:val="superscript"/>
        </w:rPr>
        <w:t>-4</w:t>
      </w:r>
      <w:r w:rsidRPr="0077702E">
        <w:rPr>
          <w:bCs/>
          <w:color w:val="000000"/>
          <w:spacing w:val="-5"/>
          <w:sz w:val="28"/>
          <w:szCs w:val="28"/>
        </w:rPr>
        <w:t xml:space="preserve">  %,  </w:t>
      </w:r>
      <w:r w:rsidRPr="0077702E">
        <w:rPr>
          <w:bCs/>
          <w:color w:val="000000"/>
          <w:spacing w:val="-1"/>
          <w:sz w:val="28"/>
          <w:szCs w:val="28"/>
        </w:rPr>
        <w:t>поскольку влага вымывает галоген,</w:t>
      </w:r>
      <w:r w:rsidR="00766F49">
        <w:rPr>
          <w:bCs/>
          <w:color w:val="000000"/>
          <w:spacing w:val="-1"/>
          <w:sz w:val="28"/>
          <w:szCs w:val="28"/>
        </w:rPr>
        <w:t xml:space="preserve"> </w:t>
      </w:r>
      <w:r w:rsidRPr="0077702E">
        <w:rPr>
          <w:bCs/>
          <w:color w:val="000000"/>
          <w:spacing w:val="-1"/>
          <w:sz w:val="28"/>
          <w:szCs w:val="28"/>
        </w:rPr>
        <w:t>которым обрабатывается  катализа</w:t>
      </w:r>
      <w:r w:rsidRPr="0077702E">
        <w:rPr>
          <w:bCs/>
          <w:color w:val="000000"/>
          <w:spacing w:val="-3"/>
          <w:sz w:val="28"/>
          <w:szCs w:val="28"/>
        </w:rPr>
        <w:t>тор,</w:t>
      </w:r>
      <w:r w:rsidR="00766F49">
        <w:rPr>
          <w:bCs/>
          <w:color w:val="000000"/>
          <w:spacing w:val="-3"/>
          <w:sz w:val="28"/>
          <w:szCs w:val="28"/>
        </w:rPr>
        <w:t xml:space="preserve"> </w:t>
      </w:r>
      <w:r w:rsidRPr="0077702E">
        <w:rPr>
          <w:bCs/>
          <w:color w:val="000000"/>
          <w:spacing w:val="-3"/>
          <w:sz w:val="28"/>
          <w:szCs w:val="28"/>
        </w:rPr>
        <w:t xml:space="preserve">и образует </w:t>
      </w:r>
      <w:proofErr w:type="spellStart"/>
      <w:r w:rsidRPr="0077702E">
        <w:rPr>
          <w:bCs/>
          <w:color w:val="000000"/>
          <w:spacing w:val="-3"/>
          <w:sz w:val="28"/>
          <w:szCs w:val="28"/>
        </w:rPr>
        <w:t>хлороводородную</w:t>
      </w:r>
      <w:proofErr w:type="spellEnd"/>
      <w:r w:rsidRPr="0077702E">
        <w:rPr>
          <w:bCs/>
          <w:color w:val="000000"/>
          <w:spacing w:val="-3"/>
          <w:sz w:val="28"/>
          <w:szCs w:val="28"/>
        </w:rPr>
        <w:t xml:space="preserve"> кислоту.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 w:right="29" w:firstLine="298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 xml:space="preserve">Катализаторы </w:t>
      </w:r>
      <w:r w:rsidRPr="0077702E">
        <w:rPr>
          <w:bCs/>
          <w:color w:val="000000"/>
          <w:spacing w:val="-4"/>
          <w:sz w:val="28"/>
          <w:szCs w:val="28"/>
        </w:rPr>
        <w:t xml:space="preserve">процесса каталитического риформинга - так называемые </w:t>
      </w:r>
      <w:proofErr w:type="spellStart"/>
      <w:r w:rsidRPr="0077702E">
        <w:rPr>
          <w:bCs/>
          <w:color w:val="000000"/>
          <w:spacing w:val="-4"/>
          <w:sz w:val="28"/>
          <w:szCs w:val="28"/>
        </w:rPr>
        <w:t>ме-</w:t>
      </w:r>
      <w:r w:rsidRPr="0077702E">
        <w:rPr>
          <w:bCs/>
          <w:color w:val="000000"/>
          <w:spacing w:val="-3"/>
          <w:sz w:val="28"/>
          <w:szCs w:val="28"/>
        </w:rPr>
        <w:t>таллонанесенные</w:t>
      </w:r>
      <w:proofErr w:type="spellEnd"/>
      <w:r w:rsidRPr="0077702E">
        <w:rPr>
          <w:bCs/>
          <w:color w:val="000000"/>
          <w:spacing w:val="-3"/>
          <w:sz w:val="28"/>
          <w:szCs w:val="28"/>
        </w:rPr>
        <w:t>,</w:t>
      </w:r>
      <w:r w:rsidR="00766F49">
        <w:rPr>
          <w:bCs/>
          <w:color w:val="000000"/>
          <w:spacing w:val="-3"/>
          <w:sz w:val="28"/>
          <w:szCs w:val="28"/>
        </w:rPr>
        <w:t xml:space="preserve"> </w:t>
      </w:r>
      <w:proofErr w:type="gramStart"/>
      <w:r w:rsidRPr="0077702E">
        <w:rPr>
          <w:bCs/>
          <w:color w:val="000000"/>
          <w:spacing w:val="-3"/>
          <w:sz w:val="28"/>
          <w:szCs w:val="28"/>
        </w:rPr>
        <w:t>бифункционального  типа</w:t>
      </w:r>
      <w:proofErr w:type="gramEnd"/>
      <w:r w:rsidRPr="0077702E">
        <w:rPr>
          <w:bCs/>
          <w:color w:val="000000"/>
          <w:spacing w:val="-3"/>
          <w:sz w:val="28"/>
          <w:szCs w:val="28"/>
        </w:rPr>
        <w:t xml:space="preserve"> (кислотная  основа</w:t>
      </w:r>
      <w:r w:rsidR="00766F49">
        <w:rPr>
          <w:bCs/>
          <w:color w:val="000000"/>
          <w:spacing w:val="-3"/>
          <w:sz w:val="28"/>
          <w:szCs w:val="28"/>
        </w:rPr>
        <w:t xml:space="preserve"> </w:t>
      </w:r>
      <w:r w:rsidRPr="0077702E">
        <w:rPr>
          <w:bCs/>
          <w:color w:val="000000"/>
          <w:spacing w:val="-3"/>
          <w:sz w:val="28"/>
          <w:szCs w:val="28"/>
        </w:rPr>
        <w:t>носителя  γ –</w:t>
      </w:r>
      <w:r w:rsidRPr="0077702E">
        <w:rPr>
          <w:bCs/>
          <w:color w:val="000000"/>
          <w:spacing w:val="-3"/>
          <w:sz w:val="28"/>
          <w:szCs w:val="28"/>
          <w:lang w:val="en-US"/>
        </w:rPr>
        <w:t>Al</w:t>
      </w:r>
      <w:r w:rsidRPr="0077702E">
        <w:rPr>
          <w:bCs/>
          <w:color w:val="000000"/>
          <w:spacing w:val="-3"/>
          <w:sz w:val="28"/>
          <w:szCs w:val="28"/>
          <w:vertAlign w:val="subscript"/>
        </w:rPr>
        <w:t>2</w:t>
      </w:r>
      <w:r w:rsidRPr="0077702E">
        <w:rPr>
          <w:bCs/>
          <w:color w:val="000000"/>
          <w:spacing w:val="-3"/>
          <w:sz w:val="28"/>
          <w:szCs w:val="28"/>
          <w:lang w:val="en-US"/>
        </w:rPr>
        <w:t>O</w:t>
      </w:r>
      <w:r w:rsidRPr="0077702E">
        <w:rPr>
          <w:bCs/>
          <w:color w:val="000000"/>
          <w:spacing w:val="-3"/>
          <w:sz w:val="28"/>
          <w:szCs w:val="28"/>
          <w:vertAlign w:val="subscript"/>
        </w:rPr>
        <w:t>3</w:t>
      </w:r>
      <w:r w:rsidRPr="0077702E">
        <w:rPr>
          <w:bCs/>
          <w:color w:val="000000"/>
          <w:spacing w:val="-3"/>
          <w:sz w:val="28"/>
          <w:szCs w:val="28"/>
        </w:rPr>
        <w:t xml:space="preserve">  с нанесенным  на </w:t>
      </w:r>
      <w:r w:rsidRPr="0077702E">
        <w:rPr>
          <w:bCs/>
          <w:color w:val="000000"/>
          <w:spacing w:val="-4"/>
          <w:sz w:val="28"/>
          <w:szCs w:val="28"/>
        </w:rPr>
        <w:t xml:space="preserve">нее металлом </w:t>
      </w:r>
      <w:r w:rsidRPr="0077702E">
        <w:rPr>
          <w:bCs/>
          <w:color w:val="000000"/>
          <w:spacing w:val="-4"/>
          <w:sz w:val="28"/>
          <w:szCs w:val="28"/>
          <w:lang w:val="en-US"/>
        </w:rPr>
        <w:t>Pt</w:t>
      </w:r>
      <w:r w:rsidRPr="0077702E">
        <w:rPr>
          <w:bCs/>
          <w:color w:val="000000"/>
          <w:spacing w:val="-4"/>
          <w:sz w:val="28"/>
          <w:szCs w:val="28"/>
        </w:rPr>
        <w:t xml:space="preserve">,  </w:t>
      </w:r>
      <w:proofErr w:type="spellStart"/>
      <w:r w:rsidRPr="0077702E">
        <w:rPr>
          <w:bCs/>
          <w:color w:val="000000"/>
          <w:spacing w:val="-4"/>
          <w:sz w:val="28"/>
          <w:szCs w:val="28"/>
          <w:lang w:val="en-US"/>
        </w:rPr>
        <w:t>Pd</w:t>
      </w:r>
      <w:proofErr w:type="spellEnd"/>
      <w:r w:rsidRPr="0077702E">
        <w:rPr>
          <w:bCs/>
          <w:color w:val="000000"/>
          <w:spacing w:val="-4"/>
          <w:sz w:val="28"/>
          <w:szCs w:val="28"/>
        </w:rPr>
        <w:t xml:space="preserve">,  </w:t>
      </w:r>
      <w:r w:rsidRPr="0077702E">
        <w:rPr>
          <w:bCs/>
          <w:color w:val="000000"/>
          <w:spacing w:val="-4"/>
          <w:sz w:val="28"/>
          <w:szCs w:val="28"/>
          <w:lang w:val="en-US"/>
        </w:rPr>
        <w:t>Re</w:t>
      </w:r>
      <w:r w:rsidRPr="0077702E">
        <w:rPr>
          <w:bCs/>
          <w:color w:val="000000"/>
          <w:spacing w:val="-4"/>
          <w:sz w:val="28"/>
          <w:szCs w:val="28"/>
        </w:rPr>
        <w:t>,</w:t>
      </w:r>
      <w:r w:rsidR="00766F49">
        <w:rPr>
          <w:bCs/>
          <w:color w:val="000000"/>
          <w:spacing w:val="-4"/>
          <w:sz w:val="28"/>
          <w:szCs w:val="28"/>
        </w:rPr>
        <w:t xml:space="preserve"> </w:t>
      </w:r>
      <w:r w:rsidRPr="0077702E">
        <w:rPr>
          <w:bCs/>
          <w:color w:val="000000"/>
          <w:spacing w:val="-4"/>
          <w:sz w:val="28"/>
          <w:szCs w:val="28"/>
          <w:lang w:val="en-US"/>
        </w:rPr>
        <w:t>Sn</w:t>
      </w:r>
      <w:r w:rsidRPr="0077702E">
        <w:rPr>
          <w:bCs/>
          <w:color w:val="000000"/>
          <w:spacing w:val="-4"/>
          <w:sz w:val="28"/>
          <w:szCs w:val="28"/>
        </w:rPr>
        <w:t xml:space="preserve"> и другие элементы).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 w:right="29" w:firstLine="293"/>
        <w:jc w:val="both"/>
        <w:rPr>
          <w:sz w:val="28"/>
          <w:szCs w:val="28"/>
        </w:rPr>
      </w:pPr>
      <w:r w:rsidRPr="0077702E">
        <w:rPr>
          <w:b/>
          <w:bCs/>
          <w:color w:val="000000"/>
          <w:spacing w:val="-3"/>
          <w:sz w:val="28"/>
          <w:szCs w:val="28"/>
        </w:rPr>
        <w:t>Кислотная основа -</w:t>
      </w:r>
      <w:r w:rsidRPr="0077702E">
        <w:rPr>
          <w:bCs/>
          <w:color w:val="000000"/>
          <w:spacing w:val="-3"/>
          <w:sz w:val="28"/>
          <w:szCs w:val="28"/>
        </w:rPr>
        <w:t xml:space="preserve"> это либо оксид алюминия,</w:t>
      </w:r>
      <w:r w:rsidR="00766F49">
        <w:rPr>
          <w:bCs/>
          <w:color w:val="000000"/>
          <w:spacing w:val="-3"/>
          <w:sz w:val="28"/>
          <w:szCs w:val="28"/>
        </w:rPr>
        <w:t xml:space="preserve"> </w:t>
      </w:r>
      <w:r w:rsidRPr="0077702E">
        <w:rPr>
          <w:bCs/>
          <w:color w:val="000000"/>
          <w:spacing w:val="-3"/>
          <w:sz w:val="28"/>
          <w:szCs w:val="28"/>
        </w:rPr>
        <w:t>либо цеолит,</w:t>
      </w:r>
      <w:r w:rsidR="00766F49">
        <w:rPr>
          <w:bCs/>
          <w:color w:val="000000"/>
          <w:spacing w:val="-3"/>
          <w:sz w:val="28"/>
          <w:szCs w:val="28"/>
        </w:rPr>
        <w:t xml:space="preserve"> </w:t>
      </w:r>
      <w:r w:rsidRPr="0077702E">
        <w:rPr>
          <w:bCs/>
          <w:color w:val="000000"/>
          <w:spacing w:val="-3"/>
          <w:sz w:val="28"/>
          <w:szCs w:val="28"/>
        </w:rPr>
        <w:t>а в качестве ак</w:t>
      </w:r>
      <w:r w:rsidRPr="0077702E">
        <w:rPr>
          <w:bCs/>
          <w:color w:val="000000"/>
          <w:spacing w:val="-3"/>
          <w:sz w:val="28"/>
          <w:szCs w:val="28"/>
        </w:rPr>
        <w:softHyphen/>
        <w:t>тивных металлов используются платина,</w:t>
      </w:r>
      <w:r w:rsidR="00766F49">
        <w:rPr>
          <w:bCs/>
          <w:color w:val="000000"/>
          <w:spacing w:val="-3"/>
          <w:sz w:val="28"/>
          <w:szCs w:val="28"/>
        </w:rPr>
        <w:t xml:space="preserve"> </w:t>
      </w:r>
      <w:r w:rsidRPr="0077702E">
        <w:rPr>
          <w:bCs/>
          <w:color w:val="000000"/>
          <w:spacing w:val="-3"/>
          <w:sz w:val="28"/>
          <w:szCs w:val="28"/>
        </w:rPr>
        <w:t>палладий,</w:t>
      </w:r>
      <w:r w:rsidR="00766F49">
        <w:rPr>
          <w:bCs/>
          <w:color w:val="000000"/>
          <w:spacing w:val="-3"/>
          <w:sz w:val="28"/>
          <w:szCs w:val="28"/>
        </w:rPr>
        <w:t xml:space="preserve"> </w:t>
      </w:r>
      <w:r w:rsidRPr="0077702E">
        <w:rPr>
          <w:bCs/>
          <w:color w:val="000000"/>
          <w:spacing w:val="-3"/>
          <w:sz w:val="28"/>
          <w:szCs w:val="28"/>
        </w:rPr>
        <w:t>рений,</w:t>
      </w:r>
      <w:r w:rsidR="00766F49">
        <w:rPr>
          <w:bCs/>
          <w:color w:val="000000"/>
          <w:spacing w:val="-3"/>
          <w:sz w:val="28"/>
          <w:szCs w:val="28"/>
        </w:rPr>
        <w:t xml:space="preserve"> </w:t>
      </w:r>
      <w:r w:rsidRPr="0077702E">
        <w:rPr>
          <w:bCs/>
          <w:color w:val="000000"/>
          <w:spacing w:val="-3"/>
          <w:sz w:val="28"/>
          <w:szCs w:val="28"/>
        </w:rPr>
        <w:t>иридий и др.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 w:right="34" w:firstLine="293"/>
        <w:jc w:val="both"/>
        <w:rPr>
          <w:sz w:val="28"/>
          <w:szCs w:val="28"/>
        </w:rPr>
      </w:pPr>
      <w:r w:rsidRPr="0077702E">
        <w:rPr>
          <w:b/>
          <w:bCs/>
          <w:color w:val="000000"/>
          <w:spacing w:val="-4"/>
          <w:sz w:val="28"/>
          <w:szCs w:val="28"/>
        </w:rPr>
        <w:t>Роль кислотной матрицы:</w:t>
      </w:r>
      <w:r w:rsidR="00766F49">
        <w:rPr>
          <w:bCs/>
          <w:color w:val="000000"/>
          <w:spacing w:val="-4"/>
          <w:sz w:val="28"/>
          <w:szCs w:val="28"/>
        </w:rPr>
        <w:t xml:space="preserve"> </w:t>
      </w:r>
      <w:r w:rsidRPr="0077702E">
        <w:rPr>
          <w:bCs/>
          <w:color w:val="000000"/>
          <w:spacing w:val="-4"/>
          <w:sz w:val="28"/>
          <w:szCs w:val="28"/>
        </w:rPr>
        <w:t xml:space="preserve">на кислотных центрах идут </w:t>
      </w:r>
      <w:proofErr w:type="spellStart"/>
      <w:r w:rsidRPr="0077702E">
        <w:rPr>
          <w:bCs/>
          <w:color w:val="000000"/>
          <w:spacing w:val="-4"/>
          <w:sz w:val="28"/>
          <w:szCs w:val="28"/>
        </w:rPr>
        <w:t>карбоний</w:t>
      </w:r>
      <w:proofErr w:type="spellEnd"/>
      <w:r w:rsidRPr="0077702E">
        <w:rPr>
          <w:bCs/>
          <w:color w:val="000000"/>
          <w:spacing w:val="-4"/>
          <w:sz w:val="28"/>
          <w:szCs w:val="28"/>
        </w:rPr>
        <w:t xml:space="preserve"> - </w:t>
      </w:r>
      <w:r w:rsidR="001F6EE1" w:rsidRPr="0077702E">
        <w:rPr>
          <w:bCs/>
          <w:color w:val="000000"/>
          <w:spacing w:val="-4"/>
          <w:sz w:val="28"/>
          <w:szCs w:val="28"/>
        </w:rPr>
        <w:t>ионные реак</w:t>
      </w:r>
      <w:r w:rsidR="001F6EE1" w:rsidRPr="0077702E">
        <w:rPr>
          <w:bCs/>
          <w:color w:val="000000"/>
          <w:spacing w:val="-4"/>
          <w:sz w:val="28"/>
          <w:szCs w:val="28"/>
        </w:rPr>
        <w:softHyphen/>
        <w:t>ции</w:t>
      </w:r>
      <w:r w:rsidRPr="0077702E">
        <w:rPr>
          <w:bCs/>
          <w:color w:val="000000"/>
          <w:spacing w:val="-4"/>
          <w:sz w:val="28"/>
          <w:szCs w:val="28"/>
        </w:rPr>
        <w:t xml:space="preserve"> изомеризации </w:t>
      </w:r>
      <w:r w:rsidR="001F6EE1" w:rsidRPr="0077702E">
        <w:rPr>
          <w:bCs/>
          <w:color w:val="000000"/>
          <w:spacing w:val="-4"/>
          <w:sz w:val="28"/>
          <w:szCs w:val="28"/>
        </w:rPr>
        <w:t>циклогексана, гидрокрекинг</w:t>
      </w:r>
      <w:r w:rsidRPr="0077702E">
        <w:rPr>
          <w:bCs/>
          <w:color w:val="000000"/>
          <w:spacing w:val="-4"/>
          <w:sz w:val="28"/>
          <w:szCs w:val="28"/>
        </w:rPr>
        <w:t xml:space="preserve"> и изомеризация</w:t>
      </w:r>
      <w:r w:rsidR="00766F49">
        <w:rPr>
          <w:bCs/>
          <w:color w:val="000000"/>
          <w:spacing w:val="-4"/>
          <w:sz w:val="28"/>
          <w:szCs w:val="28"/>
        </w:rPr>
        <w:t xml:space="preserve"> </w:t>
      </w:r>
      <w:r w:rsidRPr="0077702E">
        <w:rPr>
          <w:bCs/>
          <w:color w:val="000000"/>
          <w:spacing w:val="-4"/>
          <w:sz w:val="28"/>
          <w:szCs w:val="28"/>
        </w:rPr>
        <w:t>н-</w:t>
      </w:r>
      <w:proofErr w:type="spellStart"/>
      <w:r w:rsidRPr="0077702E">
        <w:rPr>
          <w:bCs/>
          <w:color w:val="000000"/>
          <w:spacing w:val="-4"/>
          <w:sz w:val="28"/>
          <w:szCs w:val="28"/>
        </w:rPr>
        <w:t>алканов</w:t>
      </w:r>
      <w:proofErr w:type="spellEnd"/>
      <w:r w:rsidRPr="0077702E">
        <w:rPr>
          <w:bCs/>
          <w:color w:val="000000"/>
          <w:spacing w:val="-4"/>
          <w:sz w:val="28"/>
          <w:szCs w:val="28"/>
        </w:rPr>
        <w:t>. Для усиления кислотных свойств катализатор обрабатывают сильными</w:t>
      </w:r>
      <w:r w:rsidR="00766F49">
        <w:rPr>
          <w:bCs/>
          <w:color w:val="000000"/>
          <w:spacing w:val="-4"/>
          <w:sz w:val="28"/>
          <w:szCs w:val="28"/>
        </w:rPr>
        <w:t xml:space="preserve"> </w:t>
      </w:r>
      <w:r w:rsidRPr="0077702E">
        <w:rPr>
          <w:bCs/>
          <w:color w:val="000000"/>
          <w:spacing w:val="-4"/>
          <w:sz w:val="28"/>
          <w:szCs w:val="28"/>
        </w:rPr>
        <w:t xml:space="preserve">кислотами </w:t>
      </w:r>
      <w:r w:rsidRPr="0077702E">
        <w:rPr>
          <w:bCs/>
          <w:color w:val="000000"/>
          <w:spacing w:val="-3"/>
          <w:sz w:val="28"/>
          <w:szCs w:val="28"/>
        </w:rPr>
        <w:t>(хлористоводородной, фтористоводородной) во время регенерации.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 w:right="38" w:firstLine="293"/>
        <w:jc w:val="both"/>
        <w:rPr>
          <w:sz w:val="28"/>
          <w:szCs w:val="28"/>
        </w:rPr>
      </w:pPr>
      <w:r w:rsidRPr="0077702E">
        <w:rPr>
          <w:b/>
          <w:bCs/>
          <w:color w:val="000000"/>
          <w:spacing w:val="-3"/>
          <w:sz w:val="28"/>
          <w:szCs w:val="28"/>
        </w:rPr>
        <w:t xml:space="preserve">Роль </w:t>
      </w:r>
      <w:r w:rsidR="001F6EE1" w:rsidRPr="0077702E">
        <w:rPr>
          <w:b/>
          <w:bCs/>
          <w:color w:val="000000"/>
          <w:spacing w:val="-3"/>
          <w:sz w:val="28"/>
          <w:szCs w:val="28"/>
        </w:rPr>
        <w:t xml:space="preserve">металла: </w:t>
      </w:r>
      <w:r w:rsidR="001F6EE1" w:rsidRPr="0077702E">
        <w:rPr>
          <w:bCs/>
          <w:color w:val="000000"/>
          <w:spacing w:val="-3"/>
          <w:sz w:val="28"/>
          <w:szCs w:val="28"/>
        </w:rPr>
        <w:t>он</w:t>
      </w:r>
      <w:r w:rsidRPr="0077702E">
        <w:rPr>
          <w:bCs/>
          <w:color w:val="000000"/>
          <w:spacing w:val="-3"/>
          <w:sz w:val="28"/>
          <w:szCs w:val="28"/>
        </w:rPr>
        <w:t xml:space="preserve"> катализирует реакции дегидрирования </w:t>
      </w:r>
      <w:proofErr w:type="spellStart"/>
      <w:r w:rsidRPr="0077702E">
        <w:rPr>
          <w:bCs/>
          <w:color w:val="000000"/>
          <w:spacing w:val="-3"/>
          <w:sz w:val="28"/>
          <w:szCs w:val="28"/>
        </w:rPr>
        <w:t>циклоалканов</w:t>
      </w:r>
      <w:proofErr w:type="spellEnd"/>
      <w:r w:rsidRPr="0077702E">
        <w:rPr>
          <w:bCs/>
          <w:color w:val="000000"/>
          <w:spacing w:val="-3"/>
          <w:sz w:val="28"/>
          <w:szCs w:val="28"/>
        </w:rPr>
        <w:t>, де-</w:t>
      </w:r>
      <w:proofErr w:type="spellStart"/>
      <w:proofErr w:type="gramStart"/>
      <w:r w:rsidRPr="0077702E">
        <w:rPr>
          <w:bCs/>
          <w:color w:val="000000"/>
          <w:spacing w:val="-3"/>
          <w:sz w:val="28"/>
          <w:szCs w:val="28"/>
        </w:rPr>
        <w:t>гидроциклизации</w:t>
      </w:r>
      <w:proofErr w:type="spellEnd"/>
      <w:r w:rsidRPr="0077702E">
        <w:rPr>
          <w:bCs/>
          <w:color w:val="000000"/>
          <w:spacing w:val="-3"/>
          <w:sz w:val="28"/>
          <w:szCs w:val="28"/>
        </w:rPr>
        <w:t xml:space="preserve">  и</w:t>
      </w:r>
      <w:proofErr w:type="gramEnd"/>
      <w:r w:rsidRPr="0077702E">
        <w:rPr>
          <w:bCs/>
          <w:color w:val="000000"/>
          <w:spacing w:val="-3"/>
          <w:sz w:val="28"/>
          <w:szCs w:val="28"/>
        </w:rPr>
        <w:t>-</w:t>
      </w:r>
      <w:proofErr w:type="spellStart"/>
      <w:r w:rsidRPr="0077702E">
        <w:rPr>
          <w:bCs/>
          <w:color w:val="000000"/>
          <w:spacing w:val="-3"/>
          <w:sz w:val="28"/>
          <w:szCs w:val="28"/>
        </w:rPr>
        <w:t>алканов</w:t>
      </w:r>
      <w:proofErr w:type="spellEnd"/>
      <w:r w:rsidRPr="0077702E">
        <w:rPr>
          <w:bCs/>
          <w:color w:val="000000"/>
          <w:spacing w:val="-3"/>
          <w:sz w:val="28"/>
          <w:szCs w:val="28"/>
        </w:rPr>
        <w:t xml:space="preserve"> и гидрирования ненасыщенных углеводородов.</w:t>
      </w:r>
    </w:p>
    <w:p w:rsidR="0077702E" w:rsidRPr="0077702E" w:rsidRDefault="0077702E" w:rsidP="00766F49">
      <w:pPr>
        <w:shd w:val="clear" w:color="auto" w:fill="FFFFFF"/>
        <w:spacing w:line="360" w:lineRule="auto"/>
        <w:ind w:right="34" w:firstLine="293"/>
        <w:jc w:val="both"/>
        <w:rPr>
          <w:sz w:val="28"/>
          <w:szCs w:val="28"/>
        </w:rPr>
      </w:pPr>
      <w:r w:rsidRPr="0077702E">
        <w:rPr>
          <w:b/>
          <w:bCs/>
          <w:color w:val="000000"/>
          <w:spacing w:val="-3"/>
          <w:sz w:val="28"/>
          <w:szCs w:val="28"/>
        </w:rPr>
        <w:t xml:space="preserve">Марки </w:t>
      </w:r>
      <w:r w:rsidR="001F6EE1" w:rsidRPr="0077702E">
        <w:rPr>
          <w:b/>
          <w:bCs/>
          <w:color w:val="000000"/>
          <w:spacing w:val="-3"/>
          <w:sz w:val="28"/>
          <w:szCs w:val="28"/>
        </w:rPr>
        <w:t>катализаторов:</w:t>
      </w:r>
      <w:r w:rsidR="001F6EE1" w:rsidRPr="0077702E">
        <w:rPr>
          <w:bCs/>
          <w:color w:val="000000"/>
          <w:spacing w:val="-3"/>
          <w:sz w:val="28"/>
          <w:szCs w:val="28"/>
        </w:rPr>
        <w:t xml:space="preserve"> катализаторы</w:t>
      </w:r>
      <w:r w:rsidRPr="0077702E">
        <w:rPr>
          <w:bCs/>
          <w:color w:val="000000"/>
          <w:spacing w:val="-3"/>
          <w:sz w:val="28"/>
          <w:szCs w:val="28"/>
        </w:rPr>
        <w:t xml:space="preserve"> 60-х - 70-х годов </w:t>
      </w:r>
      <w:r w:rsidRPr="0077702E">
        <w:rPr>
          <w:bCs/>
          <w:color w:val="000000"/>
          <w:spacing w:val="-3"/>
          <w:sz w:val="28"/>
          <w:szCs w:val="28"/>
          <w:lang w:val="en-US"/>
        </w:rPr>
        <w:t>XX</w:t>
      </w:r>
      <w:r w:rsidRPr="0077702E">
        <w:rPr>
          <w:bCs/>
          <w:color w:val="000000"/>
          <w:spacing w:val="-3"/>
          <w:sz w:val="28"/>
          <w:szCs w:val="28"/>
        </w:rPr>
        <w:t xml:space="preserve"> </w:t>
      </w:r>
      <w:r w:rsidR="001F6EE1" w:rsidRPr="0077702E">
        <w:rPr>
          <w:bCs/>
          <w:color w:val="000000"/>
          <w:spacing w:val="-3"/>
          <w:sz w:val="28"/>
          <w:szCs w:val="28"/>
        </w:rPr>
        <w:t>века -</w:t>
      </w:r>
      <w:r w:rsidRPr="0077702E">
        <w:rPr>
          <w:bCs/>
          <w:color w:val="000000"/>
          <w:spacing w:val="-3"/>
          <w:sz w:val="28"/>
          <w:szCs w:val="28"/>
        </w:rPr>
        <w:t xml:space="preserve">  АП-</w:t>
      </w:r>
      <w:r w:rsidR="001F6EE1" w:rsidRPr="0077702E">
        <w:rPr>
          <w:bCs/>
          <w:color w:val="000000"/>
          <w:spacing w:val="-3"/>
          <w:sz w:val="28"/>
          <w:szCs w:val="28"/>
        </w:rPr>
        <w:t>56 и</w:t>
      </w:r>
      <w:r w:rsidRPr="0077702E">
        <w:rPr>
          <w:bCs/>
          <w:color w:val="000000"/>
          <w:spacing w:val="-3"/>
          <w:sz w:val="28"/>
          <w:szCs w:val="28"/>
        </w:rPr>
        <w:t xml:space="preserve"> АП-64, со</w:t>
      </w:r>
      <w:r w:rsidRPr="0077702E">
        <w:rPr>
          <w:bCs/>
          <w:color w:val="000000"/>
          <w:spacing w:val="-3"/>
          <w:sz w:val="28"/>
          <w:szCs w:val="28"/>
        </w:rPr>
        <w:softHyphen/>
      </w:r>
      <w:r w:rsidRPr="0077702E">
        <w:rPr>
          <w:bCs/>
          <w:color w:val="000000"/>
          <w:spacing w:val="-2"/>
          <w:sz w:val="28"/>
          <w:szCs w:val="28"/>
        </w:rPr>
        <w:t xml:space="preserve">держащие 0,6 - 0,65 </w:t>
      </w:r>
      <w:r w:rsidR="001F6EE1" w:rsidRPr="0077702E">
        <w:rPr>
          <w:bCs/>
          <w:color w:val="000000"/>
          <w:spacing w:val="-2"/>
          <w:sz w:val="28"/>
          <w:szCs w:val="28"/>
        </w:rPr>
        <w:t>% платины и</w:t>
      </w:r>
      <w:r w:rsidRPr="0077702E">
        <w:rPr>
          <w:bCs/>
          <w:color w:val="000000"/>
          <w:spacing w:val="-2"/>
          <w:sz w:val="28"/>
          <w:szCs w:val="28"/>
        </w:rPr>
        <w:t xml:space="preserve"> с соотношением </w:t>
      </w:r>
      <w:r w:rsidR="001F6EE1" w:rsidRPr="0077702E">
        <w:rPr>
          <w:bCs/>
          <w:color w:val="000000"/>
          <w:spacing w:val="-2"/>
          <w:sz w:val="28"/>
          <w:szCs w:val="28"/>
        </w:rPr>
        <w:t>платина:</w:t>
      </w:r>
      <w:r w:rsidRPr="0077702E">
        <w:rPr>
          <w:bCs/>
          <w:color w:val="000000"/>
          <w:spacing w:val="-2"/>
          <w:sz w:val="28"/>
          <w:szCs w:val="28"/>
        </w:rPr>
        <w:t xml:space="preserve"> хлор </w:t>
      </w:r>
      <w:r w:rsidRPr="0077702E">
        <w:rPr>
          <w:bCs/>
          <w:color w:val="000000"/>
          <w:spacing w:val="12"/>
          <w:sz w:val="28"/>
          <w:szCs w:val="28"/>
        </w:rPr>
        <w:t>-1:</w:t>
      </w:r>
      <w:r w:rsidR="001F6EE1" w:rsidRPr="0077702E">
        <w:rPr>
          <w:bCs/>
          <w:color w:val="000000"/>
          <w:spacing w:val="12"/>
          <w:sz w:val="28"/>
          <w:szCs w:val="28"/>
        </w:rPr>
        <w:t>1;</w:t>
      </w:r>
      <w:r w:rsidR="001F6EE1" w:rsidRPr="0077702E">
        <w:rPr>
          <w:bCs/>
          <w:color w:val="000000"/>
          <w:spacing w:val="-2"/>
          <w:sz w:val="28"/>
          <w:szCs w:val="28"/>
        </w:rPr>
        <w:t xml:space="preserve"> совре</w:t>
      </w:r>
      <w:r w:rsidR="001F6EE1" w:rsidRPr="0077702E">
        <w:rPr>
          <w:bCs/>
          <w:color w:val="000000"/>
          <w:spacing w:val="-2"/>
          <w:sz w:val="28"/>
          <w:szCs w:val="28"/>
        </w:rPr>
        <w:softHyphen/>
        <w:t>менные</w:t>
      </w:r>
      <w:r w:rsidRPr="0077702E">
        <w:rPr>
          <w:bCs/>
          <w:color w:val="000000"/>
          <w:spacing w:val="-4"/>
          <w:sz w:val="28"/>
          <w:szCs w:val="28"/>
        </w:rPr>
        <w:t xml:space="preserve"> катализаторы серии КР (КР-104, КР-108 и др.) - это полиметаллические </w:t>
      </w:r>
      <w:r w:rsidR="001F6EE1" w:rsidRPr="0077702E">
        <w:rPr>
          <w:bCs/>
          <w:color w:val="000000"/>
          <w:spacing w:val="-3"/>
          <w:sz w:val="28"/>
          <w:szCs w:val="28"/>
        </w:rPr>
        <w:t>катализаторы, содержащие</w:t>
      </w:r>
      <w:r w:rsidRPr="0077702E">
        <w:rPr>
          <w:bCs/>
          <w:color w:val="000000"/>
          <w:spacing w:val="-3"/>
          <w:sz w:val="28"/>
          <w:szCs w:val="28"/>
        </w:rPr>
        <w:t xml:space="preserve"> 0,3 - 0,</w:t>
      </w:r>
      <w:r w:rsidR="001F6EE1" w:rsidRPr="0077702E">
        <w:rPr>
          <w:bCs/>
          <w:color w:val="000000"/>
          <w:spacing w:val="-3"/>
          <w:sz w:val="28"/>
          <w:szCs w:val="28"/>
        </w:rPr>
        <w:t>4 % платины, а</w:t>
      </w:r>
      <w:r w:rsidRPr="0077702E">
        <w:rPr>
          <w:bCs/>
          <w:color w:val="000000"/>
          <w:spacing w:val="-3"/>
          <w:sz w:val="28"/>
          <w:szCs w:val="28"/>
        </w:rPr>
        <w:t xml:space="preserve"> </w:t>
      </w:r>
      <w:r w:rsidR="001F6EE1" w:rsidRPr="0077702E">
        <w:rPr>
          <w:bCs/>
          <w:color w:val="000000"/>
          <w:spacing w:val="-3"/>
          <w:sz w:val="28"/>
          <w:szCs w:val="28"/>
        </w:rPr>
        <w:t>также рений</w:t>
      </w:r>
      <w:r w:rsidRPr="0077702E">
        <w:rPr>
          <w:bCs/>
          <w:color w:val="000000"/>
          <w:spacing w:val="-3"/>
          <w:sz w:val="28"/>
          <w:szCs w:val="28"/>
        </w:rPr>
        <w:t xml:space="preserve">, </w:t>
      </w:r>
      <w:r w:rsidR="001F6EE1" w:rsidRPr="0077702E">
        <w:rPr>
          <w:bCs/>
          <w:color w:val="000000"/>
          <w:spacing w:val="-3"/>
          <w:sz w:val="28"/>
          <w:szCs w:val="28"/>
        </w:rPr>
        <w:t>иридий и</w:t>
      </w:r>
      <w:r w:rsidRPr="0077702E">
        <w:rPr>
          <w:bCs/>
          <w:color w:val="000000"/>
          <w:spacing w:val="-3"/>
          <w:sz w:val="28"/>
          <w:szCs w:val="28"/>
        </w:rPr>
        <w:t xml:space="preserve"> другие металлы в долях процента.</w:t>
      </w:r>
    </w:p>
    <w:p w:rsidR="0077702E" w:rsidRPr="0077702E" w:rsidRDefault="0077702E" w:rsidP="00766F49">
      <w:pPr>
        <w:shd w:val="clear" w:color="auto" w:fill="FFFFFF"/>
        <w:tabs>
          <w:tab w:val="left" w:pos="9540"/>
        </w:tabs>
        <w:spacing w:line="360" w:lineRule="auto"/>
        <w:ind w:left="10" w:right="-79" w:firstLine="283"/>
        <w:jc w:val="both"/>
        <w:rPr>
          <w:sz w:val="28"/>
          <w:szCs w:val="28"/>
        </w:rPr>
      </w:pPr>
      <w:r w:rsidRPr="0077702E">
        <w:rPr>
          <w:bCs/>
          <w:color w:val="000000"/>
          <w:spacing w:val="2"/>
          <w:sz w:val="28"/>
          <w:szCs w:val="28"/>
        </w:rPr>
        <w:lastRenderedPageBreak/>
        <w:t xml:space="preserve">О преимуществе катализаторов </w:t>
      </w:r>
      <w:r w:rsidRPr="0077702E">
        <w:rPr>
          <w:bCs/>
          <w:color w:val="000000"/>
          <w:sz w:val="28"/>
          <w:szCs w:val="28"/>
        </w:rPr>
        <w:t xml:space="preserve">КР </w:t>
      </w:r>
      <w:r w:rsidR="001F6EE1" w:rsidRPr="0077702E">
        <w:rPr>
          <w:bCs/>
          <w:color w:val="000000"/>
          <w:sz w:val="28"/>
          <w:szCs w:val="28"/>
        </w:rPr>
        <w:t>свидетельствуют данные</w:t>
      </w:r>
      <w:r w:rsidRPr="0077702E">
        <w:rPr>
          <w:bCs/>
          <w:color w:val="000000"/>
          <w:sz w:val="28"/>
          <w:szCs w:val="28"/>
        </w:rPr>
        <w:t>,</w:t>
      </w:r>
      <w:r w:rsidR="00766F49">
        <w:rPr>
          <w:bCs/>
          <w:color w:val="000000"/>
          <w:sz w:val="28"/>
          <w:szCs w:val="28"/>
        </w:rPr>
        <w:t xml:space="preserve"> </w:t>
      </w:r>
      <w:r w:rsidRPr="0077702E">
        <w:rPr>
          <w:bCs/>
          <w:color w:val="000000"/>
          <w:sz w:val="28"/>
          <w:szCs w:val="28"/>
        </w:rPr>
        <w:t xml:space="preserve">приведенные в табл. 1.  </w:t>
      </w:r>
      <w:r w:rsidRPr="0077702E">
        <w:rPr>
          <w:bCs/>
          <w:color w:val="000000"/>
          <w:spacing w:val="-2"/>
          <w:sz w:val="28"/>
          <w:szCs w:val="28"/>
        </w:rPr>
        <w:t xml:space="preserve">Преимущества катализаторов КР </w:t>
      </w:r>
      <w:r w:rsidRPr="0077702E">
        <w:rPr>
          <w:bCs/>
          <w:color w:val="000000"/>
          <w:spacing w:val="4"/>
          <w:sz w:val="28"/>
          <w:szCs w:val="28"/>
        </w:rPr>
        <w:t>очевидны:</w:t>
      </w:r>
      <w:r w:rsidR="00766F49">
        <w:rPr>
          <w:bCs/>
          <w:color w:val="000000"/>
          <w:spacing w:val="4"/>
          <w:sz w:val="28"/>
          <w:szCs w:val="28"/>
        </w:rPr>
        <w:t xml:space="preserve"> </w:t>
      </w:r>
      <w:r w:rsidRPr="0077702E">
        <w:rPr>
          <w:bCs/>
          <w:color w:val="000000"/>
          <w:spacing w:val="4"/>
          <w:sz w:val="28"/>
          <w:szCs w:val="28"/>
        </w:rPr>
        <w:t>ниже давление в про</w:t>
      </w:r>
      <w:r w:rsidRPr="0077702E">
        <w:rPr>
          <w:bCs/>
          <w:color w:val="000000"/>
          <w:spacing w:val="4"/>
          <w:sz w:val="28"/>
          <w:szCs w:val="28"/>
        </w:rPr>
        <w:softHyphen/>
      </w:r>
      <w:r w:rsidRPr="0077702E">
        <w:rPr>
          <w:bCs/>
          <w:color w:val="000000"/>
          <w:spacing w:val="6"/>
          <w:sz w:val="28"/>
          <w:szCs w:val="28"/>
        </w:rPr>
        <w:t xml:space="preserve">цессе (меньше </w:t>
      </w:r>
      <w:proofErr w:type="spellStart"/>
      <w:r w:rsidRPr="0077702E">
        <w:rPr>
          <w:bCs/>
          <w:color w:val="000000"/>
          <w:spacing w:val="6"/>
          <w:sz w:val="28"/>
          <w:szCs w:val="28"/>
        </w:rPr>
        <w:t>энергозатраты</w:t>
      </w:r>
      <w:proofErr w:type="spellEnd"/>
      <w:r w:rsidRPr="0077702E">
        <w:rPr>
          <w:bCs/>
          <w:color w:val="000000"/>
          <w:spacing w:val="6"/>
          <w:sz w:val="28"/>
          <w:szCs w:val="28"/>
        </w:rPr>
        <w:t xml:space="preserve">), </w:t>
      </w:r>
      <w:r w:rsidRPr="0077702E">
        <w:rPr>
          <w:bCs/>
          <w:color w:val="000000"/>
          <w:sz w:val="28"/>
          <w:szCs w:val="28"/>
        </w:rPr>
        <w:t xml:space="preserve">больше выход </w:t>
      </w:r>
      <w:proofErr w:type="spellStart"/>
      <w:r w:rsidRPr="0077702E">
        <w:rPr>
          <w:bCs/>
          <w:color w:val="000000"/>
          <w:sz w:val="28"/>
          <w:szCs w:val="28"/>
        </w:rPr>
        <w:t>ароматики</w:t>
      </w:r>
      <w:proofErr w:type="spellEnd"/>
      <w:r w:rsidRPr="0077702E">
        <w:rPr>
          <w:bCs/>
          <w:color w:val="000000"/>
          <w:sz w:val="28"/>
          <w:szCs w:val="28"/>
        </w:rPr>
        <w:t xml:space="preserve"> и больше съем готового продукта с </w:t>
      </w:r>
      <w:smartTag w:uri="urn:schemas-microsoft-com:office:smarttags" w:element="metricconverter">
        <w:smartTagPr>
          <w:attr w:name="ProductID" w:val="1 кг"/>
        </w:smartTagPr>
        <w:r w:rsidRPr="0077702E">
          <w:rPr>
            <w:bCs/>
            <w:color w:val="000000"/>
            <w:sz w:val="28"/>
            <w:szCs w:val="28"/>
          </w:rPr>
          <w:t>1 кг</w:t>
        </w:r>
      </w:smartTag>
      <w:r w:rsidRPr="0077702E">
        <w:rPr>
          <w:bCs/>
          <w:color w:val="000000"/>
          <w:sz w:val="28"/>
          <w:szCs w:val="28"/>
        </w:rPr>
        <w:t xml:space="preserve"> ката</w:t>
      </w:r>
      <w:r w:rsidRPr="0077702E">
        <w:rPr>
          <w:bCs/>
          <w:color w:val="000000"/>
          <w:sz w:val="28"/>
          <w:szCs w:val="28"/>
        </w:rPr>
        <w:softHyphen/>
      </w:r>
      <w:r w:rsidRPr="0077702E">
        <w:rPr>
          <w:bCs/>
          <w:color w:val="000000"/>
          <w:spacing w:val="2"/>
          <w:sz w:val="28"/>
          <w:szCs w:val="28"/>
        </w:rPr>
        <w:t xml:space="preserve">лизатора. Кроме того, катализатор </w:t>
      </w:r>
      <w:r w:rsidRPr="0077702E">
        <w:rPr>
          <w:bCs/>
          <w:color w:val="000000"/>
          <w:spacing w:val="1"/>
          <w:sz w:val="28"/>
          <w:szCs w:val="28"/>
        </w:rPr>
        <w:t>КР стабильнее,</w:t>
      </w:r>
      <w:r w:rsidR="00766F49">
        <w:rPr>
          <w:bCs/>
          <w:color w:val="000000"/>
          <w:spacing w:val="1"/>
          <w:sz w:val="28"/>
          <w:szCs w:val="28"/>
        </w:rPr>
        <w:t xml:space="preserve"> </w:t>
      </w:r>
      <w:r w:rsidRPr="0077702E">
        <w:rPr>
          <w:bCs/>
          <w:color w:val="000000"/>
          <w:spacing w:val="1"/>
          <w:sz w:val="28"/>
          <w:szCs w:val="28"/>
        </w:rPr>
        <w:t>работает при тем</w:t>
      </w:r>
      <w:r w:rsidRPr="0077702E">
        <w:rPr>
          <w:bCs/>
          <w:color w:val="000000"/>
          <w:spacing w:val="1"/>
          <w:sz w:val="28"/>
          <w:szCs w:val="28"/>
        </w:rPr>
        <w:softHyphen/>
      </w:r>
      <w:r w:rsidRPr="0077702E">
        <w:rPr>
          <w:bCs/>
          <w:color w:val="000000"/>
          <w:spacing w:val="7"/>
          <w:sz w:val="28"/>
          <w:szCs w:val="28"/>
        </w:rPr>
        <w:t xml:space="preserve">пературе на 20-30 °С ниже (470 - </w:t>
      </w:r>
      <w:r w:rsidRPr="0077702E">
        <w:rPr>
          <w:bCs/>
          <w:color w:val="000000"/>
          <w:sz w:val="28"/>
          <w:szCs w:val="28"/>
        </w:rPr>
        <w:t>500 °С) и значительно дешевле;</w:t>
      </w:r>
      <w:r w:rsidR="00766F49">
        <w:rPr>
          <w:bCs/>
          <w:color w:val="000000"/>
          <w:sz w:val="28"/>
          <w:szCs w:val="28"/>
        </w:rPr>
        <w:t xml:space="preserve"> </w:t>
      </w:r>
      <w:r w:rsidRPr="0077702E">
        <w:rPr>
          <w:bCs/>
          <w:color w:val="000000"/>
          <w:sz w:val="28"/>
          <w:szCs w:val="28"/>
        </w:rPr>
        <w:t>ра</w:t>
      </w:r>
      <w:r w:rsidRPr="0077702E">
        <w:rPr>
          <w:bCs/>
          <w:color w:val="000000"/>
          <w:sz w:val="28"/>
          <w:szCs w:val="28"/>
        </w:rPr>
        <w:softHyphen/>
      </w:r>
      <w:r w:rsidRPr="0077702E">
        <w:rPr>
          <w:bCs/>
          <w:color w:val="000000"/>
          <w:spacing w:val="2"/>
          <w:sz w:val="28"/>
          <w:szCs w:val="28"/>
        </w:rPr>
        <w:t>ботает без регенерации 2-3 года.</w:t>
      </w:r>
      <w:r w:rsidRPr="0077702E">
        <w:rPr>
          <w:bCs/>
          <w:color w:val="000000"/>
          <w:spacing w:val="1"/>
          <w:sz w:val="28"/>
          <w:szCs w:val="28"/>
        </w:rPr>
        <w:t xml:space="preserve">  Регенерация катализатора про</w:t>
      </w:r>
      <w:r w:rsidRPr="0077702E">
        <w:rPr>
          <w:bCs/>
          <w:color w:val="000000"/>
          <w:spacing w:val="1"/>
          <w:sz w:val="28"/>
          <w:szCs w:val="28"/>
        </w:rPr>
        <w:softHyphen/>
      </w:r>
      <w:r w:rsidRPr="0077702E">
        <w:rPr>
          <w:bCs/>
          <w:color w:val="000000"/>
          <w:spacing w:val="-1"/>
          <w:sz w:val="28"/>
          <w:szCs w:val="28"/>
        </w:rPr>
        <w:t xml:space="preserve">изводится по </w:t>
      </w:r>
      <w:proofErr w:type="spellStart"/>
      <w:r w:rsidRPr="0077702E">
        <w:rPr>
          <w:bCs/>
          <w:color w:val="000000"/>
          <w:spacing w:val="-1"/>
          <w:sz w:val="28"/>
          <w:szCs w:val="28"/>
        </w:rPr>
        <w:t>окислительно</w:t>
      </w:r>
      <w:proofErr w:type="spellEnd"/>
      <w:r w:rsidRPr="0077702E">
        <w:rPr>
          <w:bCs/>
          <w:color w:val="000000"/>
          <w:spacing w:val="-1"/>
          <w:sz w:val="28"/>
          <w:szCs w:val="28"/>
        </w:rPr>
        <w:t>-восста</w:t>
      </w:r>
      <w:r w:rsidRPr="0077702E">
        <w:rPr>
          <w:bCs/>
          <w:color w:val="000000"/>
          <w:spacing w:val="-1"/>
          <w:sz w:val="28"/>
          <w:szCs w:val="28"/>
        </w:rPr>
        <w:softHyphen/>
      </w:r>
      <w:r w:rsidRPr="0077702E">
        <w:rPr>
          <w:bCs/>
          <w:color w:val="000000"/>
          <w:spacing w:val="1"/>
          <w:sz w:val="28"/>
          <w:szCs w:val="28"/>
        </w:rPr>
        <w:t>новительному механизму:</w:t>
      </w:r>
    </w:p>
    <w:p w:rsidR="0077702E" w:rsidRPr="0077702E" w:rsidRDefault="0077702E" w:rsidP="00766F49">
      <w:pPr>
        <w:widowControl w:val="0"/>
        <w:numPr>
          <w:ilvl w:val="0"/>
          <w:numId w:val="4"/>
        </w:numPr>
        <w:shd w:val="clear" w:color="auto" w:fill="FFFFFF"/>
        <w:tabs>
          <w:tab w:val="left" w:pos="734"/>
          <w:tab w:val="left" w:pos="9540"/>
        </w:tabs>
        <w:autoSpaceDE w:val="0"/>
        <w:autoSpaceDN w:val="0"/>
        <w:adjustRightInd w:val="0"/>
        <w:spacing w:line="360" w:lineRule="auto"/>
        <w:ind w:right="-79"/>
        <w:jc w:val="both"/>
        <w:rPr>
          <w:bCs/>
          <w:color w:val="000000"/>
          <w:sz w:val="28"/>
          <w:szCs w:val="28"/>
        </w:rPr>
      </w:pPr>
      <w:r w:rsidRPr="0077702E">
        <w:rPr>
          <w:bCs/>
          <w:color w:val="000000"/>
          <w:spacing w:val="2"/>
          <w:sz w:val="28"/>
          <w:szCs w:val="28"/>
        </w:rPr>
        <w:t xml:space="preserve">выжигание кокса кислородсодержащим газом (0,5 - 2,0 </w:t>
      </w:r>
      <w:r w:rsidR="001F6EE1" w:rsidRPr="0077702E">
        <w:rPr>
          <w:bCs/>
          <w:color w:val="000000"/>
          <w:spacing w:val="2"/>
          <w:sz w:val="28"/>
          <w:szCs w:val="28"/>
        </w:rPr>
        <w:t>% кислорода</w:t>
      </w:r>
      <w:r w:rsidRPr="0077702E">
        <w:rPr>
          <w:bCs/>
          <w:color w:val="000000"/>
          <w:spacing w:val="2"/>
          <w:sz w:val="28"/>
          <w:szCs w:val="28"/>
        </w:rPr>
        <w:t xml:space="preserve">) при 250 - 300 °С </w:t>
      </w:r>
      <w:proofErr w:type="spellStart"/>
      <w:r w:rsidRPr="0077702E">
        <w:rPr>
          <w:bCs/>
          <w:color w:val="000000"/>
          <w:spacing w:val="2"/>
          <w:sz w:val="28"/>
          <w:szCs w:val="28"/>
        </w:rPr>
        <w:t>с</w:t>
      </w:r>
      <w:proofErr w:type="spellEnd"/>
      <w:r w:rsidRPr="0077702E">
        <w:rPr>
          <w:bCs/>
          <w:color w:val="000000"/>
          <w:spacing w:val="2"/>
          <w:sz w:val="28"/>
          <w:szCs w:val="28"/>
        </w:rPr>
        <w:t xml:space="preserve"> последующим поднятием температуры до 400 °С;</w:t>
      </w:r>
    </w:p>
    <w:p w:rsidR="0077702E" w:rsidRPr="0077702E" w:rsidRDefault="0077702E" w:rsidP="00766F49">
      <w:pPr>
        <w:widowControl w:val="0"/>
        <w:numPr>
          <w:ilvl w:val="0"/>
          <w:numId w:val="5"/>
        </w:numPr>
        <w:shd w:val="clear" w:color="auto" w:fill="FFFFFF"/>
        <w:tabs>
          <w:tab w:val="left" w:pos="734"/>
          <w:tab w:val="left" w:pos="9540"/>
        </w:tabs>
        <w:autoSpaceDE w:val="0"/>
        <w:autoSpaceDN w:val="0"/>
        <w:adjustRightInd w:val="0"/>
        <w:spacing w:line="360" w:lineRule="auto"/>
        <w:ind w:right="-79"/>
        <w:jc w:val="both"/>
        <w:rPr>
          <w:bCs/>
          <w:color w:val="000000"/>
          <w:sz w:val="28"/>
          <w:szCs w:val="28"/>
        </w:rPr>
      </w:pPr>
      <w:r w:rsidRPr="0077702E">
        <w:rPr>
          <w:bCs/>
          <w:color w:val="000000"/>
          <w:spacing w:val="1"/>
          <w:sz w:val="28"/>
          <w:szCs w:val="28"/>
        </w:rPr>
        <w:t>прокалка инертным газом при 500 °С;</w:t>
      </w:r>
    </w:p>
    <w:p w:rsidR="0077702E" w:rsidRPr="0077702E" w:rsidRDefault="0077702E" w:rsidP="00766F49">
      <w:pPr>
        <w:widowControl w:val="0"/>
        <w:numPr>
          <w:ilvl w:val="0"/>
          <w:numId w:val="5"/>
        </w:numPr>
        <w:shd w:val="clear" w:color="auto" w:fill="FFFFFF"/>
        <w:tabs>
          <w:tab w:val="left" w:pos="734"/>
          <w:tab w:val="left" w:pos="9540"/>
        </w:tabs>
        <w:autoSpaceDE w:val="0"/>
        <w:autoSpaceDN w:val="0"/>
        <w:adjustRightInd w:val="0"/>
        <w:spacing w:line="360" w:lineRule="auto"/>
        <w:ind w:right="-79"/>
        <w:jc w:val="both"/>
        <w:rPr>
          <w:bCs/>
          <w:color w:val="000000"/>
          <w:sz w:val="28"/>
          <w:szCs w:val="28"/>
        </w:rPr>
      </w:pPr>
      <w:r w:rsidRPr="0077702E">
        <w:rPr>
          <w:bCs/>
          <w:color w:val="000000"/>
          <w:spacing w:val="2"/>
          <w:sz w:val="28"/>
          <w:szCs w:val="28"/>
        </w:rPr>
        <w:t>восстановление водородом при этой температуре с хлорированием.</w:t>
      </w:r>
    </w:p>
    <w:p w:rsidR="0077702E" w:rsidRPr="0077702E" w:rsidRDefault="0077702E" w:rsidP="00766F49">
      <w:pPr>
        <w:shd w:val="clear" w:color="auto" w:fill="FFFFFF"/>
        <w:tabs>
          <w:tab w:val="left" w:pos="9540"/>
          <w:tab w:val="left" w:pos="9641"/>
          <w:tab w:val="left" w:pos="9720"/>
        </w:tabs>
        <w:spacing w:line="360" w:lineRule="auto"/>
        <w:ind w:left="10" w:right="-79" w:firstLine="530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>Таблица 1. Сравнительные характеристики катализаторов</w:t>
      </w: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20"/>
        <w:gridCol w:w="1980"/>
        <w:gridCol w:w="2160"/>
        <w:gridCol w:w="2160"/>
      </w:tblGrid>
      <w:tr w:rsidR="0077702E" w:rsidRPr="0077702E" w:rsidTr="00215539">
        <w:trPr>
          <w:trHeight w:hRule="exact" w:val="374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979"/>
              <w:jc w:val="both"/>
              <w:rPr>
                <w:b/>
                <w:sz w:val="26"/>
                <w:szCs w:val="26"/>
              </w:rPr>
            </w:pPr>
            <w:r w:rsidRPr="0077702E">
              <w:rPr>
                <w:b/>
                <w:bCs/>
                <w:color w:val="000000"/>
                <w:spacing w:val="-7"/>
                <w:sz w:val="26"/>
                <w:szCs w:val="26"/>
              </w:rPr>
              <w:t>Показатели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  <w:sz w:val="26"/>
                <w:szCs w:val="26"/>
              </w:rPr>
            </w:pPr>
            <w:r w:rsidRPr="0077702E">
              <w:rPr>
                <w:b/>
                <w:bCs/>
                <w:color w:val="000000"/>
                <w:spacing w:val="-8"/>
                <w:sz w:val="26"/>
                <w:szCs w:val="26"/>
              </w:rPr>
              <w:t>АП-56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  <w:sz w:val="26"/>
                <w:szCs w:val="26"/>
              </w:rPr>
            </w:pPr>
            <w:r w:rsidRPr="0077702E">
              <w:rPr>
                <w:b/>
                <w:bCs/>
                <w:color w:val="000000"/>
                <w:spacing w:val="-7"/>
                <w:sz w:val="26"/>
                <w:szCs w:val="26"/>
              </w:rPr>
              <w:t>АП-64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624"/>
              <w:jc w:val="both"/>
              <w:rPr>
                <w:b/>
                <w:sz w:val="26"/>
                <w:szCs w:val="26"/>
              </w:rPr>
            </w:pPr>
            <w:r w:rsidRPr="0077702E">
              <w:rPr>
                <w:b/>
                <w:bCs/>
                <w:color w:val="000000"/>
                <w:sz w:val="26"/>
                <w:szCs w:val="26"/>
              </w:rPr>
              <w:t>КР</w:t>
            </w:r>
          </w:p>
        </w:tc>
      </w:tr>
      <w:tr w:rsidR="0077702E" w:rsidRPr="0077702E" w:rsidTr="00215539">
        <w:trPr>
          <w:trHeight w:hRule="exact" w:val="458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77"/>
              <w:jc w:val="both"/>
              <w:rPr>
                <w:b/>
                <w:sz w:val="26"/>
                <w:szCs w:val="26"/>
              </w:rPr>
            </w:pPr>
            <w:r w:rsidRPr="0077702E">
              <w:rPr>
                <w:b/>
                <w:bCs/>
                <w:color w:val="000000"/>
                <w:spacing w:val="-5"/>
                <w:sz w:val="26"/>
                <w:szCs w:val="26"/>
              </w:rPr>
              <w:t>Давление процесса, МПа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  <w:sz w:val="26"/>
                <w:szCs w:val="26"/>
              </w:rPr>
            </w:pPr>
            <w:r w:rsidRPr="0077702E">
              <w:rPr>
                <w:b/>
                <w:bCs/>
                <w:color w:val="000000"/>
                <w:sz w:val="26"/>
                <w:szCs w:val="26"/>
              </w:rPr>
              <w:t>3,0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  <w:sz w:val="26"/>
                <w:szCs w:val="26"/>
              </w:rPr>
            </w:pPr>
            <w:r w:rsidRPr="0077702E">
              <w:rPr>
                <w:b/>
                <w:bCs/>
                <w:color w:val="000000"/>
                <w:sz w:val="26"/>
                <w:szCs w:val="26"/>
              </w:rPr>
              <w:t>2-2,5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480"/>
              <w:jc w:val="both"/>
              <w:rPr>
                <w:b/>
                <w:sz w:val="26"/>
                <w:szCs w:val="26"/>
              </w:rPr>
            </w:pPr>
            <w:r w:rsidRPr="0077702E">
              <w:rPr>
                <w:b/>
                <w:bCs/>
                <w:color w:val="000000"/>
                <w:spacing w:val="-4"/>
                <w:sz w:val="26"/>
                <w:szCs w:val="26"/>
              </w:rPr>
              <w:t>1,5-1,8</w:t>
            </w:r>
          </w:p>
        </w:tc>
      </w:tr>
      <w:tr w:rsidR="0077702E" w:rsidRPr="0077702E" w:rsidTr="00215539">
        <w:trPr>
          <w:trHeight w:hRule="exact" w:val="408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86"/>
              <w:jc w:val="both"/>
              <w:rPr>
                <w:b/>
                <w:sz w:val="26"/>
                <w:szCs w:val="26"/>
              </w:rPr>
            </w:pPr>
            <w:r w:rsidRPr="0077702E">
              <w:rPr>
                <w:b/>
                <w:bCs/>
                <w:color w:val="000000"/>
                <w:spacing w:val="-6"/>
                <w:sz w:val="26"/>
                <w:szCs w:val="26"/>
              </w:rPr>
              <w:t xml:space="preserve">Сумма </w:t>
            </w:r>
            <w:proofErr w:type="spellStart"/>
            <w:r w:rsidRPr="0077702E">
              <w:rPr>
                <w:b/>
                <w:bCs/>
                <w:color w:val="000000"/>
                <w:spacing w:val="-6"/>
                <w:sz w:val="26"/>
                <w:szCs w:val="26"/>
              </w:rPr>
              <w:t>АрУ</w:t>
            </w:r>
            <w:proofErr w:type="spellEnd"/>
            <w:r w:rsidRPr="0077702E">
              <w:rPr>
                <w:b/>
                <w:bCs/>
                <w:color w:val="000000"/>
                <w:spacing w:val="-6"/>
                <w:sz w:val="26"/>
                <w:szCs w:val="26"/>
              </w:rPr>
              <w:t>,  %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  <w:sz w:val="26"/>
                <w:szCs w:val="26"/>
              </w:rPr>
            </w:pPr>
            <w:r w:rsidRPr="0077702E">
              <w:rPr>
                <w:b/>
                <w:bCs/>
                <w:color w:val="000000"/>
                <w:sz w:val="26"/>
                <w:szCs w:val="26"/>
              </w:rPr>
              <w:t>26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  <w:sz w:val="26"/>
                <w:szCs w:val="26"/>
              </w:rPr>
            </w:pPr>
            <w:r w:rsidRPr="0077702E">
              <w:rPr>
                <w:b/>
                <w:bCs/>
                <w:color w:val="000000"/>
                <w:sz w:val="26"/>
                <w:szCs w:val="26"/>
              </w:rPr>
              <w:t>30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643"/>
              <w:jc w:val="both"/>
              <w:rPr>
                <w:b/>
                <w:sz w:val="26"/>
                <w:szCs w:val="26"/>
              </w:rPr>
            </w:pPr>
            <w:r w:rsidRPr="0077702E">
              <w:rPr>
                <w:b/>
                <w:bCs/>
                <w:color w:val="000000"/>
                <w:sz w:val="26"/>
                <w:szCs w:val="26"/>
              </w:rPr>
              <w:t>34</w:t>
            </w:r>
          </w:p>
        </w:tc>
      </w:tr>
      <w:tr w:rsidR="0077702E" w:rsidRPr="0077702E" w:rsidTr="00215539">
        <w:trPr>
          <w:trHeight w:hRule="exact" w:val="583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82" w:right="182" w:firstLine="5"/>
              <w:jc w:val="both"/>
              <w:rPr>
                <w:b/>
                <w:sz w:val="26"/>
                <w:szCs w:val="26"/>
              </w:rPr>
            </w:pPr>
            <w:r w:rsidRPr="0077702E">
              <w:rPr>
                <w:b/>
                <w:bCs/>
                <w:color w:val="000000"/>
                <w:spacing w:val="-5"/>
                <w:sz w:val="26"/>
                <w:szCs w:val="26"/>
              </w:rPr>
              <w:t xml:space="preserve">Съем продукта с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77702E">
                <w:rPr>
                  <w:b/>
                  <w:bCs/>
                  <w:color w:val="000000"/>
                  <w:spacing w:val="-5"/>
                  <w:sz w:val="26"/>
                  <w:szCs w:val="26"/>
                </w:rPr>
                <w:t>1 кг</w:t>
              </w:r>
            </w:smartTag>
            <w:r w:rsidRPr="0077702E">
              <w:rPr>
                <w:b/>
                <w:bCs/>
                <w:color w:val="000000"/>
                <w:spacing w:val="-5"/>
                <w:sz w:val="26"/>
                <w:szCs w:val="26"/>
              </w:rPr>
              <w:t xml:space="preserve"> катализа</w:t>
            </w:r>
            <w:r w:rsidRPr="0077702E">
              <w:rPr>
                <w:b/>
                <w:bCs/>
                <w:color w:val="000000"/>
                <w:spacing w:val="-5"/>
                <w:sz w:val="26"/>
                <w:szCs w:val="26"/>
              </w:rPr>
              <w:softHyphen/>
            </w:r>
            <w:r w:rsidRPr="0077702E">
              <w:rPr>
                <w:b/>
                <w:bCs/>
                <w:color w:val="000000"/>
                <w:spacing w:val="-3"/>
                <w:sz w:val="26"/>
                <w:szCs w:val="26"/>
              </w:rPr>
              <w:t>тора,  т/кг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  <w:sz w:val="26"/>
                <w:szCs w:val="26"/>
              </w:rPr>
            </w:pPr>
            <w:r w:rsidRPr="0077702E">
              <w:rPr>
                <w:b/>
                <w:bCs/>
                <w:color w:val="000000"/>
                <w:sz w:val="26"/>
                <w:szCs w:val="26"/>
              </w:rPr>
              <w:t>40-45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  <w:sz w:val="26"/>
                <w:szCs w:val="26"/>
              </w:rPr>
            </w:pPr>
            <w:r w:rsidRPr="0077702E">
              <w:rPr>
                <w:b/>
                <w:bCs/>
                <w:color w:val="000000"/>
                <w:spacing w:val="1"/>
                <w:sz w:val="26"/>
                <w:szCs w:val="26"/>
              </w:rPr>
              <w:t>55-60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461"/>
              <w:jc w:val="both"/>
              <w:rPr>
                <w:b/>
                <w:sz w:val="26"/>
                <w:szCs w:val="26"/>
              </w:rPr>
            </w:pPr>
            <w:r w:rsidRPr="0077702E">
              <w:rPr>
                <w:b/>
                <w:bCs/>
                <w:color w:val="000000"/>
                <w:sz w:val="26"/>
                <w:szCs w:val="26"/>
              </w:rPr>
              <w:t>70-100</w:t>
            </w:r>
          </w:p>
        </w:tc>
      </w:tr>
    </w:tbl>
    <w:p w:rsidR="0077702E" w:rsidRPr="0077702E" w:rsidRDefault="0077702E" w:rsidP="00766F49">
      <w:pPr>
        <w:shd w:val="clear" w:color="auto" w:fill="FFFFFF"/>
        <w:tabs>
          <w:tab w:val="left" w:pos="9540"/>
          <w:tab w:val="left" w:pos="9641"/>
          <w:tab w:val="left" w:pos="9720"/>
        </w:tabs>
        <w:spacing w:line="360" w:lineRule="auto"/>
        <w:ind w:left="10" w:right="-79" w:firstLine="530"/>
        <w:jc w:val="both"/>
      </w:pPr>
    </w:p>
    <w:p w:rsidR="0077702E" w:rsidRPr="0077702E" w:rsidRDefault="0077702E" w:rsidP="00766F49">
      <w:pPr>
        <w:shd w:val="clear" w:color="auto" w:fill="FFFFFF"/>
        <w:spacing w:line="360" w:lineRule="auto"/>
        <w:ind w:left="173" w:right="-79" w:firstLine="278"/>
        <w:jc w:val="both"/>
        <w:rPr>
          <w:sz w:val="28"/>
          <w:szCs w:val="28"/>
        </w:rPr>
      </w:pPr>
      <w:r w:rsidRPr="0077702E">
        <w:rPr>
          <w:color w:val="000000"/>
          <w:spacing w:val="2"/>
          <w:sz w:val="28"/>
          <w:szCs w:val="28"/>
        </w:rPr>
        <w:t xml:space="preserve">Химизм процесса </w:t>
      </w:r>
      <w:r w:rsidRPr="0077702E">
        <w:rPr>
          <w:bCs/>
          <w:color w:val="000000"/>
          <w:spacing w:val="2"/>
          <w:sz w:val="28"/>
          <w:szCs w:val="28"/>
        </w:rPr>
        <w:t>каталитического риформинга довольно сложен, но в ос</w:t>
      </w:r>
      <w:r w:rsidRPr="0077702E">
        <w:rPr>
          <w:bCs/>
          <w:color w:val="000000"/>
          <w:spacing w:val="2"/>
          <w:sz w:val="28"/>
          <w:szCs w:val="28"/>
        </w:rPr>
        <w:softHyphen/>
        <w:t>новном он сводится к реакциям нафтенов и н-</w:t>
      </w:r>
      <w:proofErr w:type="spellStart"/>
      <w:r w:rsidRPr="0077702E">
        <w:rPr>
          <w:bCs/>
          <w:color w:val="000000"/>
          <w:spacing w:val="2"/>
          <w:sz w:val="28"/>
          <w:szCs w:val="28"/>
        </w:rPr>
        <w:t>алканов</w:t>
      </w:r>
      <w:proofErr w:type="spellEnd"/>
      <w:r w:rsidRPr="0077702E">
        <w:rPr>
          <w:bCs/>
          <w:color w:val="000000"/>
          <w:spacing w:val="2"/>
          <w:sz w:val="28"/>
          <w:szCs w:val="28"/>
        </w:rPr>
        <w:t>. Реакции, которым под</w:t>
      </w:r>
      <w:r w:rsidRPr="0077702E">
        <w:rPr>
          <w:bCs/>
          <w:color w:val="000000"/>
          <w:spacing w:val="2"/>
          <w:sz w:val="28"/>
          <w:szCs w:val="28"/>
        </w:rPr>
        <w:softHyphen/>
      </w:r>
      <w:r w:rsidRPr="0077702E">
        <w:rPr>
          <w:bCs/>
          <w:color w:val="000000"/>
          <w:spacing w:val="1"/>
          <w:sz w:val="28"/>
          <w:szCs w:val="28"/>
        </w:rPr>
        <w:t>вергаются углеводороды, могут быть представлены следующей схемой:</w:t>
      </w:r>
    </w:p>
    <w:p w:rsidR="0077702E" w:rsidRPr="0077702E" w:rsidRDefault="0077702E" w:rsidP="00766F49">
      <w:pPr>
        <w:widowControl w:val="0"/>
        <w:shd w:val="clear" w:color="auto" w:fill="FFFFFF"/>
        <w:tabs>
          <w:tab w:val="left" w:pos="878"/>
          <w:tab w:val="left" w:leader="hyphen" w:pos="351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77702E">
        <w:rPr>
          <w:color w:val="000000"/>
          <w:sz w:val="28"/>
          <w:szCs w:val="28"/>
        </w:rPr>
        <w:t>дегидрирование</w:t>
      </w:r>
      <w:r w:rsidR="00766F49">
        <w:rPr>
          <w:color w:val="000000"/>
          <w:sz w:val="28"/>
          <w:szCs w:val="28"/>
        </w:rPr>
        <w:t xml:space="preserve"> </w:t>
      </w:r>
      <w:r w:rsidRPr="0077702E">
        <w:rPr>
          <w:color w:val="000000"/>
          <w:sz w:val="28"/>
          <w:szCs w:val="28"/>
        </w:rPr>
        <w:t>ц-С</w:t>
      </w:r>
      <w:r w:rsidRPr="0077702E">
        <w:rPr>
          <w:color w:val="000000"/>
          <w:sz w:val="28"/>
          <w:szCs w:val="28"/>
          <w:vertAlign w:val="subscript"/>
        </w:rPr>
        <w:t>6</w:t>
      </w:r>
      <w:r w:rsidRPr="0077702E">
        <w:rPr>
          <w:color w:val="000000"/>
          <w:sz w:val="28"/>
          <w:szCs w:val="28"/>
        </w:rPr>
        <w:t>Н</w:t>
      </w:r>
      <w:proofErr w:type="gramStart"/>
      <w:r w:rsidRPr="0077702E">
        <w:rPr>
          <w:color w:val="000000"/>
          <w:sz w:val="28"/>
          <w:szCs w:val="28"/>
          <w:vertAlign w:val="subscript"/>
        </w:rPr>
        <w:t xml:space="preserve">12 </w:t>
      </w:r>
      <w:r w:rsidRPr="0077702E">
        <w:rPr>
          <w:color w:val="000000"/>
          <w:sz w:val="28"/>
          <w:szCs w:val="28"/>
        </w:rPr>
        <w:t xml:space="preserve"> →</w:t>
      </w:r>
      <w:proofErr w:type="gramEnd"/>
      <w:r w:rsidRPr="0077702E">
        <w:rPr>
          <w:color w:val="000000"/>
          <w:sz w:val="28"/>
          <w:szCs w:val="28"/>
        </w:rPr>
        <w:t xml:space="preserve">  С</w:t>
      </w:r>
      <w:r w:rsidRPr="0077702E">
        <w:rPr>
          <w:color w:val="000000"/>
          <w:sz w:val="28"/>
          <w:szCs w:val="28"/>
          <w:vertAlign w:val="subscript"/>
        </w:rPr>
        <w:t>6</w:t>
      </w:r>
      <w:r w:rsidRPr="0077702E">
        <w:rPr>
          <w:color w:val="000000"/>
          <w:sz w:val="28"/>
          <w:szCs w:val="28"/>
        </w:rPr>
        <w:t>Н</w:t>
      </w:r>
      <w:r w:rsidRPr="0077702E">
        <w:rPr>
          <w:color w:val="000000"/>
          <w:sz w:val="28"/>
          <w:szCs w:val="28"/>
          <w:vertAlign w:val="subscript"/>
        </w:rPr>
        <w:t>6</w:t>
      </w:r>
      <w:r w:rsidRPr="0077702E">
        <w:rPr>
          <w:color w:val="000000"/>
          <w:sz w:val="28"/>
          <w:szCs w:val="28"/>
        </w:rPr>
        <w:t xml:space="preserve">  </w:t>
      </w:r>
      <w:r w:rsidRPr="0077702E">
        <w:rPr>
          <w:bCs/>
          <w:color w:val="000000"/>
          <w:spacing w:val="7"/>
          <w:sz w:val="28"/>
          <w:szCs w:val="28"/>
        </w:rPr>
        <w:t>+ ЗН</w:t>
      </w:r>
      <w:r w:rsidRPr="0077702E">
        <w:rPr>
          <w:bCs/>
          <w:color w:val="000000"/>
          <w:spacing w:val="7"/>
          <w:sz w:val="28"/>
          <w:szCs w:val="28"/>
          <w:vertAlign w:val="subscript"/>
        </w:rPr>
        <w:t>2</w:t>
      </w:r>
      <w:r w:rsidRPr="0077702E">
        <w:rPr>
          <w:bCs/>
          <w:color w:val="000000"/>
          <w:spacing w:val="7"/>
          <w:sz w:val="28"/>
          <w:szCs w:val="28"/>
        </w:rPr>
        <w:t>;  -200 кДж/моль,</w:t>
      </w:r>
    </w:p>
    <w:p w:rsidR="0077702E" w:rsidRPr="0077702E" w:rsidRDefault="0077702E" w:rsidP="00766F49">
      <w:pPr>
        <w:widowControl w:val="0"/>
        <w:shd w:val="clear" w:color="auto" w:fill="FFFFFF"/>
        <w:tabs>
          <w:tab w:val="left" w:pos="878"/>
        </w:tabs>
        <w:autoSpaceDE w:val="0"/>
        <w:autoSpaceDN w:val="0"/>
        <w:adjustRightInd w:val="0"/>
        <w:spacing w:line="360" w:lineRule="auto"/>
        <w:jc w:val="both"/>
        <w:rPr>
          <w:bCs/>
          <w:color w:val="000000"/>
          <w:spacing w:val="-3"/>
          <w:sz w:val="28"/>
          <w:szCs w:val="28"/>
        </w:rPr>
      </w:pPr>
      <w:proofErr w:type="gramStart"/>
      <w:r w:rsidRPr="0077702E">
        <w:rPr>
          <w:bCs/>
          <w:color w:val="000000"/>
          <w:spacing w:val="-3"/>
          <w:sz w:val="28"/>
          <w:szCs w:val="28"/>
        </w:rPr>
        <w:t>изомеризация  ц</w:t>
      </w:r>
      <w:proofErr w:type="gramEnd"/>
      <w:r w:rsidRPr="0077702E">
        <w:rPr>
          <w:bCs/>
          <w:color w:val="000000"/>
          <w:spacing w:val="-3"/>
          <w:sz w:val="28"/>
          <w:szCs w:val="28"/>
        </w:rPr>
        <w:t>-С</w:t>
      </w:r>
      <w:r w:rsidRPr="0077702E">
        <w:rPr>
          <w:bCs/>
          <w:color w:val="000000"/>
          <w:spacing w:val="-3"/>
          <w:sz w:val="28"/>
          <w:szCs w:val="28"/>
          <w:vertAlign w:val="subscript"/>
        </w:rPr>
        <w:t>6</w:t>
      </w:r>
      <w:r w:rsidRPr="0077702E">
        <w:rPr>
          <w:bCs/>
          <w:color w:val="000000"/>
          <w:spacing w:val="-3"/>
          <w:sz w:val="28"/>
          <w:szCs w:val="28"/>
        </w:rPr>
        <w:t>Н</w:t>
      </w:r>
      <w:r w:rsidRPr="0077702E">
        <w:rPr>
          <w:bCs/>
          <w:color w:val="000000"/>
          <w:spacing w:val="-3"/>
          <w:sz w:val="28"/>
          <w:szCs w:val="28"/>
          <w:vertAlign w:val="subscript"/>
        </w:rPr>
        <w:t>12</w:t>
      </w:r>
      <w:r w:rsidRPr="0077702E">
        <w:rPr>
          <w:bCs/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z w:val="28"/>
          <w:szCs w:val="28"/>
        </w:rPr>
        <w:t>→</w:t>
      </w:r>
      <w:r w:rsidRPr="0077702E">
        <w:rPr>
          <w:bCs/>
          <w:color w:val="000000"/>
          <w:spacing w:val="-3"/>
          <w:sz w:val="28"/>
          <w:szCs w:val="28"/>
        </w:rPr>
        <w:t xml:space="preserve"> ц-С</w:t>
      </w:r>
      <w:r w:rsidRPr="0077702E">
        <w:rPr>
          <w:bCs/>
          <w:color w:val="000000"/>
          <w:spacing w:val="-3"/>
          <w:sz w:val="28"/>
          <w:szCs w:val="28"/>
          <w:vertAlign w:val="subscript"/>
        </w:rPr>
        <w:t>5</w:t>
      </w:r>
      <w:r w:rsidRPr="0077702E">
        <w:rPr>
          <w:bCs/>
          <w:color w:val="000000"/>
          <w:spacing w:val="-3"/>
          <w:sz w:val="28"/>
          <w:szCs w:val="28"/>
        </w:rPr>
        <w:t>Н</w:t>
      </w:r>
      <w:r w:rsidRPr="0077702E">
        <w:rPr>
          <w:bCs/>
          <w:color w:val="000000"/>
          <w:spacing w:val="-3"/>
          <w:sz w:val="28"/>
          <w:szCs w:val="28"/>
          <w:vertAlign w:val="subscript"/>
        </w:rPr>
        <w:t>9</w:t>
      </w:r>
      <w:r w:rsidRPr="0077702E">
        <w:rPr>
          <w:bCs/>
          <w:color w:val="000000"/>
          <w:spacing w:val="-3"/>
          <w:sz w:val="28"/>
          <w:szCs w:val="28"/>
        </w:rPr>
        <w:t>СН</w:t>
      </w:r>
      <w:r w:rsidRPr="0077702E">
        <w:rPr>
          <w:bCs/>
          <w:color w:val="000000"/>
          <w:spacing w:val="-3"/>
          <w:sz w:val="28"/>
          <w:szCs w:val="28"/>
          <w:vertAlign w:val="subscript"/>
        </w:rPr>
        <w:t>3</w:t>
      </w:r>
      <w:r w:rsidRPr="0077702E">
        <w:rPr>
          <w:bCs/>
          <w:color w:val="000000"/>
          <w:spacing w:val="-3"/>
          <w:sz w:val="28"/>
          <w:szCs w:val="28"/>
        </w:rPr>
        <w:t>;</w:t>
      </w:r>
      <w:r w:rsidR="00766F49">
        <w:rPr>
          <w:bCs/>
          <w:color w:val="000000"/>
          <w:spacing w:val="-3"/>
          <w:sz w:val="28"/>
          <w:szCs w:val="28"/>
        </w:rPr>
        <w:t xml:space="preserve"> </w:t>
      </w:r>
      <w:r w:rsidRPr="0077702E">
        <w:rPr>
          <w:bCs/>
          <w:color w:val="000000"/>
          <w:spacing w:val="-3"/>
          <w:sz w:val="28"/>
          <w:szCs w:val="28"/>
        </w:rPr>
        <w:t>-20 кДж/моль,</w:t>
      </w:r>
    </w:p>
    <w:p w:rsidR="0077702E" w:rsidRPr="0077702E" w:rsidRDefault="00766F49" w:rsidP="00766F49">
      <w:pPr>
        <w:widowControl w:val="0"/>
        <w:shd w:val="clear" w:color="auto" w:fill="FFFFFF"/>
        <w:tabs>
          <w:tab w:val="left" w:pos="878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bCs/>
          <w:color w:val="000000"/>
          <w:spacing w:val="-3"/>
          <w:sz w:val="28"/>
          <w:szCs w:val="28"/>
        </w:rPr>
        <w:t xml:space="preserve">        </w:t>
      </w:r>
      <w:r w:rsidR="0077702E" w:rsidRPr="0077702E">
        <w:rPr>
          <w:bCs/>
          <w:color w:val="000000"/>
          <w:spacing w:val="-3"/>
          <w:sz w:val="28"/>
          <w:szCs w:val="28"/>
        </w:rPr>
        <w:t xml:space="preserve">  ц-С</w:t>
      </w:r>
      <w:r w:rsidR="0077702E" w:rsidRPr="0077702E">
        <w:rPr>
          <w:bCs/>
          <w:color w:val="000000"/>
          <w:spacing w:val="-3"/>
          <w:sz w:val="28"/>
          <w:szCs w:val="28"/>
          <w:vertAlign w:val="subscript"/>
        </w:rPr>
        <w:t>6</w:t>
      </w:r>
      <w:r w:rsidR="0077702E" w:rsidRPr="0077702E">
        <w:rPr>
          <w:bCs/>
          <w:color w:val="000000"/>
          <w:spacing w:val="-3"/>
          <w:sz w:val="28"/>
          <w:szCs w:val="28"/>
        </w:rPr>
        <w:t>Н</w:t>
      </w:r>
      <w:r w:rsidR="0077702E" w:rsidRPr="0077702E">
        <w:rPr>
          <w:bCs/>
          <w:color w:val="000000"/>
          <w:spacing w:val="-3"/>
          <w:sz w:val="28"/>
          <w:szCs w:val="28"/>
          <w:vertAlign w:val="subscript"/>
        </w:rPr>
        <w:t>11</w:t>
      </w:r>
      <w:r w:rsidR="0077702E" w:rsidRPr="0077702E">
        <w:rPr>
          <w:bCs/>
          <w:color w:val="000000"/>
          <w:spacing w:val="-3"/>
          <w:sz w:val="28"/>
          <w:szCs w:val="28"/>
        </w:rPr>
        <w:t>СН</w:t>
      </w:r>
      <w:proofErr w:type="gramStart"/>
      <w:r w:rsidR="0077702E" w:rsidRPr="0077702E">
        <w:rPr>
          <w:bCs/>
          <w:color w:val="000000"/>
          <w:spacing w:val="-3"/>
          <w:sz w:val="28"/>
          <w:szCs w:val="28"/>
          <w:vertAlign w:val="subscript"/>
        </w:rPr>
        <w:t>3</w:t>
      </w:r>
      <w:r w:rsidR="0077702E" w:rsidRPr="0077702E">
        <w:rPr>
          <w:bCs/>
          <w:color w:val="000000"/>
          <w:spacing w:val="-3"/>
          <w:sz w:val="28"/>
          <w:szCs w:val="28"/>
        </w:rPr>
        <w:t xml:space="preserve">  </w:t>
      </w:r>
      <w:r w:rsidR="0077702E" w:rsidRPr="0077702E">
        <w:rPr>
          <w:color w:val="000000"/>
          <w:sz w:val="28"/>
          <w:szCs w:val="28"/>
        </w:rPr>
        <w:t>→</w:t>
      </w:r>
      <w:proofErr w:type="gramEnd"/>
      <w:r w:rsidR="0077702E" w:rsidRPr="0077702E">
        <w:rPr>
          <w:color w:val="000000"/>
          <w:sz w:val="28"/>
          <w:szCs w:val="28"/>
        </w:rPr>
        <w:t xml:space="preserve">  ц- С</w:t>
      </w:r>
      <w:r w:rsidR="0077702E" w:rsidRPr="0077702E">
        <w:rPr>
          <w:color w:val="000000"/>
          <w:sz w:val="28"/>
          <w:szCs w:val="28"/>
          <w:vertAlign w:val="subscript"/>
        </w:rPr>
        <w:t>5</w:t>
      </w:r>
      <w:r w:rsidR="0077702E" w:rsidRPr="0077702E">
        <w:rPr>
          <w:color w:val="000000"/>
          <w:sz w:val="28"/>
          <w:szCs w:val="28"/>
        </w:rPr>
        <w:t>Н</w:t>
      </w:r>
      <w:r w:rsidR="0077702E" w:rsidRPr="0077702E">
        <w:rPr>
          <w:color w:val="000000"/>
          <w:sz w:val="28"/>
          <w:szCs w:val="28"/>
          <w:vertAlign w:val="subscript"/>
        </w:rPr>
        <w:t>8</w:t>
      </w:r>
      <w:r w:rsidR="0077702E" w:rsidRPr="0077702E">
        <w:rPr>
          <w:color w:val="000000"/>
          <w:sz w:val="28"/>
          <w:szCs w:val="28"/>
        </w:rPr>
        <w:t>(СН</w:t>
      </w:r>
      <w:r w:rsidR="0077702E" w:rsidRPr="0077702E">
        <w:rPr>
          <w:color w:val="000000"/>
          <w:sz w:val="28"/>
          <w:szCs w:val="28"/>
          <w:vertAlign w:val="subscript"/>
        </w:rPr>
        <w:t>3</w:t>
      </w:r>
      <w:r w:rsidR="0077702E" w:rsidRPr="0077702E">
        <w:rPr>
          <w:color w:val="000000"/>
          <w:sz w:val="28"/>
          <w:szCs w:val="28"/>
        </w:rPr>
        <w:t>)</w:t>
      </w:r>
      <w:r w:rsidR="0077702E" w:rsidRPr="0077702E">
        <w:rPr>
          <w:color w:val="000000"/>
          <w:sz w:val="28"/>
          <w:szCs w:val="28"/>
          <w:vertAlign w:val="subscript"/>
        </w:rPr>
        <w:t>2</w:t>
      </w:r>
      <w:r w:rsidR="0077702E" w:rsidRPr="0077702E">
        <w:rPr>
          <w:color w:val="000000"/>
          <w:sz w:val="28"/>
          <w:szCs w:val="28"/>
        </w:rPr>
        <w:t>,</w:t>
      </w:r>
    </w:p>
    <w:p w:rsidR="0077702E" w:rsidRPr="0077702E" w:rsidRDefault="00766F49" w:rsidP="00766F49">
      <w:pPr>
        <w:widowControl w:val="0"/>
        <w:shd w:val="clear" w:color="auto" w:fill="FFFFFF"/>
        <w:tabs>
          <w:tab w:val="left" w:pos="878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77702E" w:rsidRPr="0077702E">
        <w:rPr>
          <w:color w:val="000000"/>
          <w:sz w:val="28"/>
          <w:szCs w:val="28"/>
        </w:rPr>
        <w:t xml:space="preserve"> н – С</w:t>
      </w:r>
      <w:r w:rsidR="0077702E" w:rsidRPr="0077702E">
        <w:rPr>
          <w:color w:val="000000"/>
          <w:sz w:val="28"/>
          <w:szCs w:val="28"/>
          <w:vertAlign w:val="subscript"/>
        </w:rPr>
        <w:t>6</w:t>
      </w:r>
      <w:r w:rsidR="0077702E" w:rsidRPr="0077702E">
        <w:rPr>
          <w:color w:val="000000"/>
          <w:sz w:val="28"/>
          <w:szCs w:val="28"/>
        </w:rPr>
        <w:t>Н</w:t>
      </w:r>
      <w:proofErr w:type="gramStart"/>
      <w:r w:rsidR="0077702E" w:rsidRPr="0077702E">
        <w:rPr>
          <w:color w:val="000000"/>
          <w:sz w:val="28"/>
          <w:szCs w:val="28"/>
          <w:vertAlign w:val="subscript"/>
        </w:rPr>
        <w:t xml:space="preserve">14 </w:t>
      </w:r>
      <w:r w:rsidR="0077702E" w:rsidRPr="0077702E">
        <w:rPr>
          <w:color w:val="000000"/>
          <w:sz w:val="28"/>
          <w:szCs w:val="28"/>
        </w:rPr>
        <w:t xml:space="preserve"> →</w:t>
      </w:r>
      <w:proofErr w:type="gramEnd"/>
      <w:r w:rsidR="0077702E" w:rsidRPr="0077702E">
        <w:rPr>
          <w:color w:val="000000"/>
          <w:sz w:val="28"/>
          <w:szCs w:val="28"/>
        </w:rPr>
        <w:t xml:space="preserve">  и – С</w:t>
      </w:r>
      <w:r w:rsidR="0077702E" w:rsidRPr="0077702E">
        <w:rPr>
          <w:color w:val="000000"/>
          <w:sz w:val="28"/>
          <w:szCs w:val="28"/>
          <w:vertAlign w:val="subscript"/>
        </w:rPr>
        <w:t>6</w:t>
      </w:r>
      <w:r w:rsidR="0077702E" w:rsidRPr="0077702E">
        <w:rPr>
          <w:color w:val="000000"/>
          <w:sz w:val="28"/>
          <w:szCs w:val="28"/>
        </w:rPr>
        <w:t>Н</w:t>
      </w:r>
      <w:r w:rsidR="0077702E" w:rsidRPr="0077702E">
        <w:rPr>
          <w:color w:val="000000"/>
          <w:sz w:val="28"/>
          <w:szCs w:val="28"/>
          <w:vertAlign w:val="subscript"/>
        </w:rPr>
        <w:t>14</w:t>
      </w:r>
      <w:r w:rsidR="0077702E" w:rsidRPr="0077702E">
        <w:rPr>
          <w:color w:val="000000"/>
          <w:sz w:val="28"/>
          <w:szCs w:val="28"/>
        </w:rPr>
        <w:t>;  - 6 кДж/моль,</w:t>
      </w:r>
    </w:p>
    <w:p w:rsidR="0077702E" w:rsidRPr="0077702E" w:rsidRDefault="0077702E" w:rsidP="00766F49">
      <w:pPr>
        <w:widowControl w:val="0"/>
        <w:shd w:val="clear" w:color="auto" w:fill="FFFFFF"/>
        <w:tabs>
          <w:tab w:val="left" w:pos="878"/>
        </w:tabs>
        <w:autoSpaceDE w:val="0"/>
        <w:autoSpaceDN w:val="0"/>
        <w:adjustRightInd w:val="0"/>
        <w:spacing w:line="360" w:lineRule="auto"/>
        <w:jc w:val="both"/>
        <w:rPr>
          <w:bCs/>
          <w:color w:val="000000"/>
          <w:spacing w:val="-2"/>
          <w:sz w:val="28"/>
          <w:szCs w:val="28"/>
        </w:rPr>
      </w:pPr>
      <w:r w:rsidRPr="0077702E">
        <w:rPr>
          <w:bCs/>
          <w:color w:val="000000"/>
          <w:spacing w:val="-2"/>
          <w:sz w:val="28"/>
          <w:szCs w:val="28"/>
        </w:rPr>
        <w:t>гидрирование</w:t>
      </w:r>
      <w:r w:rsidR="00766F49">
        <w:rPr>
          <w:bCs/>
          <w:color w:val="000000"/>
          <w:spacing w:val="-2"/>
          <w:sz w:val="28"/>
          <w:szCs w:val="28"/>
        </w:rPr>
        <w:t xml:space="preserve"> </w:t>
      </w:r>
      <w:r w:rsidRPr="0077702E">
        <w:rPr>
          <w:bCs/>
          <w:color w:val="000000"/>
          <w:spacing w:val="-3"/>
          <w:sz w:val="28"/>
          <w:szCs w:val="28"/>
        </w:rPr>
        <w:t>ц-С</w:t>
      </w:r>
      <w:r w:rsidRPr="0077702E">
        <w:rPr>
          <w:bCs/>
          <w:color w:val="000000"/>
          <w:spacing w:val="-3"/>
          <w:sz w:val="28"/>
          <w:szCs w:val="28"/>
          <w:vertAlign w:val="subscript"/>
        </w:rPr>
        <w:t>6</w:t>
      </w:r>
      <w:r w:rsidRPr="0077702E">
        <w:rPr>
          <w:bCs/>
          <w:color w:val="000000"/>
          <w:spacing w:val="-3"/>
          <w:sz w:val="28"/>
          <w:szCs w:val="28"/>
        </w:rPr>
        <w:t>Н</w:t>
      </w:r>
      <w:proofErr w:type="gramStart"/>
      <w:r w:rsidRPr="0077702E">
        <w:rPr>
          <w:bCs/>
          <w:color w:val="000000"/>
          <w:spacing w:val="-3"/>
          <w:sz w:val="28"/>
          <w:szCs w:val="28"/>
          <w:vertAlign w:val="subscript"/>
        </w:rPr>
        <w:t>12</w:t>
      </w:r>
      <w:r w:rsidRPr="0077702E">
        <w:rPr>
          <w:bCs/>
          <w:color w:val="000000"/>
          <w:spacing w:val="-3"/>
          <w:sz w:val="28"/>
          <w:szCs w:val="28"/>
        </w:rPr>
        <w:t xml:space="preserve">  +</w:t>
      </w:r>
      <w:proofErr w:type="gramEnd"/>
      <w:r w:rsidRPr="0077702E">
        <w:rPr>
          <w:bCs/>
          <w:color w:val="000000"/>
          <w:spacing w:val="-3"/>
          <w:sz w:val="28"/>
          <w:szCs w:val="28"/>
        </w:rPr>
        <w:t xml:space="preserve"> Н</w:t>
      </w:r>
      <w:r w:rsidRPr="0077702E">
        <w:rPr>
          <w:bCs/>
          <w:color w:val="000000"/>
          <w:spacing w:val="-3"/>
          <w:sz w:val="28"/>
          <w:szCs w:val="28"/>
          <w:vertAlign w:val="subscript"/>
        </w:rPr>
        <w:t>2</w:t>
      </w:r>
      <w:r w:rsidRPr="0077702E">
        <w:rPr>
          <w:bCs/>
          <w:color w:val="000000"/>
          <w:spacing w:val="-3"/>
          <w:sz w:val="28"/>
          <w:szCs w:val="28"/>
        </w:rPr>
        <w:t xml:space="preserve">  </w:t>
      </w:r>
      <w:r w:rsidRPr="0077702E">
        <w:rPr>
          <w:color w:val="000000"/>
          <w:sz w:val="28"/>
          <w:szCs w:val="28"/>
        </w:rPr>
        <w:t>→</w:t>
      </w:r>
      <w:r w:rsidRPr="0077702E">
        <w:rPr>
          <w:bCs/>
          <w:color w:val="000000"/>
          <w:spacing w:val="-3"/>
          <w:sz w:val="28"/>
          <w:szCs w:val="28"/>
        </w:rPr>
        <w:t xml:space="preserve">  н-С</w:t>
      </w:r>
      <w:r w:rsidRPr="0077702E">
        <w:rPr>
          <w:bCs/>
          <w:color w:val="000000"/>
          <w:spacing w:val="-3"/>
          <w:sz w:val="28"/>
          <w:szCs w:val="28"/>
          <w:vertAlign w:val="subscript"/>
        </w:rPr>
        <w:t>6</w:t>
      </w:r>
      <w:r w:rsidRPr="0077702E">
        <w:rPr>
          <w:bCs/>
          <w:color w:val="000000"/>
          <w:spacing w:val="-3"/>
          <w:sz w:val="28"/>
          <w:szCs w:val="28"/>
        </w:rPr>
        <w:t>Н</w:t>
      </w:r>
      <w:r w:rsidRPr="0077702E">
        <w:rPr>
          <w:bCs/>
          <w:color w:val="000000"/>
          <w:spacing w:val="-3"/>
          <w:sz w:val="28"/>
          <w:szCs w:val="28"/>
          <w:vertAlign w:val="subscript"/>
        </w:rPr>
        <w:t>14</w:t>
      </w:r>
      <w:r w:rsidRPr="0077702E">
        <w:rPr>
          <w:bCs/>
          <w:color w:val="000000"/>
          <w:spacing w:val="-2"/>
          <w:sz w:val="28"/>
          <w:szCs w:val="28"/>
        </w:rPr>
        <w:t>;</w:t>
      </w:r>
      <w:r w:rsidR="00766F49">
        <w:rPr>
          <w:bCs/>
          <w:color w:val="000000"/>
          <w:spacing w:val="-2"/>
          <w:sz w:val="28"/>
          <w:szCs w:val="28"/>
        </w:rPr>
        <w:t xml:space="preserve"> </w:t>
      </w:r>
      <w:r w:rsidRPr="0077702E">
        <w:rPr>
          <w:bCs/>
          <w:color w:val="000000"/>
          <w:spacing w:val="-2"/>
          <w:sz w:val="28"/>
          <w:szCs w:val="28"/>
        </w:rPr>
        <w:t xml:space="preserve"> +50 кДж/моль,</w:t>
      </w:r>
    </w:p>
    <w:p w:rsidR="0077702E" w:rsidRPr="0077702E" w:rsidRDefault="0077702E" w:rsidP="00766F49">
      <w:pPr>
        <w:widowControl w:val="0"/>
        <w:shd w:val="clear" w:color="auto" w:fill="FFFFFF"/>
        <w:tabs>
          <w:tab w:val="left" w:pos="878"/>
        </w:tabs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</w:rPr>
      </w:pPr>
      <w:r w:rsidRPr="0077702E">
        <w:rPr>
          <w:bCs/>
          <w:color w:val="000000"/>
          <w:sz w:val="28"/>
          <w:szCs w:val="28"/>
        </w:rPr>
        <w:t>гидрокрекинг ц-С</w:t>
      </w:r>
      <w:proofErr w:type="gramStart"/>
      <w:r w:rsidRPr="0077702E">
        <w:rPr>
          <w:bCs/>
          <w:color w:val="000000"/>
          <w:sz w:val="28"/>
          <w:szCs w:val="28"/>
          <w:vertAlign w:val="subscript"/>
        </w:rPr>
        <w:t>7</w:t>
      </w:r>
      <w:r w:rsidRPr="0077702E">
        <w:rPr>
          <w:bCs/>
          <w:color w:val="000000"/>
          <w:sz w:val="28"/>
          <w:szCs w:val="28"/>
        </w:rPr>
        <w:t xml:space="preserve">  </w:t>
      </w:r>
      <w:r w:rsidRPr="0077702E">
        <w:rPr>
          <w:color w:val="000000"/>
          <w:sz w:val="28"/>
          <w:szCs w:val="28"/>
        </w:rPr>
        <w:t>→</w:t>
      </w:r>
      <w:proofErr w:type="gramEnd"/>
      <w:r w:rsidRPr="0077702E">
        <w:rPr>
          <w:color w:val="000000"/>
          <w:sz w:val="28"/>
          <w:szCs w:val="28"/>
        </w:rPr>
        <w:t xml:space="preserve"> </w:t>
      </w:r>
      <w:r w:rsidRPr="0077702E">
        <w:rPr>
          <w:bCs/>
          <w:color w:val="000000"/>
          <w:sz w:val="28"/>
          <w:szCs w:val="28"/>
        </w:rPr>
        <w:t xml:space="preserve"> ц-С</w:t>
      </w:r>
      <w:r w:rsidRPr="0077702E">
        <w:rPr>
          <w:bCs/>
          <w:color w:val="000000"/>
          <w:sz w:val="28"/>
          <w:szCs w:val="28"/>
          <w:vertAlign w:val="subscript"/>
        </w:rPr>
        <w:t>6</w:t>
      </w:r>
      <w:r w:rsidRPr="0077702E">
        <w:rPr>
          <w:bCs/>
          <w:color w:val="000000"/>
          <w:sz w:val="28"/>
          <w:szCs w:val="28"/>
        </w:rPr>
        <w:t xml:space="preserve">  + СН</w:t>
      </w:r>
      <w:r w:rsidRPr="0077702E">
        <w:rPr>
          <w:bCs/>
          <w:color w:val="000000"/>
          <w:sz w:val="28"/>
          <w:szCs w:val="28"/>
          <w:vertAlign w:val="subscript"/>
        </w:rPr>
        <w:t>4</w:t>
      </w:r>
      <w:r w:rsidRPr="0077702E">
        <w:rPr>
          <w:bCs/>
          <w:color w:val="000000"/>
          <w:sz w:val="28"/>
          <w:szCs w:val="28"/>
        </w:rPr>
        <w:t xml:space="preserve"> + Н</w:t>
      </w:r>
      <w:r w:rsidRPr="0077702E">
        <w:rPr>
          <w:bCs/>
          <w:color w:val="000000"/>
          <w:sz w:val="28"/>
          <w:szCs w:val="28"/>
          <w:vertAlign w:val="subscript"/>
        </w:rPr>
        <w:t>2</w:t>
      </w:r>
      <w:r w:rsidRPr="0077702E">
        <w:rPr>
          <w:bCs/>
          <w:color w:val="000000"/>
          <w:sz w:val="28"/>
          <w:szCs w:val="28"/>
        </w:rPr>
        <w:t>;</w:t>
      </w:r>
      <w:r w:rsidR="00766F49">
        <w:rPr>
          <w:bCs/>
          <w:color w:val="000000"/>
          <w:sz w:val="28"/>
          <w:szCs w:val="28"/>
        </w:rPr>
        <w:t xml:space="preserve"> </w:t>
      </w:r>
      <w:r w:rsidRPr="0077702E">
        <w:rPr>
          <w:bCs/>
          <w:color w:val="000000"/>
          <w:sz w:val="28"/>
          <w:szCs w:val="28"/>
        </w:rPr>
        <w:t xml:space="preserve">  +54 кДж/моль,</w:t>
      </w:r>
    </w:p>
    <w:p w:rsidR="0077702E" w:rsidRPr="0077702E" w:rsidRDefault="0077702E" w:rsidP="00766F49">
      <w:pPr>
        <w:shd w:val="clear" w:color="auto" w:fill="FFFFFF"/>
        <w:tabs>
          <w:tab w:val="left" w:pos="9540"/>
          <w:tab w:val="left" w:pos="9641"/>
          <w:tab w:val="left" w:pos="9720"/>
        </w:tabs>
        <w:spacing w:line="360" w:lineRule="auto"/>
        <w:ind w:left="10" w:right="-79" w:hanging="10"/>
        <w:jc w:val="both"/>
        <w:rPr>
          <w:color w:val="000000"/>
          <w:sz w:val="28"/>
          <w:szCs w:val="28"/>
        </w:rPr>
      </w:pPr>
      <w:proofErr w:type="spellStart"/>
      <w:r w:rsidRPr="0077702E">
        <w:rPr>
          <w:bCs/>
          <w:color w:val="000000"/>
          <w:spacing w:val="3"/>
          <w:sz w:val="28"/>
          <w:szCs w:val="28"/>
        </w:rPr>
        <w:t>дегидроциклизация</w:t>
      </w:r>
      <w:proofErr w:type="spellEnd"/>
      <w:r w:rsidR="00766F49">
        <w:rPr>
          <w:bCs/>
          <w:color w:val="000000"/>
          <w:spacing w:val="3"/>
          <w:sz w:val="28"/>
          <w:szCs w:val="28"/>
        </w:rPr>
        <w:t xml:space="preserve"> </w:t>
      </w:r>
      <w:r w:rsidRPr="0077702E">
        <w:rPr>
          <w:bCs/>
          <w:color w:val="000000"/>
          <w:spacing w:val="3"/>
          <w:sz w:val="28"/>
          <w:szCs w:val="28"/>
        </w:rPr>
        <w:t>2н-С</w:t>
      </w:r>
      <w:r w:rsidRPr="0077702E">
        <w:rPr>
          <w:bCs/>
          <w:color w:val="000000"/>
          <w:spacing w:val="3"/>
          <w:sz w:val="28"/>
          <w:szCs w:val="28"/>
          <w:vertAlign w:val="subscript"/>
        </w:rPr>
        <w:t>7</w:t>
      </w:r>
      <w:r w:rsidRPr="0077702E">
        <w:rPr>
          <w:bCs/>
          <w:color w:val="000000"/>
          <w:spacing w:val="3"/>
          <w:sz w:val="28"/>
          <w:szCs w:val="28"/>
        </w:rPr>
        <w:t>Н</w:t>
      </w:r>
      <w:proofErr w:type="gramStart"/>
      <w:r w:rsidRPr="0077702E">
        <w:rPr>
          <w:bCs/>
          <w:color w:val="000000"/>
          <w:spacing w:val="3"/>
          <w:sz w:val="28"/>
          <w:szCs w:val="28"/>
          <w:vertAlign w:val="subscript"/>
        </w:rPr>
        <w:t>16</w:t>
      </w:r>
      <w:r w:rsidRPr="0077702E">
        <w:rPr>
          <w:bCs/>
          <w:color w:val="000000"/>
          <w:spacing w:val="3"/>
          <w:sz w:val="28"/>
          <w:szCs w:val="28"/>
        </w:rPr>
        <w:t xml:space="preserve">  </w:t>
      </w:r>
      <w:r w:rsidRPr="0077702E">
        <w:rPr>
          <w:color w:val="000000"/>
          <w:sz w:val="28"/>
          <w:szCs w:val="28"/>
        </w:rPr>
        <w:t>→</w:t>
      </w:r>
      <w:proofErr w:type="gramEnd"/>
      <w:r w:rsidRPr="0077702E">
        <w:rPr>
          <w:color w:val="000000"/>
          <w:sz w:val="28"/>
          <w:szCs w:val="28"/>
        </w:rPr>
        <w:t xml:space="preserve">  ц-С</w:t>
      </w:r>
      <w:r w:rsidRPr="0077702E">
        <w:rPr>
          <w:color w:val="000000"/>
          <w:sz w:val="28"/>
          <w:szCs w:val="28"/>
          <w:vertAlign w:val="subscript"/>
        </w:rPr>
        <w:t>6</w:t>
      </w:r>
      <w:r w:rsidRPr="0077702E">
        <w:rPr>
          <w:color w:val="000000"/>
          <w:sz w:val="28"/>
          <w:szCs w:val="28"/>
        </w:rPr>
        <w:t>Н</w:t>
      </w:r>
      <w:r w:rsidRPr="0077702E">
        <w:rPr>
          <w:color w:val="000000"/>
          <w:sz w:val="28"/>
          <w:szCs w:val="28"/>
          <w:vertAlign w:val="subscript"/>
        </w:rPr>
        <w:t>11</w:t>
      </w:r>
      <w:r w:rsidRPr="0077702E">
        <w:rPr>
          <w:color w:val="000000"/>
          <w:sz w:val="28"/>
          <w:szCs w:val="28"/>
        </w:rPr>
        <w:t>СН</w:t>
      </w:r>
      <w:r w:rsidRPr="0077702E">
        <w:rPr>
          <w:color w:val="000000"/>
          <w:sz w:val="28"/>
          <w:szCs w:val="28"/>
          <w:vertAlign w:val="subscript"/>
        </w:rPr>
        <w:t>3</w:t>
      </w:r>
      <w:r w:rsidRPr="0077702E">
        <w:rPr>
          <w:color w:val="000000"/>
          <w:sz w:val="28"/>
          <w:szCs w:val="28"/>
        </w:rPr>
        <w:t xml:space="preserve"> →  С</w:t>
      </w:r>
      <w:r w:rsidRPr="0077702E">
        <w:rPr>
          <w:color w:val="000000"/>
          <w:sz w:val="28"/>
          <w:szCs w:val="28"/>
          <w:vertAlign w:val="subscript"/>
        </w:rPr>
        <w:t>6</w:t>
      </w:r>
      <w:r w:rsidRPr="0077702E">
        <w:rPr>
          <w:color w:val="000000"/>
          <w:sz w:val="28"/>
          <w:szCs w:val="28"/>
        </w:rPr>
        <w:t>Н</w:t>
      </w:r>
      <w:r w:rsidRPr="0077702E">
        <w:rPr>
          <w:color w:val="000000"/>
          <w:sz w:val="28"/>
          <w:szCs w:val="28"/>
          <w:vertAlign w:val="subscript"/>
        </w:rPr>
        <w:t>5</w:t>
      </w:r>
      <w:r w:rsidRPr="0077702E">
        <w:rPr>
          <w:color w:val="000000"/>
          <w:sz w:val="28"/>
          <w:szCs w:val="28"/>
        </w:rPr>
        <w:t>СН</w:t>
      </w:r>
      <w:r w:rsidRPr="0077702E">
        <w:rPr>
          <w:color w:val="000000"/>
          <w:sz w:val="28"/>
          <w:szCs w:val="28"/>
          <w:vertAlign w:val="subscript"/>
        </w:rPr>
        <w:t xml:space="preserve">3  </w:t>
      </w:r>
      <w:r w:rsidRPr="0077702E">
        <w:rPr>
          <w:color w:val="000000"/>
          <w:sz w:val="28"/>
          <w:szCs w:val="28"/>
        </w:rPr>
        <w:t>+  3Н</w:t>
      </w:r>
      <w:r w:rsidRPr="0077702E">
        <w:rPr>
          <w:color w:val="000000"/>
          <w:sz w:val="28"/>
          <w:szCs w:val="28"/>
          <w:vertAlign w:val="subscript"/>
        </w:rPr>
        <w:t>2</w:t>
      </w:r>
      <w:r w:rsidRPr="0077702E">
        <w:rPr>
          <w:color w:val="000000"/>
          <w:sz w:val="28"/>
          <w:szCs w:val="28"/>
        </w:rPr>
        <w:t>,</w:t>
      </w:r>
    </w:p>
    <w:p w:rsidR="0077702E" w:rsidRPr="0077702E" w:rsidRDefault="0077702E" w:rsidP="00766F49">
      <w:pPr>
        <w:shd w:val="clear" w:color="auto" w:fill="FFFFFF"/>
        <w:tabs>
          <w:tab w:val="left" w:pos="9540"/>
          <w:tab w:val="left" w:pos="9641"/>
          <w:tab w:val="left" w:pos="9720"/>
        </w:tabs>
        <w:spacing w:line="360" w:lineRule="auto"/>
        <w:ind w:left="10" w:right="-79" w:hanging="10"/>
        <w:jc w:val="both"/>
        <w:rPr>
          <w:color w:val="000000"/>
          <w:sz w:val="28"/>
          <w:szCs w:val="28"/>
        </w:rPr>
      </w:pPr>
      <w:proofErr w:type="gramStart"/>
      <w:r w:rsidRPr="0077702E">
        <w:rPr>
          <w:color w:val="000000"/>
          <w:sz w:val="28"/>
          <w:szCs w:val="28"/>
        </w:rPr>
        <w:t>крекинг  н</w:t>
      </w:r>
      <w:proofErr w:type="gramEnd"/>
      <w:r w:rsidRPr="0077702E">
        <w:rPr>
          <w:color w:val="000000"/>
          <w:sz w:val="28"/>
          <w:szCs w:val="28"/>
        </w:rPr>
        <w:t>-С</w:t>
      </w:r>
      <w:r w:rsidRPr="0077702E">
        <w:rPr>
          <w:color w:val="000000"/>
          <w:sz w:val="28"/>
          <w:szCs w:val="28"/>
          <w:vertAlign w:val="subscript"/>
        </w:rPr>
        <w:t>6</w:t>
      </w:r>
      <w:r w:rsidRPr="0077702E">
        <w:rPr>
          <w:color w:val="000000"/>
          <w:sz w:val="28"/>
          <w:szCs w:val="28"/>
        </w:rPr>
        <w:t>Н</w:t>
      </w:r>
      <w:r w:rsidRPr="0077702E">
        <w:rPr>
          <w:color w:val="000000"/>
          <w:sz w:val="28"/>
          <w:szCs w:val="28"/>
          <w:vertAlign w:val="subscript"/>
        </w:rPr>
        <w:t>14</w:t>
      </w:r>
      <w:r w:rsidRPr="0077702E">
        <w:rPr>
          <w:color w:val="000000"/>
          <w:sz w:val="28"/>
          <w:szCs w:val="28"/>
        </w:rPr>
        <w:t xml:space="preserve">  →  С</w:t>
      </w:r>
      <w:r w:rsidRPr="0077702E">
        <w:rPr>
          <w:color w:val="000000"/>
          <w:sz w:val="28"/>
          <w:szCs w:val="28"/>
          <w:vertAlign w:val="subscript"/>
        </w:rPr>
        <w:t>2</w:t>
      </w:r>
      <w:r w:rsidRPr="0077702E">
        <w:rPr>
          <w:color w:val="000000"/>
          <w:sz w:val="28"/>
          <w:szCs w:val="28"/>
        </w:rPr>
        <w:t>Н</w:t>
      </w:r>
      <w:r w:rsidRPr="0077702E">
        <w:rPr>
          <w:color w:val="000000"/>
          <w:sz w:val="28"/>
          <w:szCs w:val="28"/>
          <w:vertAlign w:val="subscript"/>
        </w:rPr>
        <w:t>4</w:t>
      </w:r>
      <w:r w:rsidRPr="0077702E">
        <w:rPr>
          <w:color w:val="000000"/>
          <w:sz w:val="28"/>
          <w:szCs w:val="28"/>
        </w:rPr>
        <w:t xml:space="preserve">  +  н-С</w:t>
      </w:r>
      <w:r w:rsidRPr="0077702E">
        <w:rPr>
          <w:color w:val="000000"/>
          <w:sz w:val="28"/>
          <w:szCs w:val="28"/>
          <w:vertAlign w:val="subscript"/>
        </w:rPr>
        <w:t>4</w:t>
      </w:r>
      <w:r w:rsidRPr="0077702E">
        <w:rPr>
          <w:color w:val="000000"/>
          <w:sz w:val="28"/>
          <w:szCs w:val="28"/>
        </w:rPr>
        <w:t>Н</w:t>
      </w:r>
      <w:r w:rsidRPr="0077702E">
        <w:rPr>
          <w:color w:val="000000"/>
          <w:sz w:val="28"/>
          <w:szCs w:val="28"/>
          <w:vertAlign w:val="subscript"/>
        </w:rPr>
        <w:t>10</w:t>
      </w:r>
      <w:r w:rsidRPr="0077702E">
        <w:rPr>
          <w:color w:val="000000"/>
          <w:sz w:val="28"/>
          <w:szCs w:val="28"/>
        </w:rPr>
        <w:t>;</w:t>
      </w:r>
      <w:r w:rsidR="00766F49">
        <w:rPr>
          <w:color w:val="000000"/>
          <w:sz w:val="28"/>
          <w:szCs w:val="28"/>
        </w:rPr>
        <w:t xml:space="preserve"> </w:t>
      </w:r>
      <w:r w:rsidRPr="0077702E">
        <w:rPr>
          <w:color w:val="000000"/>
          <w:sz w:val="28"/>
          <w:szCs w:val="28"/>
        </w:rPr>
        <w:t>-  90 кДж/моль,</w:t>
      </w:r>
    </w:p>
    <w:p w:rsidR="0077702E" w:rsidRPr="0077702E" w:rsidRDefault="00766F49" w:rsidP="00766F49">
      <w:pPr>
        <w:shd w:val="clear" w:color="auto" w:fill="FFFFFF"/>
        <w:tabs>
          <w:tab w:val="left" w:pos="9540"/>
          <w:tab w:val="left" w:pos="9641"/>
          <w:tab w:val="left" w:pos="9720"/>
        </w:tabs>
        <w:spacing w:line="360" w:lineRule="auto"/>
        <w:ind w:left="10" w:right="-79" w:hanging="10"/>
        <w:jc w:val="both"/>
        <w:rPr>
          <w:bCs/>
          <w:color w:val="000000"/>
          <w:spacing w:val="3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77702E" w:rsidRPr="0077702E">
        <w:rPr>
          <w:color w:val="000000"/>
          <w:sz w:val="28"/>
          <w:szCs w:val="28"/>
        </w:rPr>
        <w:t>и-С</w:t>
      </w:r>
      <w:r w:rsidR="0077702E" w:rsidRPr="0077702E">
        <w:rPr>
          <w:color w:val="000000"/>
          <w:sz w:val="28"/>
          <w:szCs w:val="28"/>
          <w:vertAlign w:val="subscript"/>
        </w:rPr>
        <w:t>8</w:t>
      </w:r>
      <w:r w:rsidR="0077702E" w:rsidRPr="0077702E">
        <w:rPr>
          <w:color w:val="000000"/>
          <w:sz w:val="28"/>
          <w:szCs w:val="28"/>
        </w:rPr>
        <w:t>Н</w:t>
      </w:r>
      <w:proofErr w:type="gramStart"/>
      <w:r w:rsidR="0077702E" w:rsidRPr="0077702E">
        <w:rPr>
          <w:color w:val="000000"/>
          <w:sz w:val="28"/>
          <w:szCs w:val="28"/>
          <w:vertAlign w:val="subscript"/>
        </w:rPr>
        <w:t>18</w:t>
      </w:r>
      <w:r w:rsidR="0077702E" w:rsidRPr="0077702E">
        <w:rPr>
          <w:color w:val="000000"/>
          <w:sz w:val="28"/>
          <w:szCs w:val="28"/>
        </w:rPr>
        <w:t xml:space="preserve">  →</w:t>
      </w:r>
      <w:proofErr w:type="gramEnd"/>
      <w:r w:rsidR="0077702E" w:rsidRPr="0077702E">
        <w:rPr>
          <w:color w:val="000000"/>
          <w:sz w:val="28"/>
          <w:szCs w:val="28"/>
        </w:rPr>
        <w:t xml:space="preserve">  С</w:t>
      </w:r>
      <w:r w:rsidR="0077702E" w:rsidRPr="0077702E">
        <w:rPr>
          <w:color w:val="000000"/>
          <w:sz w:val="28"/>
          <w:szCs w:val="28"/>
          <w:vertAlign w:val="subscript"/>
        </w:rPr>
        <w:t>2</w:t>
      </w:r>
      <w:r w:rsidR="0077702E" w:rsidRPr="0077702E">
        <w:rPr>
          <w:color w:val="000000"/>
          <w:sz w:val="28"/>
          <w:szCs w:val="28"/>
        </w:rPr>
        <w:t>Н</w:t>
      </w:r>
      <w:r w:rsidR="0077702E" w:rsidRPr="0077702E">
        <w:rPr>
          <w:color w:val="000000"/>
          <w:sz w:val="28"/>
          <w:szCs w:val="28"/>
          <w:vertAlign w:val="subscript"/>
        </w:rPr>
        <w:t>4</w:t>
      </w:r>
      <w:r w:rsidR="0077702E" w:rsidRPr="0077702E">
        <w:rPr>
          <w:color w:val="000000"/>
          <w:sz w:val="28"/>
          <w:szCs w:val="28"/>
        </w:rPr>
        <w:t xml:space="preserve">  +  и-С</w:t>
      </w:r>
      <w:r w:rsidR="0077702E" w:rsidRPr="0077702E">
        <w:rPr>
          <w:color w:val="000000"/>
          <w:sz w:val="28"/>
          <w:szCs w:val="28"/>
          <w:vertAlign w:val="subscript"/>
        </w:rPr>
        <w:t>6</w:t>
      </w:r>
      <w:r w:rsidR="0077702E" w:rsidRPr="0077702E">
        <w:rPr>
          <w:color w:val="000000"/>
          <w:sz w:val="28"/>
          <w:szCs w:val="28"/>
        </w:rPr>
        <w:t>Н</w:t>
      </w:r>
      <w:r w:rsidR="0077702E" w:rsidRPr="0077702E">
        <w:rPr>
          <w:color w:val="000000"/>
          <w:sz w:val="28"/>
          <w:szCs w:val="28"/>
          <w:vertAlign w:val="subscript"/>
        </w:rPr>
        <w:t>14</w:t>
      </w:r>
      <w:r w:rsidR="0077702E" w:rsidRPr="0077702E">
        <w:rPr>
          <w:color w:val="000000"/>
          <w:sz w:val="28"/>
          <w:szCs w:val="28"/>
        </w:rPr>
        <w:t>;  -  90 кДж/моль.</w:t>
      </w:r>
    </w:p>
    <w:p w:rsidR="0077702E" w:rsidRPr="0077702E" w:rsidRDefault="0077702E" w:rsidP="00766F49">
      <w:pPr>
        <w:shd w:val="clear" w:color="auto" w:fill="FFFFFF"/>
        <w:tabs>
          <w:tab w:val="left" w:pos="9540"/>
          <w:tab w:val="left" w:pos="9641"/>
          <w:tab w:val="left" w:pos="9720"/>
        </w:tabs>
        <w:spacing w:line="360" w:lineRule="auto"/>
        <w:ind w:left="10" w:right="-79" w:firstLine="530"/>
        <w:jc w:val="both"/>
        <w:rPr>
          <w:sz w:val="28"/>
          <w:szCs w:val="28"/>
        </w:rPr>
      </w:pPr>
      <w:r w:rsidRPr="0077702E">
        <w:rPr>
          <w:bCs/>
          <w:color w:val="000000"/>
          <w:spacing w:val="3"/>
          <w:sz w:val="28"/>
          <w:szCs w:val="28"/>
        </w:rPr>
        <w:lastRenderedPageBreak/>
        <w:t xml:space="preserve">Главные реакции - это дегидрирование нафтенов и </w:t>
      </w:r>
      <w:proofErr w:type="spellStart"/>
      <w:r w:rsidRPr="0077702E">
        <w:rPr>
          <w:bCs/>
          <w:color w:val="000000"/>
          <w:spacing w:val="3"/>
          <w:sz w:val="28"/>
          <w:szCs w:val="28"/>
        </w:rPr>
        <w:t>дегидроциклизация</w:t>
      </w:r>
      <w:proofErr w:type="spellEnd"/>
      <w:r w:rsidRPr="0077702E">
        <w:rPr>
          <w:bCs/>
          <w:color w:val="000000"/>
          <w:spacing w:val="3"/>
          <w:sz w:val="28"/>
          <w:szCs w:val="28"/>
        </w:rPr>
        <w:t xml:space="preserve"> </w:t>
      </w:r>
      <w:proofErr w:type="spellStart"/>
      <w:r w:rsidRPr="0077702E">
        <w:rPr>
          <w:bCs/>
          <w:color w:val="000000"/>
          <w:spacing w:val="3"/>
          <w:sz w:val="28"/>
          <w:szCs w:val="28"/>
        </w:rPr>
        <w:t>н-ал</w:t>
      </w:r>
      <w:r w:rsidRPr="0077702E">
        <w:rPr>
          <w:bCs/>
          <w:color w:val="000000"/>
          <w:spacing w:val="3"/>
          <w:sz w:val="28"/>
          <w:szCs w:val="28"/>
        </w:rPr>
        <w:softHyphen/>
        <w:t>канов</w:t>
      </w:r>
      <w:proofErr w:type="spellEnd"/>
      <w:r w:rsidRPr="0077702E">
        <w:rPr>
          <w:bCs/>
          <w:color w:val="000000"/>
          <w:spacing w:val="3"/>
          <w:sz w:val="28"/>
          <w:szCs w:val="28"/>
        </w:rPr>
        <w:t>, а остальные реакции - побочные (изомеризация, гидрокрекинг, гидриро</w:t>
      </w:r>
      <w:r w:rsidRPr="0077702E">
        <w:rPr>
          <w:color w:val="000000"/>
          <w:spacing w:val="-5"/>
          <w:sz w:val="28"/>
          <w:szCs w:val="28"/>
        </w:rPr>
        <w:t xml:space="preserve">вание). Побочной и вредной является реакция уплотнения с образованием кокса. </w:t>
      </w:r>
      <w:r w:rsidRPr="0077702E">
        <w:rPr>
          <w:color w:val="000000"/>
          <w:spacing w:val="-3"/>
          <w:sz w:val="28"/>
          <w:szCs w:val="28"/>
        </w:rPr>
        <w:t>Для ее подавления используется повышенное давление водорода.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 w:right="10" w:firstLine="283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 xml:space="preserve">Образующиеся ароматические углеводороды подвергаются </w:t>
      </w:r>
      <w:r w:rsidR="001F6EE1" w:rsidRPr="0077702E">
        <w:rPr>
          <w:color w:val="000000"/>
          <w:spacing w:val="-4"/>
          <w:sz w:val="28"/>
          <w:szCs w:val="28"/>
        </w:rPr>
        <w:t>изомеризации,</w:t>
      </w:r>
      <w:r w:rsidR="001F6EE1">
        <w:rPr>
          <w:color w:val="000000"/>
          <w:spacing w:val="-4"/>
          <w:sz w:val="28"/>
          <w:szCs w:val="28"/>
        </w:rPr>
        <w:t xml:space="preserve"> </w:t>
      </w:r>
      <w:proofErr w:type="spellStart"/>
      <w:r w:rsidR="001F6EE1" w:rsidRPr="0077702E">
        <w:rPr>
          <w:color w:val="000000"/>
          <w:spacing w:val="-4"/>
          <w:sz w:val="28"/>
          <w:szCs w:val="28"/>
        </w:rPr>
        <w:t>деалкилированию</w:t>
      </w:r>
      <w:proofErr w:type="spellEnd"/>
      <w:r w:rsidRPr="0077702E">
        <w:rPr>
          <w:color w:val="000000"/>
          <w:spacing w:val="-4"/>
          <w:sz w:val="28"/>
          <w:szCs w:val="28"/>
        </w:rPr>
        <w:t xml:space="preserve"> и </w:t>
      </w:r>
      <w:proofErr w:type="spellStart"/>
      <w:r w:rsidRPr="0077702E">
        <w:rPr>
          <w:color w:val="000000"/>
          <w:spacing w:val="-4"/>
          <w:sz w:val="28"/>
          <w:szCs w:val="28"/>
        </w:rPr>
        <w:t>диспропорционированию</w:t>
      </w:r>
      <w:proofErr w:type="spellEnd"/>
      <w:r w:rsidRPr="0077702E">
        <w:rPr>
          <w:color w:val="000000"/>
          <w:spacing w:val="-4"/>
          <w:sz w:val="28"/>
          <w:szCs w:val="28"/>
        </w:rPr>
        <w:t>.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 w:right="10" w:firstLine="283"/>
        <w:jc w:val="both"/>
        <w:rPr>
          <w:b/>
          <w:bCs/>
          <w:color w:val="000000"/>
          <w:spacing w:val="-4"/>
          <w:sz w:val="28"/>
          <w:szCs w:val="28"/>
        </w:rPr>
      </w:pPr>
      <w:r w:rsidRPr="0077702E">
        <w:rPr>
          <w:b/>
          <w:bCs/>
          <w:color w:val="000000"/>
          <w:spacing w:val="-4"/>
          <w:sz w:val="28"/>
          <w:szCs w:val="28"/>
        </w:rPr>
        <w:t xml:space="preserve">Схема процесса </w:t>
      </w:r>
      <w:proofErr w:type="spellStart"/>
      <w:r w:rsidRPr="0077702E">
        <w:rPr>
          <w:b/>
          <w:bCs/>
          <w:color w:val="000000"/>
          <w:spacing w:val="-4"/>
          <w:sz w:val="28"/>
          <w:szCs w:val="28"/>
        </w:rPr>
        <w:t>КРб</w:t>
      </w:r>
      <w:proofErr w:type="spellEnd"/>
      <w:r w:rsidRPr="0077702E">
        <w:rPr>
          <w:b/>
          <w:bCs/>
          <w:color w:val="000000"/>
          <w:spacing w:val="-4"/>
          <w:sz w:val="28"/>
          <w:szCs w:val="28"/>
        </w:rPr>
        <w:t xml:space="preserve"> и режим.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 w:right="10" w:firstLine="530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 xml:space="preserve">Принципиальная схема </w:t>
      </w:r>
      <w:r w:rsidR="001F6EE1" w:rsidRPr="0077702E">
        <w:rPr>
          <w:color w:val="000000"/>
          <w:spacing w:val="-4"/>
          <w:sz w:val="28"/>
          <w:szCs w:val="28"/>
        </w:rPr>
        <w:t>процесса показана на</w:t>
      </w:r>
      <w:r w:rsidRPr="0077702E">
        <w:rPr>
          <w:color w:val="000000"/>
          <w:spacing w:val="-4"/>
          <w:sz w:val="28"/>
          <w:szCs w:val="28"/>
        </w:rPr>
        <w:t xml:space="preserve"> рис. 1.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Она состоит из четырех блоков: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ind w:left="576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>блок гидроочистки бензина до содержания серы не более 1 мг/кг;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ind w:left="734" w:hanging="158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2"/>
          <w:sz w:val="28"/>
          <w:szCs w:val="28"/>
        </w:rPr>
        <w:t>реакторный блок, предназначенный для нагрева и конверсии сырья; на</w:t>
      </w:r>
      <w:r w:rsidRPr="0077702E">
        <w:rPr>
          <w:color w:val="000000"/>
          <w:spacing w:val="-3"/>
          <w:sz w:val="28"/>
          <w:szCs w:val="28"/>
        </w:rPr>
        <w:t xml:space="preserve">грев осуществляется перед каждым из трех реакторов из-за </w:t>
      </w:r>
      <w:proofErr w:type="spellStart"/>
      <w:r w:rsidRPr="0077702E">
        <w:rPr>
          <w:color w:val="000000"/>
          <w:spacing w:val="-3"/>
          <w:sz w:val="28"/>
          <w:szCs w:val="28"/>
        </w:rPr>
        <w:t>эндотермич</w:t>
      </w:r>
      <w:proofErr w:type="spellEnd"/>
      <w:r w:rsidRPr="0077702E">
        <w:rPr>
          <w:color w:val="000000"/>
          <w:spacing w:val="-3"/>
          <w:sz w:val="28"/>
          <w:szCs w:val="28"/>
        </w:rPr>
        <w:t>-</w:t>
      </w:r>
      <w:r w:rsidRPr="0077702E">
        <w:rPr>
          <w:color w:val="000000"/>
          <w:spacing w:val="-3"/>
          <w:sz w:val="28"/>
          <w:szCs w:val="28"/>
        </w:rPr>
        <w:br/>
      </w:r>
      <w:proofErr w:type="spellStart"/>
      <w:r w:rsidRPr="0077702E">
        <w:rPr>
          <w:color w:val="000000"/>
          <w:sz w:val="28"/>
          <w:szCs w:val="28"/>
        </w:rPr>
        <w:t>ности</w:t>
      </w:r>
      <w:proofErr w:type="spellEnd"/>
      <w:r w:rsidRPr="0077702E">
        <w:rPr>
          <w:color w:val="000000"/>
          <w:sz w:val="28"/>
          <w:szCs w:val="28"/>
        </w:rPr>
        <w:t xml:space="preserve"> (в среднем) реакций; реакторы загружаются катализатором в со-</w:t>
      </w:r>
      <w:r w:rsidRPr="0077702E">
        <w:rPr>
          <w:color w:val="000000"/>
          <w:sz w:val="28"/>
          <w:szCs w:val="28"/>
        </w:rPr>
        <w:softHyphen/>
      </w:r>
      <w:r w:rsidRPr="0077702E">
        <w:rPr>
          <w:color w:val="000000"/>
          <w:sz w:val="28"/>
          <w:szCs w:val="28"/>
        </w:rPr>
        <w:br/>
      </w:r>
      <w:r w:rsidRPr="0077702E">
        <w:rPr>
          <w:color w:val="000000"/>
          <w:spacing w:val="-3"/>
          <w:sz w:val="28"/>
          <w:szCs w:val="28"/>
        </w:rPr>
        <w:t>отношении 1:2:4;</w:t>
      </w:r>
      <w:r w:rsidR="00766F49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>чтобы поддержать примерно равную конверсию по ре</w:t>
      </w:r>
      <w:r w:rsidRPr="0077702E">
        <w:rPr>
          <w:color w:val="000000"/>
          <w:spacing w:val="-3"/>
          <w:sz w:val="28"/>
          <w:szCs w:val="28"/>
        </w:rPr>
        <w:softHyphen/>
        <w:t>-</w:t>
      </w:r>
      <w:r w:rsidRPr="0077702E">
        <w:rPr>
          <w:color w:val="000000"/>
          <w:spacing w:val="-3"/>
          <w:sz w:val="28"/>
          <w:szCs w:val="28"/>
        </w:rPr>
        <w:br/>
      </w:r>
      <w:proofErr w:type="spellStart"/>
      <w:r w:rsidRPr="0077702E">
        <w:rPr>
          <w:color w:val="000000"/>
          <w:spacing w:val="-5"/>
          <w:sz w:val="28"/>
          <w:szCs w:val="28"/>
        </w:rPr>
        <w:t>акторам</w:t>
      </w:r>
      <w:proofErr w:type="spellEnd"/>
      <w:r w:rsidRPr="0077702E">
        <w:rPr>
          <w:color w:val="000000"/>
          <w:spacing w:val="-5"/>
          <w:sz w:val="28"/>
          <w:szCs w:val="28"/>
        </w:rPr>
        <w:t>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ind w:left="734" w:hanging="158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 xml:space="preserve">блок сепарации парогазовой фазы от жидкой, состоящий из </w:t>
      </w:r>
      <w:proofErr w:type="spellStart"/>
      <w:r w:rsidRPr="0077702E">
        <w:rPr>
          <w:color w:val="000000"/>
          <w:spacing w:val="1"/>
          <w:sz w:val="28"/>
          <w:szCs w:val="28"/>
        </w:rPr>
        <w:t>регенера</w:t>
      </w:r>
      <w:proofErr w:type="spellEnd"/>
      <w:r w:rsidRPr="0077702E">
        <w:rPr>
          <w:color w:val="000000"/>
          <w:spacing w:val="1"/>
          <w:sz w:val="28"/>
          <w:szCs w:val="28"/>
        </w:rPr>
        <w:t>-</w:t>
      </w:r>
      <w:r w:rsidRPr="0077702E">
        <w:rPr>
          <w:color w:val="000000"/>
          <w:spacing w:val="1"/>
          <w:sz w:val="28"/>
          <w:szCs w:val="28"/>
        </w:rPr>
        <w:softHyphen/>
      </w:r>
      <w:r w:rsidRPr="0077702E">
        <w:rPr>
          <w:color w:val="000000"/>
          <w:spacing w:val="1"/>
          <w:sz w:val="28"/>
          <w:szCs w:val="28"/>
        </w:rPr>
        <w:br/>
      </w:r>
      <w:proofErr w:type="spellStart"/>
      <w:r w:rsidRPr="0077702E">
        <w:rPr>
          <w:color w:val="000000"/>
          <w:spacing w:val="1"/>
          <w:sz w:val="28"/>
          <w:szCs w:val="28"/>
        </w:rPr>
        <w:t>тивного</w:t>
      </w:r>
      <w:proofErr w:type="spellEnd"/>
      <w:r w:rsidRPr="0077702E">
        <w:rPr>
          <w:color w:val="000000"/>
          <w:spacing w:val="1"/>
          <w:sz w:val="28"/>
          <w:szCs w:val="28"/>
        </w:rPr>
        <w:t xml:space="preserve"> теплообменника, холодильника и сепаратора высокого </w:t>
      </w:r>
      <w:proofErr w:type="spellStart"/>
      <w:r w:rsidRPr="0077702E">
        <w:rPr>
          <w:color w:val="000000"/>
          <w:spacing w:val="1"/>
          <w:sz w:val="28"/>
          <w:szCs w:val="28"/>
        </w:rPr>
        <w:t>давле</w:t>
      </w:r>
      <w:proofErr w:type="spellEnd"/>
      <w:r w:rsidRPr="0077702E">
        <w:rPr>
          <w:color w:val="000000"/>
          <w:spacing w:val="1"/>
          <w:sz w:val="28"/>
          <w:szCs w:val="28"/>
        </w:rPr>
        <w:t>-</w:t>
      </w:r>
      <w:r w:rsidRPr="0077702E">
        <w:rPr>
          <w:color w:val="000000"/>
          <w:spacing w:val="1"/>
          <w:sz w:val="28"/>
          <w:szCs w:val="28"/>
        </w:rPr>
        <w:softHyphen/>
      </w:r>
      <w:r w:rsidRPr="0077702E">
        <w:rPr>
          <w:color w:val="000000"/>
          <w:spacing w:val="1"/>
          <w:sz w:val="28"/>
          <w:szCs w:val="28"/>
        </w:rPr>
        <w:br/>
      </w:r>
      <w:proofErr w:type="spellStart"/>
      <w:r w:rsidRPr="0077702E">
        <w:rPr>
          <w:color w:val="000000"/>
          <w:spacing w:val="-2"/>
          <w:sz w:val="28"/>
          <w:szCs w:val="28"/>
        </w:rPr>
        <w:t>ния</w:t>
      </w:r>
      <w:proofErr w:type="spellEnd"/>
      <w:r w:rsidRPr="0077702E">
        <w:rPr>
          <w:color w:val="000000"/>
          <w:spacing w:val="-2"/>
          <w:sz w:val="28"/>
          <w:szCs w:val="28"/>
        </w:rPr>
        <w:t xml:space="preserve">, где отделяется водородсодержащий газ (ВСГ),  а жидкая фаза </w:t>
      </w:r>
      <w:proofErr w:type="spellStart"/>
      <w:r w:rsidRPr="0077702E">
        <w:rPr>
          <w:color w:val="000000"/>
          <w:spacing w:val="-2"/>
          <w:sz w:val="28"/>
          <w:szCs w:val="28"/>
        </w:rPr>
        <w:t>дрос</w:t>
      </w:r>
      <w:proofErr w:type="spellEnd"/>
      <w:r w:rsidRPr="0077702E">
        <w:rPr>
          <w:color w:val="000000"/>
          <w:spacing w:val="-2"/>
          <w:sz w:val="28"/>
          <w:szCs w:val="28"/>
        </w:rPr>
        <w:t>-</w:t>
      </w:r>
      <w:r w:rsidRPr="0077702E">
        <w:rPr>
          <w:color w:val="000000"/>
          <w:spacing w:val="-2"/>
          <w:sz w:val="28"/>
          <w:szCs w:val="28"/>
        </w:rPr>
        <w:softHyphen/>
      </w:r>
      <w:r w:rsidRPr="0077702E">
        <w:rPr>
          <w:color w:val="000000"/>
          <w:spacing w:val="-2"/>
          <w:sz w:val="28"/>
          <w:szCs w:val="28"/>
        </w:rPr>
        <w:br/>
      </w:r>
      <w:proofErr w:type="spellStart"/>
      <w:r w:rsidRPr="0077702E">
        <w:rPr>
          <w:color w:val="000000"/>
          <w:spacing w:val="-2"/>
          <w:sz w:val="28"/>
          <w:szCs w:val="28"/>
        </w:rPr>
        <w:t>селируется</w:t>
      </w:r>
      <w:proofErr w:type="spellEnd"/>
      <w:r w:rsidRPr="0077702E">
        <w:rPr>
          <w:color w:val="000000"/>
          <w:spacing w:val="-2"/>
          <w:sz w:val="28"/>
          <w:szCs w:val="28"/>
        </w:rPr>
        <w:t xml:space="preserve"> и поступает в сепаратор низкого давления для отделения </w:t>
      </w:r>
      <w:proofErr w:type="spellStart"/>
      <w:r w:rsidRPr="0077702E">
        <w:rPr>
          <w:color w:val="000000"/>
          <w:spacing w:val="-2"/>
          <w:sz w:val="28"/>
          <w:szCs w:val="28"/>
        </w:rPr>
        <w:t>уг</w:t>
      </w:r>
      <w:proofErr w:type="spellEnd"/>
      <w:r w:rsidRPr="0077702E">
        <w:rPr>
          <w:color w:val="000000"/>
          <w:spacing w:val="-2"/>
          <w:sz w:val="28"/>
          <w:szCs w:val="28"/>
        </w:rPr>
        <w:t>-</w:t>
      </w:r>
      <w:r w:rsidRPr="0077702E">
        <w:rPr>
          <w:color w:val="000000"/>
          <w:spacing w:val="-2"/>
          <w:sz w:val="28"/>
          <w:szCs w:val="28"/>
        </w:rPr>
        <w:softHyphen/>
      </w:r>
      <w:r w:rsidRPr="0077702E">
        <w:rPr>
          <w:color w:val="000000"/>
          <w:spacing w:val="-2"/>
          <w:sz w:val="28"/>
          <w:szCs w:val="28"/>
        </w:rPr>
        <w:br/>
      </w:r>
      <w:proofErr w:type="spellStart"/>
      <w:r w:rsidRPr="0077702E">
        <w:rPr>
          <w:color w:val="000000"/>
          <w:spacing w:val="-3"/>
          <w:sz w:val="28"/>
          <w:szCs w:val="28"/>
        </w:rPr>
        <w:t>леводородного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 газа;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ind w:left="734" w:hanging="158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1"/>
          <w:sz w:val="28"/>
          <w:szCs w:val="28"/>
        </w:rPr>
        <w:t>блок стабилизации бензина, где в колонне стабилизации получают ста-</w:t>
      </w:r>
      <w:r w:rsidRPr="0077702E">
        <w:rPr>
          <w:color w:val="000000"/>
          <w:spacing w:val="-1"/>
          <w:sz w:val="28"/>
          <w:szCs w:val="28"/>
        </w:rPr>
        <w:softHyphen/>
      </w:r>
      <w:r w:rsidRPr="0077702E">
        <w:rPr>
          <w:color w:val="000000"/>
          <w:spacing w:val="-1"/>
          <w:sz w:val="28"/>
          <w:szCs w:val="28"/>
        </w:rPr>
        <w:br/>
      </w:r>
      <w:proofErr w:type="spellStart"/>
      <w:r w:rsidRPr="0077702E">
        <w:rPr>
          <w:color w:val="000000"/>
          <w:spacing w:val="-1"/>
          <w:sz w:val="28"/>
          <w:szCs w:val="28"/>
        </w:rPr>
        <w:t>бильный</w:t>
      </w:r>
      <w:proofErr w:type="spellEnd"/>
      <w:r w:rsidRPr="0077702E">
        <w:rPr>
          <w:color w:val="000000"/>
          <w:spacing w:val="-1"/>
          <w:sz w:val="28"/>
          <w:szCs w:val="28"/>
        </w:rPr>
        <w:t xml:space="preserve"> бензин и побочные продукты гидрокрекинга - сжиженный газ</w:t>
      </w:r>
      <w:r w:rsidRPr="0077702E">
        <w:rPr>
          <w:color w:val="000000"/>
          <w:spacing w:val="-1"/>
          <w:sz w:val="28"/>
          <w:szCs w:val="28"/>
        </w:rPr>
        <w:br/>
      </w:r>
      <w:r w:rsidRPr="0077702E">
        <w:rPr>
          <w:color w:val="000000"/>
          <w:spacing w:val="-4"/>
          <w:sz w:val="28"/>
          <w:szCs w:val="28"/>
        </w:rPr>
        <w:t>и углеводородный газ.</w:t>
      </w:r>
    </w:p>
    <w:p w:rsidR="0077702E" w:rsidRPr="0077702E" w:rsidRDefault="0077702E" w:rsidP="00766F49">
      <w:pPr>
        <w:shd w:val="clear" w:color="auto" w:fill="FFFFFF"/>
        <w:spacing w:line="360" w:lineRule="auto"/>
        <w:ind w:left="14" w:right="10" w:firstLine="274"/>
        <w:jc w:val="both"/>
        <w:rPr>
          <w:sz w:val="28"/>
          <w:szCs w:val="28"/>
        </w:rPr>
      </w:pPr>
      <w:r w:rsidRPr="0077702E">
        <w:rPr>
          <w:color w:val="000000"/>
          <w:spacing w:val="-2"/>
          <w:sz w:val="28"/>
          <w:szCs w:val="28"/>
        </w:rPr>
        <w:t xml:space="preserve">Сырье по обычной схеме проходит гидроочистку, стабилизируется в колонне </w:t>
      </w:r>
      <w:r w:rsidRPr="0077702E">
        <w:rPr>
          <w:color w:val="000000"/>
          <w:spacing w:val="-4"/>
          <w:sz w:val="28"/>
          <w:szCs w:val="28"/>
        </w:rPr>
        <w:t>РК-1 и поступает на блок риформинга.</w:t>
      </w:r>
    </w:p>
    <w:p w:rsidR="0077702E" w:rsidRPr="0077702E" w:rsidRDefault="0077702E" w:rsidP="00766F49">
      <w:pPr>
        <w:shd w:val="clear" w:color="auto" w:fill="FFFFFF"/>
        <w:spacing w:line="360" w:lineRule="auto"/>
        <w:ind w:firstLine="293"/>
        <w:jc w:val="both"/>
        <w:rPr>
          <w:sz w:val="28"/>
          <w:szCs w:val="28"/>
        </w:rPr>
      </w:pPr>
      <w:r w:rsidRPr="0077702E">
        <w:rPr>
          <w:color w:val="000000"/>
          <w:spacing w:val="5"/>
          <w:sz w:val="28"/>
          <w:szCs w:val="28"/>
        </w:rPr>
        <w:t>Блок риформинга включает в себя три реактора со стационарным сло</w:t>
      </w:r>
      <w:r w:rsidRPr="0077702E">
        <w:rPr>
          <w:color w:val="000000"/>
          <w:spacing w:val="5"/>
          <w:sz w:val="28"/>
          <w:szCs w:val="28"/>
        </w:rPr>
        <w:softHyphen/>
      </w:r>
      <w:r w:rsidRPr="0077702E">
        <w:rPr>
          <w:color w:val="000000"/>
          <w:spacing w:val="9"/>
          <w:sz w:val="28"/>
          <w:szCs w:val="28"/>
        </w:rPr>
        <w:t xml:space="preserve">ем катализатора, имеющие разные объем загрузки катализатора. Перед </w:t>
      </w:r>
      <w:r w:rsidRPr="0077702E">
        <w:rPr>
          <w:color w:val="000000"/>
          <w:spacing w:val="-6"/>
          <w:sz w:val="28"/>
          <w:szCs w:val="28"/>
        </w:rPr>
        <w:t xml:space="preserve">каждым реактором бензин нагревается в </w:t>
      </w:r>
      <w:proofErr w:type="spellStart"/>
      <w:r w:rsidRPr="0077702E">
        <w:rPr>
          <w:color w:val="000000"/>
          <w:spacing w:val="-6"/>
          <w:sz w:val="28"/>
          <w:szCs w:val="28"/>
        </w:rPr>
        <w:t>трехсекционной</w:t>
      </w:r>
      <w:proofErr w:type="spellEnd"/>
      <w:r w:rsidRPr="0077702E">
        <w:rPr>
          <w:color w:val="000000"/>
          <w:spacing w:val="-6"/>
          <w:sz w:val="28"/>
          <w:szCs w:val="28"/>
        </w:rPr>
        <w:t xml:space="preserve"> печи, а после выхода из </w:t>
      </w:r>
      <w:r w:rsidRPr="0077702E">
        <w:rPr>
          <w:color w:val="000000"/>
          <w:spacing w:val="-5"/>
          <w:sz w:val="28"/>
          <w:szCs w:val="28"/>
        </w:rPr>
        <w:t xml:space="preserve">третьего реактора он проходит регенеративные </w:t>
      </w:r>
      <w:proofErr w:type="gramStart"/>
      <w:r w:rsidRPr="0077702E">
        <w:rPr>
          <w:color w:val="000000"/>
          <w:spacing w:val="-5"/>
          <w:sz w:val="28"/>
          <w:szCs w:val="28"/>
        </w:rPr>
        <w:t>теплообменники  Т</w:t>
      </w:r>
      <w:proofErr w:type="gramEnd"/>
      <w:r w:rsidRPr="0077702E">
        <w:rPr>
          <w:color w:val="000000"/>
          <w:spacing w:val="-5"/>
          <w:sz w:val="28"/>
          <w:szCs w:val="28"/>
        </w:rPr>
        <w:t>-3  и  охлаждает</w:t>
      </w:r>
      <w:r w:rsidRPr="0077702E">
        <w:rPr>
          <w:color w:val="000000"/>
          <w:spacing w:val="-5"/>
          <w:sz w:val="28"/>
          <w:szCs w:val="28"/>
        </w:rPr>
        <w:softHyphen/>
      </w:r>
      <w:r w:rsidRPr="0077702E">
        <w:rPr>
          <w:color w:val="000000"/>
          <w:spacing w:val="-6"/>
          <w:sz w:val="28"/>
          <w:szCs w:val="28"/>
        </w:rPr>
        <w:t>ся для отделения водородсодержащего газа.  ВСГ проходит осушку в адсорбере А,</w:t>
      </w:r>
      <w:r w:rsidR="00766F49">
        <w:rPr>
          <w:color w:val="000000"/>
          <w:spacing w:val="-6"/>
          <w:sz w:val="28"/>
          <w:szCs w:val="28"/>
        </w:rPr>
        <w:t xml:space="preserve"> </w:t>
      </w:r>
      <w:r w:rsidRPr="0077702E">
        <w:rPr>
          <w:color w:val="000000"/>
          <w:spacing w:val="-6"/>
          <w:sz w:val="28"/>
          <w:szCs w:val="28"/>
        </w:rPr>
        <w:lastRenderedPageBreak/>
        <w:t>после которого частично направляется на циркуляцию.</w:t>
      </w:r>
      <w:r w:rsidR="00766F49">
        <w:rPr>
          <w:color w:val="000000"/>
          <w:spacing w:val="-6"/>
          <w:sz w:val="28"/>
          <w:szCs w:val="28"/>
        </w:rPr>
        <w:t xml:space="preserve"> </w:t>
      </w:r>
      <w:r w:rsidRPr="0077702E">
        <w:rPr>
          <w:color w:val="000000"/>
          <w:spacing w:val="-6"/>
          <w:sz w:val="28"/>
          <w:szCs w:val="28"/>
        </w:rPr>
        <w:t>Катализат</w:t>
      </w:r>
      <w:r w:rsidR="00766F49">
        <w:rPr>
          <w:color w:val="000000"/>
          <w:spacing w:val="-6"/>
          <w:sz w:val="28"/>
          <w:szCs w:val="28"/>
        </w:rPr>
        <w:t xml:space="preserve"> </w:t>
      </w:r>
      <w:r w:rsidRPr="0077702E">
        <w:rPr>
          <w:color w:val="000000"/>
          <w:spacing w:val="-6"/>
          <w:sz w:val="28"/>
          <w:szCs w:val="28"/>
        </w:rPr>
        <w:t>идет на стаби</w:t>
      </w:r>
      <w:r w:rsidRPr="0077702E">
        <w:rPr>
          <w:color w:val="000000"/>
          <w:spacing w:val="-6"/>
          <w:sz w:val="28"/>
          <w:szCs w:val="28"/>
        </w:rPr>
        <w:softHyphen/>
      </w:r>
      <w:r w:rsidRPr="0077702E">
        <w:rPr>
          <w:color w:val="000000"/>
          <w:spacing w:val="-5"/>
          <w:sz w:val="28"/>
          <w:szCs w:val="28"/>
        </w:rPr>
        <w:t xml:space="preserve">лизацию, после чего получают стабильный высокооктановый бензин </w:t>
      </w:r>
      <w:r w:rsidRPr="0077702E">
        <w:rPr>
          <w:color w:val="000000"/>
          <w:spacing w:val="-5"/>
          <w:sz w:val="28"/>
          <w:szCs w:val="28"/>
          <w:lang w:val="en-US"/>
        </w:rPr>
        <w:t>XIII</w:t>
      </w:r>
      <w:r w:rsidRPr="0077702E">
        <w:rPr>
          <w:i/>
          <w:iCs/>
          <w:color w:val="000000"/>
          <w:spacing w:val="-5"/>
          <w:sz w:val="28"/>
          <w:szCs w:val="28"/>
        </w:rPr>
        <w:t>.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right="5" w:firstLine="302"/>
        <w:jc w:val="both"/>
        <w:rPr>
          <w:sz w:val="28"/>
          <w:szCs w:val="28"/>
        </w:rPr>
      </w:pPr>
      <w:r w:rsidRPr="0077702E">
        <w:rPr>
          <w:b/>
          <w:iCs/>
          <w:color w:val="000000"/>
          <w:spacing w:val="-3"/>
          <w:sz w:val="28"/>
          <w:szCs w:val="28"/>
        </w:rPr>
        <w:t>Температура в реакторах</w:t>
      </w:r>
      <w:r w:rsidRPr="0077702E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 xml:space="preserve">составляет 470-510 °С для катализатора КР (для </w:t>
      </w:r>
      <w:r w:rsidRPr="0077702E">
        <w:rPr>
          <w:color w:val="000000"/>
          <w:spacing w:val="-4"/>
          <w:sz w:val="28"/>
          <w:szCs w:val="28"/>
        </w:rPr>
        <w:t>АП-64 она равна 485-530 °С). Указан интервал температур,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 xml:space="preserve">так как температура </w:t>
      </w:r>
      <w:r w:rsidRPr="0077702E">
        <w:rPr>
          <w:color w:val="000000"/>
          <w:spacing w:val="-3"/>
          <w:sz w:val="28"/>
          <w:szCs w:val="28"/>
        </w:rPr>
        <w:t xml:space="preserve">растет от реактора к реактору. По </w:t>
      </w:r>
      <w:r w:rsidR="001F6EE1" w:rsidRPr="0077702E">
        <w:rPr>
          <w:color w:val="000000"/>
          <w:spacing w:val="-3"/>
          <w:sz w:val="28"/>
          <w:szCs w:val="28"/>
        </w:rPr>
        <w:t xml:space="preserve">мере </w:t>
      </w:r>
      <w:proofErr w:type="spellStart"/>
      <w:r w:rsidR="001F6EE1" w:rsidRPr="0077702E">
        <w:rPr>
          <w:color w:val="000000"/>
          <w:spacing w:val="-3"/>
          <w:sz w:val="28"/>
          <w:szCs w:val="28"/>
        </w:rPr>
        <w:t>закоксовывания</w:t>
      </w:r>
      <w:proofErr w:type="spellEnd"/>
      <w:r w:rsidR="001F6EE1" w:rsidRPr="0077702E">
        <w:rPr>
          <w:color w:val="000000"/>
          <w:spacing w:val="-3"/>
          <w:sz w:val="28"/>
          <w:szCs w:val="28"/>
        </w:rPr>
        <w:t xml:space="preserve"> катализатора приходит</w:t>
      </w:r>
      <w:r w:rsidR="001F6EE1" w:rsidRPr="0077702E">
        <w:rPr>
          <w:color w:val="000000"/>
          <w:spacing w:val="-3"/>
          <w:sz w:val="28"/>
          <w:szCs w:val="28"/>
        </w:rPr>
        <w:softHyphen/>
        <w:t>ся</w:t>
      </w:r>
      <w:r w:rsidRPr="0077702E">
        <w:rPr>
          <w:color w:val="000000"/>
          <w:spacing w:val="-4"/>
          <w:sz w:val="28"/>
          <w:szCs w:val="28"/>
        </w:rPr>
        <w:t xml:space="preserve"> постепенно повышать температуру, чтобы поддерживать конверсию на преж</w:t>
      </w:r>
      <w:r w:rsidRPr="0077702E">
        <w:rPr>
          <w:color w:val="000000"/>
          <w:spacing w:val="-4"/>
          <w:sz w:val="28"/>
          <w:szCs w:val="28"/>
        </w:rPr>
        <w:softHyphen/>
      </w:r>
      <w:r w:rsidRPr="0077702E">
        <w:rPr>
          <w:color w:val="000000"/>
          <w:spacing w:val="-6"/>
          <w:sz w:val="28"/>
          <w:szCs w:val="28"/>
        </w:rPr>
        <w:t>нем уровне.</w:t>
      </w:r>
    </w:p>
    <w:p w:rsidR="0077702E" w:rsidRPr="0077702E" w:rsidRDefault="0077702E" w:rsidP="00766F49">
      <w:pPr>
        <w:shd w:val="clear" w:color="auto" w:fill="FFFFFF"/>
        <w:spacing w:line="360" w:lineRule="auto"/>
        <w:ind w:right="5" w:firstLine="259"/>
        <w:jc w:val="both"/>
        <w:rPr>
          <w:sz w:val="28"/>
          <w:szCs w:val="28"/>
        </w:rPr>
      </w:pPr>
      <w:r w:rsidRPr="0077702E">
        <w:rPr>
          <w:b/>
          <w:iCs/>
          <w:color w:val="000000"/>
          <w:spacing w:val="-2"/>
          <w:sz w:val="28"/>
          <w:szCs w:val="28"/>
        </w:rPr>
        <w:t>Давление</w:t>
      </w:r>
      <w:r w:rsidRPr="0077702E">
        <w:rPr>
          <w:i/>
          <w:iCs/>
          <w:color w:val="000000"/>
          <w:spacing w:val="-2"/>
          <w:sz w:val="28"/>
          <w:szCs w:val="28"/>
        </w:rPr>
        <w:t xml:space="preserve"> </w:t>
      </w:r>
      <w:r w:rsidRPr="0077702E">
        <w:rPr>
          <w:color w:val="000000"/>
          <w:spacing w:val="-2"/>
          <w:sz w:val="28"/>
          <w:szCs w:val="28"/>
        </w:rPr>
        <w:t xml:space="preserve">для основных реакций дегидрирования и </w:t>
      </w:r>
      <w:proofErr w:type="spellStart"/>
      <w:r w:rsidR="001F6EE1" w:rsidRPr="0077702E">
        <w:rPr>
          <w:color w:val="000000"/>
          <w:spacing w:val="-2"/>
          <w:sz w:val="28"/>
          <w:szCs w:val="28"/>
        </w:rPr>
        <w:t>дегидроциклизации</w:t>
      </w:r>
      <w:proofErr w:type="spellEnd"/>
      <w:r w:rsidR="001F6EE1" w:rsidRPr="0077702E">
        <w:rPr>
          <w:color w:val="000000"/>
          <w:spacing w:val="-2"/>
          <w:sz w:val="28"/>
          <w:szCs w:val="28"/>
        </w:rPr>
        <w:t xml:space="preserve"> чем</w:t>
      </w:r>
      <w:r w:rsidRPr="0077702E">
        <w:rPr>
          <w:color w:val="000000"/>
          <w:spacing w:val="-2"/>
          <w:sz w:val="28"/>
          <w:szCs w:val="28"/>
        </w:rPr>
        <w:t xml:space="preserve"> </w:t>
      </w:r>
      <w:r w:rsidRPr="0077702E">
        <w:rPr>
          <w:color w:val="000000"/>
          <w:spacing w:val="-5"/>
          <w:sz w:val="28"/>
          <w:szCs w:val="28"/>
        </w:rPr>
        <w:t>ниже, тем лучше (</w:t>
      </w:r>
      <w:proofErr w:type="spellStart"/>
      <w:r w:rsidRPr="0077702E">
        <w:rPr>
          <w:color w:val="000000"/>
          <w:spacing w:val="-5"/>
          <w:sz w:val="28"/>
          <w:szCs w:val="28"/>
        </w:rPr>
        <w:t>селективнее</w:t>
      </w:r>
      <w:proofErr w:type="spellEnd"/>
      <w:r w:rsidRPr="0077702E">
        <w:rPr>
          <w:color w:val="000000"/>
          <w:spacing w:val="-5"/>
          <w:sz w:val="28"/>
          <w:szCs w:val="28"/>
        </w:rPr>
        <w:t xml:space="preserve"> процесс). Повышенное давление используется для </w:t>
      </w:r>
      <w:r w:rsidRPr="0077702E">
        <w:rPr>
          <w:color w:val="000000"/>
          <w:spacing w:val="-4"/>
          <w:sz w:val="28"/>
          <w:szCs w:val="28"/>
        </w:rPr>
        <w:t xml:space="preserve">подавления реакций полимеризации и конденсации (коксования). Как уже </w:t>
      </w:r>
      <w:r w:rsidR="001F6EE1" w:rsidRPr="0077702E">
        <w:rPr>
          <w:color w:val="000000"/>
          <w:spacing w:val="-4"/>
          <w:sz w:val="28"/>
          <w:szCs w:val="28"/>
        </w:rPr>
        <w:t>отме</w:t>
      </w:r>
      <w:r w:rsidR="001F6EE1" w:rsidRPr="0077702E">
        <w:rPr>
          <w:color w:val="000000"/>
          <w:spacing w:val="-1"/>
          <w:sz w:val="28"/>
          <w:szCs w:val="28"/>
        </w:rPr>
        <w:t>чалось, для</w:t>
      </w:r>
      <w:r w:rsidRPr="0077702E">
        <w:rPr>
          <w:color w:val="000000"/>
          <w:spacing w:val="-1"/>
          <w:sz w:val="28"/>
          <w:szCs w:val="28"/>
        </w:rPr>
        <w:t xml:space="preserve"> современных катализаторов КР давление ниже (1,8-2,0 МПа), чем </w:t>
      </w:r>
      <w:r w:rsidRPr="0077702E">
        <w:rPr>
          <w:color w:val="000000"/>
          <w:spacing w:val="-3"/>
          <w:sz w:val="28"/>
          <w:szCs w:val="28"/>
        </w:rPr>
        <w:t>для применявшихся ранее катализаторов АП (3,0-3,5 МПа).</w:t>
      </w:r>
    </w:p>
    <w:p w:rsidR="0077702E" w:rsidRPr="0077702E" w:rsidRDefault="0077702E" w:rsidP="00766F49">
      <w:pPr>
        <w:shd w:val="clear" w:color="auto" w:fill="FFFFFF"/>
        <w:spacing w:line="360" w:lineRule="auto"/>
        <w:ind w:left="29" w:firstLine="264"/>
        <w:jc w:val="both"/>
        <w:rPr>
          <w:sz w:val="28"/>
          <w:szCs w:val="28"/>
        </w:rPr>
      </w:pPr>
      <w:r w:rsidRPr="0077702E">
        <w:rPr>
          <w:b/>
          <w:iCs/>
          <w:color w:val="000000"/>
          <w:spacing w:val="2"/>
          <w:sz w:val="28"/>
          <w:szCs w:val="28"/>
        </w:rPr>
        <w:t>Объемная скорость подачи сырья</w:t>
      </w:r>
      <w:r w:rsidRPr="0077702E">
        <w:rPr>
          <w:i/>
          <w:iCs/>
          <w:color w:val="000000"/>
          <w:spacing w:val="2"/>
          <w:sz w:val="28"/>
          <w:szCs w:val="28"/>
        </w:rPr>
        <w:t xml:space="preserve"> </w:t>
      </w:r>
      <w:r w:rsidRPr="0077702E">
        <w:rPr>
          <w:color w:val="000000"/>
          <w:spacing w:val="2"/>
          <w:sz w:val="28"/>
          <w:szCs w:val="28"/>
        </w:rPr>
        <w:t>составляет 1,3-2,0 ч</w:t>
      </w:r>
      <w:r w:rsidRPr="0077702E">
        <w:rPr>
          <w:color w:val="000000"/>
          <w:spacing w:val="2"/>
          <w:sz w:val="28"/>
          <w:szCs w:val="28"/>
          <w:vertAlign w:val="superscript"/>
        </w:rPr>
        <w:t>-</w:t>
      </w:r>
      <w:proofErr w:type="gramStart"/>
      <w:r w:rsidRPr="0077702E">
        <w:rPr>
          <w:color w:val="000000"/>
          <w:spacing w:val="2"/>
          <w:sz w:val="28"/>
          <w:szCs w:val="28"/>
          <w:vertAlign w:val="superscript"/>
        </w:rPr>
        <w:t>1</w:t>
      </w:r>
      <w:r w:rsidRPr="0077702E">
        <w:rPr>
          <w:color w:val="000000"/>
          <w:spacing w:val="2"/>
          <w:sz w:val="28"/>
          <w:szCs w:val="28"/>
        </w:rPr>
        <w:t>,  т.е.</w:t>
      </w:r>
      <w:proofErr w:type="gramEnd"/>
      <w:r w:rsidRPr="0077702E">
        <w:rPr>
          <w:color w:val="000000"/>
          <w:spacing w:val="2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 м3"/>
        </w:smartTagPr>
        <w:r w:rsidRPr="0077702E">
          <w:rPr>
            <w:color w:val="000000"/>
            <w:spacing w:val="2"/>
            <w:sz w:val="28"/>
            <w:szCs w:val="28"/>
          </w:rPr>
          <w:t>1 м</w:t>
        </w:r>
        <w:r w:rsidRPr="0077702E">
          <w:rPr>
            <w:color w:val="000000"/>
            <w:spacing w:val="2"/>
            <w:sz w:val="28"/>
            <w:szCs w:val="28"/>
            <w:vertAlign w:val="superscript"/>
          </w:rPr>
          <w:t>3</w:t>
        </w:r>
      </w:smartTag>
      <w:r w:rsidRPr="0077702E">
        <w:rPr>
          <w:color w:val="000000"/>
          <w:spacing w:val="2"/>
          <w:sz w:val="28"/>
          <w:szCs w:val="28"/>
        </w:rPr>
        <w:t xml:space="preserve"> сырья на </w:t>
      </w:r>
      <w:smartTag w:uri="urn:schemas-microsoft-com:office:smarttags" w:element="metricconverter">
        <w:smartTagPr>
          <w:attr w:name="ProductID" w:val="1 м3"/>
        </w:smartTagPr>
        <w:r w:rsidRPr="0077702E">
          <w:rPr>
            <w:color w:val="000000"/>
            <w:spacing w:val="-3"/>
            <w:sz w:val="28"/>
            <w:szCs w:val="28"/>
          </w:rPr>
          <w:t>1 м</w:t>
        </w:r>
        <w:r w:rsidRPr="0077702E">
          <w:rPr>
            <w:color w:val="000000"/>
            <w:spacing w:val="-3"/>
            <w:sz w:val="28"/>
            <w:szCs w:val="28"/>
            <w:vertAlign w:val="superscript"/>
          </w:rPr>
          <w:t>3</w:t>
        </w:r>
      </w:smartTag>
      <w:r w:rsidRPr="0077702E">
        <w:rPr>
          <w:color w:val="000000"/>
          <w:spacing w:val="-3"/>
          <w:sz w:val="28"/>
          <w:szCs w:val="28"/>
        </w:rPr>
        <w:t xml:space="preserve"> катализатора в час,  считая на всю загрузку катализатора.</w:t>
      </w:r>
    </w:p>
    <w:p w:rsidR="0077702E" w:rsidRPr="0077702E" w:rsidRDefault="0077702E" w:rsidP="00766F49">
      <w:pPr>
        <w:shd w:val="clear" w:color="auto" w:fill="FFFFFF"/>
        <w:spacing w:line="360" w:lineRule="auto"/>
        <w:ind w:left="307"/>
        <w:jc w:val="both"/>
        <w:rPr>
          <w:color w:val="000000"/>
          <w:spacing w:val="-3"/>
          <w:sz w:val="23"/>
          <w:szCs w:val="23"/>
        </w:rPr>
      </w:pPr>
      <w:r w:rsidRPr="0077702E">
        <w:rPr>
          <w:b/>
          <w:iCs/>
          <w:color w:val="000000"/>
          <w:spacing w:val="-4"/>
          <w:sz w:val="28"/>
          <w:szCs w:val="28"/>
        </w:rPr>
        <w:t>Кратность циркуляции</w:t>
      </w:r>
      <w:r w:rsidRPr="0077702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ВСГ поддерживается на уровне 6-10 моль/моль (900-</w:t>
      </w:r>
      <w:r w:rsidRPr="0077702E">
        <w:rPr>
          <w:color w:val="000000"/>
          <w:spacing w:val="-5"/>
          <w:sz w:val="28"/>
          <w:szCs w:val="28"/>
        </w:rPr>
        <w:t>1500 нм</w:t>
      </w:r>
      <w:r w:rsidRPr="0077702E">
        <w:rPr>
          <w:color w:val="000000"/>
          <w:spacing w:val="-5"/>
          <w:sz w:val="28"/>
          <w:szCs w:val="28"/>
          <w:vertAlign w:val="superscript"/>
        </w:rPr>
        <w:t>3</w:t>
      </w:r>
      <w:r w:rsidRPr="0077702E">
        <w:rPr>
          <w:color w:val="000000"/>
          <w:spacing w:val="-5"/>
          <w:sz w:val="28"/>
          <w:szCs w:val="28"/>
        </w:rPr>
        <w:t xml:space="preserve"> ВСГ на м</w:t>
      </w:r>
      <w:r w:rsidRPr="0077702E">
        <w:rPr>
          <w:color w:val="000000"/>
          <w:spacing w:val="-5"/>
          <w:sz w:val="28"/>
          <w:szCs w:val="28"/>
          <w:vertAlign w:val="superscript"/>
        </w:rPr>
        <w:t>3</w:t>
      </w:r>
      <w:r w:rsidRPr="0077702E">
        <w:rPr>
          <w:color w:val="000000"/>
          <w:spacing w:val="-5"/>
          <w:sz w:val="28"/>
          <w:szCs w:val="28"/>
        </w:rPr>
        <w:t xml:space="preserve"> сырья).</w:t>
      </w:r>
      <w:r w:rsidR="00766F49">
        <w:rPr>
          <w:color w:val="000000"/>
          <w:spacing w:val="-5"/>
          <w:sz w:val="28"/>
          <w:szCs w:val="28"/>
        </w:rPr>
        <w:t xml:space="preserve"> </w:t>
      </w:r>
      <w:r w:rsidRPr="0077702E">
        <w:rPr>
          <w:color w:val="000000"/>
          <w:spacing w:val="-5"/>
          <w:sz w:val="28"/>
          <w:szCs w:val="28"/>
        </w:rPr>
        <w:t xml:space="preserve">Такая большая кратность нужна для того, чтобы </w:t>
      </w:r>
      <w:r w:rsidRPr="0077702E">
        <w:rPr>
          <w:color w:val="000000"/>
          <w:spacing w:val="-1"/>
          <w:sz w:val="28"/>
          <w:szCs w:val="28"/>
        </w:rPr>
        <w:t>поддерживать в системе высокое</w:t>
      </w:r>
      <w:r w:rsidR="00766F49">
        <w:rPr>
          <w:color w:val="000000"/>
          <w:spacing w:val="-1"/>
          <w:sz w:val="28"/>
          <w:szCs w:val="28"/>
        </w:rPr>
        <w:t xml:space="preserve"> </w:t>
      </w:r>
      <w:proofErr w:type="spellStart"/>
      <w:r w:rsidRPr="0077702E">
        <w:rPr>
          <w:color w:val="000000"/>
          <w:spacing w:val="-1"/>
          <w:sz w:val="28"/>
          <w:szCs w:val="28"/>
        </w:rPr>
        <w:t>парциональное</w:t>
      </w:r>
      <w:proofErr w:type="spellEnd"/>
      <w:r w:rsidRPr="0077702E">
        <w:rPr>
          <w:color w:val="000000"/>
          <w:spacing w:val="-1"/>
          <w:sz w:val="28"/>
          <w:szCs w:val="28"/>
        </w:rPr>
        <w:t xml:space="preserve"> давление водорода и тем са</w:t>
      </w:r>
      <w:r w:rsidRPr="0077702E">
        <w:rPr>
          <w:color w:val="000000"/>
          <w:spacing w:val="-1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>мым подавлять побочные реакции уплотнения.</w:t>
      </w:r>
      <w:r w:rsidRPr="0077702E">
        <w:rPr>
          <w:color w:val="000000"/>
          <w:spacing w:val="-3"/>
          <w:sz w:val="23"/>
          <w:szCs w:val="23"/>
        </w:rPr>
        <w:t xml:space="preserve"> </w:t>
      </w:r>
    </w:p>
    <w:p w:rsidR="0077702E" w:rsidRPr="0077702E" w:rsidRDefault="0077702E" w:rsidP="00766F49">
      <w:pPr>
        <w:shd w:val="clear" w:color="auto" w:fill="FFFFFF"/>
        <w:spacing w:line="360" w:lineRule="auto"/>
        <w:ind w:left="307"/>
        <w:jc w:val="both"/>
        <w:rPr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 xml:space="preserve">Итогом процесса </w:t>
      </w:r>
      <w:proofErr w:type="spellStart"/>
      <w:r w:rsidRPr="0077702E">
        <w:rPr>
          <w:color w:val="000000"/>
          <w:spacing w:val="-3"/>
          <w:sz w:val="28"/>
          <w:szCs w:val="28"/>
        </w:rPr>
        <w:t>КРб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 являются следующие продукты: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360" w:lineRule="auto"/>
        <w:ind w:left="744" w:hanging="158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1"/>
          <w:sz w:val="28"/>
          <w:szCs w:val="28"/>
        </w:rPr>
        <w:t>стабильный высокооктановый бензин с выходом 77-83 %,  содержащий</w:t>
      </w:r>
      <w:r w:rsidRPr="0077702E">
        <w:rPr>
          <w:color w:val="000000"/>
          <w:spacing w:val="-1"/>
          <w:sz w:val="28"/>
          <w:szCs w:val="28"/>
        </w:rPr>
        <w:br/>
      </w:r>
      <w:r w:rsidRPr="0077702E">
        <w:rPr>
          <w:color w:val="000000"/>
          <w:spacing w:val="-6"/>
          <w:sz w:val="28"/>
          <w:szCs w:val="28"/>
        </w:rPr>
        <w:t xml:space="preserve">до 50 % </w:t>
      </w:r>
      <w:proofErr w:type="spellStart"/>
      <w:r w:rsidRPr="0077702E">
        <w:rPr>
          <w:color w:val="000000"/>
          <w:spacing w:val="-6"/>
          <w:sz w:val="28"/>
          <w:szCs w:val="28"/>
        </w:rPr>
        <w:t>АрУ</w:t>
      </w:r>
      <w:proofErr w:type="spellEnd"/>
      <w:r w:rsidRPr="0077702E">
        <w:rPr>
          <w:color w:val="000000"/>
          <w:spacing w:val="-6"/>
          <w:sz w:val="28"/>
          <w:szCs w:val="28"/>
        </w:rPr>
        <w:t>,</w:t>
      </w:r>
      <w:r w:rsidR="00766F49">
        <w:rPr>
          <w:color w:val="000000"/>
          <w:spacing w:val="-6"/>
          <w:sz w:val="28"/>
          <w:szCs w:val="28"/>
        </w:rPr>
        <w:t xml:space="preserve"> </w:t>
      </w:r>
      <w:r w:rsidRPr="0077702E">
        <w:rPr>
          <w:color w:val="000000"/>
          <w:spacing w:val="-6"/>
          <w:sz w:val="28"/>
          <w:szCs w:val="28"/>
        </w:rPr>
        <w:t xml:space="preserve">имеющий </w:t>
      </w:r>
      <w:proofErr w:type="spellStart"/>
      <w:r w:rsidRPr="0077702E">
        <w:rPr>
          <w:color w:val="000000"/>
          <w:spacing w:val="-6"/>
          <w:sz w:val="28"/>
          <w:szCs w:val="28"/>
        </w:rPr>
        <w:t>ОЧи</w:t>
      </w:r>
      <w:proofErr w:type="spellEnd"/>
      <w:r w:rsidRPr="0077702E">
        <w:rPr>
          <w:color w:val="000000"/>
          <w:spacing w:val="-6"/>
          <w:sz w:val="28"/>
          <w:szCs w:val="28"/>
        </w:rPr>
        <w:t xml:space="preserve"> = 94- 96  и служащий базовым компонентом</w:t>
      </w:r>
      <w:r w:rsidRPr="0077702E">
        <w:rPr>
          <w:color w:val="000000"/>
          <w:spacing w:val="-6"/>
          <w:sz w:val="28"/>
          <w:szCs w:val="28"/>
        </w:rPr>
        <w:br/>
      </w:r>
      <w:r w:rsidRPr="0077702E">
        <w:rPr>
          <w:color w:val="000000"/>
          <w:spacing w:val="-3"/>
          <w:sz w:val="28"/>
          <w:szCs w:val="28"/>
        </w:rPr>
        <w:t>для автомобильных бензинов Аи-93 и Аи-98;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360" w:lineRule="auto"/>
        <w:ind w:left="744" w:hanging="158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2"/>
          <w:sz w:val="28"/>
          <w:szCs w:val="28"/>
        </w:rPr>
        <w:t>головка стабилизации (сжиженный газ) с выходом 5-6 %,  идущая на га-</w:t>
      </w:r>
      <w:r w:rsidRPr="0077702E">
        <w:rPr>
          <w:color w:val="000000"/>
          <w:spacing w:val="-2"/>
          <w:sz w:val="28"/>
          <w:szCs w:val="28"/>
        </w:rPr>
        <w:br/>
      </w:r>
      <w:proofErr w:type="spellStart"/>
      <w:r w:rsidRPr="0077702E">
        <w:rPr>
          <w:color w:val="000000"/>
          <w:sz w:val="28"/>
          <w:szCs w:val="28"/>
        </w:rPr>
        <w:t>зофракционирующую</w:t>
      </w:r>
      <w:proofErr w:type="spellEnd"/>
      <w:r w:rsidRPr="0077702E">
        <w:rPr>
          <w:color w:val="000000"/>
          <w:sz w:val="28"/>
          <w:szCs w:val="28"/>
        </w:rPr>
        <w:t xml:space="preserve"> установку для получения индивидуальных угле</w:t>
      </w:r>
      <w:r w:rsidRPr="0077702E">
        <w:rPr>
          <w:color w:val="000000"/>
          <w:sz w:val="28"/>
          <w:szCs w:val="28"/>
        </w:rPr>
        <w:softHyphen/>
        <w:t>-</w:t>
      </w:r>
      <w:r w:rsidRPr="0077702E">
        <w:rPr>
          <w:color w:val="000000"/>
          <w:sz w:val="28"/>
          <w:szCs w:val="28"/>
        </w:rPr>
        <w:br/>
      </w:r>
      <w:r w:rsidRPr="0077702E">
        <w:rPr>
          <w:color w:val="000000"/>
          <w:spacing w:val="-12"/>
          <w:sz w:val="28"/>
          <w:szCs w:val="28"/>
        </w:rPr>
        <w:t>водородов С</w:t>
      </w:r>
      <w:r w:rsidRPr="0077702E">
        <w:rPr>
          <w:color w:val="000000"/>
          <w:spacing w:val="-12"/>
          <w:sz w:val="28"/>
          <w:szCs w:val="28"/>
          <w:vertAlign w:val="subscript"/>
        </w:rPr>
        <w:t>3</w:t>
      </w:r>
      <w:r w:rsidRPr="0077702E">
        <w:rPr>
          <w:color w:val="000000"/>
          <w:spacing w:val="-12"/>
          <w:sz w:val="28"/>
          <w:szCs w:val="28"/>
        </w:rPr>
        <w:t>,</w:t>
      </w:r>
      <w:r w:rsidR="00766F49">
        <w:rPr>
          <w:color w:val="000000"/>
          <w:spacing w:val="-12"/>
          <w:sz w:val="28"/>
          <w:szCs w:val="28"/>
        </w:rPr>
        <w:t xml:space="preserve"> </w:t>
      </w:r>
      <w:r w:rsidRPr="0077702E">
        <w:rPr>
          <w:color w:val="000000"/>
          <w:spacing w:val="-12"/>
          <w:sz w:val="28"/>
          <w:szCs w:val="28"/>
        </w:rPr>
        <w:t>С</w:t>
      </w:r>
      <w:r w:rsidRPr="0077702E">
        <w:rPr>
          <w:color w:val="000000"/>
          <w:spacing w:val="-12"/>
          <w:sz w:val="28"/>
          <w:szCs w:val="28"/>
          <w:vertAlign w:val="subscript"/>
        </w:rPr>
        <w:t>4</w:t>
      </w:r>
      <w:r w:rsidR="00766F49">
        <w:rPr>
          <w:color w:val="000000"/>
          <w:spacing w:val="-12"/>
          <w:sz w:val="28"/>
          <w:szCs w:val="28"/>
        </w:rPr>
        <w:t xml:space="preserve"> </w:t>
      </w:r>
      <w:r w:rsidRPr="0077702E">
        <w:rPr>
          <w:color w:val="000000"/>
          <w:spacing w:val="-12"/>
          <w:sz w:val="28"/>
          <w:szCs w:val="28"/>
        </w:rPr>
        <w:t>и С</w:t>
      </w:r>
      <w:r w:rsidRPr="0077702E">
        <w:rPr>
          <w:color w:val="000000"/>
          <w:spacing w:val="-12"/>
          <w:sz w:val="28"/>
          <w:szCs w:val="28"/>
          <w:vertAlign w:val="subscript"/>
        </w:rPr>
        <w:t>5</w:t>
      </w:r>
      <w:r w:rsidRPr="0077702E">
        <w:rPr>
          <w:color w:val="000000"/>
          <w:spacing w:val="-12"/>
          <w:sz w:val="28"/>
          <w:szCs w:val="28"/>
        </w:rPr>
        <w:t>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360" w:lineRule="auto"/>
        <w:ind w:left="744" w:hanging="158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1"/>
          <w:sz w:val="28"/>
          <w:szCs w:val="28"/>
        </w:rPr>
        <w:t xml:space="preserve">углеводородный газ с выходом 7-11 %,  идущий на те же цели или </w:t>
      </w:r>
      <w:proofErr w:type="spellStart"/>
      <w:r w:rsidRPr="0077702E">
        <w:rPr>
          <w:color w:val="000000"/>
          <w:spacing w:val="-1"/>
          <w:sz w:val="28"/>
          <w:szCs w:val="28"/>
        </w:rPr>
        <w:t>сжи</w:t>
      </w:r>
      <w:proofErr w:type="spellEnd"/>
      <w:r w:rsidRPr="0077702E">
        <w:rPr>
          <w:color w:val="000000"/>
          <w:spacing w:val="-1"/>
          <w:sz w:val="28"/>
          <w:szCs w:val="28"/>
        </w:rPr>
        <w:t>-</w:t>
      </w:r>
      <w:r w:rsidRPr="0077702E">
        <w:rPr>
          <w:color w:val="000000"/>
          <w:spacing w:val="-1"/>
          <w:sz w:val="28"/>
          <w:szCs w:val="28"/>
        </w:rPr>
        <w:softHyphen/>
      </w:r>
      <w:r w:rsidRPr="0077702E">
        <w:rPr>
          <w:color w:val="000000"/>
          <w:spacing w:val="-1"/>
          <w:sz w:val="28"/>
          <w:szCs w:val="28"/>
        </w:rPr>
        <w:br/>
      </w:r>
      <w:proofErr w:type="spellStart"/>
      <w:r w:rsidRPr="0077702E">
        <w:rPr>
          <w:color w:val="000000"/>
          <w:spacing w:val="-3"/>
          <w:sz w:val="28"/>
          <w:szCs w:val="28"/>
        </w:rPr>
        <w:t>гаемый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  как топливо;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360" w:lineRule="auto"/>
        <w:ind w:left="744" w:hanging="158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2"/>
          <w:sz w:val="28"/>
          <w:szCs w:val="28"/>
        </w:rPr>
        <w:t xml:space="preserve">водородсодержащий газ с выходом 5-6 %,  содержащий чистого </w:t>
      </w:r>
      <w:proofErr w:type="spellStart"/>
      <w:r w:rsidRPr="0077702E">
        <w:rPr>
          <w:color w:val="000000"/>
          <w:spacing w:val="-2"/>
          <w:sz w:val="28"/>
          <w:szCs w:val="28"/>
        </w:rPr>
        <w:t>водоро</w:t>
      </w:r>
      <w:proofErr w:type="spellEnd"/>
      <w:r w:rsidRPr="0077702E">
        <w:rPr>
          <w:color w:val="000000"/>
          <w:spacing w:val="-2"/>
          <w:sz w:val="28"/>
          <w:szCs w:val="28"/>
        </w:rPr>
        <w:t>-</w:t>
      </w:r>
      <w:r w:rsidRPr="0077702E">
        <w:rPr>
          <w:color w:val="000000"/>
          <w:spacing w:val="-2"/>
          <w:sz w:val="28"/>
          <w:szCs w:val="28"/>
        </w:rPr>
        <w:softHyphen/>
      </w:r>
      <w:r w:rsidRPr="0077702E">
        <w:rPr>
          <w:color w:val="000000"/>
          <w:spacing w:val="-2"/>
          <w:sz w:val="28"/>
          <w:szCs w:val="28"/>
        </w:rPr>
        <w:br/>
      </w:r>
      <w:r w:rsidRPr="0077702E">
        <w:rPr>
          <w:color w:val="000000"/>
          <w:spacing w:val="4"/>
          <w:sz w:val="28"/>
          <w:szCs w:val="28"/>
        </w:rPr>
        <w:t xml:space="preserve">да 70-80 % (об.) и используемый как реагент в </w:t>
      </w:r>
      <w:proofErr w:type="spellStart"/>
      <w:r w:rsidRPr="0077702E">
        <w:rPr>
          <w:color w:val="000000"/>
          <w:spacing w:val="4"/>
          <w:sz w:val="28"/>
          <w:szCs w:val="28"/>
        </w:rPr>
        <w:t>гидрогенизационных</w:t>
      </w:r>
      <w:proofErr w:type="spellEnd"/>
      <w:r w:rsidRPr="0077702E">
        <w:rPr>
          <w:color w:val="000000"/>
          <w:spacing w:val="4"/>
          <w:sz w:val="28"/>
          <w:szCs w:val="28"/>
        </w:rPr>
        <w:br/>
      </w:r>
      <w:r w:rsidRPr="0077702E">
        <w:rPr>
          <w:color w:val="000000"/>
          <w:spacing w:val="-3"/>
          <w:sz w:val="28"/>
          <w:szCs w:val="28"/>
        </w:rPr>
        <w:t xml:space="preserve">процессах (гидроочистка,  гидрокрекинг,  </w:t>
      </w:r>
      <w:proofErr w:type="spellStart"/>
      <w:r w:rsidRPr="0077702E">
        <w:rPr>
          <w:color w:val="000000"/>
          <w:spacing w:val="-3"/>
          <w:sz w:val="28"/>
          <w:szCs w:val="28"/>
        </w:rPr>
        <w:t>гидроизомеризация</w:t>
      </w:r>
      <w:proofErr w:type="spellEnd"/>
      <w:r w:rsidRPr="0077702E">
        <w:rPr>
          <w:color w:val="000000"/>
          <w:spacing w:val="-3"/>
          <w:sz w:val="28"/>
          <w:szCs w:val="28"/>
        </w:rPr>
        <w:t>).</w:t>
      </w:r>
    </w:p>
    <w:p w:rsidR="0077702E" w:rsidRPr="0077702E" w:rsidRDefault="0077702E" w:rsidP="00766F49">
      <w:pPr>
        <w:shd w:val="clear" w:color="auto" w:fill="FFFFFF"/>
        <w:spacing w:line="360" w:lineRule="auto"/>
        <w:ind w:right="10" w:firstLine="302"/>
        <w:jc w:val="both"/>
        <w:rPr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lastRenderedPageBreak/>
        <w:t xml:space="preserve">Наряду с процессом </w:t>
      </w:r>
      <w:proofErr w:type="spellStart"/>
      <w:r w:rsidRPr="0077702E">
        <w:rPr>
          <w:color w:val="000000"/>
          <w:spacing w:val="-3"/>
          <w:sz w:val="28"/>
          <w:szCs w:val="28"/>
        </w:rPr>
        <w:t>КРб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 со стационарным слоем катализатора </w:t>
      </w:r>
      <w:proofErr w:type="gramStart"/>
      <w:r w:rsidRPr="0077702E">
        <w:rPr>
          <w:color w:val="000000"/>
          <w:spacing w:val="-3"/>
          <w:sz w:val="28"/>
          <w:szCs w:val="28"/>
        </w:rPr>
        <w:t>уже  почти</w:t>
      </w:r>
      <w:proofErr w:type="gramEnd"/>
      <w:r w:rsidRPr="0077702E">
        <w:rPr>
          <w:color w:val="000000"/>
          <w:spacing w:val="-3"/>
          <w:sz w:val="28"/>
          <w:szCs w:val="28"/>
        </w:rPr>
        <w:t xml:space="preserve">  </w:t>
      </w:r>
      <w:r w:rsidRPr="0077702E">
        <w:rPr>
          <w:color w:val="000000"/>
          <w:spacing w:val="18"/>
          <w:sz w:val="28"/>
          <w:szCs w:val="28"/>
        </w:rPr>
        <w:t>четверть века существует процесс с движущимся слоем катализа</w:t>
      </w:r>
      <w:r w:rsidRPr="0077702E">
        <w:rPr>
          <w:color w:val="000000"/>
          <w:spacing w:val="18"/>
          <w:sz w:val="28"/>
          <w:szCs w:val="28"/>
        </w:rPr>
        <w:softHyphen/>
      </w:r>
      <w:r w:rsidRPr="0077702E">
        <w:rPr>
          <w:color w:val="000000"/>
          <w:spacing w:val="2"/>
          <w:sz w:val="28"/>
          <w:szCs w:val="28"/>
        </w:rPr>
        <w:t xml:space="preserve">тора, впервые реализованный в промышленности в </w:t>
      </w:r>
      <w:smartTag w:uri="urn:schemas-microsoft-com:office:smarttags" w:element="metricconverter">
        <w:smartTagPr>
          <w:attr w:name="ProductID" w:val="1971 г"/>
        </w:smartTagPr>
        <w:r w:rsidRPr="0077702E">
          <w:rPr>
            <w:color w:val="000000"/>
            <w:spacing w:val="2"/>
            <w:sz w:val="28"/>
            <w:szCs w:val="28"/>
          </w:rPr>
          <w:t>1971 г</w:t>
        </w:r>
      </w:smartTag>
      <w:r w:rsidRPr="0077702E">
        <w:rPr>
          <w:color w:val="000000"/>
          <w:spacing w:val="2"/>
          <w:sz w:val="28"/>
          <w:szCs w:val="28"/>
        </w:rPr>
        <w:t>.  За эти годы по</w:t>
      </w:r>
      <w:r w:rsidRPr="0077702E">
        <w:rPr>
          <w:color w:val="000000"/>
          <w:spacing w:val="2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 xml:space="preserve">строены и успешно работают в мире около 130 таких установок и еще более 45 </w:t>
      </w:r>
      <w:r w:rsidRPr="0077702E">
        <w:rPr>
          <w:color w:val="000000"/>
          <w:spacing w:val="1"/>
          <w:sz w:val="28"/>
          <w:szCs w:val="28"/>
        </w:rPr>
        <w:t>строятся (фирма "</w:t>
      </w:r>
      <w:r w:rsidRPr="0077702E">
        <w:rPr>
          <w:color w:val="000000"/>
          <w:spacing w:val="1"/>
          <w:sz w:val="28"/>
          <w:szCs w:val="28"/>
          <w:lang w:val="en-US"/>
        </w:rPr>
        <w:t>UOP</w:t>
      </w:r>
      <w:r w:rsidRPr="0077702E">
        <w:rPr>
          <w:color w:val="000000"/>
          <w:spacing w:val="1"/>
          <w:sz w:val="28"/>
          <w:szCs w:val="28"/>
        </w:rPr>
        <w:t>", США).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 w:right="5" w:firstLine="288"/>
        <w:jc w:val="both"/>
        <w:rPr>
          <w:color w:val="000000"/>
          <w:spacing w:val="-4"/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 xml:space="preserve">Первая установка, закупленная во Франции в </w:t>
      </w:r>
      <w:smartTag w:uri="urn:schemas-microsoft-com:office:smarttags" w:element="metricconverter">
        <w:smartTagPr>
          <w:attr w:name="ProductID" w:val="1980 г"/>
        </w:smartTagPr>
        <w:r w:rsidRPr="0077702E">
          <w:rPr>
            <w:color w:val="000000"/>
            <w:spacing w:val="-4"/>
            <w:sz w:val="28"/>
            <w:szCs w:val="28"/>
          </w:rPr>
          <w:t>1980 г</w:t>
        </w:r>
      </w:smartTag>
      <w:r w:rsidRPr="0077702E">
        <w:rPr>
          <w:color w:val="000000"/>
          <w:spacing w:val="-4"/>
          <w:sz w:val="28"/>
          <w:szCs w:val="28"/>
        </w:rPr>
        <w:t>. тогда еще СССР,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 xml:space="preserve">была построена и пущена в Баку (ЛФ-35-11/1000). 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 w:right="5" w:firstLine="288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 xml:space="preserve">Схема этой установки показана на </w:t>
      </w:r>
      <w:r w:rsidRPr="0077702E">
        <w:rPr>
          <w:color w:val="000000"/>
          <w:spacing w:val="-3"/>
          <w:sz w:val="28"/>
          <w:szCs w:val="28"/>
        </w:rPr>
        <w:t>рис.2.  Она включает в себя пять блоков: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360" w:lineRule="auto"/>
        <w:ind w:left="586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2"/>
          <w:sz w:val="28"/>
          <w:szCs w:val="28"/>
        </w:rPr>
        <w:t>блок гидроочистки (ГО),</w:t>
      </w:r>
      <w:r w:rsidR="00766F49">
        <w:rPr>
          <w:color w:val="000000"/>
          <w:spacing w:val="-2"/>
          <w:sz w:val="28"/>
          <w:szCs w:val="28"/>
        </w:rPr>
        <w:t xml:space="preserve"> </w:t>
      </w:r>
      <w:r w:rsidRPr="0077702E">
        <w:rPr>
          <w:color w:val="000000"/>
          <w:spacing w:val="-2"/>
          <w:sz w:val="28"/>
          <w:szCs w:val="28"/>
        </w:rPr>
        <w:t>назначение - см. выше;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360" w:lineRule="auto"/>
        <w:ind w:left="744" w:hanging="158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>реакторный блок,  принципиально отличный от стационарного:  один вер-</w:t>
      </w:r>
      <w:r w:rsidRPr="0077702E">
        <w:rPr>
          <w:color w:val="000000"/>
          <w:spacing w:val="-4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br/>
      </w:r>
      <w:proofErr w:type="spellStart"/>
      <w:r w:rsidRPr="0077702E">
        <w:rPr>
          <w:color w:val="000000"/>
          <w:spacing w:val="3"/>
          <w:sz w:val="28"/>
          <w:szCs w:val="28"/>
        </w:rPr>
        <w:t>тикальный</w:t>
      </w:r>
      <w:proofErr w:type="spellEnd"/>
      <w:r w:rsidRPr="0077702E">
        <w:rPr>
          <w:color w:val="000000"/>
          <w:spacing w:val="3"/>
          <w:sz w:val="28"/>
          <w:szCs w:val="28"/>
        </w:rPr>
        <w:t xml:space="preserve"> реактор представляет собой как бы поставленные друг на</w:t>
      </w:r>
      <w:r w:rsidRPr="0077702E">
        <w:rPr>
          <w:color w:val="000000"/>
          <w:spacing w:val="3"/>
          <w:sz w:val="28"/>
          <w:szCs w:val="28"/>
        </w:rPr>
        <w:br/>
      </w:r>
      <w:r w:rsidRPr="0077702E">
        <w:rPr>
          <w:color w:val="000000"/>
          <w:spacing w:val="-2"/>
          <w:sz w:val="28"/>
          <w:szCs w:val="28"/>
        </w:rPr>
        <w:t xml:space="preserve">друга секции, между которыми продукт отводится в печь для </w:t>
      </w:r>
      <w:proofErr w:type="spellStart"/>
      <w:r w:rsidRPr="0077702E">
        <w:rPr>
          <w:color w:val="000000"/>
          <w:spacing w:val="-2"/>
          <w:sz w:val="28"/>
          <w:szCs w:val="28"/>
        </w:rPr>
        <w:t>догрева</w:t>
      </w:r>
      <w:proofErr w:type="spellEnd"/>
      <w:r w:rsidRPr="0077702E">
        <w:rPr>
          <w:color w:val="000000"/>
          <w:spacing w:val="-2"/>
          <w:sz w:val="28"/>
          <w:szCs w:val="28"/>
        </w:rPr>
        <w:t>, а</w:t>
      </w:r>
      <w:r w:rsidRPr="0077702E">
        <w:rPr>
          <w:color w:val="000000"/>
          <w:spacing w:val="-2"/>
          <w:sz w:val="28"/>
          <w:szCs w:val="28"/>
        </w:rPr>
        <w:br/>
      </w:r>
      <w:r w:rsidRPr="0077702E">
        <w:rPr>
          <w:color w:val="000000"/>
          <w:spacing w:val="-3"/>
          <w:sz w:val="28"/>
          <w:szCs w:val="28"/>
        </w:rPr>
        <w:t>катализатор движется сплошным слоем от верхней секции к нижней, от</w:t>
      </w:r>
      <w:r w:rsidRPr="0077702E">
        <w:rPr>
          <w:color w:val="000000"/>
          <w:spacing w:val="-3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br/>
        <w:t>куда непрерывно выводится на регенерацию;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360" w:lineRule="auto"/>
        <w:ind w:left="744" w:hanging="158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 xml:space="preserve">регенераторный блок,  куда из нижней секции реактора выводится </w:t>
      </w:r>
      <w:proofErr w:type="spellStart"/>
      <w:r w:rsidRPr="0077702E">
        <w:rPr>
          <w:color w:val="000000"/>
          <w:spacing w:val="-3"/>
          <w:sz w:val="28"/>
          <w:szCs w:val="28"/>
        </w:rPr>
        <w:t>закок</w:t>
      </w:r>
      <w:proofErr w:type="spellEnd"/>
      <w:r w:rsidRPr="0077702E">
        <w:rPr>
          <w:color w:val="000000"/>
          <w:spacing w:val="-3"/>
          <w:sz w:val="28"/>
          <w:szCs w:val="28"/>
        </w:rPr>
        <w:t>-</w:t>
      </w:r>
      <w:r w:rsidRPr="0077702E">
        <w:rPr>
          <w:color w:val="000000"/>
          <w:spacing w:val="-3"/>
          <w:sz w:val="28"/>
          <w:szCs w:val="28"/>
        </w:rPr>
        <w:br/>
        <w:t>сованный катализатор через шлюзовую камеру (ГЗ-1) и где в определен-</w:t>
      </w:r>
      <w:r w:rsidRPr="0077702E">
        <w:rPr>
          <w:color w:val="000000"/>
          <w:spacing w:val="-3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br/>
      </w:r>
      <w:r w:rsidRPr="0077702E">
        <w:rPr>
          <w:color w:val="000000"/>
          <w:spacing w:val="-1"/>
          <w:sz w:val="28"/>
          <w:szCs w:val="28"/>
        </w:rPr>
        <w:t>ном режиме выжигается кокс и катализатор хлорируется; затем по вер-</w:t>
      </w:r>
      <w:r w:rsidRPr="0077702E">
        <w:rPr>
          <w:color w:val="000000"/>
          <w:spacing w:val="-1"/>
          <w:sz w:val="28"/>
          <w:szCs w:val="28"/>
        </w:rPr>
        <w:softHyphen/>
      </w:r>
      <w:r w:rsidRPr="0077702E">
        <w:rPr>
          <w:color w:val="000000"/>
          <w:spacing w:val="-1"/>
          <w:sz w:val="28"/>
          <w:szCs w:val="28"/>
        </w:rPr>
        <w:br/>
      </w:r>
      <w:proofErr w:type="spellStart"/>
      <w:r w:rsidRPr="0077702E">
        <w:rPr>
          <w:color w:val="000000"/>
          <w:spacing w:val="-1"/>
          <w:sz w:val="28"/>
          <w:szCs w:val="28"/>
        </w:rPr>
        <w:t>тикальному</w:t>
      </w:r>
      <w:proofErr w:type="spellEnd"/>
      <w:r w:rsidRPr="0077702E">
        <w:rPr>
          <w:color w:val="000000"/>
          <w:spacing w:val="-1"/>
          <w:sz w:val="28"/>
          <w:szCs w:val="28"/>
        </w:rPr>
        <w:t xml:space="preserve"> стояку катализатор поднимается в приемный бункер Б, от</w:t>
      </w:r>
      <w:r w:rsidRPr="0077702E">
        <w:rPr>
          <w:color w:val="000000"/>
          <w:spacing w:val="-1"/>
          <w:sz w:val="28"/>
          <w:szCs w:val="28"/>
        </w:rPr>
        <w:softHyphen/>
      </w:r>
      <w:r w:rsidRPr="0077702E">
        <w:rPr>
          <w:color w:val="000000"/>
          <w:spacing w:val="-1"/>
          <w:sz w:val="28"/>
          <w:szCs w:val="28"/>
        </w:rPr>
        <w:br/>
        <w:t>куда через шлюзовую камеру ГЗ-2 он поступает в верхнюю секцию ре-</w:t>
      </w:r>
      <w:r w:rsidRPr="0077702E">
        <w:rPr>
          <w:color w:val="000000"/>
          <w:spacing w:val="-1"/>
          <w:sz w:val="28"/>
          <w:szCs w:val="28"/>
        </w:rPr>
        <w:softHyphen/>
      </w:r>
      <w:r w:rsidRPr="0077702E">
        <w:rPr>
          <w:color w:val="000000"/>
          <w:spacing w:val="-1"/>
          <w:sz w:val="28"/>
          <w:szCs w:val="28"/>
        </w:rPr>
        <w:br/>
      </w:r>
      <w:proofErr w:type="spellStart"/>
      <w:r w:rsidRPr="0077702E">
        <w:rPr>
          <w:color w:val="000000"/>
          <w:spacing w:val="-5"/>
          <w:sz w:val="28"/>
          <w:szCs w:val="28"/>
        </w:rPr>
        <w:t>актора</w:t>
      </w:r>
      <w:proofErr w:type="spellEnd"/>
      <w:r w:rsidRPr="0077702E">
        <w:rPr>
          <w:color w:val="000000"/>
          <w:spacing w:val="-5"/>
          <w:sz w:val="28"/>
          <w:szCs w:val="28"/>
        </w:rPr>
        <w:t>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360" w:lineRule="auto"/>
        <w:ind w:left="744" w:hanging="158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>блок сепарации продуктов реакции; вначале в холодном сепараторе низ-</w:t>
      </w:r>
      <w:r w:rsidRPr="0077702E">
        <w:rPr>
          <w:color w:val="000000"/>
          <w:spacing w:val="-3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br/>
      </w:r>
      <w:r w:rsidRPr="0077702E">
        <w:rPr>
          <w:color w:val="000000"/>
          <w:spacing w:val="-1"/>
          <w:sz w:val="28"/>
          <w:szCs w:val="28"/>
        </w:rPr>
        <w:t>кого давления Е-3 (давление в реакторе низкое - 0,4-0,5 МПа, и при та-</w:t>
      </w:r>
      <w:r w:rsidRPr="0077702E">
        <w:rPr>
          <w:color w:val="000000"/>
          <w:spacing w:val="-1"/>
          <w:sz w:val="28"/>
          <w:szCs w:val="28"/>
        </w:rPr>
        <w:softHyphen/>
      </w:r>
      <w:r w:rsidRPr="0077702E">
        <w:rPr>
          <w:color w:val="000000"/>
          <w:spacing w:val="-1"/>
          <w:sz w:val="28"/>
          <w:szCs w:val="28"/>
        </w:rPr>
        <w:br/>
      </w:r>
      <w:r w:rsidRPr="0077702E">
        <w:rPr>
          <w:color w:val="000000"/>
          <w:spacing w:val="-2"/>
          <w:sz w:val="28"/>
          <w:szCs w:val="28"/>
        </w:rPr>
        <w:t>ком давлении отделить чистый ВСГ нельзя), а затем (после сжатия ком-</w:t>
      </w:r>
      <w:r w:rsidRPr="0077702E">
        <w:rPr>
          <w:color w:val="000000"/>
          <w:spacing w:val="-2"/>
          <w:sz w:val="28"/>
          <w:szCs w:val="28"/>
        </w:rPr>
        <w:softHyphen/>
      </w:r>
      <w:r w:rsidRPr="0077702E">
        <w:rPr>
          <w:color w:val="000000"/>
          <w:spacing w:val="-2"/>
          <w:sz w:val="28"/>
          <w:szCs w:val="28"/>
        </w:rPr>
        <w:br/>
      </w:r>
      <w:proofErr w:type="spellStart"/>
      <w:r w:rsidRPr="0077702E">
        <w:rPr>
          <w:color w:val="000000"/>
          <w:spacing w:val="-1"/>
          <w:sz w:val="28"/>
          <w:szCs w:val="28"/>
        </w:rPr>
        <w:t>прессором</w:t>
      </w:r>
      <w:proofErr w:type="spellEnd"/>
      <w:r w:rsidRPr="0077702E">
        <w:rPr>
          <w:color w:val="000000"/>
          <w:spacing w:val="-1"/>
          <w:sz w:val="28"/>
          <w:szCs w:val="28"/>
        </w:rPr>
        <w:t xml:space="preserve"> К-2 и охлаждения) - в холодном сепараторе высокого </w:t>
      </w:r>
      <w:proofErr w:type="spellStart"/>
      <w:r w:rsidRPr="0077702E">
        <w:rPr>
          <w:color w:val="000000"/>
          <w:spacing w:val="-1"/>
          <w:sz w:val="28"/>
          <w:szCs w:val="28"/>
        </w:rPr>
        <w:t>давле</w:t>
      </w:r>
      <w:proofErr w:type="spellEnd"/>
      <w:r w:rsidRPr="0077702E">
        <w:rPr>
          <w:color w:val="000000"/>
          <w:spacing w:val="-1"/>
          <w:sz w:val="28"/>
          <w:szCs w:val="28"/>
        </w:rPr>
        <w:t>-</w:t>
      </w:r>
      <w:r w:rsidRPr="0077702E">
        <w:rPr>
          <w:color w:val="000000"/>
          <w:spacing w:val="-1"/>
          <w:sz w:val="28"/>
          <w:szCs w:val="28"/>
        </w:rPr>
        <w:softHyphen/>
      </w:r>
      <w:r w:rsidRPr="0077702E">
        <w:rPr>
          <w:color w:val="000000"/>
          <w:spacing w:val="-1"/>
          <w:sz w:val="28"/>
          <w:szCs w:val="28"/>
        </w:rPr>
        <w:br/>
      </w:r>
      <w:proofErr w:type="spellStart"/>
      <w:r w:rsidRPr="0077702E">
        <w:rPr>
          <w:color w:val="000000"/>
          <w:spacing w:val="-1"/>
          <w:sz w:val="28"/>
          <w:szCs w:val="28"/>
        </w:rPr>
        <w:t>ния</w:t>
      </w:r>
      <w:proofErr w:type="spellEnd"/>
      <w:r w:rsidRPr="0077702E">
        <w:rPr>
          <w:color w:val="000000"/>
          <w:spacing w:val="-1"/>
          <w:sz w:val="28"/>
          <w:szCs w:val="28"/>
        </w:rPr>
        <w:t xml:space="preserve"> Е-4 отделяется ВСГ, а жидкие фазы из двух сепараторов </w:t>
      </w:r>
      <w:proofErr w:type="spellStart"/>
      <w:r w:rsidRPr="0077702E">
        <w:rPr>
          <w:color w:val="000000"/>
          <w:spacing w:val="-1"/>
          <w:sz w:val="28"/>
          <w:szCs w:val="28"/>
        </w:rPr>
        <w:t>направля</w:t>
      </w:r>
      <w:proofErr w:type="spellEnd"/>
      <w:r w:rsidRPr="0077702E">
        <w:rPr>
          <w:color w:val="000000"/>
          <w:spacing w:val="-1"/>
          <w:sz w:val="28"/>
          <w:szCs w:val="28"/>
        </w:rPr>
        <w:t>-</w:t>
      </w:r>
      <w:r w:rsidRPr="0077702E">
        <w:rPr>
          <w:color w:val="000000"/>
          <w:spacing w:val="-1"/>
          <w:sz w:val="28"/>
          <w:szCs w:val="28"/>
        </w:rPr>
        <w:softHyphen/>
      </w:r>
      <w:r w:rsidRPr="0077702E">
        <w:rPr>
          <w:color w:val="000000"/>
          <w:spacing w:val="-1"/>
          <w:sz w:val="28"/>
          <w:szCs w:val="28"/>
        </w:rPr>
        <w:br/>
      </w:r>
      <w:proofErr w:type="spellStart"/>
      <w:r w:rsidRPr="0077702E">
        <w:rPr>
          <w:color w:val="000000"/>
          <w:spacing w:val="-4"/>
          <w:sz w:val="28"/>
          <w:szCs w:val="28"/>
        </w:rPr>
        <w:t>ются</w:t>
      </w:r>
      <w:proofErr w:type="spellEnd"/>
      <w:r w:rsidRPr="0077702E">
        <w:rPr>
          <w:color w:val="000000"/>
          <w:spacing w:val="-4"/>
          <w:sz w:val="28"/>
          <w:szCs w:val="28"/>
        </w:rPr>
        <w:t xml:space="preserve"> на стабилизацию;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line="360" w:lineRule="auto"/>
        <w:ind w:left="293" w:right="1267" w:firstLine="288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>блок стабилизации бензина по обычной схеме.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line="360" w:lineRule="auto"/>
        <w:ind w:left="293" w:right="1267" w:firstLine="288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>Преимущества установок с движущимся слоем катализатора: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line="360" w:lineRule="auto"/>
        <w:ind w:left="581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2"/>
          <w:sz w:val="28"/>
          <w:szCs w:val="28"/>
        </w:rPr>
        <w:t>низкое давление в реакторе (0,35 - 0,50 МПа);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line="360" w:lineRule="auto"/>
        <w:ind w:left="581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>повышенная объемная скорость подачи сырья (2,0 - 2,2 ч</w:t>
      </w:r>
      <w:r w:rsidRPr="0077702E">
        <w:rPr>
          <w:color w:val="000000"/>
          <w:spacing w:val="-3"/>
          <w:sz w:val="28"/>
          <w:szCs w:val="28"/>
          <w:vertAlign w:val="superscript"/>
        </w:rPr>
        <w:t>-1</w:t>
      </w:r>
      <w:r w:rsidRPr="0077702E">
        <w:rPr>
          <w:color w:val="000000"/>
          <w:spacing w:val="-3"/>
          <w:sz w:val="28"/>
          <w:szCs w:val="28"/>
        </w:rPr>
        <w:t>);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line="360" w:lineRule="auto"/>
        <w:ind w:left="581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lastRenderedPageBreak/>
        <w:t>низкая кратность циркуляции водородсодержащего газа (1-2 моль/моль);</w:t>
      </w:r>
    </w:p>
    <w:p w:rsidR="0077702E" w:rsidRPr="0077702E" w:rsidRDefault="0077702E" w:rsidP="00766F49">
      <w:pPr>
        <w:widowControl w:val="0"/>
        <w:numPr>
          <w:ilvl w:val="0"/>
          <w:numId w:val="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>выход стабильного высокооктанового бензина на 3 % больше, чем в про-</w:t>
      </w:r>
      <w:r w:rsidRPr="0077702E">
        <w:rPr>
          <w:color w:val="000000"/>
          <w:spacing w:val="-4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br/>
      </w:r>
      <w:proofErr w:type="spellStart"/>
      <w:r w:rsidRPr="0077702E">
        <w:rPr>
          <w:color w:val="000000"/>
          <w:spacing w:val="-3"/>
          <w:sz w:val="28"/>
          <w:szCs w:val="28"/>
        </w:rPr>
        <w:t>цессе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 со стационарным слоем катализатора;</w:t>
      </w:r>
    </w:p>
    <w:p w:rsidR="0077702E" w:rsidRPr="0077702E" w:rsidRDefault="0077702E" w:rsidP="00766F49">
      <w:pPr>
        <w:shd w:val="clear" w:color="auto" w:fill="FFFFFF"/>
        <w:tabs>
          <w:tab w:val="left" w:pos="9540"/>
          <w:tab w:val="left" w:pos="9641"/>
          <w:tab w:val="left" w:pos="9720"/>
        </w:tabs>
        <w:spacing w:line="360" w:lineRule="auto"/>
        <w:ind w:left="10" w:right="-79" w:firstLine="530"/>
        <w:jc w:val="both"/>
        <w:rPr>
          <w:color w:val="000000"/>
          <w:spacing w:val="-3"/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>более высокое октановое число готового бензина (</w:t>
      </w:r>
      <w:proofErr w:type="spellStart"/>
      <w:r w:rsidRPr="0077702E">
        <w:rPr>
          <w:color w:val="000000"/>
          <w:spacing w:val="-3"/>
          <w:sz w:val="28"/>
          <w:szCs w:val="28"/>
        </w:rPr>
        <w:t>ОЧи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 = 103).</w:t>
      </w:r>
    </w:p>
    <w:p w:rsidR="0077702E" w:rsidRPr="0077702E" w:rsidRDefault="0077702E" w:rsidP="00766F49">
      <w:pPr>
        <w:shd w:val="clear" w:color="auto" w:fill="FFFFFF"/>
        <w:tabs>
          <w:tab w:val="left" w:pos="9540"/>
          <w:tab w:val="left" w:pos="9641"/>
          <w:tab w:val="left" w:pos="9720"/>
        </w:tabs>
        <w:spacing w:line="360" w:lineRule="auto"/>
        <w:ind w:left="10" w:right="-79" w:firstLine="530"/>
        <w:jc w:val="both"/>
        <w:rPr>
          <w:color w:val="000000"/>
          <w:spacing w:val="-3"/>
          <w:sz w:val="28"/>
          <w:szCs w:val="28"/>
        </w:rPr>
      </w:pPr>
    </w:p>
    <w:p w:rsidR="0077702E" w:rsidRPr="0077702E" w:rsidRDefault="0077702E" w:rsidP="00766F49">
      <w:pPr>
        <w:shd w:val="clear" w:color="auto" w:fill="FFFFFF"/>
        <w:tabs>
          <w:tab w:val="left" w:pos="9540"/>
          <w:tab w:val="left" w:pos="9641"/>
          <w:tab w:val="left" w:pos="9720"/>
        </w:tabs>
        <w:spacing w:line="360" w:lineRule="auto"/>
        <w:ind w:left="10" w:right="-79" w:firstLine="530"/>
        <w:jc w:val="both"/>
        <w:rPr>
          <w:color w:val="000000"/>
          <w:spacing w:val="-3"/>
          <w:sz w:val="28"/>
          <w:szCs w:val="28"/>
        </w:rPr>
      </w:pPr>
    </w:p>
    <w:p w:rsidR="0077702E" w:rsidRPr="0077702E" w:rsidRDefault="0077702E" w:rsidP="00766F49">
      <w:pPr>
        <w:shd w:val="clear" w:color="auto" w:fill="FFFFFF"/>
        <w:tabs>
          <w:tab w:val="left" w:pos="9540"/>
          <w:tab w:val="left" w:pos="9641"/>
          <w:tab w:val="left" w:pos="9720"/>
        </w:tabs>
        <w:spacing w:line="360" w:lineRule="auto"/>
        <w:ind w:left="10" w:right="-79" w:firstLine="530"/>
        <w:jc w:val="both"/>
        <w:rPr>
          <w:sz w:val="28"/>
          <w:szCs w:val="28"/>
        </w:rPr>
      </w:pPr>
    </w:p>
    <w:p w:rsidR="0077702E" w:rsidRPr="0077702E" w:rsidRDefault="0077702E" w:rsidP="00766F49">
      <w:pPr>
        <w:shd w:val="clear" w:color="auto" w:fill="FFFFFF"/>
        <w:spacing w:line="360" w:lineRule="auto"/>
        <w:ind w:left="5" w:right="10" w:firstLine="283"/>
        <w:jc w:val="both"/>
        <w:rPr>
          <w:sz w:val="28"/>
          <w:szCs w:val="28"/>
        </w:rPr>
        <w:sectPr w:rsidR="0077702E" w:rsidRPr="0077702E" w:rsidSect="00766F49">
          <w:pgSz w:w="11909" w:h="16834"/>
          <w:pgMar w:top="1134" w:right="852" w:bottom="1134" w:left="1701" w:header="720" w:footer="720" w:gutter="0"/>
          <w:cols w:space="60"/>
          <w:noEndnote/>
        </w:sectPr>
      </w:pPr>
    </w:p>
    <w:p w:rsidR="0077702E" w:rsidRPr="0077702E" w:rsidRDefault="0077702E" w:rsidP="00766F49">
      <w:pPr>
        <w:spacing w:line="360" w:lineRule="auto"/>
        <w:ind w:left="941" w:right="523"/>
        <w:jc w:val="both"/>
      </w:pPr>
      <w:r w:rsidRPr="0077702E">
        <w:rPr>
          <w:noProof/>
        </w:rPr>
        <w:lastRenderedPageBreak/>
        <w:drawing>
          <wp:inline distT="0" distB="0" distL="0" distR="0">
            <wp:extent cx="6286500" cy="38576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2E" w:rsidRPr="0077702E" w:rsidRDefault="0077702E" w:rsidP="00766F49">
      <w:pPr>
        <w:shd w:val="clear" w:color="auto" w:fill="FFFFFF"/>
        <w:tabs>
          <w:tab w:val="left" w:pos="11340"/>
        </w:tabs>
        <w:spacing w:line="360" w:lineRule="auto"/>
        <w:ind w:right="26"/>
        <w:jc w:val="both"/>
        <w:rPr>
          <w:b/>
          <w:bCs/>
          <w:color w:val="000000"/>
          <w:spacing w:val="-1"/>
        </w:rPr>
      </w:pPr>
      <w:r w:rsidRPr="0077702E">
        <w:rPr>
          <w:b/>
          <w:bCs/>
          <w:color w:val="000000"/>
          <w:spacing w:val="-1"/>
        </w:rPr>
        <w:t>Рис. 2. Схема установки каталитического риформинга бензина с движущимся слоем катализатора и блоком гидроочистки:</w:t>
      </w:r>
    </w:p>
    <w:p w:rsidR="0077702E" w:rsidRPr="0077702E" w:rsidRDefault="0077702E" w:rsidP="00766F49">
      <w:pPr>
        <w:shd w:val="clear" w:color="auto" w:fill="FFFFFF"/>
        <w:spacing w:line="360" w:lineRule="auto"/>
        <w:ind w:right="806"/>
        <w:jc w:val="both"/>
      </w:pPr>
    </w:p>
    <w:p w:rsidR="0077702E" w:rsidRPr="0077702E" w:rsidRDefault="0077702E" w:rsidP="00766F49">
      <w:pPr>
        <w:shd w:val="clear" w:color="auto" w:fill="FFFFFF"/>
        <w:spacing w:line="360" w:lineRule="auto"/>
        <w:ind w:right="10"/>
        <w:jc w:val="both"/>
        <w:rPr>
          <w:b/>
        </w:rPr>
      </w:pPr>
      <w:r w:rsidRPr="0077702E">
        <w:rPr>
          <w:b/>
          <w:color w:val="000000"/>
          <w:spacing w:val="1"/>
        </w:rPr>
        <w:t xml:space="preserve">Р-1 - реактор гидроочистки; Р-2/1-Р-2/4 - секции реактора риформинга; П-1 - печь блока гидроочистки; П-2/1-П-2/4 - секции печи реактора </w:t>
      </w:r>
      <w:r w:rsidRPr="0077702E">
        <w:rPr>
          <w:b/>
          <w:color w:val="000000"/>
        </w:rPr>
        <w:t xml:space="preserve">риформинга; П-3 - печь подвода тепла внизу колонны стабилизации; РК-1, -2 - ректификационные колонны стабилизации; СО - ступень очистки </w:t>
      </w:r>
      <w:r w:rsidRPr="0077702E">
        <w:rPr>
          <w:b/>
          <w:color w:val="000000"/>
          <w:spacing w:val="3"/>
        </w:rPr>
        <w:t xml:space="preserve">газов от сероводорода; ГЗ-1, -2 - гидрозатворы на потоке катализатора; ПП - </w:t>
      </w:r>
      <w:proofErr w:type="spellStart"/>
      <w:r w:rsidRPr="0077702E">
        <w:rPr>
          <w:b/>
          <w:color w:val="000000"/>
          <w:spacing w:val="3"/>
        </w:rPr>
        <w:t>пневмоподъемник</w:t>
      </w:r>
      <w:proofErr w:type="spellEnd"/>
      <w:r w:rsidRPr="0077702E">
        <w:rPr>
          <w:b/>
          <w:color w:val="000000"/>
          <w:spacing w:val="3"/>
        </w:rPr>
        <w:t>; БРК - блок регенерации катализатора; Б -</w:t>
      </w:r>
      <w:r w:rsidRPr="0077702E">
        <w:rPr>
          <w:b/>
          <w:color w:val="000000"/>
          <w:spacing w:val="1"/>
        </w:rPr>
        <w:t xml:space="preserve">бункер; Е-1, -3, -4 - сепараторы высокого давления; РБ - </w:t>
      </w:r>
      <w:proofErr w:type="spellStart"/>
      <w:r w:rsidRPr="0077702E">
        <w:rPr>
          <w:b/>
          <w:color w:val="000000"/>
          <w:spacing w:val="1"/>
        </w:rPr>
        <w:t>ребойлер</w:t>
      </w:r>
      <w:proofErr w:type="spellEnd"/>
      <w:r w:rsidRPr="0077702E">
        <w:rPr>
          <w:b/>
          <w:color w:val="000000"/>
          <w:spacing w:val="1"/>
        </w:rPr>
        <w:t>; остальные обозначения - см. рис. 4.9;</w:t>
      </w:r>
    </w:p>
    <w:p w:rsidR="0077702E" w:rsidRPr="0077702E" w:rsidRDefault="0077702E" w:rsidP="00766F49">
      <w:pPr>
        <w:shd w:val="clear" w:color="auto" w:fill="FFFFFF"/>
        <w:spacing w:line="360" w:lineRule="auto"/>
        <w:ind w:left="19"/>
        <w:jc w:val="both"/>
        <w:rPr>
          <w:b/>
        </w:rPr>
      </w:pPr>
      <w:r w:rsidRPr="0077702E">
        <w:rPr>
          <w:b/>
          <w:color w:val="000000"/>
          <w:spacing w:val="4"/>
        </w:rPr>
        <w:t xml:space="preserve">потоки: 1- бензин 85-180 °С; </w:t>
      </w:r>
      <w:r w:rsidRPr="0077702E">
        <w:rPr>
          <w:b/>
          <w:color w:val="000000"/>
          <w:spacing w:val="4"/>
          <w:lang w:val="en-US"/>
        </w:rPr>
        <w:t>II</w:t>
      </w:r>
      <w:r w:rsidRPr="0077702E">
        <w:rPr>
          <w:b/>
          <w:color w:val="000000"/>
          <w:spacing w:val="4"/>
        </w:rPr>
        <w:t xml:space="preserve"> - ВСГ; </w:t>
      </w:r>
      <w:r w:rsidRPr="0077702E">
        <w:rPr>
          <w:b/>
          <w:color w:val="000000"/>
          <w:spacing w:val="4"/>
          <w:lang w:val="en-US"/>
        </w:rPr>
        <w:t>III</w:t>
      </w:r>
      <w:r w:rsidRPr="0077702E">
        <w:rPr>
          <w:b/>
          <w:color w:val="000000"/>
          <w:spacing w:val="4"/>
        </w:rPr>
        <w:t xml:space="preserve"> - жидкая фаза </w:t>
      </w:r>
      <w:proofErr w:type="spellStart"/>
      <w:r w:rsidRPr="0077702E">
        <w:rPr>
          <w:b/>
          <w:color w:val="000000"/>
          <w:spacing w:val="4"/>
        </w:rPr>
        <w:t>катализата</w:t>
      </w:r>
      <w:proofErr w:type="spellEnd"/>
      <w:r w:rsidRPr="0077702E">
        <w:rPr>
          <w:b/>
          <w:color w:val="000000"/>
          <w:spacing w:val="4"/>
        </w:rPr>
        <w:t xml:space="preserve">; </w:t>
      </w:r>
      <w:r w:rsidRPr="0077702E">
        <w:rPr>
          <w:b/>
          <w:i/>
          <w:iCs/>
          <w:color w:val="000000"/>
          <w:spacing w:val="4"/>
          <w:lang w:val="en-US"/>
        </w:rPr>
        <w:t>IV</w:t>
      </w:r>
      <w:r w:rsidRPr="0077702E">
        <w:rPr>
          <w:b/>
          <w:i/>
          <w:iCs/>
          <w:color w:val="000000"/>
          <w:spacing w:val="4"/>
        </w:rPr>
        <w:t xml:space="preserve">, </w:t>
      </w:r>
      <w:r w:rsidRPr="0077702E">
        <w:rPr>
          <w:b/>
          <w:i/>
          <w:iCs/>
          <w:color w:val="000000"/>
          <w:spacing w:val="4"/>
          <w:lang w:val="en-US"/>
        </w:rPr>
        <w:t>XI</w:t>
      </w:r>
      <w:r w:rsidRPr="0077702E">
        <w:rPr>
          <w:b/>
          <w:i/>
          <w:iCs/>
          <w:color w:val="000000"/>
          <w:spacing w:val="4"/>
        </w:rPr>
        <w:t xml:space="preserve"> </w:t>
      </w:r>
      <w:r w:rsidRPr="0077702E">
        <w:rPr>
          <w:b/>
          <w:color w:val="000000"/>
          <w:spacing w:val="4"/>
        </w:rPr>
        <w:t xml:space="preserve">- углеводородный газ; </w:t>
      </w:r>
      <w:r w:rsidRPr="0077702E">
        <w:rPr>
          <w:b/>
          <w:i/>
          <w:iCs/>
          <w:color w:val="000000"/>
          <w:spacing w:val="4"/>
          <w:lang w:val="en-US"/>
        </w:rPr>
        <w:t>V</w:t>
      </w:r>
      <w:r w:rsidRPr="0077702E">
        <w:rPr>
          <w:b/>
          <w:i/>
          <w:iCs/>
          <w:color w:val="000000"/>
          <w:spacing w:val="4"/>
        </w:rPr>
        <w:t xml:space="preserve">- </w:t>
      </w:r>
      <w:r w:rsidRPr="0077702E">
        <w:rPr>
          <w:b/>
          <w:color w:val="000000"/>
          <w:spacing w:val="4"/>
        </w:rPr>
        <w:t xml:space="preserve">отдув ВСГ; </w:t>
      </w:r>
      <w:r w:rsidRPr="0077702E">
        <w:rPr>
          <w:b/>
          <w:i/>
          <w:iCs/>
          <w:color w:val="000000"/>
          <w:spacing w:val="4"/>
          <w:lang w:val="en-US"/>
        </w:rPr>
        <w:t>VI</w:t>
      </w:r>
      <w:r w:rsidRPr="0077702E">
        <w:rPr>
          <w:b/>
          <w:i/>
          <w:iCs/>
          <w:color w:val="000000"/>
          <w:spacing w:val="4"/>
        </w:rPr>
        <w:t xml:space="preserve"> - </w:t>
      </w:r>
      <w:r w:rsidRPr="0077702E">
        <w:rPr>
          <w:b/>
          <w:color w:val="000000"/>
          <w:spacing w:val="4"/>
        </w:rPr>
        <w:t>очищенный от серы бен</w:t>
      </w:r>
      <w:r w:rsidRPr="0077702E">
        <w:rPr>
          <w:b/>
          <w:color w:val="000000"/>
          <w:spacing w:val="4"/>
        </w:rPr>
        <w:softHyphen/>
      </w:r>
      <w:r w:rsidRPr="0077702E">
        <w:rPr>
          <w:b/>
          <w:color w:val="000000"/>
          <w:spacing w:val="1"/>
        </w:rPr>
        <w:t xml:space="preserve">зин; </w:t>
      </w:r>
      <w:r w:rsidRPr="0077702E">
        <w:rPr>
          <w:b/>
          <w:i/>
          <w:iCs/>
          <w:color w:val="000000"/>
          <w:spacing w:val="1"/>
          <w:lang w:val="en-US"/>
        </w:rPr>
        <w:t>VII</w:t>
      </w:r>
      <w:r w:rsidRPr="0077702E">
        <w:rPr>
          <w:b/>
          <w:i/>
          <w:iCs/>
          <w:color w:val="000000"/>
          <w:spacing w:val="1"/>
        </w:rPr>
        <w:t xml:space="preserve"> - </w:t>
      </w:r>
      <w:r w:rsidRPr="0077702E">
        <w:rPr>
          <w:b/>
          <w:color w:val="000000"/>
          <w:spacing w:val="1"/>
        </w:rPr>
        <w:t xml:space="preserve">катализах риформинга; </w:t>
      </w:r>
      <w:r w:rsidRPr="0077702E">
        <w:rPr>
          <w:b/>
          <w:i/>
          <w:iCs/>
          <w:color w:val="000000"/>
          <w:spacing w:val="1"/>
          <w:lang w:val="en-US"/>
        </w:rPr>
        <w:t>VIII</w:t>
      </w:r>
      <w:r w:rsidRPr="0077702E">
        <w:rPr>
          <w:b/>
          <w:i/>
          <w:iCs/>
          <w:color w:val="000000"/>
          <w:spacing w:val="1"/>
        </w:rPr>
        <w:t xml:space="preserve">- </w:t>
      </w:r>
      <w:r w:rsidRPr="0077702E">
        <w:rPr>
          <w:b/>
          <w:color w:val="000000"/>
          <w:spacing w:val="1"/>
        </w:rPr>
        <w:t xml:space="preserve">жидкая фаза из горячего сепаратора; </w:t>
      </w:r>
      <w:r w:rsidRPr="0077702E">
        <w:rPr>
          <w:b/>
          <w:i/>
          <w:iCs/>
          <w:color w:val="000000"/>
          <w:spacing w:val="1"/>
          <w:lang w:val="en-US"/>
        </w:rPr>
        <w:t>IX</w:t>
      </w:r>
      <w:r w:rsidRPr="0077702E">
        <w:rPr>
          <w:b/>
          <w:i/>
          <w:iCs/>
          <w:color w:val="000000"/>
          <w:spacing w:val="1"/>
        </w:rPr>
        <w:t xml:space="preserve">- </w:t>
      </w:r>
      <w:r w:rsidRPr="0077702E">
        <w:rPr>
          <w:b/>
          <w:color w:val="000000"/>
          <w:spacing w:val="1"/>
        </w:rPr>
        <w:t xml:space="preserve">паровая фаза в смеси с ВСГ из горячего </w:t>
      </w:r>
      <w:r w:rsidRPr="0077702E">
        <w:rPr>
          <w:b/>
          <w:color w:val="000000"/>
          <w:spacing w:val="1"/>
        </w:rPr>
        <w:lastRenderedPageBreak/>
        <w:t xml:space="preserve">сепаратора; </w:t>
      </w:r>
      <w:r w:rsidRPr="0077702E">
        <w:rPr>
          <w:b/>
          <w:i/>
          <w:iCs/>
          <w:color w:val="000000"/>
          <w:spacing w:val="1"/>
          <w:lang w:val="en-US"/>
        </w:rPr>
        <w:t>X</w:t>
      </w:r>
      <w:r w:rsidRPr="0077702E">
        <w:rPr>
          <w:b/>
          <w:i/>
          <w:iCs/>
          <w:color w:val="000000"/>
          <w:spacing w:val="1"/>
        </w:rPr>
        <w:t xml:space="preserve">- </w:t>
      </w:r>
      <w:r w:rsidRPr="0077702E">
        <w:rPr>
          <w:b/>
          <w:color w:val="000000"/>
          <w:spacing w:val="1"/>
        </w:rPr>
        <w:t xml:space="preserve">жидкая фаза из холодного сепаратора; </w:t>
      </w:r>
      <w:r w:rsidRPr="0077702E">
        <w:rPr>
          <w:b/>
          <w:i/>
          <w:iCs/>
          <w:color w:val="000000"/>
          <w:spacing w:val="1"/>
          <w:lang w:val="en-US"/>
        </w:rPr>
        <w:t>XII</w:t>
      </w:r>
      <w:r w:rsidRPr="0077702E">
        <w:rPr>
          <w:b/>
          <w:i/>
          <w:iCs/>
          <w:color w:val="000000"/>
          <w:spacing w:val="1"/>
        </w:rPr>
        <w:t xml:space="preserve"> - </w:t>
      </w:r>
      <w:r w:rsidRPr="0077702E">
        <w:rPr>
          <w:b/>
          <w:color w:val="000000"/>
          <w:spacing w:val="1"/>
        </w:rPr>
        <w:t xml:space="preserve">сжиженный газ; </w:t>
      </w:r>
      <w:r w:rsidRPr="0077702E">
        <w:rPr>
          <w:b/>
          <w:i/>
          <w:iCs/>
          <w:color w:val="000000"/>
          <w:spacing w:val="1"/>
          <w:lang w:val="en-US"/>
        </w:rPr>
        <w:t>XIII</w:t>
      </w:r>
      <w:r w:rsidRPr="0077702E">
        <w:rPr>
          <w:b/>
          <w:i/>
          <w:iCs/>
          <w:color w:val="000000"/>
          <w:spacing w:val="1"/>
        </w:rPr>
        <w:t xml:space="preserve"> - </w:t>
      </w:r>
      <w:r w:rsidRPr="0077702E">
        <w:rPr>
          <w:b/>
          <w:color w:val="000000"/>
          <w:spacing w:val="1"/>
        </w:rPr>
        <w:t xml:space="preserve">стабильный высокооктановый бензин; </w:t>
      </w:r>
      <w:r w:rsidRPr="0077702E">
        <w:rPr>
          <w:b/>
          <w:i/>
          <w:iCs/>
          <w:color w:val="000000"/>
          <w:spacing w:val="1"/>
          <w:lang w:val="en-US"/>
        </w:rPr>
        <w:t>XIV</w:t>
      </w:r>
      <w:r w:rsidRPr="0077702E">
        <w:rPr>
          <w:b/>
          <w:i/>
          <w:iCs/>
          <w:color w:val="000000"/>
          <w:spacing w:val="1"/>
        </w:rPr>
        <w:t xml:space="preserve"> - </w:t>
      </w:r>
      <w:r w:rsidRPr="0077702E">
        <w:rPr>
          <w:b/>
          <w:color w:val="000000"/>
          <w:spacing w:val="1"/>
        </w:rPr>
        <w:t xml:space="preserve">товарный ВСГ; </w:t>
      </w:r>
      <w:r w:rsidRPr="0077702E">
        <w:rPr>
          <w:b/>
          <w:i/>
          <w:iCs/>
          <w:color w:val="000000"/>
          <w:spacing w:val="1"/>
          <w:lang w:val="en-US"/>
        </w:rPr>
        <w:t>XV</w:t>
      </w:r>
      <w:r w:rsidRPr="0077702E">
        <w:rPr>
          <w:b/>
          <w:i/>
          <w:iCs/>
          <w:color w:val="000000"/>
          <w:spacing w:val="1"/>
        </w:rPr>
        <w:t xml:space="preserve"> - </w:t>
      </w:r>
      <w:proofErr w:type="spellStart"/>
      <w:r w:rsidRPr="0077702E">
        <w:rPr>
          <w:b/>
          <w:color w:val="000000"/>
          <w:spacing w:val="1"/>
        </w:rPr>
        <w:t>закоксованный</w:t>
      </w:r>
      <w:proofErr w:type="spellEnd"/>
      <w:r w:rsidRPr="0077702E">
        <w:rPr>
          <w:b/>
          <w:color w:val="000000"/>
          <w:spacing w:val="1"/>
        </w:rPr>
        <w:t xml:space="preserve"> катализатор; </w:t>
      </w:r>
      <w:r w:rsidRPr="0077702E">
        <w:rPr>
          <w:b/>
          <w:i/>
          <w:iCs/>
          <w:color w:val="000000"/>
          <w:spacing w:val="1"/>
          <w:lang w:val="en-US"/>
        </w:rPr>
        <w:t>XVI</w:t>
      </w:r>
      <w:r w:rsidRPr="0077702E">
        <w:rPr>
          <w:b/>
          <w:i/>
          <w:iCs/>
          <w:color w:val="000000"/>
          <w:spacing w:val="1"/>
        </w:rPr>
        <w:t xml:space="preserve"> - </w:t>
      </w:r>
      <w:r w:rsidRPr="0077702E">
        <w:rPr>
          <w:b/>
          <w:color w:val="000000"/>
          <w:spacing w:val="1"/>
        </w:rPr>
        <w:t>регенерированный катализатор.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right="10" w:firstLine="283"/>
        <w:jc w:val="both"/>
      </w:pPr>
      <w:r w:rsidRPr="0077702E">
        <w:rPr>
          <w:sz w:val="28"/>
          <w:szCs w:val="28"/>
        </w:rPr>
        <w:br w:type="page"/>
      </w:r>
      <w:r w:rsidRPr="0077702E">
        <w:rPr>
          <w:noProof/>
        </w:rPr>
        <w:lastRenderedPageBreak/>
        <w:drawing>
          <wp:inline distT="0" distB="0" distL="0" distR="0">
            <wp:extent cx="6667500" cy="3857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2E" w:rsidRPr="0077702E" w:rsidRDefault="0077702E" w:rsidP="00766F49">
      <w:pPr>
        <w:shd w:val="clear" w:color="auto" w:fill="FFFFFF"/>
        <w:spacing w:line="360" w:lineRule="auto"/>
        <w:ind w:right="14"/>
        <w:jc w:val="both"/>
        <w:rPr>
          <w:b/>
          <w:bCs/>
          <w:color w:val="000000"/>
          <w:spacing w:val="-5"/>
        </w:rPr>
      </w:pPr>
      <w:r w:rsidRPr="0077702E">
        <w:rPr>
          <w:b/>
          <w:bCs/>
          <w:color w:val="000000"/>
          <w:spacing w:val="-5"/>
        </w:rPr>
        <w:t>Рис.1. Принципиальная схема установки каталитического риформинга для получения высокооктанового бензина</w:t>
      </w:r>
    </w:p>
    <w:p w:rsidR="0077702E" w:rsidRPr="0077702E" w:rsidRDefault="0077702E" w:rsidP="00766F49">
      <w:pPr>
        <w:shd w:val="clear" w:color="auto" w:fill="FFFFFF"/>
        <w:spacing w:line="360" w:lineRule="auto"/>
        <w:ind w:right="14"/>
        <w:jc w:val="both"/>
        <w:rPr>
          <w:b/>
          <w:bCs/>
          <w:color w:val="000000"/>
          <w:spacing w:val="-6"/>
        </w:rPr>
      </w:pPr>
      <w:r w:rsidRPr="0077702E">
        <w:rPr>
          <w:b/>
          <w:bCs/>
          <w:color w:val="000000"/>
          <w:spacing w:val="-5"/>
        </w:rPr>
        <w:t xml:space="preserve">на </w:t>
      </w:r>
      <w:proofErr w:type="gramStart"/>
      <w:r w:rsidRPr="0077702E">
        <w:rPr>
          <w:b/>
          <w:bCs/>
          <w:color w:val="000000"/>
          <w:spacing w:val="-5"/>
        </w:rPr>
        <w:t xml:space="preserve">стационарном  </w:t>
      </w:r>
      <w:r w:rsidRPr="0077702E">
        <w:rPr>
          <w:b/>
          <w:bCs/>
          <w:color w:val="000000"/>
          <w:spacing w:val="-6"/>
        </w:rPr>
        <w:t>катализаторе</w:t>
      </w:r>
      <w:proofErr w:type="gramEnd"/>
      <w:r w:rsidRPr="0077702E">
        <w:rPr>
          <w:b/>
          <w:bCs/>
          <w:color w:val="000000"/>
          <w:spacing w:val="-6"/>
        </w:rPr>
        <w:t>:</w:t>
      </w:r>
    </w:p>
    <w:p w:rsidR="0077702E" w:rsidRPr="0077702E" w:rsidRDefault="0077702E" w:rsidP="00766F49">
      <w:pPr>
        <w:shd w:val="clear" w:color="auto" w:fill="FFFFFF"/>
        <w:spacing w:line="360" w:lineRule="auto"/>
        <w:ind w:right="14"/>
        <w:jc w:val="both"/>
      </w:pPr>
    </w:p>
    <w:p w:rsidR="0077702E" w:rsidRPr="0077702E" w:rsidRDefault="0077702E" w:rsidP="00766F49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77702E">
        <w:rPr>
          <w:color w:val="000000"/>
          <w:spacing w:val="-2"/>
          <w:sz w:val="28"/>
          <w:szCs w:val="28"/>
        </w:rPr>
        <w:t xml:space="preserve">Р-1 -реактор </w:t>
      </w:r>
      <w:proofErr w:type="gramStart"/>
      <w:r w:rsidRPr="0077702E">
        <w:rPr>
          <w:color w:val="000000"/>
          <w:spacing w:val="-2"/>
          <w:sz w:val="28"/>
          <w:szCs w:val="28"/>
        </w:rPr>
        <w:t>гидроочистки;  Р</w:t>
      </w:r>
      <w:proofErr w:type="gramEnd"/>
      <w:r w:rsidRPr="0077702E">
        <w:rPr>
          <w:color w:val="000000"/>
          <w:spacing w:val="-2"/>
          <w:sz w:val="28"/>
          <w:szCs w:val="28"/>
        </w:rPr>
        <w:t xml:space="preserve">-2, -3, -4-реакторы риформинга;  П-1, -2, -3 -трубчатые печи;  РК-1, -2 - ректификационные колонны; А -адсорбер; </w:t>
      </w:r>
      <w:r w:rsidRPr="0077702E">
        <w:rPr>
          <w:color w:val="000000"/>
          <w:spacing w:val="-1"/>
          <w:sz w:val="28"/>
          <w:szCs w:val="28"/>
        </w:rPr>
        <w:t xml:space="preserve">СО - секция очистки газов; Е-1, -3 - сепараторы высокого давления; Е-2, -4 - сепарационные емкости колонн; Т - теплообменники; </w:t>
      </w:r>
      <w:r w:rsidRPr="0077702E">
        <w:rPr>
          <w:color w:val="000000"/>
          <w:spacing w:val="-1"/>
          <w:sz w:val="28"/>
          <w:szCs w:val="28"/>
          <w:lang w:val="en-US"/>
        </w:rPr>
        <w:t>X</w:t>
      </w:r>
      <w:r w:rsidRPr="0077702E">
        <w:rPr>
          <w:color w:val="000000"/>
          <w:spacing w:val="-1"/>
          <w:sz w:val="28"/>
          <w:szCs w:val="28"/>
        </w:rPr>
        <w:t xml:space="preserve"> -</w:t>
      </w:r>
      <w:r w:rsidRPr="0077702E">
        <w:rPr>
          <w:color w:val="000000"/>
          <w:spacing w:val="-3"/>
          <w:sz w:val="28"/>
          <w:szCs w:val="28"/>
        </w:rPr>
        <w:t>холодильники; Н - насосы; К-1, -2 - компрессоры;</w:t>
      </w:r>
    </w:p>
    <w:p w:rsidR="0077702E" w:rsidRPr="0077702E" w:rsidRDefault="0077702E" w:rsidP="00766F49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77702E">
        <w:rPr>
          <w:color w:val="000000"/>
          <w:sz w:val="28"/>
          <w:szCs w:val="28"/>
        </w:rPr>
        <w:t xml:space="preserve">потоки: 1- бензин 85-180 °С; </w:t>
      </w:r>
      <w:r w:rsidRPr="0077702E">
        <w:rPr>
          <w:color w:val="000000"/>
          <w:sz w:val="28"/>
          <w:szCs w:val="28"/>
          <w:lang w:val="en-US"/>
        </w:rPr>
        <w:t>II</w:t>
      </w:r>
      <w:r w:rsidRPr="0077702E">
        <w:rPr>
          <w:color w:val="000000"/>
          <w:sz w:val="28"/>
          <w:szCs w:val="28"/>
        </w:rPr>
        <w:t xml:space="preserve">- </w:t>
      </w:r>
      <w:proofErr w:type="gramStart"/>
      <w:r w:rsidRPr="0077702E">
        <w:rPr>
          <w:color w:val="000000"/>
          <w:sz w:val="28"/>
          <w:szCs w:val="28"/>
        </w:rPr>
        <w:t xml:space="preserve">ВСГ;  </w:t>
      </w:r>
      <w:r w:rsidRPr="0077702E">
        <w:rPr>
          <w:color w:val="000000"/>
          <w:sz w:val="28"/>
          <w:szCs w:val="28"/>
          <w:lang w:val="en-US"/>
        </w:rPr>
        <w:t>III</w:t>
      </w:r>
      <w:proofErr w:type="gramEnd"/>
      <w:r w:rsidRPr="0077702E">
        <w:rPr>
          <w:color w:val="000000"/>
          <w:sz w:val="28"/>
          <w:szCs w:val="28"/>
        </w:rPr>
        <w:t xml:space="preserve">- </w:t>
      </w:r>
      <w:proofErr w:type="spellStart"/>
      <w:r w:rsidRPr="0077702E">
        <w:rPr>
          <w:color w:val="000000"/>
          <w:sz w:val="28"/>
          <w:szCs w:val="28"/>
        </w:rPr>
        <w:t>гидроочищенный</w:t>
      </w:r>
      <w:proofErr w:type="spellEnd"/>
      <w:r w:rsidRPr="0077702E">
        <w:rPr>
          <w:color w:val="000000"/>
          <w:sz w:val="28"/>
          <w:szCs w:val="28"/>
        </w:rPr>
        <w:t xml:space="preserve"> катализат; </w:t>
      </w:r>
      <w:r w:rsidRPr="0077702E">
        <w:rPr>
          <w:color w:val="000000"/>
          <w:sz w:val="28"/>
          <w:szCs w:val="28"/>
          <w:lang w:val="en-US"/>
        </w:rPr>
        <w:t>IV</w:t>
      </w:r>
      <w:r w:rsidRPr="0077702E">
        <w:rPr>
          <w:color w:val="000000"/>
          <w:sz w:val="28"/>
          <w:szCs w:val="28"/>
        </w:rPr>
        <w:t xml:space="preserve">, </w:t>
      </w:r>
      <w:r w:rsidRPr="0077702E">
        <w:rPr>
          <w:color w:val="000000"/>
          <w:sz w:val="28"/>
          <w:szCs w:val="28"/>
          <w:lang w:val="en-US"/>
        </w:rPr>
        <w:t>XI</w:t>
      </w:r>
      <w:r w:rsidRPr="0077702E">
        <w:rPr>
          <w:color w:val="000000"/>
          <w:sz w:val="28"/>
          <w:szCs w:val="28"/>
        </w:rPr>
        <w:t>-</w:t>
      </w:r>
      <w:r w:rsidRPr="0077702E">
        <w:rPr>
          <w:i/>
          <w:iCs/>
          <w:color w:val="000000"/>
          <w:sz w:val="28"/>
          <w:szCs w:val="28"/>
        </w:rPr>
        <w:t xml:space="preserve"> </w:t>
      </w:r>
      <w:r w:rsidRPr="0077702E">
        <w:rPr>
          <w:color w:val="000000"/>
          <w:sz w:val="28"/>
          <w:szCs w:val="28"/>
        </w:rPr>
        <w:t xml:space="preserve">углеводородные газы; </w:t>
      </w:r>
      <w:r w:rsidRPr="0077702E">
        <w:rPr>
          <w:color w:val="000000"/>
          <w:sz w:val="28"/>
          <w:szCs w:val="28"/>
          <w:lang w:val="en-US"/>
        </w:rPr>
        <w:t>V</w:t>
      </w:r>
      <w:r w:rsidRPr="0077702E">
        <w:rPr>
          <w:color w:val="000000"/>
          <w:sz w:val="28"/>
          <w:szCs w:val="28"/>
        </w:rPr>
        <w:t xml:space="preserve"> -</w:t>
      </w:r>
      <w:r w:rsidRPr="0077702E">
        <w:rPr>
          <w:i/>
          <w:iCs/>
          <w:color w:val="000000"/>
          <w:sz w:val="28"/>
          <w:szCs w:val="28"/>
        </w:rPr>
        <w:t xml:space="preserve"> </w:t>
      </w:r>
      <w:r w:rsidRPr="0077702E">
        <w:rPr>
          <w:color w:val="000000"/>
          <w:sz w:val="28"/>
          <w:szCs w:val="28"/>
        </w:rPr>
        <w:t xml:space="preserve">отдув ВСГ; </w:t>
      </w:r>
      <w:r w:rsidRPr="0077702E">
        <w:rPr>
          <w:color w:val="000000"/>
          <w:sz w:val="28"/>
          <w:szCs w:val="28"/>
          <w:lang w:val="en-US"/>
        </w:rPr>
        <w:t>VI</w:t>
      </w:r>
      <w:r w:rsidRPr="0077702E">
        <w:rPr>
          <w:color w:val="000000"/>
          <w:sz w:val="28"/>
          <w:szCs w:val="28"/>
        </w:rPr>
        <w:t xml:space="preserve"> -</w:t>
      </w:r>
      <w:r w:rsidRPr="0077702E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77702E">
        <w:rPr>
          <w:color w:val="000000"/>
          <w:sz w:val="28"/>
          <w:szCs w:val="28"/>
        </w:rPr>
        <w:t>гидроочищенный</w:t>
      </w:r>
      <w:proofErr w:type="spellEnd"/>
      <w:r w:rsidRPr="0077702E">
        <w:rPr>
          <w:color w:val="000000"/>
          <w:sz w:val="28"/>
          <w:szCs w:val="28"/>
        </w:rPr>
        <w:t xml:space="preserve"> </w:t>
      </w:r>
      <w:r w:rsidRPr="0077702E">
        <w:rPr>
          <w:color w:val="000000"/>
          <w:spacing w:val="-5"/>
          <w:sz w:val="28"/>
          <w:szCs w:val="28"/>
        </w:rPr>
        <w:t xml:space="preserve">бензин на </w:t>
      </w:r>
      <w:proofErr w:type="spellStart"/>
      <w:r w:rsidRPr="0077702E">
        <w:rPr>
          <w:color w:val="000000"/>
          <w:spacing w:val="-5"/>
          <w:sz w:val="28"/>
          <w:szCs w:val="28"/>
        </w:rPr>
        <w:t>риформинг</w:t>
      </w:r>
      <w:proofErr w:type="spellEnd"/>
      <w:r w:rsidRPr="0077702E">
        <w:rPr>
          <w:color w:val="000000"/>
          <w:spacing w:val="-5"/>
          <w:sz w:val="28"/>
          <w:szCs w:val="28"/>
        </w:rPr>
        <w:t xml:space="preserve">;  </w:t>
      </w:r>
      <w:r w:rsidRPr="0077702E">
        <w:rPr>
          <w:color w:val="000000"/>
          <w:spacing w:val="-5"/>
          <w:sz w:val="28"/>
          <w:szCs w:val="28"/>
          <w:lang w:val="en-US"/>
        </w:rPr>
        <w:t>VII</w:t>
      </w:r>
      <w:r w:rsidRPr="0077702E">
        <w:rPr>
          <w:color w:val="000000"/>
          <w:spacing w:val="-5"/>
          <w:sz w:val="28"/>
          <w:szCs w:val="28"/>
        </w:rPr>
        <w:t xml:space="preserve"> -</w:t>
      </w:r>
      <w:r w:rsidRPr="0077702E">
        <w:rPr>
          <w:i/>
          <w:iCs/>
          <w:color w:val="000000"/>
          <w:spacing w:val="-5"/>
          <w:sz w:val="28"/>
          <w:szCs w:val="28"/>
        </w:rPr>
        <w:t xml:space="preserve"> </w:t>
      </w:r>
      <w:proofErr w:type="spellStart"/>
      <w:r w:rsidRPr="0077702E">
        <w:rPr>
          <w:color w:val="000000"/>
          <w:spacing w:val="-5"/>
          <w:sz w:val="28"/>
          <w:szCs w:val="28"/>
        </w:rPr>
        <w:t>риформированный</w:t>
      </w:r>
      <w:proofErr w:type="spellEnd"/>
      <w:r w:rsidRPr="0077702E">
        <w:rPr>
          <w:color w:val="000000"/>
          <w:spacing w:val="-5"/>
          <w:sz w:val="28"/>
          <w:szCs w:val="28"/>
        </w:rPr>
        <w:t xml:space="preserve"> катализат;  </w:t>
      </w:r>
      <w:r w:rsidRPr="0077702E">
        <w:rPr>
          <w:color w:val="000000"/>
          <w:spacing w:val="-5"/>
          <w:sz w:val="28"/>
          <w:szCs w:val="28"/>
          <w:lang w:val="en-US"/>
        </w:rPr>
        <w:t>VIII</w:t>
      </w:r>
      <w:r w:rsidRPr="0077702E">
        <w:rPr>
          <w:color w:val="000000"/>
          <w:spacing w:val="-5"/>
          <w:sz w:val="28"/>
          <w:szCs w:val="28"/>
        </w:rPr>
        <w:t xml:space="preserve"> -</w:t>
      </w:r>
      <w:r w:rsidRPr="0077702E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77702E">
        <w:rPr>
          <w:color w:val="000000"/>
          <w:spacing w:val="-5"/>
          <w:sz w:val="28"/>
          <w:szCs w:val="28"/>
        </w:rPr>
        <w:t xml:space="preserve">жидкая фаза;  </w:t>
      </w:r>
      <w:r w:rsidRPr="0077702E">
        <w:rPr>
          <w:color w:val="000000"/>
          <w:spacing w:val="-5"/>
          <w:sz w:val="28"/>
          <w:szCs w:val="28"/>
          <w:lang w:val="en-US"/>
        </w:rPr>
        <w:t>IX</w:t>
      </w:r>
      <w:r w:rsidRPr="0077702E">
        <w:rPr>
          <w:color w:val="000000"/>
          <w:spacing w:val="-5"/>
          <w:sz w:val="28"/>
          <w:szCs w:val="28"/>
        </w:rPr>
        <w:t xml:space="preserve"> -</w:t>
      </w:r>
      <w:r w:rsidRPr="0077702E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77702E">
        <w:rPr>
          <w:color w:val="000000"/>
          <w:spacing w:val="-5"/>
          <w:sz w:val="28"/>
          <w:szCs w:val="28"/>
        </w:rPr>
        <w:t>ВСГ на очистку;</w:t>
      </w:r>
      <w:r w:rsidR="00766F49">
        <w:rPr>
          <w:color w:val="000000"/>
          <w:spacing w:val="-5"/>
          <w:sz w:val="28"/>
          <w:szCs w:val="28"/>
        </w:rPr>
        <w:t xml:space="preserve"> </w:t>
      </w:r>
      <w:r w:rsidRPr="0077702E">
        <w:rPr>
          <w:color w:val="000000"/>
          <w:spacing w:val="-5"/>
          <w:sz w:val="28"/>
          <w:szCs w:val="28"/>
          <w:lang w:val="en-US"/>
        </w:rPr>
        <w:t>X</w:t>
      </w:r>
      <w:r w:rsidRPr="0077702E">
        <w:rPr>
          <w:color w:val="000000"/>
          <w:spacing w:val="-5"/>
          <w:sz w:val="28"/>
          <w:szCs w:val="28"/>
        </w:rPr>
        <w:t xml:space="preserve"> -</w:t>
      </w:r>
      <w:r w:rsidRPr="0077702E">
        <w:rPr>
          <w:color w:val="000000"/>
          <w:spacing w:val="-5"/>
          <w:sz w:val="28"/>
          <w:szCs w:val="28"/>
        </w:rPr>
        <w:lastRenderedPageBreak/>
        <w:t xml:space="preserve">нестабильный катализат риформинга;  </w:t>
      </w:r>
      <w:r w:rsidRPr="0077702E">
        <w:rPr>
          <w:color w:val="000000"/>
          <w:spacing w:val="-5"/>
          <w:sz w:val="28"/>
          <w:szCs w:val="28"/>
          <w:lang w:val="en-US"/>
        </w:rPr>
        <w:t>XII</w:t>
      </w:r>
      <w:r w:rsidRPr="0077702E">
        <w:rPr>
          <w:color w:val="000000"/>
          <w:spacing w:val="-5"/>
          <w:sz w:val="28"/>
          <w:szCs w:val="28"/>
        </w:rPr>
        <w:t xml:space="preserve"> - </w:t>
      </w:r>
      <w:r w:rsidRPr="0077702E">
        <w:rPr>
          <w:color w:val="000000"/>
          <w:spacing w:val="-5"/>
          <w:sz w:val="28"/>
          <w:szCs w:val="28"/>
          <w:lang w:val="en-US"/>
        </w:rPr>
        <w:t>c</w:t>
      </w:r>
      <w:proofErr w:type="spellStart"/>
      <w:r w:rsidRPr="0077702E">
        <w:rPr>
          <w:color w:val="000000"/>
          <w:spacing w:val="-4"/>
          <w:sz w:val="28"/>
          <w:szCs w:val="28"/>
        </w:rPr>
        <w:t>жиженный</w:t>
      </w:r>
      <w:proofErr w:type="spellEnd"/>
      <w:r w:rsidRPr="0077702E">
        <w:rPr>
          <w:color w:val="000000"/>
          <w:spacing w:val="-4"/>
          <w:sz w:val="28"/>
          <w:szCs w:val="28"/>
        </w:rPr>
        <w:t xml:space="preserve"> газ;  </w:t>
      </w:r>
      <w:r w:rsidRPr="0077702E">
        <w:rPr>
          <w:color w:val="000000"/>
          <w:spacing w:val="-4"/>
          <w:sz w:val="28"/>
          <w:szCs w:val="28"/>
          <w:lang w:val="en-US"/>
        </w:rPr>
        <w:t>XIII</w:t>
      </w:r>
      <w:r w:rsidRPr="0077702E">
        <w:rPr>
          <w:color w:val="000000"/>
          <w:spacing w:val="-4"/>
          <w:sz w:val="28"/>
          <w:szCs w:val="28"/>
        </w:rPr>
        <w:t xml:space="preserve"> -</w:t>
      </w:r>
      <w:r w:rsidRPr="0077702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 xml:space="preserve">стабильный высокооктановый бензин;  </w:t>
      </w:r>
      <w:r w:rsidRPr="0077702E">
        <w:rPr>
          <w:color w:val="000000"/>
          <w:spacing w:val="-4"/>
          <w:sz w:val="28"/>
          <w:szCs w:val="28"/>
          <w:lang w:val="en-US"/>
        </w:rPr>
        <w:t>XIV</w:t>
      </w:r>
      <w:r w:rsidRPr="0077702E">
        <w:rPr>
          <w:color w:val="000000"/>
          <w:spacing w:val="-4"/>
          <w:sz w:val="28"/>
          <w:szCs w:val="28"/>
        </w:rPr>
        <w:t xml:space="preserve"> -</w:t>
      </w:r>
      <w:r w:rsidRPr="0077702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товарный ВСГ.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right="10" w:firstLine="283"/>
        <w:jc w:val="both"/>
        <w:rPr>
          <w:sz w:val="28"/>
          <w:szCs w:val="28"/>
        </w:rPr>
        <w:sectPr w:rsidR="0077702E" w:rsidRPr="0077702E" w:rsidSect="00215539">
          <w:pgSz w:w="16834" w:h="11909" w:orient="landscape"/>
          <w:pgMar w:top="1038" w:right="1134" w:bottom="357" w:left="1134" w:header="720" w:footer="720" w:gutter="0"/>
          <w:cols w:space="60"/>
          <w:noEndnote/>
        </w:sectPr>
      </w:pPr>
    </w:p>
    <w:p w:rsidR="0077702E" w:rsidRPr="0077702E" w:rsidRDefault="0077702E" w:rsidP="00766F49">
      <w:pPr>
        <w:shd w:val="clear" w:color="auto" w:fill="FFFFFF"/>
        <w:spacing w:line="360" w:lineRule="auto"/>
        <w:ind w:left="5" w:right="10" w:firstLine="283"/>
        <w:jc w:val="both"/>
        <w:rPr>
          <w:sz w:val="28"/>
          <w:szCs w:val="28"/>
        </w:rPr>
      </w:pPr>
    </w:p>
    <w:p w:rsidR="0077702E" w:rsidRPr="0077702E" w:rsidRDefault="0077702E" w:rsidP="00766F49">
      <w:pPr>
        <w:framePr w:h="9518" w:hSpace="38" w:vSpace="58" w:wrap="auto" w:vAnchor="text" w:hAnchor="margin" w:x="2915" w:y="1"/>
        <w:spacing w:line="360" w:lineRule="auto"/>
        <w:jc w:val="both"/>
      </w:pPr>
      <w:r w:rsidRPr="0077702E">
        <w:rPr>
          <w:noProof/>
        </w:rPr>
        <w:drawing>
          <wp:inline distT="0" distB="0" distL="0" distR="0">
            <wp:extent cx="4657725" cy="60483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2E" w:rsidRPr="0077702E" w:rsidRDefault="0077702E" w:rsidP="00766F49">
      <w:pPr>
        <w:shd w:val="clear" w:color="auto" w:fill="FFFFFF"/>
        <w:spacing w:line="360" w:lineRule="auto"/>
        <w:ind w:left="4430"/>
        <w:jc w:val="both"/>
      </w:pPr>
      <w:r w:rsidRPr="0077702E">
        <w:rPr>
          <w:b/>
          <w:bCs/>
          <w:color w:val="000000"/>
          <w:spacing w:val="-3"/>
        </w:rPr>
        <w:t>Комп. бензина</w:t>
      </w:r>
    </w:p>
    <w:p w:rsidR="0077702E" w:rsidRPr="0077702E" w:rsidRDefault="0077702E" w:rsidP="00766F49">
      <w:pPr>
        <w:shd w:val="clear" w:color="auto" w:fill="FFFFFF"/>
        <w:spacing w:line="360" w:lineRule="auto"/>
        <w:ind w:left="77" w:right="19"/>
        <w:jc w:val="both"/>
      </w:pPr>
    </w:p>
    <w:p w:rsidR="0077702E" w:rsidRPr="0077702E" w:rsidRDefault="0077702E" w:rsidP="00766F49">
      <w:pPr>
        <w:shd w:val="clear" w:color="auto" w:fill="FFFFFF"/>
        <w:spacing w:line="360" w:lineRule="auto"/>
        <w:ind w:left="14"/>
        <w:jc w:val="both"/>
      </w:pPr>
    </w:p>
    <w:p w:rsidR="0077702E" w:rsidRPr="0077702E" w:rsidRDefault="0077702E" w:rsidP="00766F49">
      <w:pPr>
        <w:shd w:val="clear" w:color="auto" w:fill="FFFFFF"/>
        <w:spacing w:line="360" w:lineRule="auto"/>
        <w:ind w:left="14"/>
        <w:jc w:val="both"/>
        <w:rPr>
          <w:bCs/>
          <w:color w:val="000000"/>
          <w:spacing w:val="1"/>
          <w:sz w:val="28"/>
          <w:szCs w:val="28"/>
        </w:rPr>
      </w:pPr>
      <w:r w:rsidRPr="0077702E">
        <w:rPr>
          <w:bCs/>
          <w:color w:val="000000"/>
          <w:sz w:val="28"/>
          <w:szCs w:val="28"/>
        </w:rPr>
        <w:t xml:space="preserve">Рис. 3.  Блок выделения и разделения </w:t>
      </w:r>
      <w:proofErr w:type="spellStart"/>
      <w:r w:rsidRPr="0077702E">
        <w:rPr>
          <w:bCs/>
          <w:color w:val="000000"/>
          <w:sz w:val="28"/>
          <w:szCs w:val="28"/>
        </w:rPr>
        <w:t>ароматики</w:t>
      </w:r>
      <w:proofErr w:type="spellEnd"/>
      <w:r w:rsidRPr="0077702E">
        <w:rPr>
          <w:bCs/>
          <w:color w:val="000000"/>
          <w:sz w:val="28"/>
          <w:szCs w:val="28"/>
        </w:rPr>
        <w:t xml:space="preserve"> (С</w:t>
      </w:r>
      <w:r w:rsidRPr="0077702E">
        <w:rPr>
          <w:bCs/>
          <w:color w:val="000000"/>
          <w:sz w:val="28"/>
          <w:szCs w:val="28"/>
          <w:vertAlign w:val="subscript"/>
        </w:rPr>
        <w:t>6</w:t>
      </w:r>
      <w:r w:rsidRPr="0077702E">
        <w:rPr>
          <w:bCs/>
          <w:color w:val="000000"/>
          <w:sz w:val="28"/>
          <w:szCs w:val="28"/>
        </w:rPr>
        <w:t>, С</w:t>
      </w:r>
      <w:r w:rsidRPr="0077702E">
        <w:rPr>
          <w:bCs/>
          <w:color w:val="000000"/>
          <w:sz w:val="28"/>
          <w:szCs w:val="28"/>
          <w:vertAlign w:val="subscript"/>
        </w:rPr>
        <w:t>7</w:t>
      </w:r>
      <w:r w:rsidRPr="0077702E">
        <w:rPr>
          <w:bCs/>
          <w:color w:val="000000"/>
          <w:sz w:val="28"/>
          <w:szCs w:val="28"/>
        </w:rPr>
        <w:t xml:space="preserve"> и С</w:t>
      </w:r>
      <w:r w:rsidRPr="0077702E">
        <w:rPr>
          <w:bCs/>
          <w:color w:val="000000"/>
          <w:sz w:val="28"/>
          <w:szCs w:val="28"/>
          <w:vertAlign w:val="subscript"/>
        </w:rPr>
        <w:t>8</w:t>
      </w:r>
      <w:r w:rsidRPr="0077702E">
        <w:rPr>
          <w:bCs/>
          <w:color w:val="000000"/>
          <w:sz w:val="28"/>
          <w:szCs w:val="28"/>
        </w:rPr>
        <w:t xml:space="preserve">) установки каталитического </w:t>
      </w:r>
      <w:proofErr w:type="gramStart"/>
      <w:r w:rsidRPr="0077702E">
        <w:rPr>
          <w:bCs/>
          <w:color w:val="000000"/>
          <w:spacing w:val="1"/>
          <w:sz w:val="28"/>
          <w:szCs w:val="28"/>
        </w:rPr>
        <w:t>риформинга  для</w:t>
      </w:r>
      <w:proofErr w:type="gramEnd"/>
      <w:r w:rsidRPr="0077702E">
        <w:rPr>
          <w:bCs/>
          <w:color w:val="000000"/>
          <w:spacing w:val="1"/>
          <w:sz w:val="28"/>
          <w:szCs w:val="28"/>
        </w:rPr>
        <w:t xml:space="preserve"> получения ароматических углеводородов:</w:t>
      </w:r>
    </w:p>
    <w:p w:rsidR="0077702E" w:rsidRPr="0077702E" w:rsidRDefault="0077702E" w:rsidP="00766F49">
      <w:pPr>
        <w:shd w:val="clear" w:color="auto" w:fill="FFFFFF"/>
        <w:spacing w:line="360" w:lineRule="auto"/>
        <w:ind w:left="24"/>
        <w:jc w:val="both"/>
        <w:rPr>
          <w:sz w:val="28"/>
          <w:szCs w:val="28"/>
        </w:rPr>
      </w:pPr>
      <w:r w:rsidRPr="0077702E">
        <w:rPr>
          <w:color w:val="000000"/>
          <w:spacing w:val="-1"/>
          <w:sz w:val="28"/>
          <w:szCs w:val="28"/>
        </w:rPr>
        <w:t xml:space="preserve">1 - колонна стабилизации; 2 - экстрактор </w:t>
      </w:r>
      <w:proofErr w:type="spellStart"/>
      <w:proofErr w:type="gramStart"/>
      <w:r w:rsidRPr="0077702E">
        <w:rPr>
          <w:color w:val="000000"/>
          <w:spacing w:val="-1"/>
          <w:sz w:val="28"/>
          <w:szCs w:val="28"/>
        </w:rPr>
        <w:t>ароматики</w:t>
      </w:r>
      <w:proofErr w:type="spellEnd"/>
      <w:r w:rsidRPr="0077702E">
        <w:rPr>
          <w:color w:val="000000"/>
          <w:spacing w:val="-1"/>
          <w:sz w:val="28"/>
          <w:szCs w:val="28"/>
        </w:rPr>
        <w:t>;  3</w:t>
      </w:r>
      <w:proofErr w:type="gramEnd"/>
      <w:r w:rsidRPr="0077702E">
        <w:rPr>
          <w:color w:val="000000"/>
          <w:spacing w:val="-1"/>
          <w:sz w:val="28"/>
          <w:szCs w:val="28"/>
        </w:rPr>
        <w:t xml:space="preserve"> -</w:t>
      </w:r>
      <w:r w:rsidRPr="0077702E">
        <w:rPr>
          <w:i/>
          <w:iCs/>
          <w:color w:val="000000"/>
          <w:spacing w:val="-1"/>
          <w:sz w:val="28"/>
          <w:szCs w:val="28"/>
        </w:rPr>
        <w:t xml:space="preserve"> </w:t>
      </w:r>
      <w:proofErr w:type="spellStart"/>
      <w:r w:rsidRPr="0077702E">
        <w:rPr>
          <w:color w:val="000000"/>
          <w:spacing w:val="-1"/>
          <w:sz w:val="28"/>
          <w:szCs w:val="28"/>
        </w:rPr>
        <w:t>десорбер</w:t>
      </w:r>
      <w:proofErr w:type="spellEnd"/>
      <w:r w:rsidRPr="0077702E">
        <w:rPr>
          <w:color w:val="000000"/>
          <w:spacing w:val="-1"/>
          <w:sz w:val="28"/>
          <w:szCs w:val="28"/>
        </w:rPr>
        <w:t>;  4, 5 -</w:t>
      </w:r>
      <w:r w:rsidRPr="0077702E">
        <w:rPr>
          <w:i/>
          <w:iCs/>
          <w:color w:val="000000"/>
          <w:spacing w:val="-1"/>
          <w:sz w:val="28"/>
          <w:szCs w:val="28"/>
        </w:rPr>
        <w:t xml:space="preserve"> </w:t>
      </w:r>
      <w:proofErr w:type="spellStart"/>
      <w:r w:rsidRPr="0077702E">
        <w:rPr>
          <w:color w:val="000000"/>
          <w:spacing w:val="-1"/>
          <w:sz w:val="28"/>
          <w:szCs w:val="28"/>
        </w:rPr>
        <w:t>реэкстракторы</w:t>
      </w:r>
      <w:proofErr w:type="spellEnd"/>
      <w:r w:rsidRPr="0077702E">
        <w:rPr>
          <w:color w:val="000000"/>
          <w:spacing w:val="-1"/>
          <w:sz w:val="28"/>
          <w:szCs w:val="28"/>
        </w:rPr>
        <w:t xml:space="preserve"> ДЭГ; 6 - </w:t>
      </w:r>
      <w:proofErr w:type="spellStart"/>
      <w:r w:rsidRPr="0077702E">
        <w:rPr>
          <w:color w:val="000000"/>
          <w:spacing w:val="-1"/>
          <w:sz w:val="28"/>
          <w:szCs w:val="28"/>
        </w:rPr>
        <w:t>бензольная</w:t>
      </w:r>
      <w:proofErr w:type="spellEnd"/>
      <w:r w:rsidRPr="0077702E">
        <w:rPr>
          <w:color w:val="000000"/>
          <w:spacing w:val="-1"/>
          <w:sz w:val="28"/>
          <w:szCs w:val="28"/>
        </w:rPr>
        <w:t xml:space="preserve"> колонна; 7 - </w:t>
      </w:r>
      <w:r w:rsidRPr="0077702E">
        <w:rPr>
          <w:i/>
          <w:iCs/>
          <w:color w:val="000000"/>
          <w:spacing w:val="-1"/>
          <w:sz w:val="28"/>
          <w:szCs w:val="28"/>
        </w:rPr>
        <w:t xml:space="preserve"> </w:t>
      </w:r>
      <w:proofErr w:type="spellStart"/>
      <w:r w:rsidRPr="0077702E">
        <w:rPr>
          <w:color w:val="000000"/>
          <w:spacing w:val="-1"/>
          <w:sz w:val="28"/>
          <w:szCs w:val="28"/>
        </w:rPr>
        <w:t>толуольная</w:t>
      </w:r>
      <w:proofErr w:type="spellEnd"/>
      <w:r w:rsidRPr="0077702E">
        <w:rPr>
          <w:color w:val="000000"/>
          <w:spacing w:val="-1"/>
          <w:sz w:val="28"/>
          <w:szCs w:val="28"/>
        </w:rPr>
        <w:t xml:space="preserve"> колонна;  8 -</w:t>
      </w:r>
      <w:r w:rsidRPr="0077702E">
        <w:rPr>
          <w:i/>
          <w:iCs/>
          <w:color w:val="000000"/>
          <w:spacing w:val="-1"/>
          <w:sz w:val="28"/>
          <w:szCs w:val="28"/>
        </w:rPr>
        <w:t xml:space="preserve"> </w:t>
      </w:r>
      <w:proofErr w:type="spellStart"/>
      <w:r w:rsidRPr="0077702E">
        <w:rPr>
          <w:color w:val="000000"/>
          <w:spacing w:val="-1"/>
          <w:sz w:val="28"/>
          <w:szCs w:val="28"/>
        </w:rPr>
        <w:t>упарка</w:t>
      </w:r>
      <w:proofErr w:type="spellEnd"/>
      <w:r w:rsidRPr="0077702E">
        <w:rPr>
          <w:color w:val="000000"/>
          <w:spacing w:val="-1"/>
          <w:sz w:val="28"/>
          <w:szCs w:val="28"/>
        </w:rPr>
        <w:t xml:space="preserve"> водного раствора ДЭГ;  9 -  о-</w:t>
      </w:r>
      <w:proofErr w:type="spellStart"/>
      <w:r w:rsidRPr="0077702E">
        <w:rPr>
          <w:color w:val="000000"/>
          <w:spacing w:val="-1"/>
          <w:sz w:val="28"/>
          <w:szCs w:val="28"/>
        </w:rPr>
        <w:t>ксилольная</w:t>
      </w:r>
      <w:proofErr w:type="spellEnd"/>
      <w:r w:rsidRPr="0077702E">
        <w:rPr>
          <w:color w:val="000000"/>
          <w:spacing w:val="-1"/>
          <w:sz w:val="28"/>
          <w:szCs w:val="28"/>
        </w:rPr>
        <w:t xml:space="preserve"> </w:t>
      </w:r>
      <w:r w:rsidRPr="0077702E">
        <w:rPr>
          <w:color w:val="000000"/>
          <w:spacing w:val="-2"/>
          <w:sz w:val="28"/>
          <w:szCs w:val="28"/>
        </w:rPr>
        <w:t>колонна;  10 -</w:t>
      </w:r>
      <w:r w:rsidRPr="0077702E">
        <w:rPr>
          <w:i/>
          <w:iCs/>
          <w:color w:val="000000"/>
          <w:spacing w:val="-2"/>
          <w:sz w:val="28"/>
          <w:szCs w:val="28"/>
        </w:rPr>
        <w:t xml:space="preserve"> </w:t>
      </w:r>
      <w:r w:rsidRPr="0077702E">
        <w:rPr>
          <w:color w:val="000000"/>
          <w:spacing w:val="-2"/>
          <w:sz w:val="28"/>
          <w:szCs w:val="28"/>
        </w:rPr>
        <w:t>этилбензольная колонна;  11 - м-</w:t>
      </w:r>
      <w:proofErr w:type="spellStart"/>
      <w:r w:rsidRPr="0077702E">
        <w:rPr>
          <w:color w:val="000000"/>
          <w:spacing w:val="-2"/>
          <w:sz w:val="28"/>
          <w:szCs w:val="28"/>
        </w:rPr>
        <w:t>ксилольная</w:t>
      </w:r>
      <w:proofErr w:type="spellEnd"/>
      <w:r w:rsidRPr="0077702E">
        <w:rPr>
          <w:color w:val="000000"/>
          <w:spacing w:val="-2"/>
          <w:sz w:val="28"/>
          <w:szCs w:val="28"/>
        </w:rPr>
        <w:t xml:space="preserve">  колонна; 12 -</w:t>
      </w:r>
      <w:r w:rsidRPr="0077702E">
        <w:rPr>
          <w:i/>
          <w:iCs/>
          <w:color w:val="000000"/>
          <w:spacing w:val="-2"/>
          <w:sz w:val="28"/>
          <w:szCs w:val="28"/>
        </w:rPr>
        <w:t xml:space="preserve"> </w:t>
      </w:r>
      <w:r w:rsidRPr="0077702E">
        <w:rPr>
          <w:color w:val="000000"/>
          <w:spacing w:val="-2"/>
          <w:sz w:val="28"/>
          <w:szCs w:val="28"/>
        </w:rPr>
        <w:t xml:space="preserve">колонна отделения </w:t>
      </w:r>
      <w:proofErr w:type="spellStart"/>
      <w:r w:rsidRPr="0077702E">
        <w:rPr>
          <w:color w:val="000000"/>
          <w:spacing w:val="-2"/>
          <w:sz w:val="28"/>
          <w:szCs w:val="28"/>
        </w:rPr>
        <w:t>тетра</w:t>
      </w:r>
      <w:r w:rsidRPr="0077702E">
        <w:rPr>
          <w:color w:val="000000"/>
          <w:spacing w:val="-5"/>
          <w:sz w:val="28"/>
          <w:szCs w:val="28"/>
        </w:rPr>
        <w:t>хлорида</w:t>
      </w:r>
      <w:proofErr w:type="spellEnd"/>
      <w:r w:rsidRPr="0077702E">
        <w:rPr>
          <w:color w:val="000000"/>
          <w:spacing w:val="-5"/>
          <w:sz w:val="28"/>
          <w:szCs w:val="28"/>
        </w:rPr>
        <w:t xml:space="preserve"> углерода;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77702E">
        <w:rPr>
          <w:color w:val="000000"/>
          <w:spacing w:val="-1"/>
          <w:sz w:val="28"/>
          <w:szCs w:val="28"/>
          <w:lang w:val="en-US"/>
        </w:rPr>
        <w:lastRenderedPageBreak/>
        <w:t>X</w:t>
      </w:r>
      <w:r w:rsidRPr="0077702E">
        <w:rPr>
          <w:color w:val="000000"/>
          <w:spacing w:val="-1"/>
          <w:sz w:val="28"/>
          <w:szCs w:val="28"/>
        </w:rPr>
        <w:t xml:space="preserve"> - холодильник; К - кристаллизатор; Ф - фильтр; ЭБ - этилбензол; ОК - о-ксилол; МК - м-кси</w:t>
      </w:r>
      <w:r w:rsidRPr="0077702E">
        <w:rPr>
          <w:color w:val="000000"/>
          <w:spacing w:val="-2"/>
          <w:sz w:val="28"/>
          <w:szCs w:val="28"/>
        </w:rPr>
        <w:t>лол; ПК - п-ксилол;</w:t>
      </w:r>
    </w:p>
    <w:p w:rsidR="0077702E" w:rsidRPr="0077702E" w:rsidRDefault="0077702E" w:rsidP="00766F49">
      <w:pPr>
        <w:shd w:val="clear" w:color="auto" w:fill="FFFFFF"/>
        <w:spacing w:line="360" w:lineRule="auto"/>
        <w:ind w:left="14"/>
        <w:jc w:val="both"/>
        <w:rPr>
          <w:color w:val="000000"/>
          <w:spacing w:val="-2"/>
          <w:sz w:val="28"/>
          <w:szCs w:val="28"/>
        </w:rPr>
      </w:pPr>
      <w:r w:rsidRPr="0077702E">
        <w:rPr>
          <w:color w:val="000000"/>
          <w:spacing w:val="45"/>
          <w:sz w:val="28"/>
          <w:szCs w:val="28"/>
        </w:rPr>
        <w:t xml:space="preserve">потоки: </w:t>
      </w:r>
      <w:r w:rsidRPr="0077702E">
        <w:rPr>
          <w:color w:val="000000"/>
          <w:spacing w:val="45"/>
          <w:sz w:val="28"/>
          <w:szCs w:val="28"/>
          <w:lang w:val="en-US"/>
        </w:rPr>
        <w:t>I</w:t>
      </w:r>
      <w:r w:rsidRPr="0077702E">
        <w:rPr>
          <w:color w:val="000000"/>
          <w:spacing w:val="45"/>
          <w:sz w:val="28"/>
          <w:szCs w:val="28"/>
        </w:rPr>
        <w:t>-</w:t>
      </w:r>
      <w:r w:rsidRPr="0077702E">
        <w:rPr>
          <w:color w:val="000000"/>
          <w:sz w:val="28"/>
          <w:szCs w:val="28"/>
        </w:rPr>
        <w:t xml:space="preserve"> </w:t>
      </w:r>
      <w:r w:rsidRPr="0077702E">
        <w:rPr>
          <w:color w:val="000000"/>
          <w:spacing w:val="-2"/>
          <w:sz w:val="28"/>
          <w:szCs w:val="28"/>
        </w:rPr>
        <w:t xml:space="preserve">стабильный бензин </w:t>
      </w:r>
      <w:proofErr w:type="gramStart"/>
      <w:r w:rsidRPr="0077702E">
        <w:rPr>
          <w:color w:val="000000"/>
          <w:spacing w:val="-2"/>
          <w:sz w:val="28"/>
          <w:szCs w:val="28"/>
        </w:rPr>
        <w:t xml:space="preserve">риформинга;  </w:t>
      </w:r>
      <w:r w:rsidRPr="0077702E">
        <w:rPr>
          <w:color w:val="000000"/>
          <w:spacing w:val="-2"/>
          <w:sz w:val="28"/>
          <w:szCs w:val="28"/>
          <w:lang w:val="en-US"/>
        </w:rPr>
        <w:t>II</w:t>
      </w:r>
      <w:proofErr w:type="gramEnd"/>
      <w:r w:rsidRPr="0077702E">
        <w:rPr>
          <w:color w:val="000000"/>
          <w:spacing w:val="-2"/>
          <w:sz w:val="28"/>
          <w:szCs w:val="28"/>
        </w:rPr>
        <w:t xml:space="preserve">- легкая фракция;  </w:t>
      </w:r>
      <w:r w:rsidRPr="0077702E">
        <w:rPr>
          <w:color w:val="000000"/>
          <w:spacing w:val="-2"/>
          <w:sz w:val="28"/>
          <w:szCs w:val="28"/>
          <w:lang w:val="en-US"/>
        </w:rPr>
        <w:t>III</w:t>
      </w:r>
      <w:r w:rsidRPr="0077702E">
        <w:rPr>
          <w:i/>
          <w:iCs/>
          <w:color w:val="000000"/>
          <w:spacing w:val="-2"/>
          <w:sz w:val="28"/>
          <w:szCs w:val="28"/>
        </w:rPr>
        <w:t xml:space="preserve"> - </w:t>
      </w:r>
      <w:proofErr w:type="spellStart"/>
      <w:r w:rsidRPr="0077702E">
        <w:rPr>
          <w:color w:val="000000"/>
          <w:spacing w:val="-2"/>
          <w:sz w:val="28"/>
          <w:szCs w:val="28"/>
        </w:rPr>
        <w:t>рафинат</w:t>
      </w:r>
      <w:proofErr w:type="spellEnd"/>
      <w:r w:rsidRPr="0077702E">
        <w:rPr>
          <w:color w:val="000000"/>
          <w:spacing w:val="-2"/>
          <w:sz w:val="28"/>
          <w:szCs w:val="28"/>
        </w:rPr>
        <w:t xml:space="preserve">;  </w:t>
      </w:r>
    </w:p>
    <w:p w:rsidR="0077702E" w:rsidRPr="0077702E" w:rsidRDefault="0077702E" w:rsidP="00766F49">
      <w:pPr>
        <w:shd w:val="clear" w:color="auto" w:fill="FFFFFF"/>
        <w:spacing w:line="360" w:lineRule="auto"/>
        <w:ind w:left="14"/>
        <w:jc w:val="both"/>
        <w:rPr>
          <w:sz w:val="28"/>
          <w:szCs w:val="28"/>
        </w:rPr>
      </w:pPr>
      <w:r w:rsidRPr="0077702E">
        <w:rPr>
          <w:color w:val="000000"/>
          <w:spacing w:val="-2"/>
          <w:sz w:val="28"/>
          <w:szCs w:val="28"/>
          <w:lang w:val="en-US"/>
        </w:rPr>
        <w:t>IV</w:t>
      </w:r>
      <w:r w:rsidRPr="0077702E">
        <w:rPr>
          <w:i/>
          <w:iCs/>
          <w:color w:val="000000"/>
          <w:spacing w:val="-2"/>
          <w:sz w:val="28"/>
          <w:szCs w:val="28"/>
        </w:rPr>
        <w:t xml:space="preserve"> – </w:t>
      </w:r>
      <w:r w:rsidRPr="0077702E">
        <w:rPr>
          <w:color w:val="000000"/>
          <w:spacing w:val="-2"/>
          <w:sz w:val="28"/>
          <w:szCs w:val="28"/>
        </w:rPr>
        <w:t xml:space="preserve">концентрат </w:t>
      </w:r>
      <w:proofErr w:type="spellStart"/>
      <w:proofErr w:type="gramStart"/>
      <w:r w:rsidRPr="0077702E">
        <w:rPr>
          <w:color w:val="000000"/>
          <w:spacing w:val="-1"/>
          <w:sz w:val="28"/>
          <w:szCs w:val="28"/>
        </w:rPr>
        <w:t>ароматики</w:t>
      </w:r>
      <w:proofErr w:type="spellEnd"/>
      <w:r w:rsidRPr="0077702E">
        <w:rPr>
          <w:color w:val="000000"/>
          <w:spacing w:val="-1"/>
          <w:sz w:val="28"/>
          <w:szCs w:val="28"/>
        </w:rPr>
        <w:t xml:space="preserve">;  </w:t>
      </w:r>
      <w:r w:rsidRPr="0077702E">
        <w:rPr>
          <w:color w:val="000000"/>
          <w:spacing w:val="-1"/>
          <w:sz w:val="28"/>
          <w:szCs w:val="28"/>
          <w:lang w:val="en-US"/>
        </w:rPr>
        <w:t>V</w:t>
      </w:r>
      <w:proofErr w:type="gramEnd"/>
      <w:r w:rsidRPr="0077702E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77702E">
        <w:rPr>
          <w:color w:val="000000"/>
          <w:spacing w:val="-1"/>
          <w:sz w:val="28"/>
          <w:szCs w:val="28"/>
        </w:rPr>
        <w:t xml:space="preserve">- абсорбент (ДЭГ);  </w:t>
      </w:r>
      <w:r w:rsidRPr="0077702E">
        <w:rPr>
          <w:color w:val="000000"/>
          <w:spacing w:val="-1"/>
          <w:sz w:val="28"/>
          <w:szCs w:val="28"/>
          <w:lang w:val="en-US"/>
        </w:rPr>
        <w:t>VI</w:t>
      </w:r>
      <w:r w:rsidRPr="0077702E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77702E">
        <w:rPr>
          <w:color w:val="000000"/>
          <w:spacing w:val="-1"/>
          <w:sz w:val="28"/>
          <w:szCs w:val="28"/>
        </w:rPr>
        <w:t xml:space="preserve">- бензол;  </w:t>
      </w:r>
      <w:r w:rsidRPr="0077702E">
        <w:rPr>
          <w:color w:val="000000"/>
          <w:spacing w:val="-1"/>
          <w:sz w:val="28"/>
          <w:szCs w:val="28"/>
          <w:lang w:val="en-US"/>
        </w:rPr>
        <w:t>VII</w:t>
      </w:r>
      <w:r w:rsidRPr="0077702E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77702E">
        <w:rPr>
          <w:color w:val="000000"/>
          <w:spacing w:val="-1"/>
          <w:sz w:val="28"/>
          <w:szCs w:val="28"/>
        </w:rPr>
        <w:t xml:space="preserve">- толуол;  </w:t>
      </w:r>
      <w:r w:rsidRPr="0077702E">
        <w:rPr>
          <w:color w:val="000000"/>
          <w:spacing w:val="-1"/>
          <w:sz w:val="28"/>
          <w:szCs w:val="28"/>
          <w:lang w:val="en-US"/>
        </w:rPr>
        <w:t>VIII</w:t>
      </w:r>
      <w:r w:rsidRPr="0077702E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77702E">
        <w:rPr>
          <w:color w:val="000000"/>
          <w:spacing w:val="-1"/>
          <w:sz w:val="28"/>
          <w:szCs w:val="28"/>
        </w:rPr>
        <w:t>- концентрат изомеров С</w:t>
      </w:r>
      <w:r w:rsidRPr="0077702E">
        <w:rPr>
          <w:color w:val="000000"/>
          <w:spacing w:val="-1"/>
          <w:sz w:val="28"/>
          <w:szCs w:val="28"/>
          <w:vertAlign w:val="subscript"/>
        </w:rPr>
        <w:t>8.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right="10" w:firstLine="283"/>
        <w:jc w:val="both"/>
        <w:rPr>
          <w:sz w:val="28"/>
          <w:szCs w:val="28"/>
        </w:rPr>
        <w:sectPr w:rsidR="0077702E" w:rsidRPr="0077702E" w:rsidSect="00215539">
          <w:pgSz w:w="11909" w:h="16834"/>
          <w:pgMar w:top="1134" w:right="567" w:bottom="1134" w:left="1134" w:header="720" w:footer="720" w:gutter="0"/>
          <w:cols w:space="60"/>
          <w:noEndnote/>
        </w:sectPr>
      </w:pPr>
    </w:p>
    <w:p w:rsidR="0077702E" w:rsidRPr="0077702E" w:rsidRDefault="0077702E" w:rsidP="00766F49">
      <w:pPr>
        <w:shd w:val="clear" w:color="auto" w:fill="FFFFFF"/>
        <w:spacing w:line="360" w:lineRule="auto"/>
        <w:ind w:left="24" w:right="5" w:firstLine="298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lastRenderedPageBreak/>
        <w:t>Блок гидроочистки представлен здесь реактором Р-1, сепаратором Е-</w:t>
      </w:r>
      <w:proofErr w:type="gramStart"/>
      <w:r w:rsidRPr="0077702E">
        <w:rPr>
          <w:color w:val="000000"/>
          <w:spacing w:val="-4"/>
          <w:sz w:val="28"/>
          <w:szCs w:val="28"/>
        </w:rPr>
        <w:t>1,  сепа</w:t>
      </w:r>
      <w:r w:rsidRPr="0077702E">
        <w:rPr>
          <w:color w:val="000000"/>
          <w:spacing w:val="-3"/>
          <w:sz w:val="28"/>
          <w:szCs w:val="28"/>
        </w:rPr>
        <w:t>рационной</w:t>
      </w:r>
      <w:proofErr w:type="gramEnd"/>
      <w:r w:rsidRPr="0077702E">
        <w:rPr>
          <w:color w:val="000000"/>
          <w:spacing w:val="-3"/>
          <w:sz w:val="28"/>
          <w:szCs w:val="28"/>
        </w:rPr>
        <w:t xml:space="preserve">  колонной РК-1 и ступенью очистки газов СО.</w:t>
      </w:r>
    </w:p>
    <w:p w:rsidR="0077702E" w:rsidRPr="0077702E" w:rsidRDefault="0077702E" w:rsidP="00766F49">
      <w:pPr>
        <w:shd w:val="clear" w:color="auto" w:fill="FFFFFF"/>
        <w:spacing w:line="360" w:lineRule="auto"/>
        <w:ind w:left="14" w:firstLine="298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>Поступающий на блок риформинга бензин проходит регенерационные тепло</w:t>
      </w:r>
      <w:r w:rsidRPr="0077702E">
        <w:rPr>
          <w:color w:val="000000"/>
          <w:spacing w:val="-4"/>
          <w:sz w:val="28"/>
          <w:szCs w:val="28"/>
        </w:rPr>
        <w:softHyphen/>
      </w:r>
      <w:r w:rsidRPr="0077702E">
        <w:rPr>
          <w:color w:val="000000"/>
          <w:spacing w:val="-2"/>
          <w:sz w:val="28"/>
          <w:szCs w:val="28"/>
        </w:rPr>
        <w:t xml:space="preserve">обменники и поступает в печь П-2/1 и затем в реактор Р-2/1. После этого он проходит остальные три секции печи, подогреваясь между ступенями реактора, и остальные секции реактора (Р-2/2, Р-2/3, Р-2/4) и поступает в сепаратор Е-3 после теплообменника Т-3 (т.е. еще в горячем состоянии). Из сепаратора Е-3 </w:t>
      </w:r>
      <w:r w:rsidRPr="0077702E">
        <w:rPr>
          <w:color w:val="000000"/>
          <w:spacing w:val="-4"/>
          <w:sz w:val="28"/>
          <w:szCs w:val="28"/>
        </w:rPr>
        <w:t xml:space="preserve">жидкая фаза идет в стабилизационную колонну РК-2, а паровая - на дожимной </w:t>
      </w:r>
      <w:r w:rsidRPr="0077702E">
        <w:rPr>
          <w:color w:val="000000"/>
          <w:spacing w:val="-3"/>
          <w:sz w:val="28"/>
          <w:szCs w:val="28"/>
        </w:rPr>
        <w:t>компрессор К-2, после которого с давлением 1,5-1,8 МПа паровая фаза охлаж</w:t>
      </w:r>
      <w:r w:rsidRPr="0077702E">
        <w:rPr>
          <w:color w:val="000000"/>
          <w:spacing w:val="-3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 xml:space="preserve">дается в теплообменнике Т-6 и холодильнике Х-3 и поступает в сепаратор Е-4. В </w:t>
      </w:r>
      <w:r w:rsidRPr="0077702E">
        <w:rPr>
          <w:color w:val="000000"/>
          <w:spacing w:val="-2"/>
          <w:sz w:val="28"/>
          <w:szCs w:val="28"/>
        </w:rPr>
        <w:t>сепараторе Е-4 отделяется водородсодержащий газ, откачиваемый компрессо</w:t>
      </w:r>
      <w:r w:rsidRPr="0077702E">
        <w:rPr>
          <w:color w:val="000000"/>
          <w:spacing w:val="-2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t>ром К-3, а жидкая фаза поступает в стабилизационную колонну РК-2.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 w:firstLine="298"/>
        <w:jc w:val="both"/>
        <w:rPr>
          <w:sz w:val="28"/>
          <w:szCs w:val="28"/>
        </w:rPr>
      </w:pPr>
      <w:r w:rsidRPr="0077702E">
        <w:rPr>
          <w:color w:val="000000"/>
          <w:spacing w:val="-5"/>
          <w:sz w:val="28"/>
          <w:szCs w:val="28"/>
        </w:rPr>
        <w:t xml:space="preserve">Катализатор пересыпается из секции в секцию реактора </w:t>
      </w:r>
      <w:r w:rsidR="001F6EE1" w:rsidRPr="0077702E">
        <w:rPr>
          <w:color w:val="000000"/>
          <w:spacing w:val="-5"/>
          <w:sz w:val="28"/>
          <w:szCs w:val="28"/>
        </w:rPr>
        <w:t xml:space="preserve">так, </w:t>
      </w:r>
      <w:proofErr w:type="gramStart"/>
      <w:r w:rsidR="001F6EE1" w:rsidRPr="0077702E">
        <w:rPr>
          <w:color w:val="000000"/>
          <w:spacing w:val="-5"/>
          <w:sz w:val="28"/>
          <w:szCs w:val="28"/>
        </w:rPr>
        <w:t>чтобы</w:t>
      </w:r>
      <w:r w:rsidRPr="0077702E">
        <w:rPr>
          <w:color w:val="000000"/>
          <w:spacing w:val="-5"/>
          <w:sz w:val="28"/>
          <w:szCs w:val="28"/>
        </w:rPr>
        <w:t xml:space="preserve">  пары</w:t>
      </w:r>
      <w:proofErr w:type="gramEnd"/>
      <w:r w:rsidRPr="0077702E">
        <w:rPr>
          <w:color w:val="000000"/>
          <w:spacing w:val="-5"/>
          <w:sz w:val="28"/>
          <w:szCs w:val="28"/>
        </w:rPr>
        <w:t xml:space="preserve">  сы</w:t>
      </w:r>
      <w:r w:rsidRPr="0077702E">
        <w:rPr>
          <w:color w:val="000000"/>
          <w:spacing w:val="-5"/>
          <w:sz w:val="28"/>
          <w:szCs w:val="28"/>
        </w:rPr>
        <w:softHyphen/>
        <w:t xml:space="preserve">рья направить в печь П-2/2, а затем в П-2/3 и в П-2/4 на </w:t>
      </w:r>
      <w:proofErr w:type="spellStart"/>
      <w:r w:rsidRPr="0077702E">
        <w:rPr>
          <w:color w:val="000000"/>
          <w:spacing w:val="-5"/>
          <w:sz w:val="28"/>
          <w:szCs w:val="28"/>
        </w:rPr>
        <w:t>догревание</w:t>
      </w:r>
      <w:proofErr w:type="spellEnd"/>
      <w:r w:rsidRPr="0077702E">
        <w:rPr>
          <w:color w:val="000000"/>
          <w:spacing w:val="-5"/>
          <w:sz w:val="28"/>
          <w:szCs w:val="28"/>
        </w:rPr>
        <w:t>; сам же ката</w:t>
      </w:r>
      <w:r w:rsidRPr="0077702E">
        <w:rPr>
          <w:color w:val="000000"/>
          <w:spacing w:val="-5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t xml:space="preserve">лизатор через </w:t>
      </w:r>
      <w:proofErr w:type="spellStart"/>
      <w:r w:rsidRPr="0077702E">
        <w:rPr>
          <w:color w:val="000000"/>
          <w:spacing w:val="-3"/>
          <w:sz w:val="28"/>
          <w:szCs w:val="28"/>
        </w:rPr>
        <w:t>гидрозатворные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 пересыпанные устройства направляется в сле</w:t>
      </w:r>
      <w:r w:rsidRPr="0077702E">
        <w:rPr>
          <w:color w:val="000000"/>
          <w:spacing w:val="-3"/>
          <w:sz w:val="28"/>
          <w:szCs w:val="28"/>
        </w:rPr>
        <w:softHyphen/>
        <w:t xml:space="preserve">дующую секцию Р-2/2, а затем в Р-2/3 и в Р-2/4. Пройдя все секции, катализатор </w:t>
      </w:r>
      <w:r w:rsidRPr="0077702E">
        <w:rPr>
          <w:color w:val="000000"/>
          <w:spacing w:val="-4"/>
          <w:sz w:val="28"/>
          <w:szCs w:val="28"/>
        </w:rPr>
        <w:t>из нижней секции Р-2/4 выходит на регенерацию. Для этого он проходит гидро</w:t>
      </w:r>
      <w:r w:rsidRPr="0077702E">
        <w:rPr>
          <w:color w:val="000000"/>
          <w:spacing w:val="-4"/>
          <w:sz w:val="28"/>
          <w:szCs w:val="28"/>
        </w:rPr>
        <w:softHyphen/>
        <w:t>затвор ГЗ-1 и поступает в блок регенерации катализатора (БРК),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 xml:space="preserve">где кислородом </w:t>
      </w:r>
      <w:r w:rsidRPr="0077702E">
        <w:rPr>
          <w:color w:val="000000"/>
          <w:spacing w:val="-3"/>
          <w:sz w:val="28"/>
          <w:szCs w:val="28"/>
        </w:rPr>
        <w:t>воздуха с его поверхности выжигается кокс, после чего катализатор обрабаты</w:t>
      </w:r>
      <w:r w:rsidRPr="0077702E">
        <w:rPr>
          <w:color w:val="000000"/>
          <w:spacing w:val="-3"/>
          <w:sz w:val="28"/>
          <w:szCs w:val="28"/>
        </w:rPr>
        <w:softHyphen/>
        <w:t xml:space="preserve">вают крепкой </w:t>
      </w:r>
      <w:proofErr w:type="spellStart"/>
      <w:r w:rsidRPr="0077702E">
        <w:rPr>
          <w:color w:val="000000"/>
          <w:spacing w:val="-3"/>
          <w:sz w:val="28"/>
          <w:szCs w:val="28"/>
        </w:rPr>
        <w:t>хлороводородной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 кислотой. Из БРК по </w:t>
      </w:r>
      <w:proofErr w:type="spellStart"/>
      <w:r w:rsidRPr="0077702E">
        <w:rPr>
          <w:color w:val="000000"/>
          <w:spacing w:val="-3"/>
          <w:sz w:val="28"/>
          <w:szCs w:val="28"/>
        </w:rPr>
        <w:t>пневмоподъемнику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 (ПП) </w:t>
      </w:r>
      <w:r w:rsidRPr="0077702E">
        <w:rPr>
          <w:color w:val="000000"/>
          <w:spacing w:val="-2"/>
          <w:sz w:val="28"/>
          <w:szCs w:val="28"/>
        </w:rPr>
        <w:t xml:space="preserve">катализатор поднимается в бункер Б и из него через гидрозатвор ГЗ-2 поступает </w:t>
      </w:r>
      <w:r w:rsidRPr="0077702E">
        <w:rPr>
          <w:color w:val="000000"/>
          <w:spacing w:val="-3"/>
          <w:sz w:val="28"/>
          <w:szCs w:val="28"/>
        </w:rPr>
        <w:t>в верхнюю секцию реактора Р-2/1.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right="5" w:firstLine="298"/>
        <w:jc w:val="both"/>
        <w:rPr>
          <w:sz w:val="28"/>
          <w:szCs w:val="28"/>
        </w:rPr>
      </w:pPr>
      <w:r w:rsidRPr="0077702E">
        <w:rPr>
          <w:color w:val="000000"/>
          <w:spacing w:val="-2"/>
          <w:sz w:val="28"/>
          <w:szCs w:val="28"/>
        </w:rPr>
        <w:t xml:space="preserve">Катализатор - цеолитсодержащий шариковый (диаметр шариков </w:t>
      </w:r>
      <w:smartTag w:uri="urn:schemas-microsoft-com:office:smarttags" w:element="metricconverter">
        <w:smartTagPr>
          <w:attr w:name="ProductID" w:val="2 мм"/>
        </w:smartTagPr>
        <w:r w:rsidRPr="0077702E">
          <w:rPr>
            <w:color w:val="000000"/>
            <w:spacing w:val="-2"/>
            <w:sz w:val="28"/>
            <w:szCs w:val="28"/>
          </w:rPr>
          <w:t>2 мм</w:t>
        </w:r>
      </w:smartTag>
      <w:r w:rsidR="001F6EE1" w:rsidRPr="0077702E">
        <w:rPr>
          <w:color w:val="000000"/>
          <w:spacing w:val="-2"/>
          <w:sz w:val="28"/>
          <w:szCs w:val="28"/>
        </w:rPr>
        <w:t>), что</w:t>
      </w:r>
      <w:r w:rsidRPr="0077702E">
        <w:rPr>
          <w:color w:val="000000"/>
          <w:spacing w:val="-2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>дает ему хорошую подвижность при движении слоя;</w:t>
      </w:r>
      <w:r w:rsidR="00766F49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>полный цикл его работы -</w:t>
      </w:r>
      <w:r w:rsidRPr="0077702E">
        <w:rPr>
          <w:color w:val="000000"/>
          <w:spacing w:val="-2"/>
          <w:sz w:val="28"/>
          <w:szCs w:val="28"/>
        </w:rPr>
        <w:t xml:space="preserve">3-7 дней. Тип катализатора - </w:t>
      </w:r>
      <w:r w:rsidRPr="0077702E">
        <w:rPr>
          <w:color w:val="000000"/>
          <w:spacing w:val="-2"/>
          <w:sz w:val="28"/>
          <w:szCs w:val="28"/>
          <w:lang w:val="en-US"/>
        </w:rPr>
        <w:t>R</w:t>
      </w:r>
      <w:r w:rsidRPr="0077702E">
        <w:rPr>
          <w:color w:val="000000"/>
          <w:spacing w:val="-2"/>
          <w:sz w:val="28"/>
          <w:szCs w:val="28"/>
        </w:rPr>
        <w:t xml:space="preserve">-20 и </w:t>
      </w:r>
      <w:r w:rsidRPr="0077702E">
        <w:rPr>
          <w:color w:val="000000"/>
          <w:spacing w:val="-2"/>
          <w:sz w:val="28"/>
          <w:szCs w:val="28"/>
          <w:lang w:val="en-US"/>
        </w:rPr>
        <w:t>R</w:t>
      </w:r>
      <w:r w:rsidRPr="0077702E">
        <w:rPr>
          <w:color w:val="000000"/>
          <w:spacing w:val="-2"/>
          <w:sz w:val="28"/>
          <w:szCs w:val="28"/>
        </w:rPr>
        <w:t>-34.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 w:right="10" w:firstLine="288"/>
        <w:jc w:val="both"/>
        <w:rPr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 xml:space="preserve">Регенерация катализатора ведется при атмосферном </w:t>
      </w:r>
      <w:r w:rsidR="001F6EE1" w:rsidRPr="0077702E">
        <w:rPr>
          <w:color w:val="000000"/>
          <w:spacing w:val="-3"/>
          <w:sz w:val="28"/>
          <w:szCs w:val="28"/>
        </w:rPr>
        <w:t>давлении, поэтому</w:t>
      </w:r>
      <w:r w:rsidRPr="0077702E">
        <w:rPr>
          <w:color w:val="000000"/>
          <w:spacing w:val="-3"/>
          <w:sz w:val="28"/>
          <w:szCs w:val="28"/>
        </w:rPr>
        <w:t xml:space="preserve"> </w:t>
      </w:r>
      <w:r w:rsidR="001F6EE1" w:rsidRPr="0077702E">
        <w:rPr>
          <w:color w:val="000000"/>
          <w:spacing w:val="-3"/>
          <w:sz w:val="28"/>
          <w:szCs w:val="28"/>
        </w:rPr>
        <w:t>на выходе</w:t>
      </w:r>
      <w:r w:rsidRPr="0077702E">
        <w:rPr>
          <w:color w:val="000000"/>
          <w:spacing w:val="-4"/>
          <w:sz w:val="28"/>
          <w:szCs w:val="28"/>
        </w:rPr>
        <w:t xml:space="preserve"> из реактора и на входе в реактор стоят шлюзовые камеры (ГЗ-1 и ГЗ-2), </w:t>
      </w:r>
      <w:r w:rsidRPr="0077702E">
        <w:rPr>
          <w:color w:val="000000"/>
          <w:spacing w:val="-3"/>
          <w:sz w:val="28"/>
          <w:szCs w:val="28"/>
        </w:rPr>
        <w:t>отражающие от попадания ВСГ в блок регенерации.</w:t>
      </w:r>
    </w:p>
    <w:p w:rsidR="0077702E" w:rsidRPr="0077702E" w:rsidRDefault="0077702E" w:rsidP="00766F49">
      <w:pPr>
        <w:shd w:val="clear" w:color="auto" w:fill="FFFFFF"/>
        <w:spacing w:line="360" w:lineRule="auto"/>
        <w:ind w:left="298"/>
        <w:jc w:val="both"/>
        <w:rPr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>Ориентировочный режим работы установки следующий: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>Температура, °С:</w:t>
      </w:r>
    </w:p>
    <w:p w:rsidR="0077702E" w:rsidRPr="0077702E" w:rsidRDefault="0077702E" w:rsidP="00766F49">
      <w:pPr>
        <w:shd w:val="clear" w:color="auto" w:fill="FFFFFF"/>
        <w:tabs>
          <w:tab w:val="left" w:leader="dot" w:pos="6806"/>
        </w:tabs>
        <w:spacing w:line="360" w:lineRule="auto"/>
        <w:ind w:left="302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lastRenderedPageBreak/>
        <w:t>в реакторе гидроочистки</w:t>
      </w:r>
      <w:r w:rsidRPr="0077702E">
        <w:rPr>
          <w:color w:val="000000"/>
          <w:sz w:val="28"/>
          <w:szCs w:val="28"/>
        </w:rPr>
        <w:tab/>
      </w:r>
      <w:r w:rsidR="00766F49">
        <w:rPr>
          <w:color w:val="000000"/>
          <w:sz w:val="28"/>
          <w:szCs w:val="28"/>
        </w:rPr>
        <w:t xml:space="preserve"> </w:t>
      </w:r>
      <w:r w:rsidRPr="0077702E">
        <w:rPr>
          <w:color w:val="000000"/>
          <w:spacing w:val="-9"/>
          <w:sz w:val="28"/>
          <w:szCs w:val="28"/>
        </w:rPr>
        <w:t>340</w:t>
      </w:r>
    </w:p>
    <w:p w:rsidR="0077702E" w:rsidRPr="0077702E" w:rsidRDefault="0077702E" w:rsidP="00766F49">
      <w:pPr>
        <w:shd w:val="clear" w:color="auto" w:fill="FFFFFF"/>
        <w:tabs>
          <w:tab w:val="left" w:leader="dot" w:pos="6850"/>
        </w:tabs>
        <w:spacing w:line="360" w:lineRule="auto"/>
        <w:ind w:left="302"/>
        <w:jc w:val="both"/>
        <w:rPr>
          <w:sz w:val="28"/>
          <w:szCs w:val="28"/>
        </w:rPr>
      </w:pPr>
      <w:r w:rsidRPr="0077702E">
        <w:rPr>
          <w:color w:val="000000"/>
          <w:spacing w:val="-5"/>
          <w:sz w:val="28"/>
          <w:szCs w:val="28"/>
        </w:rPr>
        <w:t xml:space="preserve">на выходе из печи П-2/1 </w:t>
      </w:r>
      <w:r w:rsidRPr="0077702E">
        <w:rPr>
          <w:color w:val="000000"/>
          <w:sz w:val="28"/>
          <w:szCs w:val="28"/>
        </w:rPr>
        <w:tab/>
        <w:t xml:space="preserve"> </w:t>
      </w:r>
      <w:r w:rsidRPr="0077702E">
        <w:rPr>
          <w:color w:val="000000"/>
          <w:spacing w:val="-9"/>
          <w:sz w:val="28"/>
          <w:szCs w:val="28"/>
        </w:rPr>
        <w:t>500</w:t>
      </w:r>
    </w:p>
    <w:p w:rsidR="0077702E" w:rsidRPr="0077702E" w:rsidRDefault="0077702E" w:rsidP="00766F49">
      <w:pPr>
        <w:shd w:val="clear" w:color="auto" w:fill="FFFFFF"/>
        <w:tabs>
          <w:tab w:val="left" w:leader="dot" w:pos="6907"/>
        </w:tabs>
        <w:spacing w:line="360" w:lineRule="auto"/>
        <w:ind w:left="302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>на входе в печь П-2/2</w:t>
      </w:r>
      <w:r w:rsidRPr="0077702E">
        <w:rPr>
          <w:color w:val="000000"/>
          <w:sz w:val="28"/>
          <w:szCs w:val="28"/>
        </w:rPr>
        <w:tab/>
      </w:r>
      <w:r w:rsidRPr="0077702E">
        <w:rPr>
          <w:color w:val="000000"/>
          <w:spacing w:val="-5"/>
          <w:sz w:val="28"/>
          <w:szCs w:val="28"/>
        </w:rPr>
        <w:t>480</w:t>
      </w:r>
    </w:p>
    <w:p w:rsidR="0077702E" w:rsidRPr="0077702E" w:rsidRDefault="0077702E" w:rsidP="00766F49">
      <w:pPr>
        <w:shd w:val="clear" w:color="auto" w:fill="FFFFFF"/>
        <w:tabs>
          <w:tab w:val="left" w:leader="dot" w:pos="6898"/>
        </w:tabs>
        <w:spacing w:line="360" w:lineRule="auto"/>
        <w:ind w:left="298"/>
        <w:jc w:val="both"/>
        <w:rPr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>на выходе из печи П-2/4</w:t>
      </w:r>
      <w:r w:rsidRPr="0077702E">
        <w:rPr>
          <w:color w:val="000000"/>
          <w:sz w:val="28"/>
          <w:szCs w:val="28"/>
        </w:rPr>
        <w:tab/>
      </w:r>
      <w:r w:rsidRPr="0077702E">
        <w:rPr>
          <w:color w:val="000000"/>
          <w:spacing w:val="-10"/>
          <w:sz w:val="28"/>
          <w:szCs w:val="28"/>
        </w:rPr>
        <w:t>520</w:t>
      </w:r>
    </w:p>
    <w:p w:rsidR="0077702E" w:rsidRPr="0077702E" w:rsidRDefault="0077702E" w:rsidP="00766F49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>Давление, МПа:</w:t>
      </w:r>
    </w:p>
    <w:p w:rsidR="0077702E" w:rsidRPr="0077702E" w:rsidRDefault="0077702E" w:rsidP="00766F49">
      <w:pPr>
        <w:shd w:val="clear" w:color="auto" w:fill="FFFFFF"/>
        <w:tabs>
          <w:tab w:val="left" w:leader="dot" w:pos="6888"/>
        </w:tabs>
        <w:spacing w:line="360" w:lineRule="auto"/>
        <w:ind w:left="298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>внизу Р-2/4</w:t>
      </w:r>
      <w:r w:rsidRPr="0077702E">
        <w:rPr>
          <w:color w:val="000000"/>
          <w:sz w:val="28"/>
          <w:szCs w:val="28"/>
        </w:rPr>
        <w:tab/>
      </w:r>
      <w:r w:rsidRPr="0077702E">
        <w:rPr>
          <w:color w:val="000000"/>
          <w:spacing w:val="-9"/>
          <w:sz w:val="28"/>
          <w:szCs w:val="28"/>
        </w:rPr>
        <w:t>0,8</w:t>
      </w:r>
    </w:p>
    <w:p w:rsidR="0077702E" w:rsidRPr="0077702E" w:rsidRDefault="0077702E" w:rsidP="00766F49">
      <w:pPr>
        <w:shd w:val="clear" w:color="auto" w:fill="FFFFFF"/>
        <w:tabs>
          <w:tab w:val="left" w:leader="dot" w:pos="6893"/>
        </w:tabs>
        <w:spacing w:line="360" w:lineRule="auto"/>
        <w:ind w:left="298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>в сепараторе Е-4</w:t>
      </w:r>
      <w:r w:rsidRPr="0077702E">
        <w:rPr>
          <w:color w:val="000000"/>
          <w:sz w:val="28"/>
          <w:szCs w:val="28"/>
        </w:rPr>
        <w:tab/>
      </w:r>
      <w:r w:rsidRPr="0077702E">
        <w:rPr>
          <w:color w:val="000000"/>
          <w:spacing w:val="-9"/>
          <w:sz w:val="28"/>
          <w:szCs w:val="28"/>
        </w:rPr>
        <w:t>2,5</w:t>
      </w:r>
    </w:p>
    <w:p w:rsidR="0077702E" w:rsidRPr="0077702E" w:rsidRDefault="0077702E" w:rsidP="00766F49">
      <w:pPr>
        <w:shd w:val="clear" w:color="auto" w:fill="FFFFFF"/>
        <w:tabs>
          <w:tab w:val="left" w:leader="dot" w:pos="6898"/>
        </w:tabs>
        <w:spacing w:line="360" w:lineRule="auto"/>
        <w:ind w:left="10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 xml:space="preserve">Продолжительность цикла циркуляции </w:t>
      </w:r>
      <w:proofErr w:type="gramStart"/>
      <w:r w:rsidRPr="0077702E">
        <w:rPr>
          <w:color w:val="000000"/>
          <w:spacing w:val="-4"/>
          <w:sz w:val="28"/>
          <w:szCs w:val="28"/>
        </w:rPr>
        <w:t xml:space="preserve">катализатора,  </w:t>
      </w:r>
      <w:proofErr w:type="spellStart"/>
      <w:r w:rsidRPr="0077702E">
        <w:rPr>
          <w:color w:val="000000"/>
          <w:spacing w:val="-4"/>
          <w:sz w:val="28"/>
          <w:szCs w:val="28"/>
        </w:rPr>
        <w:t>сут</w:t>
      </w:r>
      <w:proofErr w:type="spellEnd"/>
      <w:proofErr w:type="gramEnd"/>
      <w:r w:rsidRPr="0077702E">
        <w:rPr>
          <w:color w:val="000000"/>
          <w:sz w:val="28"/>
          <w:szCs w:val="28"/>
        </w:rPr>
        <w:tab/>
        <w:t xml:space="preserve">  </w:t>
      </w:r>
      <w:r w:rsidRPr="0077702E">
        <w:rPr>
          <w:color w:val="000000"/>
          <w:spacing w:val="-7"/>
          <w:sz w:val="28"/>
          <w:szCs w:val="28"/>
        </w:rPr>
        <w:t>3,0</w:t>
      </w:r>
    </w:p>
    <w:p w:rsidR="0077702E" w:rsidRPr="0077702E" w:rsidRDefault="0077702E" w:rsidP="00766F49">
      <w:pPr>
        <w:shd w:val="clear" w:color="auto" w:fill="FFFFFF"/>
        <w:tabs>
          <w:tab w:val="left" w:leader="dot" w:pos="6902"/>
        </w:tabs>
        <w:spacing w:line="360" w:lineRule="auto"/>
        <w:jc w:val="both"/>
        <w:rPr>
          <w:sz w:val="28"/>
          <w:szCs w:val="28"/>
        </w:rPr>
      </w:pPr>
      <w:r w:rsidRPr="0077702E">
        <w:rPr>
          <w:color w:val="000000"/>
          <w:spacing w:val="-5"/>
          <w:sz w:val="28"/>
          <w:szCs w:val="28"/>
        </w:rPr>
        <w:t xml:space="preserve">Соотношение загрузки катализатора по секция реактора </w:t>
      </w:r>
      <w:r w:rsidRPr="0077702E">
        <w:rPr>
          <w:color w:val="000000"/>
          <w:sz w:val="28"/>
          <w:szCs w:val="28"/>
        </w:rPr>
        <w:tab/>
        <w:t xml:space="preserve"> </w:t>
      </w:r>
      <w:proofErr w:type="gramStart"/>
      <w:r w:rsidRPr="0077702E">
        <w:rPr>
          <w:color w:val="000000"/>
          <w:spacing w:val="-8"/>
          <w:sz w:val="28"/>
          <w:szCs w:val="28"/>
        </w:rPr>
        <w:t>1 :</w:t>
      </w:r>
      <w:proofErr w:type="gramEnd"/>
      <w:r w:rsidRPr="0077702E">
        <w:rPr>
          <w:color w:val="000000"/>
          <w:spacing w:val="-8"/>
          <w:sz w:val="28"/>
          <w:szCs w:val="28"/>
        </w:rPr>
        <w:t xml:space="preserve"> 2 : 3,5 : 5</w:t>
      </w:r>
    </w:p>
    <w:p w:rsidR="0077702E" w:rsidRPr="0077702E" w:rsidRDefault="0077702E" w:rsidP="00766F49">
      <w:pPr>
        <w:shd w:val="clear" w:color="auto" w:fill="FFFFFF"/>
        <w:tabs>
          <w:tab w:val="left" w:leader="dot" w:pos="6878"/>
        </w:tabs>
        <w:spacing w:line="360" w:lineRule="auto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>Отношение водород: углеводороды в ВСГ</w:t>
      </w:r>
      <w:r w:rsidRPr="0077702E">
        <w:rPr>
          <w:color w:val="000000"/>
          <w:sz w:val="28"/>
          <w:szCs w:val="28"/>
        </w:rPr>
        <w:tab/>
        <w:t xml:space="preserve"> </w:t>
      </w:r>
      <w:r w:rsidRPr="0077702E">
        <w:rPr>
          <w:color w:val="000000"/>
          <w:spacing w:val="-9"/>
          <w:sz w:val="28"/>
          <w:szCs w:val="28"/>
        </w:rPr>
        <w:t>2,5</w:t>
      </w:r>
    </w:p>
    <w:p w:rsidR="0077702E" w:rsidRPr="0077702E" w:rsidRDefault="0077702E" w:rsidP="00766F49">
      <w:pPr>
        <w:shd w:val="clear" w:color="auto" w:fill="FFFFFF"/>
        <w:tabs>
          <w:tab w:val="left" w:leader="dot" w:pos="6874"/>
        </w:tabs>
        <w:spacing w:line="360" w:lineRule="auto"/>
        <w:jc w:val="both"/>
        <w:rPr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>Скорость регенерации катализатора, кг/ч</w:t>
      </w:r>
      <w:r w:rsidRPr="0077702E">
        <w:rPr>
          <w:color w:val="000000"/>
          <w:sz w:val="28"/>
          <w:szCs w:val="28"/>
        </w:rPr>
        <w:tab/>
        <w:t xml:space="preserve"> </w:t>
      </w:r>
      <w:r w:rsidRPr="0077702E">
        <w:rPr>
          <w:color w:val="000000"/>
          <w:spacing w:val="-11"/>
          <w:sz w:val="28"/>
          <w:szCs w:val="28"/>
        </w:rPr>
        <w:t>1800</w:t>
      </w:r>
    </w:p>
    <w:p w:rsidR="0077702E" w:rsidRPr="0077702E" w:rsidRDefault="0077702E" w:rsidP="00766F49">
      <w:pPr>
        <w:shd w:val="clear" w:color="auto" w:fill="FFFFFF"/>
        <w:tabs>
          <w:tab w:val="left" w:leader="dot" w:pos="6845"/>
        </w:tabs>
        <w:spacing w:line="360" w:lineRule="auto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 xml:space="preserve">Октановое число стабильного </w:t>
      </w:r>
      <w:proofErr w:type="spellStart"/>
      <w:r w:rsidRPr="0077702E">
        <w:rPr>
          <w:color w:val="000000"/>
          <w:spacing w:val="-4"/>
          <w:sz w:val="28"/>
          <w:szCs w:val="28"/>
        </w:rPr>
        <w:t>катализата</w:t>
      </w:r>
      <w:proofErr w:type="spellEnd"/>
      <w:r w:rsidRPr="0077702E">
        <w:rPr>
          <w:color w:val="000000"/>
          <w:spacing w:val="-4"/>
          <w:sz w:val="28"/>
          <w:szCs w:val="28"/>
        </w:rPr>
        <w:t xml:space="preserve"> (исследовательский метод)</w:t>
      </w:r>
      <w:proofErr w:type="gramStart"/>
      <w:r w:rsidRPr="0077702E">
        <w:rPr>
          <w:color w:val="000000"/>
          <w:sz w:val="28"/>
          <w:szCs w:val="28"/>
        </w:rPr>
        <w:tab/>
        <w:t xml:space="preserve">  </w:t>
      </w:r>
      <w:r w:rsidRPr="0077702E">
        <w:rPr>
          <w:color w:val="000000"/>
          <w:spacing w:val="-15"/>
          <w:sz w:val="28"/>
          <w:szCs w:val="28"/>
        </w:rPr>
        <w:t>102</w:t>
      </w:r>
      <w:proofErr w:type="gramEnd"/>
    </w:p>
    <w:p w:rsidR="0077702E" w:rsidRPr="0077702E" w:rsidRDefault="0077702E" w:rsidP="00766F49">
      <w:pPr>
        <w:shd w:val="clear" w:color="auto" w:fill="FFFFFF"/>
        <w:spacing w:line="360" w:lineRule="auto"/>
        <w:ind w:left="5" w:right="10" w:firstLine="283"/>
        <w:jc w:val="both"/>
        <w:rPr>
          <w:color w:val="000000"/>
          <w:spacing w:val="-3"/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>В табл.2.  приведены сравнительные данные по двум процессам - со ста</w:t>
      </w:r>
      <w:r w:rsidRPr="0077702E">
        <w:rPr>
          <w:color w:val="000000"/>
          <w:spacing w:val="-3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 xml:space="preserve">ционарным и с движущимся слоем </w:t>
      </w:r>
      <w:proofErr w:type="gramStart"/>
      <w:r w:rsidRPr="0077702E">
        <w:rPr>
          <w:color w:val="000000"/>
          <w:spacing w:val="-4"/>
          <w:sz w:val="28"/>
          <w:szCs w:val="28"/>
        </w:rPr>
        <w:t>катализатора,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 xml:space="preserve"> а</w:t>
      </w:r>
      <w:proofErr w:type="gramEnd"/>
      <w:r w:rsidRPr="0077702E">
        <w:rPr>
          <w:color w:val="000000"/>
          <w:spacing w:val="-4"/>
          <w:sz w:val="28"/>
          <w:szCs w:val="28"/>
        </w:rPr>
        <w:t xml:space="preserve"> также данные по годам о со</w:t>
      </w:r>
      <w:r w:rsidRPr="0077702E">
        <w:rPr>
          <w:color w:val="000000"/>
          <w:spacing w:val="-4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t>вершенствовании второго процесса.</w:t>
      </w:r>
    </w:p>
    <w:p w:rsidR="0077702E" w:rsidRPr="0077702E" w:rsidRDefault="0077702E" w:rsidP="00766F49">
      <w:pPr>
        <w:shd w:val="clear" w:color="auto" w:fill="FFFFFF"/>
        <w:spacing w:line="360" w:lineRule="auto"/>
        <w:ind w:left="245"/>
        <w:jc w:val="both"/>
        <w:rPr>
          <w:b/>
          <w:bCs/>
          <w:color w:val="000000"/>
          <w:sz w:val="28"/>
          <w:szCs w:val="28"/>
        </w:rPr>
      </w:pPr>
      <w:proofErr w:type="gramStart"/>
      <w:r w:rsidRPr="0077702E">
        <w:rPr>
          <w:b/>
          <w:bCs/>
          <w:color w:val="000000"/>
          <w:sz w:val="28"/>
          <w:szCs w:val="28"/>
        </w:rPr>
        <w:t>Таблица  2</w:t>
      </w:r>
      <w:proofErr w:type="gramEnd"/>
      <w:r w:rsidRPr="0077702E">
        <w:rPr>
          <w:b/>
          <w:bCs/>
          <w:color w:val="000000"/>
          <w:sz w:val="28"/>
          <w:szCs w:val="28"/>
        </w:rPr>
        <w:t>.  Сравнительные данные по двум процессам каталитического риформинга</w:t>
      </w:r>
    </w:p>
    <w:p w:rsidR="0077702E" w:rsidRPr="0077702E" w:rsidRDefault="0077702E" w:rsidP="00766F49">
      <w:pPr>
        <w:shd w:val="clear" w:color="auto" w:fill="FFFFFF"/>
        <w:spacing w:line="360" w:lineRule="auto"/>
        <w:ind w:left="245"/>
        <w:jc w:val="both"/>
        <w:rPr>
          <w:sz w:val="28"/>
          <w:szCs w:val="28"/>
        </w:rPr>
      </w:pPr>
    </w:p>
    <w:p w:rsidR="0077702E" w:rsidRPr="0077702E" w:rsidRDefault="0077702E" w:rsidP="00766F49">
      <w:pPr>
        <w:spacing w:line="360" w:lineRule="auto"/>
        <w:jc w:val="both"/>
        <w:rPr>
          <w:rFonts w:ascii="Arial" w:hAnsi="Arial"/>
          <w:sz w:val="2"/>
          <w:szCs w:val="2"/>
        </w:rPr>
      </w:pP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00"/>
        <w:gridCol w:w="2520"/>
        <w:gridCol w:w="1584"/>
        <w:gridCol w:w="1560"/>
        <w:gridCol w:w="1356"/>
      </w:tblGrid>
      <w:tr w:rsidR="0077702E" w:rsidRPr="0077702E" w:rsidTr="00215539">
        <w:trPr>
          <w:trHeight w:hRule="exact" w:val="307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158"/>
              <w:jc w:val="both"/>
              <w:rPr>
                <w:b/>
                <w:color w:val="000000"/>
                <w:spacing w:val="-5"/>
              </w:rPr>
            </w:pPr>
            <w:r w:rsidRPr="0077702E">
              <w:rPr>
                <w:b/>
                <w:color w:val="000000"/>
                <w:spacing w:val="-5"/>
              </w:rPr>
              <w:t>Показатели</w:t>
            </w: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ind w:left="158"/>
              <w:jc w:val="both"/>
              <w:rPr>
                <w:b/>
              </w:rPr>
            </w:pP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ind w:left="158"/>
              <w:jc w:val="both"/>
              <w:rPr>
                <w:b/>
                <w:color w:val="000000"/>
                <w:spacing w:val="-5"/>
              </w:rPr>
            </w:pP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ind w:left="158"/>
              <w:jc w:val="both"/>
              <w:rPr>
                <w:b/>
                <w:color w:val="000000"/>
                <w:spacing w:val="-5"/>
              </w:rPr>
            </w:pP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ind w:left="158"/>
              <w:jc w:val="both"/>
              <w:rPr>
                <w:b/>
              </w:rPr>
            </w:pPr>
            <w:r w:rsidRPr="0077702E">
              <w:rPr>
                <w:b/>
                <w:color w:val="000000"/>
                <w:spacing w:val="-5"/>
              </w:rPr>
              <w:t xml:space="preserve">Объемная скорость подачи </w:t>
            </w:r>
            <w:r w:rsidRPr="0077702E">
              <w:rPr>
                <w:b/>
                <w:color w:val="000000"/>
                <w:spacing w:val="-11"/>
              </w:rPr>
              <w:t>сырья, ч"</w:t>
            </w:r>
            <w:r w:rsidRPr="0077702E">
              <w:rPr>
                <w:b/>
                <w:color w:val="000000"/>
                <w:spacing w:val="-11"/>
                <w:vertAlign w:val="superscript"/>
              </w:rPr>
              <w:t>1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24" w:right="19"/>
              <w:jc w:val="both"/>
              <w:rPr>
                <w:b/>
                <w:color w:val="000000"/>
                <w:spacing w:val="-5"/>
                <w:lang w:val="en-US"/>
              </w:rPr>
            </w:pPr>
            <w:r w:rsidRPr="0077702E">
              <w:rPr>
                <w:b/>
                <w:color w:val="000000"/>
                <w:spacing w:val="-6"/>
              </w:rPr>
              <w:t xml:space="preserve">Стационарный </w:t>
            </w:r>
            <w:proofErr w:type="spellStart"/>
            <w:r w:rsidRPr="0077702E">
              <w:rPr>
                <w:b/>
                <w:color w:val="000000"/>
                <w:spacing w:val="-6"/>
              </w:rPr>
              <w:t>слой</w:t>
            </w:r>
            <w:r w:rsidRPr="0077702E">
              <w:rPr>
                <w:b/>
                <w:color w:val="000000"/>
                <w:spacing w:val="-5"/>
              </w:rPr>
              <w:t>лиза</w:t>
            </w:r>
            <w:proofErr w:type="spellEnd"/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ind w:left="24" w:right="19"/>
              <w:jc w:val="both"/>
              <w:rPr>
                <w:b/>
                <w:color w:val="000000"/>
                <w:spacing w:val="-5"/>
                <w:lang w:val="en-US"/>
              </w:rPr>
            </w:pP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ind w:left="24" w:right="19"/>
              <w:jc w:val="both"/>
              <w:rPr>
                <w:b/>
              </w:rPr>
            </w:pPr>
            <w:r w:rsidRPr="0077702E">
              <w:rPr>
                <w:b/>
                <w:color w:val="000000"/>
                <w:spacing w:val="-5"/>
              </w:rPr>
              <w:t>тора</w:t>
            </w: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  <w:color w:val="000000"/>
                <w:spacing w:val="-4"/>
                <w:lang w:val="en-US"/>
              </w:rPr>
            </w:pP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</w:rPr>
            </w:pPr>
            <w:r w:rsidRPr="0077702E">
              <w:rPr>
                <w:b/>
                <w:color w:val="000000"/>
                <w:spacing w:val="-4"/>
              </w:rPr>
              <w:t>1,3-2,0</w:t>
            </w:r>
          </w:p>
        </w:tc>
        <w:tc>
          <w:tcPr>
            <w:tcW w:w="45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509"/>
              <w:jc w:val="both"/>
              <w:rPr>
                <w:b/>
              </w:rPr>
            </w:pPr>
            <w:r w:rsidRPr="0077702E">
              <w:rPr>
                <w:b/>
                <w:color w:val="000000"/>
                <w:spacing w:val="-4"/>
              </w:rPr>
              <w:t>Движущийся слой катализатора</w:t>
            </w:r>
          </w:p>
        </w:tc>
      </w:tr>
      <w:tr w:rsidR="0077702E" w:rsidRPr="0077702E" w:rsidTr="00215539">
        <w:trPr>
          <w:trHeight w:hRule="exact" w:val="988"/>
        </w:trPr>
        <w:tc>
          <w:tcPr>
            <w:tcW w:w="27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pacing w:line="360" w:lineRule="auto"/>
              <w:jc w:val="both"/>
              <w:rPr>
                <w:b/>
              </w:rPr>
            </w:pPr>
          </w:p>
          <w:p w:rsidR="0077702E" w:rsidRPr="0077702E" w:rsidRDefault="0077702E" w:rsidP="00766F49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5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pacing w:line="360" w:lineRule="auto"/>
              <w:jc w:val="both"/>
              <w:rPr>
                <w:b/>
              </w:rPr>
            </w:pPr>
            <w:r w:rsidRPr="0077702E">
              <w:rPr>
                <w:b/>
              </w:rPr>
              <w:t xml:space="preserve"> </w:t>
            </w:r>
            <w:proofErr w:type="spellStart"/>
            <w:r w:rsidRPr="0077702E">
              <w:rPr>
                <w:b/>
              </w:rPr>
              <w:t>катализптора</w:t>
            </w:r>
            <w:proofErr w:type="spellEnd"/>
          </w:p>
          <w:p w:rsidR="0077702E" w:rsidRPr="0077702E" w:rsidRDefault="0077702E" w:rsidP="00766F49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274" w:right="274"/>
              <w:jc w:val="both"/>
              <w:rPr>
                <w:b/>
                <w:color w:val="000000"/>
                <w:spacing w:val="-9"/>
                <w:lang w:val="en-US"/>
              </w:rPr>
            </w:pPr>
            <w:smartTag w:uri="urn:schemas-microsoft-com:office:smarttags" w:element="metricconverter">
              <w:smartTagPr>
                <w:attr w:name="ProductID" w:val="1971 г"/>
              </w:smartTagPr>
              <w:r w:rsidRPr="0077702E">
                <w:rPr>
                  <w:b/>
                  <w:color w:val="000000"/>
                  <w:spacing w:val="-9"/>
                </w:rPr>
                <w:t>1971 г</w:t>
              </w:r>
            </w:smartTag>
            <w:r w:rsidRPr="0077702E">
              <w:rPr>
                <w:b/>
                <w:color w:val="000000"/>
                <w:spacing w:val="-9"/>
              </w:rPr>
              <w:t>.</w:t>
            </w: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ind w:left="274" w:right="274"/>
              <w:jc w:val="both"/>
              <w:rPr>
                <w:b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274" w:right="259"/>
              <w:jc w:val="both"/>
              <w:rPr>
                <w:b/>
                <w:color w:val="000000"/>
                <w:spacing w:val="-1"/>
                <w:lang w:val="en-US"/>
              </w:rPr>
            </w:pPr>
            <w:r w:rsidRPr="0077702E">
              <w:rPr>
                <w:b/>
                <w:color w:val="000000"/>
                <w:spacing w:val="-1"/>
              </w:rPr>
              <w:t>1980г.</w:t>
            </w: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ind w:left="274" w:right="259"/>
              <w:jc w:val="both"/>
              <w:rPr>
                <w:b/>
              </w:rPr>
            </w:pPr>
          </w:p>
        </w:tc>
        <w:tc>
          <w:tcPr>
            <w:tcW w:w="1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235" w:right="422"/>
              <w:jc w:val="both"/>
              <w:rPr>
                <w:b/>
                <w:color w:val="000000"/>
                <w:spacing w:val="-3"/>
                <w:lang w:val="en-US"/>
              </w:rPr>
            </w:pPr>
            <w:r w:rsidRPr="0077702E">
              <w:rPr>
                <w:b/>
                <w:color w:val="000000"/>
                <w:spacing w:val="-3"/>
              </w:rPr>
              <w:t>1990г.</w:t>
            </w: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ind w:left="235" w:right="422"/>
              <w:jc w:val="both"/>
              <w:rPr>
                <w:b/>
              </w:rPr>
            </w:pPr>
          </w:p>
        </w:tc>
      </w:tr>
      <w:tr w:rsidR="0077702E" w:rsidRPr="0077702E" w:rsidTr="00215539">
        <w:trPr>
          <w:trHeight w:hRule="exact" w:val="1013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154"/>
              <w:jc w:val="both"/>
              <w:rPr>
                <w:b/>
                <w:color w:val="000000"/>
                <w:spacing w:val="-5"/>
              </w:rPr>
            </w:pPr>
            <w:r w:rsidRPr="0077702E">
              <w:rPr>
                <w:b/>
                <w:color w:val="000000"/>
                <w:spacing w:val="-5"/>
              </w:rPr>
              <w:t>Объемная скорость подачи сырья, ч</w:t>
            </w:r>
            <w:r w:rsidRPr="0077702E">
              <w:rPr>
                <w:b/>
                <w:color w:val="000000"/>
                <w:spacing w:val="-5"/>
                <w:vertAlign w:val="superscript"/>
              </w:rPr>
              <w:t>-1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619" w:right="619"/>
              <w:jc w:val="both"/>
              <w:rPr>
                <w:b/>
                <w:color w:val="000000"/>
                <w:spacing w:val="-9"/>
              </w:rPr>
            </w:pPr>
            <w:r w:rsidRPr="0077702E">
              <w:rPr>
                <w:b/>
                <w:color w:val="000000"/>
                <w:spacing w:val="-9"/>
              </w:rPr>
              <w:t>1,3-2,0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389" w:right="398"/>
              <w:jc w:val="both"/>
              <w:rPr>
                <w:b/>
                <w:color w:val="000000"/>
                <w:spacing w:val="-14"/>
              </w:rPr>
            </w:pPr>
            <w:r w:rsidRPr="0077702E">
              <w:rPr>
                <w:b/>
                <w:color w:val="000000"/>
                <w:spacing w:val="-5"/>
              </w:rPr>
              <w:t>1,0-1,5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370" w:right="374"/>
              <w:jc w:val="both"/>
              <w:rPr>
                <w:b/>
                <w:color w:val="000000"/>
                <w:spacing w:val="-6"/>
              </w:rPr>
            </w:pPr>
            <w:r w:rsidRPr="0077702E">
              <w:rPr>
                <w:b/>
                <w:color w:val="000000"/>
                <w:spacing w:val="-3"/>
              </w:rPr>
              <w:t>1,5-2,0</w:t>
            </w:r>
          </w:p>
        </w:tc>
        <w:tc>
          <w:tcPr>
            <w:tcW w:w="1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331" w:right="538"/>
              <w:jc w:val="both"/>
              <w:rPr>
                <w:b/>
                <w:color w:val="000000"/>
                <w:spacing w:val="-9"/>
              </w:rPr>
            </w:pPr>
            <w:r w:rsidRPr="0077702E">
              <w:rPr>
                <w:b/>
                <w:color w:val="000000"/>
                <w:spacing w:val="-5"/>
              </w:rPr>
              <w:t>1,8-2,2</w:t>
            </w:r>
          </w:p>
        </w:tc>
      </w:tr>
      <w:tr w:rsidR="0077702E" w:rsidRPr="0077702E" w:rsidTr="00215539">
        <w:trPr>
          <w:trHeight w:hRule="exact" w:val="1013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154"/>
              <w:jc w:val="both"/>
              <w:rPr>
                <w:b/>
              </w:rPr>
            </w:pPr>
            <w:r w:rsidRPr="0077702E">
              <w:rPr>
                <w:b/>
                <w:color w:val="000000"/>
                <w:spacing w:val="-5"/>
              </w:rPr>
              <w:t xml:space="preserve">Давление в реакторе, МПа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619" w:right="619"/>
              <w:jc w:val="both"/>
              <w:rPr>
                <w:b/>
              </w:rPr>
            </w:pPr>
            <w:r w:rsidRPr="0077702E">
              <w:rPr>
                <w:b/>
                <w:color w:val="000000"/>
                <w:spacing w:val="-9"/>
              </w:rPr>
              <w:t xml:space="preserve">3,5 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389" w:right="398"/>
              <w:jc w:val="both"/>
              <w:rPr>
                <w:b/>
              </w:rPr>
            </w:pPr>
            <w:r w:rsidRPr="0077702E">
              <w:rPr>
                <w:b/>
                <w:color w:val="000000"/>
                <w:spacing w:val="-14"/>
              </w:rPr>
              <w:t xml:space="preserve">2,1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370" w:right="374"/>
              <w:jc w:val="both"/>
              <w:rPr>
                <w:b/>
              </w:rPr>
            </w:pPr>
            <w:r w:rsidRPr="0077702E">
              <w:rPr>
                <w:b/>
                <w:color w:val="000000"/>
                <w:spacing w:val="-6"/>
              </w:rPr>
              <w:t xml:space="preserve">0,88 </w:t>
            </w:r>
          </w:p>
        </w:tc>
        <w:tc>
          <w:tcPr>
            <w:tcW w:w="1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331" w:right="538"/>
              <w:jc w:val="both"/>
              <w:rPr>
                <w:b/>
              </w:rPr>
            </w:pPr>
            <w:r w:rsidRPr="0077702E">
              <w:rPr>
                <w:b/>
                <w:color w:val="000000"/>
                <w:spacing w:val="-9"/>
              </w:rPr>
              <w:t xml:space="preserve">0,35 </w:t>
            </w:r>
          </w:p>
        </w:tc>
      </w:tr>
      <w:tr w:rsidR="0077702E" w:rsidRPr="0077702E" w:rsidTr="00215539">
        <w:trPr>
          <w:trHeight w:hRule="exact" w:val="612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154"/>
              <w:jc w:val="both"/>
              <w:rPr>
                <w:b/>
                <w:color w:val="000000"/>
                <w:spacing w:val="-6"/>
              </w:rPr>
            </w:pPr>
            <w:r w:rsidRPr="0077702E">
              <w:rPr>
                <w:b/>
                <w:color w:val="000000"/>
                <w:spacing w:val="-5"/>
              </w:rPr>
              <w:t xml:space="preserve">Кратность циркуляции, моль/моль  </w:t>
            </w:r>
            <w:proofErr w:type="spellStart"/>
            <w:r w:rsidRPr="0077702E">
              <w:rPr>
                <w:b/>
                <w:color w:val="000000"/>
                <w:spacing w:val="-5"/>
                <w:lang w:val="en-US"/>
              </w:rPr>
              <w:t>vjkm</w:t>
            </w:r>
            <w:proofErr w:type="spellEnd"/>
            <w:r w:rsidRPr="0077702E">
              <w:rPr>
                <w:b/>
                <w:color w:val="000000"/>
                <w:spacing w:val="-5"/>
              </w:rPr>
              <w:t>/моль/моль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  <w:color w:val="000000"/>
                <w:spacing w:val="1"/>
              </w:rPr>
            </w:pPr>
            <w:r w:rsidRPr="0077702E">
              <w:rPr>
                <w:b/>
                <w:color w:val="000000"/>
                <w:spacing w:val="1"/>
              </w:rPr>
              <w:t>6-10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  <w:color w:val="000000"/>
              </w:rPr>
            </w:pPr>
            <w:r w:rsidRPr="0077702E">
              <w:rPr>
                <w:b/>
                <w:color w:val="000000"/>
                <w:spacing w:val="5"/>
              </w:rPr>
              <w:t>4-6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  <w:color w:val="000000"/>
                <w:spacing w:val="-4"/>
              </w:rPr>
            </w:pPr>
            <w:r w:rsidRPr="0077702E">
              <w:rPr>
                <w:b/>
                <w:color w:val="000000"/>
                <w:spacing w:val="5"/>
              </w:rPr>
              <w:t>3-4</w:t>
            </w:r>
          </w:p>
        </w:tc>
        <w:tc>
          <w:tcPr>
            <w:tcW w:w="1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197"/>
              <w:jc w:val="both"/>
              <w:rPr>
                <w:b/>
                <w:color w:val="000000"/>
                <w:spacing w:val="-5"/>
              </w:rPr>
            </w:pPr>
            <w:r w:rsidRPr="0077702E">
              <w:rPr>
                <w:b/>
                <w:color w:val="000000"/>
                <w:spacing w:val="-8"/>
              </w:rPr>
              <w:t>1-3</w:t>
            </w:r>
          </w:p>
        </w:tc>
      </w:tr>
      <w:tr w:rsidR="0077702E" w:rsidRPr="0077702E" w:rsidTr="00215539">
        <w:trPr>
          <w:trHeight w:hRule="exact" w:val="612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154"/>
              <w:jc w:val="both"/>
              <w:rPr>
                <w:b/>
              </w:rPr>
            </w:pPr>
            <w:proofErr w:type="spellStart"/>
            <w:r w:rsidRPr="0077702E">
              <w:rPr>
                <w:b/>
                <w:color w:val="000000"/>
                <w:spacing w:val="-6"/>
              </w:rPr>
              <w:t>ОЧи</w:t>
            </w:r>
            <w:proofErr w:type="spellEnd"/>
            <w:r w:rsidRPr="0077702E">
              <w:rPr>
                <w:b/>
                <w:color w:val="000000"/>
                <w:spacing w:val="-6"/>
              </w:rPr>
              <w:t xml:space="preserve"> </w:t>
            </w:r>
            <w:proofErr w:type="spellStart"/>
            <w:r w:rsidRPr="0077702E">
              <w:rPr>
                <w:b/>
                <w:color w:val="000000"/>
                <w:spacing w:val="-6"/>
              </w:rPr>
              <w:t>риформата</w:t>
            </w:r>
            <w:proofErr w:type="spellEnd"/>
            <w:r w:rsidRPr="0077702E">
              <w:rPr>
                <w:b/>
                <w:color w:val="000000"/>
                <w:spacing w:val="-6"/>
              </w:rPr>
              <w:t xml:space="preserve"> без ТЭС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</w:rPr>
            </w:pPr>
            <w:r w:rsidRPr="0077702E">
              <w:rPr>
                <w:b/>
                <w:color w:val="000000"/>
                <w:spacing w:val="1"/>
              </w:rPr>
              <w:t>94-96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</w:rPr>
            </w:pPr>
            <w:r w:rsidRPr="0077702E">
              <w:rPr>
                <w:b/>
                <w:color w:val="000000"/>
              </w:rPr>
              <w:t>95-98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</w:rPr>
            </w:pPr>
            <w:r w:rsidRPr="0077702E">
              <w:rPr>
                <w:b/>
                <w:color w:val="000000"/>
                <w:spacing w:val="-4"/>
              </w:rPr>
              <w:t>100-103</w:t>
            </w:r>
          </w:p>
        </w:tc>
        <w:tc>
          <w:tcPr>
            <w:tcW w:w="1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197"/>
              <w:jc w:val="both"/>
              <w:rPr>
                <w:b/>
              </w:rPr>
            </w:pPr>
            <w:r w:rsidRPr="0077702E">
              <w:rPr>
                <w:b/>
                <w:color w:val="000000"/>
                <w:spacing w:val="-5"/>
              </w:rPr>
              <w:t>100-104</w:t>
            </w:r>
          </w:p>
        </w:tc>
      </w:tr>
      <w:tr w:rsidR="0077702E" w:rsidRPr="0077702E" w:rsidTr="00215539">
        <w:trPr>
          <w:trHeight w:hRule="exact" w:val="657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149" w:right="62"/>
              <w:jc w:val="both"/>
              <w:rPr>
                <w:b/>
              </w:rPr>
            </w:pPr>
            <w:r w:rsidRPr="0077702E">
              <w:rPr>
                <w:b/>
                <w:color w:val="000000"/>
                <w:spacing w:val="-5"/>
              </w:rPr>
              <w:t>Период циркуляции ката</w:t>
            </w:r>
            <w:r w:rsidRPr="0077702E">
              <w:rPr>
                <w:b/>
                <w:color w:val="000000"/>
                <w:spacing w:val="-5"/>
              </w:rPr>
              <w:softHyphen/>
              <w:t xml:space="preserve">лизатора, </w:t>
            </w:r>
            <w:proofErr w:type="spellStart"/>
            <w:r w:rsidRPr="0077702E">
              <w:rPr>
                <w:b/>
                <w:color w:val="000000"/>
                <w:spacing w:val="-5"/>
              </w:rPr>
              <w:t>сут</w:t>
            </w:r>
            <w:proofErr w:type="spellEnd"/>
            <w:r w:rsidRPr="0077702E">
              <w:rPr>
                <w:b/>
                <w:color w:val="000000"/>
                <w:spacing w:val="-5"/>
              </w:rPr>
              <w:t>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</w:rPr>
            </w:pPr>
            <w:r w:rsidRPr="0077702E">
              <w:rPr>
                <w:b/>
                <w:color w:val="000000"/>
              </w:rPr>
              <w:t>—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</w:rPr>
            </w:pPr>
            <w:r w:rsidRPr="0077702E">
              <w:rPr>
                <w:b/>
                <w:color w:val="000000"/>
              </w:rPr>
              <w:t>30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</w:rPr>
            </w:pPr>
            <w:r w:rsidRPr="0077702E">
              <w:rPr>
                <w:b/>
                <w:color w:val="000000"/>
              </w:rPr>
              <w:t>7</w:t>
            </w:r>
          </w:p>
        </w:tc>
        <w:tc>
          <w:tcPr>
            <w:tcW w:w="1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451"/>
              <w:jc w:val="both"/>
              <w:rPr>
                <w:b/>
              </w:rPr>
            </w:pPr>
            <w:r w:rsidRPr="0077702E">
              <w:rPr>
                <w:b/>
                <w:color w:val="000000"/>
              </w:rPr>
              <w:t>3</w:t>
            </w:r>
          </w:p>
        </w:tc>
      </w:tr>
      <w:tr w:rsidR="0077702E" w:rsidRPr="0077702E" w:rsidTr="00215539">
        <w:trPr>
          <w:trHeight w:hRule="exact" w:val="763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149" w:right="182"/>
              <w:jc w:val="both"/>
              <w:rPr>
                <w:b/>
              </w:rPr>
            </w:pPr>
            <w:r w:rsidRPr="0077702E">
              <w:rPr>
                <w:b/>
                <w:color w:val="000000"/>
                <w:spacing w:val="-5"/>
              </w:rPr>
              <w:lastRenderedPageBreak/>
              <w:t xml:space="preserve">Скорость выжига кокса, </w:t>
            </w:r>
            <w:r w:rsidRPr="0077702E">
              <w:rPr>
                <w:b/>
                <w:color w:val="000000"/>
                <w:spacing w:val="-9"/>
              </w:rPr>
              <w:t>кг/ч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</w:rPr>
            </w:pPr>
            <w:r w:rsidRPr="0077702E">
              <w:rPr>
                <w:b/>
                <w:color w:val="000000"/>
              </w:rPr>
              <w:t>—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</w:rPr>
            </w:pPr>
            <w:r w:rsidRPr="0077702E">
              <w:rPr>
                <w:b/>
                <w:color w:val="000000"/>
              </w:rPr>
              <w:t>90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</w:rPr>
            </w:pPr>
            <w:r w:rsidRPr="0077702E">
              <w:rPr>
                <w:b/>
                <w:color w:val="000000"/>
                <w:spacing w:val="1"/>
              </w:rPr>
              <w:t>200-900</w:t>
            </w:r>
          </w:p>
        </w:tc>
        <w:tc>
          <w:tcPr>
            <w:tcW w:w="1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115"/>
              <w:jc w:val="both"/>
              <w:rPr>
                <w:b/>
              </w:rPr>
            </w:pPr>
            <w:r w:rsidRPr="0077702E">
              <w:rPr>
                <w:b/>
                <w:color w:val="000000"/>
                <w:spacing w:val="-1"/>
              </w:rPr>
              <w:t>450-2270</w:t>
            </w:r>
          </w:p>
        </w:tc>
      </w:tr>
      <w:tr w:rsidR="0077702E" w:rsidRPr="0077702E" w:rsidTr="00215539">
        <w:trPr>
          <w:trHeight w:hRule="exact" w:val="1234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158" w:right="62"/>
              <w:jc w:val="both"/>
              <w:rPr>
                <w:b/>
                <w:color w:val="000000"/>
                <w:spacing w:val="-4"/>
              </w:rPr>
            </w:pPr>
            <w:r w:rsidRPr="0077702E">
              <w:rPr>
                <w:b/>
                <w:color w:val="000000"/>
                <w:spacing w:val="-8"/>
              </w:rPr>
              <w:t xml:space="preserve">Выход, %: </w:t>
            </w:r>
            <w:r w:rsidRPr="0077702E">
              <w:rPr>
                <w:b/>
                <w:color w:val="000000"/>
                <w:spacing w:val="-4"/>
              </w:rPr>
              <w:t xml:space="preserve">стабильного бензина </w:t>
            </w: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ind w:left="158" w:right="62"/>
              <w:jc w:val="both"/>
              <w:rPr>
                <w:b/>
                <w:color w:val="000000"/>
                <w:spacing w:val="-5"/>
              </w:rPr>
            </w:pPr>
            <w:r w:rsidRPr="0077702E">
              <w:rPr>
                <w:b/>
                <w:color w:val="000000"/>
                <w:spacing w:val="-4"/>
              </w:rPr>
              <w:t>сжиженный газ + угле</w:t>
            </w:r>
            <w:r w:rsidRPr="0077702E">
              <w:rPr>
                <w:b/>
                <w:color w:val="000000"/>
                <w:spacing w:val="-4"/>
              </w:rPr>
              <w:softHyphen/>
            </w:r>
            <w:r w:rsidRPr="0077702E">
              <w:rPr>
                <w:b/>
                <w:color w:val="000000"/>
                <w:spacing w:val="-5"/>
              </w:rPr>
              <w:t xml:space="preserve">водородный газ </w:t>
            </w: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ind w:left="158" w:right="62"/>
              <w:jc w:val="both"/>
              <w:rPr>
                <w:b/>
              </w:rPr>
            </w:pPr>
            <w:r w:rsidRPr="0077702E">
              <w:rPr>
                <w:b/>
                <w:color w:val="000000"/>
                <w:spacing w:val="-9"/>
              </w:rPr>
              <w:t>чистого Н</w:t>
            </w:r>
            <w:r w:rsidRPr="0077702E">
              <w:rPr>
                <w:b/>
                <w:color w:val="000000"/>
                <w:spacing w:val="-9"/>
                <w:vertAlign w:val="subscript"/>
              </w:rPr>
              <w:t>2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662" w:right="648"/>
              <w:jc w:val="both"/>
              <w:rPr>
                <w:b/>
                <w:color w:val="000000"/>
                <w:spacing w:val="-9"/>
              </w:rPr>
            </w:pPr>
            <w:r w:rsidRPr="0077702E">
              <w:rPr>
                <w:b/>
                <w:color w:val="000000"/>
                <w:spacing w:val="-9"/>
              </w:rPr>
              <w:t xml:space="preserve">80 </w:t>
            </w: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ind w:left="662" w:right="648"/>
              <w:jc w:val="both"/>
              <w:rPr>
                <w:b/>
                <w:color w:val="000000"/>
                <w:spacing w:val="-9"/>
              </w:rPr>
            </w:pP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ind w:left="662" w:right="648"/>
              <w:jc w:val="both"/>
              <w:rPr>
                <w:b/>
              </w:rPr>
            </w:pPr>
            <w:r w:rsidRPr="0077702E">
              <w:rPr>
                <w:b/>
                <w:color w:val="000000"/>
                <w:spacing w:val="-13"/>
              </w:rPr>
              <w:t>18,5</w:t>
            </w: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</w:rPr>
            </w:pPr>
            <w:r w:rsidRPr="0077702E">
              <w:rPr>
                <w:b/>
                <w:color w:val="000000"/>
                <w:spacing w:val="-17"/>
              </w:rPr>
              <w:t>1,5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  <w:color w:val="000000"/>
              </w:rPr>
            </w:pPr>
            <w:r w:rsidRPr="0077702E">
              <w:rPr>
                <w:b/>
                <w:color w:val="000000"/>
              </w:rPr>
              <w:t>82</w:t>
            </w: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  <w:color w:val="000000"/>
              </w:rPr>
            </w:pPr>
            <w:r w:rsidRPr="0077702E">
              <w:rPr>
                <w:b/>
                <w:color w:val="000000"/>
              </w:rPr>
              <w:t>-</w:t>
            </w: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  <w:color w:val="000000"/>
              </w:rPr>
            </w:pPr>
            <w:r w:rsidRPr="0077702E">
              <w:rPr>
                <w:b/>
                <w:color w:val="000000"/>
              </w:rPr>
              <w:t>-</w:t>
            </w: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  <w:color w:val="000000"/>
              </w:rPr>
            </w:pPr>
            <w:r w:rsidRPr="0077702E">
              <w:rPr>
                <w:b/>
                <w:color w:val="000000"/>
              </w:rPr>
              <w:t>84</w:t>
            </w: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  <w:color w:val="000000"/>
              </w:rPr>
            </w:pPr>
            <w:r w:rsidRPr="0077702E">
              <w:rPr>
                <w:b/>
                <w:color w:val="000000"/>
              </w:rPr>
              <w:t>-</w:t>
            </w: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</w:rPr>
            </w:pPr>
            <w:r w:rsidRPr="0077702E">
              <w:rPr>
                <w:b/>
                <w:color w:val="000000"/>
              </w:rPr>
              <w:t>-</w:t>
            </w:r>
          </w:p>
        </w:tc>
        <w:tc>
          <w:tcPr>
            <w:tcW w:w="1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02E" w:rsidRPr="0077702E" w:rsidRDefault="0077702E" w:rsidP="00766F49">
            <w:pPr>
              <w:shd w:val="clear" w:color="auto" w:fill="FFFFFF"/>
              <w:spacing w:line="360" w:lineRule="auto"/>
              <w:ind w:left="350" w:right="538"/>
              <w:jc w:val="both"/>
              <w:rPr>
                <w:b/>
                <w:color w:val="000000"/>
                <w:spacing w:val="-11"/>
              </w:rPr>
            </w:pPr>
            <w:r w:rsidRPr="0077702E">
              <w:rPr>
                <w:b/>
                <w:color w:val="000000"/>
                <w:spacing w:val="-11"/>
              </w:rPr>
              <w:t xml:space="preserve">86 </w:t>
            </w: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ind w:left="350" w:right="538"/>
              <w:jc w:val="both"/>
              <w:rPr>
                <w:b/>
                <w:color w:val="000000"/>
                <w:spacing w:val="-11"/>
              </w:rPr>
            </w:pP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ind w:left="350" w:right="538"/>
              <w:jc w:val="both"/>
              <w:rPr>
                <w:b/>
              </w:rPr>
            </w:pPr>
            <w:r w:rsidRPr="0077702E">
              <w:rPr>
                <w:b/>
                <w:color w:val="000000"/>
                <w:spacing w:val="-13"/>
              </w:rPr>
              <w:t>11,8</w:t>
            </w:r>
          </w:p>
          <w:p w:rsidR="0077702E" w:rsidRPr="0077702E" w:rsidRDefault="0077702E" w:rsidP="00766F49">
            <w:pPr>
              <w:shd w:val="clear" w:color="auto" w:fill="FFFFFF"/>
              <w:spacing w:line="360" w:lineRule="auto"/>
              <w:jc w:val="both"/>
              <w:rPr>
                <w:b/>
              </w:rPr>
            </w:pPr>
            <w:r w:rsidRPr="0077702E">
              <w:rPr>
                <w:b/>
                <w:color w:val="000000"/>
                <w:spacing w:val="-9"/>
              </w:rPr>
              <w:t>2,2</w:t>
            </w:r>
          </w:p>
        </w:tc>
      </w:tr>
    </w:tbl>
    <w:p w:rsidR="0077702E" w:rsidRPr="0077702E" w:rsidRDefault="0077702E" w:rsidP="00766F49">
      <w:pPr>
        <w:spacing w:line="360" w:lineRule="auto"/>
        <w:jc w:val="both"/>
        <w:rPr>
          <w:rFonts w:ascii="Arial" w:hAnsi="Arial"/>
          <w:sz w:val="2"/>
          <w:szCs w:val="2"/>
        </w:rPr>
      </w:pPr>
    </w:p>
    <w:p w:rsidR="0077702E" w:rsidRPr="0077702E" w:rsidRDefault="0077702E" w:rsidP="00766F49">
      <w:pPr>
        <w:shd w:val="clear" w:color="auto" w:fill="FFFFFF"/>
        <w:spacing w:line="360" w:lineRule="auto"/>
        <w:ind w:right="5" w:firstLine="540"/>
        <w:jc w:val="both"/>
        <w:rPr>
          <w:sz w:val="28"/>
          <w:szCs w:val="28"/>
        </w:rPr>
      </w:pPr>
      <w:r w:rsidRPr="0077702E">
        <w:rPr>
          <w:color w:val="000000"/>
          <w:spacing w:val="-6"/>
          <w:sz w:val="28"/>
          <w:szCs w:val="28"/>
        </w:rPr>
        <w:t>Не комментируя цифры,</w:t>
      </w:r>
      <w:r w:rsidR="00766F49">
        <w:rPr>
          <w:color w:val="000000"/>
          <w:spacing w:val="-6"/>
          <w:sz w:val="28"/>
          <w:szCs w:val="28"/>
        </w:rPr>
        <w:t xml:space="preserve"> </w:t>
      </w:r>
      <w:r w:rsidRPr="0077702E">
        <w:rPr>
          <w:color w:val="000000"/>
          <w:spacing w:val="-6"/>
          <w:sz w:val="28"/>
          <w:szCs w:val="28"/>
        </w:rPr>
        <w:t xml:space="preserve">можно в </w:t>
      </w:r>
      <w:r w:rsidRPr="0077702E">
        <w:rPr>
          <w:color w:val="000000"/>
          <w:spacing w:val="-5"/>
          <w:sz w:val="28"/>
          <w:szCs w:val="28"/>
        </w:rPr>
        <w:t>общем сказать,</w:t>
      </w:r>
      <w:r w:rsidR="00766F49">
        <w:rPr>
          <w:color w:val="000000"/>
          <w:spacing w:val="-5"/>
          <w:sz w:val="28"/>
          <w:szCs w:val="28"/>
        </w:rPr>
        <w:t xml:space="preserve"> </w:t>
      </w:r>
      <w:r w:rsidRPr="0077702E">
        <w:rPr>
          <w:color w:val="000000"/>
          <w:spacing w:val="-5"/>
          <w:sz w:val="28"/>
          <w:szCs w:val="28"/>
        </w:rPr>
        <w:t>что процесс с движу</w:t>
      </w:r>
      <w:r w:rsidRPr="0077702E">
        <w:rPr>
          <w:color w:val="000000"/>
          <w:spacing w:val="-5"/>
          <w:sz w:val="28"/>
          <w:szCs w:val="28"/>
        </w:rPr>
        <w:softHyphen/>
      </w:r>
      <w:r w:rsidRPr="0077702E">
        <w:rPr>
          <w:color w:val="000000"/>
          <w:spacing w:val="-6"/>
          <w:sz w:val="28"/>
          <w:szCs w:val="28"/>
        </w:rPr>
        <w:t>щимся слоем катализатора имеет несо</w:t>
      </w:r>
      <w:r w:rsidRPr="0077702E">
        <w:rPr>
          <w:color w:val="000000"/>
          <w:spacing w:val="-6"/>
          <w:sz w:val="28"/>
          <w:szCs w:val="28"/>
        </w:rPr>
        <w:softHyphen/>
      </w:r>
      <w:r w:rsidRPr="0077702E">
        <w:rPr>
          <w:color w:val="000000"/>
          <w:spacing w:val="-8"/>
          <w:sz w:val="28"/>
          <w:szCs w:val="28"/>
        </w:rPr>
        <w:t xml:space="preserve">мненные и большие </w:t>
      </w:r>
      <w:r w:rsidR="001F6EE1" w:rsidRPr="0077702E">
        <w:rPr>
          <w:color w:val="000000"/>
          <w:spacing w:val="-8"/>
          <w:sz w:val="28"/>
          <w:szCs w:val="28"/>
        </w:rPr>
        <w:t>преимущества и</w:t>
      </w:r>
      <w:r w:rsidRPr="0077702E">
        <w:rPr>
          <w:color w:val="000000"/>
          <w:spacing w:val="-8"/>
          <w:sz w:val="28"/>
          <w:szCs w:val="28"/>
        </w:rPr>
        <w:t xml:space="preserve"> за </w:t>
      </w:r>
      <w:r w:rsidRPr="0077702E">
        <w:rPr>
          <w:color w:val="000000"/>
          <w:spacing w:val="-5"/>
          <w:sz w:val="28"/>
          <w:szCs w:val="28"/>
        </w:rPr>
        <w:t xml:space="preserve">ним будущее. </w:t>
      </w:r>
    </w:p>
    <w:p w:rsidR="0077702E" w:rsidRPr="0077702E" w:rsidRDefault="0077702E" w:rsidP="00766F49">
      <w:pPr>
        <w:shd w:val="clear" w:color="auto" w:fill="FFFFFF"/>
        <w:spacing w:line="360" w:lineRule="auto"/>
        <w:ind w:right="216" w:firstLine="540"/>
        <w:jc w:val="both"/>
        <w:rPr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>Учитывая эти преимущества, фирма "</w:t>
      </w:r>
      <w:r w:rsidRPr="0077702E">
        <w:rPr>
          <w:color w:val="000000"/>
          <w:spacing w:val="-3"/>
          <w:sz w:val="28"/>
          <w:szCs w:val="28"/>
          <w:lang w:val="en-US"/>
        </w:rPr>
        <w:t>UOP</w:t>
      </w:r>
      <w:r w:rsidRPr="0077702E">
        <w:rPr>
          <w:color w:val="000000"/>
          <w:spacing w:val="-3"/>
          <w:sz w:val="28"/>
          <w:szCs w:val="28"/>
        </w:rPr>
        <w:t xml:space="preserve">" рекомендует все установки со стационарным слоем реконструировать в установки с движущимся слоем в три </w:t>
      </w:r>
      <w:r w:rsidRPr="0077702E">
        <w:rPr>
          <w:color w:val="000000"/>
          <w:spacing w:val="-6"/>
          <w:sz w:val="28"/>
          <w:szCs w:val="28"/>
        </w:rPr>
        <w:t>стадии:</w:t>
      </w:r>
    </w:p>
    <w:p w:rsidR="0077702E" w:rsidRPr="0077702E" w:rsidRDefault="0077702E" w:rsidP="00766F49">
      <w:pPr>
        <w:widowControl w:val="0"/>
        <w:numPr>
          <w:ilvl w:val="0"/>
          <w:numId w:val="8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2"/>
          <w:sz w:val="28"/>
          <w:szCs w:val="28"/>
        </w:rPr>
        <w:t>1-я стадия - заменить теплообменник объединенного сырья на верти</w:t>
      </w:r>
      <w:r w:rsidRPr="0077702E">
        <w:rPr>
          <w:color w:val="000000"/>
          <w:spacing w:val="2"/>
          <w:sz w:val="28"/>
          <w:szCs w:val="28"/>
        </w:rPr>
        <w:softHyphen/>
        <w:t>-</w:t>
      </w:r>
      <w:r w:rsidRPr="0077702E">
        <w:rPr>
          <w:color w:val="000000"/>
          <w:spacing w:val="2"/>
          <w:sz w:val="28"/>
          <w:szCs w:val="28"/>
        </w:rPr>
        <w:br/>
      </w:r>
      <w:proofErr w:type="spellStart"/>
      <w:r w:rsidRPr="0077702E">
        <w:rPr>
          <w:color w:val="000000"/>
          <w:sz w:val="28"/>
          <w:szCs w:val="28"/>
        </w:rPr>
        <w:t>кальный</w:t>
      </w:r>
      <w:proofErr w:type="spellEnd"/>
      <w:r w:rsidRPr="0077702E">
        <w:rPr>
          <w:color w:val="000000"/>
          <w:sz w:val="28"/>
          <w:szCs w:val="28"/>
        </w:rPr>
        <w:t xml:space="preserve"> типа "</w:t>
      </w:r>
      <w:proofErr w:type="spellStart"/>
      <w:r w:rsidRPr="0077702E">
        <w:rPr>
          <w:color w:val="000000"/>
          <w:sz w:val="28"/>
          <w:szCs w:val="28"/>
        </w:rPr>
        <w:t>Пакинокс</w:t>
      </w:r>
      <w:proofErr w:type="spellEnd"/>
      <w:r w:rsidRPr="0077702E">
        <w:rPr>
          <w:color w:val="000000"/>
          <w:sz w:val="28"/>
          <w:szCs w:val="28"/>
        </w:rPr>
        <w:t>",  чтобы снизить перепад давления в реактор</w:t>
      </w:r>
      <w:r w:rsidRPr="0077702E">
        <w:rPr>
          <w:color w:val="000000"/>
          <w:sz w:val="28"/>
          <w:szCs w:val="28"/>
        </w:rPr>
        <w:softHyphen/>
      </w:r>
      <w:r w:rsidRPr="0077702E">
        <w:rPr>
          <w:color w:val="000000"/>
          <w:spacing w:val="-5"/>
          <w:sz w:val="28"/>
          <w:szCs w:val="28"/>
        </w:rPr>
        <w:t>ном блоке;</w:t>
      </w:r>
    </w:p>
    <w:p w:rsidR="0077702E" w:rsidRPr="0077702E" w:rsidRDefault="0077702E" w:rsidP="00766F49">
      <w:pPr>
        <w:widowControl w:val="0"/>
        <w:numPr>
          <w:ilvl w:val="0"/>
          <w:numId w:val="8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1"/>
          <w:sz w:val="28"/>
          <w:szCs w:val="28"/>
        </w:rPr>
        <w:t>2-я стадия - заменить существующие реакторы на один четырехступен</w:t>
      </w:r>
      <w:r w:rsidRPr="0077702E">
        <w:rPr>
          <w:color w:val="000000"/>
          <w:spacing w:val="-1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t>чатый вертикальный реактор с установкой дополнительной печи;</w:t>
      </w:r>
    </w:p>
    <w:p w:rsidR="0077702E" w:rsidRPr="0077702E" w:rsidRDefault="0077702E" w:rsidP="00766F49">
      <w:pPr>
        <w:widowControl w:val="0"/>
        <w:numPr>
          <w:ilvl w:val="0"/>
          <w:numId w:val="8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2"/>
          <w:sz w:val="28"/>
          <w:szCs w:val="28"/>
        </w:rPr>
        <w:t>3-я стадия - добавить блок непрерывной регенерации катализатора и за</w:t>
      </w:r>
      <w:r w:rsidRPr="0077702E">
        <w:rPr>
          <w:color w:val="000000"/>
          <w:spacing w:val="-2"/>
          <w:sz w:val="28"/>
          <w:szCs w:val="28"/>
        </w:rPr>
        <w:softHyphen/>
        <w:t>-</w:t>
      </w:r>
      <w:r w:rsidRPr="0077702E">
        <w:rPr>
          <w:color w:val="000000"/>
          <w:spacing w:val="-2"/>
          <w:sz w:val="28"/>
          <w:szCs w:val="28"/>
        </w:rPr>
        <w:br/>
      </w:r>
      <w:proofErr w:type="spellStart"/>
      <w:r w:rsidRPr="0077702E">
        <w:rPr>
          <w:color w:val="000000"/>
          <w:spacing w:val="-4"/>
          <w:sz w:val="28"/>
          <w:szCs w:val="28"/>
        </w:rPr>
        <w:t>менить</w:t>
      </w:r>
      <w:proofErr w:type="spellEnd"/>
      <w:r w:rsidRPr="0077702E">
        <w:rPr>
          <w:color w:val="000000"/>
          <w:spacing w:val="-4"/>
          <w:sz w:val="28"/>
          <w:szCs w:val="28"/>
        </w:rPr>
        <w:t xml:space="preserve"> катализатор на новый.</w:t>
      </w:r>
    </w:p>
    <w:p w:rsidR="0077702E" w:rsidRPr="0077702E" w:rsidRDefault="002A1E3C" w:rsidP="00766F49">
      <w:pPr>
        <w:shd w:val="clear" w:color="auto" w:fill="FFFFFF"/>
        <w:spacing w:line="360" w:lineRule="auto"/>
        <w:ind w:right="-79"/>
        <w:jc w:val="both"/>
        <w:rPr>
          <w:sz w:val="28"/>
          <w:szCs w:val="28"/>
        </w:rPr>
      </w:pPr>
      <w:r w:rsidRPr="003E3A09">
        <w:rPr>
          <w:b/>
          <w:sz w:val="28"/>
          <w:szCs w:val="28"/>
        </w:rPr>
        <w:t xml:space="preserve">Лекция </w:t>
      </w:r>
      <w:r>
        <w:rPr>
          <w:b/>
          <w:sz w:val="28"/>
          <w:szCs w:val="28"/>
        </w:rPr>
        <w:t>6</w:t>
      </w:r>
      <w:r w:rsidRPr="003E3A09">
        <w:rPr>
          <w:b/>
          <w:sz w:val="28"/>
          <w:szCs w:val="28"/>
        </w:rPr>
        <w:t xml:space="preserve">. </w:t>
      </w:r>
      <w:r w:rsidR="0077702E" w:rsidRPr="0077702E">
        <w:rPr>
          <w:b/>
          <w:bCs/>
          <w:color w:val="000000"/>
          <w:sz w:val="28"/>
          <w:szCs w:val="28"/>
        </w:rPr>
        <w:t xml:space="preserve">КАТАЛИТИЧЕСКИЙ РИФОРМИНГ НА ПОЛУЧЕНИЕ </w:t>
      </w:r>
      <w:r w:rsidR="0077702E" w:rsidRPr="0077702E">
        <w:rPr>
          <w:b/>
          <w:bCs/>
          <w:color w:val="000000"/>
          <w:spacing w:val="2"/>
          <w:sz w:val="28"/>
          <w:szCs w:val="28"/>
        </w:rPr>
        <w:t>АРОМАТИЧЕСКИХ УГЛЕВОДОРОДОВ</w:t>
      </w: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48"/>
        <w:jc w:val="both"/>
        <w:rPr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>Назначение этого типа установок (</w:t>
      </w:r>
      <w:proofErr w:type="spellStart"/>
      <w:r w:rsidRPr="0077702E">
        <w:rPr>
          <w:color w:val="000000"/>
          <w:spacing w:val="1"/>
          <w:sz w:val="28"/>
          <w:szCs w:val="28"/>
        </w:rPr>
        <w:t>КРа</w:t>
      </w:r>
      <w:proofErr w:type="spellEnd"/>
      <w:r w:rsidRPr="0077702E">
        <w:rPr>
          <w:color w:val="000000"/>
          <w:spacing w:val="1"/>
          <w:sz w:val="28"/>
          <w:szCs w:val="28"/>
        </w:rPr>
        <w:t xml:space="preserve">) - получение в чистом виде </w:t>
      </w:r>
      <w:proofErr w:type="spellStart"/>
      <w:r w:rsidRPr="0077702E">
        <w:rPr>
          <w:color w:val="000000"/>
          <w:spacing w:val="1"/>
          <w:sz w:val="28"/>
          <w:szCs w:val="28"/>
        </w:rPr>
        <w:t>АрУ</w:t>
      </w:r>
      <w:proofErr w:type="spellEnd"/>
      <w:r w:rsidRPr="0077702E">
        <w:rPr>
          <w:color w:val="000000"/>
          <w:spacing w:val="1"/>
          <w:sz w:val="28"/>
          <w:szCs w:val="28"/>
        </w:rPr>
        <w:t xml:space="preserve"> для нефтехимии. В нашей стране около 50 % всего бензола и 90 % толуола и ксило</w:t>
      </w:r>
      <w:r w:rsidRPr="0077702E">
        <w:rPr>
          <w:color w:val="000000"/>
          <w:spacing w:val="1"/>
          <w:sz w:val="28"/>
          <w:szCs w:val="28"/>
        </w:rPr>
        <w:softHyphen/>
      </w:r>
      <w:r w:rsidRPr="0077702E">
        <w:rPr>
          <w:color w:val="000000"/>
          <w:spacing w:val="2"/>
          <w:sz w:val="28"/>
          <w:szCs w:val="28"/>
        </w:rPr>
        <w:t xml:space="preserve">лов получают на установках </w:t>
      </w:r>
      <w:proofErr w:type="spellStart"/>
      <w:r w:rsidRPr="0077702E">
        <w:rPr>
          <w:color w:val="000000"/>
          <w:spacing w:val="2"/>
          <w:sz w:val="28"/>
          <w:szCs w:val="28"/>
        </w:rPr>
        <w:t>КРа</w:t>
      </w:r>
      <w:proofErr w:type="spellEnd"/>
      <w:r w:rsidRPr="0077702E">
        <w:rPr>
          <w:color w:val="000000"/>
          <w:spacing w:val="2"/>
          <w:sz w:val="28"/>
          <w:szCs w:val="28"/>
        </w:rPr>
        <w:t>.</w:t>
      </w:r>
    </w:p>
    <w:p w:rsidR="0077702E" w:rsidRPr="0077702E" w:rsidRDefault="0077702E" w:rsidP="00766F49">
      <w:pPr>
        <w:shd w:val="clear" w:color="auto" w:fill="FFFFFF"/>
        <w:tabs>
          <w:tab w:val="left" w:pos="9540"/>
        </w:tabs>
        <w:spacing w:line="360" w:lineRule="auto"/>
        <w:ind w:right="-79" w:firstLine="548"/>
        <w:jc w:val="both"/>
        <w:rPr>
          <w:sz w:val="28"/>
          <w:szCs w:val="28"/>
        </w:rPr>
      </w:pPr>
      <w:r w:rsidRPr="0077702E">
        <w:rPr>
          <w:color w:val="000000"/>
          <w:spacing w:val="3"/>
          <w:sz w:val="28"/>
          <w:szCs w:val="28"/>
        </w:rPr>
        <w:t xml:space="preserve">Требования к сырью и используемые катализаторы для процессов </w:t>
      </w:r>
      <w:proofErr w:type="spellStart"/>
      <w:r w:rsidRPr="0077702E">
        <w:rPr>
          <w:color w:val="000000"/>
          <w:spacing w:val="3"/>
          <w:sz w:val="28"/>
          <w:szCs w:val="28"/>
        </w:rPr>
        <w:t>КРа</w:t>
      </w:r>
      <w:proofErr w:type="spellEnd"/>
      <w:r w:rsidRPr="0077702E">
        <w:rPr>
          <w:color w:val="000000"/>
          <w:spacing w:val="3"/>
          <w:sz w:val="28"/>
          <w:szCs w:val="28"/>
        </w:rPr>
        <w:t xml:space="preserve"> - та</w:t>
      </w:r>
      <w:r w:rsidRPr="0077702E">
        <w:rPr>
          <w:color w:val="000000"/>
          <w:spacing w:val="3"/>
          <w:sz w:val="28"/>
          <w:szCs w:val="28"/>
        </w:rPr>
        <w:softHyphen/>
      </w:r>
      <w:r w:rsidRPr="0077702E">
        <w:rPr>
          <w:color w:val="000000"/>
          <w:spacing w:val="1"/>
          <w:sz w:val="28"/>
          <w:szCs w:val="28"/>
        </w:rPr>
        <w:t xml:space="preserve">кие же, как для </w:t>
      </w:r>
      <w:proofErr w:type="spellStart"/>
      <w:r w:rsidRPr="0077702E">
        <w:rPr>
          <w:color w:val="000000"/>
          <w:spacing w:val="1"/>
          <w:sz w:val="28"/>
          <w:szCs w:val="28"/>
        </w:rPr>
        <w:t>КРб</w:t>
      </w:r>
      <w:proofErr w:type="spellEnd"/>
      <w:r w:rsidRPr="0077702E">
        <w:rPr>
          <w:color w:val="000000"/>
          <w:spacing w:val="1"/>
          <w:sz w:val="28"/>
          <w:szCs w:val="28"/>
        </w:rPr>
        <w:t>.</w:t>
      </w: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48"/>
        <w:jc w:val="both"/>
        <w:rPr>
          <w:sz w:val="28"/>
          <w:szCs w:val="28"/>
        </w:rPr>
      </w:pPr>
      <w:r w:rsidRPr="0077702E">
        <w:rPr>
          <w:color w:val="000000"/>
          <w:sz w:val="28"/>
          <w:szCs w:val="28"/>
        </w:rPr>
        <w:t xml:space="preserve">Реакторная часть установки также аналогична таковой для процесса </w:t>
      </w:r>
      <w:proofErr w:type="spellStart"/>
      <w:r w:rsidRPr="0077702E">
        <w:rPr>
          <w:color w:val="000000"/>
          <w:sz w:val="28"/>
          <w:szCs w:val="28"/>
        </w:rPr>
        <w:t>КРб</w:t>
      </w:r>
      <w:proofErr w:type="spellEnd"/>
      <w:r w:rsidRPr="0077702E">
        <w:rPr>
          <w:color w:val="000000"/>
          <w:sz w:val="28"/>
          <w:szCs w:val="28"/>
        </w:rPr>
        <w:t>. От</w:t>
      </w:r>
      <w:r w:rsidRPr="0077702E">
        <w:rPr>
          <w:color w:val="000000"/>
          <w:sz w:val="28"/>
          <w:szCs w:val="28"/>
        </w:rPr>
        <w:softHyphen/>
      </w:r>
      <w:r w:rsidRPr="0077702E">
        <w:rPr>
          <w:color w:val="000000"/>
          <w:spacing w:val="2"/>
          <w:sz w:val="28"/>
          <w:szCs w:val="28"/>
        </w:rPr>
        <w:t>личие состоит только в схеме разделения продуктов реакции.</w:t>
      </w: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48"/>
        <w:jc w:val="both"/>
        <w:rPr>
          <w:sz w:val="28"/>
          <w:szCs w:val="28"/>
        </w:rPr>
      </w:pPr>
      <w:r w:rsidRPr="0077702E">
        <w:rPr>
          <w:color w:val="000000"/>
          <w:sz w:val="28"/>
          <w:szCs w:val="28"/>
        </w:rPr>
        <w:t xml:space="preserve">Исходным продуктом блока выделения </w:t>
      </w:r>
      <w:proofErr w:type="spellStart"/>
      <w:r w:rsidRPr="0077702E">
        <w:rPr>
          <w:color w:val="000000"/>
          <w:sz w:val="28"/>
          <w:szCs w:val="28"/>
        </w:rPr>
        <w:t>ароматики</w:t>
      </w:r>
      <w:proofErr w:type="spellEnd"/>
      <w:r w:rsidRPr="0077702E">
        <w:rPr>
          <w:color w:val="000000"/>
          <w:sz w:val="28"/>
          <w:szCs w:val="28"/>
        </w:rPr>
        <w:t xml:space="preserve"> является стабильный вы</w:t>
      </w:r>
      <w:r w:rsidRPr="0077702E">
        <w:rPr>
          <w:color w:val="000000"/>
          <w:sz w:val="28"/>
          <w:szCs w:val="28"/>
        </w:rPr>
        <w:softHyphen/>
      </w:r>
      <w:r w:rsidRPr="0077702E">
        <w:rPr>
          <w:color w:val="000000"/>
          <w:spacing w:val="1"/>
          <w:sz w:val="28"/>
          <w:szCs w:val="28"/>
        </w:rPr>
        <w:t xml:space="preserve">сокооктановый бензин (поток </w:t>
      </w:r>
      <w:r w:rsidRPr="0077702E">
        <w:rPr>
          <w:color w:val="000000"/>
          <w:spacing w:val="1"/>
          <w:sz w:val="28"/>
          <w:szCs w:val="28"/>
          <w:lang w:val="en-US"/>
        </w:rPr>
        <w:t>XIII</w:t>
      </w:r>
      <w:r w:rsidRPr="0077702E">
        <w:rPr>
          <w:i/>
          <w:iCs/>
          <w:color w:val="000000"/>
          <w:spacing w:val="1"/>
          <w:sz w:val="28"/>
          <w:szCs w:val="28"/>
        </w:rPr>
        <w:t xml:space="preserve"> </w:t>
      </w:r>
      <w:r w:rsidRPr="0077702E">
        <w:rPr>
          <w:color w:val="000000"/>
          <w:spacing w:val="1"/>
          <w:sz w:val="28"/>
          <w:szCs w:val="28"/>
        </w:rPr>
        <w:t>на рис. 1 и 2). На рис. 3 показана пол</w:t>
      </w:r>
      <w:r w:rsidRPr="0077702E">
        <w:rPr>
          <w:color w:val="000000"/>
          <w:spacing w:val="1"/>
          <w:sz w:val="28"/>
          <w:szCs w:val="28"/>
        </w:rPr>
        <w:softHyphen/>
        <w:t xml:space="preserve">ная схема разделения </w:t>
      </w:r>
      <w:proofErr w:type="spellStart"/>
      <w:r w:rsidRPr="0077702E">
        <w:rPr>
          <w:color w:val="000000"/>
          <w:spacing w:val="1"/>
          <w:sz w:val="28"/>
          <w:szCs w:val="28"/>
        </w:rPr>
        <w:t>ароматики</w:t>
      </w:r>
      <w:proofErr w:type="spellEnd"/>
      <w:r w:rsidRPr="0077702E">
        <w:rPr>
          <w:color w:val="000000"/>
          <w:spacing w:val="1"/>
          <w:sz w:val="28"/>
          <w:szCs w:val="28"/>
        </w:rPr>
        <w:t>.</w:t>
      </w: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48"/>
        <w:jc w:val="both"/>
        <w:rPr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 xml:space="preserve">Здесь поток </w:t>
      </w:r>
      <w:r w:rsidRPr="0077702E">
        <w:rPr>
          <w:color w:val="000000"/>
          <w:spacing w:val="1"/>
          <w:sz w:val="28"/>
          <w:szCs w:val="28"/>
          <w:lang w:val="en-US"/>
        </w:rPr>
        <w:t>I</w:t>
      </w:r>
      <w:r w:rsidRPr="0077702E">
        <w:rPr>
          <w:color w:val="000000"/>
          <w:spacing w:val="1"/>
          <w:sz w:val="28"/>
          <w:szCs w:val="28"/>
        </w:rPr>
        <w:t xml:space="preserve"> - это стабильный бензин, содержащий 35-40 % </w:t>
      </w:r>
      <w:proofErr w:type="spellStart"/>
      <w:r w:rsidRPr="0077702E">
        <w:rPr>
          <w:color w:val="000000"/>
          <w:spacing w:val="1"/>
          <w:sz w:val="28"/>
          <w:szCs w:val="28"/>
        </w:rPr>
        <w:t>АрУ</w:t>
      </w:r>
      <w:proofErr w:type="spellEnd"/>
      <w:r w:rsidRPr="0077702E">
        <w:rPr>
          <w:color w:val="000000"/>
          <w:spacing w:val="1"/>
          <w:sz w:val="28"/>
          <w:szCs w:val="28"/>
        </w:rPr>
        <w:t>. Он прохо</w:t>
      </w:r>
      <w:r w:rsidRPr="0077702E">
        <w:rPr>
          <w:color w:val="000000"/>
          <w:spacing w:val="1"/>
          <w:sz w:val="28"/>
          <w:szCs w:val="28"/>
        </w:rPr>
        <w:softHyphen/>
      </w:r>
      <w:r w:rsidRPr="0077702E">
        <w:rPr>
          <w:color w:val="000000"/>
          <w:spacing w:val="2"/>
          <w:sz w:val="28"/>
          <w:szCs w:val="28"/>
        </w:rPr>
        <w:t xml:space="preserve">дит колонну </w:t>
      </w:r>
      <w:r w:rsidRPr="0077702E">
        <w:rPr>
          <w:color w:val="000000"/>
          <w:spacing w:val="2"/>
          <w:sz w:val="28"/>
          <w:szCs w:val="28"/>
          <w:lang w:val="en-US"/>
        </w:rPr>
        <w:t>I</w:t>
      </w:r>
      <w:r w:rsidRPr="0077702E">
        <w:rPr>
          <w:color w:val="000000"/>
          <w:spacing w:val="2"/>
          <w:sz w:val="28"/>
          <w:szCs w:val="28"/>
        </w:rPr>
        <w:t xml:space="preserve">, отделяющую легкую фракцию до 60-70 °С, а затем поступает </w:t>
      </w:r>
      <w:r w:rsidRPr="0077702E">
        <w:rPr>
          <w:color w:val="000000"/>
          <w:spacing w:val="2"/>
          <w:sz w:val="28"/>
          <w:szCs w:val="28"/>
        </w:rPr>
        <w:lastRenderedPageBreak/>
        <w:t xml:space="preserve">в </w:t>
      </w:r>
      <w:r w:rsidRPr="0077702E">
        <w:rPr>
          <w:color w:val="000000"/>
          <w:spacing w:val="1"/>
          <w:sz w:val="28"/>
          <w:szCs w:val="28"/>
        </w:rPr>
        <w:t xml:space="preserve">экстракционную (абсорбционную) колонну 2, в которой раствором </w:t>
      </w:r>
      <w:proofErr w:type="spellStart"/>
      <w:r w:rsidRPr="0077702E">
        <w:rPr>
          <w:color w:val="000000"/>
          <w:spacing w:val="1"/>
          <w:sz w:val="28"/>
          <w:szCs w:val="28"/>
        </w:rPr>
        <w:t>диэтилен</w:t>
      </w:r>
      <w:proofErr w:type="spellEnd"/>
      <w:r w:rsidRPr="0077702E">
        <w:rPr>
          <w:color w:val="000000"/>
          <w:spacing w:val="1"/>
          <w:sz w:val="28"/>
          <w:szCs w:val="28"/>
        </w:rPr>
        <w:t>-</w:t>
      </w:r>
      <w:r w:rsidRPr="0077702E">
        <w:rPr>
          <w:color w:val="000000"/>
          <w:sz w:val="28"/>
          <w:szCs w:val="28"/>
        </w:rPr>
        <w:t>гликоля (ДЭГ) СН</w:t>
      </w:r>
      <w:r w:rsidRPr="0077702E">
        <w:rPr>
          <w:color w:val="000000"/>
          <w:sz w:val="28"/>
          <w:szCs w:val="28"/>
          <w:vertAlign w:val="subscript"/>
        </w:rPr>
        <w:t>2</w:t>
      </w:r>
      <w:r w:rsidRPr="0077702E">
        <w:rPr>
          <w:color w:val="000000"/>
          <w:sz w:val="28"/>
          <w:szCs w:val="28"/>
        </w:rPr>
        <w:t>ОН-СН</w:t>
      </w:r>
      <w:r w:rsidRPr="0077702E">
        <w:rPr>
          <w:color w:val="000000"/>
          <w:sz w:val="28"/>
          <w:szCs w:val="28"/>
          <w:vertAlign w:val="subscript"/>
        </w:rPr>
        <w:t>2</w:t>
      </w:r>
      <w:r w:rsidRPr="0077702E">
        <w:rPr>
          <w:color w:val="000000"/>
          <w:sz w:val="28"/>
          <w:szCs w:val="28"/>
        </w:rPr>
        <w:t xml:space="preserve">ОН) экстрагируется вся </w:t>
      </w:r>
      <w:proofErr w:type="spellStart"/>
      <w:r w:rsidRPr="0077702E">
        <w:rPr>
          <w:color w:val="000000"/>
          <w:sz w:val="28"/>
          <w:szCs w:val="28"/>
        </w:rPr>
        <w:t>ароматика</w:t>
      </w:r>
      <w:proofErr w:type="spellEnd"/>
      <w:r w:rsidRPr="0077702E">
        <w:rPr>
          <w:color w:val="000000"/>
          <w:sz w:val="28"/>
          <w:szCs w:val="28"/>
        </w:rPr>
        <w:t>. Сверху из экс</w:t>
      </w:r>
      <w:r w:rsidRPr="0077702E">
        <w:rPr>
          <w:color w:val="000000"/>
          <w:sz w:val="28"/>
          <w:szCs w:val="28"/>
        </w:rPr>
        <w:softHyphen/>
      </w:r>
      <w:r w:rsidRPr="0077702E">
        <w:rPr>
          <w:color w:val="000000"/>
          <w:spacing w:val="1"/>
          <w:sz w:val="28"/>
          <w:szCs w:val="28"/>
        </w:rPr>
        <w:t>трактора 2</w:t>
      </w:r>
      <w:r w:rsidRPr="0077702E">
        <w:rPr>
          <w:i/>
          <w:iCs/>
          <w:color w:val="000000"/>
          <w:spacing w:val="1"/>
          <w:sz w:val="28"/>
          <w:szCs w:val="28"/>
        </w:rPr>
        <w:t xml:space="preserve"> </w:t>
      </w:r>
      <w:r w:rsidRPr="0077702E">
        <w:rPr>
          <w:color w:val="000000"/>
          <w:spacing w:val="1"/>
          <w:sz w:val="28"/>
          <w:szCs w:val="28"/>
        </w:rPr>
        <w:t xml:space="preserve">уходит </w:t>
      </w:r>
      <w:proofErr w:type="spellStart"/>
      <w:r w:rsidRPr="0077702E">
        <w:rPr>
          <w:color w:val="000000"/>
          <w:spacing w:val="1"/>
          <w:sz w:val="28"/>
          <w:szCs w:val="28"/>
        </w:rPr>
        <w:t>рафинатный</w:t>
      </w:r>
      <w:proofErr w:type="spellEnd"/>
      <w:r w:rsidRPr="0077702E">
        <w:rPr>
          <w:color w:val="000000"/>
          <w:spacing w:val="1"/>
          <w:sz w:val="28"/>
          <w:szCs w:val="28"/>
        </w:rPr>
        <w:t xml:space="preserve"> </w:t>
      </w:r>
      <w:r w:rsidR="001F6EE1" w:rsidRPr="0077702E">
        <w:rPr>
          <w:color w:val="000000"/>
          <w:spacing w:val="1"/>
          <w:sz w:val="28"/>
          <w:szCs w:val="28"/>
        </w:rPr>
        <w:t>раствор, содержащий</w:t>
      </w:r>
      <w:r w:rsidRPr="0077702E">
        <w:rPr>
          <w:color w:val="000000"/>
          <w:spacing w:val="1"/>
          <w:sz w:val="28"/>
          <w:szCs w:val="28"/>
        </w:rPr>
        <w:t xml:space="preserve"> немного </w:t>
      </w:r>
      <w:r w:rsidR="001F6EE1" w:rsidRPr="0077702E">
        <w:rPr>
          <w:color w:val="000000"/>
          <w:spacing w:val="1"/>
          <w:sz w:val="28"/>
          <w:szCs w:val="28"/>
        </w:rPr>
        <w:t>ДЭГ, который</w:t>
      </w:r>
      <w:r w:rsidRPr="0077702E">
        <w:rPr>
          <w:color w:val="000000"/>
          <w:spacing w:val="1"/>
          <w:sz w:val="28"/>
          <w:szCs w:val="28"/>
        </w:rPr>
        <w:t xml:space="preserve"> за</w:t>
      </w:r>
      <w:r w:rsidRPr="0077702E">
        <w:rPr>
          <w:color w:val="000000"/>
          <w:spacing w:val="1"/>
          <w:sz w:val="28"/>
          <w:szCs w:val="28"/>
        </w:rPr>
        <w:softHyphen/>
        <w:t xml:space="preserve">тем </w:t>
      </w:r>
      <w:proofErr w:type="spellStart"/>
      <w:r w:rsidRPr="0077702E">
        <w:rPr>
          <w:color w:val="000000"/>
          <w:spacing w:val="1"/>
          <w:sz w:val="28"/>
          <w:szCs w:val="28"/>
        </w:rPr>
        <w:t>реэкстрагируется</w:t>
      </w:r>
      <w:proofErr w:type="spellEnd"/>
      <w:r w:rsidRPr="0077702E">
        <w:rPr>
          <w:color w:val="000000"/>
          <w:spacing w:val="1"/>
          <w:sz w:val="28"/>
          <w:szCs w:val="28"/>
        </w:rPr>
        <w:t xml:space="preserve"> водой в колонне </w:t>
      </w:r>
      <w:proofErr w:type="gramStart"/>
      <w:r w:rsidRPr="0077702E">
        <w:rPr>
          <w:color w:val="000000"/>
          <w:spacing w:val="1"/>
          <w:sz w:val="28"/>
          <w:szCs w:val="28"/>
        </w:rPr>
        <w:t>4</w:t>
      </w:r>
      <w:r w:rsidRPr="0077702E">
        <w:rPr>
          <w:i/>
          <w:iCs/>
          <w:color w:val="000000"/>
          <w:spacing w:val="1"/>
          <w:sz w:val="28"/>
          <w:szCs w:val="28"/>
        </w:rPr>
        <w:t xml:space="preserve">,  </w:t>
      </w:r>
      <w:r w:rsidRPr="0077702E">
        <w:rPr>
          <w:color w:val="000000"/>
          <w:spacing w:val="1"/>
          <w:sz w:val="28"/>
          <w:szCs w:val="28"/>
        </w:rPr>
        <w:t>а</w:t>
      </w:r>
      <w:proofErr w:type="gramEnd"/>
      <w:r w:rsidRPr="0077702E">
        <w:rPr>
          <w:color w:val="000000"/>
          <w:spacing w:val="1"/>
          <w:sz w:val="28"/>
          <w:szCs w:val="28"/>
        </w:rPr>
        <w:t xml:space="preserve"> </w:t>
      </w:r>
      <w:proofErr w:type="spellStart"/>
      <w:r w:rsidRPr="0077702E">
        <w:rPr>
          <w:color w:val="000000"/>
          <w:spacing w:val="1"/>
          <w:sz w:val="28"/>
          <w:szCs w:val="28"/>
        </w:rPr>
        <w:t>рафинат</w:t>
      </w:r>
      <w:proofErr w:type="spellEnd"/>
      <w:r w:rsidRPr="0077702E">
        <w:rPr>
          <w:color w:val="000000"/>
          <w:spacing w:val="1"/>
          <w:sz w:val="28"/>
          <w:szCs w:val="28"/>
        </w:rPr>
        <w:t xml:space="preserve"> </w:t>
      </w:r>
      <w:r w:rsidRPr="0077702E">
        <w:rPr>
          <w:color w:val="000000"/>
          <w:spacing w:val="1"/>
          <w:sz w:val="28"/>
          <w:szCs w:val="28"/>
          <w:lang w:val="en-US"/>
        </w:rPr>
        <w:t>III</w:t>
      </w:r>
      <w:r w:rsidRPr="0077702E">
        <w:rPr>
          <w:color w:val="000000"/>
          <w:spacing w:val="1"/>
          <w:sz w:val="28"/>
          <w:szCs w:val="28"/>
        </w:rPr>
        <w:t xml:space="preserve"> идет на дальнейшее ис</w:t>
      </w:r>
      <w:r w:rsidRPr="0077702E">
        <w:rPr>
          <w:color w:val="000000"/>
          <w:spacing w:val="1"/>
          <w:sz w:val="28"/>
          <w:szCs w:val="28"/>
        </w:rPr>
        <w:softHyphen/>
      </w:r>
      <w:r w:rsidRPr="0077702E">
        <w:rPr>
          <w:color w:val="000000"/>
          <w:sz w:val="28"/>
          <w:szCs w:val="28"/>
        </w:rPr>
        <w:t xml:space="preserve">пользование. Снизу экстрактора </w:t>
      </w:r>
      <w:r w:rsidR="001F6EE1" w:rsidRPr="0077702E">
        <w:rPr>
          <w:color w:val="000000"/>
          <w:sz w:val="28"/>
          <w:szCs w:val="28"/>
        </w:rPr>
        <w:t xml:space="preserve">2 </w:t>
      </w:r>
      <w:r w:rsidR="001F6EE1" w:rsidRPr="0077702E">
        <w:rPr>
          <w:i/>
          <w:iCs/>
          <w:color w:val="000000"/>
          <w:sz w:val="28"/>
          <w:szCs w:val="28"/>
        </w:rPr>
        <w:t>насыщенный</w:t>
      </w:r>
      <w:r w:rsidRPr="0077702E">
        <w:rPr>
          <w:color w:val="000000"/>
          <w:sz w:val="28"/>
          <w:szCs w:val="28"/>
        </w:rPr>
        <w:t xml:space="preserve"> </w:t>
      </w:r>
      <w:proofErr w:type="spellStart"/>
      <w:r w:rsidRPr="0077702E">
        <w:rPr>
          <w:color w:val="000000"/>
          <w:sz w:val="28"/>
          <w:szCs w:val="28"/>
        </w:rPr>
        <w:t>ароматикой</w:t>
      </w:r>
      <w:proofErr w:type="spellEnd"/>
      <w:r w:rsidRPr="0077702E">
        <w:rPr>
          <w:color w:val="000000"/>
          <w:sz w:val="28"/>
          <w:szCs w:val="28"/>
        </w:rPr>
        <w:t xml:space="preserve"> раствор ДЭГ идет на </w:t>
      </w:r>
      <w:r w:rsidRPr="0077702E">
        <w:rPr>
          <w:color w:val="000000"/>
          <w:spacing w:val="1"/>
          <w:sz w:val="28"/>
          <w:szCs w:val="28"/>
        </w:rPr>
        <w:t>регенерацию. Снизу колонны-регенератора 3</w:t>
      </w:r>
      <w:r w:rsidRPr="0077702E">
        <w:rPr>
          <w:i/>
          <w:iCs/>
          <w:color w:val="000000"/>
          <w:spacing w:val="1"/>
          <w:sz w:val="28"/>
          <w:szCs w:val="28"/>
        </w:rPr>
        <w:t xml:space="preserve"> </w:t>
      </w:r>
      <w:r w:rsidRPr="0077702E">
        <w:rPr>
          <w:color w:val="000000"/>
          <w:spacing w:val="1"/>
          <w:sz w:val="28"/>
          <w:szCs w:val="28"/>
        </w:rPr>
        <w:t xml:space="preserve">регенерированный ДЭГ </w:t>
      </w:r>
      <w:r w:rsidRPr="0077702E">
        <w:rPr>
          <w:color w:val="000000"/>
          <w:spacing w:val="1"/>
          <w:sz w:val="28"/>
          <w:szCs w:val="28"/>
          <w:lang w:val="en-US"/>
        </w:rPr>
        <w:t>V</w:t>
      </w:r>
      <w:r w:rsidRPr="0077702E">
        <w:rPr>
          <w:i/>
          <w:iCs/>
          <w:color w:val="000000"/>
          <w:spacing w:val="1"/>
          <w:sz w:val="28"/>
          <w:szCs w:val="28"/>
        </w:rPr>
        <w:t xml:space="preserve"> </w:t>
      </w:r>
      <w:r w:rsidRPr="0077702E">
        <w:rPr>
          <w:color w:val="000000"/>
          <w:spacing w:val="1"/>
          <w:sz w:val="28"/>
          <w:szCs w:val="28"/>
        </w:rPr>
        <w:t xml:space="preserve">идет на </w:t>
      </w:r>
      <w:r w:rsidRPr="0077702E">
        <w:rPr>
          <w:color w:val="000000"/>
          <w:spacing w:val="2"/>
          <w:sz w:val="28"/>
          <w:szCs w:val="28"/>
        </w:rPr>
        <w:t>охлаждение, после чего возвращается на экстракцию.</w:t>
      </w: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48"/>
        <w:jc w:val="both"/>
        <w:rPr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>Сверху регенератора 3</w:t>
      </w:r>
      <w:r w:rsidRPr="0077702E">
        <w:rPr>
          <w:i/>
          <w:iCs/>
          <w:color w:val="000000"/>
          <w:spacing w:val="1"/>
          <w:sz w:val="28"/>
          <w:szCs w:val="28"/>
        </w:rPr>
        <w:t xml:space="preserve"> </w:t>
      </w:r>
      <w:r w:rsidRPr="0077702E">
        <w:rPr>
          <w:color w:val="000000"/>
          <w:spacing w:val="1"/>
          <w:sz w:val="28"/>
          <w:szCs w:val="28"/>
        </w:rPr>
        <w:t xml:space="preserve">уходит концентрат </w:t>
      </w:r>
      <w:proofErr w:type="spellStart"/>
      <w:r w:rsidRPr="0077702E">
        <w:rPr>
          <w:color w:val="000000"/>
          <w:spacing w:val="1"/>
          <w:sz w:val="28"/>
          <w:szCs w:val="28"/>
        </w:rPr>
        <w:t>ароматики</w:t>
      </w:r>
      <w:proofErr w:type="spellEnd"/>
      <w:r w:rsidRPr="0077702E">
        <w:rPr>
          <w:color w:val="000000"/>
          <w:spacing w:val="1"/>
          <w:sz w:val="28"/>
          <w:szCs w:val="28"/>
        </w:rPr>
        <w:t xml:space="preserve"> со следами </w:t>
      </w:r>
      <w:r w:rsidR="001F6EE1" w:rsidRPr="0077702E">
        <w:rPr>
          <w:color w:val="000000"/>
          <w:spacing w:val="1"/>
          <w:sz w:val="28"/>
          <w:szCs w:val="28"/>
        </w:rPr>
        <w:t>ДЭГ, кото</w:t>
      </w:r>
      <w:r w:rsidR="001F6EE1" w:rsidRPr="0077702E">
        <w:rPr>
          <w:color w:val="000000"/>
          <w:spacing w:val="1"/>
          <w:sz w:val="28"/>
          <w:szCs w:val="28"/>
        </w:rPr>
        <w:softHyphen/>
        <w:t>рый</w:t>
      </w:r>
      <w:r w:rsidRPr="0077702E">
        <w:rPr>
          <w:color w:val="000000"/>
          <w:spacing w:val="1"/>
          <w:sz w:val="28"/>
          <w:szCs w:val="28"/>
        </w:rPr>
        <w:t xml:space="preserve"> также </w:t>
      </w:r>
      <w:proofErr w:type="spellStart"/>
      <w:r w:rsidRPr="0077702E">
        <w:rPr>
          <w:color w:val="000000"/>
          <w:spacing w:val="1"/>
          <w:sz w:val="28"/>
          <w:szCs w:val="28"/>
        </w:rPr>
        <w:t>реэкстрагируется</w:t>
      </w:r>
      <w:proofErr w:type="spellEnd"/>
      <w:r w:rsidRPr="0077702E">
        <w:rPr>
          <w:color w:val="000000"/>
          <w:spacing w:val="1"/>
          <w:sz w:val="28"/>
          <w:szCs w:val="28"/>
        </w:rPr>
        <w:t xml:space="preserve"> водой. Водные растворы ДЭГ из колонн 4</w:t>
      </w:r>
      <w:r w:rsidRPr="0077702E">
        <w:rPr>
          <w:i/>
          <w:iCs/>
          <w:color w:val="000000"/>
          <w:spacing w:val="1"/>
          <w:sz w:val="28"/>
          <w:szCs w:val="28"/>
        </w:rPr>
        <w:t xml:space="preserve"> </w:t>
      </w:r>
      <w:r w:rsidRPr="0077702E">
        <w:rPr>
          <w:color w:val="000000"/>
          <w:spacing w:val="1"/>
          <w:sz w:val="28"/>
          <w:szCs w:val="28"/>
        </w:rPr>
        <w:t xml:space="preserve">и 5 идут на </w:t>
      </w:r>
      <w:proofErr w:type="spellStart"/>
      <w:r w:rsidRPr="0077702E">
        <w:rPr>
          <w:color w:val="000000"/>
          <w:spacing w:val="1"/>
          <w:sz w:val="28"/>
          <w:szCs w:val="28"/>
        </w:rPr>
        <w:t>упарку</w:t>
      </w:r>
      <w:proofErr w:type="spellEnd"/>
      <w:r w:rsidRPr="0077702E">
        <w:rPr>
          <w:color w:val="000000"/>
          <w:spacing w:val="1"/>
          <w:sz w:val="28"/>
          <w:szCs w:val="28"/>
        </w:rPr>
        <w:t xml:space="preserve">; упаренный до нужной концентрации ДЭГ </w:t>
      </w:r>
      <w:r w:rsidRPr="0077702E">
        <w:rPr>
          <w:color w:val="000000"/>
          <w:spacing w:val="1"/>
          <w:sz w:val="28"/>
          <w:szCs w:val="28"/>
          <w:lang w:val="en-US"/>
        </w:rPr>
        <w:t>V</w:t>
      </w:r>
      <w:r w:rsidRPr="0077702E">
        <w:rPr>
          <w:i/>
          <w:iCs/>
          <w:color w:val="000000"/>
          <w:spacing w:val="1"/>
          <w:sz w:val="28"/>
          <w:szCs w:val="28"/>
        </w:rPr>
        <w:t xml:space="preserve"> </w:t>
      </w:r>
      <w:r w:rsidRPr="0077702E">
        <w:rPr>
          <w:color w:val="000000"/>
          <w:spacing w:val="1"/>
          <w:sz w:val="28"/>
          <w:szCs w:val="28"/>
        </w:rPr>
        <w:t xml:space="preserve">возвращается в процесс </w:t>
      </w:r>
      <w:r w:rsidRPr="0077702E">
        <w:rPr>
          <w:color w:val="000000"/>
          <w:spacing w:val="2"/>
          <w:sz w:val="28"/>
          <w:szCs w:val="28"/>
        </w:rPr>
        <w:t xml:space="preserve">экстракции </w:t>
      </w:r>
      <w:proofErr w:type="spellStart"/>
      <w:r w:rsidRPr="0077702E">
        <w:rPr>
          <w:color w:val="000000"/>
          <w:spacing w:val="2"/>
          <w:sz w:val="28"/>
          <w:szCs w:val="28"/>
        </w:rPr>
        <w:t>ароматики</w:t>
      </w:r>
      <w:proofErr w:type="spellEnd"/>
      <w:r w:rsidRPr="0077702E">
        <w:rPr>
          <w:color w:val="000000"/>
          <w:spacing w:val="2"/>
          <w:sz w:val="28"/>
          <w:szCs w:val="28"/>
        </w:rPr>
        <w:t>.</w:t>
      </w: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48"/>
        <w:jc w:val="both"/>
        <w:rPr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 xml:space="preserve">Концентрат </w:t>
      </w:r>
      <w:proofErr w:type="spellStart"/>
      <w:r w:rsidRPr="0077702E">
        <w:rPr>
          <w:color w:val="000000"/>
          <w:spacing w:val="1"/>
          <w:sz w:val="28"/>
          <w:szCs w:val="28"/>
        </w:rPr>
        <w:t>ароматики</w:t>
      </w:r>
      <w:proofErr w:type="spellEnd"/>
      <w:r w:rsidRPr="0077702E">
        <w:rPr>
          <w:color w:val="000000"/>
          <w:spacing w:val="1"/>
          <w:sz w:val="28"/>
          <w:szCs w:val="28"/>
        </w:rPr>
        <w:t xml:space="preserve"> </w:t>
      </w:r>
      <w:r w:rsidRPr="0077702E">
        <w:rPr>
          <w:color w:val="000000"/>
          <w:spacing w:val="1"/>
          <w:sz w:val="28"/>
          <w:szCs w:val="28"/>
          <w:lang w:val="en-US"/>
        </w:rPr>
        <w:t>IV</w:t>
      </w:r>
      <w:r w:rsidRPr="0077702E">
        <w:rPr>
          <w:i/>
          <w:iCs/>
          <w:color w:val="000000"/>
          <w:spacing w:val="1"/>
          <w:sz w:val="28"/>
          <w:szCs w:val="28"/>
        </w:rPr>
        <w:t xml:space="preserve"> </w:t>
      </w:r>
      <w:r w:rsidRPr="0077702E">
        <w:rPr>
          <w:color w:val="000000"/>
          <w:spacing w:val="1"/>
          <w:sz w:val="28"/>
          <w:szCs w:val="28"/>
        </w:rPr>
        <w:t xml:space="preserve">поступает в колонны 6 и 7, где из него выделяется бензол </w:t>
      </w:r>
      <w:r w:rsidRPr="0077702E">
        <w:rPr>
          <w:color w:val="000000"/>
          <w:spacing w:val="1"/>
          <w:sz w:val="28"/>
          <w:szCs w:val="28"/>
          <w:lang w:val="en-US"/>
        </w:rPr>
        <w:t>VI</w:t>
      </w:r>
      <w:r w:rsidRPr="0077702E">
        <w:rPr>
          <w:i/>
          <w:iCs/>
          <w:color w:val="000000"/>
          <w:spacing w:val="1"/>
          <w:sz w:val="28"/>
          <w:szCs w:val="28"/>
        </w:rPr>
        <w:t xml:space="preserve"> </w:t>
      </w:r>
      <w:r w:rsidRPr="0077702E">
        <w:rPr>
          <w:color w:val="000000"/>
          <w:spacing w:val="1"/>
          <w:sz w:val="28"/>
          <w:szCs w:val="28"/>
        </w:rPr>
        <w:t xml:space="preserve">и толуол </w:t>
      </w:r>
      <w:r w:rsidRPr="0077702E">
        <w:rPr>
          <w:color w:val="000000"/>
          <w:spacing w:val="1"/>
          <w:sz w:val="28"/>
          <w:szCs w:val="28"/>
          <w:lang w:val="en-US"/>
        </w:rPr>
        <w:t>VII</w:t>
      </w:r>
      <w:r w:rsidRPr="0077702E">
        <w:rPr>
          <w:i/>
          <w:iCs/>
          <w:color w:val="000000"/>
          <w:spacing w:val="1"/>
          <w:sz w:val="28"/>
          <w:szCs w:val="28"/>
        </w:rPr>
        <w:t xml:space="preserve">, </w:t>
      </w:r>
      <w:r w:rsidRPr="0077702E">
        <w:rPr>
          <w:color w:val="000000"/>
          <w:spacing w:val="1"/>
          <w:sz w:val="28"/>
          <w:szCs w:val="28"/>
        </w:rPr>
        <w:t xml:space="preserve">а снизу колонны 7 </w:t>
      </w:r>
      <w:proofErr w:type="spellStart"/>
      <w:r w:rsidRPr="0077702E">
        <w:rPr>
          <w:color w:val="000000"/>
          <w:spacing w:val="1"/>
          <w:sz w:val="28"/>
          <w:szCs w:val="28"/>
        </w:rPr>
        <w:t>ксилольная</w:t>
      </w:r>
      <w:proofErr w:type="spellEnd"/>
      <w:r w:rsidRPr="0077702E">
        <w:rPr>
          <w:color w:val="000000"/>
          <w:spacing w:val="1"/>
          <w:sz w:val="28"/>
          <w:szCs w:val="28"/>
        </w:rPr>
        <w:t xml:space="preserve"> фракция идет на разделе</w:t>
      </w:r>
      <w:r w:rsidRPr="0077702E">
        <w:rPr>
          <w:color w:val="000000"/>
          <w:spacing w:val="1"/>
          <w:sz w:val="28"/>
          <w:szCs w:val="28"/>
        </w:rPr>
        <w:softHyphen/>
      </w:r>
      <w:r w:rsidRPr="0077702E">
        <w:rPr>
          <w:color w:val="000000"/>
          <w:spacing w:val="-2"/>
          <w:sz w:val="28"/>
          <w:szCs w:val="28"/>
        </w:rPr>
        <w:t>ние изомеров С</w:t>
      </w:r>
      <w:r w:rsidRPr="0077702E">
        <w:rPr>
          <w:color w:val="000000"/>
          <w:spacing w:val="-2"/>
          <w:sz w:val="28"/>
          <w:szCs w:val="28"/>
          <w:vertAlign w:val="subscript"/>
        </w:rPr>
        <w:t>8</w:t>
      </w:r>
      <w:r w:rsidRPr="0077702E">
        <w:rPr>
          <w:color w:val="000000"/>
          <w:spacing w:val="-2"/>
          <w:sz w:val="28"/>
          <w:szCs w:val="28"/>
        </w:rPr>
        <w:t>.</w:t>
      </w: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48"/>
        <w:jc w:val="both"/>
        <w:rPr>
          <w:color w:val="000000"/>
          <w:spacing w:val="1"/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>Разделение изомеров С</w:t>
      </w:r>
      <w:r w:rsidRPr="0077702E">
        <w:rPr>
          <w:color w:val="000000"/>
          <w:spacing w:val="1"/>
          <w:sz w:val="28"/>
          <w:szCs w:val="28"/>
          <w:vertAlign w:val="subscript"/>
        </w:rPr>
        <w:t>8</w:t>
      </w:r>
      <w:r w:rsidRPr="0077702E">
        <w:rPr>
          <w:color w:val="000000"/>
          <w:spacing w:val="1"/>
          <w:sz w:val="28"/>
          <w:szCs w:val="28"/>
        </w:rPr>
        <w:t xml:space="preserve"> - задача очень сложная, поскольку температуры ки</w:t>
      </w:r>
      <w:r w:rsidRPr="0077702E">
        <w:rPr>
          <w:color w:val="000000"/>
          <w:spacing w:val="1"/>
          <w:sz w:val="28"/>
          <w:szCs w:val="28"/>
        </w:rPr>
        <w:softHyphen/>
        <w:t>пения их очень близки.</w:t>
      </w:r>
    </w:p>
    <w:p w:rsidR="0077702E" w:rsidRPr="0077702E" w:rsidRDefault="0077702E" w:rsidP="00766F49">
      <w:pPr>
        <w:shd w:val="clear" w:color="auto" w:fill="FFFFFF"/>
        <w:tabs>
          <w:tab w:val="left" w:pos="9180"/>
        </w:tabs>
        <w:spacing w:line="360" w:lineRule="auto"/>
        <w:ind w:firstLine="523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 xml:space="preserve">Выход продуктов при выделении </w:t>
      </w:r>
      <w:proofErr w:type="spellStart"/>
      <w:r w:rsidRPr="0077702E">
        <w:rPr>
          <w:color w:val="000000"/>
          <w:spacing w:val="-4"/>
          <w:sz w:val="28"/>
          <w:szCs w:val="28"/>
        </w:rPr>
        <w:t>ароматики</w:t>
      </w:r>
      <w:proofErr w:type="spellEnd"/>
      <w:r w:rsidRPr="0077702E">
        <w:rPr>
          <w:color w:val="000000"/>
          <w:spacing w:val="-4"/>
          <w:sz w:val="28"/>
          <w:szCs w:val="28"/>
        </w:rPr>
        <w:t xml:space="preserve"> следующий:</w:t>
      </w:r>
    </w:p>
    <w:p w:rsidR="0077702E" w:rsidRPr="0077702E" w:rsidRDefault="0077702E" w:rsidP="00766F49">
      <w:pPr>
        <w:widowControl w:val="0"/>
        <w:numPr>
          <w:ilvl w:val="0"/>
          <w:numId w:val="4"/>
        </w:numPr>
        <w:shd w:val="clear" w:color="auto" w:fill="FFFFFF"/>
        <w:tabs>
          <w:tab w:val="left" w:pos="960"/>
          <w:tab w:val="left" w:pos="9180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2"/>
          <w:sz w:val="28"/>
          <w:szCs w:val="28"/>
        </w:rPr>
        <w:t>бензол - 4-7 % (идет на производство пластмасс и красителей);</w:t>
      </w:r>
    </w:p>
    <w:p w:rsidR="0077702E" w:rsidRPr="0077702E" w:rsidRDefault="0077702E" w:rsidP="00766F49">
      <w:pPr>
        <w:widowControl w:val="0"/>
        <w:numPr>
          <w:ilvl w:val="0"/>
          <w:numId w:val="4"/>
        </w:numPr>
        <w:shd w:val="clear" w:color="auto" w:fill="FFFFFF"/>
        <w:tabs>
          <w:tab w:val="left" w:pos="960"/>
          <w:tab w:val="left" w:pos="9180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>толуол - 10-17 % (идет на выработку взрывчатых веществ и на др. цели);</w:t>
      </w:r>
    </w:p>
    <w:p w:rsidR="0077702E" w:rsidRPr="0077702E" w:rsidRDefault="0077702E" w:rsidP="00766F49">
      <w:pPr>
        <w:widowControl w:val="0"/>
        <w:numPr>
          <w:ilvl w:val="0"/>
          <w:numId w:val="4"/>
        </w:numPr>
        <w:shd w:val="clear" w:color="auto" w:fill="FFFFFF"/>
        <w:tabs>
          <w:tab w:val="left" w:pos="960"/>
          <w:tab w:val="left" w:pos="9180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2"/>
          <w:sz w:val="28"/>
          <w:szCs w:val="28"/>
        </w:rPr>
        <w:t>ксилолы (в сумме) - 14-18 % (идут на производство пластмасс);</w:t>
      </w:r>
    </w:p>
    <w:p w:rsidR="0077702E" w:rsidRPr="0077702E" w:rsidRDefault="0077702E" w:rsidP="00766F49">
      <w:pPr>
        <w:widowControl w:val="0"/>
        <w:numPr>
          <w:ilvl w:val="0"/>
          <w:numId w:val="4"/>
        </w:numPr>
        <w:shd w:val="clear" w:color="auto" w:fill="FFFFFF"/>
        <w:tabs>
          <w:tab w:val="left" w:pos="960"/>
          <w:tab w:val="left" w:pos="9180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proofErr w:type="spellStart"/>
      <w:r w:rsidRPr="0077702E">
        <w:rPr>
          <w:color w:val="000000"/>
          <w:spacing w:val="1"/>
          <w:sz w:val="28"/>
          <w:szCs w:val="28"/>
        </w:rPr>
        <w:t>рафинат</w:t>
      </w:r>
      <w:proofErr w:type="spellEnd"/>
      <w:r w:rsidRPr="0077702E">
        <w:rPr>
          <w:color w:val="000000"/>
          <w:spacing w:val="1"/>
          <w:sz w:val="28"/>
          <w:szCs w:val="28"/>
        </w:rPr>
        <w:t xml:space="preserve"> - 52-70 %.</w:t>
      </w:r>
    </w:p>
    <w:p w:rsidR="0077702E" w:rsidRPr="0077702E" w:rsidRDefault="0077702E" w:rsidP="00766F49">
      <w:pPr>
        <w:shd w:val="clear" w:color="auto" w:fill="FFFFFF"/>
        <w:tabs>
          <w:tab w:val="left" w:pos="9720"/>
        </w:tabs>
        <w:spacing w:line="360" w:lineRule="auto"/>
        <w:ind w:right="-79" w:firstLine="523"/>
        <w:jc w:val="both"/>
        <w:rPr>
          <w:sz w:val="28"/>
          <w:szCs w:val="28"/>
        </w:rPr>
      </w:pPr>
      <w:proofErr w:type="spellStart"/>
      <w:r w:rsidRPr="0077702E">
        <w:rPr>
          <w:color w:val="000000"/>
          <w:spacing w:val="-3"/>
          <w:sz w:val="28"/>
          <w:szCs w:val="28"/>
        </w:rPr>
        <w:t>Ксилольная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 фракция состоит из этилбензола и трех изомеров </w:t>
      </w:r>
      <w:proofErr w:type="gramStart"/>
      <w:r w:rsidRPr="0077702E">
        <w:rPr>
          <w:color w:val="000000"/>
          <w:spacing w:val="-3"/>
          <w:sz w:val="28"/>
          <w:szCs w:val="28"/>
        </w:rPr>
        <w:t>ксилола,  и</w:t>
      </w:r>
      <w:proofErr w:type="gramEnd"/>
      <w:r w:rsidRPr="0077702E">
        <w:rPr>
          <w:color w:val="000000"/>
          <w:spacing w:val="-3"/>
          <w:sz w:val="28"/>
          <w:szCs w:val="28"/>
        </w:rPr>
        <w:t xml:space="preserve"> все они близки по плотности и температуре кипения. Существенно лишь отличают</w:t>
      </w:r>
      <w:r w:rsidRPr="0077702E">
        <w:rPr>
          <w:color w:val="000000"/>
          <w:spacing w:val="-3"/>
          <w:sz w:val="28"/>
          <w:szCs w:val="28"/>
        </w:rPr>
        <w:softHyphen/>
      </w:r>
      <w:r w:rsidRPr="0077702E">
        <w:rPr>
          <w:color w:val="000000"/>
          <w:spacing w:val="-5"/>
          <w:sz w:val="28"/>
          <w:szCs w:val="28"/>
        </w:rPr>
        <w:t>ся температуры плавления. Поэтому их разделение на индивидуальные углево</w:t>
      </w:r>
      <w:r w:rsidRPr="0077702E">
        <w:rPr>
          <w:color w:val="000000"/>
          <w:spacing w:val="-5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>дороды строится на двух принципах: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 xml:space="preserve">сначала </w:t>
      </w:r>
      <w:proofErr w:type="spellStart"/>
      <w:r w:rsidRPr="0077702E">
        <w:rPr>
          <w:color w:val="000000"/>
          <w:spacing w:val="-4"/>
          <w:sz w:val="28"/>
          <w:szCs w:val="28"/>
        </w:rPr>
        <w:t>сверхчеткой</w:t>
      </w:r>
      <w:proofErr w:type="spellEnd"/>
      <w:r w:rsidRPr="0077702E">
        <w:rPr>
          <w:color w:val="000000"/>
          <w:spacing w:val="-4"/>
          <w:sz w:val="28"/>
          <w:szCs w:val="28"/>
        </w:rPr>
        <w:t xml:space="preserve"> ректификацией отде</w:t>
      </w:r>
      <w:r w:rsidRPr="0077702E">
        <w:rPr>
          <w:color w:val="000000"/>
          <w:spacing w:val="-4"/>
          <w:sz w:val="28"/>
          <w:szCs w:val="28"/>
        </w:rPr>
        <w:softHyphen/>
        <w:t xml:space="preserve">ляют этилбензол от о-ксилола, а затем кристаллизацией в сочетании с </w:t>
      </w:r>
      <w:proofErr w:type="spellStart"/>
      <w:r w:rsidRPr="0077702E">
        <w:rPr>
          <w:color w:val="000000"/>
          <w:spacing w:val="-4"/>
          <w:sz w:val="28"/>
          <w:szCs w:val="28"/>
        </w:rPr>
        <w:t>комплек</w:t>
      </w:r>
      <w:r w:rsidRPr="0077702E">
        <w:rPr>
          <w:color w:val="000000"/>
          <w:spacing w:val="-5"/>
          <w:sz w:val="28"/>
          <w:szCs w:val="28"/>
        </w:rPr>
        <w:t>со</w:t>
      </w:r>
      <w:proofErr w:type="spellEnd"/>
      <w:r w:rsidRPr="0077702E">
        <w:rPr>
          <w:color w:val="000000"/>
          <w:spacing w:val="-5"/>
          <w:sz w:val="28"/>
          <w:szCs w:val="28"/>
        </w:rPr>
        <w:t>-образованием отделяют м-ксилол</w:t>
      </w:r>
      <w:r w:rsidRPr="0077702E">
        <w:rPr>
          <w:smallCaps/>
          <w:color w:val="000000"/>
          <w:spacing w:val="-5"/>
          <w:sz w:val="28"/>
          <w:szCs w:val="28"/>
        </w:rPr>
        <w:t xml:space="preserve"> </w:t>
      </w:r>
      <w:r w:rsidRPr="0077702E">
        <w:rPr>
          <w:color w:val="000000"/>
          <w:spacing w:val="-5"/>
          <w:sz w:val="28"/>
          <w:szCs w:val="28"/>
        </w:rPr>
        <w:t>от п-ксилола.</w:t>
      </w:r>
    </w:p>
    <w:p w:rsidR="0077702E" w:rsidRPr="0077702E" w:rsidRDefault="0077702E" w:rsidP="00766F49">
      <w:pPr>
        <w:shd w:val="clear" w:color="auto" w:fill="FFFFFF"/>
        <w:tabs>
          <w:tab w:val="left" w:pos="9720"/>
        </w:tabs>
        <w:spacing w:line="360" w:lineRule="auto"/>
        <w:ind w:right="-79" w:firstLine="523"/>
        <w:jc w:val="both"/>
        <w:rPr>
          <w:sz w:val="28"/>
          <w:szCs w:val="28"/>
        </w:rPr>
      </w:pPr>
      <w:r w:rsidRPr="0077702E">
        <w:rPr>
          <w:color w:val="000000"/>
          <w:spacing w:val="-5"/>
          <w:sz w:val="28"/>
          <w:szCs w:val="28"/>
        </w:rPr>
        <w:t xml:space="preserve">В колоннах 9 </w:t>
      </w:r>
      <w:proofErr w:type="gramStart"/>
      <w:r w:rsidRPr="0077702E">
        <w:rPr>
          <w:color w:val="000000"/>
          <w:spacing w:val="-5"/>
          <w:sz w:val="28"/>
          <w:szCs w:val="28"/>
        </w:rPr>
        <w:t>и  10</w:t>
      </w:r>
      <w:proofErr w:type="gramEnd"/>
      <w:r w:rsidRPr="0077702E">
        <w:rPr>
          <w:color w:val="000000"/>
          <w:spacing w:val="-5"/>
          <w:sz w:val="28"/>
          <w:szCs w:val="28"/>
        </w:rPr>
        <w:t xml:space="preserve"> с</w:t>
      </w:r>
      <w:r w:rsidRPr="0077702E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77702E">
        <w:rPr>
          <w:color w:val="000000"/>
          <w:spacing w:val="-5"/>
          <w:sz w:val="28"/>
          <w:szCs w:val="28"/>
        </w:rPr>
        <w:t xml:space="preserve">большим числом тарелок вначале выделяют этилбензол  и </w:t>
      </w:r>
      <w:r w:rsidRPr="0077702E">
        <w:rPr>
          <w:color w:val="000000"/>
          <w:spacing w:val="-4"/>
          <w:sz w:val="28"/>
          <w:szCs w:val="28"/>
        </w:rPr>
        <w:t>о-ксилол,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а остаток из колонны 10</w:t>
      </w:r>
      <w:r w:rsidRPr="0077702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подвергают сложной цепочке охлаждения, кри</w:t>
      </w:r>
      <w:r w:rsidRPr="0077702E">
        <w:rPr>
          <w:color w:val="000000"/>
          <w:spacing w:val="-4"/>
          <w:sz w:val="28"/>
          <w:szCs w:val="28"/>
        </w:rPr>
        <w:lastRenderedPageBreak/>
        <w:t xml:space="preserve">сталлизации и фильтрования в сочетании с </w:t>
      </w:r>
      <w:proofErr w:type="spellStart"/>
      <w:r w:rsidRPr="0077702E">
        <w:rPr>
          <w:color w:val="000000"/>
          <w:spacing w:val="-4"/>
          <w:sz w:val="28"/>
          <w:szCs w:val="28"/>
        </w:rPr>
        <w:t>комплексообразованием</w:t>
      </w:r>
      <w:proofErr w:type="spellEnd"/>
      <w:r w:rsidRPr="0077702E">
        <w:rPr>
          <w:color w:val="000000"/>
          <w:spacing w:val="-4"/>
          <w:sz w:val="28"/>
          <w:szCs w:val="28"/>
        </w:rPr>
        <w:t xml:space="preserve"> с тетра-</w:t>
      </w:r>
      <w:r w:rsidRPr="0077702E">
        <w:rPr>
          <w:color w:val="000000"/>
          <w:spacing w:val="-2"/>
          <w:sz w:val="28"/>
          <w:szCs w:val="28"/>
        </w:rPr>
        <w:t>хлоридом углерода при температуре минус 79 °С.</w:t>
      </w:r>
      <w:r w:rsidR="00766F49">
        <w:rPr>
          <w:color w:val="000000"/>
          <w:spacing w:val="-2"/>
          <w:sz w:val="28"/>
          <w:szCs w:val="28"/>
        </w:rPr>
        <w:t xml:space="preserve"> </w:t>
      </w:r>
      <w:r w:rsidRPr="0077702E">
        <w:rPr>
          <w:color w:val="000000"/>
          <w:spacing w:val="-2"/>
          <w:sz w:val="28"/>
          <w:szCs w:val="28"/>
        </w:rPr>
        <w:t xml:space="preserve">После разложения комплекса </w:t>
      </w:r>
      <w:r w:rsidRPr="0077702E">
        <w:rPr>
          <w:color w:val="000000"/>
          <w:spacing w:val="-3"/>
          <w:sz w:val="28"/>
          <w:szCs w:val="28"/>
        </w:rPr>
        <w:t xml:space="preserve">и отделения </w:t>
      </w:r>
      <w:proofErr w:type="spellStart"/>
      <w:r w:rsidRPr="0077702E">
        <w:rPr>
          <w:color w:val="000000"/>
          <w:spacing w:val="-3"/>
          <w:sz w:val="28"/>
          <w:szCs w:val="28"/>
        </w:rPr>
        <w:t>тетрахлорида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 углерода концентрат и-ксилола </w:t>
      </w:r>
      <w:proofErr w:type="spellStart"/>
      <w:r w:rsidRPr="0077702E">
        <w:rPr>
          <w:color w:val="000000"/>
          <w:spacing w:val="-3"/>
          <w:sz w:val="28"/>
          <w:szCs w:val="28"/>
        </w:rPr>
        <w:t>рециркулирует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 в на</w:t>
      </w:r>
      <w:r w:rsidRPr="0077702E">
        <w:rPr>
          <w:color w:val="000000"/>
          <w:spacing w:val="-3"/>
          <w:sz w:val="28"/>
          <w:szCs w:val="28"/>
        </w:rPr>
        <w:softHyphen/>
      </w:r>
      <w:r w:rsidRPr="0077702E">
        <w:rPr>
          <w:color w:val="000000"/>
          <w:spacing w:val="-5"/>
          <w:sz w:val="28"/>
          <w:szCs w:val="28"/>
        </w:rPr>
        <w:t>чало схемы,</w:t>
      </w:r>
      <w:r w:rsidR="00766F49">
        <w:rPr>
          <w:color w:val="000000"/>
          <w:spacing w:val="-5"/>
          <w:sz w:val="28"/>
          <w:szCs w:val="28"/>
        </w:rPr>
        <w:t xml:space="preserve"> </w:t>
      </w:r>
      <w:r w:rsidRPr="0077702E">
        <w:rPr>
          <w:color w:val="000000"/>
          <w:spacing w:val="-5"/>
          <w:sz w:val="28"/>
          <w:szCs w:val="28"/>
        </w:rPr>
        <w:t xml:space="preserve">а концентрат м-ксилола идет в колонну выделения </w:t>
      </w:r>
      <w:proofErr w:type="spellStart"/>
      <w:r w:rsidRPr="0077702E">
        <w:rPr>
          <w:color w:val="000000"/>
          <w:spacing w:val="-5"/>
          <w:sz w:val="28"/>
          <w:szCs w:val="28"/>
        </w:rPr>
        <w:t>тетрахлорида</w:t>
      </w:r>
      <w:proofErr w:type="spellEnd"/>
      <w:r w:rsidRPr="0077702E">
        <w:rPr>
          <w:color w:val="000000"/>
          <w:spacing w:val="-5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углерода и далее - на кристаллизацию и отделение м-ксилола.</w:t>
      </w:r>
    </w:p>
    <w:p w:rsidR="0077702E" w:rsidRPr="0077702E" w:rsidRDefault="0077702E" w:rsidP="00766F49">
      <w:pPr>
        <w:shd w:val="clear" w:color="auto" w:fill="FFFFFF"/>
        <w:tabs>
          <w:tab w:val="left" w:pos="9720"/>
        </w:tabs>
        <w:spacing w:line="360" w:lineRule="auto"/>
        <w:ind w:right="-79" w:firstLine="523"/>
        <w:jc w:val="both"/>
        <w:rPr>
          <w:sz w:val="28"/>
          <w:szCs w:val="28"/>
        </w:rPr>
      </w:pPr>
      <w:r w:rsidRPr="0077702E">
        <w:rPr>
          <w:color w:val="000000"/>
          <w:spacing w:val="-5"/>
          <w:sz w:val="28"/>
          <w:szCs w:val="28"/>
        </w:rPr>
        <w:t xml:space="preserve">Фильтрат этой ступени является </w:t>
      </w:r>
      <w:proofErr w:type="spellStart"/>
      <w:r w:rsidR="001F6EE1" w:rsidRPr="0077702E">
        <w:rPr>
          <w:color w:val="000000"/>
          <w:spacing w:val="-5"/>
          <w:sz w:val="28"/>
          <w:szCs w:val="28"/>
        </w:rPr>
        <w:t>низкоконцентрированной</w:t>
      </w:r>
      <w:proofErr w:type="spellEnd"/>
      <w:r w:rsidR="001F6EE1" w:rsidRPr="0077702E">
        <w:rPr>
          <w:color w:val="000000"/>
          <w:spacing w:val="-5"/>
          <w:sz w:val="28"/>
          <w:szCs w:val="28"/>
        </w:rPr>
        <w:t xml:space="preserve"> смесью ксилолов и</w:t>
      </w:r>
      <w:r w:rsidRPr="0077702E">
        <w:rPr>
          <w:color w:val="000000"/>
          <w:spacing w:val="-5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>используется как компонент бензинов.</w:t>
      </w:r>
    </w:p>
    <w:p w:rsidR="0077702E" w:rsidRPr="0077702E" w:rsidRDefault="0077702E" w:rsidP="00766F49">
      <w:pPr>
        <w:shd w:val="clear" w:color="auto" w:fill="FFFFFF"/>
        <w:tabs>
          <w:tab w:val="left" w:pos="9720"/>
        </w:tabs>
        <w:spacing w:line="360" w:lineRule="auto"/>
        <w:ind w:right="-79" w:firstLine="523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 xml:space="preserve">Существуют современные схемы </w:t>
      </w:r>
      <w:r w:rsidR="001F6EE1" w:rsidRPr="0077702E">
        <w:rPr>
          <w:color w:val="000000"/>
          <w:spacing w:val="-4"/>
          <w:sz w:val="28"/>
          <w:szCs w:val="28"/>
        </w:rPr>
        <w:t>отделения п</w:t>
      </w:r>
      <w:r w:rsidRPr="0077702E">
        <w:rPr>
          <w:color w:val="000000"/>
          <w:spacing w:val="-4"/>
          <w:sz w:val="28"/>
          <w:szCs w:val="28"/>
        </w:rPr>
        <w:t>-ксилола адсорбцией,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что более выгодно энергетически (процесс "</w:t>
      </w:r>
      <w:proofErr w:type="spellStart"/>
      <w:r w:rsidRPr="0077702E">
        <w:rPr>
          <w:color w:val="000000"/>
          <w:spacing w:val="-4"/>
          <w:sz w:val="28"/>
          <w:szCs w:val="28"/>
        </w:rPr>
        <w:t>Парэкс</w:t>
      </w:r>
      <w:proofErr w:type="spellEnd"/>
      <w:r w:rsidRPr="0077702E">
        <w:rPr>
          <w:color w:val="000000"/>
          <w:spacing w:val="-4"/>
          <w:sz w:val="28"/>
          <w:szCs w:val="28"/>
        </w:rPr>
        <w:t>", США).</w:t>
      </w:r>
    </w:p>
    <w:p w:rsidR="0077702E" w:rsidRPr="0077702E" w:rsidRDefault="0077702E" w:rsidP="00766F49">
      <w:pPr>
        <w:shd w:val="clear" w:color="auto" w:fill="FFFFFF"/>
        <w:tabs>
          <w:tab w:val="left" w:pos="9720"/>
        </w:tabs>
        <w:spacing w:line="360" w:lineRule="auto"/>
        <w:ind w:right="-79" w:firstLine="523"/>
        <w:jc w:val="both"/>
        <w:rPr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 xml:space="preserve">Режим экстракции суммы </w:t>
      </w:r>
      <w:proofErr w:type="spellStart"/>
      <w:r w:rsidRPr="0077702E">
        <w:rPr>
          <w:color w:val="000000"/>
          <w:spacing w:val="-3"/>
          <w:sz w:val="28"/>
          <w:szCs w:val="28"/>
        </w:rPr>
        <w:t>АрУ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 в колоннах 2</w:t>
      </w:r>
      <w:r w:rsidRPr="0077702E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>и 3</w:t>
      </w:r>
      <w:r w:rsidRPr="0077702E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>следующий:</w:t>
      </w:r>
    </w:p>
    <w:p w:rsidR="0077702E" w:rsidRPr="0077702E" w:rsidRDefault="0077702E" w:rsidP="00766F49">
      <w:pPr>
        <w:shd w:val="clear" w:color="auto" w:fill="FFFFFF"/>
        <w:tabs>
          <w:tab w:val="left" w:leader="dot" w:pos="7042"/>
          <w:tab w:val="left" w:pos="7142"/>
          <w:tab w:val="left" w:pos="9720"/>
        </w:tabs>
        <w:spacing w:line="360" w:lineRule="auto"/>
        <w:ind w:right="-79" w:firstLine="523"/>
        <w:jc w:val="both"/>
        <w:rPr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>Температура в экстракторе, °С</w:t>
      </w:r>
      <w:r w:rsidRPr="0077702E">
        <w:rPr>
          <w:color w:val="000000"/>
          <w:sz w:val="28"/>
          <w:szCs w:val="28"/>
        </w:rPr>
        <w:tab/>
      </w:r>
      <w:r w:rsidRPr="0077702E">
        <w:rPr>
          <w:color w:val="000000"/>
          <w:sz w:val="28"/>
          <w:szCs w:val="28"/>
        </w:rPr>
        <w:tab/>
      </w:r>
      <w:r w:rsidRPr="0077702E">
        <w:rPr>
          <w:color w:val="000000"/>
          <w:spacing w:val="-6"/>
          <w:sz w:val="28"/>
          <w:szCs w:val="28"/>
        </w:rPr>
        <w:t>1 10-150</w:t>
      </w:r>
    </w:p>
    <w:p w:rsidR="0077702E" w:rsidRPr="0077702E" w:rsidRDefault="0077702E" w:rsidP="00766F49">
      <w:pPr>
        <w:shd w:val="clear" w:color="auto" w:fill="FFFFFF"/>
        <w:tabs>
          <w:tab w:val="left" w:leader="dot" w:pos="7056"/>
          <w:tab w:val="left" w:pos="7142"/>
          <w:tab w:val="left" w:pos="9720"/>
        </w:tabs>
        <w:spacing w:line="360" w:lineRule="auto"/>
        <w:ind w:right="-79" w:firstLine="523"/>
        <w:jc w:val="both"/>
        <w:rPr>
          <w:sz w:val="28"/>
          <w:szCs w:val="28"/>
        </w:rPr>
      </w:pPr>
      <w:r w:rsidRPr="0077702E">
        <w:rPr>
          <w:color w:val="000000"/>
          <w:spacing w:val="2"/>
          <w:sz w:val="28"/>
          <w:szCs w:val="28"/>
        </w:rPr>
        <w:t>Давление в экстракторе, МПа</w:t>
      </w:r>
      <w:r w:rsidRPr="0077702E">
        <w:rPr>
          <w:color w:val="000000"/>
          <w:sz w:val="28"/>
          <w:szCs w:val="28"/>
        </w:rPr>
        <w:tab/>
      </w:r>
      <w:r w:rsidRPr="0077702E">
        <w:rPr>
          <w:color w:val="000000"/>
          <w:sz w:val="28"/>
          <w:szCs w:val="28"/>
        </w:rPr>
        <w:tab/>
      </w:r>
      <w:r w:rsidRPr="0077702E">
        <w:rPr>
          <w:color w:val="000000"/>
          <w:spacing w:val="2"/>
          <w:sz w:val="28"/>
          <w:szCs w:val="28"/>
        </w:rPr>
        <w:t>0,1-0,5</w:t>
      </w:r>
    </w:p>
    <w:p w:rsidR="0077702E" w:rsidRPr="0077702E" w:rsidRDefault="0077702E" w:rsidP="00766F49">
      <w:pPr>
        <w:shd w:val="clear" w:color="auto" w:fill="FFFFFF"/>
        <w:tabs>
          <w:tab w:val="left" w:pos="9720"/>
        </w:tabs>
        <w:spacing w:line="360" w:lineRule="auto"/>
        <w:ind w:right="-79" w:firstLine="523"/>
        <w:jc w:val="both"/>
        <w:rPr>
          <w:sz w:val="28"/>
          <w:szCs w:val="28"/>
        </w:rPr>
      </w:pPr>
      <w:r w:rsidRPr="0077702E">
        <w:rPr>
          <w:color w:val="000000"/>
          <w:spacing w:val="-1"/>
          <w:sz w:val="28"/>
          <w:szCs w:val="28"/>
        </w:rPr>
        <w:t>Кратность:</w:t>
      </w:r>
    </w:p>
    <w:p w:rsidR="0077702E" w:rsidRPr="0077702E" w:rsidRDefault="0077702E" w:rsidP="00766F49">
      <w:pPr>
        <w:shd w:val="clear" w:color="auto" w:fill="FFFFFF"/>
        <w:tabs>
          <w:tab w:val="left" w:leader="dot" w:pos="7070"/>
          <w:tab w:val="left" w:pos="7142"/>
          <w:tab w:val="left" w:pos="9720"/>
        </w:tabs>
        <w:spacing w:line="360" w:lineRule="auto"/>
        <w:ind w:right="-79" w:firstLine="523"/>
        <w:jc w:val="both"/>
        <w:rPr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>ДЭГ: сырье</w:t>
      </w:r>
      <w:r w:rsidRPr="0077702E">
        <w:rPr>
          <w:color w:val="000000"/>
          <w:sz w:val="28"/>
          <w:szCs w:val="28"/>
        </w:rPr>
        <w:tab/>
      </w:r>
      <w:r w:rsidRPr="0077702E">
        <w:rPr>
          <w:color w:val="000000"/>
          <w:sz w:val="28"/>
          <w:szCs w:val="28"/>
        </w:rPr>
        <w:tab/>
      </w:r>
      <w:r w:rsidRPr="0077702E">
        <w:rPr>
          <w:color w:val="000000"/>
          <w:spacing w:val="-16"/>
          <w:sz w:val="28"/>
          <w:szCs w:val="28"/>
        </w:rPr>
        <w:t>12:1</w:t>
      </w:r>
    </w:p>
    <w:p w:rsidR="0077702E" w:rsidRPr="0077702E" w:rsidRDefault="0077702E" w:rsidP="00766F49">
      <w:pPr>
        <w:shd w:val="clear" w:color="auto" w:fill="FFFFFF"/>
        <w:tabs>
          <w:tab w:val="left" w:leader="dot" w:pos="7056"/>
          <w:tab w:val="left" w:pos="7142"/>
          <w:tab w:val="left" w:pos="9180"/>
        </w:tabs>
        <w:spacing w:line="360" w:lineRule="auto"/>
        <w:ind w:firstLine="523"/>
        <w:jc w:val="both"/>
        <w:rPr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>ТЭГ: сырье</w:t>
      </w:r>
      <w:r w:rsidRPr="0077702E">
        <w:rPr>
          <w:color w:val="000000"/>
          <w:sz w:val="28"/>
          <w:szCs w:val="28"/>
        </w:rPr>
        <w:tab/>
      </w:r>
      <w:r w:rsidRPr="0077702E">
        <w:rPr>
          <w:color w:val="000000"/>
          <w:sz w:val="28"/>
          <w:szCs w:val="28"/>
        </w:rPr>
        <w:tab/>
      </w:r>
      <w:r w:rsidRPr="0077702E">
        <w:rPr>
          <w:color w:val="000000"/>
          <w:spacing w:val="-13"/>
          <w:sz w:val="28"/>
          <w:szCs w:val="28"/>
        </w:rPr>
        <w:t>8:1</w:t>
      </w:r>
    </w:p>
    <w:p w:rsidR="0077702E" w:rsidRPr="0077702E" w:rsidRDefault="0077702E" w:rsidP="00766F49">
      <w:pPr>
        <w:shd w:val="clear" w:color="auto" w:fill="FFFFFF"/>
        <w:tabs>
          <w:tab w:val="left" w:leader="dot" w:pos="7042"/>
          <w:tab w:val="left" w:pos="7142"/>
          <w:tab w:val="left" w:pos="9180"/>
        </w:tabs>
        <w:spacing w:line="360" w:lineRule="auto"/>
        <w:ind w:firstLine="523"/>
        <w:jc w:val="both"/>
        <w:rPr>
          <w:sz w:val="28"/>
          <w:szCs w:val="28"/>
        </w:rPr>
      </w:pPr>
      <w:r w:rsidRPr="0077702E">
        <w:rPr>
          <w:color w:val="000000"/>
          <w:spacing w:val="2"/>
          <w:sz w:val="28"/>
          <w:szCs w:val="28"/>
        </w:rPr>
        <w:t>Температура в регенераторе, °С</w:t>
      </w:r>
      <w:r w:rsidRPr="0077702E">
        <w:rPr>
          <w:color w:val="000000"/>
          <w:sz w:val="28"/>
          <w:szCs w:val="28"/>
        </w:rPr>
        <w:tab/>
      </w:r>
      <w:r w:rsidRPr="0077702E">
        <w:rPr>
          <w:color w:val="000000"/>
          <w:sz w:val="28"/>
          <w:szCs w:val="28"/>
        </w:rPr>
        <w:tab/>
      </w:r>
      <w:r w:rsidRPr="0077702E">
        <w:rPr>
          <w:color w:val="000000"/>
          <w:spacing w:val="-1"/>
          <w:sz w:val="28"/>
          <w:szCs w:val="28"/>
        </w:rPr>
        <w:t>120-150</w:t>
      </w:r>
    </w:p>
    <w:p w:rsidR="0077702E" w:rsidRPr="0077702E" w:rsidRDefault="0077702E" w:rsidP="00766F49">
      <w:pPr>
        <w:shd w:val="clear" w:color="auto" w:fill="FFFFFF"/>
        <w:tabs>
          <w:tab w:val="left" w:leader="dot" w:pos="7051"/>
          <w:tab w:val="left" w:pos="7142"/>
          <w:tab w:val="left" w:pos="9180"/>
        </w:tabs>
        <w:spacing w:line="360" w:lineRule="auto"/>
        <w:ind w:firstLine="523"/>
        <w:jc w:val="both"/>
        <w:rPr>
          <w:sz w:val="28"/>
          <w:szCs w:val="28"/>
        </w:rPr>
      </w:pPr>
      <w:r w:rsidRPr="0077702E">
        <w:rPr>
          <w:color w:val="000000"/>
          <w:spacing w:val="2"/>
          <w:sz w:val="28"/>
          <w:szCs w:val="28"/>
        </w:rPr>
        <w:t>Давление в регенераторе, МПа</w:t>
      </w:r>
      <w:r w:rsidRPr="0077702E">
        <w:rPr>
          <w:color w:val="000000"/>
          <w:sz w:val="28"/>
          <w:szCs w:val="28"/>
        </w:rPr>
        <w:tab/>
      </w:r>
      <w:r w:rsidRPr="0077702E">
        <w:rPr>
          <w:color w:val="000000"/>
          <w:sz w:val="28"/>
          <w:szCs w:val="28"/>
        </w:rPr>
        <w:tab/>
      </w:r>
      <w:r w:rsidRPr="0077702E">
        <w:rPr>
          <w:color w:val="000000"/>
          <w:spacing w:val="1"/>
          <w:sz w:val="28"/>
          <w:szCs w:val="28"/>
        </w:rPr>
        <w:t>0,1-0,5</w:t>
      </w:r>
    </w:p>
    <w:p w:rsidR="0077702E" w:rsidRPr="0077702E" w:rsidRDefault="0077702E" w:rsidP="00766F49">
      <w:pPr>
        <w:shd w:val="clear" w:color="auto" w:fill="FFFFFF"/>
        <w:tabs>
          <w:tab w:val="left" w:leader="dot" w:pos="7037"/>
          <w:tab w:val="left" w:pos="7142"/>
          <w:tab w:val="left" w:pos="9180"/>
        </w:tabs>
        <w:spacing w:line="360" w:lineRule="auto"/>
        <w:ind w:firstLine="523"/>
        <w:jc w:val="both"/>
        <w:rPr>
          <w:sz w:val="28"/>
          <w:szCs w:val="28"/>
        </w:rPr>
      </w:pPr>
      <w:r w:rsidRPr="0077702E">
        <w:rPr>
          <w:color w:val="000000"/>
          <w:spacing w:val="2"/>
          <w:sz w:val="28"/>
          <w:szCs w:val="28"/>
        </w:rPr>
        <w:t xml:space="preserve">Степень извлечения </w:t>
      </w:r>
      <w:proofErr w:type="spellStart"/>
      <w:r w:rsidRPr="0077702E">
        <w:rPr>
          <w:color w:val="000000"/>
          <w:spacing w:val="2"/>
          <w:sz w:val="28"/>
          <w:szCs w:val="28"/>
        </w:rPr>
        <w:t>АрУ</w:t>
      </w:r>
      <w:proofErr w:type="spellEnd"/>
      <w:r w:rsidRPr="0077702E">
        <w:rPr>
          <w:color w:val="000000"/>
          <w:spacing w:val="2"/>
          <w:sz w:val="28"/>
          <w:szCs w:val="28"/>
        </w:rPr>
        <w:t>, %</w:t>
      </w:r>
      <w:r w:rsidRPr="0077702E">
        <w:rPr>
          <w:color w:val="000000"/>
          <w:sz w:val="28"/>
          <w:szCs w:val="28"/>
        </w:rPr>
        <w:tab/>
      </w:r>
      <w:r w:rsidRPr="0077702E">
        <w:rPr>
          <w:color w:val="000000"/>
          <w:sz w:val="28"/>
          <w:szCs w:val="28"/>
        </w:rPr>
        <w:tab/>
      </w:r>
      <w:r w:rsidRPr="0077702E">
        <w:rPr>
          <w:color w:val="000000"/>
          <w:spacing w:val="5"/>
          <w:sz w:val="28"/>
          <w:szCs w:val="28"/>
        </w:rPr>
        <w:t>95-99</w:t>
      </w:r>
    </w:p>
    <w:p w:rsidR="0077702E" w:rsidRPr="0077702E" w:rsidRDefault="0077702E" w:rsidP="00766F49">
      <w:pPr>
        <w:shd w:val="clear" w:color="auto" w:fill="FFFFFF"/>
        <w:tabs>
          <w:tab w:val="left" w:leader="dot" w:pos="7061"/>
          <w:tab w:val="left" w:pos="7142"/>
          <w:tab w:val="left" w:pos="9180"/>
        </w:tabs>
        <w:spacing w:line="360" w:lineRule="auto"/>
        <w:ind w:firstLine="523"/>
        <w:jc w:val="both"/>
        <w:rPr>
          <w:color w:val="000000"/>
          <w:spacing w:val="1"/>
          <w:sz w:val="28"/>
          <w:szCs w:val="28"/>
        </w:rPr>
      </w:pPr>
      <w:proofErr w:type="spellStart"/>
      <w:r w:rsidRPr="0077702E">
        <w:rPr>
          <w:color w:val="000000"/>
          <w:spacing w:val="1"/>
          <w:sz w:val="28"/>
          <w:szCs w:val="28"/>
        </w:rPr>
        <w:t>Упарка</w:t>
      </w:r>
      <w:proofErr w:type="spellEnd"/>
      <w:r w:rsidRPr="0077702E">
        <w:rPr>
          <w:color w:val="000000"/>
          <w:spacing w:val="1"/>
          <w:sz w:val="28"/>
          <w:szCs w:val="28"/>
        </w:rPr>
        <w:t xml:space="preserve"> водных растворов ДЭГ (из колонн </w:t>
      </w:r>
      <w:r w:rsidRPr="0077702E">
        <w:rPr>
          <w:i/>
          <w:iCs/>
          <w:color w:val="000000"/>
          <w:spacing w:val="1"/>
          <w:sz w:val="28"/>
          <w:szCs w:val="28"/>
        </w:rPr>
        <w:t xml:space="preserve">4 </w:t>
      </w:r>
      <w:r w:rsidRPr="0077702E">
        <w:rPr>
          <w:color w:val="000000"/>
          <w:spacing w:val="1"/>
          <w:sz w:val="28"/>
          <w:szCs w:val="28"/>
        </w:rPr>
        <w:t xml:space="preserve">и 5) – </w:t>
      </w:r>
    </w:p>
    <w:p w:rsidR="0077702E" w:rsidRPr="0077702E" w:rsidRDefault="0077702E" w:rsidP="00766F49">
      <w:pPr>
        <w:shd w:val="clear" w:color="auto" w:fill="FFFFFF"/>
        <w:tabs>
          <w:tab w:val="left" w:leader="dot" w:pos="7061"/>
          <w:tab w:val="left" w:pos="7142"/>
          <w:tab w:val="left" w:pos="9180"/>
        </w:tabs>
        <w:spacing w:line="360" w:lineRule="auto"/>
        <w:ind w:firstLine="523"/>
        <w:jc w:val="both"/>
        <w:rPr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>до содержания воды, %</w:t>
      </w:r>
      <w:r w:rsidRPr="0077702E">
        <w:rPr>
          <w:color w:val="000000"/>
          <w:sz w:val="28"/>
          <w:szCs w:val="28"/>
        </w:rPr>
        <w:tab/>
      </w:r>
      <w:r w:rsidRPr="0077702E">
        <w:rPr>
          <w:color w:val="000000"/>
          <w:sz w:val="28"/>
          <w:szCs w:val="28"/>
        </w:rPr>
        <w:tab/>
      </w:r>
      <w:r w:rsidRPr="0077702E">
        <w:rPr>
          <w:color w:val="000000"/>
          <w:spacing w:val="5"/>
          <w:sz w:val="28"/>
          <w:szCs w:val="28"/>
        </w:rPr>
        <w:t>5-10.</w:t>
      </w:r>
    </w:p>
    <w:p w:rsidR="0077702E" w:rsidRPr="00CC7BC6" w:rsidRDefault="001F6EE1" w:rsidP="00766F49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color w:val="000000"/>
          <w:spacing w:val="-7"/>
          <w:sz w:val="28"/>
          <w:szCs w:val="28"/>
        </w:rPr>
        <w:t>ПИРОЛИЗ УГЛЕВОДОРОДНОГО</w:t>
      </w:r>
      <w:r w:rsidR="0077702E">
        <w:rPr>
          <w:b/>
          <w:bCs/>
          <w:color w:val="000000"/>
          <w:spacing w:val="-7"/>
          <w:sz w:val="28"/>
          <w:szCs w:val="28"/>
        </w:rPr>
        <w:t xml:space="preserve"> СЫРЬЯ</w:t>
      </w:r>
    </w:p>
    <w:p w:rsidR="0077702E" w:rsidRDefault="0077702E" w:rsidP="00766F49">
      <w:pPr>
        <w:shd w:val="clear" w:color="auto" w:fill="FFFFFF"/>
        <w:spacing w:line="360" w:lineRule="auto"/>
        <w:ind w:right="29" w:firstLine="540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Под термическими процессами подразумевают процессы химических превращений углеводородного сырья – совокупности реакций крекинга (распада) и </w:t>
      </w:r>
      <w:r w:rsidR="001F6EE1">
        <w:rPr>
          <w:color w:val="000000"/>
          <w:spacing w:val="-3"/>
          <w:sz w:val="28"/>
          <w:szCs w:val="28"/>
        </w:rPr>
        <w:t>уплотнения, осуществляемые</w:t>
      </w:r>
      <w:r>
        <w:rPr>
          <w:color w:val="000000"/>
          <w:spacing w:val="-3"/>
          <w:sz w:val="28"/>
          <w:szCs w:val="28"/>
        </w:rPr>
        <w:t xml:space="preserve"> </w:t>
      </w:r>
      <w:r w:rsidR="001F6EE1">
        <w:rPr>
          <w:color w:val="000000"/>
          <w:spacing w:val="-3"/>
          <w:sz w:val="28"/>
          <w:szCs w:val="28"/>
        </w:rPr>
        <w:t>термически, т.е.</w:t>
      </w:r>
      <w:r>
        <w:rPr>
          <w:color w:val="000000"/>
          <w:spacing w:val="-3"/>
          <w:sz w:val="28"/>
          <w:szCs w:val="28"/>
        </w:rPr>
        <w:t xml:space="preserve"> без применения катализаторов. </w:t>
      </w:r>
    </w:p>
    <w:p w:rsidR="0077702E" w:rsidRDefault="0077702E" w:rsidP="00766F49">
      <w:pPr>
        <w:shd w:val="clear" w:color="auto" w:fill="FFFFFF"/>
        <w:tabs>
          <w:tab w:val="left" w:pos="9540"/>
        </w:tabs>
        <w:spacing w:line="360" w:lineRule="auto"/>
        <w:ind w:left="10" w:right="101" w:firstLine="530"/>
        <w:jc w:val="both"/>
        <w:rPr>
          <w:sz w:val="28"/>
          <w:szCs w:val="28"/>
        </w:rPr>
      </w:pPr>
      <w:r>
        <w:rPr>
          <w:sz w:val="28"/>
          <w:szCs w:val="28"/>
        </w:rPr>
        <w:t>1. В настоящее время</w:t>
      </w:r>
      <w:r w:rsidRPr="00580232">
        <w:rPr>
          <w:sz w:val="28"/>
          <w:szCs w:val="28"/>
        </w:rPr>
        <w:t xml:space="preserve"> термический крекинг применяется преимущественно как про</w:t>
      </w:r>
      <w:r w:rsidRPr="00580232">
        <w:rPr>
          <w:sz w:val="28"/>
          <w:szCs w:val="28"/>
        </w:rPr>
        <w:softHyphen/>
        <w:t xml:space="preserve">цесс </w:t>
      </w:r>
      <w:proofErr w:type="spellStart"/>
      <w:r w:rsidRPr="00580232">
        <w:rPr>
          <w:sz w:val="28"/>
          <w:szCs w:val="28"/>
        </w:rPr>
        <w:t>термоподготовки</w:t>
      </w:r>
      <w:proofErr w:type="spellEnd"/>
      <w:r w:rsidRPr="00580232">
        <w:rPr>
          <w:sz w:val="28"/>
          <w:szCs w:val="28"/>
        </w:rPr>
        <w:t xml:space="preserve"> дистиллятных видов сырья для установок кок</w:t>
      </w:r>
      <w:r w:rsidRPr="00580232">
        <w:rPr>
          <w:sz w:val="28"/>
          <w:szCs w:val="28"/>
        </w:rPr>
        <w:softHyphen/>
        <w:t xml:space="preserve">сования и производства </w:t>
      </w:r>
      <w:proofErr w:type="spellStart"/>
      <w:r w:rsidRPr="00580232">
        <w:rPr>
          <w:sz w:val="28"/>
          <w:szCs w:val="28"/>
        </w:rPr>
        <w:t>термогазойля</w:t>
      </w:r>
      <w:proofErr w:type="spellEnd"/>
      <w:r w:rsidRPr="00580232">
        <w:rPr>
          <w:sz w:val="28"/>
          <w:szCs w:val="28"/>
        </w:rPr>
        <w:t xml:space="preserve">. </w:t>
      </w:r>
    </w:p>
    <w:p w:rsidR="0077702E" w:rsidRPr="00580232" w:rsidRDefault="0077702E" w:rsidP="00766F49">
      <w:pPr>
        <w:shd w:val="clear" w:color="auto" w:fill="FFFFFF"/>
        <w:tabs>
          <w:tab w:val="left" w:pos="9540"/>
        </w:tabs>
        <w:spacing w:line="360" w:lineRule="auto"/>
        <w:ind w:left="10" w:right="101" w:firstLine="530"/>
        <w:jc w:val="both"/>
        <w:rPr>
          <w:sz w:val="28"/>
          <w:szCs w:val="28"/>
        </w:rPr>
      </w:pPr>
      <w:r w:rsidRPr="00580232">
        <w:rPr>
          <w:sz w:val="28"/>
          <w:szCs w:val="28"/>
        </w:rPr>
        <w:t>Применительно к тяжелым нефтяным остаткам промышленное значение в современной нефте</w:t>
      </w:r>
      <w:r w:rsidRPr="00580232">
        <w:rPr>
          <w:sz w:val="28"/>
          <w:szCs w:val="28"/>
        </w:rPr>
        <w:softHyphen/>
        <w:t xml:space="preserve">переработке имеет лишь разновидность этого процесса, </w:t>
      </w:r>
      <w:r w:rsidRPr="00580232">
        <w:rPr>
          <w:sz w:val="28"/>
          <w:szCs w:val="28"/>
        </w:rPr>
        <w:lastRenderedPageBreak/>
        <w:t xml:space="preserve">получивший название </w:t>
      </w:r>
      <w:proofErr w:type="spellStart"/>
      <w:r w:rsidRPr="00347A78">
        <w:rPr>
          <w:b/>
          <w:sz w:val="28"/>
          <w:szCs w:val="28"/>
        </w:rPr>
        <w:t>висбрекинга</w:t>
      </w:r>
      <w:proofErr w:type="spellEnd"/>
      <w:r w:rsidRPr="00580232">
        <w:rPr>
          <w:sz w:val="28"/>
          <w:szCs w:val="28"/>
        </w:rPr>
        <w:t xml:space="preserve">, - процесс легкого крекинга с ограниченной глубиной </w:t>
      </w:r>
      <w:r w:rsidR="001F6EE1" w:rsidRPr="00580232">
        <w:rPr>
          <w:sz w:val="28"/>
          <w:szCs w:val="28"/>
        </w:rPr>
        <w:t xml:space="preserve">термолиза, </w:t>
      </w:r>
      <w:r w:rsidR="001F6EE1">
        <w:rPr>
          <w:sz w:val="28"/>
          <w:szCs w:val="28"/>
        </w:rPr>
        <w:t>проводимый</w:t>
      </w:r>
      <w:r w:rsidRPr="00580232">
        <w:rPr>
          <w:sz w:val="28"/>
          <w:szCs w:val="28"/>
        </w:rPr>
        <w:t xml:space="preserve"> при пониженных давлениях (1,5 -3 МПа) и температуре с целевым назначением снижения вязкости котельного топлива.</w:t>
      </w:r>
    </w:p>
    <w:p w:rsidR="0077702E" w:rsidRPr="00580232" w:rsidRDefault="0077702E" w:rsidP="00766F49">
      <w:pPr>
        <w:widowControl w:val="0"/>
        <w:numPr>
          <w:ilvl w:val="0"/>
          <w:numId w:val="9"/>
        </w:numPr>
        <w:shd w:val="clear" w:color="auto" w:fill="FFFFFF"/>
        <w:tabs>
          <w:tab w:val="left" w:pos="552"/>
          <w:tab w:val="left" w:pos="9214"/>
          <w:tab w:val="left" w:pos="9356"/>
        </w:tabs>
        <w:autoSpaceDE w:val="0"/>
        <w:autoSpaceDN w:val="0"/>
        <w:adjustRightInd w:val="0"/>
        <w:spacing w:line="360" w:lineRule="auto"/>
        <w:ind w:right="101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80232">
        <w:rPr>
          <w:sz w:val="28"/>
          <w:szCs w:val="28"/>
        </w:rPr>
        <w:t>Коксование - длительный процесс термолиза тяжелых остатков или ароматизированных высококипящих дистиллятов при не</w:t>
      </w:r>
      <w:r>
        <w:rPr>
          <w:sz w:val="28"/>
          <w:szCs w:val="28"/>
        </w:rPr>
        <w:t xml:space="preserve"> </w:t>
      </w:r>
      <w:r w:rsidRPr="00580232">
        <w:rPr>
          <w:sz w:val="28"/>
          <w:szCs w:val="28"/>
        </w:rPr>
        <w:t>высоком давлении и температурах 470 - 540 °С. Основное целевое</w:t>
      </w:r>
      <w:r>
        <w:rPr>
          <w:sz w:val="28"/>
          <w:szCs w:val="28"/>
        </w:rPr>
        <w:t xml:space="preserve"> </w:t>
      </w:r>
      <w:r w:rsidRPr="00580232">
        <w:rPr>
          <w:sz w:val="28"/>
          <w:szCs w:val="28"/>
        </w:rPr>
        <w:t>назначение коксования - производство нефтяных коксов различных</w:t>
      </w:r>
      <w:r>
        <w:rPr>
          <w:sz w:val="28"/>
          <w:szCs w:val="28"/>
        </w:rPr>
        <w:t xml:space="preserve"> </w:t>
      </w:r>
      <w:r w:rsidRPr="00580232">
        <w:rPr>
          <w:sz w:val="28"/>
          <w:szCs w:val="28"/>
        </w:rPr>
        <w:t>марок в зависимости от качества перерабатываемого сырья. Побочные продукты коксования — малоценный газ, бензины низкого качества и газойли.</w:t>
      </w:r>
    </w:p>
    <w:p w:rsidR="0077702E" w:rsidRPr="00580232" w:rsidRDefault="0077702E" w:rsidP="00766F49">
      <w:pPr>
        <w:widowControl w:val="0"/>
        <w:numPr>
          <w:ilvl w:val="0"/>
          <w:numId w:val="9"/>
        </w:numPr>
        <w:shd w:val="clear" w:color="auto" w:fill="FFFFFF"/>
        <w:tabs>
          <w:tab w:val="left" w:pos="552"/>
          <w:tab w:val="left" w:pos="9214"/>
          <w:tab w:val="left" w:pos="9356"/>
        </w:tabs>
        <w:autoSpaceDE w:val="0"/>
        <w:autoSpaceDN w:val="0"/>
        <w:adjustRightInd w:val="0"/>
        <w:spacing w:line="360" w:lineRule="auto"/>
        <w:ind w:right="101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80232">
        <w:rPr>
          <w:sz w:val="28"/>
          <w:szCs w:val="28"/>
        </w:rPr>
        <w:t>Пиролиз - высокотемпературный (750 - 800 °С) термолиз га</w:t>
      </w:r>
      <w:r>
        <w:rPr>
          <w:sz w:val="28"/>
          <w:szCs w:val="28"/>
        </w:rPr>
        <w:t xml:space="preserve"> </w:t>
      </w:r>
      <w:proofErr w:type="spellStart"/>
      <w:r w:rsidRPr="00580232">
        <w:rPr>
          <w:sz w:val="28"/>
          <w:szCs w:val="28"/>
        </w:rPr>
        <w:t>зообразного</w:t>
      </w:r>
      <w:proofErr w:type="spellEnd"/>
      <w:r w:rsidRPr="00580232">
        <w:rPr>
          <w:sz w:val="28"/>
          <w:szCs w:val="28"/>
        </w:rPr>
        <w:t xml:space="preserve">, легкого или </w:t>
      </w:r>
      <w:proofErr w:type="spellStart"/>
      <w:r w:rsidRPr="00580232">
        <w:rPr>
          <w:sz w:val="28"/>
          <w:szCs w:val="28"/>
        </w:rPr>
        <w:t>среднедистиллятного</w:t>
      </w:r>
      <w:proofErr w:type="spellEnd"/>
      <w:r w:rsidRPr="00580232">
        <w:rPr>
          <w:sz w:val="28"/>
          <w:szCs w:val="28"/>
        </w:rPr>
        <w:t xml:space="preserve"> углеводородного сырья, проводимый при низком давлении и исключительно малой продолжительности. Основным целевым назначением пиролиза является производство </w:t>
      </w:r>
      <w:proofErr w:type="spellStart"/>
      <w:r w:rsidRPr="00580232">
        <w:rPr>
          <w:sz w:val="28"/>
          <w:szCs w:val="28"/>
        </w:rPr>
        <w:t>олефинсодержащих</w:t>
      </w:r>
      <w:proofErr w:type="spellEnd"/>
      <w:r w:rsidRPr="00580232">
        <w:rPr>
          <w:sz w:val="28"/>
          <w:szCs w:val="28"/>
        </w:rPr>
        <w:t xml:space="preserve"> газов. В качестве побочного</w:t>
      </w:r>
      <w:r>
        <w:rPr>
          <w:sz w:val="28"/>
          <w:szCs w:val="28"/>
        </w:rPr>
        <w:t xml:space="preserve"> </w:t>
      </w:r>
      <w:r w:rsidRPr="00580232">
        <w:rPr>
          <w:sz w:val="28"/>
          <w:szCs w:val="28"/>
        </w:rPr>
        <w:t>продукта при пиролизе получают высокоароматизированную жидкость широкого фракционного состава с большим содержанием непредельных углеводородов.</w:t>
      </w:r>
    </w:p>
    <w:p w:rsidR="0077702E" w:rsidRPr="00580232" w:rsidRDefault="0077702E" w:rsidP="00766F49">
      <w:pPr>
        <w:widowControl w:val="0"/>
        <w:numPr>
          <w:ilvl w:val="0"/>
          <w:numId w:val="9"/>
        </w:numPr>
        <w:shd w:val="clear" w:color="auto" w:fill="FFFFFF"/>
        <w:tabs>
          <w:tab w:val="left" w:pos="552"/>
          <w:tab w:val="left" w:pos="9214"/>
          <w:tab w:val="left" w:pos="9356"/>
        </w:tabs>
        <w:autoSpaceDE w:val="0"/>
        <w:autoSpaceDN w:val="0"/>
        <w:adjustRightInd w:val="0"/>
        <w:spacing w:line="360" w:lineRule="auto"/>
        <w:ind w:right="101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80232">
        <w:rPr>
          <w:sz w:val="28"/>
          <w:szCs w:val="28"/>
        </w:rPr>
        <w:t>Процесс получения технического углерода (сажи) - исключительно высокотемпературный (свыше 1200 °С) термолиз тяжелого</w:t>
      </w:r>
      <w:r>
        <w:rPr>
          <w:sz w:val="28"/>
          <w:szCs w:val="28"/>
        </w:rPr>
        <w:t xml:space="preserve"> </w:t>
      </w:r>
      <w:proofErr w:type="spellStart"/>
      <w:r w:rsidRPr="00580232">
        <w:rPr>
          <w:sz w:val="28"/>
          <w:szCs w:val="28"/>
        </w:rPr>
        <w:t>высокоароматизированного</w:t>
      </w:r>
      <w:proofErr w:type="spellEnd"/>
      <w:r w:rsidRPr="00580232">
        <w:rPr>
          <w:sz w:val="28"/>
          <w:szCs w:val="28"/>
        </w:rPr>
        <w:t xml:space="preserve"> </w:t>
      </w:r>
      <w:proofErr w:type="spellStart"/>
      <w:r w:rsidRPr="00580232">
        <w:rPr>
          <w:sz w:val="28"/>
          <w:szCs w:val="28"/>
        </w:rPr>
        <w:t>дистиллятного</w:t>
      </w:r>
      <w:proofErr w:type="spellEnd"/>
      <w:r w:rsidRPr="00580232">
        <w:rPr>
          <w:sz w:val="28"/>
          <w:szCs w:val="28"/>
        </w:rPr>
        <w:t xml:space="preserve"> сырья, проводимый при</w:t>
      </w:r>
      <w:r>
        <w:rPr>
          <w:sz w:val="28"/>
          <w:szCs w:val="28"/>
        </w:rPr>
        <w:t xml:space="preserve"> </w:t>
      </w:r>
      <w:r w:rsidRPr="00580232">
        <w:rPr>
          <w:sz w:val="28"/>
          <w:szCs w:val="28"/>
        </w:rPr>
        <w:t>низком давлении и малой продолжительности. Этот процесс можно</w:t>
      </w:r>
      <w:r>
        <w:rPr>
          <w:sz w:val="28"/>
          <w:szCs w:val="28"/>
        </w:rPr>
        <w:t xml:space="preserve"> </w:t>
      </w:r>
      <w:r w:rsidRPr="00580232">
        <w:rPr>
          <w:sz w:val="28"/>
          <w:szCs w:val="28"/>
        </w:rPr>
        <w:t>рассматривать как жесткий пиролиз, направленный не на получение</w:t>
      </w:r>
      <w:r>
        <w:rPr>
          <w:sz w:val="28"/>
          <w:szCs w:val="28"/>
        </w:rPr>
        <w:t xml:space="preserve"> </w:t>
      </w:r>
      <w:proofErr w:type="spellStart"/>
      <w:r w:rsidRPr="00580232">
        <w:rPr>
          <w:sz w:val="28"/>
          <w:szCs w:val="28"/>
        </w:rPr>
        <w:t>олефинсодержащих</w:t>
      </w:r>
      <w:proofErr w:type="spellEnd"/>
      <w:r w:rsidRPr="00580232">
        <w:rPr>
          <w:sz w:val="28"/>
          <w:szCs w:val="28"/>
        </w:rPr>
        <w:t xml:space="preserve"> газов, а на производство твердого высокодисперсного углерода - продукта глубокого термического разложения углеводородного сырья по существу на составляющие элементы.</w:t>
      </w:r>
    </w:p>
    <w:p w:rsidR="0077702E" w:rsidRPr="00513D8D" w:rsidRDefault="0077702E" w:rsidP="00766F49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spacing w:line="360" w:lineRule="auto"/>
        <w:ind w:right="-79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580232">
        <w:rPr>
          <w:sz w:val="28"/>
          <w:szCs w:val="28"/>
        </w:rPr>
        <w:t>Процесс получения нефтяных пеков (</w:t>
      </w:r>
      <w:proofErr w:type="spellStart"/>
      <w:r w:rsidRPr="00580232">
        <w:rPr>
          <w:sz w:val="28"/>
          <w:szCs w:val="28"/>
        </w:rPr>
        <w:t>пекование</w:t>
      </w:r>
      <w:proofErr w:type="spellEnd"/>
      <w:r w:rsidRPr="00580232">
        <w:rPr>
          <w:sz w:val="28"/>
          <w:szCs w:val="28"/>
        </w:rPr>
        <w:t xml:space="preserve">) - новый внедряемый в отечественную нефтепереработку процесс термолиза (карбонизации) тяжелого </w:t>
      </w:r>
      <w:proofErr w:type="spellStart"/>
      <w:r w:rsidRPr="00580232">
        <w:rPr>
          <w:sz w:val="28"/>
          <w:szCs w:val="28"/>
        </w:rPr>
        <w:t>дистиллятного</w:t>
      </w:r>
      <w:proofErr w:type="spellEnd"/>
      <w:r w:rsidRPr="00580232">
        <w:rPr>
          <w:sz w:val="28"/>
          <w:szCs w:val="28"/>
        </w:rPr>
        <w:t xml:space="preserve"> или остаточного сырья, проводимый при пониженном давлении, умеренной температуре (360—420 °С)</w:t>
      </w:r>
      <w:r>
        <w:rPr>
          <w:sz w:val="28"/>
          <w:szCs w:val="28"/>
        </w:rPr>
        <w:t xml:space="preserve"> </w:t>
      </w:r>
      <w:r w:rsidRPr="00580232">
        <w:rPr>
          <w:sz w:val="28"/>
          <w:szCs w:val="28"/>
        </w:rPr>
        <w:t xml:space="preserve">и длительной продолжительности. Помимо целевого продукта - пека- в процессе получают газы и </w:t>
      </w:r>
      <w:proofErr w:type="spellStart"/>
      <w:proofErr w:type="gramStart"/>
      <w:r w:rsidRPr="00580232">
        <w:rPr>
          <w:sz w:val="28"/>
          <w:szCs w:val="28"/>
        </w:rPr>
        <w:t>керосино-газойлевые</w:t>
      </w:r>
      <w:proofErr w:type="spellEnd"/>
      <w:proofErr w:type="gramEnd"/>
      <w:r w:rsidRPr="00580232">
        <w:rPr>
          <w:sz w:val="28"/>
          <w:szCs w:val="28"/>
        </w:rPr>
        <w:t xml:space="preserve"> фракции.</w:t>
      </w:r>
      <w:r w:rsidRPr="00F660E6">
        <w:rPr>
          <w:sz w:val="28"/>
          <w:szCs w:val="28"/>
        </w:rPr>
        <w:t xml:space="preserve"> </w:t>
      </w:r>
      <w:r w:rsidRPr="00513D8D">
        <w:rPr>
          <w:sz w:val="28"/>
          <w:szCs w:val="28"/>
        </w:rPr>
        <w:t>в основе процессов термолиза нефтяного сырья лежат реакции</w:t>
      </w:r>
      <w:r>
        <w:rPr>
          <w:sz w:val="28"/>
          <w:szCs w:val="28"/>
        </w:rPr>
        <w:t xml:space="preserve"> </w:t>
      </w:r>
      <w:r w:rsidRPr="00513D8D">
        <w:rPr>
          <w:sz w:val="28"/>
          <w:szCs w:val="28"/>
        </w:rPr>
        <w:lastRenderedPageBreak/>
        <w:t>крекинга (распада) и поликонденсации (синтеза), протекающие через</w:t>
      </w:r>
      <w:r>
        <w:rPr>
          <w:sz w:val="28"/>
          <w:szCs w:val="28"/>
        </w:rPr>
        <w:t xml:space="preserve"> </w:t>
      </w:r>
      <w:r w:rsidRPr="00513D8D">
        <w:rPr>
          <w:sz w:val="28"/>
          <w:szCs w:val="28"/>
        </w:rPr>
        <w:t>ряд промежуточных стадий по радикально-цепному механизму;</w:t>
      </w:r>
    </w:p>
    <w:p w:rsidR="0077702E" w:rsidRPr="00513D8D" w:rsidRDefault="00766F49" w:rsidP="00766F49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spacing w:line="360" w:lineRule="auto"/>
        <w:ind w:right="-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7702E">
        <w:rPr>
          <w:sz w:val="28"/>
          <w:szCs w:val="28"/>
        </w:rPr>
        <w:t>В</w:t>
      </w:r>
      <w:r w:rsidR="0077702E" w:rsidRPr="00513D8D">
        <w:rPr>
          <w:sz w:val="28"/>
          <w:szCs w:val="28"/>
        </w:rPr>
        <w:t xml:space="preserve"> реакциях крекинга ведущими являются короткоживущие радикалы алкильного типа, а поликонденсации - долгоживущие </w:t>
      </w:r>
      <w:proofErr w:type="spellStart"/>
      <w:r w:rsidR="0077702E" w:rsidRPr="00513D8D">
        <w:rPr>
          <w:sz w:val="28"/>
          <w:szCs w:val="28"/>
        </w:rPr>
        <w:t>бензильные</w:t>
      </w:r>
      <w:proofErr w:type="spellEnd"/>
      <w:r w:rsidR="0077702E" w:rsidRPr="00513D8D">
        <w:rPr>
          <w:sz w:val="28"/>
          <w:szCs w:val="28"/>
        </w:rPr>
        <w:t xml:space="preserve"> или </w:t>
      </w:r>
      <w:proofErr w:type="spellStart"/>
      <w:r w:rsidR="0077702E" w:rsidRPr="00513D8D">
        <w:rPr>
          <w:sz w:val="28"/>
          <w:szCs w:val="28"/>
        </w:rPr>
        <w:t>фенильные</w:t>
      </w:r>
      <w:proofErr w:type="spellEnd"/>
      <w:r w:rsidR="0077702E" w:rsidRPr="00513D8D">
        <w:rPr>
          <w:sz w:val="28"/>
          <w:szCs w:val="28"/>
        </w:rPr>
        <w:t xml:space="preserve"> радикалы.</w:t>
      </w:r>
    </w:p>
    <w:p w:rsidR="0077702E" w:rsidRPr="00513D8D" w:rsidRDefault="0077702E" w:rsidP="00766F49">
      <w:pPr>
        <w:shd w:val="clear" w:color="auto" w:fill="FFFFFF"/>
        <w:spacing w:line="360" w:lineRule="auto"/>
        <w:ind w:right="-79" w:firstLine="370"/>
        <w:jc w:val="both"/>
        <w:rPr>
          <w:sz w:val="28"/>
          <w:szCs w:val="28"/>
        </w:rPr>
      </w:pPr>
      <w:r w:rsidRPr="00513D8D">
        <w:rPr>
          <w:sz w:val="28"/>
          <w:szCs w:val="28"/>
        </w:rPr>
        <w:t>Свойства и реакции радикалов. Радикалы, имеющие неспаренные (свободные) электроны, образуются при гемолитическом распа</w:t>
      </w:r>
      <w:r w:rsidRPr="00513D8D">
        <w:rPr>
          <w:sz w:val="28"/>
          <w:szCs w:val="28"/>
        </w:rPr>
        <w:softHyphen/>
        <w:t>де углеводородов преимущественно путем разрыва менее прочной С-С-</w:t>
      </w:r>
      <w:r w:rsidR="001F6EE1" w:rsidRPr="00513D8D">
        <w:rPr>
          <w:sz w:val="28"/>
          <w:szCs w:val="28"/>
        </w:rPr>
        <w:t xml:space="preserve">связи: </w:t>
      </w:r>
      <w:r w:rsidR="001F6EE1">
        <w:rPr>
          <w:sz w:val="28"/>
          <w:szCs w:val="28"/>
        </w:rPr>
        <w:t>С</w:t>
      </w:r>
      <w:r w:rsidRPr="00513D8D">
        <w:rPr>
          <w:sz w:val="28"/>
          <w:szCs w:val="28"/>
          <w:vertAlign w:val="subscript"/>
        </w:rPr>
        <w:t>2</w:t>
      </w:r>
      <w:r w:rsidRPr="00513D8D">
        <w:rPr>
          <w:sz w:val="28"/>
          <w:szCs w:val="28"/>
        </w:rPr>
        <w:t>Н</w:t>
      </w:r>
      <w:r w:rsidRPr="00513D8D">
        <w:rPr>
          <w:sz w:val="28"/>
          <w:szCs w:val="28"/>
          <w:vertAlign w:val="subscript"/>
        </w:rPr>
        <w:t>6</w:t>
      </w:r>
      <w:r w:rsidRPr="00513D8D">
        <w:rPr>
          <w:sz w:val="28"/>
          <w:szCs w:val="28"/>
        </w:rPr>
        <w:t xml:space="preserve"> —&gt; 2 </w:t>
      </w:r>
      <w:r>
        <w:rPr>
          <w:sz w:val="28"/>
          <w:szCs w:val="28"/>
        </w:rPr>
        <w:t>∙</w:t>
      </w:r>
      <w:r w:rsidRPr="00513D8D">
        <w:rPr>
          <w:sz w:val="28"/>
          <w:szCs w:val="28"/>
        </w:rPr>
        <w:t>СН</w:t>
      </w:r>
      <w:proofErr w:type="gramStart"/>
      <w:r w:rsidRPr="00513D8D">
        <w:rPr>
          <w:sz w:val="28"/>
          <w:szCs w:val="28"/>
          <w:vertAlign w:val="subscript"/>
        </w:rPr>
        <w:t>3</w:t>
      </w:r>
      <w:r w:rsidRPr="00513D8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Pr="00513D8D">
        <w:rPr>
          <w:sz w:val="28"/>
          <w:szCs w:val="28"/>
        </w:rPr>
        <w:t>а</w:t>
      </w:r>
      <w:proofErr w:type="gramEnd"/>
      <w:r w:rsidRPr="00513D8D">
        <w:rPr>
          <w:sz w:val="28"/>
          <w:szCs w:val="28"/>
        </w:rPr>
        <w:t xml:space="preserve"> также С-Н-связи: </w:t>
      </w:r>
      <w:r>
        <w:rPr>
          <w:sz w:val="28"/>
          <w:szCs w:val="28"/>
        </w:rPr>
        <w:t xml:space="preserve"> </w:t>
      </w:r>
      <w:r w:rsidRPr="00513D8D">
        <w:rPr>
          <w:sz w:val="28"/>
          <w:szCs w:val="28"/>
        </w:rPr>
        <w:t>С</w:t>
      </w:r>
      <w:r>
        <w:rPr>
          <w:sz w:val="28"/>
          <w:szCs w:val="28"/>
          <w:vertAlign w:val="subscript"/>
        </w:rPr>
        <w:t xml:space="preserve">6 </w:t>
      </w:r>
      <w:r w:rsidRPr="00513D8D">
        <w:rPr>
          <w:sz w:val="28"/>
          <w:szCs w:val="28"/>
        </w:rPr>
        <w:t>Н</w:t>
      </w:r>
      <w:r w:rsidRPr="00513D8D">
        <w:rPr>
          <w:sz w:val="28"/>
          <w:szCs w:val="28"/>
          <w:vertAlign w:val="subscript"/>
        </w:rPr>
        <w:t>6</w:t>
      </w:r>
      <w:r>
        <w:rPr>
          <w:sz w:val="28"/>
          <w:szCs w:val="28"/>
        </w:rPr>
        <w:t xml:space="preserve">  </w:t>
      </w:r>
      <w:r w:rsidRPr="00513D8D">
        <w:rPr>
          <w:sz w:val="28"/>
          <w:szCs w:val="28"/>
        </w:rPr>
        <w:t>-&gt; Н- +С</w:t>
      </w:r>
      <w:r w:rsidRPr="00513D8D">
        <w:rPr>
          <w:sz w:val="28"/>
          <w:szCs w:val="28"/>
          <w:vertAlign w:val="subscript"/>
        </w:rPr>
        <w:t>2</w:t>
      </w:r>
      <w:r w:rsidRPr="00513D8D">
        <w:rPr>
          <w:sz w:val="28"/>
          <w:szCs w:val="28"/>
        </w:rPr>
        <w:t>Н</w:t>
      </w:r>
      <w:r w:rsidRPr="00513D8D">
        <w:rPr>
          <w:sz w:val="28"/>
          <w:szCs w:val="28"/>
          <w:vertAlign w:val="subscript"/>
        </w:rPr>
        <w:t>5</w:t>
      </w:r>
      <w:r w:rsidRPr="00513D8D">
        <w:rPr>
          <w:sz w:val="28"/>
          <w:szCs w:val="28"/>
        </w:rPr>
        <w:t>.</w:t>
      </w:r>
    </w:p>
    <w:p w:rsidR="0077702E" w:rsidRDefault="0077702E" w:rsidP="00766F49">
      <w:pPr>
        <w:shd w:val="clear" w:color="auto" w:fill="FFFFFF"/>
        <w:spacing w:line="360" w:lineRule="auto"/>
        <w:ind w:right="-79" w:firstLine="355"/>
        <w:jc w:val="both"/>
      </w:pPr>
      <w:r w:rsidRPr="00513D8D">
        <w:rPr>
          <w:sz w:val="28"/>
          <w:szCs w:val="28"/>
        </w:rPr>
        <w:t xml:space="preserve">Гемолитический распад молекул энергетически значительно выгоднее, чем </w:t>
      </w:r>
      <w:proofErr w:type="spellStart"/>
      <w:r w:rsidRPr="00513D8D">
        <w:rPr>
          <w:sz w:val="28"/>
          <w:szCs w:val="28"/>
        </w:rPr>
        <w:t>гетеролитический</w:t>
      </w:r>
      <w:proofErr w:type="spellEnd"/>
      <w:r w:rsidRPr="00513D8D">
        <w:rPr>
          <w:sz w:val="28"/>
          <w:szCs w:val="28"/>
        </w:rPr>
        <w:t xml:space="preserve"> с образованием заряженных ионов</w:t>
      </w:r>
      <w:r>
        <w:rPr>
          <w:color w:val="000000"/>
          <w:sz w:val="21"/>
          <w:szCs w:val="21"/>
        </w:rPr>
        <w:t>.</w:t>
      </w:r>
    </w:p>
    <w:p w:rsidR="0077702E" w:rsidRPr="00386FA3" w:rsidRDefault="0077702E" w:rsidP="00766F49">
      <w:pPr>
        <w:shd w:val="clear" w:color="auto" w:fill="FFFFFF"/>
        <w:spacing w:line="360" w:lineRule="auto"/>
        <w:ind w:right="-79" w:firstLine="355"/>
        <w:jc w:val="both"/>
        <w:rPr>
          <w:sz w:val="28"/>
          <w:szCs w:val="28"/>
        </w:rPr>
      </w:pPr>
      <w:r w:rsidRPr="00386FA3">
        <w:rPr>
          <w:sz w:val="28"/>
          <w:szCs w:val="28"/>
        </w:rPr>
        <w:t>Радикалы, являясь химически ненасыщенными частицами, обладают исключительно высокой реакционной способностью и мгновенно вступают в различные реакции.</w:t>
      </w:r>
    </w:p>
    <w:p w:rsidR="0077702E" w:rsidRPr="00386FA3" w:rsidRDefault="0077702E" w:rsidP="00766F49">
      <w:pPr>
        <w:shd w:val="clear" w:color="auto" w:fill="FFFFFF"/>
        <w:spacing w:line="360" w:lineRule="auto"/>
        <w:ind w:right="-79" w:firstLine="355"/>
        <w:jc w:val="both"/>
        <w:rPr>
          <w:sz w:val="28"/>
          <w:szCs w:val="28"/>
        </w:rPr>
      </w:pPr>
      <w:r w:rsidRPr="00386FA3">
        <w:rPr>
          <w:sz w:val="28"/>
          <w:szCs w:val="28"/>
        </w:rPr>
        <w:t xml:space="preserve">Радикалы высокой молекулярной массы термически </w:t>
      </w:r>
      <w:proofErr w:type="spellStart"/>
      <w:r w:rsidRPr="00386FA3">
        <w:rPr>
          <w:sz w:val="28"/>
          <w:szCs w:val="28"/>
        </w:rPr>
        <w:t>малостабильны</w:t>
      </w:r>
      <w:proofErr w:type="spellEnd"/>
      <w:r w:rsidRPr="00386FA3">
        <w:rPr>
          <w:sz w:val="28"/>
          <w:szCs w:val="28"/>
        </w:rPr>
        <w:t xml:space="preserve"> и распадаются с образованием низкомолекулярного более устойчивого </w:t>
      </w:r>
      <w:r w:rsidR="001F6EE1" w:rsidRPr="00386FA3">
        <w:rPr>
          <w:sz w:val="28"/>
          <w:szCs w:val="28"/>
        </w:rPr>
        <w:t xml:space="preserve">радикала, </w:t>
      </w:r>
      <w:r w:rsidR="001F6EE1">
        <w:rPr>
          <w:sz w:val="28"/>
          <w:szCs w:val="28"/>
        </w:rPr>
        <w:t>в</w:t>
      </w:r>
      <w:r w:rsidRPr="00386FA3">
        <w:rPr>
          <w:sz w:val="28"/>
          <w:szCs w:val="28"/>
        </w:rPr>
        <w:t xml:space="preserve"> том числе водородного:</w:t>
      </w:r>
    </w:p>
    <w:p w:rsidR="0077702E" w:rsidRPr="00386FA3" w:rsidRDefault="0077702E" w:rsidP="00766F49">
      <w:pPr>
        <w:shd w:val="clear" w:color="auto" w:fill="FFFFFF"/>
        <w:spacing w:line="360" w:lineRule="auto"/>
        <w:ind w:right="-79" w:firstLine="355"/>
        <w:jc w:val="both"/>
        <w:rPr>
          <w:color w:val="000000"/>
          <w:spacing w:val="5"/>
          <w:sz w:val="28"/>
          <w:szCs w:val="28"/>
        </w:rPr>
      </w:pPr>
      <w:r w:rsidRPr="00386FA3">
        <w:rPr>
          <w:color w:val="000000"/>
          <w:spacing w:val="5"/>
          <w:sz w:val="28"/>
          <w:szCs w:val="28"/>
        </w:rPr>
        <w:t>При термолизе протекают следующие типы реакций радикалов.</w:t>
      </w:r>
    </w:p>
    <w:p w:rsidR="0077702E" w:rsidRDefault="0077702E" w:rsidP="00766F49">
      <w:pPr>
        <w:shd w:val="clear" w:color="auto" w:fill="FFFFFF"/>
        <w:spacing w:line="360" w:lineRule="auto"/>
        <w:ind w:right="-79" w:firstLine="355"/>
        <w:jc w:val="both"/>
        <w:rPr>
          <w:color w:val="000000"/>
          <w:spacing w:val="5"/>
          <w:sz w:val="28"/>
          <w:szCs w:val="28"/>
        </w:rPr>
      </w:pPr>
      <w:r w:rsidRPr="00386FA3">
        <w:rPr>
          <w:color w:val="000000"/>
          <w:spacing w:val="5"/>
          <w:sz w:val="28"/>
          <w:szCs w:val="28"/>
        </w:rPr>
        <w:t xml:space="preserve">1. Мономолекулярные реакции распада могут быть двух типов с образованием: </w:t>
      </w:r>
    </w:p>
    <w:p w:rsidR="0077702E" w:rsidRDefault="0077702E" w:rsidP="00766F49">
      <w:pPr>
        <w:shd w:val="clear" w:color="auto" w:fill="FFFFFF"/>
        <w:spacing w:line="360" w:lineRule="auto"/>
        <w:ind w:right="-79" w:firstLine="355"/>
        <w:jc w:val="both"/>
        <w:rPr>
          <w:color w:val="000000"/>
          <w:spacing w:val="5"/>
          <w:sz w:val="28"/>
          <w:szCs w:val="28"/>
        </w:rPr>
      </w:pPr>
      <w:r w:rsidRPr="00386FA3">
        <w:rPr>
          <w:color w:val="000000"/>
          <w:spacing w:val="5"/>
          <w:sz w:val="28"/>
          <w:szCs w:val="28"/>
        </w:rPr>
        <w:t xml:space="preserve">1) </w:t>
      </w:r>
      <w:proofErr w:type="spellStart"/>
      <w:r w:rsidRPr="00386FA3">
        <w:rPr>
          <w:color w:val="000000"/>
          <w:spacing w:val="5"/>
          <w:sz w:val="28"/>
          <w:szCs w:val="28"/>
        </w:rPr>
        <w:t>монорадикала</w:t>
      </w:r>
      <w:proofErr w:type="spellEnd"/>
      <w:r w:rsidRPr="00386FA3">
        <w:rPr>
          <w:color w:val="000000"/>
          <w:spacing w:val="5"/>
          <w:sz w:val="28"/>
          <w:szCs w:val="28"/>
        </w:rPr>
        <w:t xml:space="preserve"> и молекулы с двойной связью или </w:t>
      </w:r>
    </w:p>
    <w:p w:rsidR="0077702E" w:rsidRPr="00386FA3" w:rsidRDefault="0077702E" w:rsidP="00766F49">
      <w:pPr>
        <w:shd w:val="clear" w:color="auto" w:fill="FFFFFF"/>
        <w:spacing w:line="360" w:lineRule="auto"/>
        <w:ind w:right="-79" w:firstLine="355"/>
        <w:jc w:val="both"/>
        <w:rPr>
          <w:color w:val="000000"/>
          <w:spacing w:val="5"/>
          <w:sz w:val="28"/>
          <w:szCs w:val="28"/>
        </w:rPr>
      </w:pPr>
      <w:r w:rsidRPr="00386FA3">
        <w:rPr>
          <w:color w:val="000000"/>
          <w:spacing w:val="5"/>
          <w:sz w:val="28"/>
          <w:szCs w:val="28"/>
        </w:rPr>
        <w:t>2)</w:t>
      </w:r>
      <w:proofErr w:type="spellStart"/>
      <w:r w:rsidRPr="00386FA3">
        <w:rPr>
          <w:color w:val="000000"/>
          <w:spacing w:val="5"/>
          <w:sz w:val="28"/>
          <w:szCs w:val="28"/>
        </w:rPr>
        <w:t>бирадикала</w:t>
      </w:r>
      <w:proofErr w:type="spellEnd"/>
      <w:r w:rsidRPr="00386FA3">
        <w:rPr>
          <w:color w:val="000000"/>
          <w:spacing w:val="5"/>
          <w:sz w:val="28"/>
          <w:szCs w:val="28"/>
        </w:rPr>
        <w:t>:</w:t>
      </w:r>
    </w:p>
    <w:p w:rsidR="0077702E" w:rsidRPr="00386FA3" w:rsidRDefault="0077702E" w:rsidP="00766F49">
      <w:pPr>
        <w:shd w:val="clear" w:color="auto" w:fill="FFFFFF"/>
        <w:spacing w:line="360" w:lineRule="auto"/>
        <w:ind w:right="-79" w:firstLine="355"/>
        <w:jc w:val="both"/>
        <w:rPr>
          <w:color w:val="000000"/>
          <w:spacing w:val="5"/>
          <w:sz w:val="28"/>
          <w:szCs w:val="28"/>
        </w:rPr>
      </w:pPr>
      <w:r w:rsidRPr="00386FA3">
        <w:rPr>
          <w:color w:val="000000"/>
          <w:spacing w:val="5"/>
          <w:sz w:val="28"/>
          <w:szCs w:val="28"/>
        </w:rPr>
        <w:t xml:space="preserve">Из двух типов реакций энергетически более выгоден распад 1 типа. </w:t>
      </w:r>
      <w:proofErr w:type="spellStart"/>
      <w:r w:rsidRPr="00386FA3">
        <w:rPr>
          <w:color w:val="000000"/>
          <w:spacing w:val="5"/>
          <w:sz w:val="28"/>
          <w:szCs w:val="28"/>
        </w:rPr>
        <w:t>Бирадикалы</w:t>
      </w:r>
      <w:proofErr w:type="spellEnd"/>
      <w:r w:rsidRPr="00386FA3">
        <w:rPr>
          <w:color w:val="000000"/>
          <w:spacing w:val="5"/>
          <w:sz w:val="28"/>
          <w:szCs w:val="28"/>
        </w:rPr>
        <w:t xml:space="preserve"> при дальнейшем распаде образуют только молекулы с д</w:t>
      </w:r>
      <w:r>
        <w:rPr>
          <w:color w:val="000000"/>
          <w:spacing w:val="5"/>
          <w:sz w:val="28"/>
          <w:szCs w:val="28"/>
        </w:rPr>
        <w:t>в</w:t>
      </w:r>
      <w:r w:rsidRPr="00386FA3">
        <w:rPr>
          <w:color w:val="000000"/>
          <w:spacing w:val="5"/>
          <w:sz w:val="28"/>
          <w:szCs w:val="28"/>
        </w:rPr>
        <w:t>ойной связью и далее не участвуют в цепных реакциях термолиза.</w:t>
      </w:r>
    </w:p>
    <w:p w:rsidR="0077702E" w:rsidRPr="00386FA3" w:rsidRDefault="0077702E" w:rsidP="00766F49">
      <w:pPr>
        <w:shd w:val="clear" w:color="auto" w:fill="FFFFFF"/>
        <w:spacing w:line="360" w:lineRule="auto"/>
        <w:ind w:right="-79" w:firstLine="355"/>
        <w:jc w:val="both"/>
        <w:rPr>
          <w:color w:val="000000"/>
          <w:spacing w:val="5"/>
          <w:sz w:val="28"/>
          <w:szCs w:val="28"/>
        </w:rPr>
      </w:pPr>
      <w:r w:rsidRPr="00386FA3">
        <w:rPr>
          <w:color w:val="000000"/>
          <w:spacing w:val="5"/>
          <w:sz w:val="28"/>
          <w:szCs w:val="28"/>
        </w:rPr>
        <w:t>Распад радикалов с образованием водородного радикала энергетически менее выгоден, чем образование алкильного радикала.</w:t>
      </w:r>
    </w:p>
    <w:p w:rsidR="0077702E" w:rsidRPr="00386FA3" w:rsidRDefault="0077702E" w:rsidP="00766F49">
      <w:pPr>
        <w:shd w:val="clear" w:color="auto" w:fill="FFFFFF"/>
        <w:spacing w:line="360" w:lineRule="auto"/>
        <w:ind w:right="-79" w:firstLine="355"/>
        <w:jc w:val="both"/>
        <w:rPr>
          <w:color w:val="000000"/>
          <w:spacing w:val="5"/>
          <w:sz w:val="28"/>
          <w:szCs w:val="28"/>
        </w:rPr>
      </w:pPr>
      <w:r w:rsidRPr="00386FA3">
        <w:rPr>
          <w:color w:val="000000"/>
          <w:spacing w:val="5"/>
          <w:sz w:val="28"/>
          <w:szCs w:val="28"/>
        </w:rPr>
        <w:t>Если распад радикала возможен по двум путям с образованием в обоих случаях олефина и алкильного радикала, то энергетически более выгоден рас</w:t>
      </w:r>
      <w:r w:rsidRPr="00386FA3">
        <w:rPr>
          <w:color w:val="000000"/>
          <w:spacing w:val="5"/>
          <w:sz w:val="28"/>
          <w:szCs w:val="28"/>
        </w:rPr>
        <w:lastRenderedPageBreak/>
        <w:t>пад с образованием большего радикала. С перемещением свободной валентности ближе к центру радикала возрастает энергия, необходимая для его распада.</w:t>
      </w:r>
    </w:p>
    <w:p w:rsidR="0077702E" w:rsidRPr="00386FA3" w:rsidRDefault="0077702E" w:rsidP="00766F49">
      <w:pPr>
        <w:shd w:val="clear" w:color="auto" w:fill="FFFFFF"/>
        <w:spacing w:line="360" w:lineRule="auto"/>
        <w:ind w:right="-79" w:firstLine="355"/>
        <w:jc w:val="both"/>
        <w:rPr>
          <w:color w:val="000000"/>
          <w:spacing w:val="5"/>
          <w:sz w:val="28"/>
          <w:szCs w:val="28"/>
        </w:rPr>
      </w:pPr>
      <w:r w:rsidRPr="00386FA3">
        <w:rPr>
          <w:color w:val="000000"/>
          <w:spacing w:val="5"/>
          <w:sz w:val="28"/>
          <w:szCs w:val="28"/>
        </w:rPr>
        <w:t xml:space="preserve">Наиболее вероятные направления радикалов те, которые требуют наименьшей энергии активации. Легче всего происходит распад </w:t>
      </w:r>
      <w:proofErr w:type="gramStart"/>
      <w:r w:rsidRPr="00386FA3">
        <w:rPr>
          <w:color w:val="000000"/>
          <w:spacing w:val="5"/>
          <w:sz w:val="28"/>
          <w:szCs w:val="28"/>
        </w:rPr>
        <w:t>С-С</w:t>
      </w:r>
      <w:proofErr w:type="gramEnd"/>
      <w:r w:rsidRPr="00386FA3">
        <w:rPr>
          <w:color w:val="000000"/>
          <w:spacing w:val="5"/>
          <w:sz w:val="28"/>
          <w:szCs w:val="28"/>
        </w:rPr>
        <w:t xml:space="preserve"> -связи в (3-положении к углероду, имеющему неспаренный электрон.</w:t>
      </w:r>
    </w:p>
    <w:p w:rsidR="0077702E" w:rsidRDefault="0077702E" w:rsidP="00766F49">
      <w:pPr>
        <w:shd w:val="clear" w:color="auto" w:fill="FFFFFF"/>
        <w:spacing w:line="360" w:lineRule="auto"/>
        <w:ind w:right="-79" w:firstLine="355"/>
        <w:jc w:val="both"/>
        <w:rPr>
          <w:color w:val="000000"/>
          <w:spacing w:val="5"/>
          <w:sz w:val="28"/>
          <w:szCs w:val="28"/>
        </w:rPr>
      </w:pPr>
      <w:r w:rsidRPr="00386FA3">
        <w:rPr>
          <w:color w:val="000000"/>
          <w:spacing w:val="5"/>
          <w:sz w:val="28"/>
          <w:szCs w:val="28"/>
        </w:rPr>
        <w:t xml:space="preserve">При распаде алкильных радикалов энергетически значительно выгоднее образование </w:t>
      </w:r>
      <w:proofErr w:type="spellStart"/>
      <w:r w:rsidRPr="00386FA3">
        <w:rPr>
          <w:color w:val="000000"/>
          <w:spacing w:val="5"/>
          <w:sz w:val="28"/>
          <w:szCs w:val="28"/>
        </w:rPr>
        <w:t>алкадиенов</w:t>
      </w:r>
      <w:proofErr w:type="spellEnd"/>
      <w:r w:rsidRPr="00386FA3">
        <w:rPr>
          <w:color w:val="000000"/>
          <w:spacing w:val="5"/>
          <w:sz w:val="28"/>
          <w:szCs w:val="28"/>
        </w:rPr>
        <w:t xml:space="preserve"> и водородного радикала </w:t>
      </w:r>
    </w:p>
    <w:p w:rsidR="0077702E" w:rsidRDefault="0077702E" w:rsidP="00766F49">
      <w:pPr>
        <w:shd w:val="clear" w:color="auto" w:fill="FFFFFF"/>
        <w:spacing w:line="360" w:lineRule="auto"/>
        <w:ind w:right="-79" w:firstLine="355"/>
        <w:jc w:val="both"/>
        <w:rPr>
          <w:color w:val="000000"/>
          <w:spacing w:val="5"/>
          <w:sz w:val="28"/>
          <w:szCs w:val="28"/>
        </w:rPr>
      </w:pPr>
      <w:r w:rsidRPr="00386FA3">
        <w:rPr>
          <w:color w:val="000000"/>
          <w:spacing w:val="5"/>
          <w:sz w:val="28"/>
          <w:szCs w:val="28"/>
        </w:rPr>
        <w:t>СН</w:t>
      </w:r>
      <w:r w:rsidRPr="00386FA3">
        <w:rPr>
          <w:color w:val="000000"/>
          <w:spacing w:val="5"/>
          <w:sz w:val="28"/>
          <w:szCs w:val="28"/>
          <w:vertAlign w:val="subscript"/>
        </w:rPr>
        <w:t>2</w:t>
      </w:r>
      <w:r w:rsidRPr="00386FA3">
        <w:rPr>
          <w:color w:val="000000"/>
          <w:spacing w:val="5"/>
          <w:sz w:val="28"/>
          <w:szCs w:val="28"/>
        </w:rPr>
        <w:t>=СНСН</w:t>
      </w:r>
      <w:r w:rsidRPr="00386FA3">
        <w:rPr>
          <w:color w:val="000000"/>
          <w:spacing w:val="5"/>
          <w:sz w:val="28"/>
          <w:szCs w:val="28"/>
          <w:vertAlign w:val="subscript"/>
        </w:rPr>
        <w:t>2</w:t>
      </w:r>
      <w:r w:rsidRPr="00386FA3">
        <w:rPr>
          <w:color w:val="000000"/>
          <w:spacing w:val="5"/>
          <w:sz w:val="28"/>
          <w:szCs w:val="28"/>
        </w:rPr>
        <w:t xml:space="preserve"> —&gt; СН</w:t>
      </w:r>
      <w:r w:rsidRPr="00386FA3">
        <w:rPr>
          <w:color w:val="000000"/>
          <w:spacing w:val="5"/>
          <w:sz w:val="28"/>
          <w:szCs w:val="28"/>
          <w:vertAlign w:val="subscript"/>
        </w:rPr>
        <w:t>2</w:t>
      </w:r>
      <w:r w:rsidRPr="00386FA3">
        <w:rPr>
          <w:color w:val="000000"/>
          <w:spacing w:val="5"/>
          <w:sz w:val="28"/>
          <w:szCs w:val="28"/>
        </w:rPr>
        <w:t>=С=СН</w:t>
      </w:r>
      <w:r w:rsidRPr="00386FA3">
        <w:rPr>
          <w:color w:val="000000"/>
          <w:spacing w:val="5"/>
          <w:sz w:val="28"/>
          <w:szCs w:val="28"/>
          <w:vertAlign w:val="subscript"/>
        </w:rPr>
        <w:t>2</w:t>
      </w:r>
      <w:r w:rsidRPr="00386FA3">
        <w:rPr>
          <w:color w:val="000000"/>
          <w:spacing w:val="5"/>
          <w:sz w:val="28"/>
          <w:szCs w:val="28"/>
        </w:rPr>
        <w:t xml:space="preserve">+Н-, </w:t>
      </w:r>
    </w:p>
    <w:p w:rsidR="0077702E" w:rsidRPr="00386FA3" w:rsidRDefault="0077702E" w:rsidP="00766F49">
      <w:pPr>
        <w:shd w:val="clear" w:color="auto" w:fill="FFFFFF"/>
        <w:spacing w:line="360" w:lineRule="auto"/>
        <w:ind w:right="-79" w:firstLine="355"/>
        <w:jc w:val="both"/>
        <w:rPr>
          <w:color w:val="000000"/>
          <w:spacing w:val="5"/>
          <w:sz w:val="28"/>
          <w:szCs w:val="28"/>
        </w:rPr>
      </w:pPr>
      <w:r w:rsidRPr="00386FA3">
        <w:rPr>
          <w:color w:val="000000"/>
          <w:spacing w:val="5"/>
          <w:sz w:val="28"/>
          <w:szCs w:val="28"/>
        </w:rPr>
        <w:t xml:space="preserve">чем образование </w:t>
      </w:r>
      <w:proofErr w:type="spellStart"/>
      <w:r w:rsidRPr="00386FA3">
        <w:rPr>
          <w:color w:val="000000"/>
          <w:spacing w:val="5"/>
          <w:sz w:val="28"/>
          <w:szCs w:val="28"/>
        </w:rPr>
        <w:t>бирадикала</w:t>
      </w:r>
      <w:proofErr w:type="spellEnd"/>
      <w:r w:rsidRPr="00386FA3">
        <w:rPr>
          <w:color w:val="000000"/>
          <w:spacing w:val="5"/>
          <w:sz w:val="28"/>
          <w:szCs w:val="28"/>
        </w:rPr>
        <w:t xml:space="preserve"> СН</w:t>
      </w:r>
      <w:r w:rsidRPr="00386FA3">
        <w:rPr>
          <w:color w:val="000000"/>
          <w:spacing w:val="5"/>
          <w:sz w:val="28"/>
          <w:szCs w:val="28"/>
          <w:vertAlign w:val="subscript"/>
        </w:rPr>
        <w:t>2</w:t>
      </w:r>
      <w:r w:rsidRPr="00386FA3">
        <w:rPr>
          <w:color w:val="000000"/>
          <w:spacing w:val="5"/>
          <w:sz w:val="28"/>
          <w:szCs w:val="28"/>
        </w:rPr>
        <w:t>=СН-СН</w:t>
      </w:r>
      <w:r w:rsidRPr="00386FA3">
        <w:rPr>
          <w:color w:val="000000"/>
          <w:spacing w:val="5"/>
          <w:sz w:val="28"/>
          <w:szCs w:val="28"/>
          <w:vertAlign w:val="subscript"/>
        </w:rPr>
        <w:t>2</w:t>
      </w:r>
      <w:r w:rsidRPr="00386FA3">
        <w:rPr>
          <w:color w:val="000000"/>
          <w:spacing w:val="5"/>
          <w:sz w:val="28"/>
          <w:szCs w:val="28"/>
        </w:rPr>
        <w:t xml:space="preserve"> -» -СН</w:t>
      </w:r>
      <w:r w:rsidRPr="00386FA3">
        <w:rPr>
          <w:color w:val="000000"/>
          <w:spacing w:val="5"/>
          <w:sz w:val="28"/>
          <w:szCs w:val="28"/>
          <w:vertAlign w:val="subscript"/>
        </w:rPr>
        <w:t>2</w:t>
      </w:r>
      <w:r w:rsidRPr="00386FA3">
        <w:rPr>
          <w:color w:val="000000"/>
          <w:spacing w:val="5"/>
          <w:sz w:val="28"/>
          <w:szCs w:val="28"/>
        </w:rPr>
        <w:t>- + СН</w:t>
      </w:r>
      <w:r w:rsidRPr="00386FA3">
        <w:rPr>
          <w:color w:val="000000"/>
          <w:spacing w:val="5"/>
          <w:sz w:val="28"/>
          <w:szCs w:val="28"/>
          <w:vertAlign w:val="subscript"/>
        </w:rPr>
        <w:t>2</w:t>
      </w:r>
      <w:r w:rsidRPr="00386FA3">
        <w:rPr>
          <w:color w:val="000000"/>
          <w:spacing w:val="5"/>
          <w:sz w:val="28"/>
          <w:szCs w:val="28"/>
        </w:rPr>
        <w:t>=СН.</w:t>
      </w:r>
    </w:p>
    <w:p w:rsidR="0077702E" w:rsidRPr="00386FA3" w:rsidRDefault="0077702E" w:rsidP="00766F49">
      <w:pPr>
        <w:shd w:val="clear" w:color="auto" w:fill="FFFFFF"/>
        <w:spacing w:line="360" w:lineRule="auto"/>
        <w:ind w:right="-79" w:firstLine="355"/>
        <w:jc w:val="both"/>
        <w:rPr>
          <w:color w:val="000000"/>
          <w:spacing w:val="5"/>
          <w:sz w:val="28"/>
          <w:szCs w:val="28"/>
        </w:rPr>
      </w:pPr>
      <w:r w:rsidRPr="00386FA3">
        <w:rPr>
          <w:color w:val="000000"/>
          <w:spacing w:val="5"/>
          <w:sz w:val="28"/>
          <w:szCs w:val="28"/>
        </w:rPr>
        <w:t>Распад нафтенового радикала с наибольшей скоростью проходит с раскрытием кольца, а не с отрывом водорода с кольца.</w:t>
      </w:r>
    </w:p>
    <w:p w:rsidR="0077702E" w:rsidRDefault="0077702E" w:rsidP="00766F49">
      <w:pPr>
        <w:shd w:val="clear" w:color="auto" w:fill="FFFFFF"/>
        <w:spacing w:line="360" w:lineRule="auto"/>
        <w:ind w:right="-79" w:firstLine="355"/>
        <w:jc w:val="both"/>
        <w:rPr>
          <w:color w:val="000000"/>
          <w:spacing w:val="5"/>
          <w:sz w:val="28"/>
          <w:szCs w:val="28"/>
        </w:rPr>
      </w:pPr>
      <w:proofErr w:type="spellStart"/>
      <w:r w:rsidRPr="00386FA3">
        <w:rPr>
          <w:color w:val="000000"/>
          <w:spacing w:val="5"/>
          <w:sz w:val="28"/>
          <w:szCs w:val="28"/>
        </w:rPr>
        <w:t>Бензильные</w:t>
      </w:r>
      <w:proofErr w:type="spellEnd"/>
      <w:r w:rsidRPr="00386FA3">
        <w:rPr>
          <w:color w:val="000000"/>
          <w:spacing w:val="5"/>
          <w:sz w:val="28"/>
          <w:szCs w:val="28"/>
        </w:rPr>
        <w:t xml:space="preserve"> радикалы малоактивны в реакциях распада, они склонны главным образом к реакциям рекомбинации и поликонденсации.</w:t>
      </w:r>
    </w:p>
    <w:p w:rsidR="0077702E" w:rsidRPr="000E436D" w:rsidRDefault="0077702E" w:rsidP="00766F49">
      <w:pPr>
        <w:shd w:val="clear" w:color="auto" w:fill="FFFFFF"/>
        <w:spacing w:line="360" w:lineRule="auto"/>
        <w:ind w:left="10" w:right="-79" w:firstLine="557"/>
        <w:jc w:val="both"/>
        <w:rPr>
          <w:sz w:val="28"/>
          <w:szCs w:val="28"/>
        </w:rPr>
      </w:pPr>
      <w:r w:rsidRPr="00883E5B">
        <w:rPr>
          <w:b/>
          <w:sz w:val="28"/>
          <w:szCs w:val="28"/>
        </w:rPr>
        <w:t>Реакции изомеризации</w:t>
      </w:r>
      <w:r w:rsidRPr="000E436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0E436D">
        <w:rPr>
          <w:sz w:val="28"/>
          <w:szCs w:val="28"/>
        </w:rPr>
        <w:t>В процессах термолиза углевод</w:t>
      </w:r>
      <w:r>
        <w:rPr>
          <w:sz w:val="28"/>
          <w:szCs w:val="28"/>
        </w:rPr>
        <w:t>о</w:t>
      </w:r>
      <w:r w:rsidRPr="000E436D">
        <w:rPr>
          <w:sz w:val="28"/>
          <w:szCs w:val="28"/>
        </w:rPr>
        <w:t>родов могут происходить, кроме распада, и реакции структурной и скелетной изомеризации радикалов:</w:t>
      </w:r>
    </w:p>
    <w:p w:rsidR="0077702E" w:rsidRPr="000E436D" w:rsidRDefault="0077702E" w:rsidP="00766F49">
      <w:pPr>
        <w:shd w:val="clear" w:color="auto" w:fill="FFFFFF"/>
        <w:spacing w:line="360" w:lineRule="auto"/>
        <w:ind w:left="10" w:right="-79" w:firstLine="530"/>
        <w:jc w:val="both"/>
        <w:rPr>
          <w:sz w:val="28"/>
          <w:szCs w:val="28"/>
        </w:rPr>
      </w:pPr>
      <w:r w:rsidRPr="00883E5B">
        <w:rPr>
          <w:b/>
          <w:sz w:val="28"/>
          <w:szCs w:val="28"/>
        </w:rPr>
        <w:t>Реакции замещения</w:t>
      </w:r>
      <w:r w:rsidRPr="000E436D">
        <w:rPr>
          <w:sz w:val="28"/>
          <w:szCs w:val="28"/>
        </w:rPr>
        <w:t xml:space="preserve"> представляют собой по существу обмен атомом водорода между радикалом (Н-, СН</w:t>
      </w:r>
      <w:r w:rsidRPr="000E436D">
        <w:rPr>
          <w:sz w:val="28"/>
          <w:szCs w:val="28"/>
          <w:vertAlign w:val="subscript"/>
        </w:rPr>
        <w:t>3</w:t>
      </w:r>
      <w:r w:rsidRPr="000E436D">
        <w:rPr>
          <w:sz w:val="28"/>
          <w:szCs w:val="28"/>
        </w:rPr>
        <w:t xml:space="preserve"> и С</w:t>
      </w:r>
      <w:r w:rsidRPr="000E436D">
        <w:rPr>
          <w:sz w:val="28"/>
          <w:szCs w:val="28"/>
          <w:vertAlign w:val="subscript"/>
        </w:rPr>
        <w:t>2</w:t>
      </w:r>
      <w:r w:rsidRPr="000E436D">
        <w:rPr>
          <w:sz w:val="28"/>
          <w:szCs w:val="28"/>
        </w:rPr>
        <w:t>Н</w:t>
      </w:r>
      <w:r w:rsidRPr="000E436D">
        <w:rPr>
          <w:sz w:val="28"/>
          <w:szCs w:val="28"/>
          <w:vertAlign w:val="subscript"/>
        </w:rPr>
        <w:t>5</w:t>
      </w:r>
      <w:r w:rsidRPr="000E436D">
        <w:rPr>
          <w:sz w:val="28"/>
          <w:szCs w:val="28"/>
        </w:rPr>
        <w:t>) (присоединяет) и молекулой углеводорода (отдает):</w:t>
      </w:r>
    </w:p>
    <w:p w:rsidR="0077702E" w:rsidRPr="000E436D" w:rsidRDefault="0077702E" w:rsidP="00766F49">
      <w:pPr>
        <w:shd w:val="clear" w:color="auto" w:fill="FFFFFF"/>
        <w:tabs>
          <w:tab w:val="left" w:pos="562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883E5B">
        <w:rPr>
          <w:b/>
          <w:sz w:val="28"/>
          <w:szCs w:val="28"/>
        </w:rPr>
        <w:t xml:space="preserve">Реакции присоединения </w:t>
      </w:r>
      <w:r w:rsidRPr="000E436D">
        <w:rPr>
          <w:sz w:val="28"/>
          <w:szCs w:val="28"/>
        </w:rPr>
        <w:t>имеют место при взаимодействии радикала с молекулой, имеющей двойную (то есть 71) связь:</w:t>
      </w:r>
    </w:p>
    <w:p w:rsidR="0077702E" w:rsidRPr="000E436D" w:rsidRDefault="0077702E" w:rsidP="00766F49">
      <w:pPr>
        <w:shd w:val="clear" w:color="auto" w:fill="FFFFFF"/>
        <w:spacing w:line="360" w:lineRule="auto"/>
        <w:ind w:left="355" w:right="-7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R</w:t>
      </w:r>
      <w:r w:rsidRPr="000E436D">
        <w:rPr>
          <w:sz w:val="28"/>
          <w:szCs w:val="28"/>
        </w:rPr>
        <w:t>- + СН</w:t>
      </w:r>
      <w:r w:rsidRPr="000E436D">
        <w:rPr>
          <w:sz w:val="28"/>
          <w:szCs w:val="28"/>
          <w:vertAlign w:val="subscript"/>
        </w:rPr>
        <w:t>2</w:t>
      </w:r>
      <w:r w:rsidRPr="000E436D">
        <w:rPr>
          <w:sz w:val="28"/>
          <w:szCs w:val="28"/>
        </w:rPr>
        <w:t>=СН-</w:t>
      </w:r>
      <w:r>
        <w:rPr>
          <w:sz w:val="28"/>
          <w:szCs w:val="28"/>
          <w:lang w:val="en-US"/>
        </w:rPr>
        <w:t>R</w:t>
      </w:r>
      <w:r w:rsidRPr="000E436D">
        <w:rPr>
          <w:sz w:val="28"/>
          <w:szCs w:val="28"/>
        </w:rPr>
        <w:t xml:space="preserve">' -» </w:t>
      </w:r>
      <w:r>
        <w:rPr>
          <w:sz w:val="28"/>
          <w:szCs w:val="28"/>
          <w:lang w:val="en-US"/>
        </w:rPr>
        <w:t>R</w:t>
      </w:r>
      <w:r w:rsidRPr="000E436D">
        <w:rPr>
          <w:sz w:val="28"/>
          <w:szCs w:val="28"/>
        </w:rPr>
        <w:t>-СН</w:t>
      </w:r>
      <w:r w:rsidRPr="000E436D">
        <w:rPr>
          <w:sz w:val="28"/>
          <w:szCs w:val="28"/>
          <w:vertAlign w:val="subscript"/>
        </w:rPr>
        <w:t>2</w:t>
      </w:r>
      <w:r w:rsidRPr="000E436D">
        <w:rPr>
          <w:sz w:val="28"/>
          <w:szCs w:val="28"/>
        </w:rPr>
        <w:t>-СН-</w:t>
      </w:r>
      <w:r>
        <w:rPr>
          <w:sz w:val="28"/>
          <w:szCs w:val="28"/>
          <w:lang w:val="en-US"/>
        </w:rPr>
        <w:t>R</w:t>
      </w:r>
      <w:r w:rsidRPr="00883E5B">
        <w:rPr>
          <w:sz w:val="28"/>
          <w:szCs w:val="28"/>
          <w:vertAlign w:val="superscript"/>
        </w:rPr>
        <w:t>’</w:t>
      </w:r>
      <w:r w:rsidRPr="000E436D">
        <w:rPr>
          <w:sz w:val="28"/>
          <w:szCs w:val="28"/>
        </w:rPr>
        <w:t xml:space="preserve"> (например, С</w:t>
      </w:r>
      <w:r w:rsidRPr="000E436D">
        <w:rPr>
          <w:sz w:val="28"/>
          <w:szCs w:val="28"/>
          <w:vertAlign w:val="subscript"/>
        </w:rPr>
        <w:t>2</w:t>
      </w:r>
      <w:r w:rsidRPr="000E436D">
        <w:rPr>
          <w:sz w:val="28"/>
          <w:szCs w:val="28"/>
        </w:rPr>
        <w:t>Н</w:t>
      </w:r>
      <w:r w:rsidRPr="000E436D">
        <w:rPr>
          <w:sz w:val="28"/>
          <w:szCs w:val="28"/>
          <w:vertAlign w:val="subscript"/>
        </w:rPr>
        <w:t>5</w:t>
      </w:r>
      <w:r w:rsidRPr="000E436D">
        <w:rPr>
          <w:sz w:val="28"/>
          <w:szCs w:val="28"/>
        </w:rPr>
        <w:t xml:space="preserve"> + С</w:t>
      </w:r>
      <w:r w:rsidRPr="000E436D">
        <w:rPr>
          <w:sz w:val="28"/>
          <w:szCs w:val="28"/>
          <w:vertAlign w:val="subscript"/>
        </w:rPr>
        <w:t>2</w:t>
      </w:r>
      <w:r w:rsidRPr="000E436D">
        <w:rPr>
          <w:sz w:val="28"/>
          <w:szCs w:val="28"/>
        </w:rPr>
        <w:t>Н</w:t>
      </w:r>
      <w:r w:rsidRPr="000E436D">
        <w:rPr>
          <w:sz w:val="28"/>
          <w:szCs w:val="28"/>
          <w:vertAlign w:val="subscript"/>
        </w:rPr>
        <w:t>4</w:t>
      </w:r>
      <w:r w:rsidRPr="000E436D">
        <w:rPr>
          <w:sz w:val="28"/>
          <w:szCs w:val="28"/>
        </w:rPr>
        <w:t xml:space="preserve"> -» С</w:t>
      </w:r>
      <w:r w:rsidRPr="000E436D">
        <w:rPr>
          <w:sz w:val="28"/>
          <w:szCs w:val="28"/>
          <w:vertAlign w:val="subscript"/>
        </w:rPr>
        <w:t>4</w:t>
      </w:r>
      <w:r w:rsidRPr="000E436D">
        <w:rPr>
          <w:sz w:val="28"/>
          <w:szCs w:val="28"/>
        </w:rPr>
        <w:t>Н</w:t>
      </w:r>
      <w:r w:rsidRPr="000E436D">
        <w:rPr>
          <w:sz w:val="28"/>
          <w:szCs w:val="28"/>
          <w:vertAlign w:val="subscript"/>
        </w:rPr>
        <w:t>9</w:t>
      </w:r>
      <w:proofErr w:type="gramStart"/>
      <w:r w:rsidRPr="000E436D">
        <w:rPr>
          <w:sz w:val="28"/>
          <w:szCs w:val="28"/>
        </w:rPr>
        <w:t>) .</w:t>
      </w:r>
      <w:proofErr w:type="gramEnd"/>
    </w:p>
    <w:p w:rsidR="0077702E" w:rsidRPr="000E436D" w:rsidRDefault="0077702E" w:rsidP="00766F49">
      <w:pPr>
        <w:shd w:val="clear" w:color="auto" w:fill="FFFFFF"/>
        <w:tabs>
          <w:tab w:val="left" w:pos="562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883E5B">
        <w:rPr>
          <w:b/>
          <w:sz w:val="28"/>
          <w:szCs w:val="28"/>
        </w:rPr>
        <w:t>Реакция рекомбинации</w:t>
      </w:r>
      <w:r w:rsidRPr="000E436D">
        <w:rPr>
          <w:sz w:val="28"/>
          <w:szCs w:val="28"/>
        </w:rPr>
        <w:t xml:space="preserve"> обратна реакции мономолекулярного</w:t>
      </w:r>
      <w:r>
        <w:rPr>
          <w:sz w:val="28"/>
          <w:szCs w:val="28"/>
        </w:rPr>
        <w:t xml:space="preserve"> </w:t>
      </w:r>
      <w:r w:rsidRPr="000E436D">
        <w:rPr>
          <w:sz w:val="28"/>
          <w:szCs w:val="28"/>
        </w:rPr>
        <w:t>распада молекулы на радикалы:</w:t>
      </w:r>
    </w:p>
    <w:p w:rsidR="0077702E" w:rsidRPr="00883E5B" w:rsidRDefault="0077702E" w:rsidP="00766F49">
      <w:pPr>
        <w:shd w:val="clear" w:color="auto" w:fill="FFFFFF"/>
        <w:spacing w:line="360" w:lineRule="auto"/>
        <w:ind w:left="355" w:right="-79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  <w:lang w:val="en-US"/>
        </w:rPr>
        <w:t>R</w:t>
      </w:r>
      <w:r w:rsidRPr="000E436D">
        <w:rPr>
          <w:sz w:val="28"/>
          <w:szCs w:val="28"/>
        </w:rPr>
        <w:t xml:space="preserve">- + </w:t>
      </w:r>
      <w:r>
        <w:rPr>
          <w:sz w:val="28"/>
          <w:szCs w:val="28"/>
          <w:lang w:val="en-US"/>
        </w:rPr>
        <w:t>R</w:t>
      </w:r>
      <w:r w:rsidRPr="000E436D">
        <w:rPr>
          <w:sz w:val="28"/>
          <w:szCs w:val="28"/>
        </w:rPr>
        <w:t xml:space="preserve">--&gt; </w:t>
      </w:r>
      <w:r>
        <w:rPr>
          <w:sz w:val="28"/>
          <w:szCs w:val="28"/>
          <w:lang w:val="en-US"/>
        </w:rPr>
        <w:t>RR</w:t>
      </w:r>
      <w:r w:rsidRPr="0077702E">
        <w:rPr>
          <w:sz w:val="28"/>
          <w:szCs w:val="28"/>
          <w:vertAlign w:val="superscript"/>
        </w:rPr>
        <w:t>’</w:t>
      </w:r>
    </w:p>
    <w:p w:rsidR="0077702E" w:rsidRPr="000E436D" w:rsidRDefault="0077702E" w:rsidP="00766F49">
      <w:pPr>
        <w:shd w:val="clear" w:color="auto" w:fill="FFFFFF"/>
        <w:spacing w:line="360" w:lineRule="auto"/>
        <w:ind w:left="360" w:right="-79"/>
        <w:jc w:val="both"/>
        <w:rPr>
          <w:sz w:val="28"/>
          <w:szCs w:val="28"/>
        </w:rPr>
      </w:pPr>
      <w:r w:rsidRPr="000E436D">
        <w:rPr>
          <w:sz w:val="28"/>
          <w:szCs w:val="28"/>
        </w:rPr>
        <w:t>(например, СН</w:t>
      </w:r>
      <w:r w:rsidRPr="000E436D">
        <w:rPr>
          <w:sz w:val="28"/>
          <w:szCs w:val="28"/>
          <w:vertAlign w:val="subscript"/>
        </w:rPr>
        <w:t>3</w:t>
      </w:r>
      <w:r w:rsidRPr="000E436D">
        <w:rPr>
          <w:sz w:val="28"/>
          <w:szCs w:val="28"/>
        </w:rPr>
        <w:t xml:space="preserve"> +С</w:t>
      </w:r>
      <w:r w:rsidRPr="000E436D">
        <w:rPr>
          <w:sz w:val="28"/>
          <w:szCs w:val="28"/>
          <w:vertAlign w:val="subscript"/>
        </w:rPr>
        <w:t>2</w:t>
      </w:r>
      <w:r w:rsidRPr="000E436D">
        <w:rPr>
          <w:sz w:val="28"/>
          <w:szCs w:val="28"/>
        </w:rPr>
        <w:t>Н</w:t>
      </w:r>
      <w:r w:rsidRPr="000E436D">
        <w:rPr>
          <w:sz w:val="28"/>
          <w:szCs w:val="28"/>
          <w:vertAlign w:val="subscript"/>
        </w:rPr>
        <w:t>5</w:t>
      </w:r>
      <w:r w:rsidRPr="000E436D">
        <w:rPr>
          <w:sz w:val="28"/>
          <w:szCs w:val="28"/>
        </w:rPr>
        <w:t xml:space="preserve"> -&gt; С</w:t>
      </w:r>
      <w:r w:rsidRPr="000E436D">
        <w:rPr>
          <w:sz w:val="28"/>
          <w:szCs w:val="28"/>
          <w:vertAlign w:val="subscript"/>
        </w:rPr>
        <w:t>3</w:t>
      </w:r>
      <w:r w:rsidRPr="000E436D">
        <w:rPr>
          <w:sz w:val="28"/>
          <w:szCs w:val="28"/>
        </w:rPr>
        <w:t>Н</w:t>
      </w:r>
      <w:r w:rsidRPr="000E436D">
        <w:rPr>
          <w:sz w:val="28"/>
          <w:szCs w:val="28"/>
          <w:vertAlign w:val="subscript"/>
        </w:rPr>
        <w:t>8</w:t>
      </w:r>
      <w:r w:rsidRPr="000E436D">
        <w:rPr>
          <w:sz w:val="28"/>
          <w:szCs w:val="28"/>
        </w:rPr>
        <w:t>).</w:t>
      </w:r>
    </w:p>
    <w:p w:rsidR="0077702E" w:rsidRPr="000E436D" w:rsidRDefault="0077702E" w:rsidP="00766F49">
      <w:pPr>
        <w:shd w:val="clear" w:color="auto" w:fill="FFFFFF"/>
        <w:tabs>
          <w:tab w:val="left" w:pos="562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883E5B">
        <w:rPr>
          <w:b/>
          <w:sz w:val="28"/>
          <w:szCs w:val="28"/>
        </w:rPr>
        <w:t xml:space="preserve">Реакция </w:t>
      </w:r>
      <w:proofErr w:type="spellStart"/>
      <w:r w:rsidR="001F6EE1" w:rsidRPr="00883E5B">
        <w:rPr>
          <w:b/>
          <w:sz w:val="28"/>
          <w:szCs w:val="28"/>
        </w:rPr>
        <w:t>диспропорционирования</w:t>
      </w:r>
      <w:proofErr w:type="spellEnd"/>
      <w:r w:rsidR="001F6EE1" w:rsidRPr="000E436D">
        <w:rPr>
          <w:sz w:val="28"/>
          <w:szCs w:val="28"/>
        </w:rPr>
        <w:t xml:space="preserve"> </w:t>
      </w:r>
      <w:r w:rsidR="001F6EE1" w:rsidRPr="00883E5B">
        <w:rPr>
          <w:sz w:val="28"/>
          <w:szCs w:val="28"/>
        </w:rPr>
        <w:t>радикалов</w:t>
      </w:r>
      <w:r w:rsidRPr="000E436D">
        <w:rPr>
          <w:sz w:val="28"/>
          <w:szCs w:val="28"/>
        </w:rPr>
        <w:t xml:space="preserve"> является обратной (обратимой) по отношению к реакции бимолекулярного их образования:</w:t>
      </w:r>
    </w:p>
    <w:p w:rsidR="0077702E" w:rsidRPr="000E436D" w:rsidRDefault="0077702E" w:rsidP="00766F49">
      <w:pPr>
        <w:shd w:val="clear" w:color="auto" w:fill="FFFFFF"/>
        <w:spacing w:line="360" w:lineRule="auto"/>
        <w:ind w:left="360" w:right="-79"/>
        <w:jc w:val="both"/>
        <w:rPr>
          <w:sz w:val="28"/>
          <w:szCs w:val="28"/>
        </w:rPr>
      </w:pPr>
      <w:r w:rsidRPr="000E436D">
        <w:rPr>
          <w:sz w:val="28"/>
          <w:szCs w:val="28"/>
        </w:rPr>
        <w:t>СН</w:t>
      </w:r>
      <w:r w:rsidRPr="000E436D">
        <w:rPr>
          <w:sz w:val="28"/>
          <w:szCs w:val="28"/>
          <w:vertAlign w:val="subscript"/>
        </w:rPr>
        <w:t>3</w:t>
      </w:r>
      <w:r w:rsidRPr="000E436D">
        <w:rPr>
          <w:sz w:val="28"/>
          <w:szCs w:val="28"/>
        </w:rPr>
        <w:t xml:space="preserve"> + С</w:t>
      </w:r>
      <w:r w:rsidRPr="000E436D">
        <w:rPr>
          <w:sz w:val="28"/>
          <w:szCs w:val="28"/>
          <w:vertAlign w:val="subscript"/>
        </w:rPr>
        <w:t>2</w:t>
      </w:r>
      <w:r w:rsidRPr="000E436D">
        <w:rPr>
          <w:sz w:val="28"/>
          <w:szCs w:val="28"/>
        </w:rPr>
        <w:t>Н</w:t>
      </w:r>
      <w:r w:rsidRPr="000E436D">
        <w:rPr>
          <w:sz w:val="28"/>
          <w:szCs w:val="28"/>
          <w:vertAlign w:val="subscript"/>
        </w:rPr>
        <w:t>5</w:t>
      </w:r>
      <w:r w:rsidRPr="000E436D">
        <w:rPr>
          <w:sz w:val="28"/>
          <w:szCs w:val="28"/>
        </w:rPr>
        <w:t xml:space="preserve"> -&gt; СН</w:t>
      </w:r>
      <w:r w:rsidRPr="000E436D">
        <w:rPr>
          <w:sz w:val="28"/>
          <w:szCs w:val="28"/>
          <w:vertAlign w:val="subscript"/>
        </w:rPr>
        <w:t>4</w:t>
      </w:r>
      <w:r w:rsidRPr="000E436D">
        <w:rPr>
          <w:sz w:val="28"/>
          <w:szCs w:val="28"/>
        </w:rPr>
        <w:t>+ С</w:t>
      </w:r>
      <w:r w:rsidRPr="000E436D">
        <w:rPr>
          <w:sz w:val="28"/>
          <w:szCs w:val="28"/>
          <w:vertAlign w:val="subscript"/>
        </w:rPr>
        <w:t>2</w:t>
      </w:r>
      <w:r w:rsidRPr="000E436D">
        <w:rPr>
          <w:sz w:val="28"/>
          <w:szCs w:val="28"/>
        </w:rPr>
        <w:t>Н</w:t>
      </w:r>
      <w:r w:rsidRPr="000E436D">
        <w:rPr>
          <w:sz w:val="28"/>
          <w:szCs w:val="28"/>
          <w:vertAlign w:val="subscript"/>
        </w:rPr>
        <w:t>4</w:t>
      </w:r>
      <w:r w:rsidRPr="000E436D">
        <w:rPr>
          <w:sz w:val="28"/>
          <w:szCs w:val="28"/>
        </w:rPr>
        <w:t>, или 2С</w:t>
      </w:r>
      <w:r w:rsidRPr="000E436D">
        <w:rPr>
          <w:sz w:val="28"/>
          <w:szCs w:val="28"/>
          <w:vertAlign w:val="subscript"/>
        </w:rPr>
        <w:t>2</w:t>
      </w:r>
      <w:r w:rsidRPr="000E436D">
        <w:rPr>
          <w:sz w:val="28"/>
          <w:szCs w:val="28"/>
        </w:rPr>
        <w:t>Н</w:t>
      </w:r>
      <w:r w:rsidRPr="000E436D">
        <w:rPr>
          <w:sz w:val="28"/>
          <w:szCs w:val="28"/>
          <w:vertAlign w:val="subscript"/>
        </w:rPr>
        <w:t>5</w:t>
      </w:r>
      <w:r w:rsidRPr="000E436D">
        <w:rPr>
          <w:sz w:val="28"/>
          <w:szCs w:val="28"/>
        </w:rPr>
        <w:t xml:space="preserve"> -» С</w:t>
      </w:r>
      <w:r w:rsidRPr="000E436D">
        <w:rPr>
          <w:sz w:val="28"/>
          <w:szCs w:val="28"/>
          <w:vertAlign w:val="subscript"/>
        </w:rPr>
        <w:t>2</w:t>
      </w:r>
      <w:r w:rsidRPr="000E436D">
        <w:rPr>
          <w:sz w:val="28"/>
          <w:szCs w:val="28"/>
        </w:rPr>
        <w:t>Н</w:t>
      </w:r>
      <w:r w:rsidRPr="000E436D">
        <w:rPr>
          <w:sz w:val="28"/>
          <w:szCs w:val="28"/>
          <w:vertAlign w:val="subscript"/>
        </w:rPr>
        <w:t>4</w:t>
      </w:r>
      <w:r w:rsidRPr="000E436D">
        <w:rPr>
          <w:sz w:val="28"/>
          <w:szCs w:val="28"/>
        </w:rPr>
        <w:t>+ С</w:t>
      </w:r>
      <w:r w:rsidRPr="000E436D">
        <w:rPr>
          <w:sz w:val="28"/>
          <w:szCs w:val="28"/>
          <w:vertAlign w:val="subscript"/>
        </w:rPr>
        <w:t>2</w:t>
      </w:r>
      <w:r w:rsidRPr="000E436D">
        <w:rPr>
          <w:sz w:val="28"/>
          <w:szCs w:val="28"/>
        </w:rPr>
        <w:t>Н</w:t>
      </w:r>
      <w:r w:rsidRPr="000E436D">
        <w:rPr>
          <w:sz w:val="28"/>
          <w:szCs w:val="28"/>
          <w:vertAlign w:val="subscript"/>
        </w:rPr>
        <w:t>6</w:t>
      </w:r>
      <w:r w:rsidRPr="000E436D">
        <w:rPr>
          <w:sz w:val="28"/>
          <w:szCs w:val="28"/>
        </w:rPr>
        <w:t>.</w:t>
      </w:r>
    </w:p>
    <w:p w:rsidR="0077702E" w:rsidRPr="000E436D" w:rsidRDefault="0077702E" w:rsidP="00766F49">
      <w:pPr>
        <w:shd w:val="clear" w:color="auto" w:fill="FFFFFF"/>
        <w:spacing w:line="360" w:lineRule="auto"/>
        <w:ind w:left="5" w:right="-79" w:firstLine="535"/>
        <w:jc w:val="both"/>
        <w:rPr>
          <w:sz w:val="28"/>
          <w:szCs w:val="28"/>
        </w:rPr>
      </w:pPr>
      <w:r w:rsidRPr="00883E5B">
        <w:rPr>
          <w:b/>
          <w:sz w:val="28"/>
          <w:szCs w:val="28"/>
        </w:rPr>
        <w:lastRenderedPageBreak/>
        <w:t>Цепные реакции.</w:t>
      </w:r>
      <w:r w:rsidR="00766F49">
        <w:rPr>
          <w:sz w:val="28"/>
          <w:szCs w:val="28"/>
        </w:rPr>
        <w:t xml:space="preserve"> </w:t>
      </w:r>
      <w:r w:rsidRPr="000E436D">
        <w:rPr>
          <w:sz w:val="28"/>
          <w:szCs w:val="28"/>
        </w:rPr>
        <w:t>Первичной реакцией термолиза нефтяного сырья является образование первичного радикала в результате мономолекулярного распада или бимолекулярного взаимодействия молекул углеводородов.</w:t>
      </w:r>
    </w:p>
    <w:p w:rsidR="0077702E" w:rsidRPr="00215AE0" w:rsidRDefault="0077702E" w:rsidP="00766F49">
      <w:pPr>
        <w:shd w:val="clear" w:color="auto" w:fill="FFFFFF"/>
        <w:spacing w:line="360" w:lineRule="auto"/>
        <w:ind w:left="5" w:right="101"/>
        <w:jc w:val="both"/>
        <w:rPr>
          <w:sz w:val="28"/>
          <w:szCs w:val="28"/>
        </w:rPr>
      </w:pPr>
      <w:r w:rsidRPr="000E436D">
        <w:rPr>
          <w:sz w:val="28"/>
          <w:szCs w:val="28"/>
        </w:rPr>
        <w:t>Концентрация радикалов в реакционной системе обычно невелика, и вероятность их столкновения между собой ничтожно мала. При термолизе более значительно преобладают взаимодействия между радикалом и молекулами исходного сырья. Поскольку радикал имеет свободный неспаренный электрон, то его реак</w:t>
      </w:r>
      <w:r w:rsidRPr="00215AE0">
        <w:rPr>
          <w:sz w:val="28"/>
          <w:szCs w:val="28"/>
        </w:rPr>
        <w:t xml:space="preserve">ция с молекулами, все электроны которых спарены, должна в силу принципа </w:t>
      </w:r>
      <w:proofErr w:type="spellStart"/>
      <w:r w:rsidRPr="00215AE0">
        <w:rPr>
          <w:sz w:val="28"/>
          <w:szCs w:val="28"/>
        </w:rPr>
        <w:t>неуничтожимости</w:t>
      </w:r>
      <w:proofErr w:type="spellEnd"/>
      <w:r w:rsidRPr="00215AE0">
        <w:rPr>
          <w:sz w:val="28"/>
          <w:szCs w:val="28"/>
        </w:rPr>
        <w:t xml:space="preserve"> свободной валентности привести к образованию нового вторичного радикала. Если последний не является малоактивным, то он, в свою очередь, вступит в реакцию с новой молекулой сырья и т.д. Так как число радикалов, могущих образоваться при термолизе, велико, на некоторой стадии образуется радикал, принимавший участие в одной из предыдущих стадий, и возникает регулярное чередование двух или более последовательно параллельных элементарных реакций с образованием конечных продуктов. Этот процесс продолжится до тех пор, пока радикал не «погибнет» в результате реакций рекомбинации или </w:t>
      </w:r>
      <w:proofErr w:type="spellStart"/>
      <w:r w:rsidRPr="00215AE0">
        <w:rPr>
          <w:sz w:val="28"/>
          <w:szCs w:val="28"/>
        </w:rPr>
        <w:t>диспропорционирования</w:t>
      </w:r>
      <w:proofErr w:type="spellEnd"/>
      <w:r w:rsidRPr="00215AE0">
        <w:rPr>
          <w:sz w:val="28"/>
          <w:szCs w:val="28"/>
        </w:rPr>
        <w:t>. Реакции такого типа называются цепными.</w:t>
      </w:r>
    </w:p>
    <w:p w:rsidR="0077702E" w:rsidRPr="00215AE0" w:rsidRDefault="0077702E" w:rsidP="00766F49">
      <w:pPr>
        <w:shd w:val="clear" w:color="auto" w:fill="FFFFFF"/>
        <w:spacing w:line="360" w:lineRule="auto"/>
        <w:ind w:right="101" w:firstLine="355"/>
        <w:jc w:val="both"/>
        <w:rPr>
          <w:sz w:val="28"/>
          <w:szCs w:val="28"/>
        </w:rPr>
      </w:pPr>
      <w:r w:rsidRPr="00215AE0">
        <w:rPr>
          <w:sz w:val="28"/>
          <w:szCs w:val="28"/>
        </w:rPr>
        <w:t xml:space="preserve">Первичная элементарная реакция с образованием первичного радикала из молекул сырья называется реакцией инициирования цепи. Реакции превращения одних радикалов в другие, при которых расходуется сырье, называются реакциями продолжения цепи. Реакции, при которых радикалы гибнут, превращаясь в стабильные молекулы в результате рекомбинации, </w:t>
      </w:r>
      <w:proofErr w:type="spellStart"/>
      <w:r w:rsidRPr="00215AE0">
        <w:rPr>
          <w:sz w:val="28"/>
          <w:szCs w:val="28"/>
        </w:rPr>
        <w:t>диспропорционирования</w:t>
      </w:r>
      <w:proofErr w:type="spellEnd"/>
      <w:r w:rsidRPr="00215AE0">
        <w:rPr>
          <w:sz w:val="28"/>
          <w:szCs w:val="28"/>
        </w:rPr>
        <w:t xml:space="preserve"> или образования малоактивного радикала, называются реакциями обрыва цепи. Обрыв цепи может произойти также при добавлении или присутствии в сырье веществ </w:t>
      </w:r>
      <w:r w:rsidRPr="00481CCB">
        <w:rPr>
          <w:sz w:val="28"/>
          <w:szCs w:val="28"/>
        </w:rPr>
        <w:t xml:space="preserve">- </w:t>
      </w:r>
      <w:r w:rsidRPr="00215AE0">
        <w:rPr>
          <w:sz w:val="28"/>
          <w:szCs w:val="28"/>
        </w:rPr>
        <w:t>ингибиторов, которые приводят к замене активных радикалов на малоактивные, не способные к продолжению цепи.</w:t>
      </w:r>
    </w:p>
    <w:p w:rsidR="0077702E" w:rsidRPr="00215AE0" w:rsidRDefault="0077702E" w:rsidP="00766F49">
      <w:pPr>
        <w:shd w:val="clear" w:color="auto" w:fill="FFFFFF"/>
        <w:spacing w:line="360" w:lineRule="auto"/>
        <w:ind w:right="101" w:firstLine="355"/>
        <w:jc w:val="both"/>
        <w:rPr>
          <w:sz w:val="28"/>
          <w:szCs w:val="28"/>
        </w:rPr>
      </w:pPr>
      <w:r w:rsidRPr="00215AE0">
        <w:rPr>
          <w:sz w:val="28"/>
          <w:szCs w:val="28"/>
        </w:rPr>
        <w:t xml:space="preserve">Совокупность элементарных реакций продолжения цепи, повторение которых дает цепной процесс, называют звеном цепи. В результате реакций обрыва </w:t>
      </w:r>
      <w:r w:rsidRPr="00215AE0">
        <w:rPr>
          <w:sz w:val="28"/>
          <w:szCs w:val="28"/>
        </w:rPr>
        <w:lastRenderedPageBreak/>
        <w:t>цепи на каждый радикал, инициирующий цепной процесс, приходится некоторое конечное число звеньев, называемое длиной цепи.</w:t>
      </w:r>
    </w:p>
    <w:p w:rsidR="0077702E" w:rsidRPr="00F26EE9" w:rsidRDefault="0077702E" w:rsidP="00766F49">
      <w:pPr>
        <w:shd w:val="clear" w:color="auto" w:fill="FFFFFF"/>
        <w:spacing w:line="360" w:lineRule="auto"/>
        <w:ind w:left="5" w:right="-79" w:firstLine="350"/>
        <w:jc w:val="both"/>
        <w:rPr>
          <w:sz w:val="28"/>
          <w:szCs w:val="28"/>
        </w:rPr>
      </w:pPr>
      <w:r w:rsidRPr="00F26EE9">
        <w:rPr>
          <w:sz w:val="28"/>
          <w:szCs w:val="28"/>
        </w:rPr>
        <w:t>Разветвленные цепные реакции - разновидность цепных реакций, в которых превращение активных промежуточных продук</w:t>
      </w:r>
      <w:r w:rsidRPr="00F26EE9">
        <w:rPr>
          <w:sz w:val="28"/>
          <w:szCs w:val="28"/>
        </w:rPr>
        <w:softHyphen/>
        <w:t xml:space="preserve">тов приводит к увеличению числа свободных радикалов. </w:t>
      </w:r>
      <w:proofErr w:type="spellStart"/>
      <w:r w:rsidRPr="00F26EE9">
        <w:rPr>
          <w:sz w:val="28"/>
          <w:szCs w:val="28"/>
        </w:rPr>
        <w:t>Напримёр</w:t>
      </w:r>
      <w:proofErr w:type="spellEnd"/>
      <w:r w:rsidRPr="00F26EE9">
        <w:rPr>
          <w:sz w:val="28"/>
          <w:szCs w:val="28"/>
        </w:rPr>
        <w:t>, одной из элементарных стадий окисления водорода является реакция</w:t>
      </w:r>
    </w:p>
    <w:p w:rsidR="0077702E" w:rsidRPr="00F26EE9" w:rsidRDefault="0077702E" w:rsidP="00766F49">
      <w:pPr>
        <w:shd w:val="clear" w:color="auto" w:fill="FFFFFF"/>
        <w:spacing w:line="360" w:lineRule="auto"/>
        <w:ind w:left="24" w:right="-7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F26EE9">
        <w:rPr>
          <w:sz w:val="28"/>
          <w:szCs w:val="28"/>
        </w:rPr>
        <w:t>-+</w:t>
      </w:r>
      <w:r>
        <w:rPr>
          <w:sz w:val="28"/>
          <w:szCs w:val="28"/>
        </w:rPr>
        <w:t>О</w:t>
      </w:r>
      <w:proofErr w:type="gramStart"/>
      <w:r w:rsidRPr="00F26EE9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 </w:t>
      </w:r>
      <w:r w:rsidRPr="00F26EE9">
        <w:rPr>
          <w:sz w:val="28"/>
          <w:szCs w:val="28"/>
        </w:rPr>
        <w:t>-</w:t>
      </w:r>
      <w:proofErr w:type="gramEnd"/>
      <w:r w:rsidRPr="00F26EE9">
        <w:rPr>
          <w:sz w:val="28"/>
          <w:szCs w:val="28"/>
        </w:rPr>
        <w:t>»</w:t>
      </w:r>
      <w:r>
        <w:rPr>
          <w:sz w:val="28"/>
          <w:szCs w:val="28"/>
        </w:rPr>
        <w:t xml:space="preserve">  ОН</w:t>
      </w:r>
      <w:r w:rsidRPr="00F26EE9">
        <w:rPr>
          <w:sz w:val="28"/>
          <w:szCs w:val="28"/>
        </w:rPr>
        <w:t>+-</w:t>
      </w:r>
      <w:r>
        <w:rPr>
          <w:sz w:val="28"/>
          <w:szCs w:val="28"/>
        </w:rPr>
        <w:t>О</w:t>
      </w:r>
      <w:r w:rsidRPr="00F26EE9">
        <w:rPr>
          <w:sz w:val="28"/>
          <w:szCs w:val="28"/>
        </w:rPr>
        <w:t>.</w:t>
      </w:r>
    </w:p>
    <w:p w:rsidR="0077702E" w:rsidRPr="000971E6" w:rsidRDefault="0077702E" w:rsidP="00766F49">
      <w:pPr>
        <w:shd w:val="clear" w:color="auto" w:fill="FFFFFF"/>
        <w:spacing w:line="360" w:lineRule="auto"/>
        <w:ind w:left="5" w:right="-79"/>
        <w:jc w:val="both"/>
        <w:rPr>
          <w:sz w:val="28"/>
          <w:szCs w:val="28"/>
        </w:rPr>
      </w:pPr>
      <w:r w:rsidRPr="00F26EE9">
        <w:rPr>
          <w:sz w:val="28"/>
          <w:szCs w:val="28"/>
        </w:rPr>
        <w:t xml:space="preserve">В этой реакции вместо одной свободной валентности у атома водорода образуются три новые свободные валентности - одна у гидроксила и две (то есть </w:t>
      </w:r>
      <w:proofErr w:type="spellStart"/>
      <w:r w:rsidRPr="00F26EE9">
        <w:rPr>
          <w:sz w:val="28"/>
          <w:szCs w:val="28"/>
        </w:rPr>
        <w:t>бирадикал</w:t>
      </w:r>
      <w:proofErr w:type="spellEnd"/>
      <w:r w:rsidRPr="00F26EE9">
        <w:rPr>
          <w:sz w:val="28"/>
          <w:szCs w:val="28"/>
        </w:rPr>
        <w:t xml:space="preserve">) у атома кислорода. </w:t>
      </w:r>
      <w:r w:rsidR="001F6EE1" w:rsidRPr="00F26EE9">
        <w:rPr>
          <w:sz w:val="28"/>
          <w:szCs w:val="28"/>
        </w:rPr>
        <w:t>Последующая</w:t>
      </w:r>
      <w:r w:rsidR="001F6EE1">
        <w:rPr>
          <w:sz w:val="28"/>
          <w:szCs w:val="28"/>
        </w:rPr>
        <w:t xml:space="preserve"> реакция</w:t>
      </w:r>
      <w:r w:rsidRPr="000971E6">
        <w:rPr>
          <w:sz w:val="28"/>
          <w:szCs w:val="28"/>
        </w:rPr>
        <w:t xml:space="preserve"> </w:t>
      </w:r>
      <w:proofErr w:type="spellStart"/>
      <w:r w:rsidRPr="000971E6">
        <w:rPr>
          <w:sz w:val="28"/>
          <w:szCs w:val="28"/>
        </w:rPr>
        <w:t>бирадикала</w:t>
      </w:r>
      <w:proofErr w:type="spellEnd"/>
      <w:r w:rsidRPr="000971E6">
        <w:rPr>
          <w:sz w:val="28"/>
          <w:szCs w:val="28"/>
        </w:rPr>
        <w:t xml:space="preserve"> кислорода с молекулой водорода приводит к образованию двух новых свободных </w:t>
      </w:r>
      <w:proofErr w:type="spellStart"/>
      <w:r w:rsidRPr="000971E6">
        <w:rPr>
          <w:sz w:val="28"/>
          <w:szCs w:val="28"/>
        </w:rPr>
        <w:t>монорадикалов</w:t>
      </w:r>
      <w:proofErr w:type="spellEnd"/>
      <w:r w:rsidRPr="000971E6">
        <w:rPr>
          <w:sz w:val="28"/>
          <w:szCs w:val="28"/>
        </w:rPr>
        <w:t>:</w:t>
      </w:r>
    </w:p>
    <w:p w:rsidR="0077702E" w:rsidRPr="000971E6" w:rsidRDefault="0077702E" w:rsidP="00766F49">
      <w:pPr>
        <w:shd w:val="clear" w:color="auto" w:fill="FFFFFF"/>
        <w:spacing w:line="360" w:lineRule="auto"/>
        <w:ind w:left="350" w:right="-79"/>
        <w:jc w:val="both"/>
        <w:rPr>
          <w:sz w:val="28"/>
          <w:szCs w:val="28"/>
        </w:rPr>
      </w:pPr>
      <w:r w:rsidRPr="000971E6">
        <w:rPr>
          <w:sz w:val="28"/>
          <w:szCs w:val="28"/>
        </w:rPr>
        <w:t>•О- + Н</w:t>
      </w:r>
      <w:r w:rsidRPr="000971E6">
        <w:rPr>
          <w:sz w:val="28"/>
          <w:szCs w:val="28"/>
          <w:vertAlign w:val="subscript"/>
        </w:rPr>
        <w:t>2</w:t>
      </w:r>
      <w:r w:rsidRPr="000971E6">
        <w:rPr>
          <w:sz w:val="28"/>
          <w:szCs w:val="28"/>
        </w:rPr>
        <w:t xml:space="preserve"> -» ОН + Н-.</w:t>
      </w:r>
    </w:p>
    <w:p w:rsidR="0077702E" w:rsidRPr="000971E6" w:rsidRDefault="0077702E" w:rsidP="00766F49">
      <w:pPr>
        <w:shd w:val="clear" w:color="auto" w:fill="FFFFFF"/>
        <w:spacing w:line="360" w:lineRule="auto"/>
        <w:ind w:right="-79" w:firstLine="350"/>
        <w:jc w:val="both"/>
        <w:rPr>
          <w:sz w:val="28"/>
          <w:szCs w:val="28"/>
        </w:rPr>
      </w:pPr>
      <w:r w:rsidRPr="000971E6">
        <w:rPr>
          <w:sz w:val="28"/>
          <w:szCs w:val="28"/>
        </w:rPr>
        <w:t xml:space="preserve">Таким образом, одна цепь как бы разветвляется на </w:t>
      </w:r>
      <w:r w:rsidR="001F6EE1" w:rsidRPr="000971E6">
        <w:rPr>
          <w:sz w:val="28"/>
          <w:szCs w:val="28"/>
        </w:rPr>
        <w:t xml:space="preserve">три, </w:t>
      </w:r>
      <w:r w:rsidR="001F6EE1">
        <w:rPr>
          <w:sz w:val="28"/>
          <w:szCs w:val="28"/>
        </w:rPr>
        <w:t>откуда</w:t>
      </w:r>
      <w:r w:rsidRPr="000971E6">
        <w:rPr>
          <w:sz w:val="28"/>
          <w:szCs w:val="28"/>
        </w:rPr>
        <w:t xml:space="preserve"> и происходит термин «разветвление». Примером такого механизма разветвления цепей являются, кроме горения водорода, реакции с участием перекисей углеводородов, например, детонационное горение </w:t>
      </w:r>
      <w:proofErr w:type="spellStart"/>
      <w:r w:rsidRPr="000971E6">
        <w:rPr>
          <w:sz w:val="28"/>
          <w:szCs w:val="28"/>
        </w:rPr>
        <w:t>автобензинов</w:t>
      </w:r>
      <w:proofErr w:type="spellEnd"/>
      <w:r w:rsidRPr="000971E6">
        <w:rPr>
          <w:sz w:val="28"/>
          <w:szCs w:val="28"/>
        </w:rPr>
        <w:t>.</w:t>
      </w:r>
    </w:p>
    <w:p w:rsidR="0077702E" w:rsidRPr="002D1CD8" w:rsidRDefault="0077702E" w:rsidP="00766F49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2D1CD8">
        <w:rPr>
          <w:b/>
          <w:sz w:val="28"/>
          <w:szCs w:val="28"/>
        </w:rPr>
        <w:t>Пиролиз</w:t>
      </w:r>
      <w:r w:rsidRPr="002D1CD8">
        <w:rPr>
          <w:rFonts w:cs="Arial"/>
          <w:b/>
          <w:sz w:val="28"/>
          <w:szCs w:val="28"/>
        </w:rPr>
        <w:t xml:space="preserve"> </w:t>
      </w:r>
      <w:r w:rsidRPr="002D1CD8">
        <w:rPr>
          <w:b/>
          <w:sz w:val="28"/>
          <w:szCs w:val="28"/>
        </w:rPr>
        <w:t>нефтяного</w:t>
      </w:r>
      <w:r w:rsidRPr="002D1CD8">
        <w:rPr>
          <w:rFonts w:cs="Arial"/>
          <w:b/>
          <w:sz w:val="28"/>
          <w:szCs w:val="28"/>
        </w:rPr>
        <w:t xml:space="preserve"> </w:t>
      </w:r>
      <w:r w:rsidRPr="002D1CD8">
        <w:rPr>
          <w:b/>
          <w:sz w:val="28"/>
          <w:szCs w:val="28"/>
        </w:rPr>
        <w:t>сырья</w:t>
      </w:r>
    </w:p>
    <w:p w:rsidR="0077702E" w:rsidRPr="006778E2" w:rsidRDefault="0077702E" w:rsidP="00766F49">
      <w:pPr>
        <w:shd w:val="clear" w:color="auto" w:fill="FFFFFF"/>
        <w:spacing w:line="360" w:lineRule="auto"/>
        <w:ind w:left="38" w:firstLine="502"/>
        <w:jc w:val="both"/>
        <w:rPr>
          <w:sz w:val="28"/>
          <w:szCs w:val="28"/>
        </w:rPr>
      </w:pPr>
      <w:r w:rsidRPr="006778E2">
        <w:rPr>
          <w:sz w:val="28"/>
          <w:szCs w:val="28"/>
        </w:rPr>
        <w:t xml:space="preserve">На российских заводах имеется достаточное число установок пиролиза прямогонной бензиновой фракции (например, в городах Кстово в Нижегородской области, Волгограде), основная цель которых </w:t>
      </w:r>
      <w:r>
        <w:rPr>
          <w:sz w:val="28"/>
          <w:szCs w:val="28"/>
        </w:rPr>
        <w:t>-</w:t>
      </w:r>
      <w:r w:rsidRPr="006778E2">
        <w:rPr>
          <w:sz w:val="28"/>
          <w:szCs w:val="28"/>
        </w:rPr>
        <w:t xml:space="preserve"> получение углеводородного газа с высоким содержанием непредельных углеводородов. Из газа пиролиза получают (% мае.): этилен чистотой 99,9, пропилен чистотой 99,9, бутан-бутадиеновую фракцию, содержащую 30—40 бутадиена, 25—30 изобутилена и 15—30 н-бутилена.</w:t>
      </w:r>
      <w:r w:rsidR="00766F49">
        <w:rPr>
          <w:sz w:val="28"/>
          <w:szCs w:val="28"/>
        </w:rPr>
        <w:t xml:space="preserve"> </w:t>
      </w:r>
      <w:r w:rsidRPr="006778E2">
        <w:rPr>
          <w:sz w:val="28"/>
          <w:szCs w:val="28"/>
        </w:rPr>
        <w:t>Эти газы используются в нефтехимической промышленности. Наряду с газом в процес</w:t>
      </w:r>
      <w:r w:rsidRPr="006778E2">
        <w:rPr>
          <w:sz w:val="28"/>
          <w:szCs w:val="28"/>
        </w:rPr>
        <w:softHyphen/>
        <w:t>се образуется жидкий продукт (</w:t>
      </w:r>
      <w:r w:rsidR="001F6EE1" w:rsidRPr="006778E2">
        <w:rPr>
          <w:sz w:val="28"/>
          <w:szCs w:val="28"/>
        </w:rPr>
        <w:t>смола</w:t>
      </w:r>
      <w:r w:rsidR="001F6EE1">
        <w:rPr>
          <w:sz w:val="28"/>
          <w:szCs w:val="28"/>
        </w:rPr>
        <w:t xml:space="preserve"> </w:t>
      </w:r>
      <w:r w:rsidR="001F6EE1" w:rsidRPr="006778E2">
        <w:rPr>
          <w:sz w:val="28"/>
          <w:szCs w:val="28"/>
        </w:rPr>
        <w:t>пиролиза</w:t>
      </w:r>
      <w:r w:rsidRPr="006778E2">
        <w:rPr>
          <w:sz w:val="28"/>
          <w:szCs w:val="28"/>
        </w:rPr>
        <w:t xml:space="preserve">), содержащий моноциклические и полициклические ароматические углеводороды. Основные направления использования жидких продуктов пиролиза </w:t>
      </w:r>
      <w:r>
        <w:rPr>
          <w:sz w:val="28"/>
          <w:szCs w:val="28"/>
        </w:rPr>
        <w:t>-</w:t>
      </w:r>
      <w:r w:rsidRPr="006778E2">
        <w:rPr>
          <w:sz w:val="28"/>
          <w:szCs w:val="28"/>
        </w:rPr>
        <w:t xml:space="preserve"> получение бензола и других ароматических углево</w:t>
      </w:r>
      <w:r w:rsidRPr="006778E2">
        <w:rPr>
          <w:sz w:val="28"/>
          <w:szCs w:val="28"/>
        </w:rPr>
        <w:softHyphen/>
        <w:t xml:space="preserve">дородов как компонента автомобильных бензинов, </w:t>
      </w:r>
      <w:proofErr w:type="spellStart"/>
      <w:r w:rsidRPr="006778E2">
        <w:rPr>
          <w:sz w:val="28"/>
          <w:szCs w:val="28"/>
        </w:rPr>
        <w:t>нефтеполимерных</w:t>
      </w:r>
      <w:proofErr w:type="spellEnd"/>
      <w:r w:rsidRPr="006778E2">
        <w:rPr>
          <w:sz w:val="28"/>
          <w:szCs w:val="28"/>
        </w:rPr>
        <w:t xml:space="preserve"> смол, котельных топлив. Также смола </w:t>
      </w:r>
      <w:r w:rsidRPr="006778E2">
        <w:rPr>
          <w:sz w:val="28"/>
          <w:szCs w:val="28"/>
        </w:rPr>
        <w:lastRenderedPageBreak/>
        <w:t>пиролиза является сырьем для производства технического углерода, пеков и высо</w:t>
      </w:r>
      <w:r w:rsidRPr="006778E2">
        <w:rPr>
          <w:sz w:val="28"/>
          <w:szCs w:val="28"/>
        </w:rPr>
        <w:softHyphen/>
        <w:t>кокачественных коксов.</w:t>
      </w:r>
    </w:p>
    <w:p w:rsidR="0077702E" w:rsidRPr="006778E2" w:rsidRDefault="0077702E" w:rsidP="00766F49">
      <w:pPr>
        <w:shd w:val="clear" w:color="auto" w:fill="FFFFFF"/>
        <w:spacing w:line="360" w:lineRule="auto"/>
        <w:ind w:left="29" w:right="-79" w:firstLine="307"/>
        <w:jc w:val="both"/>
        <w:rPr>
          <w:sz w:val="28"/>
          <w:szCs w:val="28"/>
        </w:rPr>
      </w:pPr>
      <w:r w:rsidRPr="006778E2">
        <w:rPr>
          <w:sz w:val="28"/>
          <w:szCs w:val="28"/>
        </w:rPr>
        <w:t xml:space="preserve">Сырьем в процессах пиролиза служат газообразные и жидкие углеводороды: газы, легкие бензиновые фракции, газовые конденсаты, </w:t>
      </w:r>
      <w:proofErr w:type="spellStart"/>
      <w:r w:rsidRPr="006778E2">
        <w:rPr>
          <w:sz w:val="28"/>
          <w:szCs w:val="28"/>
        </w:rPr>
        <w:t>рафинаты</w:t>
      </w:r>
      <w:proofErr w:type="spellEnd"/>
      <w:r w:rsidRPr="006778E2">
        <w:rPr>
          <w:sz w:val="28"/>
          <w:szCs w:val="28"/>
        </w:rPr>
        <w:t xml:space="preserve"> каталитического риформинга и реже </w:t>
      </w:r>
      <w:proofErr w:type="spellStart"/>
      <w:proofErr w:type="gramStart"/>
      <w:r w:rsidRPr="006778E2">
        <w:rPr>
          <w:sz w:val="28"/>
          <w:szCs w:val="28"/>
        </w:rPr>
        <w:t>керосино-газойлевые</w:t>
      </w:r>
      <w:proofErr w:type="spellEnd"/>
      <w:proofErr w:type="gramEnd"/>
      <w:r w:rsidRPr="006778E2">
        <w:rPr>
          <w:sz w:val="28"/>
          <w:szCs w:val="28"/>
        </w:rPr>
        <w:t xml:space="preserve"> фракции.</w:t>
      </w:r>
    </w:p>
    <w:p w:rsidR="0077702E" w:rsidRPr="006778E2" w:rsidRDefault="0077702E" w:rsidP="00766F49">
      <w:pPr>
        <w:shd w:val="clear" w:color="auto" w:fill="FFFFFF"/>
        <w:spacing w:line="360" w:lineRule="auto"/>
        <w:ind w:left="24" w:right="-79" w:firstLine="307"/>
        <w:jc w:val="both"/>
        <w:rPr>
          <w:sz w:val="28"/>
          <w:szCs w:val="28"/>
        </w:rPr>
      </w:pPr>
      <w:r w:rsidRPr="006778E2">
        <w:rPr>
          <w:sz w:val="28"/>
          <w:szCs w:val="28"/>
        </w:rPr>
        <w:t xml:space="preserve">От сырья и технологического режима пиролиза зависят выходы продуктов. Наибольший выход этилена получается при пиролизе этана. По мере утяжеления сырья выход этилена снижается и увеличивается выход жидких продуктов </w:t>
      </w:r>
      <w:r>
        <w:rPr>
          <w:sz w:val="28"/>
          <w:szCs w:val="28"/>
        </w:rPr>
        <w:t>-</w:t>
      </w:r>
      <w:r w:rsidRPr="006778E2">
        <w:rPr>
          <w:sz w:val="28"/>
          <w:szCs w:val="28"/>
        </w:rPr>
        <w:t xml:space="preserve"> смол пиролиза.</w:t>
      </w:r>
    </w:p>
    <w:p w:rsidR="0077702E" w:rsidRPr="006778E2" w:rsidRDefault="0077702E" w:rsidP="00766F49">
      <w:pPr>
        <w:shd w:val="clear" w:color="auto" w:fill="FFFFFF"/>
        <w:spacing w:line="360" w:lineRule="auto"/>
        <w:ind w:left="19" w:right="-79" w:firstLine="312"/>
        <w:jc w:val="both"/>
        <w:rPr>
          <w:sz w:val="28"/>
          <w:szCs w:val="28"/>
        </w:rPr>
      </w:pPr>
      <w:r w:rsidRPr="006778E2">
        <w:rPr>
          <w:sz w:val="28"/>
          <w:szCs w:val="28"/>
        </w:rPr>
        <w:t>На рис. показана технологическая схема установки пиролиза бензина и газообразного сырья.</w:t>
      </w:r>
    </w:p>
    <w:p w:rsidR="0077702E" w:rsidRPr="006778E2" w:rsidRDefault="0077702E" w:rsidP="00766F49">
      <w:pPr>
        <w:shd w:val="clear" w:color="auto" w:fill="FFFFFF"/>
        <w:spacing w:line="360" w:lineRule="auto"/>
        <w:ind w:left="14" w:right="-79" w:firstLine="312"/>
        <w:jc w:val="both"/>
        <w:rPr>
          <w:sz w:val="28"/>
          <w:szCs w:val="28"/>
        </w:rPr>
      </w:pPr>
      <w:r w:rsidRPr="006778E2">
        <w:rPr>
          <w:sz w:val="28"/>
          <w:szCs w:val="28"/>
        </w:rPr>
        <w:t xml:space="preserve">Бензин </w:t>
      </w:r>
      <w:r w:rsidRPr="006778E2">
        <w:rPr>
          <w:sz w:val="28"/>
          <w:szCs w:val="28"/>
          <w:lang w:val="en-US"/>
        </w:rPr>
        <w:t>II</w:t>
      </w:r>
      <w:r w:rsidRPr="006778E2">
        <w:rPr>
          <w:sz w:val="28"/>
          <w:szCs w:val="28"/>
        </w:rPr>
        <w:t xml:space="preserve"> подают под давлением 1 </w:t>
      </w:r>
      <w:r>
        <w:rPr>
          <w:sz w:val="28"/>
          <w:szCs w:val="28"/>
        </w:rPr>
        <w:t>-</w:t>
      </w:r>
      <w:r w:rsidRPr="006778E2">
        <w:rPr>
          <w:sz w:val="28"/>
          <w:szCs w:val="28"/>
        </w:rPr>
        <w:t xml:space="preserve">1,2 МПа в паровой подогреватель 7, затем он подогревается дымовыми газами в трубах конвекционной секции печи 2 и смешивается с водяным паром </w:t>
      </w:r>
      <w:r w:rsidRPr="006778E2">
        <w:rPr>
          <w:sz w:val="28"/>
          <w:szCs w:val="28"/>
          <w:lang w:val="en-US"/>
        </w:rPr>
        <w:t>I</w:t>
      </w:r>
      <w:r w:rsidRPr="006778E2">
        <w:rPr>
          <w:sz w:val="28"/>
          <w:szCs w:val="28"/>
        </w:rPr>
        <w:t xml:space="preserve">. Эта смесь поступает в трубы </w:t>
      </w:r>
      <w:proofErr w:type="spellStart"/>
      <w:proofErr w:type="gramStart"/>
      <w:r w:rsidRPr="006778E2">
        <w:rPr>
          <w:sz w:val="28"/>
          <w:szCs w:val="28"/>
        </w:rPr>
        <w:t>радиантной</w:t>
      </w:r>
      <w:proofErr w:type="spellEnd"/>
      <w:r w:rsidRPr="006778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778E2">
        <w:rPr>
          <w:sz w:val="28"/>
          <w:szCs w:val="28"/>
        </w:rPr>
        <w:t>части</w:t>
      </w:r>
      <w:proofErr w:type="gramEnd"/>
      <w:r w:rsidRPr="006778E2">
        <w:rPr>
          <w:sz w:val="28"/>
          <w:szCs w:val="28"/>
        </w:rPr>
        <w:t xml:space="preserve"> змеевика печи 2. Подвергаемый пиролизу углеводородный газ </w:t>
      </w:r>
      <w:r w:rsidRPr="006778E2">
        <w:rPr>
          <w:sz w:val="28"/>
          <w:szCs w:val="28"/>
          <w:lang w:val="en-US"/>
        </w:rPr>
        <w:t>III</w:t>
      </w:r>
      <w:r w:rsidRPr="006778E2">
        <w:rPr>
          <w:sz w:val="28"/>
          <w:szCs w:val="28"/>
        </w:rPr>
        <w:t xml:space="preserve"> поступает в печь пиролиза без подогрева.</w:t>
      </w:r>
    </w:p>
    <w:p w:rsidR="0077702E" w:rsidRPr="006778E2" w:rsidRDefault="0077702E" w:rsidP="00766F49">
      <w:pPr>
        <w:shd w:val="clear" w:color="auto" w:fill="FFFFFF"/>
        <w:spacing w:line="360" w:lineRule="auto"/>
        <w:ind w:left="14" w:right="-79" w:firstLine="312"/>
        <w:jc w:val="both"/>
        <w:rPr>
          <w:sz w:val="28"/>
          <w:szCs w:val="28"/>
        </w:rPr>
      </w:pPr>
      <w:r w:rsidRPr="006778E2">
        <w:rPr>
          <w:sz w:val="28"/>
          <w:szCs w:val="28"/>
        </w:rPr>
        <w:t>Реакционную смесь выводят из печи при температуре 840</w:t>
      </w:r>
      <w:r>
        <w:rPr>
          <w:sz w:val="28"/>
          <w:szCs w:val="28"/>
        </w:rPr>
        <w:t xml:space="preserve"> -</w:t>
      </w:r>
      <w:r w:rsidRPr="006778E2">
        <w:rPr>
          <w:sz w:val="28"/>
          <w:szCs w:val="28"/>
        </w:rPr>
        <w:t>850 °С и во избежание полимеризации непредельных углеводородов подвергают быстрому охлаждению в «закалочном» аппарате 3. Последний представляет собой конденсатор смешения, куда распыляют водный конденсат. За счет теплоты испарения</w:t>
      </w:r>
    </w:p>
    <w:p w:rsidR="0077702E" w:rsidRDefault="0077702E" w:rsidP="00766F49">
      <w:pPr>
        <w:framePr w:h="4613" w:hSpace="10080" w:vSpace="58" w:wrap="notBeside" w:vAnchor="text" w:hAnchor="margin" w:x="1273" w:y="59"/>
        <w:spacing w:line="360" w:lineRule="auto"/>
        <w:jc w:val="both"/>
      </w:pPr>
      <w:r>
        <w:rPr>
          <w:noProof/>
        </w:rPr>
        <w:drawing>
          <wp:inline distT="0" distB="0" distL="0" distR="0">
            <wp:extent cx="4295775" cy="29241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2E" w:rsidRDefault="0077702E" w:rsidP="00766F49">
      <w:pPr>
        <w:framePr w:h="33" w:hRule="exact" w:hSpace="10080" w:vSpace="58" w:wrap="notBeside" w:vAnchor="text" w:hAnchor="margin" w:x="2833" w:y="59"/>
        <w:shd w:val="clear" w:color="auto" w:fill="FFFFFF"/>
        <w:spacing w:line="360" w:lineRule="auto"/>
        <w:jc w:val="both"/>
      </w:pPr>
    </w:p>
    <w:p w:rsidR="0077702E" w:rsidRPr="0077702E" w:rsidRDefault="0077702E" w:rsidP="00766F49">
      <w:pPr>
        <w:shd w:val="clear" w:color="auto" w:fill="FFFFFF"/>
        <w:spacing w:line="360" w:lineRule="auto"/>
        <w:ind w:left="10" w:right="101"/>
        <w:jc w:val="both"/>
        <w:rPr>
          <w:sz w:val="22"/>
          <w:szCs w:val="28"/>
        </w:rPr>
      </w:pPr>
      <w:r w:rsidRPr="0077702E">
        <w:rPr>
          <w:sz w:val="22"/>
          <w:szCs w:val="28"/>
        </w:rPr>
        <w:lastRenderedPageBreak/>
        <w:t xml:space="preserve">Рис.  Схема установки пиролиза бензина: 1 - паровой подогреватель; </w:t>
      </w:r>
      <w:proofErr w:type="gramStart"/>
      <w:r w:rsidRPr="0077702E">
        <w:rPr>
          <w:sz w:val="22"/>
          <w:szCs w:val="28"/>
        </w:rPr>
        <w:t>2  -</w:t>
      </w:r>
      <w:proofErr w:type="gramEnd"/>
      <w:r w:rsidRPr="0077702E">
        <w:rPr>
          <w:sz w:val="22"/>
          <w:szCs w:val="28"/>
        </w:rPr>
        <w:t xml:space="preserve"> печь; 3 - закалочный аппарат; 4 - пароперегреватель; 5 - котел-утилизатор; 6 - насос; 7 - паросборник; 8 - колонна первичной ректификации; 9 - фильтр; 10 - холодильник-конденсатор; 11 - </w:t>
      </w:r>
      <w:proofErr w:type="spellStart"/>
      <w:r w:rsidRPr="0077702E">
        <w:rPr>
          <w:sz w:val="22"/>
          <w:szCs w:val="28"/>
        </w:rPr>
        <w:t>отпарная</w:t>
      </w:r>
      <w:proofErr w:type="spellEnd"/>
      <w:r w:rsidRPr="0077702E">
        <w:rPr>
          <w:sz w:val="22"/>
          <w:szCs w:val="28"/>
        </w:rPr>
        <w:t xml:space="preserve"> колонна; 12 - отстойник; 13 - сепаратор;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 w:right="101"/>
        <w:jc w:val="both"/>
        <w:rPr>
          <w:sz w:val="22"/>
          <w:szCs w:val="28"/>
        </w:rPr>
      </w:pPr>
      <w:r w:rsidRPr="0077702E">
        <w:rPr>
          <w:sz w:val="22"/>
          <w:szCs w:val="28"/>
        </w:rPr>
        <w:t xml:space="preserve">1 - водяной пар; </w:t>
      </w:r>
      <w:r w:rsidRPr="0077702E">
        <w:rPr>
          <w:sz w:val="22"/>
          <w:szCs w:val="28"/>
          <w:lang w:val="en-US"/>
        </w:rPr>
        <w:t>II</w:t>
      </w:r>
      <w:r w:rsidRPr="0077702E">
        <w:rPr>
          <w:sz w:val="22"/>
          <w:szCs w:val="28"/>
        </w:rPr>
        <w:t xml:space="preserve"> - бензин; </w:t>
      </w:r>
      <w:r w:rsidRPr="0077702E">
        <w:rPr>
          <w:sz w:val="22"/>
          <w:szCs w:val="28"/>
          <w:lang w:val="en-US"/>
        </w:rPr>
        <w:t>III</w:t>
      </w:r>
      <w:r w:rsidRPr="0077702E">
        <w:rPr>
          <w:sz w:val="22"/>
          <w:szCs w:val="28"/>
        </w:rPr>
        <w:t xml:space="preserve"> - углеводородный газ; </w:t>
      </w:r>
      <w:r w:rsidRPr="0077702E">
        <w:rPr>
          <w:sz w:val="22"/>
          <w:szCs w:val="28"/>
          <w:lang w:val="en-US"/>
        </w:rPr>
        <w:t>IV</w:t>
      </w:r>
      <w:r w:rsidRPr="0077702E">
        <w:rPr>
          <w:sz w:val="22"/>
          <w:szCs w:val="28"/>
        </w:rPr>
        <w:t xml:space="preserve"> - вода; </w:t>
      </w:r>
      <w:r w:rsidRPr="0077702E">
        <w:rPr>
          <w:sz w:val="22"/>
          <w:szCs w:val="28"/>
          <w:lang w:val="en-US"/>
        </w:rPr>
        <w:t>V</w:t>
      </w:r>
      <w:r w:rsidRPr="0077702E">
        <w:rPr>
          <w:sz w:val="22"/>
          <w:szCs w:val="28"/>
        </w:rPr>
        <w:t xml:space="preserve"> - легкое масло; </w:t>
      </w:r>
      <w:r w:rsidRPr="0077702E">
        <w:rPr>
          <w:sz w:val="22"/>
          <w:szCs w:val="28"/>
          <w:lang w:val="en-US"/>
        </w:rPr>
        <w:t>VI</w:t>
      </w:r>
      <w:r w:rsidRPr="0077702E">
        <w:rPr>
          <w:sz w:val="22"/>
          <w:szCs w:val="28"/>
        </w:rPr>
        <w:t xml:space="preserve"> - тяжелое масло; </w:t>
      </w:r>
      <w:r w:rsidRPr="0077702E">
        <w:rPr>
          <w:sz w:val="22"/>
          <w:szCs w:val="28"/>
          <w:lang w:val="en-US"/>
        </w:rPr>
        <w:t>VII</w:t>
      </w:r>
      <w:r w:rsidRPr="0077702E">
        <w:rPr>
          <w:sz w:val="22"/>
          <w:szCs w:val="28"/>
        </w:rPr>
        <w:t xml:space="preserve"> - вода на очистку; </w:t>
      </w:r>
      <w:r w:rsidRPr="0077702E">
        <w:rPr>
          <w:sz w:val="22"/>
          <w:szCs w:val="28"/>
          <w:lang w:val="en-US"/>
        </w:rPr>
        <w:t>VIII</w:t>
      </w:r>
      <w:r w:rsidRPr="0077702E">
        <w:rPr>
          <w:sz w:val="22"/>
          <w:szCs w:val="28"/>
        </w:rPr>
        <w:t xml:space="preserve"> - газ пиролиза на очистку; </w:t>
      </w:r>
      <w:r w:rsidRPr="0077702E">
        <w:rPr>
          <w:sz w:val="22"/>
          <w:szCs w:val="28"/>
          <w:lang w:val="en-US"/>
        </w:rPr>
        <w:t>IX</w:t>
      </w:r>
      <w:r w:rsidRPr="0077702E">
        <w:rPr>
          <w:sz w:val="22"/>
          <w:szCs w:val="28"/>
        </w:rPr>
        <w:t xml:space="preserve"> - топливный газ; </w:t>
      </w:r>
      <w:r w:rsidRPr="0077702E">
        <w:rPr>
          <w:sz w:val="22"/>
          <w:szCs w:val="28"/>
          <w:lang w:val="en-US"/>
        </w:rPr>
        <w:t>X</w:t>
      </w:r>
      <w:r w:rsidRPr="0077702E">
        <w:rPr>
          <w:sz w:val="22"/>
          <w:szCs w:val="28"/>
        </w:rPr>
        <w:t xml:space="preserve"> - дымовые газы/</w:t>
      </w:r>
    </w:p>
    <w:p w:rsidR="0077702E" w:rsidRPr="00E43CFE" w:rsidRDefault="0077702E" w:rsidP="00766F49">
      <w:pPr>
        <w:shd w:val="clear" w:color="auto" w:fill="FFFFFF"/>
        <w:spacing w:line="360" w:lineRule="auto"/>
        <w:ind w:right="101"/>
        <w:jc w:val="both"/>
        <w:rPr>
          <w:sz w:val="28"/>
          <w:szCs w:val="28"/>
        </w:rPr>
      </w:pPr>
      <w:r w:rsidRPr="00E43CFE">
        <w:rPr>
          <w:sz w:val="28"/>
          <w:szCs w:val="28"/>
        </w:rPr>
        <w:t>конденсата температура реакционной смеси снижается примерно до 700 °С. Охлаждения до этой температуры достаточно, чтобы за несколько секунд пребывания реакционной смеси на участке от «закалочного» аппарата до котла-утилизатора 5 не допустить развития в них побочных реакций. Последующее снижение температуры до 400 °С происходит в котле-утилизаторе 5, где тепло газов пиролиза используется для производства водяного пара высокого давления.</w:t>
      </w:r>
    </w:p>
    <w:p w:rsidR="0077702E" w:rsidRPr="000C14BB" w:rsidRDefault="0077702E" w:rsidP="00766F49">
      <w:pPr>
        <w:shd w:val="clear" w:color="auto" w:fill="FFFFFF"/>
        <w:spacing w:line="360" w:lineRule="auto"/>
        <w:ind w:left="14" w:right="101"/>
        <w:jc w:val="both"/>
        <w:rPr>
          <w:sz w:val="28"/>
          <w:szCs w:val="28"/>
        </w:rPr>
      </w:pPr>
      <w:r w:rsidRPr="00E43CFE">
        <w:rPr>
          <w:sz w:val="28"/>
          <w:szCs w:val="28"/>
        </w:rPr>
        <w:t xml:space="preserve">Парогазовую смесь из аппаратов 5 смешивают и направляют в колонну 8. В нижней части колонны поток отмывают от сажи и кокса тяжелым поглотительным маслом </w:t>
      </w:r>
      <w:r w:rsidRPr="00E43CFE">
        <w:rPr>
          <w:sz w:val="28"/>
          <w:szCs w:val="28"/>
          <w:lang w:val="en-US"/>
        </w:rPr>
        <w:t>VI</w:t>
      </w:r>
      <w:r w:rsidRPr="00E43CFE">
        <w:rPr>
          <w:sz w:val="28"/>
          <w:szCs w:val="28"/>
        </w:rPr>
        <w:t xml:space="preserve">. Верх колонн орошается легким поглотительным маслом </w:t>
      </w:r>
      <w:r w:rsidRPr="00E43CFE">
        <w:rPr>
          <w:sz w:val="28"/>
          <w:szCs w:val="28"/>
          <w:lang w:val="en-US"/>
        </w:rPr>
        <w:t>V</w:t>
      </w:r>
      <w:r w:rsidRPr="00E43CFE">
        <w:rPr>
          <w:sz w:val="28"/>
          <w:szCs w:val="28"/>
        </w:rPr>
        <w:t>, также получаемым на самой установке. В нижней части колонны конденсируется наиболее тяжелая часть смолы. Часть смолы откачивают насосом 6 и через фильтр 9 возвращают в нижнюю часть колонны 8 в ка</w:t>
      </w:r>
      <w:r w:rsidRPr="000C14BB">
        <w:rPr>
          <w:sz w:val="28"/>
          <w:szCs w:val="28"/>
        </w:rPr>
        <w:t xml:space="preserve">честве тяжелого поглотительного масла </w:t>
      </w:r>
      <w:r w:rsidRPr="000C14BB">
        <w:rPr>
          <w:sz w:val="28"/>
          <w:szCs w:val="28"/>
          <w:lang w:val="en-US"/>
        </w:rPr>
        <w:t>VI</w:t>
      </w:r>
      <w:r w:rsidRPr="000C14BB">
        <w:rPr>
          <w:sz w:val="28"/>
          <w:szCs w:val="28"/>
        </w:rPr>
        <w:t>, а оставшуюся часть выводят.</w:t>
      </w:r>
    </w:p>
    <w:p w:rsidR="0077702E" w:rsidRPr="000C14BB" w:rsidRDefault="0077702E" w:rsidP="00766F49">
      <w:pPr>
        <w:shd w:val="clear" w:color="auto" w:fill="FFFFFF"/>
        <w:spacing w:line="360" w:lineRule="auto"/>
        <w:ind w:right="101" w:firstLine="302"/>
        <w:jc w:val="both"/>
        <w:rPr>
          <w:sz w:val="28"/>
          <w:szCs w:val="28"/>
        </w:rPr>
      </w:pPr>
      <w:r w:rsidRPr="000C14BB">
        <w:rPr>
          <w:sz w:val="28"/>
          <w:szCs w:val="28"/>
        </w:rPr>
        <w:t>Облегченная парогазовая смесь из верхней части колон</w:t>
      </w:r>
      <w:r w:rsidRPr="000C14BB">
        <w:rPr>
          <w:sz w:val="28"/>
          <w:szCs w:val="28"/>
        </w:rPr>
        <w:softHyphen/>
        <w:t xml:space="preserve">ны 8 проходит холодильник-конденсатор 10, охладившись до температуры 30—35 </w:t>
      </w:r>
      <w:smartTag w:uri="urn:schemas-microsoft-com:office:smarttags" w:element="metricconverter">
        <w:smartTagPr>
          <w:attr w:name="ProductID" w:val="0C"/>
        </w:smartTagPr>
        <w:r w:rsidRPr="00F14445">
          <w:rPr>
            <w:sz w:val="28"/>
            <w:szCs w:val="28"/>
          </w:rPr>
          <w:t>0</w:t>
        </w:r>
        <w:proofErr w:type="gramStart"/>
        <w:r>
          <w:rPr>
            <w:sz w:val="28"/>
            <w:szCs w:val="28"/>
            <w:lang w:val="en-US"/>
          </w:rPr>
          <w:t>C</w:t>
        </w:r>
      </w:smartTag>
      <w:r w:rsidRPr="000C14BB">
        <w:rPr>
          <w:sz w:val="28"/>
          <w:szCs w:val="28"/>
        </w:rPr>
        <w:t xml:space="preserve">, </w:t>
      </w:r>
      <w:r w:rsidRPr="00F14445">
        <w:rPr>
          <w:sz w:val="28"/>
          <w:szCs w:val="28"/>
        </w:rPr>
        <w:t xml:space="preserve"> </w:t>
      </w:r>
      <w:r w:rsidRPr="000C14BB">
        <w:rPr>
          <w:sz w:val="28"/>
          <w:szCs w:val="28"/>
        </w:rPr>
        <w:t>разделяется</w:t>
      </w:r>
      <w:proofErr w:type="gramEnd"/>
      <w:r w:rsidRPr="000C14BB">
        <w:rPr>
          <w:sz w:val="28"/>
          <w:szCs w:val="28"/>
        </w:rPr>
        <w:t xml:space="preserve"> в сепараторе 13 на газ пиролиза </w:t>
      </w:r>
      <w:r w:rsidRPr="000C14BB">
        <w:rPr>
          <w:sz w:val="28"/>
          <w:szCs w:val="28"/>
          <w:lang w:val="en-US"/>
        </w:rPr>
        <w:t>VIII</w:t>
      </w:r>
      <w:r w:rsidRPr="000C14BB">
        <w:rPr>
          <w:sz w:val="28"/>
          <w:szCs w:val="28"/>
        </w:rPr>
        <w:t xml:space="preserve">, направляемый на компрессию и далее на газоразделение, и обводненный конденсат легкого масла </w:t>
      </w:r>
      <w:r w:rsidRPr="000C14BB">
        <w:rPr>
          <w:sz w:val="28"/>
          <w:szCs w:val="28"/>
          <w:lang w:val="en-US"/>
        </w:rPr>
        <w:t>V</w:t>
      </w:r>
      <w:r w:rsidRPr="000C14BB">
        <w:rPr>
          <w:sz w:val="28"/>
          <w:szCs w:val="28"/>
        </w:rPr>
        <w:t xml:space="preserve">, которое отделяют от воды </w:t>
      </w:r>
      <w:r w:rsidRPr="000C14BB">
        <w:rPr>
          <w:sz w:val="28"/>
          <w:szCs w:val="28"/>
          <w:lang w:val="en-US"/>
        </w:rPr>
        <w:t>VII</w:t>
      </w:r>
      <w:r w:rsidRPr="000C14BB">
        <w:rPr>
          <w:sz w:val="28"/>
          <w:szCs w:val="28"/>
        </w:rPr>
        <w:t xml:space="preserve"> в отстойнике 12. Легкое масло </w:t>
      </w:r>
      <w:r w:rsidRPr="000C14BB">
        <w:rPr>
          <w:sz w:val="28"/>
          <w:szCs w:val="28"/>
          <w:lang w:val="en-US"/>
        </w:rPr>
        <w:t>V</w:t>
      </w:r>
      <w:r w:rsidRPr="000C14BB">
        <w:rPr>
          <w:sz w:val="28"/>
          <w:szCs w:val="28"/>
        </w:rPr>
        <w:t xml:space="preserve"> частично подают в верхнюю часть колонны 8, а другую его часть по</w:t>
      </w:r>
      <w:r w:rsidRPr="000C14BB">
        <w:rPr>
          <w:sz w:val="28"/>
          <w:szCs w:val="28"/>
        </w:rPr>
        <w:softHyphen/>
        <w:t>сле отпаривания в колонне 11 откачивают с установки.</w:t>
      </w:r>
    </w:p>
    <w:p w:rsidR="0077702E" w:rsidRPr="000C14BB" w:rsidRDefault="0077702E" w:rsidP="00766F49">
      <w:pPr>
        <w:shd w:val="clear" w:color="auto" w:fill="FFFFFF"/>
        <w:spacing w:line="360" w:lineRule="auto"/>
        <w:ind w:right="101" w:firstLine="288"/>
        <w:jc w:val="both"/>
        <w:rPr>
          <w:sz w:val="28"/>
          <w:szCs w:val="28"/>
        </w:rPr>
      </w:pPr>
      <w:r w:rsidRPr="000C14BB">
        <w:rPr>
          <w:sz w:val="28"/>
          <w:szCs w:val="28"/>
        </w:rPr>
        <w:t xml:space="preserve">Для переработки тяжелого </w:t>
      </w:r>
      <w:proofErr w:type="spellStart"/>
      <w:r w:rsidRPr="000C14BB">
        <w:rPr>
          <w:sz w:val="28"/>
          <w:szCs w:val="28"/>
        </w:rPr>
        <w:t>дистиллятного</w:t>
      </w:r>
      <w:proofErr w:type="spellEnd"/>
      <w:r w:rsidRPr="000C14BB">
        <w:rPr>
          <w:sz w:val="28"/>
          <w:szCs w:val="28"/>
        </w:rPr>
        <w:t xml:space="preserve"> сырья (вакуумный газойль) требуется более мягкий режим пиролиза и специальные меры, направленные на увеличение времени работы до ремонта печи. Так, в практику эксплуатации промышленных установок введена поочередная очистка от кокса одного или </w:t>
      </w:r>
      <w:r w:rsidRPr="000C14BB">
        <w:rPr>
          <w:sz w:val="28"/>
          <w:szCs w:val="28"/>
        </w:rPr>
        <w:lastRenderedPageBreak/>
        <w:t>нескольких змеевиков печи: из них удаляют сырье и газифицируют образо</w:t>
      </w:r>
      <w:r w:rsidRPr="000C14BB">
        <w:rPr>
          <w:sz w:val="28"/>
          <w:szCs w:val="28"/>
        </w:rPr>
        <w:softHyphen/>
        <w:t>вавшийся на стенках труб кокс водяным паром. При этом про</w:t>
      </w:r>
      <w:r w:rsidRPr="000C14BB">
        <w:rPr>
          <w:sz w:val="28"/>
          <w:szCs w:val="28"/>
        </w:rPr>
        <w:softHyphen/>
        <w:t>должительность межремонтного пробега увеличивается до шести месяцев.</w:t>
      </w:r>
    </w:p>
    <w:p w:rsidR="0077702E" w:rsidRPr="000C14BB" w:rsidRDefault="0077702E" w:rsidP="00766F49">
      <w:pPr>
        <w:shd w:val="clear" w:color="auto" w:fill="FFFFFF"/>
        <w:spacing w:line="360" w:lineRule="auto"/>
        <w:ind w:left="10" w:right="101" w:hanging="10"/>
        <w:jc w:val="both"/>
        <w:rPr>
          <w:sz w:val="28"/>
          <w:szCs w:val="28"/>
        </w:rPr>
      </w:pPr>
      <w:r w:rsidRPr="000C14BB">
        <w:rPr>
          <w:sz w:val="28"/>
          <w:szCs w:val="28"/>
        </w:rPr>
        <w:t>Основные трудности, связанные с промышленным оформле</w:t>
      </w:r>
      <w:r w:rsidRPr="000C14BB">
        <w:rPr>
          <w:sz w:val="28"/>
          <w:szCs w:val="28"/>
        </w:rPr>
        <w:softHyphen/>
        <w:t>нием пиролиза:</w:t>
      </w:r>
    </w:p>
    <w:p w:rsidR="0077702E" w:rsidRPr="000C14BB" w:rsidRDefault="0077702E" w:rsidP="00766F49">
      <w:pPr>
        <w:widowControl w:val="0"/>
        <w:shd w:val="clear" w:color="auto" w:fill="FFFFFF"/>
        <w:tabs>
          <w:tab w:val="left" w:pos="456"/>
        </w:tabs>
        <w:autoSpaceDE w:val="0"/>
        <w:autoSpaceDN w:val="0"/>
        <w:adjustRightInd w:val="0"/>
        <w:spacing w:line="360" w:lineRule="auto"/>
        <w:ind w:right="101"/>
        <w:jc w:val="both"/>
        <w:rPr>
          <w:sz w:val="28"/>
          <w:szCs w:val="28"/>
        </w:rPr>
      </w:pPr>
      <w:r w:rsidRPr="00585F0F">
        <w:rPr>
          <w:sz w:val="28"/>
          <w:szCs w:val="28"/>
        </w:rPr>
        <w:t>-</w:t>
      </w:r>
      <w:r>
        <w:rPr>
          <w:sz w:val="28"/>
          <w:szCs w:val="28"/>
        </w:rPr>
        <w:t>н</w:t>
      </w:r>
      <w:r w:rsidRPr="000C14BB">
        <w:rPr>
          <w:sz w:val="28"/>
          <w:szCs w:val="28"/>
        </w:rPr>
        <w:t>еобходимость четкого регулирования продолжительности</w:t>
      </w:r>
      <w:r>
        <w:rPr>
          <w:sz w:val="28"/>
          <w:szCs w:val="28"/>
        </w:rPr>
        <w:t xml:space="preserve"> </w:t>
      </w:r>
      <w:r w:rsidRPr="000C14BB">
        <w:rPr>
          <w:sz w:val="28"/>
          <w:szCs w:val="28"/>
        </w:rPr>
        <w:t>реакции,</w:t>
      </w:r>
      <w:r w:rsidR="00766F49">
        <w:rPr>
          <w:sz w:val="28"/>
          <w:szCs w:val="28"/>
        </w:rPr>
        <w:t xml:space="preserve"> </w:t>
      </w:r>
      <w:r w:rsidR="001F6EE1" w:rsidRPr="000C14BB">
        <w:rPr>
          <w:sz w:val="28"/>
          <w:szCs w:val="28"/>
        </w:rPr>
        <w:t>которая при высоких</w:t>
      </w:r>
      <w:r w:rsidRPr="000C14BB">
        <w:rPr>
          <w:sz w:val="28"/>
          <w:szCs w:val="28"/>
        </w:rPr>
        <w:t xml:space="preserve"> </w:t>
      </w:r>
      <w:r w:rsidR="001F6EE1" w:rsidRPr="000C14BB">
        <w:rPr>
          <w:sz w:val="28"/>
          <w:szCs w:val="28"/>
        </w:rPr>
        <w:t>температурах составляет</w:t>
      </w:r>
      <w:r>
        <w:rPr>
          <w:sz w:val="28"/>
          <w:szCs w:val="28"/>
        </w:rPr>
        <w:t xml:space="preserve"> </w:t>
      </w:r>
      <w:r w:rsidRPr="000C14BB">
        <w:rPr>
          <w:sz w:val="28"/>
          <w:szCs w:val="28"/>
        </w:rPr>
        <w:t>обычно доли секунды;</w:t>
      </w:r>
    </w:p>
    <w:p w:rsidR="0077702E" w:rsidRPr="000C14BB" w:rsidRDefault="0077702E" w:rsidP="00766F49">
      <w:pPr>
        <w:widowControl w:val="0"/>
        <w:shd w:val="clear" w:color="auto" w:fill="FFFFFF"/>
        <w:tabs>
          <w:tab w:val="left" w:pos="456"/>
        </w:tabs>
        <w:autoSpaceDE w:val="0"/>
        <w:autoSpaceDN w:val="0"/>
        <w:adjustRightInd w:val="0"/>
        <w:spacing w:line="360" w:lineRule="auto"/>
        <w:ind w:right="10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C14BB">
        <w:rPr>
          <w:sz w:val="28"/>
          <w:szCs w:val="28"/>
        </w:rPr>
        <w:t>отложение кокса и сажи в реакционной зоне, необходимость быстрого охлаждения газа пиролиза в «закалочном»</w:t>
      </w:r>
      <w:r>
        <w:rPr>
          <w:sz w:val="28"/>
          <w:szCs w:val="28"/>
        </w:rPr>
        <w:t xml:space="preserve"> </w:t>
      </w:r>
      <w:r w:rsidRPr="000C14BB">
        <w:rPr>
          <w:sz w:val="28"/>
          <w:szCs w:val="28"/>
        </w:rPr>
        <w:t>аппарате;</w:t>
      </w:r>
    </w:p>
    <w:p w:rsidR="0077702E" w:rsidRPr="000C14BB" w:rsidRDefault="0077702E" w:rsidP="00766F49">
      <w:pPr>
        <w:widowControl w:val="0"/>
        <w:shd w:val="clear" w:color="auto" w:fill="FFFFFF"/>
        <w:tabs>
          <w:tab w:val="left" w:pos="456"/>
        </w:tabs>
        <w:autoSpaceDE w:val="0"/>
        <w:autoSpaceDN w:val="0"/>
        <w:adjustRightInd w:val="0"/>
        <w:spacing w:line="360" w:lineRule="auto"/>
        <w:ind w:right="10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C14BB">
        <w:rPr>
          <w:sz w:val="28"/>
          <w:szCs w:val="28"/>
        </w:rPr>
        <w:t>необходимость применения жароупорных сталей для изготовления труб змеевиков печей;</w:t>
      </w:r>
    </w:p>
    <w:p w:rsidR="0077702E" w:rsidRPr="000C14BB" w:rsidRDefault="0077702E" w:rsidP="00766F49">
      <w:pPr>
        <w:widowControl w:val="0"/>
        <w:shd w:val="clear" w:color="auto" w:fill="FFFFFF"/>
        <w:tabs>
          <w:tab w:val="left" w:pos="456"/>
        </w:tabs>
        <w:autoSpaceDE w:val="0"/>
        <w:autoSpaceDN w:val="0"/>
        <w:adjustRightInd w:val="0"/>
        <w:spacing w:line="360" w:lineRule="auto"/>
        <w:ind w:right="10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C14BB">
        <w:rPr>
          <w:sz w:val="28"/>
          <w:szCs w:val="28"/>
        </w:rPr>
        <w:t>ограничение</w:t>
      </w:r>
      <w:r w:rsidR="00766F49">
        <w:rPr>
          <w:sz w:val="28"/>
          <w:szCs w:val="28"/>
        </w:rPr>
        <w:t xml:space="preserve"> </w:t>
      </w:r>
      <w:r w:rsidRPr="000C14BB">
        <w:rPr>
          <w:sz w:val="28"/>
          <w:szCs w:val="28"/>
        </w:rPr>
        <w:t>производительности</w:t>
      </w:r>
      <w:r w:rsidR="00766F49">
        <w:rPr>
          <w:sz w:val="28"/>
          <w:szCs w:val="28"/>
        </w:rPr>
        <w:t xml:space="preserve"> </w:t>
      </w:r>
      <w:r w:rsidRPr="000C14BB">
        <w:rPr>
          <w:sz w:val="28"/>
          <w:szCs w:val="28"/>
        </w:rPr>
        <w:t>установки</w:t>
      </w:r>
      <w:r w:rsidR="00766F49">
        <w:rPr>
          <w:sz w:val="28"/>
          <w:szCs w:val="28"/>
        </w:rPr>
        <w:t xml:space="preserve"> </w:t>
      </w:r>
      <w:r w:rsidRPr="000C14BB">
        <w:rPr>
          <w:sz w:val="28"/>
          <w:szCs w:val="28"/>
        </w:rPr>
        <w:t>вследствие</w:t>
      </w:r>
      <w:r>
        <w:rPr>
          <w:sz w:val="28"/>
          <w:szCs w:val="28"/>
        </w:rPr>
        <w:t xml:space="preserve"> </w:t>
      </w:r>
      <w:r w:rsidRPr="000C14BB">
        <w:rPr>
          <w:sz w:val="28"/>
          <w:szCs w:val="28"/>
        </w:rPr>
        <w:t>значительного удельного объема реакционной смеси, обусловленного высокой температурой и разбавлением сырья</w:t>
      </w:r>
      <w:r>
        <w:rPr>
          <w:sz w:val="28"/>
          <w:szCs w:val="28"/>
        </w:rPr>
        <w:t xml:space="preserve"> </w:t>
      </w:r>
      <w:r w:rsidRPr="000C14BB">
        <w:rPr>
          <w:sz w:val="28"/>
          <w:szCs w:val="28"/>
        </w:rPr>
        <w:t>водяным паром. Последнее заставляет иметь на установках</w:t>
      </w:r>
      <w:r>
        <w:rPr>
          <w:sz w:val="28"/>
          <w:szCs w:val="28"/>
        </w:rPr>
        <w:t xml:space="preserve"> </w:t>
      </w:r>
      <w:r w:rsidRPr="000C14BB">
        <w:rPr>
          <w:sz w:val="28"/>
          <w:szCs w:val="28"/>
        </w:rPr>
        <w:t>несколько печей.</w:t>
      </w:r>
    </w:p>
    <w:p w:rsidR="0077702E" w:rsidRPr="000C14BB" w:rsidRDefault="0077702E" w:rsidP="00766F49">
      <w:pPr>
        <w:shd w:val="clear" w:color="auto" w:fill="FFFFFF"/>
        <w:spacing w:line="360" w:lineRule="auto"/>
        <w:ind w:left="10" w:right="101" w:hanging="10"/>
        <w:jc w:val="both"/>
        <w:rPr>
          <w:sz w:val="28"/>
          <w:szCs w:val="28"/>
        </w:rPr>
      </w:pPr>
      <w:r w:rsidRPr="000C14BB">
        <w:rPr>
          <w:sz w:val="28"/>
          <w:szCs w:val="28"/>
        </w:rPr>
        <w:t>Совершенствование конструкций трубчатых печей за последние годы позволило снизить время пребывания сырья с 2 до 0,25—0,40 с и повысить температуру до 840—870 °С.</w:t>
      </w:r>
    </w:p>
    <w:p w:rsidR="0077702E" w:rsidRPr="000C14BB" w:rsidRDefault="0077702E" w:rsidP="00766F49">
      <w:pPr>
        <w:shd w:val="clear" w:color="auto" w:fill="FFFFFF"/>
        <w:spacing w:line="360" w:lineRule="auto"/>
        <w:ind w:left="14" w:right="101" w:hanging="10"/>
        <w:jc w:val="both"/>
        <w:rPr>
          <w:sz w:val="28"/>
          <w:szCs w:val="28"/>
        </w:rPr>
      </w:pPr>
      <w:r w:rsidRPr="000C14BB">
        <w:rPr>
          <w:sz w:val="28"/>
          <w:szCs w:val="28"/>
        </w:rPr>
        <w:t>Для увеличения поверхности труб, приходящейся на единицу реакционного объема, печи делают многопоточными (с 4—6 па</w:t>
      </w:r>
      <w:r w:rsidRPr="000C14BB">
        <w:rPr>
          <w:sz w:val="28"/>
          <w:szCs w:val="28"/>
        </w:rPr>
        <w:softHyphen/>
        <w:t>раллельными потоками). Длина реакционного змеевика должна обеспечить завершение реакции за короткий промежуток време</w:t>
      </w:r>
      <w:r>
        <w:rPr>
          <w:sz w:val="28"/>
          <w:szCs w:val="28"/>
        </w:rPr>
        <w:t>ни.</w:t>
      </w:r>
    </w:p>
    <w:p w:rsidR="0077702E" w:rsidRPr="002C416E" w:rsidRDefault="00E24E4F" w:rsidP="00766F49">
      <w:pPr>
        <w:shd w:val="clear" w:color="auto" w:fill="FFFFFF"/>
        <w:spacing w:line="360" w:lineRule="auto"/>
        <w:ind w:right="101"/>
        <w:jc w:val="both"/>
        <w:rPr>
          <w:b/>
          <w:sz w:val="28"/>
          <w:szCs w:val="28"/>
        </w:rPr>
      </w:pPr>
      <w:r w:rsidRPr="003E3A09">
        <w:rPr>
          <w:b/>
          <w:sz w:val="28"/>
          <w:szCs w:val="28"/>
        </w:rPr>
        <w:t xml:space="preserve">Лекция </w:t>
      </w:r>
      <w:r>
        <w:rPr>
          <w:b/>
          <w:sz w:val="28"/>
          <w:szCs w:val="28"/>
        </w:rPr>
        <w:t>7</w:t>
      </w:r>
      <w:r w:rsidRPr="003E3A09">
        <w:rPr>
          <w:b/>
          <w:sz w:val="28"/>
          <w:szCs w:val="28"/>
        </w:rPr>
        <w:t xml:space="preserve">. </w:t>
      </w:r>
      <w:r w:rsidR="0077702E" w:rsidRPr="002C416E">
        <w:rPr>
          <w:b/>
          <w:sz w:val="28"/>
          <w:szCs w:val="28"/>
        </w:rPr>
        <w:t>ТЕХНОЛОГИЧЕСКАЯ СХЕМА ПРОИЗВОДСТВА ЭТИЛЕНА</w:t>
      </w:r>
    </w:p>
    <w:p w:rsidR="0077702E" w:rsidRDefault="0077702E" w:rsidP="00766F49">
      <w:pPr>
        <w:shd w:val="clear" w:color="auto" w:fill="FFFFFF"/>
        <w:spacing w:line="360" w:lineRule="auto"/>
        <w:ind w:right="101" w:firstLine="540"/>
        <w:jc w:val="both"/>
        <w:rPr>
          <w:sz w:val="28"/>
          <w:szCs w:val="28"/>
        </w:rPr>
      </w:pPr>
      <w:r w:rsidRPr="00F167F3">
        <w:rPr>
          <w:sz w:val="28"/>
          <w:szCs w:val="28"/>
        </w:rPr>
        <w:t xml:space="preserve">Производство этилена включает следующие узлы: пиролиз, подготовку </w:t>
      </w:r>
      <w:proofErr w:type="spellStart"/>
      <w:r w:rsidRPr="00F167F3">
        <w:rPr>
          <w:sz w:val="28"/>
          <w:szCs w:val="28"/>
        </w:rPr>
        <w:t>пирогаза</w:t>
      </w:r>
      <w:proofErr w:type="spellEnd"/>
      <w:r w:rsidRPr="00F167F3">
        <w:rPr>
          <w:sz w:val="28"/>
          <w:szCs w:val="28"/>
        </w:rPr>
        <w:t xml:space="preserve"> к </w:t>
      </w:r>
      <w:proofErr w:type="spellStart"/>
      <w:r w:rsidRPr="00F167F3">
        <w:rPr>
          <w:sz w:val="28"/>
          <w:szCs w:val="28"/>
        </w:rPr>
        <w:t>компримироваиию</w:t>
      </w:r>
      <w:proofErr w:type="spellEnd"/>
      <w:r w:rsidRPr="00F167F3">
        <w:rPr>
          <w:sz w:val="28"/>
          <w:szCs w:val="28"/>
        </w:rPr>
        <w:t xml:space="preserve">, </w:t>
      </w:r>
      <w:proofErr w:type="spellStart"/>
      <w:r w:rsidRPr="00F167F3">
        <w:rPr>
          <w:sz w:val="28"/>
          <w:szCs w:val="28"/>
        </w:rPr>
        <w:t>компримирование</w:t>
      </w:r>
      <w:proofErr w:type="spellEnd"/>
      <w:r w:rsidRPr="00F167F3">
        <w:rPr>
          <w:sz w:val="28"/>
          <w:szCs w:val="28"/>
        </w:rPr>
        <w:t xml:space="preserve"> </w:t>
      </w:r>
      <w:proofErr w:type="spellStart"/>
      <w:r w:rsidRPr="00F167F3">
        <w:rPr>
          <w:sz w:val="28"/>
          <w:szCs w:val="28"/>
        </w:rPr>
        <w:t>пирогаза</w:t>
      </w:r>
      <w:proofErr w:type="spellEnd"/>
      <w:r w:rsidRPr="00F167F3">
        <w:rPr>
          <w:sz w:val="28"/>
          <w:szCs w:val="28"/>
        </w:rPr>
        <w:t xml:space="preserve">, его очистку от сернистых соединений и осушку, газоразделение. </w:t>
      </w:r>
    </w:p>
    <w:p w:rsidR="0077702E" w:rsidRDefault="0077702E" w:rsidP="00766F49">
      <w:pPr>
        <w:shd w:val="clear" w:color="auto" w:fill="FFFFFF"/>
        <w:spacing w:line="360" w:lineRule="auto"/>
        <w:ind w:right="101" w:firstLine="540"/>
        <w:jc w:val="both"/>
        <w:rPr>
          <w:sz w:val="28"/>
          <w:szCs w:val="28"/>
        </w:rPr>
      </w:pPr>
      <w:r w:rsidRPr="00F167F3">
        <w:rPr>
          <w:sz w:val="28"/>
          <w:szCs w:val="28"/>
        </w:rPr>
        <w:t>Принципиальная схема этиленового производства ЭП-300, перерабатывающая в качестве сырья бензиновые фракции, приведена на рис.</w:t>
      </w:r>
    </w:p>
    <w:p w:rsidR="0077702E" w:rsidRDefault="0077702E" w:rsidP="00766F49">
      <w:pPr>
        <w:framePr w:w="10462" w:h="4982" w:hSpace="38" w:vSpace="58" w:wrap="notBeside" w:vAnchor="text" w:hAnchor="margin" w:x="1418" w:y="1"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4676775" cy="31623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2E" w:rsidRDefault="0077702E" w:rsidP="00766F49">
      <w:pPr>
        <w:shd w:val="clear" w:color="auto" w:fill="FFFFFF"/>
        <w:spacing w:line="360" w:lineRule="auto"/>
        <w:ind w:right="14"/>
        <w:jc w:val="both"/>
        <w:rPr>
          <w:color w:val="000000"/>
          <w:sz w:val="19"/>
          <w:szCs w:val="19"/>
        </w:rPr>
      </w:pPr>
    </w:p>
    <w:p w:rsidR="0077702E" w:rsidRDefault="0077702E" w:rsidP="00766F49">
      <w:pPr>
        <w:shd w:val="clear" w:color="auto" w:fill="FFFFFF"/>
        <w:spacing w:line="360" w:lineRule="auto"/>
        <w:ind w:right="14"/>
        <w:jc w:val="both"/>
        <w:rPr>
          <w:color w:val="000000"/>
          <w:sz w:val="19"/>
          <w:szCs w:val="19"/>
        </w:rPr>
      </w:pPr>
    </w:p>
    <w:p w:rsidR="0077702E" w:rsidRPr="00C97C58" w:rsidRDefault="0077702E" w:rsidP="00766F49">
      <w:pPr>
        <w:shd w:val="clear" w:color="auto" w:fill="FFFFFF"/>
        <w:spacing w:line="360" w:lineRule="auto"/>
        <w:ind w:right="101"/>
        <w:jc w:val="both"/>
        <w:rPr>
          <w:sz w:val="28"/>
          <w:szCs w:val="28"/>
        </w:rPr>
      </w:pPr>
      <w:r w:rsidRPr="00C97C58">
        <w:rPr>
          <w:sz w:val="28"/>
          <w:szCs w:val="28"/>
        </w:rPr>
        <w:t>Рис. Схема производства ЭП-300:</w:t>
      </w:r>
    </w:p>
    <w:p w:rsidR="0077702E" w:rsidRDefault="0077702E" w:rsidP="00766F49">
      <w:pPr>
        <w:shd w:val="clear" w:color="auto" w:fill="FFFFFF"/>
        <w:spacing w:line="360" w:lineRule="auto"/>
        <w:ind w:right="101"/>
        <w:jc w:val="both"/>
        <w:rPr>
          <w:sz w:val="28"/>
          <w:szCs w:val="28"/>
        </w:rPr>
      </w:pPr>
      <w:r w:rsidRPr="00C97C58">
        <w:rPr>
          <w:sz w:val="28"/>
          <w:szCs w:val="28"/>
        </w:rPr>
        <w:t>1 — теплообменные аппараты; 2 — барабан-паросборник; 3 — закалочно-испарительные аппараты; 4 — печи пиролиза бензина; 4а — течь пиролиза эта</w:t>
      </w:r>
      <w:r>
        <w:rPr>
          <w:sz w:val="28"/>
          <w:szCs w:val="28"/>
        </w:rPr>
        <w:t>н</w:t>
      </w:r>
      <w:r w:rsidRPr="00C97C58">
        <w:rPr>
          <w:sz w:val="28"/>
          <w:szCs w:val="28"/>
        </w:rPr>
        <w:t xml:space="preserve">а; 5 — пароперегреватель; 6 — колонна первичного фракционирования; 7 — сепаратор; 8 </w:t>
      </w:r>
      <w:r>
        <w:rPr>
          <w:sz w:val="28"/>
          <w:szCs w:val="28"/>
        </w:rPr>
        <w:t>-</w:t>
      </w:r>
      <w:r w:rsidRPr="00C97C58">
        <w:rPr>
          <w:sz w:val="28"/>
          <w:szCs w:val="28"/>
        </w:rPr>
        <w:t xml:space="preserve"> отстойник; 9 </w:t>
      </w:r>
      <w:r>
        <w:rPr>
          <w:sz w:val="28"/>
          <w:szCs w:val="28"/>
        </w:rPr>
        <w:t>-</w:t>
      </w:r>
      <w:r w:rsidRPr="00C97C58">
        <w:rPr>
          <w:sz w:val="28"/>
          <w:szCs w:val="28"/>
        </w:rPr>
        <w:t xml:space="preserve"> </w:t>
      </w:r>
      <w:proofErr w:type="spellStart"/>
      <w:r w:rsidRPr="00C97C58">
        <w:rPr>
          <w:sz w:val="28"/>
          <w:szCs w:val="28"/>
        </w:rPr>
        <w:t>отпарная</w:t>
      </w:r>
      <w:proofErr w:type="spellEnd"/>
      <w:r w:rsidRPr="00C97C58">
        <w:rPr>
          <w:sz w:val="28"/>
          <w:szCs w:val="28"/>
        </w:rPr>
        <w:t xml:space="preserve"> колонна; 10 — сепараторы; </w:t>
      </w:r>
      <w:r>
        <w:rPr>
          <w:sz w:val="28"/>
          <w:szCs w:val="28"/>
        </w:rPr>
        <w:t>11</w:t>
      </w:r>
      <w:r>
        <w:rPr>
          <w:sz w:val="28"/>
          <w:szCs w:val="28"/>
          <w:vertAlign w:val="subscript"/>
        </w:rPr>
        <w:t>1-5</w:t>
      </w:r>
      <w:r>
        <w:rPr>
          <w:sz w:val="28"/>
          <w:szCs w:val="28"/>
        </w:rPr>
        <w:t>-</w:t>
      </w:r>
      <w:r w:rsidRPr="00C97C58">
        <w:rPr>
          <w:sz w:val="28"/>
          <w:szCs w:val="28"/>
        </w:rPr>
        <w:t xml:space="preserve"> компрессоры 1—5 — ступени; 12 — колонна щелочной очистки; 13 — осушители; 14 — </w:t>
      </w:r>
      <w:proofErr w:type="spellStart"/>
      <w:r w:rsidRPr="00C97C58">
        <w:rPr>
          <w:sz w:val="28"/>
          <w:szCs w:val="28"/>
        </w:rPr>
        <w:t>деметанизатор</w:t>
      </w:r>
      <w:proofErr w:type="spellEnd"/>
      <w:r w:rsidRPr="00C97C58">
        <w:rPr>
          <w:sz w:val="28"/>
          <w:szCs w:val="28"/>
        </w:rPr>
        <w:t xml:space="preserve">; 15 — холодный блок; 16 — этан-этиленовая колонна; 17 — реакторы гидрирования; 18 — </w:t>
      </w:r>
      <w:proofErr w:type="spellStart"/>
      <w:r w:rsidRPr="00C97C58">
        <w:rPr>
          <w:sz w:val="28"/>
          <w:szCs w:val="28"/>
        </w:rPr>
        <w:t>деэтанизатор</w:t>
      </w:r>
      <w:proofErr w:type="spellEnd"/>
      <w:r w:rsidRPr="00C97C58">
        <w:rPr>
          <w:sz w:val="28"/>
          <w:szCs w:val="28"/>
        </w:rPr>
        <w:t xml:space="preserve">; 19 — пропан-пропиленовая колонна; 20 — </w:t>
      </w:r>
      <w:proofErr w:type="spellStart"/>
      <w:r w:rsidRPr="00C97C58">
        <w:rPr>
          <w:sz w:val="28"/>
          <w:szCs w:val="28"/>
        </w:rPr>
        <w:t>депропанизатор</w:t>
      </w:r>
      <w:proofErr w:type="spellEnd"/>
      <w:r w:rsidRPr="00C97C58">
        <w:rPr>
          <w:sz w:val="28"/>
          <w:szCs w:val="28"/>
        </w:rPr>
        <w:t xml:space="preserve">; 21 — </w:t>
      </w:r>
      <w:proofErr w:type="spellStart"/>
      <w:r w:rsidRPr="00C97C58">
        <w:rPr>
          <w:sz w:val="28"/>
          <w:szCs w:val="28"/>
        </w:rPr>
        <w:t>дебутанизатор</w:t>
      </w:r>
      <w:proofErr w:type="spellEnd"/>
      <w:r w:rsidRPr="00C97C58">
        <w:rPr>
          <w:sz w:val="28"/>
          <w:szCs w:val="28"/>
        </w:rPr>
        <w:t xml:space="preserve">; 22 — </w:t>
      </w:r>
      <w:proofErr w:type="spellStart"/>
      <w:r w:rsidRPr="00C97C58">
        <w:rPr>
          <w:sz w:val="28"/>
          <w:szCs w:val="28"/>
        </w:rPr>
        <w:t>депентанизатор</w:t>
      </w:r>
      <w:proofErr w:type="spellEnd"/>
      <w:r>
        <w:rPr>
          <w:sz w:val="28"/>
          <w:szCs w:val="28"/>
        </w:rPr>
        <w:t>.</w:t>
      </w:r>
    </w:p>
    <w:p w:rsidR="0077702E" w:rsidRPr="00C97C58" w:rsidRDefault="0077702E" w:rsidP="00766F49">
      <w:pPr>
        <w:shd w:val="clear" w:color="auto" w:fill="FFFFFF"/>
        <w:spacing w:line="360" w:lineRule="auto"/>
        <w:ind w:right="101"/>
        <w:jc w:val="both"/>
        <w:rPr>
          <w:sz w:val="28"/>
          <w:szCs w:val="28"/>
        </w:rPr>
      </w:pPr>
      <w:r w:rsidRPr="002C416E">
        <w:rPr>
          <w:b/>
          <w:sz w:val="28"/>
          <w:szCs w:val="28"/>
        </w:rPr>
        <w:t>Узел пиролиза.</w:t>
      </w:r>
      <w:r w:rsidRPr="00C97C58">
        <w:rPr>
          <w:sz w:val="28"/>
          <w:szCs w:val="28"/>
        </w:rPr>
        <w:t xml:space="preserve"> Углеводородное сырье подвергается пиролизу в смеси с водяным паром в печи 4. </w:t>
      </w:r>
      <w:proofErr w:type="spellStart"/>
      <w:r w:rsidRPr="00C97C58">
        <w:rPr>
          <w:sz w:val="28"/>
          <w:szCs w:val="28"/>
        </w:rPr>
        <w:t>Этановая</w:t>
      </w:r>
      <w:proofErr w:type="spellEnd"/>
      <w:r w:rsidRPr="00C97C58">
        <w:rPr>
          <w:sz w:val="28"/>
          <w:szCs w:val="28"/>
        </w:rPr>
        <w:t xml:space="preserve"> фракция после отделения газоразделения (этан-рецикл) также </w:t>
      </w:r>
      <w:proofErr w:type="spellStart"/>
      <w:r w:rsidRPr="00C97C58">
        <w:rPr>
          <w:sz w:val="28"/>
          <w:szCs w:val="28"/>
        </w:rPr>
        <w:t>пиролизуется</w:t>
      </w:r>
      <w:proofErr w:type="spellEnd"/>
      <w:r w:rsidRPr="00C97C58">
        <w:rPr>
          <w:sz w:val="28"/>
          <w:szCs w:val="28"/>
        </w:rPr>
        <w:t xml:space="preserve"> в печи 4а. Реакционная смесь печей с температурой 815— 850 °С подвергается закалке в закалочно-испарительных аппаратах 3. Здесь за счет охлаждения </w:t>
      </w:r>
      <w:proofErr w:type="spellStart"/>
      <w:r w:rsidRPr="00C97C58">
        <w:rPr>
          <w:sz w:val="28"/>
          <w:szCs w:val="28"/>
        </w:rPr>
        <w:t>пирогаза</w:t>
      </w:r>
      <w:proofErr w:type="spellEnd"/>
      <w:r w:rsidRPr="00C97C58">
        <w:rPr>
          <w:sz w:val="28"/>
          <w:szCs w:val="28"/>
        </w:rPr>
        <w:t xml:space="preserve"> до 350—450 °С вырабатывается пар давлением 11—14 МПа, который после отделения от воды в барабанах-паросборниках 2 и перегрева в пароперегревателе 5 до 540 °С используется для привода турбин </w:t>
      </w:r>
      <w:proofErr w:type="spellStart"/>
      <w:r w:rsidRPr="00C97C58">
        <w:rPr>
          <w:sz w:val="28"/>
          <w:szCs w:val="28"/>
        </w:rPr>
        <w:t>пирогазового</w:t>
      </w:r>
      <w:proofErr w:type="spellEnd"/>
      <w:r w:rsidRPr="00C97C58">
        <w:rPr>
          <w:sz w:val="28"/>
          <w:szCs w:val="28"/>
        </w:rPr>
        <w:t xml:space="preserve"> и пропиленового компрессоров, а также для насосов подачи питательной воды.</w:t>
      </w:r>
    </w:p>
    <w:p w:rsidR="0077702E" w:rsidRPr="00C97C58" w:rsidRDefault="0077702E" w:rsidP="00766F49">
      <w:pPr>
        <w:shd w:val="clear" w:color="auto" w:fill="FFFFFF"/>
        <w:spacing w:line="360" w:lineRule="auto"/>
        <w:ind w:left="5" w:right="101" w:firstLine="350"/>
        <w:jc w:val="both"/>
        <w:rPr>
          <w:sz w:val="28"/>
          <w:szCs w:val="28"/>
        </w:rPr>
      </w:pPr>
      <w:r w:rsidRPr="002C416E">
        <w:rPr>
          <w:b/>
          <w:sz w:val="28"/>
          <w:szCs w:val="28"/>
        </w:rPr>
        <w:lastRenderedPageBreak/>
        <w:t xml:space="preserve">Подготовка </w:t>
      </w:r>
      <w:proofErr w:type="spellStart"/>
      <w:r w:rsidRPr="002C416E">
        <w:rPr>
          <w:b/>
          <w:sz w:val="28"/>
          <w:szCs w:val="28"/>
        </w:rPr>
        <w:t>пирогаза</w:t>
      </w:r>
      <w:proofErr w:type="spellEnd"/>
      <w:r w:rsidRPr="002C416E">
        <w:rPr>
          <w:b/>
          <w:sz w:val="28"/>
          <w:szCs w:val="28"/>
        </w:rPr>
        <w:t>.</w:t>
      </w:r>
      <w:r w:rsidRPr="00C97C58">
        <w:rPr>
          <w:sz w:val="28"/>
          <w:szCs w:val="28"/>
        </w:rPr>
        <w:t xml:space="preserve"> Парогазовая смесь, охладившись дополнительно до 175—180 °С в результате смешения с циркулирующим котельным топливом, поступает в колонну первичного фракционирования 6. Из куба этой колонны отводится обезвоженная тяжелая фракция — котельное топливо, а сверху — более легкие фракции.</w:t>
      </w:r>
    </w:p>
    <w:p w:rsidR="0077702E" w:rsidRPr="00A208C8" w:rsidRDefault="0077702E" w:rsidP="00766F49">
      <w:pPr>
        <w:shd w:val="clear" w:color="auto" w:fill="FFFFFF"/>
        <w:spacing w:line="360" w:lineRule="auto"/>
        <w:ind w:right="101" w:firstLine="540"/>
        <w:jc w:val="both"/>
        <w:rPr>
          <w:color w:val="000000"/>
          <w:spacing w:val="-7"/>
          <w:sz w:val="28"/>
          <w:szCs w:val="28"/>
        </w:rPr>
      </w:pPr>
      <w:r w:rsidRPr="00C97C58">
        <w:rPr>
          <w:sz w:val="28"/>
          <w:szCs w:val="28"/>
        </w:rPr>
        <w:t xml:space="preserve">Тепло циркулирующего котельного топлива расходуется на подогрев сырья и выработку пара низкого давления. </w:t>
      </w:r>
      <w:r w:rsidR="001F6EE1" w:rsidRPr="00C97C58">
        <w:rPr>
          <w:sz w:val="28"/>
          <w:szCs w:val="28"/>
        </w:rPr>
        <w:t>Поток,</w:t>
      </w:r>
      <w:r w:rsidR="001F6EE1">
        <w:rPr>
          <w:sz w:val="28"/>
          <w:szCs w:val="28"/>
        </w:rPr>
        <w:t xml:space="preserve"> уходящий</w:t>
      </w:r>
      <w:r w:rsidRPr="00A208C8">
        <w:rPr>
          <w:color w:val="000000"/>
          <w:spacing w:val="-7"/>
          <w:sz w:val="28"/>
          <w:szCs w:val="28"/>
        </w:rPr>
        <w:t xml:space="preserve"> с верха колонны 6 при температуре 95—110°С, охлаждается в теплообменниках 1 до 40 °</w:t>
      </w:r>
      <w:proofErr w:type="gramStart"/>
      <w:r w:rsidRPr="00A208C8">
        <w:rPr>
          <w:color w:val="000000"/>
          <w:spacing w:val="-7"/>
          <w:sz w:val="28"/>
          <w:szCs w:val="28"/>
        </w:rPr>
        <w:t xml:space="preserve">С </w:t>
      </w:r>
      <w:r>
        <w:rPr>
          <w:color w:val="000000"/>
          <w:spacing w:val="-7"/>
          <w:sz w:val="28"/>
          <w:szCs w:val="28"/>
        </w:rPr>
        <w:t xml:space="preserve"> </w:t>
      </w:r>
      <w:r w:rsidRPr="00A208C8">
        <w:rPr>
          <w:color w:val="000000"/>
          <w:spacing w:val="-7"/>
          <w:sz w:val="28"/>
          <w:szCs w:val="28"/>
        </w:rPr>
        <w:t>и</w:t>
      </w:r>
      <w:proofErr w:type="gramEnd"/>
      <w:r w:rsidRPr="00A208C8">
        <w:rPr>
          <w:color w:val="000000"/>
          <w:spacing w:val="-7"/>
          <w:sz w:val="28"/>
          <w:szCs w:val="28"/>
        </w:rPr>
        <w:t xml:space="preserve"> поступает в сепаратор 7, где </w:t>
      </w:r>
      <w:proofErr w:type="spellStart"/>
      <w:r w:rsidRPr="00A208C8">
        <w:rPr>
          <w:color w:val="000000"/>
          <w:spacing w:val="-7"/>
          <w:sz w:val="28"/>
          <w:szCs w:val="28"/>
        </w:rPr>
        <w:t>пирогаз</w:t>
      </w:r>
      <w:proofErr w:type="spellEnd"/>
      <w:r w:rsidRPr="00A208C8">
        <w:rPr>
          <w:color w:val="000000"/>
          <w:spacing w:val="-7"/>
          <w:sz w:val="28"/>
          <w:szCs w:val="28"/>
        </w:rPr>
        <w:t xml:space="preserve"> отделяется от сконденсировавшихся </w:t>
      </w:r>
      <w:r>
        <w:rPr>
          <w:color w:val="000000"/>
          <w:spacing w:val="-7"/>
          <w:sz w:val="28"/>
          <w:szCs w:val="28"/>
        </w:rPr>
        <w:t xml:space="preserve"> </w:t>
      </w:r>
      <w:r w:rsidRPr="00A208C8">
        <w:rPr>
          <w:color w:val="000000"/>
          <w:spacing w:val="-7"/>
          <w:sz w:val="28"/>
          <w:szCs w:val="28"/>
        </w:rPr>
        <w:t>углеводородов и воды, которые затем разделяются в отстойнике 8.</w:t>
      </w:r>
      <w:r>
        <w:rPr>
          <w:color w:val="000000"/>
          <w:spacing w:val="-7"/>
          <w:sz w:val="28"/>
          <w:szCs w:val="28"/>
        </w:rPr>
        <w:t xml:space="preserve"> </w:t>
      </w:r>
      <w:r w:rsidRPr="00A208C8">
        <w:rPr>
          <w:color w:val="000000"/>
          <w:spacing w:val="-7"/>
          <w:sz w:val="28"/>
          <w:szCs w:val="28"/>
        </w:rPr>
        <w:t xml:space="preserve"> Часть </w:t>
      </w:r>
      <w:proofErr w:type="spellStart"/>
      <w:r w:rsidR="001F6EE1" w:rsidRPr="00A208C8">
        <w:rPr>
          <w:color w:val="000000"/>
          <w:spacing w:val="-7"/>
          <w:sz w:val="28"/>
          <w:szCs w:val="28"/>
        </w:rPr>
        <w:t>пироконденсата</w:t>
      </w:r>
      <w:proofErr w:type="spellEnd"/>
      <w:r w:rsidR="001F6EE1" w:rsidRPr="00A208C8">
        <w:rPr>
          <w:color w:val="000000"/>
          <w:spacing w:val="-7"/>
          <w:sz w:val="28"/>
          <w:szCs w:val="28"/>
        </w:rPr>
        <w:t xml:space="preserve"> </w:t>
      </w:r>
      <w:r w:rsidR="001F6EE1">
        <w:rPr>
          <w:color w:val="000000"/>
          <w:spacing w:val="-7"/>
          <w:sz w:val="28"/>
          <w:szCs w:val="28"/>
        </w:rPr>
        <w:t>подается</w:t>
      </w:r>
      <w:r w:rsidRPr="00A208C8">
        <w:rPr>
          <w:color w:val="000000"/>
          <w:spacing w:val="-7"/>
          <w:sz w:val="28"/>
          <w:szCs w:val="28"/>
        </w:rPr>
        <w:t xml:space="preserve"> в колонну первичного фракционирования в качестве орошения основное количество его в смеси с жидкими продуктами пиролиза, выделившимися </w:t>
      </w:r>
      <w:proofErr w:type="gramStart"/>
      <w:r w:rsidRPr="00A208C8">
        <w:rPr>
          <w:color w:val="000000"/>
          <w:spacing w:val="-7"/>
          <w:sz w:val="28"/>
          <w:szCs w:val="28"/>
        </w:rPr>
        <w:t xml:space="preserve">на </w:t>
      </w:r>
      <w:r>
        <w:rPr>
          <w:color w:val="000000"/>
          <w:spacing w:val="-7"/>
          <w:sz w:val="28"/>
          <w:szCs w:val="28"/>
        </w:rPr>
        <w:t xml:space="preserve"> </w:t>
      </w:r>
      <w:r w:rsidRPr="00A208C8">
        <w:rPr>
          <w:color w:val="000000"/>
          <w:spacing w:val="-7"/>
          <w:sz w:val="28"/>
          <w:szCs w:val="28"/>
        </w:rPr>
        <w:t>стадии</w:t>
      </w:r>
      <w:proofErr w:type="gramEnd"/>
      <w:r w:rsidRPr="00A208C8">
        <w:rPr>
          <w:color w:val="000000"/>
          <w:spacing w:val="-7"/>
          <w:sz w:val="28"/>
          <w:szCs w:val="28"/>
        </w:rPr>
        <w:t xml:space="preserve"> компримирования </w:t>
      </w:r>
      <w:proofErr w:type="spellStart"/>
      <w:r w:rsidRPr="00A208C8">
        <w:rPr>
          <w:color w:val="000000"/>
          <w:spacing w:val="-7"/>
          <w:sz w:val="28"/>
          <w:szCs w:val="28"/>
        </w:rPr>
        <w:t>пирогаза</w:t>
      </w:r>
      <w:proofErr w:type="spellEnd"/>
      <w:r w:rsidRPr="00A208C8">
        <w:rPr>
          <w:color w:val="000000"/>
          <w:spacing w:val="-7"/>
          <w:sz w:val="28"/>
          <w:szCs w:val="28"/>
        </w:rPr>
        <w:t xml:space="preserve">, направляется в </w:t>
      </w:r>
      <w:proofErr w:type="spellStart"/>
      <w:r w:rsidRPr="00A208C8">
        <w:rPr>
          <w:color w:val="000000"/>
          <w:spacing w:val="-7"/>
          <w:sz w:val="28"/>
          <w:szCs w:val="28"/>
        </w:rPr>
        <w:t>депентанизатор</w:t>
      </w:r>
      <w:proofErr w:type="spellEnd"/>
      <w:r w:rsidRPr="00A208C8">
        <w:rPr>
          <w:color w:val="000000"/>
          <w:spacing w:val="-7"/>
          <w:sz w:val="28"/>
          <w:szCs w:val="28"/>
        </w:rPr>
        <w:t xml:space="preserve"> 22. Вода, после выделения из нее углеводородов в от-парной колонне 9, поступает в узел получения пара разбавления, откуда пар разбавления подается в печи пиролиза.</w:t>
      </w:r>
    </w:p>
    <w:p w:rsidR="0077702E" w:rsidRPr="00A208C8" w:rsidRDefault="0077702E" w:rsidP="00766F49">
      <w:pPr>
        <w:shd w:val="clear" w:color="auto" w:fill="FFFFFF"/>
        <w:spacing w:line="360" w:lineRule="auto"/>
        <w:ind w:left="19" w:right="101" w:firstLine="350"/>
        <w:jc w:val="both"/>
        <w:rPr>
          <w:color w:val="000000"/>
          <w:spacing w:val="-7"/>
          <w:sz w:val="28"/>
          <w:szCs w:val="28"/>
        </w:rPr>
      </w:pPr>
      <w:proofErr w:type="spellStart"/>
      <w:r w:rsidRPr="00583253">
        <w:rPr>
          <w:b/>
          <w:color w:val="000000"/>
          <w:spacing w:val="-7"/>
          <w:sz w:val="28"/>
          <w:szCs w:val="28"/>
        </w:rPr>
        <w:t>Компримирование</w:t>
      </w:r>
      <w:proofErr w:type="spellEnd"/>
      <w:r w:rsidRPr="00583253">
        <w:rPr>
          <w:b/>
          <w:color w:val="000000"/>
          <w:spacing w:val="-7"/>
          <w:sz w:val="28"/>
          <w:szCs w:val="28"/>
        </w:rPr>
        <w:t>, очистка и осушка</w:t>
      </w:r>
      <w:r w:rsidRPr="00A208C8">
        <w:rPr>
          <w:color w:val="000000"/>
          <w:spacing w:val="-7"/>
          <w:sz w:val="28"/>
          <w:szCs w:val="28"/>
        </w:rPr>
        <w:t xml:space="preserve">. </w:t>
      </w:r>
      <w:r>
        <w:rPr>
          <w:color w:val="000000"/>
          <w:spacing w:val="-7"/>
          <w:sz w:val="28"/>
          <w:szCs w:val="28"/>
        </w:rPr>
        <w:t xml:space="preserve"> </w:t>
      </w:r>
      <w:proofErr w:type="spellStart"/>
      <w:r w:rsidRPr="00A208C8">
        <w:rPr>
          <w:color w:val="000000"/>
          <w:spacing w:val="-7"/>
          <w:sz w:val="28"/>
          <w:szCs w:val="28"/>
        </w:rPr>
        <w:t>Пирогаз</w:t>
      </w:r>
      <w:proofErr w:type="spellEnd"/>
      <w:r w:rsidRPr="00A208C8">
        <w:rPr>
          <w:color w:val="000000"/>
          <w:spacing w:val="-7"/>
          <w:sz w:val="28"/>
          <w:szCs w:val="28"/>
        </w:rPr>
        <w:t xml:space="preserve"> из </w:t>
      </w:r>
      <w:r w:rsidR="001F6EE1" w:rsidRPr="00A208C8">
        <w:rPr>
          <w:color w:val="000000"/>
          <w:spacing w:val="-7"/>
          <w:sz w:val="28"/>
          <w:szCs w:val="28"/>
        </w:rPr>
        <w:t>сепаратора</w:t>
      </w:r>
      <w:r w:rsidR="001F6EE1">
        <w:rPr>
          <w:color w:val="000000"/>
          <w:spacing w:val="-7"/>
          <w:sz w:val="28"/>
          <w:szCs w:val="28"/>
        </w:rPr>
        <w:t xml:space="preserve"> с</w:t>
      </w:r>
      <w:r w:rsidRPr="00A208C8">
        <w:rPr>
          <w:color w:val="000000"/>
          <w:spacing w:val="-7"/>
          <w:sz w:val="28"/>
          <w:szCs w:val="28"/>
        </w:rPr>
        <w:t xml:space="preserve"> температурой 40 °С поступает на всасывающую линию первой ступени пятиступенчатого </w:t>
      </w:r>
      <w:proofErr w:type="spellStart"/>
      <w:r w:rsidRPr="00A208C8">
        <w:rPr>
          <w:color w:val="000000"/>
          <w:spacing w:val="-7"/>
          <w:sz w:val="28"/>
          <w:szCs w:val="28"/>
        </w:rPr>
        <w:t>пирогазового</w:t>
      </w:r>
      <w:proofErr w:type="spellEnd"/>
      <w:r w:rsidRPr="00A208C8">
        <w:rPr>
          <w:color w:val="000000"/>
          <w:spacing w:val="-7"/>
          <w:sz w:val="28"/>
          <w:szCs w:val="28"/>
        </w:rPr>
        <w:t xml:space="preserve"> компрессора 11. На </w:t>
      </w:r>
      <w:r w:rsidRPr="00A208C8">
        <w:rPr>
          <w:color w:val="000000"/>
          <w:spacing w:val="-7"/>
          <w:sz w:val="28"/>
          <w:szCs w:val="28"/>
          <w:lang w:val="en-US"/>
        </w:rPr>
        <w:t>I</w:t>
      </w:r>
      <w:r w:rsidRPr="00A208C8">
        <w:rPr>
          <w:color w:val="000000"/>
          <w:spacing w:val="-7"/>
          <w:sz w:val="28"/>
          <w:szCs w:val="28"/>
        </w:rPr>
        <w:t>—</w:t>
      </w:r>
      <w:r w:rsidRPr="00A208C8">
        <w:rPr>
          <w:color w:val="000000"/>
          <w:spacing w:val="-7"/>
          <w:sz w:val="28"/>
          <w:szCs w:val="28"/>
          <w:lang w:val="en-US"/>
        </w:rPr>
        <w:t>IV</w:t>
      </w:r>
      <w:r w:rsidRPr="00A208C8">
        <w:rPr>
          <w:color w:val="000000"/>
          <w:spacing w:val="-7"/>
          <w:sz w:val="28"/>
          <w:szCs w:val="28"/>
        </w:rPr>
        <w:t xml:space="preserve"> ступенях он компримируется до давления 1,9 МПа, охлаждается в межступенчатых холодильниках /, отделяется от жидких углеводородов в сепараторах 10, после чего передается на очистку. Очищается </w:t>
      </w:r>
      <w:proofErr w:type="spellStart"/>
      <w:r w:rsidRPr="00A208C8">
        <w:rPr>
          <w:color w:val="000000"/>
          <w:spacing w:val="-7"/>
          <w:sz w:val="28"/>
          <w:szCs w:val="28"/>
        </w:rPr>
        <w:t>пирогаз</w:t>
      </w:r>
      <w:proofErr w:type="spellEnd"/>
      <w:r w:rsidRPr="00A208C8">
        <w:rPr>
          <w:color w:val="000000"/>
          <w:spacing w:val="-7"/>
          <w:sz w:val="28"/>
          <w:szCs w:val="28"/>
        </w:rPr>
        <w:t xml:space="preserve"> от сероводорода и диоксида углерода в колонне щелочной очистки 12 при давлении 1,9 МПа и температуре 45—50 °С. Затем он охлаждается в холодильнике / и компримируется до давления 4 МПа в </w:t>
      </w:r>
      <w:r w:rsidRPr="00A208C8">
        <w:rPr>
          <w:color w:val="000000"/>
          <w:spacing w:val="-7"/>
          <w:sz w:val="28"/>
          <w:szCs w:val="28"/>
          <w:lang w:val="en-US"/>
        </w:rPr>
        <w:t>V</w:t>
      </w:r>
      <w:r w:rsidRPr="00A208C8">
        <w:rPr>
          <w:color w:val="000000"/>
          <w:spacing w:val="-7"/>
          <w:sz w:val="28"/>
          <w:szCs w:val="28"/>
        </w:rPr>
        <w:t xml:space="preserve"> ступени компрессора 11. Далее </w:t>
      </w:r>
      <w:proofErr w:type="spellStart"/>
      <w:r w:rsidRPr="00A208C8">
        <w:rPr>
          <w:color w:val="000000"/>
          <w:spacing w:val="-7"/>
          <w:sz w:val="28"/>
          <w:szCs w:val="28"/>
        </w:rPr>
        <w:t>пирогаз</w:t>
      </w:r>
      <w:proofErr w:type="spellEnd"/>
      <w:r w:rsidRPr="00A208C8">
        <w:rPr>
          <w:color w:val="000000"/>
          <w:spacing w:val="-7"/>
          <w:sz w:val="28"/>
          <w:szCs w:val="28"/>
        </w:rPr>
        <w:t xml:space="preserve"> охлаждается в холодильниках / до 15</w:t>
      </w:r>
      <w:r w:rsidRPr="00583253">
        <w:rPr>
          <w:color w:val="000000"/>
          <w:spacing w:val="-7"/>
          <w:sz w:val="28"/>
          <w:szCs w:val="28"/>
          <w:vertAlign w:val="superscript"/>
        </w:rPr>
        <w:t>0</w:t>
      </w:r>
      <w:r w:rsidRPr="00A208C8">
        <w:rPr>
          <w:color w:val="000000"/>
          <w:spacing w:val="-7"/>
          <w:sz w:val="28"/>
          <w:szCs w:val="28"/>
        </w:rPr>
        <w:t>С и поступает в осушители 13,</w:t>
      </w:r>
      <w:r w:rsidR="00766F49">
        <w:rPr>
          <w:color w:val="000000"/>
          <w:spacing w:val="-7"/>
          <w:sz w:val="28"/>
          <w:szCs w:val="28"/>
        </w:rPr>
        <w:t xml:space="preserve"> </w:t>
      </w:r>
      <w:r w:rsidRPr="00A208C8">
        <w:rPr>
          <w:color w:val="000000"/>
          <w:spacing w:val="-7"/>
          <w:sz w:val="28"/>
          <w:szCs w:val="28"/>
        </w:rPr>
        <w:t>заполненные цеолитами, где он осушается до точки росы минус 60 — минус 70 °С.</w:t>
      </w:r>
    </w:p>
    <w:p w:rsidR="0077702E" w:rsidRPr="00A208C8" w:rsidRDefault="0077702E" w:rsidP="00766F49">
      <w:pPr>
        <w:shd w:val="clear" w:color="auto" w:fill="FFFFFF"/>
        <w:spacing w:line="360" w:lineRule="auto"/>
        <w:ind w:left="14" w:right="101" w:firstLine="350"/>
        <w:jc w:val="both"/>
        <w:rPr>
          <w:color w:val="000000"/>
          <w:spacing w:val="-7"/>
          <w:sz w:val="28"/>
          <w:szCs w:val="28"/>
        </w:rPr>
      </w:pPr>
      <w:r w:rsidRPr="00A208C8">
        <w:rPr>
          <w:color w:val="000000"/>
          <w:spacing w:val="-7"/>
          <w:sz w:val="28"/>
          <w:szCs w:val="28"/>
        </w:rPr>
        <w:t xml:space="preserve">Газоразделение. Осушенный </w:t>
      </w:r>
      <w:proofErr w:type="spellStart"/>
      <w:r w:rsidRPr="00A208C8">
        <w:rPr>
          <w:color w:val="000000"/>
          <w:spacing w:val="-7"/>
          <w:sz w:val="28"/>
          <w:szCs w:val="28"/>
        </w:rPr>
        <w:t>пирогаз</w:t>
      </w:r>
      <w:proofErr w:type="spellEnd"/>
      <w:r w:rsidRPr="00A208C8">
        <w:rPr>
          <w:color w:val="000000"/>
          <w:spacing w:val="-7"/>
          <w:sz w:val="28"/>
          <w:szCs w:val="28"/>
        </w:rPr>
        <w:t xml:space="preserve"> последовательно охлаждается в холодильниках / до минус 130 °С и направляется в </w:t>
      </w:r>
      <w:proofErr w:type="spellStart"/>
      <w:r w:rsidRPr="00A208C8">
        <w:rPr>
          <w:color w:val="000000"/>
          <w:spacing w:val="-7"/>
          <w:sz w:val="28"/>
          <w:szCs w:val="28"/>
        </w:rPr>
        <w:t>деметанизатор</w:t>
      </w:r>
      <w:proofErr w:type="spellEnd"/>
      <w:r w:rsidRPr="00A208C8">
        <w:rPr>
          <w:color w:val="000000"/>
          <w:spacing w:val="-7"/>
          <w:sz w:val="28"/>
          <w:szCs w:val="28"/>
        </w:rPr>
        <w:t xml:space="preserve"> 14. С верха </w:t>
      </w:r>
      <w:proofErr w:type="spellStart"/>
      <w:r w:rsidRPr="00A208C8">
        <w:rPr>
          <w:color w:val="000000"/>
          <w:spacing w:val="-7"/>
          <w:sz w:val="28"/>
          <w:szCs w:val="28"/>
        </w:rPr>
        <w:t>деметанизатора</w:t>
      </w:r>
      <w:proofErr w:type="spellEnd"/>
      <w:r w:rsidRPr="00A208C8">
        <w:rPr>
          <w:color w:val="000000"/>
          <w:spacing w:val="-7"/>
          <w:sz w:val="28"/>
          <w:szCs w:val="28"/>
        </w:rPr>
        <w:t xml:space="preserve"> отводятся водород и метан, разделение которых осуществляется в холодном блоке 15, а кубовый продукт из него подается в этан-этиленовую колонну 16. Верхний продукт колонны 16 — этан-этиленовая фракция — подвергается селективному </w:t>
      </w:r>
      <w:r w:rsidRPr="00A208C8">
        <w:rPr>
          <w:color w:val="000000"/>
          <w:spacing w:val="-7"/>
          <w:sz w:val="28"/>
          <w:szCs w:val="28"/>
        </w:rPr>
        <w:lastRenderedPageBreak/>
        <w:t>гидрированию водо</w:t>
      </w:r>
      <w:r w:rsidRPr="00A208C8">
        <w:rPr>
          <w:color w:val="000000"/>
          <w:spacing w:val="-7"/>
          <w:sz w:val="28"/>
          <w:szCs w:val="28"/>
        </w:rPr>
        <w:softHyphen/>
        <w:t xml:space="preserve">родом в реакторах 17 для удаления ацетилена с помощью </w:t>
      </w:r>
      <w:proofErr w:type="spellStart"/>
      <w:r w:rsidRPr="00A208C8">
        <w:rPr>
          <w:color w:val="000000"/>
          <w:spacing w:val="-7"/>
          <w:sz w:val="28"/>
          <w:szCs w:val="28"/>
        </w:rPr>
        <w:t>палладийсодержащих</w:t>
      </w:r>
      <w:proofErr w:type="spellEnd"/>
      <w:r w:rsidRPr="00A208C8">
        <w:rPr>
          <w:color w:val="000000"/>
          <w:spacing w:val="-7"/>
          <w:sz w:val="28"/>
          <w:szCs w:val="28"/>
        </w:rPr>
        <w:t xml:space="preserve"> катализаторов.</w:t>
      </w:r>
    </w:p>
    <w:p w:rsidR="0077702E" w:rsidRPr="00A208C8" w:rsidRDefault="0077702E" w:rsidP="00766F49">
      <w:pPr>
        <w:shd w:val="clear" w:color="auto" w:fill="FFFFFF"/>
        <w:spacing w:line="360" w:lineRule="auto"/>
        <w:ind w:left="14" w:right="101" w:firstLine="336"/>
        <w:jc w:val="both"/>
        <w:rPr>
          <w:color w:val="000000"/>
          <w:spacing w:val="-7"/>
          <w:sz w:val="28"/>
          <w:szCs w:val="28"/>
        </w:rPr>
      </w:pPr>
      <w:r w:rsidRPr="00A208C8">
        <w:rPr>
          <w:color w:val="000000"/>
          <w:spacing w:val="-7"/>
          <w:sz w:val="28"/>
          <w:szCs w:val="28"/>
        </w:rPr>
        <w:t xml:space="preserve">С верха колонны 18 выделяется товарный этилен, с </w:t>
      </w:r>
      <w:r w:rsidR="001F6EE1" w:rsidRPr="00A208C8">
        <w:rPr>
          <w:color w:val="000000"/>
          <w:spacing w:val="-7"/>
          <w:sz w:val="28"/>
          <w:szCs w:val="28"/>
        </w:rPr>
        <w:t>низа этан,</w:t>
      </w:r>
      <w:r w:rsidR="001F6EE1">
        <w:rPr>
          <w:color w:val="000000"/>
          <w:spacing w:val="-7"/>
          <w:sz w:val="28"/>
          <w:szCs w:val="28"/>
        </w:rPr>
        <w:t xml:space="preserve"> </w:t>
      </w:r>
      <w:r w:rsidR="001F6EE1" w:rsidRPr="00A208C8">
        <w:rPr>
          <w:color w:val="000000"/>
          <w:spacing w:val="-7"/>
          <w:sz w:val="28"/>
          <w:szCs w:val="28"/>
        </w:rPr>
        <w:t>возвращаемый</w:t>
      </w:r>
      <w:r w:rsidRPr="00A208C8">
        <w:rPr>
          <w:color w:val="000000"/>
          <w:spacing w:val="-7"/>
          <w:sz w:val="28"/>
          <w:szCs w:val="28"/>
        </w:rPr>
        <w:t xml:space="preserve"> на пиролиз. Кубовый продукт колонны 16 направляется в колонну выделения пропан-пропиленовой фрак</w:t>
      </w:r>
      <w:r w:rsidRPr="00A208C8">
        <w:rPr>
          <w:color w:val="000000"/>
          <w:spacing w:val="-7"/>
          <w:sz w:val="28"/>
          <w:szCs w:val="28"/>
        </w:rPr>
        <w:softHyphen/>
        <w:t>ции 19, с верха которой фракция С</w:t>
      </w:r>
      <w:r w:rsidRPr="00A208C8">
        <w:rPr>
          <w:color w:val="000000"/>
          <w:spacing w:val="-7"/>
          <w:sz w:val="28"/>
          <w:szCs w:val="28"/>
          <w:vertAlign w:val="subscript"/>
        </w:rPr>
        <w:t>3</w:t>
      </w:r>
      <w:r w:rsidRPr="00A208C8">
        <w:rPr>
          <w:color w:val="000000"/>
          <w:spacing w:val="-7"/>
          <w:sz w:val="28"/>
          <w:szCs w:val="28"/>
        </w:rPr>
        <w:t xml:space="preserve"> поступает на гидрирование в реакторы П, где происходит очистка ее от </w:t>
      </w:r>
      <w:proofErr w:type="spellStart"/>
      <w:r w:rsidRPr="00A208C8">
        <w:rPr>
          <w:color w:val="000000"/>
          <w:spacing w:val="-7"/>
          <w:sz w:val="28"/>
          <w:szCs w:val="28"/>
        </w:rPr>
        <w:t>пропина</w:t>
      </w:r>
      <w:proofErr w:type="spellEnd"/>
      <w:r w:rsidRPr="00A208C8">
        <w:rPr>
          <w:color w:val="000000"/>
          <w:spacing w:val="-7"/>
          <w:sz w:val="28"/>
          <w:szCs w:val="28"/>
        </w:rPr>
        <w:t xml:space="preserve"> (</w:t>
      </w:r>
      <w:proofErr w:type="spellStart"/>
      <w:r w:rsidRPr="00A208C8">
        <w:rPr>
          <w:color w:val="000000"/>
          <w:spacing w:val="-7"/>
          <w:sz w:val="28"/>
          <w:szCs w:val="28"/>
        </w:rPr>
        <w:t>метилацетилена</w:t>
      </w:r>
      <w:proofErr w:type="spellEnd"/>
      <w:r w:rsidRPr="00A208C8">
        <w:rPr>
          <w:color w:val="000000"/>
          <w:spacing w:val="-7"/>
          <w:sz w:val="28"/>
          <w:szCs w:val="28"/>
        </w:rPr>
        <w:t xml:space="preserve">) и </w:t>
      </w:r>
      <w:proofErr w:type="spellStart"/>
      <w:r w:rsidRPr="00A208C8">
        <w:rPr>
          <w:color w:val="000000"/>
          <w:spacing w:val="-7"/>
          <w:sz w:val="28"/>
          <w:szCs w:val="28"/>
        </w:rPr>
        <w:t>пропадиена</w:t>
      </w:r>
      <w:proofErr w:type="spellEnd"/>
      <w:r w:rsidRPr="00A208C8">
        <w:rPr>
          <w:color w:val="000000"/>
          <w:spacing w:val="-7"/>
          <w:sz w:val="28"/>
          <w:szCs w:val="28"/>
        </w:rPr>
        <w:t xml:space="preserve"> (</w:t>
      </w:r>
      <w:proofErr w:type="spellStart"/>
      <w:r w:rsidRPr="00A208C8">
        <w:rPr>
          <w:color w:val="000000"/>
          <w:spacing w:val="-7"/>
          <w:sz w:val="28"/>
          <w:szCs w:val="28"/>
        </w:rPr>
        <w:t>аллена</w:t>
      </w:r>
      <w:proofErr w:type="spellEnd"/>
      <w:r w:rsidRPr="00A208C8">
        <w:rPr>
          <w:color w:val="000000"/>
          <w:spacing w:val="-7"/>
          <w:sz w:val="28"/>
          <w:szCs w:val="28"/>
        </w:rPr>
        <w:t>). Разделение пропана и пропилена осуществляется в колонне 20. Бутан-</w:t>
      </w:r>
      <w:proofErr w:type="spellStart"/>
      <w:r w:rsidRPr="00A208C8">
        <w:rPr>
          <w:color w:val="000000"/>
          <w:spacing w:val="-7"/>
          <w:sz w:val="28"/>
          <w:szCs w:val="28"/>
        </w:rPr>
        <w:t>бутеновая</w:t>
      </w:r>
      <w:proofErr w:type="spellEnd"/>
      <w:r w:rsidRPr="00A208C8">
        <w:rPr>
          <w:color w:val="000000"/>
          <w:spacing w:val="-7"/>
          <w:sz w:val="28"/>
          <w:szCs w:val="28"/>
        </w:rPr>
        <w:t xml:space="preserve"> фракция выделяется из кубового продукта пропан-пропиленовой колонны в </w:t>
      </w:r>
      <w:proofErr w:type="spellStart"/>
      <w:r w:rsidRPr="00A208C8">
        <w:rPr>
          <w:color w:val="000000"/>
          <w:spacing w:val="-7"/>
          <w:sz w:val="28"/>
          <w:szCs w:val="28"/>
        </w:rPr>
        <w:t>дебутанизаторе</w:t>
      </w:r>
      <w:proofErr w:type="spellEnd"/>
      <w:r w:rsidRPr="00A208C8">
        <w:rPr>
          <w:color w:val="000000"/>
          <w:spacing w:val="-7"/>
          <w:sz w:val="28"/>
          <w:szCs w:val="28"/>
        </w:rPr>
        <w:t xml:space="preserve"> 21. Кубовый продукт колонны 21 в смеси с жидкими углеводородами, выделенными на </w:t>
      </w:r>
      <w:r w:rsidR="001F6EE1" w:rsidRPr="00A208C8">
        <w:rPr>
          <w:color w:val="000000"/>
          <w:spacing w:val="-7"/>
          <w:sz w:val="28"/>
          <w:szCs w:val="28"/>
        </w:rPr>
        <w:t>стадии</w:t>
      </w:r>
      <w:r w:rsidR="001F6EE1">
        <w:rPr>
          <w:color w:val="000000"/>
          <w:spacing w:val="-7"/>
          <w:sz w:val="28"/>
          <w:szCs w:val="28"/>
        </w:rPr>
        <w:t xml:space="preserve"> </w:t>
      </w:r>
      <w:r w:rsidR="001F6EE1" w:rsidRPr="00A208C8">
        <w:rPr>
          <w:color w:val="000000"/>
          <w:spacing w:val="-7"/>
          <w:sz w:val="28"/>
          <w:szCs w:val="28"/>
        </w:rPr>
        <w:t>компримирования</w:t>
      </w:r>
      <w:r w:rsidRPr="00A208C8">
        <w:rPr>
          <w:color w:val="000000"/>
          <w:spacing w:val="-7"/>
          <w:sz w:val="28"/>
          <w:szCs w:val="28"/>
        </w:rPr>
        <w:t>,</w:t>
      </w:r>
      <w:r w:rsidR="00766F49">
        <w:rPr>
          <w:color w:val="000000"/>
          <w:spacing w:val="-7"/>
          <w:sz w:val="28"/>
          <w:szCs w:val="28"/>
        </w:rPr>
        <w:t xml:space="preserve"> </w:t>
      </w:r>
      <w:r w:rsidRPr="00A208C8">
        <w:rPr>
          <w:color w:val="000000"/>
          <w:spacing w:val="-7"/>
          <w:sz w:val="28"/>
          <w:szCs w:val="28"/>
        </w:rPr>
        <w:t xml:space="preserve">поступает в </w:t>
      </w:r>
      <w:proofErr w:type="spellStart"/>
      <w:r w:rsidRPr="00A208C8">
        <w:rPr>
          <w:color w:val="000000"/>
          <w:spacing w:val="-7"/>
          <w:sz w:val="28"/>
          <w:szCs w:val="28"/>
        </w:rPr>
        <w:t>депентанизатор</w:t>
      </w:r>
      <w:proofErr w:type="spellEnd"/>
      <w:r w:rsidRPr="00A208C8">
        <w:rPr>
          <w:color w:val="000000"/>
          <w:spacing w:val="-7"/>
          <w:sz w:val="28"/>
          <w:szCs w:val="28"/>
        </w:rPr>
        <w:t xml:space="preserve"> 22, с верха которого отбирается фракция </w:t>
      </w:r>
      <w:proofErr w:type="spellStart"/>
      <w:r w:rsidRPr="00A208C8">
        <w:rPr>
          <w:color w:val="000000"/>
          <w:spacing w:val="-7"/>
          <w:sz w:val="28"/>
          <w:szCs w:val="28"/>
        </w:rPr>
        <w:t>Сз</w:t>
      </w:r>
      <w:proofErr w:type="spellEnd"/>
      <w:r w:rsidRPr="00A208C8">
        <w:rPr>
          <w:color w:val="000000"/>
          <w:spacing w:val="-7"/>
          <w:sz w:val="28"/>
          <w:szCs w:val="28"/>
        </w:rPr>
        <w:t xml:space="preserve">, а с низа — </w:t>
      </w:r>
      <w:proofErr w:type="spellStart"/>
      <w:r w:rsidRPr="00A208C8">
        <w:rPr>
          <w:color w:val="000000"/>
          <w:spacing w:val="-7"/>
          <w:sz w:val="28"/>
          <w:szCs w:val="28"/>
        </w:rPr>
        <w:t>пироконденсат</w:t>
      </w:r>
      <w:proofErr w:type="spellEnd"/>
      <w:r w:rsidRPr="00A208C8">
        <w:rPr>
          <w:color w:val="000000"/>
          <w:spacing w:val="-7"/>
          <w:sz w:val="28"/>
          <w:szCs w:val="28"/>
        </w:rPr>
        <w:t>.</w:t>
      </w:r>
    </w:p>
    <w:p w:rsidR="0077702E" w:rsidRDefault="0077702E" w:rsidP="00766F49">
      <w:pPr>
        <w:shd w:val="clear" w:color="auto" w:fill="FFFFFF"/>
        <w:spacing w:line="360" w:lineRule="auto"/>
        <w:ind w:left="19" w:right="101" w:firstLine="336"/>
        <w:jc w:val="both"/>
        <w:rPr>
          <w:color w:val="000000"/>
          <w:spacing w:val="-7"/>
          <w:sz w:val="28"/>
          <w:szCs w:val="28"/>
        </w:rPr>
      </w:pPr>
      <w:r w:rsidRPr="00A208C8">
        <w:rPr>
          <w:color w:val="000000"/>
          <w:spacing w:val="-7"/>
          <w:sz w:val="28"/>
          <w:szCs w:val="28"/>
        </w:rPr>
        <w:t xml:space="preserve">Получаемая водородная фракция используется в </w:t>
      </w:r>
      <w:r w:rsidR="001F6EE1" w:rsidRPr="00A208C8">
        <w:rPr>
          <w:color w:val="000000"/>
          <w:spacing w:val="-7"/>
          <w:sz w:val="28"/>
          <w:szCs w:val="28"/>
        </w:rPr>
        <w:t xml:space="preserve">реакторах </w:t>
      </w:r>
      <w:r w:rsidR="001F6EE1">
        <w:rPr>
          <w:color w:val="000000"/>
          <w:spacing w:val="-7"/>
          <w:sz w:val="28"/>
          <w:szCs w:val="28"/>
        </w:rPr>
        <w:t>гидрирования</w:t>
      </w:r>
      <w:r w:rsidRPr="00A208C8">
        <w:rPr>
          <w:color w:val="000000"/>
          <w:spacing w:val="-7"/>
          <w:sz w:val="28"/>
          <w:szCs w:val="28"/>
        </w:rPr>
        <w:t xml:space="preserve"> и направляется также на установку получения бензола.</w:t>
      </w:r>
    </w:p>
    <w:p w:rsidR="0077702E" w:rsidRPr="00F270E1" w:rsidRDefault="0077702E" w:rsidP="00766F49">
      <w:pPr>
        <w:shd w:val="clear" w:color="auto" w:fill="FFFFFF"/>
        <w:spacing w:line="360" w:lineRule="auto"/>
        <w:ind w:left="34" w:right="101" w:firstLine="322"/>
        <w:jc w:val="both"/>
        <w:rPr>
          <w:sz w:val="28"/>
          <w:szCs w:val="28"/>
        </w:rPr>
      </w:pPr>
      <w:r w:rsidRPr="00F270E1">
        <w:rPr>
          <w:sz w:val="28"/>
          <w:szCs w:val="28"/>
        </w:rPr>
        <w:t xml:space="preserve">Этиленовая установка ЭП-300 обеспечивает получение широкого ассортимента различных продуктов пиролиза. 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right="10" w:firstLine="283"/>
        <w:jc w:val="both"/>
        <w:rPr>
          <w:b/>
          <w:sz w:val="28"/>
          <w:szCs w:val="28"/>
        </w:rPr>
      </w:pPr>
      <w:r w:rsidRPr="0077702E">
        <w:rPr>
          <w:b/>
          <w:sz w:val="28"/>
          <w:szCs w:val="28"/>
        </w:rPr>
        <w:t xml:space="preserve">Лекция 8 </w:t>
      </w:r>
    </w:p>
    <w:p w:rsidR="0077702E" w:rsidRPr="0077702E" w:rsidRDefault="001F6EE1" w:rsidP="00766F49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77702E">
        <w:rPr>
          <w:b/>
          <w:bCs/>
          <w:color w:val="000000"/>
          <w:spacing w:val="-7"/>
          <w:sz w:val="28"/>
          <w:szCs w:val="28"/>
        </w:rPr>
        <w:t>КАТАЛИТИЧЕСКИЙ КРЕКИНГ</w:t>
      </w:r>
    </w:p>
    <w:p w:rsidR="0077702E" w:rsidRPr="0077702E" w:rsidRDefault="0077702E" w:rsidP="00766F49">
      <w:pPr>
        <w:shd w:val="clear" w:color="auto" w:fill="FFFFFF"/>
        <w:spacing w:line="360" w:lineRule="auto"/>
        <w:ind w:right="29" w:firstLine="540"/>
        <w:jc w:val="both"/>
        <w:rPr>
          <w:sz w:val="28"/>
          <w:szCs w:val="28"/>
        </w:rPr>
      </w:pPr>
      <w:r w:rsidRPr="0077702E">
        <w:rPr>
          <w:spacing w:val="-7"/>
          <w:sz w:val="28"/>
          <w:szCs w:val="28"/>
        </w:rPr>
        <w:t xml:space="preserve">Каталитический крекинг (КК) впервые появился в начале 40-х годов </w:t>
      </w:r>
      <w:r w:rsidRPr="0077702E">
        <w:rPr>
          <w:spacing w:val="-7"/>
          <w:sz w:val="28"/>
          <w:szCs w:val="28"/>
          <w:lang w:val="en-US"/>
        </w:rPr>
        <w:t>XX</w:t>
      </w:r>
      <w:r w:rsidRPr="0077702E">
        <w:rPr>
          <w:spacing w:val="-7"/>
          <w:sz w:val="28"/>
          <w:szCs w:val="28"/>
        </w:rPr>
        <w:t xml:space="preserve"> века в </w:t>
      </w:r>
      <w:r w:rsidR="001F6EE1" w:rsidRPr="0077702E">
        <w:rPr>
          <w:spacing w:val="-7"/>
          <w:sz w:val="28"/>
          <w:szCs w:val="28"/>
        </w:rPr>
        <w:t>США, в</w:t>
      </w:r>
      <w:r w:rsidRPr="0077702E">
        <w:rPr>
          <w:spacing w:val="-7"/>
          <w:sz w:val="28"/>
          <w:szCs w:val="28"/>
        </w:rPr>
        <w:t xml:space="preserve"> настоящее время это самый массовый процесс получения высокооктанового </w:t>
      </w:r>
      <w:r w:rsidR="001F6EE1" w:rsidRPr="0077702E">
        <w:rPr>
          <w:spacing w:val="-7"/>
          <w:sz w:val="28"/>
          <w:szCs w:val="28"/>
        </w:rPr>
        <w:t>бензина, газа</w:t>
      </w:r>
      <w:r w:rsidRPr="0077702E">
        <w:rPr>
          <w:spacing w:val="-7"/>
          <w:sz w:val="28"/>
          <w:szCs w:val="28"/>
        </w:rPr>
        <w:t xml:space="preserve"> для синтеза </w:t>
      </w:r>
      <w:proofErr w:type="spellStart"/>
      <w:proofErr w:type="gramStart"/>
      <w:r w:rsidRPr="0077702E">
        <w:rPr>
          <w:spacing w:val="-7"/>
          <w:sz w:val="28"/>
          <w:szCs w:val="28"/>
        </w:rPr>
        <w:t>алкилбензина</w:t>
      </w:r>
      <w:proofErr w:type="spellEnd"/>
      <w:r w:rsidRPr="0077702E">
        <w:rPr>
          <w:spacing w:val="-7"/>
          <w:sz w:val="28"/>
          <w:szCs w:val="28"/>
        </w:rPr>
        <w:t>,  компонента</w:t>
      </w:r>
      <w:proofErr w:type="gramEnd"/>
      <w:r w:rsidRPr="0077702E">
        <w:rPr>
          <w:spacing w:val="-7"/>
          <w:sz w:val="28"/>
          <w:szCs w:val="28"/>
        </w:rPr>
        <w:t xml:space="preserve"> дизельного топлива  и сырья для получения технического углерода.  КК</w:t>
      </w:r>
      <w:r w:rsidRPr="0077702E">
        <w:rPr>
          <w:color w:val="000000"/>
          <w:spacing w:val="-1"/>
          <w:sz w:val="28"/>
          <w:szCs w:val="28"/>
        </w:rPr>
        <w:t xml:space="preserve"> является базовым процессом в схемах глубокой переработки </w:t>
      </w:r>
      <w:r w:rsidRPr="0077702E">
        <w:rPr>
          <w:color w:val="000000"/>
          <w:spacing w:val="-7"/>
          <w:sz w:val="28"/>
          <w:szCs w:val="28"/>
        </w:rPr>
        <w:t>нефти.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right="101" w:firstLine="535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 xml:space="preserve">В настоящее </w:t>
      </w:r>
      <w:r w:rsidR="001F6EE1" w:rsidRPr="0077702E">
        <w:rPr>
          <w:color w:val="000000"/>
          <w:spacing w:val="-4"/>
          <w:sz w:val="28"/>
          <w:szCs w:val="28"/>
        </w:rPr>
        <w:t>время в</w:t>
      </w:r>
      <w:r w:rsidRPr="0077702E">
        <w:rPr>
          <w:color w:val="000000"/>
          <w:spacing w:val="-4"/>
          <w:sz w:val="28"/>
          <w:szCs w:val="28"/>
        </w:rPr>
        <w:t xml:space="preserve"> США работает бо</w:t>
      </w:r>
      <w:r w:rsidRPr="0077702E">
        <w:rPr>
          <w:color w:val="000000"/>
          <w:spacing w:val="-4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t>лее 140 установок КК общей мощностью около 200 млн т/год, т.е. 30 % от мощ</w:t>
      </w:r>
      <w:r w:rsidRPr="0077702E">
        <w:rPr>
          <w:color w:val="000000"/>
          <w:spacing w:val="-3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>ности первичной перегонки нефти. Россия пока значительно отстает в этом от</w:t>
      </w:r>
      <w:r w:rsidRPr="0077702E">
        <w:rPr>
          <w:color w:val="000000"/>
          <w:spacing w:val="-4"/>
          <w:sz w:val="28"/>
          <w:szCs w:val="28"/>
        </w:rPr>
        <w:softHyphen/>
      </w:r>
      <w:r w:rsidRPr="0077702E">
        <w:rPr>
          <w:color w:val="000000"/>
          <w:spacing w:val="-5"/>
          <w:sz w:val="28"/>
          <w:szCs w:val="28"/>
        </w:rPr>
        <w:t>ношении и имеет мощности КК, составляющие примерно 6 % от мощности пер</w:t>
      </w:r>
      <w:r w:rsidRPr="0077702E">
        <w:rPr>
          <w:color w:val="000000"/>
          <w:spacing w:val="-5"/>
          <w:sz w:val="28"/>
          <w:szCs w:val="28"/>
        </w:rPr>
        <w:softHyphen/>
      </w:r>
      <w:r w:rsidRPr="0077702E">
        <w:rPr>
          <w:color w:val="000000"/>
          <w:sz w:val="28"/>
          <w:szCs w:val="28"/>
        </w:rPr>
        <w:t xml:space="preserve">вичной перегонки нефти. Отсюда и разница в глубине переработки нефти: в </w:t>
      </w:r>
      <w:r w:rsidRPr="0077702E">
        <w:rPr>
          <w:color w:val="000000"/>
          <w:spacing w:val="-3"/>
          <w:sz w:val="28"/>
          <w:szCs w:val="28"/>
        </w:rPr>
        <w:t>США она составляет около 85 %, а в нашей стране - около 60 %.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right="101" w:firstLine="535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lastRenderedPageBreak/>
        <w:t xml:space="preserve">С химической точки зрения КК - это процесс, где оптимально используются </w:t>
      </w:r>
      <w:r w:rsidRPr="0077702E">
        <w:rPr>
          <w:color w:val="000000"/>
          <w:spacing w:val="-5"/>
          <w:sz w:val="28"/>
          <w:szCs w:val="28"/>
        </w:rPr>
        <w:t xml:space="preserve">ресурсы водорода исходного сырья при частичном выводе углерода и получении </w:t>
      </w:r>
      <w:r w:rsidRPr="0077702E">
        <w:rPr>
          <w:color w:val="000000"/>
          <w:spacing w:val="-4"/>
          <w:sz w:val="28"/>
          <w:szCs w:val="28"/>
        </w:rPr>
        <w:t xml:space="preserve">преимущественно ароматических и </w:t>
      </w:r>
      <w:proofErr w:type="spellStart"/>
      <w:r w:rsidRPr="0077702E">
        <w:rPr>
          <w:color w:val="000000"/>
          <w:spacing w:val="-4"/>
          <w:sz w:val="28"/>
          <w:szCs w:val="28"/>
        </w:rPr>
        <w:t>изоалкановых</w:t>
      </w:r>
      <w:proofErr w:type="spellEnd"/>
      <w:r w:rsidRPr="0077702E">
        <w:rPr>
          <w:color w:val="000000"/>
          <w:spacing w:val="-4"/>
          <w:sz w:val="28"/>
          <w:szCs w:val="28"/>
        </w:rPr>
        <w:t xml:space="preserve"> углеводородов.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 w:right="101" w:firstLine="530"/>
        <w:jc w:val="both"/>
        <w:rPr>
          <w:sz w:val="28"/>
          <w:szCs w:val="28"/>
        </w:rPr>
      </w:pPr>
      <w:r w:rsidRPr="0077702E">
        <w:rPr>
          <w:b/>
          <w:bCs/>
          <w:color w:val="000000"/>
          <w:spacing w:val="-4"/>
          <w:sz w:val="28"/>
          <w:szCs w:val="28"/>
        </w:rPr>
        <w:t xml:space="preserve">Сырье </w:t>
      </w:r>
      <w:r w:rsidRPr="0077702E">
        <w:rPr>
          <w:color w:val="000000"/>
          <w:spacing w:val="-4"/>
          <w:sz w:val="28"/>
          <w:szCs w:val="28"/>
        </w:rPr>
        <w:t>для этого процесса оценивается по фракционному составу, по группо</w:t>
      </w:r>
      <w:r w:rsidRPr="0077702E">
        <w:rPr>
          <w:color w:val="000000"/>
          <w:spacing w:val="-4"/>
          <w:sz w:val="28"/>
          <w:szCs w:val="28"/>
        </w:rPr>
        <w:softHyphen/>
        <w:t>вому составу и по содержанию примесей.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right="101" w:firstLine="288"/>
        <w:jc w:val="both"/>
        <w:rPr>
          <w:sz w:val="28"/>
          <w:szCs w:val="28"/>
        </w:rPr>
      </w:pPr>
      <w:r w:rsidRPr="0077702E">
        <w:rPr>
          <w:color w:val="000000"/>
          <w:spacing w:val="7"/>
          <w:sz w:val="28"/>
          <w:szCs w:val="28"/>
        </w:rPr>
        <w:t>По фракционному составу. Установки КК работают на трех видах сы</w:t>
      </w:r>
      <w:r w:rsidRPr="0077702E">
        <w:rPr>
          <w:color w:val="000000"/>
          <w:spacing w:val="7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t>рья - прямогонном,</w:t>
      </w:r>
      <w:r w:rsidR="00766F49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>смешанном и остаточном.</w:t>
      </w:r>
    </w:p>
    <w:p w:rsidR="0077702E" w:rsidRPr="0077702E" w:rsidRDefault="0077702E" w:rsidP="00766F49">
      <w:pPr>
        <w:shd w:val="clear" w:color="auto" w:fill="FFFFFF"/>
        <w:spacing w:line="360" w:lineRule="auto"/>
        <w:ind w:right="-1863" w:firstLine="540"/>
        <w:jc w:val="both"/>
        <w:rPr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>Пять типичных вариантов получения сырья для КК показаны на рис. 1.</w:t>
      </w:r>
    </w:p>
    <w:p w:rsidR="0077702E" w:rsidRPr="0077702E" w:rsidRDefault="0077702E" w:rsidP="00766F49">
      <w:pPr>
        <w:shd w:val="clear" w:color="auto" w:fill="FFFFFF"/>
        <w:tabs>
          <w:tab w:val="left" w:pos="792"/>
        </w:tabs>
        <w:spacing w:line="360" w:lineRule="auto"/>
        <w:ind w:right="101" w:firstLine="540"/>
        <w:jc w:val="both"/>
        <w:rPr>
          <w:sz w:val="28"/>
          <w:szCs w:val="28"/>
        </w:rPr>
      </w:pPr>
      <w:r w:rsidRPr="0077702E">
        <w:rPr>
          <w:color w:val="000000"/>
          <w:sz w:val="28"/>
          <w:szCs w:val="28"/>
        </w:rPr>
        <w:t>•</w:t>
      </w:r>
      <w:r w:rsidRPr="0077702E">
        <w:rPr>
          <w:color w:val="000000"/>
          <w:sz w:val="28"/>
          <w:szCs w:val="28"/>
        </w:rPr>
        <w:tab/>
      </w:r>
      <w:r w:rsidRPr="0077702E">
        <w:rPr>
          <w:color w:val="000000"/>
          <w:spacing w:val="3"/>
          <w:sz w:val="28"/>
          <w:szCs w:val="28"/>
        </w:rPr>
        <w:t xml:space="preserve">Вариант 1 - это типовая схема получения прямогонного вакуумного </w:t>
      </w:r>
      <w:r w:rsidRPr="0077702E">
        <w:rPr>
          <w:color w:val="000000"/>
          <w:spacing w:val="-3"/>
          <w:sz w:val="28"/>
          <w:szCs w:val="28"/>
        </w:rPr>
        <w:t>газойля (ВГ) с последующей его гидроочисткой и крекингом. В США по такой схеме работает около 80 установок крекинга.</w:t>
      </w:r>
    </w:p>
    <w:p w:rsidR="0077702E" w:rsidRPr="0077702E" w:rsidRDefault="0077702E" w:rsidP="00766F49">
      <w:pPr>
        <w:widowControl w:val="0"/>
        <w:numPr>
          <w:ilvl w:val="0"/>
          <w:numId w:val="11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line="360" w:lineRule="auto"/>
        <w:ind w:right="101" w:firstLine="540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 xml:space="preserve">Вариант 2 отличается тем, что гудрон после ГВП коксуют и фракцию </w:t>
      </w:r>
      <w:r w:rsidRPr="0077702E">
        <w:rPr>
          <w:color w:val="000000"/>
          <w:spacing w:val="-3"/>
          <w:sz w:val="28"/>
          <w:szCs w:val="28"/>
        </w:rPr>
        <w:t xml:space="preserve">коксования 350-500 °С смешивают с прямогонным вакуумным газойлем </w:t>
      </w:r>
      <w:r w:rsidRPr="0077702E">
        <w:rPr>
          <w:color w:val="000000"/>
          <w:spacing w:val="-4"/>
          <w:sz w:val="28"/>
          <w:szCs w:val="28"/>
        </w:rPr>
        <w:t>до гидроочистки.</w:t>
      </w:r>
    </w:p>
    <w:p w:rsidR="0077702E" w:rsidRPr="0077702E" w:rsidRDefault="0077702E" w:rsidP="00766F49">
      <w:pPr>
        <w:widowControl w:val="0"/>
        <w:numPr>
          <w:ilvl w:val="0"/>
          <w:numId w:val="11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line="360" w:lineRule="auto"/>
        <w:ind w:right="101" w:firstLine="540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1"/>
          <w:sz w:val="28"/>
          <w:szCs w:val="28"/>
        </w:rPr>
        <w:t>Вариант 3 - аналог предыдущего, но вместо коксования гудрон подвер</w:t>
      </w:r>
      <w:r w:rsidRPr="0077702E">
        <w:rPr>
          <w:color w:val="000000"/>
          <w:sz w:val="28"/>
          <w:szCs w:val="28"/>
        </w:rPr>
        <w:t xml:space="preserve">гают </w:t>
      </w:r>
      <w:proofErr w:type="spellStart"/>
      <w:r w:rsidRPr="0077702E">
        <w:rPr>
          <w:color w:val="000000"/>
          <w:sz w:val="28"/>
          <w:szCs w:val="28"/>
        </w:rPr>
        <w:t>деасфальтизации</w:t>
      </w:r>
      <w:proofErr w:type="spellEnd"/>
      <w:r w:rsidRPr="0077702E">
        <w:rPr>
          <w:color w:val="000000"/>
          <w:sz w:val="28"/>
          <w:szCs w:val="28"/>
        </w:rPr>
        <w:t xml:space="preserve"> и полученный </w:t>
      </w:r>
      <w:proofErr w:type="spellStart"/>
      <w:r w:rsidRPr="0077702E">
        <w:rPr>
          <w:color w:val="000000"/>
          <w:sz w:val="28"/>
          <w:szCs w:val="28"/>
        </w:rPr>
        <w:t>деасфальтизат</w:t>
      </w:r>
      <w:proofErr w:type="spellEnd"/>
      <w:r w:rsidRPr="0077702E">
        <w:rPr>
          <w:color w:val="000000"/>
          <w:sz w:val="28"/>
          <w:szCs w:val="28"/>
        </w:rPr>
        <w:t xml:space="preserve"> (КК - 350 °С), ми</w:t>
      </w:r>
      <w:r w:rsidRPr="0077702E">
        <w:rPr>
          <w:color w:val="000000"/>
          <w:spacing w:val="-3"/>
          <w:sz w:val="28"/>
          <w:szCs w:val="28"/>
        </w:rPr>
        <w:t>нуя гидроочистку, подают на крекинг вместе с вакуумным газойлем.</w:t>
      </w:r>
    </w:p>
    <w:p w:rsidR="0077702E" w:rsidRPr="0077702E" w:rsidRDefault="0077702E" w:rsidP="00766F49">
      <w:pPr>
        <w:widowControl w:val="0"/>
        <w:numPr>
          <w:ilvl w:val="0"/>
          <w:numId w:val="11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line="360" w:lineRule="auto"/>
        <w:ind w:right="101" w:firstLine="540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2"/>
          <w:sz w:val="28"/>
          <w:szCs w:val="28"/>
        </w:rPr>
        <w:t xml:space="preserve">Вариант 4 - это аналог варианта 1 по основному потоку, но часть мазута </w:t>
      </w:r>
      <w:r w:rsidRPr="0077702E">
        <w:rPr>
          <w:color w:val="000000"/>
          <w:spacing w:val="2"/>
          <w:sz w:val="28"/>
          <w:szCs w:val="28"/>
        </w:rPr>
        <w:t xml:space="preserve">(10-20 % от ВГ), минуя ГВП и ГО, подается на крекинг, поэтому этот </w:t>
      </w:r>
      <w:r w:rsidRPr="0077702E">
        <w:rPr>
          <w:color w:val="000000"/>
          <w:spacing w:val="-3"/>
          <w:sz w:val="28"/>
          <w:szCs w:val="28"/>
        </w:rPr>
        <w:t xml:space="preserve">вариант применим для </w:t>
      </w:r>
      <w:proofErr w:type="spellStart"/>
      <w:r w:rsidRPr="0077702E">
        <w:rPr>
          <w:color w:val="000000"/>
          <w:spacing w:val="-3"/>
          <w:sz w:val="28"/>
          <w:szCs w:val="28"/>
        </w:rPr>
        <w:t>несернистых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 и малосернистых мазутов.</w:t>
      </w:r>
    </w:p>
    <w:p w:rsidR="0077702E" w:rsidRPr="0077702E" w:rsidRDefault="0077702E" w:rsidP="00766F49">
      <w:pPr>
        <w:widowControl w:val="0"/>
        <w:numPr>
          <w:ilvl w:val="0"/>
          <w:numId w:val="11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line="360" w:lineRule="auto"/>
        <w:ind w:right="101" w:firstLine="540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1"/>
          <w:sz w:val="28"/>
          <w:szCs w:val="28"/>
        </w:rPr>
        <w:t xml:space="preserve">Вариант 5 - крекинг только мазута, прошедшего очистку от серы – </w:t>
      </w:r>
      <w:proofErr w:type="spellStart"/>
      <w:r w:rsidRPr="0077702E">
        <w:rPr>
          <w:color w:val="000000"/>
          <w:spacing w:val="-1"/>
          <w:sz w:val="28"/>
          <w:szCs w:val="28"/>
        </w:rPr>
        <w:t>гид</w:t>
      </w:r>
      <w:r w:rsidRPr="0077702E">
        <w:rPr>
          <w:color w:val="000000"/>
          <w:spacing w:val="-4"/>
          <w:sz w:val="28"/>
          <w:szCs w:val="28"/>
        </w:rPr>
        <w:t>родесульфаризацию</w:t>
      </w:r>
      <w:proofErr w:type="spellEnd"/>
      <w:r w:rsidRPr="0077702E">
        <w:rPr>
          <w:color w:val="000000"/>
          <w:spacing w:val="-4"/>
          <w:sz w:val="28"/>
          <w:szCs w:val="28"/>
        </w:rPr>
        <w:t>.</w:t>
      </w:r>
    </w:p>
    <w:p w:rsidR="0077702E" w:rsidRPr="0077702E" w:rsidRDefault="0077702E" w:rsidP="00766F49">
      <w:pPr>
        <w:widowControl w:val="0"/>
        <w:numPr>
          <w:ilvl w:val="0"/>
          <w:numId w:val="11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line="360" w:lineRule="auto"/>
        <w:ind w:right="101" w:firstLine="540"/>
        <w:jc w:val="both"/>
        <w:rPr>
          <w:b/>
          <w:bCs/>
        </w:rPr>
      </w:pPr>
    </w:p>
    <w:p w:rsidR="0077702E" w:rsidRPr="0077702E" w:rsidRDefault="0077702E" w:rsidP="00766F49">
      <w:pPr>
        <w:widowControl w:val="0"/>
        <w:numPr>
          <w:ilvl w:val="0"/>
          <w:numId w:val="11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line="360" w:lineRule="auto"/>
        <w:ind w:right="101" w:firstLine="540"/>
        <w:jc w:val="both"/>
        <w:rPr>
          <w:b/>
          <w:bCs/>
        </w:rPr>
      </w:pPr>
      <w:r w:rsidRPr="0077702E">
        <w:rPr>
          <w:b/>
          <w:bCs/>
          <w:noProof/>
        </w:rPr>
        <w:lastRenderedPageBreak/>
        <w:drawing>
          <wp:inline distT="0" distB="0" distL="0" distR="0">
            <wp:extent cx="3781425" cy="49434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2E" w:rsidRPr="0077702E" w:rsidRDefault="0077702E" w:rsidP="00766F49">
      <w:pPr>
        <w:shd w:val="clear" w:color="auto" w:fill="FFFFFF"/>
        <w:spacing w:line="360" w:lineRule="auto"/>
        <w:ind w:left="24"/>
        <w:jc w:val="both"/>
        <w:rPr>
          <w:color w:val="000000"/>
          <w:spacing w:val="1"/>
          <w:sz w:val="28"/>
          <w:szCs w:val="28"/>
        </w:rPr>
      </w:pPr>
    </w:p>
    <w:p w:rsidR="0077702E" w:rsidRPr="0077702E" w:rsidRDefault="0077702E" w:rsidP="00766F49">
      <w:pPr>
        <w:shd w:val="clear" w:color="auto" w:fill="FFFFFF"/>
        <w:spacing w:line="360" w:lineRule="auto"/>
        <w:ind w:left="24"/>
        <w:jc w:val="both"/>
        <w:rPr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>Рис. 1. Пять вариантов схем получения сырья для каталитического крекинга: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/>
        <w:jc w:val="both"/>
        <w:rPr>
          <w:bCs/>
          <w:color w:val="000000"/>
          <w:spacing w:val="-2"/>
          <w:sz w:val="28"/>
          <w:szCs w:val="28"/>
        </w:rPr>
      </w:pPr>
      <w:r w:rsidRPr="0077702E">
        <w:rPr>
          <w:bCs/>
          <w:color w:val="000000"/>
          <w:spacing w:val="1"/>
          <w:sz w:val="28"/>
          <w:szCs w:val="28"/>
        </w:rPr>
        <w:t xml:space="preserve">ГВП - глубокая вакуумная перегонка; ГО - гидроочистка; КК - каталитический крекинг; ЗК - </w:t>
      </w:r>
      <w:r w:rsidRPr="0077702E">
        <w:rPr>
          <w:bCs/>
          <w:color w:val="000000"/>
          <w:spacing w:val="-2"/>
          <w:sz w:val="28"/>
          <w:szCs w:val="28"/>
        </w:rPr>
        <w:t xml:space="preserve">замедленное коксование; ДА - </w:t>
      </w:r>
      <w:proofErr w:type="spellStart"/>
      <w:r w:rsidRPr="0077702E">
        <w:rPr>
          <w:bCs/>
          <w:color w:val="000000"/>
          <w:spacing w:val="-2"/>
          <w:sz w:val="28"/>
          <w:szCs w:val="28"/>
        </w:rPr>
        <w:t>деасфальтизация</w:t>
      </w:r>
      <w:proofErr w:type="spellEnd"/>
      <w:r w:rsidRPr="0077702E">
        <w:rPr>
          <w:bCs/>
          <w:color w:val="000000"/>
          <w:spacing w:val="-2"/>
          <w:sz w:val="28"/>
          <w:szCs w:val="28"/>
        </w:rPr>
        <w:t xml:space="preserve">; ГДС - </w:t>
      </w:r>
      <w:proofErr w:type="spellStart"/>
      <w:r w:rsidRPr="0077702E">
        <w:rPr>
          <w:bCs/>
          <w:color w:val="000000"/>
          <w:spacing w:val="-2"/>
          <w:sz w:val="28"/>
          <w:szCs w:val="28"/>
        </w:rPr>
        <w:t>гидродесульфаризация</w:t>
      </w:r>
      <w:proofErr w:type="spellEnd"/>
      <w:r w:rsidRPr="0077702E">
        <w:rPr>
          <w:bCs/>
          <w:color w:val="000000"/>
          <w:spacing w:val="-2"/>
          <w:sz w:val="28"/>
          <w:szCs w:val="28"/>
        </w:rPr>
        <w:t xml:space="preserve">; 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/>
        <w:jc w:val="both"/>
        <w:rPr>
          <w:sz w:val="28"/>
          <w:szCs w:val="28"/>
        </w:rPr>
      </w:pPr>
      <w:r w:rsidRPr="0077702E">
        <w:rPr>
          <w:bCs/>
          <w:color w:val="000000"/>
          <w:sz w:val="28"/>
          <w:szCs w:val="28"/>
        </w:rPr>
        <w:t xml:space="preserve">потоки: М — мазут; ВГ - вакуумный газойль; К - кокс; </w:t>
      </w:r>
      <w:proofErr w:type="spellStart"/>
      <w:r w:rsidRPr="0077702E">
        <w:rPr>
          <w:bCs/>
          <w:color w:val="000000"/>
          <w:sz w:val="28"/>
          <w:szCs w:val="28"/>
        </w:rPr>
        <w:t>Асф</w:t>
      </w:r>
      <w:proofErr w:type="spellEnd"/>
      <w:r w:rsidRPr="0077702E">
        <w:rPr>
          <w:bCs/>
          <w:color w:val="000000"/>
          <w:sz w:val="28"/>
          <w:szCs w:val="28"/>
        </w:rPr>
        <w:t xml:space="preserve"> - асфальтены; </w:t>
      </w:r>
      <w:proofErr w:type="spellStart"/>
      <w:r w:rsidRPr="0077702E">
        <w:rPr>
          <w:bCs/>
          <w:color w:val="000000"/>
          <w:sz w:val="28"/>
          <w:szCs w:val="28"/>
        </w:rPr>
        <w:t>Гд</w:t>
      </w:r>
      <w:proofErr w:type="spellEnd"/>
      <w:r w:rsidRPr="0077702E">
        <w:rPr>
          <w:bCs/>
          <w:color w:val="000000"/>
          <w:sz w:val="28"/>
          <w:szCs w:val="28"/>
        </w:rPr>
        <w:t xml:space="preserve"> - гудрон; Г - </w:t>
      </w:r>
      <w:r w:rsidRPr="0077702E">
        <w:rPr>
          <w:bCs/>
          <w:iCs/>
          <w:color w:val="000000"/>
          <w:sz w:val="28"/>
          <w:szCs w:val="28"/>
        </w:rPr>
        <w:t>газ;</w:t>
      </w:r>
      <w:r w:rsidRPr="0077702E">
        <w:rPr>
          <w:bCs/>
          <w:i/>
          <w:iCs/>
          <w:color w:val="000000"/>
          <w:sz w:val="28"/>
          <w:szCs w:val="28"/>
        </w:rPr>
        <w:t xml:space="preserve"> </w:t>
      </w:r>
      <w:r w:rsidRPr="0077702E">
        <w:rPr>
          <w:bCs/>
          <w:color w:val="000000"/>
          <w:spacing w:val="-1"/>
          <w:sz w:val="28"/>
          <w:szCs w:val="28"/>
        </w:rPr>
        <w:t>Б - бензин; Д - дизельное топливо.</w:t>
      </w:r>
    </w:p>
    <w:p w:rsidR="0077702E" w:rsidRPr="0077702E" w:rsidRDefault="0077702E" w:rsidP="00766F49">
      <w:pPr>
        <w:shd w:val="clear" w:color="auto" w:fill="FFFFFF"/>
        <w:spacing w:line="360" w:lineRule="auto"/>
        <w:ind w:right="101" w:firstLine="283"/>
        <w:jc w:val="both"/>
        <w:rPr>
          <w:color w:val="000000"/>
          <w:spacing w:val="-2"/>
          <w:sz w:val="28"/>
          <w:szCs w:val="28"/>
        </w:rPr>
      </w:pP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40"/>
        <w:jc w:val="both"/>
        <w:rPr>
          <w:sz w:val="28"/>
          <w:szCs w:val="28"/>
        </w:rPr>
      </w:pPr>
      <w:r w:rsidRPr="0077702E">
        <w:rPr>
          <w:color w:val="000000"/>
          <w:spacing w:val="-2"/>
          <w:sz w:val="28"/>
          <w:szCs w:val="28"/>
        </w:rPr>
        <w:t xml:space="preserve">На рис.1 возле каждого варианта указан выход бензина (в %) с 1 т нефти </w:t>
      </w:r>
      <w:r w:rsidRPr="0077702E">
        <w:rPr>
          <w:color w:val="000000"/>
          <w:spacing w:val="3"/>
          <w:sz w:val="28"/>
          <w:szCs w:val="28"/>
        </w:rPr>
        <w:t xml:space="preserve">при работе по данной схеме. Видно, что минимальный выход - при ведении </w:t>
      </w:r>
      <w:r w:rsidRPr="0077702E">
        <w:rPr>
          <w:bCs/>
          <w:color w:val="000000"/>
          <w:spacing w:val="-3"/>
          <w:sz w:val="28"/>
          <w:szCs w:val="28"/>
        </w:rPr>
        <w:t>процесса по первой схеме, а максимальный - по последней, т.е. выгоднее пере</w:t>
      </w:r>
      <w:r w:rsidRPr="0077702E">
        <w:rPr>
          <w:bCs/>
          <w:color w:val="000000"/>
          <w:spacing w:val="-3"/>
          <w:sz w:val="28"/>
          <w:szCs w:val="28"/>
        </w:rPr>
        <w:softHyphen/>
      </w:r>
      <w:r w:rsidRPr="0077702E">
        <w:rPr>
          <w:bCs/>
          <w:color w:val="000000"/>
          <w:spacing w:val="-2"/>
          <w:sz w:val="28"/>
          <w:szCs w:val="28"/>
        </w:rPr>
        <w:t xml:space="preserve">рабатывать остаточное или смешанное </w:t>
      </w:r>
      <w:proofErr w:type="gramStart"/>
      <w:r w:rsidRPr="0077702E">
        <w:rPr>
          <w:bCs/>
          <w:color w:val="000000"/>
          <w:spacing w:val="-2"/>
          <w:sz w:val="28"/>
          <w:szCs w:val="28"/>
        </w:rPr>
        <w:t>сырье,  я</w:t>
      </w:r>
      <w:proofErr w:type="gramEnd"/>
      <w:r w:rsidRPr="0077702E">
        <w:rPr>
          <w:bCs/>
          <w:color w:val="000000"/>
          <w:spacing w:val="-2"/>
          <w:sz w:val="28"/>
          <w:szCs w:val="28"/>
        </w:rPr>
        <w:t xml:space="preserve"> это связано с большими </w:t>
      </w:r>
      <w:r w:rsidRPr="0077702E">
        <w:rPr>
          <w:bCs/>
          <w:color w:val="000000"/>
          <w:spacing w:val="-3"/>
          <w:sz w:val="28"/>
          <w:szCs w:val="28"/>
        </w:rPr>
        <w:t>трудностями в самом процессе крекинга (увеличение коксования катализатора, отравление его металлами и азотом,</w:t>
      </w:r>
      <w:r w:rsidR="00766F49">
        <w:rPr>
          <w:bCs/>
          <w:color w:val="000000"/>
          <w:spacing w:val="-3"/>
          <w:sz w:val="28"/>
          <w:szCs w:val="28"/>
        </w:rPr>
        <w:t xml:space="preserve"> </w:t>
      </w:r>
      <w:r w:rsidRPr="0077702E">
        <w:rPr>
          <w:bCs/>
          <w:color w:val="000000"/>
          <w:spacing w:val="-3"/>
          <w:sz w:val="28"/>
          <w:szCs w:val="28"/>
        </w:rPr>
        <w:t>рост расхода и т.д.).</w:t>
      </w:r>
    </w:p>
    <w:p w:rsidR="0077702E" w:rsidRPr="0077702E" w:rsidRDefault="0077702E" w:rsidP="00766F49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line="360" w:lineRule="auto"/>
        <w:ind w:right="-79"/>
        <w:jc w:val="both"/>
        <w:rPr>
          <w:bCs/>
          <w:color w:val="000000"/>
          <w:spacing w:val="-3"/>
          <w:sz w:val="28"/>
          <w:szCs w:val="28"/>
        </w:rPr>
      </w:pPr>
      <w:r w:rsidRPr="0077702E">
        <w:rPr>
          <w:bCs/>
          <w:color w:val="000000"/>
          <w:sz w:val="28"/>
          <w:szCs w:val="28"/>
        </w:rPr>
        <w:lastRenderedPageBreak/>
        <w:t>Сейчас многие установки,</w:t>
      </w:r>
      <w:r w:rsidR="00766F49">
        <w:rPr>
          <w:bCs/>
          <w:color w:val="000000"/>
          <w:sz w:val="28"/>
          <w:szCs w:val="28"/>
        </w:rPr>
        <w:t xml:space="preserve"> </w:t>
      </w:r>
      <w:r w:rsidRPr="0077702E">
        <w:rPr>
          <w:bCs/>
          <w:color w:val="000000"/>
          <w:sz w:val="28"/>
          <w:szCs w:val="28"/>
        </w:rPr>
        <w:t xml:space="preserve">работающие по варианту </w:t>
      </w:r>
      <w:r w:rsidR="001F6EE1" w:rsidRPr="0077702E">
        <w:rPr>
          <w:bCs/>
          <w:color w:val="000000"/>
          <w:sz w:val="28"/>
          <w:szCs w:val="28"/>
        </w:rPr>
        <w:t>1, перешли</w:t>
      </w:r>
      <w:r w:rsidRPr="0077702E">
        <w:rPr>
          <w:bCs/>
          <w:color w:val="000000"/>
          <w:sz w:val="28"/>
          <w:szCs w:val="28"/>
        </w:rPr>
        <w:t xml:space="preserve"> на крекинг </w:t>
      </w:r>
      <w:r w:rsidRPr="0077702E">
        <w:rPr>
          <w:bCs/>
          <w:color w:val="000000"/>
          <w:spacing w:val="-2"/>
          <w:sz w:val="28"/>
          <w:szCs w:val="28"/>
        </w:rPr>
        <w:t>ВГ с концом кипения 550-560 °С,</w:t>
      </w:r>
      <w:r w:rsidR="00766F49">
        <w:rPr>
          <w:bCs/>
          <w:color w:val="000000"/>
          <w:spacing w:val="-2"/>
          <w:sz w:val="28"/>
          <w:szCs w:val="28"/>
        </w:rPr>
        <w:t xml:space="preserve"> </w:t>
      </w:r>
      <w:r w:rsidRPr="0077702E">
        <w:rPr>
          <w:bCs/>
          <w:color w:val="000000"/>
          <w:spacing w:val="-2"/>
          <w:sz w:val="28"/>
          <w:szCs w:val="28"/>
        </w:rPr>
        <w:t xml:space="preserve">что несомненно увеличивает выход бензина. Много установок переведено на вариант 4 с вовлечением на крекинг до 30 % </w:t>
      </w:r>
      <w:r w:rsidRPr="0077702E">
        <w:rPr>
          <w:bCs/>
          <w:color w:val="000000"/>
          <w:spacing w:val="-3"/>
          <w:sz w:val="28"/>
          <w:szCs w:val="28"/>
        </w:rPr>
        <w:t xml:space="preserve">мазута или </w:t>
      </w:r>
      <w:proofErr w:type="spellStart"/>
      <w:r w:rsidRPr="0077702E">
        <w:rPr>
          <w:bCs/>
          <w:color w:val="000000"/>
          <w:spacing w:val="-3"/>
          <w:sz w:val="28"/>
          <w:szCs w:val="28"/>
        </w:rPr>
        <w:t>деасфальтизата</w:t>
      </w:r>
      <w:proofErr w:type="spellEnd"/>
      <w:r w:rsidRPr="0077702E">
        <w:rPr>
          <w:bCs/>
          <w:color w:val="000000"/>
          <w:spacing w:val="-3"/>
          <w:sz w:val="28"/>
          <w:szCs w:val="28"/>
        </w:rPr>
        <w:t xml:space="preserve"> (вариант 3).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 w:right="-79" w:firstLine="557"/>
        <w:jc w:val="both"/>
        <w:rPr>
          <w:sz w:val="28"/>
          <w:szCs w:val="28"/>
        </w:rPr>
      </w:pPr>
      <w:r w:rsidRPr="0077702E">
        <w:rPr>
          <w:sz w:val="28"/>
          <w:szCs w:val="28"/>
        </w:rPr>
        <w:t>Вариант 4 считается новым, быстро развивающимся направлением в техно</w:t>
      </w:r>
      <w:r w:rsidRPr="0077702E">
        <w:rPr>
          <w:sz w:val="28"/>
          <w:szCs w:val="28"/>
        </w:rPr>
        <w:softHyphen/>
        <w:t>логии крекинга. Только в США таких установок работает около 50 и в Западной Европе - 30. Мазут (иногда гудрон) добавляют к вакуумному газойлю в количе</w:t>
      </w:r>
      <w:r w:rsidRPr="0077702E">
        <w:rPr>
          <w:sz w:val="28"/>
          <w:szCs w:val="28"/>
        </w:rPr>
        <w:softHyphen/>
        <w:t xml:space="preserve">стве от 10 до 30 %, если мазут малосернистый; если же он сернистый, то до смешения с вакуумным газойлем его подвергают </w:t>
      </w:r>
      <w:proofErr w:type="spellStart"/>
      <w:r w:rsidRPr="0077702E">
        <w:rPr>
          <w:sz w:val="28"/>
          <w:szCs w:val="28"/>
        </w:rPr>
        <w:t>гидродесульфуризации</w:t>
      </w:r>
      <w:proofErr w:type="spellEnd"/>
      <w:r w:rsidRPr="0077702E">
        <w:rPr>
          <w:sz w:val="28"/>
          <w:szCs w:val="28"/>
        </w:rPr>
        <w:t>.</w:t>
      </w:r>
    </w:p>
    <w:p w:rsidR="0077702E" w:rsidRPr="0077702E" w:rsidRDefault="0077702E" w:rsidP="00766F49">
      <w:pPr>
        <w:shd w:val="clear" w:color="auto" w:fill="FFFFFF"/>
        <w:spacing w:line="360" w:lineRule="auto"/>
        <w:ind w:left="14" w:right="-79" w:firstLine="557"/>
        <w:jc w:val="both"/>
        <w:rPr>
          <w:sz w:val="28"/>
          <w:szCs w:val="28"/>
        </w:rPr>
      </w:pPr>
      <w:r w:rsidRPr="0077702E">
        <w:rPr>
          <w:sz w:val="28"/>
          <w:szCs w:val="28"/>
        </w:rPr>
        <w:t>За рубежом широко применяются процессы облагораживания остаточного сырья (мазута или гудрона</w:t>
      </w:r>
      <w:r w:rsidR="001F6EE1" w:rsidRPr="0077702E">
        <w:rPr>
          <w:sz w:val="28"/>
          <w:szCs w:val="28"/>
        </w:rPr>
        <w:t>), добавляемого</w:t>
      </w:r>
      <w:r w:rsidRPr="0077702E">
        <w:rPr>
          <w:sz w:val="28"/>
          <w:szCs w:val="28"/>
        </w:rPr>
        <w:t xml:space="preserve"> в сырье крекинга, - процессы </w:t>
      </w:r>
      <w:proofErr w:type="spellStart"/>
      <w:r w:rsidRPr="0077702E">
        <w:rPr>
          <w:sz w:val="28"/>
          <w:szCs w:val="28"/>
        </w:rPr>
        <w:t>деас-фальтизации</w:t>
      </w:r>
      <w:proofErr w:type="spellEnd"/>
      <w:r w:rsidRPr="0077702E">
        <w:rPr>
          <w:sz w:val="28"/>
          <w:szCs w:val="28"/>
        </w:rPr>
        <w:t xml:space="preserve"> </w:t>
      </w:r>
      <w:r w:rsidR="001F6EE1" w:rsidRPr="0077702E">
        <w:rPr>
          <w:sz w:val="28"/>
          <w:szCs w:val="28"/>
        </w:rPr>
        <w:t xml:space="preserve">растворителями, </w:t>
      </w:r>
      <w:proofErr w:type="spellStart"/>
      <w:r w:rsidR="001F6EE1" w:rsidRPr="0077702E">
        <w:rPr>
          <w:sz w:val="28"/>
          <w:szCs w:val="28"/>
        </w:rPr>
        <w:t>гидрооблагораживания</w:t>
      </w:r>
      <w:proofErr w:type="spellEnd"/>
      <w:r w:rsidRPr="0077702E">
        <w:rPr>
          <w:sz w:val="28"/>
          <w:szCs w:val="28"/>
        </w:rPr>
        <w:t xml:space="preserve"> и процесс адсорбционная </w:t>
      </w:r>
      <w:proofErr w:type="spellStart"/>
      <w:r w:rsidRPr="0077702E">
        <w:rPr>
          <w:sz w:val="28"/>
          <w:szCs w:val="28"/>
        </w:rPr>
        <w:t>термодеасфальтизация</w:t>
      </w:r>
      <w:proofErr w:type="spellEnd"/>
      <w:r w:rsidRPr="0077702E">
        <w:rPr>
          <w:sz w:val="28"/>
          <w:szCs w:val="28"/>
        </w:rPr>
        <w:t xml:space="preserve"> (А</w:t>
      </w:r>
      <w:r w:rsidRPr="0077702E">
        <w:rPr>
          <w:sz w:val="28"/>
          <w:szCs w:val="28"/>
          <w:lang w:val="en-US"/>
        </w:rPr>
        <w:t>R</w:t>
      </w:r>
      <w:r w:rsidRPr="0077702E">
        <w:rPr>
          <w:sz w:val="28"/>
          <w:szCs w:val="28"/>
        </w:rPr>
        <w:t>Т).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 w:right="-79" w:firstLine="557"/>
        <w:jc w:val="both"/>
        <w:rPr>
          <w:sz w:val="28"/>
          <w:szCs w:val="28"/>
        </w:rPr>
      </w:pPr>
      <w:r w:rsidRPr="0077702E">
        <w:rPr>
          <w:sz w:val="28"/>
          <w:szCs w:val="28"/>
        </w:rPr>
        <w:t>Из общего количества установок крекинга в США (140) 52 установки работа</w:t>
      </w:r>
      <w:r w:rsidRPr="0077702E">
        <w:rPr>
          <w:sz w:val="28"/>
          <w:szCs w:val="28"/>
        </w:rPr>
        <w:softHyphen/>
        <w:t xml:space="preserve">ли с добавлением мазута в сырье, 10 установок - с добавлением </w:t>
      </w:r>
      <w:proofErr w:type="spellStart"/>
      <w:r w:rsidRPr="0077702E">
        <w:rPr>
          <w:sz w:val="28"/>
          <w:szCs w:val="28"/>
        </w:rPr>
        <w:t>рафината</w:t>
      </w:r>
      <w:proofErr w:type="spellEnd"/>
      <w:r w:rsidRPr="0077702E">
        <w:rPr>
          <w:sz w:val="28"/>
          <w:szCs w:val="28"/>
        </w:rPr>
        <w:t xml:space="preserve"> </w:t>
      </w:r>
      <w:proofErr w:type="spellStart"/>
      <w:r w:rsidRPr="0077702E">
        <w:rPr>
          <w:sz w:val="28"/>
          <w:szCs w:val="28"/>
        </w:rPr>
        <w:t>деасфальтизации</w:t>
      </w:r>
      <w:proofErr w:type="spellEnd"/>
      <w:r w:rsidRPr="0077702E">
        <w:rPr>
          <w:sz w:val="28"/>
          <w:szCs w:val="28"/>
        </w:rPr>
        <w:t xml:space="preserve"> (количество </w:t>
      </w:r>
      <w:proofErr w:type="spellStart"/>
      <w:r w:rsidRPr="0077702E">
        <w:rPr>
          <w:sz w:val="28"/>
          <w:szCs w:val="28"/>
        </w:rPr>
        <w:t>рафината</w:t>
      </w:r>
      <w:proofErr w:type="spellEnd"/>
      <w:r w:rsidRPr="0077702E">
        <w:rPr>
          <w:sz w:val="28"/>
          <w:szCs w:val="28"/>
        </w:rPr>
        <w:t xml:space="preserve"> </w:t>
      </w:r>
      <w:proofErr w:type="spellStart"/>
      <w:r w:rsidRPr="0077702E">
        <w:rPr>
          <w:sz w:val="28"/>
          <w:szCs w:val="28"/>
        </w:rPr>
        <w:t>деасфальтизации</w:t>
      </w:r>
      <w:proofErr w:type="spellEnd"/>
      <w:r w:rsidRPr="0077702E">
        <w:rPr>
          <w:sz w:val="28"/>
          <w:szCs w:val="28"/>
        </w:rPr>
        <w:t xml:space="preserve"> в сырье - 6-25 %). Эти данные относятся к середине 80-х годов, но они </w:t>
      </w:r>
      <w:r w:rsidR="001F6EE1" w:rsidRPr="0077702E">
        <w:rPr>
          <w:sz w:val="28"/>
          <w:szCs w:val="28"/>
        </w:rPr>
        <w:t>показывают, что</w:t>
      </w:r>
      <w:r w:rsidRPr="0077702E">
        <w:rPr>
          <w:sz w:val="28"/>
          <w:szCs w:val="28"/>
        </w:rPr>
        <w:t xml:space="preserve"> </w:t>
      </w:r>
      <w:proofErr w:type="spellStart"/>
      <w:r w:rsidRPr="0077702E">
        <w:rPr>
          <w:sz w:val="28"/>
          <w:szCs w:val="28"/>
        </w:rPr>
        <w:t>деасфальтиза-ционное</w:t>
      </w:r>
      <w:proofErr w:type="spellEnd"/>
      <w:r w:rsidRPr="0077702E">
        <w:rPr>
          <w:sz w:val="28"/>
          <w:szCs w:val="28"/>
        </w:rPr>
        <w:t xml:space="preserve"> облагораживание тяжелых остатков уже тогда широко использовалось в технологии крекинга.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right="-79" w:firstLine="557"/>
        <w:jc w:val="both"/>
        <w:rPr>
          <w:sz w:val="28"/>
          <w:szCs w:val="28"/>
        </w:rPr>
      </w:pPr>
      <w:proofErr w:type="spellStart"/>
      <w:r w:rsidRPr="0077702E">
        <w:rPr>
          <w:sz w:val="28"/>
          <w:szCs w:val="28"/>
        </w:rPr>
        <w:t>Гидрооблагораживание</w:t>
      </w:r>
      <w:proofErr w:type="spellEnd"/>
      <w:r w:rsidRPr="0077702E">
        <w:rPr>
          <w:sz w:val="28"/>
          <w:szCs w:val="28"/>
        </w:rPr>
        <w:t xml:space="preserve"> используется </w:t>
      </w:r>
      <w:r w:rsidR="001F6EE1" w:rsidRPr="0077702E">
        <w:rPr>
          <w:sz w:val="28"/>
          <w:szCs w:val="28"/>
        </w:rPr>
        <w:t>двухступенчатое: 1</w:t>
      </w:r>
      <w:r w:rsidRPr="0077702E">
        <w:rPr>
          <w:sz w:val="28"/>
          <w:szCs w:val="28"/>
        </w:rPr>
        <w:t xml:space="preserve">-я ступень - </w:t>
      </w:r>
      <w:proofErr w:type="spellStart"/>
      <w:r w:rsidRPr="0077702E">
        <w:rPr>
          <w:sz w:val="28"/>
          <w:szCs w:val="28"/>
        </w:rPr>
        <w:t>гидродеметаллизация</w:t>
      </w:r>
      <w:proofErr w:type="spellEnd"/>
      <w:r w:rsidRPr="0077702E">
        <w:rPr>
          <w:sz w:val="28"/>
          <w:szCs w:val="28"/>
        </w:rPr>
        <w:t xml:space="preserve"> и 2-я ступень - </w:t>
      </w:r>
      <w:proofErr w:type="spellStart"/>
      <w:r w:rsidRPr="0077702E">
        <w:rPr>
          <w:sz w:val="28"/>
          <w:szCs w:val="28"/>
        </w:rPr>
        <w:t>гидросульфаризация</w:t>
      </w:r>
      <w:proofErr w:type="spellEnd"/>
      <w:r w:rsidRPr="0077702E">
        <w:rPr>
          <w:sz w:val="28"/>
          <w:szCs w:val="28"/>
        </w:rPr>
        <w:t>.</w:t>
      </w: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57"/>
        <w:jc w:val="both"/>
        <w:rPr>
          <w:sz w:val="28"/>
          <w:szCs w:val="28"/>
        </w:rPr>
      </w:pPr>
      <w:r w:rsidRPr="0077702E">
        <w:rPr>
          <w:sz w:val="28"/>
          <w:szCs w:val="28"/>
        </w:rPr>
        <w:t>Из 140 установок каталитического крекинга всего 8 установок работают с по</w:t>
      </w:r>
      <w:r w:rsidRPr="0077702E">
        <w:rPr>
          <w:sz w:val="28"/>
          <w:szCs w:val="28"/>
        </w:rPr>
        <w:softHyphen/>
        <w:t xml:space="preserve">дачей </w:t>
      </w:r>
      <w:proofErr w:type="spellStart"/>
      <w:r w:rsidRPr="0077702E">
        <w:rPr>
          <w:sz w:val="28"/>
          <w:szCs w:val="28"/>
        </w:rPr>
        <w:t>гидроочищенного</w:t>
      </w:r>
      <w:proofErr w:type="spellEnd"/>
      <w:r w:rsidRPr="0077702E">
        <w:rPr>
          <w:sz w:val="28"/>
          <w:szCs w:val="28"/>
        </w:rPr>
        <w:t xml:space="preserve"> мазута вместе с вакуумным газойлем.</w:t>
      </w: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57"/>
        <w:jc w:val="both"/>
        <w:rPr>
          <w:sz w:val="28"/>
          <w:szCs w:val="28"/>
        </w:rPr>
      </w:pPr>
      <w:r w:rsidRPr="0077702E">
        <w:rPr>
          <w:sz w:val="28"/>
          <w:szCs w:val="28"/>
        </w:rPr>
        <w:t xml:space="preserve">Установки </w:t>
      </w:r>
      <w:proofErr w:type="spellStart"/>
      <w:r w:rsidRPr="0077702E">
        <w:rPr>
          <w:sz w:val="28"/>
          <w:szCs w:val="28"/>
        </w:rPr>
        <w:t>гидрооблагораживания</w:t>
      </w:r>
      <w:proofErr w:type="spellEnd"/>
      <w:r w:rsidRPr="0077702E">
        <w:rPr>
          <w:sz w:val="28"/>
          <w:szCs w:val="28"/>
        </w:rPr>
        <w:t xml:space="preserve"> мазута работают под высоким давлением (14-20 МПа) при низких объемных скоростях (0,2-0,7 ч</w:t>
      </w:r>
      <w:r w:rsidRPr="0077702E">
        <w:rPr>
          <w:sz w:val="28"/>
          <w:szCs w:val="28"/>
          <w:vertAlign w:val="superscript"/>
        </w:rPr>
        <w:t>-</w:t>
      </w:r>
      <w:r w:rsidR="001F6EE1" w:rsidRPr="0077702E">
        <w:rPr>
          <w:sz w:val="28"/>
          <w:szCs w:val="28"/>
          <w:vertAlign w:val="superscript"/>
        </w:rPr>
        <w:t>1</w:t>
      </w:r>
      <w:r w:rsidR="001F6EE1" w:rsidRPr="0077702E">
        <w:rPr>
          <w:sz w:val="28"/>
          <w:szCs w:val="28"/>
        </w:rPr>
        <w:t>)</w:t>
      </w:r>
      <w:r w:rsidRPr="0077702E">
        <w:rPr>
          <w:sz w:val="28"/>
          <w:szCs w:val="28"/>
        </w:rPr>
        <w:t xml:space="preserve"> и с расходом водоро</w:t>
      </w:r>
      <w:r w:rsidRPr="0077702E">
        <w:rPr>
          <w:sz w:val="28"/>
          <w:szCs w:val="28"/>
        </w:rPr>
        <w:softHyphen/>
        <w:t>да 100-300 нм</w:t>
      </w:r>
      <w:r w:rsidRPr="0077702E">
        <w:rPr>
          <w:sz w:val="28"/>
          <w:szCs w:val="28"/>
          <w:vertAlign w:val="superscript"/>
        </w:rPr>
        <w:t>3</w:t>
      </w:r>
      <w:r w:rsidRPr="0077702E">
        <w:rPr>
          <w:sz w:val="28"/>
          <w:szCs w:val="28"/>
        </w:rPr>
        <w:t xml:space="preserve">/т мазута. Выход </w:t>
      </w:r>
      <w:proofErr w:type="spellStart"/>
      <w:r w:rsidRPr="0077702E">
        <w:rPr>
          <w:sz w:val="28"/>
          <w:szCs w:val="28"/>
        </w:rPr>
        <w:t>гидрогенизата</w:t>
      </w:r>
      <w:proofErr w:type="spellEnd"/>
      <w:r w:rsidRPr="0077702E">
        <w:rPr>
          <w:sz w:val="28"/>
          <w:szCs w:val="28"/>
        </w:rPr>
        <w:t xml:space="preserve"> (фракция выше 340 °С) составля</w:t>
      </w:r>
      <w:r w:rsidRPr="0077702E">
        <w:rPr>
          <w:sz w:val="28"/>
          <w:szCs w:val="28"/>
        </w:rPr>
        <w:softHyphen/>
        <w:t>ет на этих установках от 75 до 87 %.</w:t>
      </w:r>
    </w:p>
    <w:p w:rsidR="0077702E" w:rsidRPr="0077702E" w:rsidRDefault="0077702E" w:rsidP="00766F49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line="360" w:lineRule="auto"/>
        <w:ind w:right="-79"/>
        <w:jc w:val="both"/>
        <w:rPr>
          <w:sz w:val="28"/>
          <w:szCs w:val="28"/>
        </w:rPr>
      </w:pPr>
      <w:r w:rsidRPr="0077702E">
        <w:rPr>
          <w:sz w:val="28"/>
          <w:szCs w:val="28"/>
        </w:rPr>
        <w:t>Процесс А</w:t>
      </w:r>
      <w:r w:rsidRPr="0077702E">
        <w:rPr>
          <w:sz w:val="28"/>
          <w:szCs w:val="28"/>
          <w:lang w:val="en-US"/>
        </w:rPr>
        <w:t>R</w:t>
      </w:r>
      <w:r w:rsidRPr="0077702E">
        <w:rPr>
          <w:sz w:val="28"/>
          <w:szCs w:val="28"/>
        </w:rPr>
        <w:t>Т был разработан в 1978-1983 гг. специально для облагоражива</w:t>
      </w:r>
      <w:r w:rsidRPr="0077702E">
        <w:rPr>
          <w:sz w:val="28"/>
          <w:szCs w:val="28"/>
        </w:rPr>
        <w:softHyphen/>
        <w:t xml:space="preserve">ния сырья крекинга путем </w:t>
      </w:r>
      <w:proofErr w:type="spellStart"/>
      <w:r w:rsidRPr="0077702E">
        <w:rPr>
          <w:sz w:val="28"/>
          <w:szCs w:val="28"/>
        </w:rPr>
        <w:t>термодеасфальтизации</w:t>
      </w:r>
      <w:proofErr w:type="spellEnd"/>
      <w:r w:rsidRPr="0077702E">
        <w:rPr>
          <w:sz w:val="28"/>
          <w:szCs w:val="28"/>
        </w:rPr>
        <w:t xml:space="preserve"> тяжелого сырья (от мазута до би</w:t>
      </w:r>
      <w:r w:rsidRPr="0077702E">
        <w:rPr>
          <w:sz w:val="28"/>
          <w:szCs w:val="28"/>
        </w:rPr>
        <w:lastRenderedPageBreak/>
        <w:t xml:space="preserve">туминозного органического вещества с коксуемостью до 12 %).  </w:t>
      </w:r>
      <w:r w:rsidRPr="0077702E">
        <w:rPr>
          <w:bCs/>
          <w:color w:val="000000"/>
          <w:spacing w:val="-4"/>
          <w:sz w:val="28"/>
          <w:szCs w:val="28"/>
        </w:rPr>
        <w:t xml:space="preserve">В качестве катализатора в этом процессе используется микросферический </w:t>
      </w:r>
      <w:r w:rsidRPr="0077702E">
        <w:rPr>
          <w:bCs/>
          <w:color w:val="000000"/>
          <w:spacing w:val="-3"/>
          <w:sz w:val="28"/>
          <w:szCs w:val="28"/>
        </w:rPr>
        <w:t xml:space="preserve">инертный сорбент на базе </w:t>
      </w:r>
      <w:proofErr w:type="gramStart"/>
      <w:r w:rsidRPr="0077702E">
        <w:rPr>
          <w:bCs/>
          <w:color w:val="000000"/>
          <w:spacing w:val="-3"/>
          <w:sz w:val="28"/>
          <w:szCs w:val="28"/>
        </w:rPr>
        <w:t xml:space="preserve">каолина,  </w:t>
      </w:r>
      <w:proofErr w:type="spellStart"/>
      <w:r w:rsidRPr="0077702E">
        <w:rPr>
          <w:bCs/>
          <w:color w:val="000000"/>
          <w:spacing w:val="-3"/>
          <w:sz w:val="28"/>
          <w:szCs w:val="28"/>
        </w:rPr>
        <w:t>азванный</w:t>
      </w:r>
      <w:proofErr w:type="spellEnd"/>
      <w:proofErr w:type="gramEnd"/>
      <w:r w:rsidRPr="0077702E">
        <w:rPr>
          <w:bCs/>
          <w:color w:val="000000"/>
          <w:spacing w:val="-3"/>
          <w:sz w:val="28"/>
          <w:szCs w:val="28"/>
        </w:rPr>
        <w:t xml:space="preserve"> АРТСАТ.</w:t>
      </w:r>
    </w:p>
    <w:p w:rsidR="0077702E" w:rsidRPr="0077702E" w:rsidRDefault="0077702E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77702E">
        <w:rPr>
          <w:bCs/>
          <w:color w:val="000000"/>
          <w:spacing w:val="-4"/>
          <w:sz w:val="28"/>
          <w:szCs w:val="28"/>
        </w:rPr>
        <w:t>Схема установки подобна крекингу с лифт-реактором системы “</w:t>
      </w:r>
      <w:r w:rsidRPr="0077702E">
        <w:rPr>
          <w:bCs/>
          <w:color w:val="000000"/>
          <w:spacing w:val="-4"/>
          <w:sz w:val="28"/>
          <w:szCs w:val="28"/>
          <w:lang w:val="en-US"/>
        </w:rPr>
        <w:t>UOP</w:t>
      </w:r>
      <w:r w:rsidRPr="0077702E">
        <w:rPr>
          <w:bCs/>
          <w:color w:val="000000"/>
          <w:spacing w:val="-4"/>
          <w:sz w:val="28"/>
          <w:szCs w:val="28"/>
        </w:rPr>
        <w:t xml:space="preserve">”. В </w:t>
      </w:r>
      <w:r w:rsidRPr="0077702E">
        <w:rPr>
          <w:bCs/>
          <w:color w:val="000000"/>
          <w:spacing w:val="-5"/>
          <w:sz w:val="28"/>
          <w:szCs w:val="28"/>
        </w:rPr>
        <w:t>лифт-реакторе сырье при контакте с горячим сорбентом испаряется,</w:t>
      </w:r>
      <w:r w:rsidR="00766F49">
        <w:rPr>
          <w:bCs/>
          <w:color w:val="000000"/>
          <w:spacing w:val="-5"/>
          <w:sz w:val="28"/>
          <w:szCs w:val="28"/>
        </w:rPr>
        <w:t xml:space="preserve"> </w:t>
      </w:r>
      <w:r w:rsidRPr="0077702E">
        <w:rPr>
          <w:bCs/>
          <w:color w:val="000000"/>
          <w:spacing w:val="-5"/>
          <w:sz w:val="28"/>
          <w:szCs w:val="28"/>
        </w:rPr>
        <w:t xml:space="preserve">подвергаясь </w:t>
      </w:r>
      <w:r w:rsidRPr="0077702E">
        <w:rPr>
          <w:bCs/>
          <w:color w:val="000000"/>
          <w:spacing w:val="-3"/>
          <w:sz w:val="28"/>
          <w:szCs w:val="28"/>
        </w:rPr>
        <w:t xml:space="preserve">минимальной деструкции, и это позволяет максимально сохранить водород в </w:t>
      </w:r>
      <w:r w:rsidRPr="0077702E">
        <w:rPr>
          <w:bCs/>
          <w:color w:val="000000"/>
          <w:spacing w:val="-4"/>
          <w:sz w:val="28"/>
          <w:szCs w:val="28"/>
        </w:rPr>
        <w:t xml:space="preserve">жидких продуктах реакции. Деструкции </w:t>
      </w:r>
      <w:r w:rsidR="001F6EE1" w:rsidRPr="0077702E">
        <w:rPr>
          <w:bCs/>
          <w:color w:val="000000"/>
          <w:spacing w:val="-4"/>
          <w:sz w:val="28"/>
          <w:szCs w:val="28"/>
        </w:rPr>
        <w:t>подвергаются, главным</w:t>
      </w:r>
      <w:r w:rsidRPr="0077702E">
        <w:rPr>
          <w:bCs/>
          <w:color w:val="000000"/>
          <w:spacing w:val="-4"/>
          <w:sz w:val="28"/>
          <w:szCs w:val="28"/>
        </w:rPr>
        <w:t xml:space="preserve"> образом,</w:t>
      </w:r>
      <w:r w:rsidR="00766F49">
        <w:rPr>
          <w:bCs/>
          <w:color w:val="000000"/>
          <w:spacing w:val="-4"/>
          <w:sz w:val="28"/>
          <w:szCs w:val="28"/>
        </w:rPr>
        <w:t xml:space="preserve"> </w:t>
      </w:r>
      <w:r w:rsidRPr="0077702E">
        <w:rPr>
          <w:bCs/>
          <w:color w:val="000000"/>
          <w:spacing w:val="-4"/>
          <w:sz w:val="28"/>
          <w:szCs w:val="28"/>
        </w:rPr>
        <w:t>адсор</w:t>
      </w:r>
      <w:r w:rsidRPr="0077702E">
        <w:rPr>
          <w:bCs/>
          <w:color w:val="000000"/>
          <w:spacing w:val="-4"/>
          <w:sz w:val="28"/>
          <w:szCs w:val="28"/>
        </w:rPr>
        <w:softHyphen/>
      </w:r>
      <w:r w:rsidRPr="0077702E">
        <w:rPr>
          <w:bCs/>
          <w:color w:val="000000"/>
          <w:spacing w:val="-3"/>
          <w:sz w:val="28"/>
          <w:szCs w:val="28"/>
        </w:rPr>
        <w:t xml:space="preserve">бируемые на инертном </w:t>
      </w:r>
      <w:r w:rsidR="001F6EE1" w:rsidRPr="0077702E">
        <w:rPr>
          <w:bCs/>
          <w:color w:val="000000"/>
          <w:spacing w:val="-3"/>
          <w:sz w:val="28"/>
          <w:szCs w:val="28"/>
        </w:rPr>
        <w:t xml:space="preserve">катализаторе </w:t>
      </w:r>
      <w:proofErr w:type="spellStart"/>
      <w:r w:rsidR="001F6EE1" w:rsidRPr="0077702E">
        <w:rPr>
          <w:bCs/>
          <w:color w:val="000000"/>
          <w:spacing w:val="-3"/>
          <w:sz w:val="28"/>
          <w:szCs w:val="28"/>
        </w:rPr>
        <w:t>асфальто</w:t>
      </w:r>
      <w:proofErr w:type="spellEnd"/>
      <w:r w:rsidRPr="0077702E">
        <w:rPr>
          <w:bCs/>
          <w:color w:val="000000"/>
          <w:spacing w:val="-3"/>
          <w:sz w:val="28"/>
          <w:szCs w:val="28"/>
        </w:rPr>
        <w:t xml:space="preserve">-смолистые вещества.  Процесс </w:t>
      </w:r>
      <w:r w:rsidRPr="0077702E">
        <w:rPr>
          <w:bCs/>
          <w:color w:val="000000"/>
          <w:spacing w:val="-2"/>
          <w:sz w:val="28"/>
          <w:szCs w:val="28"/>
        </w:rPr>
        <w:t>позволяет удалить из сырья 90-95 % металлов и 60-75 % серы и азота.</w:t>
      </w:r>
    </w:p>
    <w:p w:rsidR="0077702E" w:rsidRPr="0077702E" w:rsidRDefault="0077702E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77702E">
        <w:rPr>
          <w:bCs/>
          <w:color w:val="000000"/>
          <w:spacing w:val="-1"/>
          <w:sz w:val="28"/>
          <w:szCs w:val="28"/>
        </w:rPr>
        <w:t>Режим процесса: температура - 450-550 °С,</w:t>
      </w:r>
      <w:r w:rsidR="00766F49">
        <w:rPr>
          <w:bCs/>
          <w:color w:val="000000"/>
          <w:spacing w:val="-1"/>
          <w:sz w:val="28"/>
          <w:szCs w:val="28"/>
        </w:rPr>
        <w:t xml:space="preserve"> </w:t>
      </w:r>
      <w:r w:rsidRPr="0077702E">
        <w:rPr>
          <w:bCs/>
          <w:color w:val="000000"/>
          <w:spacing w:val="-1"/>
          <w:sz w:val="28"/>
          <w:szCs w:val="28"/>
        </w:rPr>
        <w:t>давление 0,1-0,2 МПа.</w:t>
      </w:r>
    </w:p>
    <w:p w:rsidR="0077702E" w:rsidRPr="0077702E" w:rsidRDefault="0077702E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77702E">
        <w:rPr>
          <w:bCs/>
          <w:color w:val="000000"/>
          <w:spacing w:val="-4"/>
          <w:sz w:val="28"/>
          <w:szCs w:val="28"/>
        </w:rPr>
        <w:t xml:space="preserve">Таким </w:t>
      </w:r>
      <w:r w:rsidR="001F6EE1" w:rsidRPr="0077702E">
        <w:rPr>
          <w:bCs/>
          <w:color w:val="000000"/>
          <w:spacing w:val="-4"/>
          <w:sz w:val="28"/>
          <w:szCs w:val="28"/>
        </w:rPr>
        <w:t>образом,</w:t>
      </w:r>
      <w:r w:rsidR="001F6EE1">
        <w:rPr>
          <w:bCs/>
          <w:color w:val="000000"/>
          <w:spacing w:val="-4"/>
          <w:sz w:val="28"/>
          <w:szCs w:val="28"/>
        </w:rPr>
        <w:t xml:space="preserve"> </w:t>
      </w:r>
      <w:r w:rsidR="001F6EE1" w:rsidRPr="0077702E">
        <w:rPr>
          <w:bCs/>
          <w:color w:val="000000"/>
          <w:spacing w:val="-4"/>
          <w:sz w:val="28"/>
          <w:szCs w:val="28"/>
        </w:rPr>
        <w:t>процесс</w:t>
      </w:r>
      <w:r w:rsidRPr="0077702E">
        <w:rPr>
          <w:bCs/>
          <w:color w:val="000000"/>
          <w:spacing w:val="-4"/>
          <w:sz w:val="28"/>
          <w:szCs w:val="28"/>
        </w:rPr>
        <w:t xml:space="preserve"> позволяет получить </w:t>
      </w:r>
      <w:r w:rsidR="001F6EE1" w:rsidRPr="0077702E">
        <w:rPr>
          <w:bCs/>
          <w:color w:val="000000"/>
          <w:spacing w:val="-4"/>
          <w:sz w:val="28"/>
          <w:szCs w:val="28"/>
        </w:rPr>
        <w:t xml:space="preserve">продукты, </w:t>
      </w:r>
      <w:proofErr w:type="gramStart"/>
      <w:r w:rsidR="001F6EE1" w:rsidRPr="0077702E">
        <w:rPr>
          <w:bCs/>
          <w:color w:val="000000"/>
          <w:spacing w:val="-4"/>
          <w:sz w:val="28"/>
          <w:szCs w:val="28"/>
        </w:rPr>
        <w:t>среди</w:t>
      </w:r>
      <w:r w:rsidRPr="0077702E">
        <w:rPr>
          <w:bCs/>
          <w:color w:val="000000"/>
          <w:spacing w:val="-4"/>
          <w:sz w:val="28"/>
          <w:szCs w:val="28"/>
        </w:rPr>
        <w:t xml:space="preserve">  которых</w:t>
      </w:r>
      <w:proofErr w:type="gramEnd"/>
      <w:r w:rsidRPr="0077702E">
        <w:rPr>
          <w:bCs/>
          <w:color w:val="000000"/>
          <w:spacing w:val="-4"/>
          <w:sz w:val="28"/>
          <w:szCs w:val="28"/>
        </w:rPr>
        <w:t xml:space="preserve"> фрак</w:t>
      </w:r>
      <w:r w:rsidRPr="0077702E">
        <w:rPr>
          <w:bCs/>
          <w:color w:val="000000"/>
          <w:spacing w:val="-4"/>
          <w:sz w:val="28"/>
          <w:szCs w:val="28"/>
        </w:rPr>
        <w:softHyphen/>
        <w:t>ция выше 343 °С составляет больше половины,</w:t>
      </w:r>
      <w:r w:rsidR="00766F49">
        <w:rPr>
          <w:bCs/>
          <w:color w:val="000000"/>
          <w:spacing w:val="-4"/>
          <w:sz w:val="28"/>
          <w:szCs w:val="28"/>
        </w:rPr>
        <w:t xml:space="preserve"> </w:t>
      </w:r>
      <w:r w:rsidRPr="0077702E">
        <w:rPr>
          <w:bCs/>
          <w:color w:val="000000"/>
          <w:spacing w:val="-4"/>
          <w:sz w:val="28"/>
          <w:szCs w:val="28"/>
        </w:rPr>
        <w:t>причем в этой фракции мало ме</w:t>
      </w:r>
      <w:r w:rsidRPr="0077702E">
        <w:rPr>
          <w:bCs/>
          <w:color w:val="000000"/>
          <w:spacing w:val="-4"/>
          <w:sz w:val="28"/>
          <w:szCs w:val="28"/>
        </w:rPr>
        <w:softHyphen/>
        <w:t>таллов и она имеет низкую коксуемость,</w:t>
      </w:r>
      <w:r w:rsidR="00766F49">
        <w:rPr>
          <w:bCs/>
          <w:color w:val="000000"/>
          <w:spacing w:val="-4"/>
          <w:sz w:val="28"/>
          <w:szCs w:val="28"/>
        </w:rPr>
        <w:t xml:space="preserve"> </w:t>
      </w:r>
      <w:r w:rsidRPr="0077702E">
        <w:rPr>
          <w:bCs/>
          <w:color w:val="000000"/>
          <w:spacing w:val="-4"/>
          <w:sz w:val="28"/>
          <w:szCs w:val="28"/>
        </w:rPr>
        <w:t xml:space="preserve">т.е. по качеству близка к вакуумному </w:t>
      </w:r>
      <w:r w:rsidRPr="0077702E">
        <w:rPr>
          <w:bCs/>
          <w:color w:val="000000"/>
          <w:spacing w:val="-6"/>
          <w:sz w:val="28"/>
          <w:szCs w:val="28"/>
        </w:rPr>
        <w:t xml:space="preserve">газойлю.  </w:t>
      </w:r>
      <w:r w:rsidRPr="0077702E">
        <w:rPr>
          <w:bCs/>
          <w:color w:val="000000"/>
          <w:spacing w:val="-5"/>
          <w:sz w:val="28"/>
          <w:szCs w:val="28"/>
        </w:rPr>
        <w:t xml:space="preserve">Бензин и легкий газойль по своему качеству подобны таким же продуктам </w:t>
      </w:r>
      <w:proofErr w:type="spellStart"/>
      <w:r w:rsidRPr="0077702E">
        <w:rPr>
          <w:bCs/>
          <w:color w:val="000000"/>
          <w:spacing w:val="-3"/>
          <w:sz w:val="28"/>
          <w:szCs w:val="28"/>
        </w:rPr>
        <w:t>термокрекинга</w:t>
      </w:r>
      <w:proofErr w:type="spellEnd"/>
      <w:r w:rsidRPr="0077702E">
        <w:rPr>
          <w:bCs/>
          <w:color w:val="000000"/>
          <w:spacing w:val="-3"/>
          <w:sz w:val="28"/>
          <w:szCs w:val="28"/>
        </w:rPr>
        <w:t>.</w:t>
      </w:r>
    </w:p>
    <w:p w:rsidR="0077702E" w:rsidRPr="0077702E" w:rsidRDefault="001F6EE1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77702E">
        <w:rPr>
          <w:bCs/>
          <w:color w:val="000000"/>
          <w:spacing w:val="-3"/>
          <w:sz w:val="28"/>
          <w:szCs w:val="28"/>
        </w:rPr>
        <w:t>Однако, из</w:t>
      </w:r>
      <w:r w:rsidR="0077702E" w:rsidRPr="0077702E">
        <w:rPr>
          <w:bCs/>
          <w:color w:val="000000"/>
          <w:spacing w:val="-3"/>
          <w:sz w:val="28"/>
          <w:szCs w:val="28"/>
        </w:rPr>
        <w:t>-за своей громоздкости процесс А</w:t>
      </w:r>
      <w:r w:rsidR="0077702E" w:rsidRPr="0077702E">
        <w:rPr>
          <w:bCs/>
          <w:color w:val="000000"/>
          <w:spacing w:val="-3"/>
          <w:sz w:val="28"/>
          <w:szCs w:val="28"/>
          <w:lang w:val="en-US"/>
        </w:rPr>
        <w:t>R</w:t>
      </w:r>
      <w:r w:rsidR="0077702E" w:rsidRPr="0077702E">
        <w:rPr>
          <w:bCs/>
          <w:color w:val="000000"/>
          <w:spacing w:val="-3"/>
          <w:sz w:val="28"/>
          <w:szCs w:val="28"/>
        </w:rPr>
        <w:t>Т не получил широ</w:t>
      </w:r>
      <w:r w:rsidR="0077702E" w:rsidRPr="0077702E">
        <w:rPr>
          <w:bCs/>
          <w:color w:val="000000"/>
          <w:spacing w:val="-3"/>
          <w:sz w:val="28"/>
          <w:szCs w:val="28"/>
        </w:rPr>
        <w:softHyphen/>
      </w:r>
      <w:r w:rsidR="0077702E" w:rsidRPr="0077702E">
        <w:rPr>
          <w:bCs/>
          <w:color w:val="000000"/>
          <w:spacing w:val="-2"/>
          <w:sz w:val="28"/>
          <w:szCs w:val="28"/>
        </w:rPr>
        <w:t>кого распространения (2-3 установки).</w:t>
      </w:r>
    </w:p>
    <w:p w:rsidR="0077702E" w:rsidRPr="0077702E" w:rsidRDefault="0077702E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77702E">
        <w:rPr>
          <w:bCs/>
          <w:color w:val="000000"/>
          <w:spacing w:val="7"/>
          <w:sz w:val="28"/>
          <w:szCs w:val="28"/>
        </w:rPr>
        <w:t>По групповому составу сырье каталитического крекинга - предпоч</w:t>
      </w:r>
      <w:r w:rsidRPr="0077702E">
        <w:rPr>
          <w:bCs/>
          <w:color w:val="000000"/>
          <w:spacing w:val="7"/>
          <w:sz w:val="28"/>
          <w:szCs w:val="28"/>
        </w:rPr>
        <w:softHyphen/>
      </w:r>
      <w:r w:rsidRPr="0077702E">
        <w:rPr>
          <w:bCs/>
          <w:color w:val="000000"/>
          <w:spacing w:val="-4"/>
          <w:sz w:val="28"/>
          <w:szCs w:val="28"/>
        </w:rPr>
        <w:t xml:space="preserve">тительно </w:t>
      </w:r>
      <w:r w:rsidR="001F6EE1" w:rsidRPr="0077702E">
        <w:rPr>
          <w:bCs/>
          <w:color w:val="000000"/>
          <w:spacing w:val="-4"/>
          <w:sz w:val="28"/>
          <w:szCs w:val="28"/>
        </w:rPr>
        <w:t>парафинонафтеновое, поскольку</w:t>
      </w:r>
      <w:r w:rsidRPr="0077702E">
        <w:rPr>
          <w:bCs/>
          <w:color w:val="000000"/>
          <w:spacing w:val="-4"/>
          <w:sz w:val="28"/>
          <w:szCs w:val="28"/>
        </w:rPr>
        <w:t xml:space="preserve"> оно дает больший выход бензина и меньше кокса.</w:t>
      </w:r>
      <w:r w:rsidR="00766F49">
        <w:rPr>
          <w:bCs/>
          <w:color w:val="000000"/>
          <w:spacing w:val="-4"/>
          <w:sz w:val="28"/>
          <w:szCs w:val="28"/>
        </w:rPr>
        <w:t xml:space="preserve"> </w:t>
      </w:r>
      <w:proofErr w:type="spellStart"/>
      <w:r w:rsidRPr="0077702E">
        <w:rPr>
          <w:bCs/>
          <w:color w:val="000000"/>
          <w:spacing w:val="-4"/>
          <w:sz w:val="28"/>
          <w:szCs w:val="28"/>
        </w:rPr>
        <w:t>Ароматика</w:t>
      </w:r>
      <w:proofErr w:type="spellEnd"/>
      <w:r w:rsidRPr="0077702E">
        <w:rPr>
          <w:bCs/>
          <w:color w:val="000000"/>
          <w:spacing w:val="-4"/>
          <w:sz w:val="28"/>
          <w:szCs w:val="28"/>
        </w:rPr>
        <w:t xml:space="preserve"> в сырье нежелательна,</w:t>
      </w:r>
      <w:r w:rsidR="00766F49">
        <w:rPr>
          <w:bCs/>
          <w:color w:val="000000"/>
          <w:spacing w:val="-4"/>
          <w:sz w:val="28"/>
          <w:szCs w:val="28"/>
        </w:rPr>
        <w:t xml:space="preserve"> </w:t>
      </w:r>
      <w:r w:rsidRPr="0077702E">
        <w:rPr>
          <w:bCs/>
          <w:color w:val="000000"/>
          <w:spacing w:val="-4"/>
          <w:sz w:val="28"/>
          <w:szCs w:val="28"/>
        </w:rPr>
        <w:t xml:space="preserve">потому что она дает большой </w:t>
      </w:r>
      <w:r w:rsidRPr="0077702E">
        <w:rPr>
          <w:bCs/>
          <w:color w:val="000000"/>
          <w:spacing w:val="-5"/>
          <w:sz w:val="28"/>
          <w:szCs w:val="28"/>
        </w:rPr>
        <w:t>выход кокса.</w:t>
      </w:r>
    </w:p>
    <w:p w:rsidR="0077702E" w:rsidRPr="0077702E" w:rsidRDefault="0077702E" w:rsidP="00766F49">
      <w:pPr>
        <w:shd w:val="clear" w:color="auto" w:fill="FFFFFF"/>
        <w:spacing w:line="360" w:lineRule="auto"/>
        <w:ind w:left="14" w:right="14"/>
        <w:jc w:val="both"/>
        <w:rPr>
          <w:sz w:val="28"/>
          <w:szCs w:val="28"/>
        </w:rPr>
      </w:pPr>
      <w:r w:rsidRPr="0077702E">
        <w:rPr>
          <w:bCs/>
          <w:color w:val="000000"/>
          <w:spacing w:val="-3"/>
          <w:sz w:val="28"/>
          <w:szCs w:val="28"/>
        </w:rPr>
        <w:t xml:space="preserve">Наиболее </w:t>
      </w:r>
      <w:proofErr w:type="spellStart"/>
      <w:r w:rsidRPr="0077702E">
        <w:rPr>
          <w:bCs/>
          <w:color w:val="000000"/>
          <w:spacing w:val="-3"/>
          <w:sz w:val="28"/>
          <w:szCs w:val="28"/>
        </w:rPr>
        <w:t>коксогенными</w:t>
      </w:r>
      <w:proofErr w:type="spellEnd"/>
      <w:r w:rsidRPr="0077702E">
        <w:rPr>
          <w:bCs/>
          <w:color w:val="000000"/>
          <w:spacing w:val="-3"/>
          <w:sz w:val="28"/>
          <w:szCs w:val="28"/>
        </w:rPr>
        <w:t xml:space="preserve"> факторами, характеризующими качество сырья, яв</w:t>
      </w:r>
      <w:r w:rsidRPr="0077702E">
        <w:rPr>
          <w:bCs/>
          <w:color w:val="000000"/>
          <w:spacing w:val="-3"/>
          <w:sz w:val="28"/>
          <w:szCs w:val="28"/>
        </w:rPr>
        <w:softHyphen/>
      </w:r>
      <w:r w:rsidRPr="0077702E">
        <w:rPr>
          <w:bCs/>
          <w:color w:val="000000"/>
          <w:spacing w:val="-1"/>
          <w:sz w:val="28"/>
          <w:szCs w:val="28"/>
        </w:rPr>
        <w:t>ляются содержание смол и коксуемость. Поэтому содержание смол в сырье ог</w:t>
      </w:r>
      <w:r w:rsidRPr="0077702E">
        <w:rPr>
          <w:color w:val="000000"/>
          <w:spacing w:val="-3"/>
          <w:sz w:val="28"/>
          <w:szCs w:val="28"/>
        </w:rPr>
        <w:t xml:space="preserve">раничивается </w:t>
      </w:r>
      <w:r w:rsidR="001F6EE1" w:rsidRPr="0077702E">
        <w:rPr>
          <w:color w:val="000000"/>
          <w:spacing w:val="-3"/>
          <w:sz w:val="28"/>
          <w:szCs w:val="28"/>
        </w:rPr>
        <w:t>величиной «</w:t>
      </w:r>
      <w:r w:rsidRPr="0077702E">
        <w:rPr>
          <w:color w:val="000000"/>
          <w:spacing w:val="-3"/>
          <w:sz w:val="28"/>
          <w:szCs w:val="28"/>
        </w:rPr>
        <w:t xml:space="preserve">не более 1,5 </w:t>
      </w:r>
      <w:r w:rsidR="001F6EE1" w:rsidRPr="0077702E">
        <w:rPr>
          <w:color w:val="000000"/>
          <w:spacing w:val="-3"/>
          <w:sz w:val="28"/>
          <w:szCs w:val="28"/>
        </w:rPr>
        <w:t>%»</w:t>
      </w:r>
      <w:r w:rsidRPr="0077702E">
        <w:rPr>
          <w:color w:val="000000"/>
          <w:spacing w:val="-3"/>
          <w:sz w:val="28"/>
          <w:szCs w:val="28"/>
        </w:rPr>
        <w:t>,</w:t>
      </w:r>
      <w:r w:rsidR="00766F49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>а коксуемость - величиной</w:t>
      </w:r>
      <w:r w:rsidR="00766F49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>«</w:t>
      </w:r>
      <w:r w:rsidR="001F6EE1" w:rsidRPr="0077702E">
        <w:rPr>
          <w:color w:val="000000"/>
          <w:spacing w:val="-3"/>
          <w:sz w:val="28"/>
          <w:szCs w:val="28"/>
        </w:rPr>
        <w:t>не более</w:t>
      </w:r>
      <w:r w:rsidRPr="0077702E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2"/>
          <w:sz w:val="28"/>
          <w:szCs w:val="28"/>
        </w:rPr>
        <w:t xml:space="preserve">0,3 </w:t>
      </w:r>
      <w:proofErr w:type="gramStart"/>
      <w:r w:rsidRPr="0077702E">
        <w:rPr>
          <w:color w:val="000000"/>
          <w:spacing w:val="-2"/>
          <w:sz w:val="28"/>
          <w:szCs w:val="28"/>
        </w:rPr>
        <w:t>% »</w:t>
      </w:r>
      <w:proofErr w:type="gramEnd"/>
      <w:r w:rsidRPr="0077702E">
        <w:rPr>
          <w:color w:val="000000"/>
          <w:spacing w:val="-2"/>
          <w:sz w:val="28"/>
          <w:szCs w:val="28"/>
        </w:rPr>
        <w:t>.</w:t>
      </w:r>
      <w:r w:rsidR="00766F49">
        <w:rPr>
          <w:color w:val="000000"/>
          <w:spacing w:val="-2"/>
          <w:sz w:val="28"/>
          <w:szCs w:val="28"/>
        </w:rPr>
        <w:t xml:space="preserve"> </w:t>
      </w:r>
      <w:r w:rsidRPr="0077702E">
        <w:rPr>
          <w:color w:val="000000"/>
          <w:spacing w:val="-2"/>
          <w:sz w:val="28"/>
          <w:szCs w:val="28"/>
        </w:rPr>
        <w:t>Но это - для вакуумного газойля;</w:t>
      </w:r>
      <w:r w:rsidR="00766F49">
        <w:rPr>
          <w:color w:val="000000"/>
          <w:spacing w:val="-2"/>
          <w:sz w:val="28"/>
          <w:szCs w:val="28"/>
        </w:rPr>
        <w:t xml:space="preserve"> </w:t>
      </w:r>
      <w:r w:rsidRPr="0077702E">
        <w:rPr>
          <w:color w:val="000000"/>
          <w:spacing w:val="-2"/>
          <w:sz w:val="28"/>
          <w:szCs w:val="28"/>
        </w:rPr>
        <w:t>для остаточного сырья нормы</w:t>
      </w:r>
      <w:r w:rsidR="00766F49">
        <w:rPr>
          <w:color w:val="000000"/>
          <w:spacing w:val="-2"/>
          <w:sz w:val="28"/>
          <w:szCs w:val="28"/>
        </w:rPr>
        <w:t xml:space="preserve"> </w:t>
      </w:r>
      <w:r w:rsidRPr="0077702E">
        <w:rPr>
          <w:color w:val="000000"/>
          <w:spacing w:val="-2"/>
          <w:sz w:val="28"/>
          <w:szCs w:val="28"/>
        </w:rPr>
        <w:t>на смо</w:t>
      </w:r>
      <w:r w:rsidRPr="0077702E">
        <w:rPr>
          <w:color w:val="000000"/>
          <w:spacing w:val="-2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>лы и коксуемость значительно выше,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 xml:space="preserve">но в этом случае используют специальные </w:t>
      </w:r>
      <w:r w:rsidRPr="0077702E">
        <w:rPr>
          <w:color w:val="000000"/>
          <w:spacing w:val="-5"/>
          <w:sz w:val="28"/>
          <w:szCs w:val="28"/>
        </w:rPr>
        <w:t>широкопористые катализаторы.</w:t>
      </w:r>
    </w:p>
    <w:p w:rsidR="0077702E" w:rsidRPr="0077702E" w:rsidRDefault="0077702E" w:rsidP="00766F49">
      <w:pPr>
        <w:shd w:val="clear" w:color="auto" w:fill="FFFFFF"/>
        <w:spacing w:line="360" w:lineRule="auto"/>
        <w:ind w:left="14" w:right="14" w:firstLine="526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>Олефины также дают много кокса,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поэтому вторичное сырье (в частности, га</w:t>
      </w:r>
      <w:r w:rsidRPr="0077702E">
        <w:rPr>
          <w:color w:val="000000"/>
          <w:spacing w:val="-4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t>зойль замедленного коксования) добавляют в количестве не более 25 %</w:t>
      </w:r>
      <w:r w:rsidR="00766F49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>от пря</w:t>
      </w:r>
      <w:r w:rsidRPr="0077702E">
        <w:rPr>
          <w:color w:val="000000"/>
          <w:spacing w:val="-5"/>
          <w:sz w:val="28"/>
          <w:szCs w:val="28"/>
        </w:rPr>
        <w:t>могонного сырья.</w:t>
      </w:r>
    </w:p>
    <w:p w:rsidR="0077702E" w:rsidRPr="0077702E" w:rsidRDefault="001F6EE1" w:rsidP="00766F49">
      <w:pPr>
        <w:shd w:val="clear" w:color="auto" w:fill="FFFFFF"/>
        <w:spacing w:line="360" w:lineRule="auto"/>
        <w:ind w:left="10" w:right="10" w:firstLine="530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lastRenderedPageBreak/>
        <w:t>Установлено, что</w:t>
      </w:r>
      <w:r w:rsidR="0077702E" w:rsidRPr="0077702E">
        <w:rPr>
          <w:color w:val="000000"/>
          <w:spacing w:val="-4"/>
          <w:sz w:val="28"/>
          <w:szCs w:val="28"/>
        </w:rPr>
        <w:t xml:space="preserve"> групповой углеводородный состав сырья оказывает существенное </w:t>
      </w:r>
      <w:r w:rsidR="0077702E" w:rsidRPr="0077702E">
        <w:rPr>
          <w:color w:val="000000"/>
          <w:spacing w:val="-3"/>
          <w:sz w:val="28"/>
          <w:szCs w:val="28"/>
        </w:rPr>
        <w:t>влияние на результаты крекинга. В большинстве вакуумных дистиллятов,</w:t>
      </w:r>
      <w:r w:rsidR="00766F49">
        <w:rPr>
          <w:color w:val="000000"/>
          <w:spacing w:val="-3"/>
          <w:sz w:val="28"/>
          <w:szCs w:val="28"/>
        </w:rPr>
        <w:t xml:space="preserve"> </w:t>
      </w:r>
      <w:r w:rsidR="0077702E" w:rsidRPr="0077702E">
        <w:rPr>
          <w:color w:val="000000"/>
          <w:spacing w:val="-3"/>
          <w:sz w:val="28"/>
          <w:szCs w:val="28"/>
        </w:rPr>
        <w:t>ис</w:t>
      </w:r>
      <w:r w:rsidR="0077702E" w:rsidRPr="0077702E">
        <w:rPr>
          <w:color w:val="000000"/>
          <w:spacing w:val="-3"/>
          <w:sz w:val="28"/>
          <w:szCs w:val="28"/>
        </w:rPr>
        <w:softHyphen/>
      </w:r>
      <w:r w:rsidR="0077702E" w:rsidRPr="0077702E">
        <w:rPr>
          <w:color w:val="000000"/>
          <w:spacing w:val="-4"/>
          <w:sz w:val="28"/>
          <w:szCs w:val="28"/>
        </w:rPr>
        <w:t>пользуемых в промышленности, содержание парафиновых углеводородов нахо</w:t>
      </w:r>
      <w:r w:rsidR="0077702E" w:rsidRPr="0077702E">
        <w:rPr>
          <w:color w:val="000000"/>
          <w:spacing w:val="-4"/>
          <w:sz w:val="28"/>
          <w:szCs w:val="28"/>
        </w:rPr>
        <w:softHyphen/>
      </w:r>
      <w:r w:rsidR="0077702E" w:rsidRPr="0077702E">
        <w:rPr>
          <w:color w:val="000000"/>
          <w:spacing w:val="-2"/>
          <w:sz w:val="28"/>
          <w:szCs w:val="28"/>
        </w:rPr>
        <w:t>дится в пределах 15-30 %,</w:t>
      </w:r>
      <w:r w:rsidR="00766F49">
        <w:rPr>
          <w:color w:val="000000"/>
          <w:spacing w:val="-2"/>
          <w:sz w:val="28"/>
          <w:szCs w:val="28"/>
        </w:rPr>
        <w:t xml:space="preserve"> </w:t>
      </w:r>
      <w:r w:rsidR="0077702E" w:rsidRPr="0077702E">
        <w:rPr>
          <w:color w:val="000000"/>
          <w:spacing w:val="-2"/>
          <w:sz w:val="28"/>
          <w:szCs w:val="28"/>
        </w:rPr>
        <w:t>нафтеновых 20-30 %,</w:t>
      </w:r>
      <w:r w:rsidR="00766F49">
        <w:rPr>
          <w:color w:val="000000"/>
          <w:spacing w:val="-2"/>
          <w:sz w:val="28"/>
          <w:szCs w:val="28"/>
        </w:rPr>
        <w:t xml:space="preserve"> </w:t>
      </w:r>
      <w:r w:rsidR="0077702E" w:rsidRPr="0077702E">
        <w:rPr>
          <w:color w:val="000000"/>
          <w:spacing w:val="-2"/>
          <w:sz w:val="28"/>
          <w:szCs w:val="28"/>
        </w:rPr>
        <w:t>ароматических 15-60 %.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 w:right="10" w:firstLine="530"/>
        <w:jc w:val="both"/>
        <w:rPr>
          <w:sz w:val="28"/>
          <w:szCs w:val="28"/>
        </w:rPr>
      </w:pPr>
      <w:r w:rsidRPr="0077702E">
        <w:rPr>
          <w:b/>
          <w:color w:val="000000"/>
          <w:spacing w:val="74"/>
          <w:sz w:val="28"/>
          <w:szCs w:val="28"/>
        </w:rPr>
        <w:t>Примеси</w:t>
      </w:r>
      <w:r w:rsidRPr="0077702E">
        <w:rPr>
          <w:color w:val="000000"/>
          <w:sz w:val="28"/>
          <w:szCs w:val="28"/>
        </w:rPr>
        <w:t xml:space="preserve"> </w:t>
      </w:r>
      <w:r w:rsidRPr="0077702E">
        <w:rPr>
          <w:color w:val="000000"/>
          <w:spacing w:val="-6"/>
          <w:sz w:val="28"/>
          <w:szCs w:val="28"/>
        </w:rPr>
        <w:t>в сырье оказывают негативное влияние на активные свойства</w:t>
      </w:r>
      <w:r w:rsidR="00766F49">
        <w:rPr>
          <w:color w:val="000000"/>
          <w:spacing w:val="-6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катализаторов. К ним относятся: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асфальтены (смолы),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 xml:space="preserve">полициклическая </w:t>
      </w:r>
      <w:proofErr w:type="spellStart"/>
      <w:r w:rsidRPr="0077702E">
        <w:rPr>
          <w:color w:val="000000"/>
          <w:spacing w:val="-4"/>
          <w:sz w:val="28"/>
          <w:szCs w:val="28"/>
        </w:rPr>
        <w:t>арома</w:t>
      </w:r>
      <w:proofErr w:type="spellEnd"/>
      <w:r w:rsidRPr="0077702E">
        <w:rPr>
          <w:color w:val="000000"/>
          <w:spacing w:val="-4"/>
          <w:sz w:val="28"/>
          <w:szCs w:val="28"/>
        </w:rPr>
        <w:t>-тика,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металлы и азот. Соответственно их делят на примеси,</w:t>
      </w:r>
      <w:r w:rsidR="00766F49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77702E">
        <w:rPr>
          <w:color w:val="000000"/>
          <w:spacing w:val="-4"/>
          <w:sz w:val="28"/>
          <w:szCs w:val="28"/>
        </w:rPr>
        <w:t>дезактивизирующие</w:t>
      </w:r>
      <w:proofErr w:type="spellEnd"/>
      <w:r w:rsidRPr="0077702E">
        <w:rPr>
          <w:color w:val="000000"/>
          <w:spacing w:val="-4"/>
          <w:sz w:val="28"/>
          <w:szCs w:val="28"/>
        </w:rPr>
        <w:t xml:space="preserve"> катализатор обратимо и необратимо.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 w:right="5" w:firstLine="530"/>
        <w:jc w:val="both"/>
        <w:rPr>
          <w:sz w:val="28"/>
          <w:szCs w:val="28"/>
        </w:rPr>
      </w:pPr>
      <w:r w:rsidRPr="0077702E">
        <w:rPr>
          <w:color w:val="000000"/>
          <w:spacing w:val="-5"/>
          <w:sz w:val="28"/>
          <w:szCs w:val="28"/>
        </w:rPr>
        <w:t xml:space="preserve">Обратимую дезактивацию вызывают </w:t>
      </w:r>
      <w:proofErr w:type="spellStart"/>
      <w:r w:rsidRPr="0077702E">
        <w:rPr>
          <w:color w:val="000000"/>
          <w:spacing w:val="-5"/>
          <w:sz w:val="28"/>
          <w:szCs w:val="28"/>
        </w:rPr>
        <w:t>коксогенные</w:t>
      </w:r>
      <w:proofErr w:type="spellEnd"/>
      <w:r w:rsidRPr="0077702E">
        <w:rPr>
          <w:color w:val="000000"/>
          <w:spacing w:val="-5"/>
          <w:sz w:val="28"/>
          <w:szCs w:val="28"/>
        </w:rPr>
        <w:t xml:space="preserve"> примеси - смолы и поли</w:t>
      </w:r>
      <w:r w:rsidRPr="0077702E">
        <w:rPr>
          <w:color w:val="000000"/>
          <w:spacing w:val="-5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t xml:space="preserve">циклическая </w:t>
      </w:r>
      <w:proofErr w:type="spellStart"/>
      <w:r w:rsidRPr="0077702E">
        <w:rPr>
          <w:color w:val="000000"/>
          <w:spacing w:val="-3"/>
          <w:sz w:val="28"/>
          <w:szCs w:val="28"/>
        </w:rPr>
        <w:t>ароматика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 (выраженные коксуемостью);</w:t>
      </w:r>
      <w:r w:rsidR="00766F49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 xml:space="preserve">от них катализатор легко </w:t>
      </w:r>
      <w:r w:rsidRPr="0077702E">
        <w:rPr>
          <w:color w:val="000000"/>
          <w:spacing w:val="-4"/>
          <w:sz w:val="28"/>
          <w:szCs w:val="28"/>
        </w:rPr>
        <w:t>регенерируется выжиганием кокса.</w:t>
      </w:r>
    </w:p>
    <w:p w:rsidR="0077702E" w:rsidRPr="0077702E" w:rsidRDefault="0077702E" w:rsidP="00766F49">
      <w:pPr>
        <w:shd w:val="clear" w:color="auto" w:fill="FFFFFF"/>
        <w:spacing w:line="360" w:lineRule="auto"/>
        <w:ind w:firstLine="540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>Металлы и азот дезактивируют катализатор необратимо.</w:t>
      </w:r>
    </w:p>
    <w:p w:rsidR="0077702E" w:rsidRPr="0077702E" w:rsidRDefault="0077702E" w:rsidP="00766F49">
      <w:pPr>
        <w:widowControl w:val="0"/>
        <w:shd w:val="clear" w:color="auto" w:fill="FFFFFF"/>
        <w:tabs>
          <w:tab w:val="left" w:pos="730"/>
          <w:tab w:val="left" w:pos="9540"/>
          <w:tab w:val="left" w:pos="9641"/>
        </w:tabs>
        <w:autoSpaceDE w:val="0"/>
        <w:autoSpaceDN w:val="0"/>
        <w:adjustRightInd w:val="0"/>
        <w:spacing w:line="360" w:lineRule="auto"/>
        <w:ind w:right="-79" w:firstLine="540"/>
        <w:jc w:val="both"/>
        <w:rPr>
          <w:sz w:val="28"/>
          <w:szCs w:val="28"/>
        </w:rPr>
      </w:pPr>
      <w:r w:rsidRPr="0077702E">
        <w:rPr>
          <w:color w:val="000000"/>
          <w:spacing w:val="-5"/>
          <w:sz w:val="28"/>
          <w:szCs w:val="28"/>
        </w:rPr>
        <w:t>Металлы (главным образом, ванадий и никель),</w:t>
      </w:r>
      <w:r w:rsidR="00766F49">
        <w:rPr>
          <w:color w:val="000000"/>
          <w:spacing w:val="-5"/>
          <w:sz w:val="28"/>
          <w:szCs w:val="28"/>
        </w:rPr>
        <w:t xml:space="preserve"> </w:t>
      </w:r>
      <w:r w:rsidRPr="0077702E">
        <w:rPr>
          <w:color w:val="000000"/>
          <w:spacing w:val="-5"/>
          <w:sz w:val="28"/>
          <w:szCs w:val="28"/>
        </w:rPr>
        <w:t>откладываясь в порах</w:t>
      </w:r>
      <w:r w:rsidR="00766F49">
        <w:rPr>
          <w:color w:val="000000"/>
          <w:spacing w:val="-5"/>
          <w:sz w:val="28"/>
          <w:szCs w:val="28"/>
        </w:rPr>
        <w:t xml:space="preserve"> </w:t>
      </w:r>
      <w:r w:rsidRPr="0077702E">
        <w:rPr>
          <w:color w:val="000000"/>
          <w:spacing w:val="-5"/>
          <w:sz w:val="28"/>
          <w:szCs w:val="28"/>
        </w:rPr>
        <w:t>катали</w:t>
      </w:r>
      <w:r w:rsidRPr="0077702E">
        <w:rPr>
          <w:color w:val="000000"/>
          <w:spacing w:val="-5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>затора,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экранируют активные (кислые) центры,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снижают его активность,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а отло</w:t>
      </w:r>
      <w:r w:rsidRPr="0077702E">
        <w:rPr>
          <w:color w:val="000000"/>
          <w:spacing w:val="-4"/>
          <w:sz w:val="28"/>
          <w:szCs w:val="28"/>
        </w:rPr>
        <w:softHyphen/>
      </w:r>
      <w:r w:rsidRPr="0077702E">
        <w:rPr>
          <w:color w:val="000000"/>
          <w:spacing w:val="-2"/>
          <w:sz w:val="28"/>
          <w:szCs w:val="28"/>
        </w:rPr>
        <w:t xml:space="preserve">жившийся в порах металл способствует газообразованию.  При </w:t>
      </w:r>
      <w:r w:rsidR="001F6EE1" w:rsidRPr="0077702E">
        <w:rPr>
          <w:color w:val="000000"/>
          <w:spacing w:val="-2"/>
          <w:sz w:val="28"/>
          <w:szCs w:val="28"/>
        </w:rPr>
        <w:t>выжиге кокса</w:t>
      </w:r>
      <w:r w:rsidRPr="0077702E">
        <w:rPr>
          <w:color w:val="000000"/>
          <w:spacing w:val="-2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металл остается в порах,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 xml:space="preserve">и поэтому потеря активности катализатора все время </w:t>
      </w:r>
      <w:r w:rsidRPr="0077702E">
        <w:rPr>
          <w:color w:val="000000"/>
          <w:spacing w:val="-7"/>
          <w:sz w:val="28"/>
          <w:szCs w:val="28"/>
        </w:rPr>
        <w:t xml:space="preserve">нарастает.  Норма на содержание металлов </w:t>
      </w:r>
      <w:r w:rsidRPr="0077702E">
        <w:rPr>
          <w:color w:val="000000"/>
          <w:spacing w:val="1"/>
          <w:sz w:val="28"/>
          <w:szCs w:val="28"/>
        </w:rPr>
        <w:t xml:space="preserve">для вакуумного газойля не более </w:t>
      </w:r>
      <w:r w:rsidRPr="0077702E">
        <w:rPr>
          <w:color w:val="000000"/>
          <w:spacing w:val="-7"/>
          <w:sz w:val="28"/>
          <w:szCs w:val="28"/>
        </w:rPr>
        <w:t>1,6 мг/кг, а для остаточного сырья -</w:t>
      </w:r>
      <w:r w:rsidRPr="0077702E">
        <w:rPr>
          <w:color w:val="000000"/>
          <w:spacing w:val="-2"/>
          <w:sz w:val="28"/>
          <w:szCs w:val="28"/>
        </w:rPr>
        <w:t>10-40 мг/кг,</w:t>
      </w:r>
      <w:r w:rsidR="00766F49">
        <w:rPr>
          <w:color w:val="000000"/>
          <w:spacing w:val="-2"/>
          <w:sz w:val="28"/>
          <w:szCs w:val="28"/>
        </w:rPr>
        <w:t xml:space="preserve"> </w:t>
      </w:r>
      <w:r w:rsidRPr="0077702E">
        <w:rPr>
          <w:color w:val="000000"/>
          <w:spacing w:val="-2"/>
          <w:sz w:val="28"/>
          <w:szCs w:val="28"/>
        </w:rPr>
        <w:t>но в этом случае</w:t>
      </w:r>
      <w:r w:rsidR="00766F49">
        <w:rPr>
          <w:color w:val="000000"/>
          <w:spacing w:val="-2"/>
          <w:sz w:val="28"/>
          <w:szCs w:val="28"/>
        </w:rPr>
        <w:t xml:space="preserve"> </w:t>
      </w:r>
      <w:r w:rsidRPr="0077702E">
        <w:rPr>
          <w:color w:val="000000"/>
          <w:spacing w:val="-2"/>
          <w:sz w:val="28"/>
          <w:szCs w:val="28"/>
        </w:rPr>
        <w:t>ис</w:t>
      </w:r>
      <w:r w:rsidRPr="0077702E">
        <w:rPr>
          <w:color w:val="000000"/>
          <w:spacing w:val="-2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>пользуются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 xml:space="preserve">  </w:t>
      </w:r>
      <w:proofErr w:type="spellStart"/>
      <w:r w:rsidRPr="0077702E">
        <w:rPr>
          <w:color w:val="000000"/>
          <w:spacing w:val="-4"/>
          <w:sz w:val="28"/>
          <w:szCs w:val="28"/>
        </w:rPr>
        <w:t>металлостойкие</w:t>
      </w:r>
      <w:proofErr w:type="spellEnd"/>
      <w:r w:rsidRPr="0077702E">
        <w:rPr>
          <w:color w:val="000000"/>
          <w:spacing w:val="-4"/>
          <w:sz w:val="28"/>
          <w:szCs w:val="28"/>
        </w:rPr>
        <w:t>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ши</w:t>
      </w:r>
      <w:r w:rsidRPr="0077702E">
        <w:rPr>
          <w:color w:val="000000"/>
          <w:spacing w:val="-4"/>
          <w:sz w:val="28"/>
          <w:szCs w:val="28"/>
        </w:rPr>
        <w:softHyphen/>
        <w:t xml:space="preserve">рокопористые </w:t>
      </w:r>
      <w:r w:rsidR="001F6EE1" w:rsidRPr="0077702E">
        <w:rPr>
          <w:color w:val="000000"/>
          <w:spacing w:val="-4"/>
          <w:sz w:val="28"/>
          <w:szCs w:val="28"/>
        </w:rPr>
        <w:t>катализаторы,</w:t>
      </w:r>
      <w:r w:rsidR="001F6EE1">
        <w:rPr>
          <w:color w:val="000000"/>
          <w:spacing w:val="-4"/>
          <w:sz w:val="28"/>
          <w:szCs w:val="28"/>
        </w:rPr>
        <w:t xml:space="preserve"> </w:t>
      </w:r>
      <w:r w:rsidR="001F6EE1" w:rsidRPr="0077702E">
        <w:rPr>
          <w:color w:val="000000"/>
          <w:spacing w:val="-4"/>
          <w:sz w:val="28"/>
          <w:szCs w:val="28"/>
        </w:rPr>
        <w:t>не</w:t>
      </w:r>
      <w:r w:rsidRPr="0077702E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 xml:space="preserve">снижающие своей активности до </w:t>
      </w:r>
      <w:r w:rsidRPr="0077702E">
        <w:rPr>
          <w:color w:val="000000"/>
          <w:spacing w:val="-4"/>
          <w:sz w:val="28"/>
          <w:szCs w:val="28"/>
        </w:rPr>
        <w:t>содержания металла в катализато</w:t>
      </w:r>
      <w:r w:rsidRPr="0077702E">
        <w:rPr>
          <w:color w:val="000000"/>
          <w:spacing w:val="-4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t>ре 10 000 мг/кг,</w:t>
      </w:r>
      <w:r w:rsidR="00766F49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>т.е. до 1 %.</w:t>
      </w:r>
    </w:p>
    <w:p w:rsidR="0077702E" w:rsidRPr="0077702E" w:rsidRDefault="0077702E" w:rsidP="00766F49">
      <w:pPr>
        <w:shd w:val="clear" w:color="auto" w:fill="FFFFFF"/>
        <w:spacing w:line="360" w:lineRule="auto"/>
        <w:ind w:left="14" w:right="5" w:firstLine="526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>Из всех соединений азота са</w:t>
      </w:r>
      <w:r w:rsidRPr="0077702E">
        <w:rPr>
          <w:color w:val="000000"/>
          <w:spacing w:val="-4"/>
          <w:sz w:val="28"/>
          <w:szCs w:val="28"/>
        </w:rPr>
        <w:softHyphen/>
      </w:r>
      <w:r w:rsidRPr="0077702E">
        <w:rPr>
          <w:color w:val="000000"/>
          <w:spacing w:val="-5"/>
          <w:sz w:val="28"/>
          <w:szCs w:val="28"/>
        </w:rPr>
        <w:t>мыми сильными ядами катализа</w:t>
      </w:r>
      <w:r w:rsidRPr="0077702E">
        <w:rPr>
          <w:color w:val="000000"/>
          <w:spacing w:val="-5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t>тора являются азотистые основа</w:t>
      </w:r>
      <w:r w:rsidRPr="0077702E">
        <w:rPr>
          <w:color w:val="000000"/>
          <w:spacing w:val="-3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 xml:space="preserve">ния (анилин, пиридин, хинолин), </w:t>
      </w:r>
      <w:r w:rsidRPr="0077702E">
        <w:rPr>
          <w:color w:val="000000"/>
          <w:sz w:val="28"/>
          <w:szCs w:val="28"/>
        </w:rPr>
        <w:t xml:space="preserve">потому что они нейтрализуют </w:t>
      </w:r>
      <w:r w:rsidRPr="0077702E">
        <w:rPr>
          <w:color w:val="000000"/>
          <w:spacing w:val="-4"/>
          <w:sz w:val="28"/>
          <w:szCs w:val="28"/>
        </w:rPr>
        <w:t xml:space="preserve">кислые центры катализатора, и он </w:t>
      </w:r>
      <w:r w:rsidRPr="0077702E">
        <w:rPr>
          <w:color w:val="000000"/>
          <w:spacing w:val="-1"/>
          <w:sz w:val="28"/>
          <w:szCs w:val="28"/>
        </w:rPr>
        <w:t>безвозвратно теряет свои актив</w:t>
      </w:r>
      <w:r w:rsidRPr="0077702E">
        <w:rPr>
          <w:color w:val="000000"/>
          <w:spacing w:val="-1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 xml:space="preserve">ные каталитические свойства. При </w:t>
      </w:r>
      <w:r w:rsidRPr="0077702E">
        <w:rPr>
          <w:color w:val="000000"/>
          <w:spacing w:val="-5"/>
          <w:sz w:val="28"/>
          <w:szCs w:val="28"/>
        </w:rPr>
        <w:t>содержании в сырье 0,2 % азоти</w:t>
      </w:r>
      <w:r w:rsidRPr="0077702E">
        <w:rPr>
          <w:color w:val="000000"/>
          <w:spacing w:val="-5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t>стых оснований</w:t>
      </w:r>
      <w:r w:rsidR="00766F49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 xml:space="preserve">выход бензина </w:t>
      </w:r>
      <w:r w:rsidRPr="0077702E">
        <w:rPr>
          <w:color w:val="000000"/>
          <w:spacing w:val="-4"/>
          <w:sz w:val="28"/>
          <w:szCs w:val="28"/>
        </w:rPr>
        <w:t xml:space="preserve">(основной показатель активности </w:t>
      </w:r>
      <w:r w:rsidRPr="0077702E">
        <w:rPr>
          <w:color w:val="000000"/>
          <w:spacing w:val="-5"/>
          <w:sz w:val="28"/>
          <w:szCs w:val="28"/>
        </w:rPr>
        <w:t xml:space="preserve">катализатора) снижается на 4-5 %. 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 w:right="19" w:firstLine="526"/>
        <w:jc w:val="both"/>
        <w:rPr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>Сера сама по себе вредной примесью в процессе не является,</w:t>
      </w:r>
      <w:r w:rsidR="00766F49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>однако способ</w:t>
      </w:r>
      <w:r w:rsidRPr="0077702E">
        <w:rPr>
          <w:color w:val="000000"/>
          <w:spacing w:val="-3"/>
          <w:sz w:val="28"/>
          <w:szCs w:val="28"/>
        </w:rPr>
        <w:softHyphen/>
        <w:t>ствует коксообразованию (катализирует) этот процесс.</w:t>
      </w:r>
      <w:r w:rsidR="00766F49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>Главный же ее вред за</w:t>
      </w:r>
      <w:r w:rsidRPr="0077702E">
        <w:rPr>
          <w:color w:val="000000"/>
          <w:spacing w:val="-3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>ключается в том,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что при выжиге кокса она образует оксиды серы, отравляющие атмосферу,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а также переходит в продукты крекинга,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требующие после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этого гидроочистки.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 w:right="19" w:firstLine="526"/>
        <w:jc w:val="both"/>
        <w:rPr>
          <w:sz w:val="28"/>
          <w:szCs w:val="28"/>
        </w:rPr>
      </w:pPr>
      <w:r w:rsidRPr="0077702E">
        <w:rPr>
          <w:color w:val="000000"/>
          <w:spacing w:val="-6"/>
          <w:sz w:val="28"/>
          <w:szCs w:val="28"/>
        </w:rPr>
        <w:lastRenderedPageBreak/>
        <w:t>Поэтому в настоящее время широко используется предварительная гидроочи</w:t>
      </w:r>
      <w:r w:rsidRPr="0077702E">
        <w:rPr>
          <w:color w:val="000000"/>
          <w:spacing w:val="-6"/>
          <w:sz w:val="28"/>
          <w:szCs w:val="28"/>
        </w:rPr>
        <w:softHyphen/>
      </w:r>
      <w:r w:rsidRPr="0077702E">
        <w:rPr>
          <w:color w:val="000000"/>
          <w:spacing w:val="-2"/>
          <w:sz w:val="28"/>
          <w:szCs w:val="28"/>
        </w:rPr>
        <w:t xml:space="preserve">стка сырья крекинга (ВГ или мазута) до содержания серы 0,3-0,4 %. При этом </w:t>
      </w:r>
      <w:r w:rsidRPr="0077702E">
        <w:rPr>
          <w:color w:val="000000"/>
          <w:spacing w:val="-5"/>
          <w:sz w:val="28"/>
          <w:szCs w:val="28"/>
        </w:rPr>
        <w:t>смол остается 0,3 % и коксуемость снижается до 0,2 %, что в результате дает: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>в 1,5 раза уменьшается количество кокса на катализаторе;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2"/>
          <w:sz w:val="28"/>
          <w:szCs w:val="28"/>
        </w:rPr>
        <w:t>на 2-3 % увеличивается выход бензина;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>отпадает необходимость гидроочистки продуктов крекинга.</w:t>
      </w:r>
      <w:r w:rsidRPr="0077702E">
        <w:rPr>
          <w:color w:val="000000"/>
          <w:spacing w:val="-3"/>
          <w:sz w:val="28"/>
          <w:szCs w:val="28"/>
        </w:rPr>
        <w:br/>
      </w:r>
      <w:r w:rsidRPr="0077702E">
        <w:rPr>
          <w:b/>
          <w:bCs/>
          <w:color w:val="000000"/>
          <w:spacing w:val="-1"/>
          <w:sz w:val="28"/>
          <w:szCs w:val="28"/>
        </w:rPr>
        <w:t xml:space="preserve">Катализаторы крекинга. </w:t>
      </w:r>
      <w:r w:rsidRPr="0077702E">
        <w:rPr>
          <w:color w:val="000000"/>
          <w:spacing w:val="-1"/>
          <w:sz w:val="28"/>
          <w:szCs w:val="28"/>
        </w:rPr>
        <w:t>В настоящее время используются только цеолит</w:t>
      </w:r>
      <w:r w:rsidRPr="0077702E">
        <w:rPr>
          <w:color w:val="000000"/>
          <w:spacing w:val="-4"/>
          <w:sz w:val="28"/>
          <w:szCs w:val="28"/>
        </w:rPr>
        <w:t>содержащие катализаторы (ЦСКК), включающие в свой состав от 3 до 25 %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цео</w:t>
      </w:r>
      <w:r w:rsidRPr="0077702E">
        <w:rPr>
          <w:color w:val="000000"/>
          <w:spacing w:val="-4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t xml:space="preserve">лита </w:t>
      </w:r>
      <w:proofErr w:type="gramStart"/>
      <w:r w:rsidRPr="0077702E">
        <w:rPr>
          <w:color w:val="000000"/>
          <w:spacing w:val="-3"/>
          <w:sz w:val="28"/>
          <w:szCs w:val="28"/>
        </w:rPr>
        <w:t>типа  «</w:t>
      </w:r>
      <w:proofErr w:type="gramEnd"/>
      <w:r w:rsidRPr="0077702E">
        <w:rPr>
          <w:color w:val="000000"/>
          <w:spacing w:val="-3"/>
          <w:sz w:val="28"/>
          <w:szCs w:val="28"/>
        </w:rPr>
        <w:t xml:space="preserve">У»  в РЗЭ-форме (размер входных окон 0,74 </w:t>
      </w:r>
      <w:proofErr w:type="spellStart"/>
      <w:r w:rsidRPr="0077702E">
        <w:rPr>
          <w:color w:val="000000"/>
          <w:spacing w:val="-3"/>
          <w:sz w:val="28"/>
          <w:szCs w:val="28"/>
        </w:rPr>
        <w:t>нм</w:t>
      </w:r>
      <w:proofErr w:type="spellEnd"/>
      <w:r w:rsidRPr="0077702E">
        <w:rPr>
          <w:color w:val="000000"/>
          <w:spacing w:val="-3"/>
          <w:sz w:val="28"/>
          <w:szCs w:val="28"/>
        </w:rPr>
        <w:t>,</w:t>
      </w:r>
      <w:r w:rsidR="00766F49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>а внутренних</w:t>
      </w:r>
      <w:r w:rsidR="00766F49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>полос</w:t>
      </w:r>
      <w:r w:rsidRPr="0077702E">
        <w:rPr>
          <w:color w:val="000000"/>
          <w:spacing w:val="-3"/>
          <w:sz w:val="28"/>
          <w:szCs w:val="28"/>
        </w:rPr>
        <w:softHyphen/>
        <w:t xml:space="preserve">тей 1,2 </w:t>
      </w:r>
      <w:proofErr w:type="spellStart"/>
      <w:r w:rsidRPr="0077702E">
        <w:rPr>
          <w:color w:val="000000"/>
          <w:spacing w:val="-3"/>
          <w:sz w:val="28"/>
          <w:szCs w:val="28"/>
        </w:rPr>
        <w:t>нм</w:t>
      </w:r>
      <w:proofErr w:type="spellEnd"/>
      <w:r w:rsidRPr="0077702E">
        <w:rPr>
          <w:color w:val="000000"/>
          <w:spacing w:val="-3"/>
          <w:sz w:val="28"/>
          <w:szCs w:val="28"/>
        </w:rPr>
        <w:t>).</w:t>
      </w:r>
      <w:r w:rsidR="00766F49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>Матрица ЦСКК - аморфный алюмосиликат или оксид алюминия.</w:t>
      </w:r>
    </w:p>
    <w:p w:rsidR="0077702E" w:rsidRPr="0077702E" w:rsidRDefault="0077702E" w:rsidP="00766F49">
      <w:pPr>
        <w:shd w:val="clear" w:color="auto" w:fill="FFFFFF"/>
        <w:spacing w:line="360" w:lineRule="auto"/>
        <w:ind w:right="14" w:firstLine="526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>Чистый цеолит не применяется,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так как он очень активен,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 xml:space="preserve">непрочен и дорог, а </w:t>
      </w:r>
      <w:r w:rsidRPr="0077702E">
        <w:rPr>
          <w:color w:val="000000"/>
          <w:spacing w:val="-5"/>
          <w:sz w:val="28"/>
          <w:szCs w:val="28"/>
        </w:rPr>
        <w:t xml:space="preserve">ввод его в матрицу дает оптимальное распределение кислотных центров (в итоге -  </w:t>
      </w:r>
      <w:r w:rsidRPr="0077702E">
        <w:rPr>
          <w:color w:val="000000"/>
          <w:spacing w:val="-3"/>
          <w:sz w:val="28"/>
          <w:szCs w:val="28"/>
        </w:rPr>
        <w:t xml:space="preserve">лучшую селективность), прочность, термостойкость.  </w:t>
      </w:r>
      <w:r w:rsidR="001F6EE1" w:rsidRPr="0077702E">
        <w:rPr>
          <w:color w:val="000000"/>
          <w:spacing w:val="-4"/>
          <w:sz w:val="28"/>
          <w:szCs w:val="28"/>
        </w:rPr>
        <w:t>Основные показатели</w:t>
      </w:r>
      <w:r w:rsidRPr="0077702E">
        <w:rPr>
          <w:color w:val="000000"/>
          <w:spacing w:val="-4"/>
          <w:sz w:val="28"/>
          <w:szCs w:val="28"/>
        </w:rPr>
        <w:t xml:space="preserve"> свойств катализаторов:</w:t>
      </w: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67"/>
        <w:jc w:val="both"/>
        <w:rPr>
          <w:sz w:val="28"/>
          <w:szCs w:val="28"/>
        </w:rPr>
      </w:pPr>
      <w:r w:rsidRPr="0077702E">
        <w:rPr>
          <w:color w:val="000000"/>
          <w:spacing w:val="11"/>
          <w:sz w:val="28"/>
          <w:szCs w:val="28"/>
        </w:rPr>
        <w:t>Активность (или индекс активности) - выход бензина в % на стан</w:t>
      </w:r>
      <w:r w:rsidRPr="0077702E">
        <w:rPr>
          <w:color w:val="000000"/>
          <w:spacing w:val="11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>дартном сырье и в стандартных условиях.</w:t>
      </w: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67"/>
        <w:jc w:val="both"/>
        <w:rPr>
          <w:sz w:val="28"/>
          <w:szCs w:val="28"/>
        </w:rPr>
      </w:pPr>
      <w:r w:rsidRPr="0077702E">
        <w:rPr>
          <w:color w:val="000000"/>
          <w:spacing w:val="8"/>
          <w:sz w:val="28"/>
          <w:szCs w:val="28"/>
        </w:rPr>
        <w:t>Равновесная активность - установившаяся в системе в рабочих усло</w:t>
      </w:r>
      <w:r w:rsidRPr="0077702E">
        <w:rPr>
          <w:color w:val="000000"/>
          <w:spacing w:val="8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>виях активность катализатора.</w:t>
      </w: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67"/>
        <w:jc w:val="both"/>
        <w:rPr>
          <w:sz w:val="28"/>
          <w:szCs w:val="28"/>
        </w:rPr>
      </w:pPr>
      <w:r w:rsidRPr="0077702E">
        <w:rPr>
          <w:iCs/>
          <w:color w:val="000000"/>
          <w:spacing w:val="-4"/>
          <w:sz w:val="28"/>
          <w:szCs w:val="28"/>
        </w:rPr>
        <w:t xml:space="preserve">Стабильность </w:t>
      </w:r>
      <w:r w:rsidRPr="0077702E">
        <w:rPr>
          <w:i/>
          <w:iCs/>
          <w:color w:val="000000"/>
          <w:spacing w:val="-4"/>
          <w:sz w:val="28"/>
          <w:szCs w:val="28"/>
        </w:rPr>
        <w:t xml:space="preserve">- </w:t>
      </w:r>
      <w:r w:rsidRPr="0077702E">
        <w:rPr>
          <w:color w:val="000000"/>
          <w:spacing w:val="-4"/>
          <w:sz w:val="28"/>
          <w:szCs w:val="28"/>
        </w:rPr>
        <w:t>это свойство сохранять активность во времени.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iCs/>
          <w:color w:val="000000"/>
          <w:spacing w:val="-4"/>
          <w:sz w:val="28"/>
          <w:szCs w:val="28"/>
        </w:rPr>
        <w:t>Индекс ста</w:t>
      </w:r>
      <w:r w:rsidRPr="0077702E">
        <w:rPr>
          <w:iCs/>
          <w:color w:val="000000"/>
          <w:spacing w:val="-4"/>
          <w:sz w:val="28"/>
          <w:szCs w:val="28"/>
        </w:rPr>
        <w:softHyphen/>
      </w:r>
      <w:r w:rsidRPr="0077702E">
        <w:rPr>
          <w:iCs/>
          <w:color w:val="000000"/>
          <w:spacing w:val="-3"/>
          <w:sz w:val="28"/>
          <w:szCs w:val="28"/>
        </w:rPr>
        <w:t xml:space="preserve">бильности </w:t>
      </w:r>
      <w:r w:rsidRPr="0077702E">
        <w:rPr>
          <w:i/>
          <w:iCs/>
          <w:color w:val="000000"/>
          <w:spacing w:val="-3"/>
          <w:sz w:val="28"/>
          <w:szCs w:val="28"/>
        </w:rPr>
        <w:t xml:space="preserve">- </w:t>
      </w:r>
      <w:r w:rsidRPr="0077702E">
        <w:rPr>
          <w:color w:val="000000"/>
          <w:spacing w:val="-3"/>
          <w:sz w:val="28"/>
          <w:szCs w:val="28"/>
        </w:rPr>
        <w:t>способность сохранять активность в течение 6 ч в стандартных ус</w:t>
      </w:r>
      <w:r w:rsidRPr="0077702E">
        <w:rPr>
          <w:color w:val="000000"/>
          <w:spacing w:val="-3"/>
          <w:sz w:val="28"/>
          <w:szCs w:val="28"/>
        </w:rPr>
        <w:softHyphen/>
      </w:r>
      <w:r w:rsidRPr="0077702E">
        <w:rPr>
          <w:color w:val="000000"/>
          <w:spacing w:val="-6"/>
          <w:sz w:val="28"/>
          <w:szCs w:val="28"/>
        </w:rPr>
        <w:t>ловиях.</w:t>
      </w: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67"/>
        <w:jc w:val="both"/>
        <w:rPr>
          <w:sz w:val="28"/>
          <w:szCs w:val="28"/>
        </w:rPr>
      </w:pPr>
      <w:r w:rsidRPr="0077702E">
        <w:rPr>
          <w:color w:val="000000"/>
          <w:spacing w:val="3"/>
          <w:sz w:val="28"/>
          <w:szCs w:val="28"/>
        </w:rPr>
        <w:t xml:space="preserve">Селективность - это отношение выхода бензина к суммарной конверсии </w:t>
      </w:r>
      <w:r w:rsidRPr="0077702E">
        <w:rPr>
          <w:color w:val="000000"/>
          <w:spacing w:val="-3"/>
          <w:sz w:val="28"/>
          <w:szCs w:val="28"/>
        </w:rPr>
        <w:t>сырья,</w:t>
      </w:r>
      <w:r w:rsidR="00766F49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>выраженное в процентах (обычно 50-75 %).</w:t>
      </w: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67"/>
        <w:jc w:val="both"/>
        <w:rPr>
          <w:sz w:val="28"/>
          <w:szCs w:val="28"/>
        </w:rPr>
      </w:pPr>
      <w:proofErr w:type="spellStart"/>
      <w:r w:rsidRPr="0077702E">
        <w:rPr>
          <w:color w:val="000000"/>
          <w:spacing w:val="4"/>
          <w:sz w:val="28"/>
          <w:szCs w:val="28"/>
        </w:rPr>
        <w:t>Термостабильность</w:t>
      </w:r>
      <w:proofErr w:type="spellEnd"/>
      <w:r w:rsidRPr="0077702E">
        <w:rPr>
          <w:color w:val="000000"/>
          <w:spacing w:val="4"/>
          <w:sz w:val="28"/>
          <w:szCs w:val="28"/>
        </w:rPr>
        <w:t xml:space="preserve"> - свойство сохранять активность при многократном </w:t>
      </w:r>
      <w:r w:rsidRPr="0077702E">
        <w:rPr>
          <w:color w:val="000000"/>
          <w:spacing w:val="-4"/>
          <w:sz w:val="28"/>
          <w:szCs w:val="28"/>
        </w:rPr>
        <w:t>нагреве катализатора (выжиге кокса).</w:t>
      </w: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67"/>
        <w:jc w:val="both"/>
        <w:rPr>
          <w:sz w:val="28"/>
          <w:szCs w:val="28"/>
        </w:rPr>
      </w:pPr>
      <w:proofErr w:type="spellStart"/>
      <w:r w:rsidRPr="0077702E">
        <w:rPr>
          <w:color w:val="000000"/>
          <w:spacing w:val="5"/>
          <w:sz w:val="28"/>
          <w:szCs w:val="28"/>
        </w:rPr>
        <w:t>Паростабильность</w:t>
      </w:r>
      <w:proofErr w:type="spellEnd"/>
      <w:r w:rsidRPr="0077702E">
        <w:rPr>
          <w:color w:val="000000"/>
          <w:spacing w:val="5"/>
          <w:sz w:val="28"/>
          <w:szCs w:val="28"/>
        </w:rPr>
        <w:t xml:space="preserve"> - свойство сохранять активность при многократном </w:t>
      </w:r>
      <w:r w:rsidRPr="0077702E">
        <w:rPr>
          <w:color w:val="000000"/>
          <w:spacing w:val="-2"/>
          <w:sz w:val="28"/>
          <w:szCs w:val="28"/>
        </w:rPr>
        <w:t xml:space="preserve">воздействии водяного пара при 750 °С (крекинг идет в присутствии водяного </w:t>
      </w:r>
      <w:r w:rsidRPr="0077702E">
        <w:rPr>
          <w:color w:val="000000"/>
          <w:spacing w:val="-7"/>
          <w:sz w:val="28"/>
          <w:szCs w:val="28"/>
        </w:rPr>
        <w:t>пара).</w:t>
      </w: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67"/>
        <w:jc w:val="both"/>
        <w:rPr>
          <w:sz w:val="28"/>
          <w:szCs w:val="28"/>
        </w:rPr>
      </w:pPr>
      <w:r w:rsidRPr="0077702E">
        <w:rPr>
          <w:color w:val="000000"/>
          <w:spacing w:val="14"/>
          <w:sz w:val="28"/>
          <w:szCs w:val="28"/>
        </w:rPr>
        <w:t xml:space="preserve">Прочность на истирание или удар - это потеря массы катализатора </w:t>
      </w:r>
      <w:r w:rsidRPr="0077702E">
        <w:rPr>
          <w:color w:val="000000"/>
          <w:spacing w:val="-4"/>
          <w:sz w:val="28"/>
          <w:szCs w:val="28"/>
        </w:rPr>
        <w:t>в стандартных условиях за определенное время.</w:t>
      </w: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67"/>
        <w:jc w:val="both"/>
        <w:rPr>
          <w:sz w:val="28"/>
          <w:szCs w:val="28"/>
        </w:rPr>
      </w:pPr>
      <w:r w:rsidRPr="0077702E">
        <w:rPr>
          <w:color w:val="000000"/>
          <w:spacing w:val="11"/>
          <w:sz w:val="28"/>
          <w:szCs w:val="28"/>
        </w:rPr>
        <w:lastRenderedPageBreak/>
        <w:t>Регенерационная способность - скорость выжига кокса,</w:t>
      </w:r>
      <w:r w:rsidR="00766F49">
        <w:rPr>
          <w:color w:val="000000"/>
          <w:spacing w:val="11"/>
          <w:sz w:val="28"/>
          <w:szCs w:val="28"/>
        </w:rPr>
        <w:t xml:space="preserve"> </w:t>
      </w:r>
      <w:r w:rsidRPr="0077702E">
        <w:rPr>
          <w:color w:val="000000"/>
          <w:spacing w:val="11"/>
          <w:sz w:val="28"/>
          <w:szCs w:val="28"/>
        </w:rPr>
        <w:t xml:space="preserve">выраженная </w:t>
      </w:r>
      <w:r w:rsidRPr="0077702E">
        <w:rPr>
          <w:color w:val="000000"/>
          <w:spacing w:val="-2"/>
          <w:sz w:val="28"/>
          <w:szCs w:val="28"/>
        </w:rPr>
        <w:t>в г/(л-ч),</w:t>
      </w:r>
      <w:r w:rsidR="00766F49">
        <w:rPr>
          <w:color w:val="000000"/>
          <w:spacing w:val="-2"/>
          <w:sz w:val="28"/>
          <w:szCs w:val="28"/>
        </w:rPr>
        <w:t xml:space="preserve"> </w:t>
      </w:r>
      <w:r w:rsidRPr="0077702E">
        <w:rPr>
          <w:color w:val="000000"/>
          <w:spacing w:val="-2"/>
          <w:sz w:val="28"/>
          <w:szCs w:val="28"/>
        </w:rPr>
        <w:t xml:space="preserve">но обычно - в кг кокса с 1 т катализатора в </w:t>
      </w:r>
      <w:r w:rsidR="001F6EE1" w:rsidRPr="0077702E">
        <w:rPr>
          <w:color w:val="000000"/>
          <w:spacing w:val="-2"/>
          <w:sz w:val="28"/>
          <w:szCs w:val="28"/>
        </w:rPr>
        <w:t>час, равная</w:t>
      </w:r>
      <w:r w:rsidRPr="0077702E">
        <w:rPr>
          <w:color w:val="000000"/>
          <w:spacing w:val="-2"/>
          <w:sz w:val="28"/>
          <w:szCs w:val="28"/>
        </w:rPr>
        <w:t xml:space="preserve"> 50-80 кг/(т-ч).</w:t>
      </w: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67"/>
        <w:jc w:val="both"/>
        <w:rPr>
          <w:sz w:val="28"/>
          <w:szCs w:val="28"/>
        </w:rPr>
      </w:pPr>
      <w:r w:rsidRPr="0077702E">
        <w:rPr>
          <w:color w:val="000000"/>
          <w:spacing w:val="-2"/>
          <w:sz w:val="28"/>
          <w:szCs w:val="28"/>
        </w:rPr>
        <w:t>Регенерация катализаторов ведется горячим воздухом при температуре 650-</w:t>
      </w:r>
      <w:r w:rsidRPr="0077702E">
        <w:rPr>
          <w:color w:val="000000"/>
          <w:spacing w:val="-4"/>
          <w:sz w:val="28"/>
          <w:szCs w:val="28"/>
        </w:rPr>
        <w:t>750 °С, причем эта температура регулируется количеством дутья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при коэффици</w:t>
      </w:r>
      <w:r w:rsidRPr="0077702E">
        <w:rPr>
          <w:color w:val="000000"/>
          <w:spacing w:val="-4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t>енте избытка воздуха 1.</w:t>
      </w:r>
      <w:r w:rsidR="00766F49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>При этом часть кокса сгорает до СО</w:t>
      </w:r>
      <w:r w:rsidRPr="0077702E">
        <w:rPr>
          <w:color w:val="000000"/>
          <w:spacing w:val="-3"/>
          <w:sz w:val="28"/>
          <w:szCs w:val="28"/>
          <w:vertAlign w:val="subscript"/>
        </w:rPr>
        <w:t>2</w:t>
      </w:r>
      <w:r w:rsidRPr="0077702E">
        <w:rPr>
          <w:color w:val="000000"/>
          <w:spacing w:val="-3"/>
          <w:sz w:val="28"/>
          <w:szCs w:val="28"/>
        </w:rPr>
        <w:t xml:space="preserve"> (теплота сгорания 33 МДж/кг), а остальной кокс - до СО (теплота сгорания 10 МДж/кг). Обычно в </w:t>
      </w:r>
      <w:r w:rsidRPr="0077702E">
        <w:rPr>
          <w:color w:val="000000"/>
          <w:spacing w:val="-4"/>
          <w:sz w:val="28"/>
          <w:szCs w:val="28"/>
        </w:rPr>
        <w:t xml:space="preserve">продуктах горения кокса мольное соотношение </w:t>
      </w:r>
      <w:proofErr w:type="gramStart"/>
      <w:r w:rsidRPr="0077702E">
        <w:rPr>
          <w:color w:val="000000"/>
          <w:spacing w:val="-4"/>
          <w:sz w:val="28"/>
          <w:szCs w:val="28"/>
        </w:rPr>
        <w:t>СО:СО</w:t>
      </w:r>
      <w:proofErr w:type="gramEnd"/>
      <w:r w:rsidRPr="0077702E">
        <w:rPr>
          <w:color w:val="000000"/>
          <w:spacing w:val="-4"/>
          <w:sz w:val="28"/>
          <w:szCs w:val="28"/>
          <w:vertAlign w:val="subscript"/>
        </w:rPr>
        <w:t>2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равно примерно 1:1.</w:t>
      </w: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67"/>
        <w:jc w:val="both"/>
        <w:rPr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 xml:space="preserve">В </w:t>
      </w:r>
      <w:proofErr w:type="spellStart"/>
      <w:r w:rsidRPr="0077702E">
        <w:rPr>
          <w:color w:val="000000"/>
          <w:spacing w:val="-3"/>
          <w:sz w:val="28"/>
          <w:szCs w:val="28"/>
        </w:rPr>
        <w:t>закоксованном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 катализаторе содержится 1,2-2,0 % (</w:t>
      </w:r>
      <w:proofErr w:type="spellStart"/>
      <w:r w:rsidRPr="0077702E">
        <w:rPr>
          <w:color w:val="000000"/>
          <w:spacing w:val="-3"/>
          <w:sz w:val="28"/>
          <w:szCs w:val="28"/>
        </w:rPr>
        <w:t>мас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.) </w:t>
      </w:r>
      <w:r w:rsidR="001F6EE1" w:rsidRPr="0077702E">
        <w:rPr>
          <w:color w:val="000000"/>
          <w:spacing w:val="-3"/>
          <w:sz w:val="28"/>
          <w:szCs w:val="28"/>
        </w:rPr>
        <w:t>кокса,</w:t>
      </w:r>
      <w:r w:rsidR="001F6EE1">
        <w:rPr>
          <w:color w:val="000000"/>
          <w:spacing w:val="-3"/>
          <w:sz w:val="28"/>
          <w:szCs w:val="28"/>
        </w:rPr>
        <w:t xml:space="preserve"> </w:t>
      </w:r>
      <w:r w:rsidR="001F6EE1" w:rsidRPr="0077702E">
        <w:rPr>
          <w:color w:val="000000"/>
          <w:spacing w:val="-3"/>
          <w:sz w:val="28"/>
          <w:szCs w:val="28"/>
        </w:rPr>
        <w:t>а</w:t>
      </w:r>
      <w:r w:rsidRPr="0077702E">
        <w:rPr>
          <w:color w:val="000000"/>
          <w:spacing w:val="-3"/>
          <w:sz w:val="28"/>
          <w:szCs w:val="28"/>
        </w:rPr>
        <w:t xml:space="preserve"> после ре</w:t>
      </w:r>
      <w:r w:rsidRPr="0077702E">
        <w:rPr>
          <w:color w:val="000000"/>
          <w:spacing w:val="-3"/>
          <w:sz w:val="28"/>
          <w:szCs w:val="28"/>
        </w:rPr>
        <w:softHyphen/>
        <w:t>генерации - не более 0,1 % (стремятся к 0,05 %).</w:t>
      </w: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67"/>
        <w:jc w:val="both"/>
        <w:rPr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>Катализаторы крекинга непрерывно совершенствуются. По последним дан</w:t>
      </w:r>
      <w:r w:rsidRPr="0077702E">
        <w:rPr>
          <w:color w:val="000000"/>
          <w:spacing w:val="-3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>ным,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в ЦСКК вводят до 40 %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 xml:space="preserve">цеолита типа </w:t>
      </w:r>
      <w:proofErr w:type="spellStart"/>
      <w:r w:rsidRPr="0077702E">
        <w:rPr>
          <w:color w:val="000000"/>
          <w:spacing w:val="-4"/>
          <w:sz w:val="28"/>
          <w:szCs w:val="28"/>
        </w:rPr>
        <w:t>Фожазит</w:t>
      </w:r>
      <w:proofErr w:type="spellEnd"/>
      <w:r w:rsidRPr="0077702E">
        <w:rPr>
          <w:color w:val="000000"/>
          <w:spacing w:val="-4"/>
          <w:sz w:val="28"/>
          <w:szCs w:val="28"/>
        </w:rPr>
        <w:t xml:space="preserve"> в РЗЭ-форме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или в</w:t>
      </w:r>
      <w:r w:rsidR="00766F49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77702E">
        <w:rPr>
          <w:color w:val="000000"/>
          <w:spacing w:val="-4"/>
          <w:sz w:val="28"/>
          <w:szCs w:val="28"/>
        </w:rPr>
        <w:t>ультра</w:t>
      </w:r>
      <w:r w:rsidRPr="0077702E">
        <w:rPr>
          <w:color w:val="000000"/>
          <w:spacing w:val="-4"/>
          <w:sz w:val="28"/>
          <w:szCs w:val="28"/>
        </w:rPr>
        <w:softHyphen/>
        <w:t>стабильной</w:t>
      </w:r>
      <w:proofErr w:type="spellEnd"/>
      <w:r w:rsidRPr="0077702E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77702E">
        <w:rPr>
          <w:color w:val="000000"/>
          <w:spacing w:val="-4"/>
          <w:sz w:val="28"/>
          <w:szCs w:val="28"/>
        </w:rPr>
        <w:t>деалюминированной</w:t>
      </w:r>
      <w:proofErr w:type="spellEnd"/>
      <w:r w:rsidRPr="0077702E">
        <w:rPr>
          <w:color w:val="000000"/>
          <w:spacing w:val="-4"/>
          <w:sz w:val="28"/>
          <w:szCs w:val="28"/>
        </w:rPr>
        <w:t xml:space="preserve"> форме.</w:t>
      </w: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67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>Очень важна вторичная пористая структура ЦСКК, т. к.  эти поры (эквива</w:t>
      </w:r>
      <w:r w:rsidRPr="0077702E">
        <w:rPr>
          <w:color w:val="000000"/>
          <w:spacing w:val="-4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t xml:space="preserve">лентный диаметр 100-500 </w:t>
      </w:r>
      <w:proofErr w:type="spellStart"/>
      <w:r w:rsidRPr="0077702E">
        <w:rPr>
          <w:color w:val="000000"/>
          <w:spacing w:val="-3"/>
          <w:sz w:val="28"/>
          <w:szCs w:val="28"/>
        </w:rPr>
        <w:t>нм</w:t>
      </w:r>
      <w:proofErr w:type="spellEnd"/>
      <w:r w:rsidRPr="0077702E">
        <w:rPr>
          <w:color w:val="000000"/>
          <w:spacing w:val="-3"/>
          <w:sz w:val="28"/>
          <w:szCs w:val="28"/>
        </w:rPr>
        <w:t xml:space="preserve">) должны обеспечить транспорт больших молекул </w:t>
      </w:r>
      <w:r w:rsidRPr="0077702E">
        <w:rPr>
          <w:color w:val="000000"/>
          <w:spacing w:val="-4"/>
          <w:sz w:val="28"/>
          <w:szCs w:val="28"/>
        </w:rPr>
        <w:t xml:space="preserve">сырья к </w:t>
      </w:r>
      <w:proofErr w:type="spellStart"/>
      <w:r w:rsidRPr="0077702E">
        <w:rPr>
          <w:color w:val="000000"/>
          <w:spacing w:val="-4"/>
          <w:sz w:val="28"/>
          <w:szCs w:val="28"/>
        </w:rPr>
        <w:t>цеолитным</w:t>
      </w:r>
      <w:proofErr w:type="spellEnd"/>
      <w:r w:rsidRPr="0077702E">
        <w:rPr>
          <w:color w:val="000000"/>
          <w:spacing w:val="-4"/>
          <w:sz w:val="28"/>
          <w:szCs w:val="28"/>
        </w:rPr>
        <w:t xml:space="preserve"> кристаллам.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 w:right="-79" w:firstLine="526"/>
        <w:jc w:val="both"/>
        <w:rPr>
          <w:color w:val="000000"/>
          <w:spacing w:val="-5"/>
          <w:sz w:val="28"/>
          <w:szCs w:val="28"/>
        </w:rPr>
      </w:pPr>
      <w:r w:rsidRPr="0077702E">
        <w:rPr>
          <w:color w:val="000000"/>
          <w:spacing w:val="-2"/>
          <w:sz w:val="28"/>
          <w:szCs w:val="28"/>
        </w:rPr>
        <w:t xml:space="preserve">Для крекинга остаточного сырья катализатор, кроме всего прочего, должен </w:t>
      </w:r>
      <w:r w:rsidRPr="0077702E">
        <w:rPr>
          <w:color w:val="000000"/>
          <w:spacing w:val="-6"/>
          <w:sz w:val="28"/>
          <w:szCs w:val="28"/>
        </w:rPr>
        <w:t>быть стойким к дезактивации металлами,</w:t>
      </w:r>
      <w:r w:rsidR="00766F49">
        <w:rPr>
          <w:color w:val="000000"/>
          <w:spacing w:val="-6"/>
          <w:sz w:val="28"/>
          <w:szCs w:val="28"/>
        </w:rPr>
        <w:t xml:space="preserve"> </w:t>
      </w:r>
      <w:proofErr w:type="spellStart"/>
      <w:r w:rsidRPr="0077702E">
        <w:rPr>
          <w:color w:val="000000"/>
          <w:spacing w:val="-6"/>
          <w:sz w:val="28"/>
          <w:szCs w:val="28"/>
        </w:rPr>
        <w:t>термо</w:t>
      </w:r>
      <w:proofErr w:type="spellEnd"/>
      <w:r w:rsidRPr="0077702E">
        <w:rPr>
          <w:color w:val="000000"/>
          <w:spacing w:val="-6"/>
          <w:sz w:val="28"/>
          <w:szCs w:val="28"/>
        </w:rPr>
        <w:t xml:space="preserve">- и </w:t>
      </w:r>
      <w:proofErr w:type="spellStart"/>
      <w:r w:rsidR="001F6EE1" w:rsidRPr="0077702E">
        <w:rPr>
          <w:color w:val="000000"/>
          <w:spacing w:val="-6"/>
          <w:sz w:val="28"/>
          <w:szCs w:val="28"/>
        </w:rPr>
        <w:t>паростабильным</w:t>
      </w:r>
      <w:proofErr w:type="spellEnd"/>
      <w:r w:rsidR="001F6EE1" w:rsidRPr="0077702E">
        <w:rPr>
          <w:color w:val="000000"/>
          <w:spacing w:val="-6"/>
          <w:sz w:val="28"/>
          <w:szCs w:val="28"/>
        </w:rPr>
        <w:t>,</w:t>
      </w:r>
      <w:r w:rsidR="001F6EE1">
        <w:rPr>
          <w:color w:val="000000"/>
          <w:spacing w:val="-6"/>
          <w:sz w:val="28"/>
          <w:szCs w:val="28"/>
        </w:rPr>
        <w:t xml:space="preserve"> </w:t>
      </w:r>
      <w:r w:rsidR="001F6EE1" w:rsidRPr="0077702E">
        <w:rPr>
          <w:color w:val="000000"/>
          <w:spacing w:val="-6"/>
          <w:sz w:val="28"/>
          <w:szCs w:val="28"/>
        </w:rPr>
        <w:t>давать</w:t>
      </w:r>
      <w:r w:rsidRPr="0077702E">
        <w:rPr>
          <w:color w:val="000000"/>
          <w:spacing w:val="-6"/>
          <w:sz w:val="28"/>
          <w:szCs w:val="28"/>
        </w:rPr>
        <w:t xml:space="preserve"> малый </w:t>
      </w:r>
      <w:r w:rsidRPr="0077702E">
        <w:rPr>
          <w:color w:val="000000"/>
          <w:spacing w:val="-5"/>
          <w:sz w:val="28"/>
          <w:szCs w:val="28"/>
        </w:rPr>
        <w:t>выход кокса и быть дешевым (т. к.  растет его расход из-за дезактивации).</w:t>
      </w:r>
      <w:r w:rsidR="00766F49">
        <w:rPr>
          <w:color w:val="000000"/>
          <w:spacing w:val="-5"/>
          <w:sz w:val="28"/>
          <w:szCs w:val="28"/>
        </w:rPr>
        <w:t xml:space="preserve"> </w:t>
      </w:r>
      <w:r w:rsidRPr="0077702E">
        <w:rPr>
          <w:color w:val="000000"/>
          <w:spacing w:val="-5"/>
          <w:sz w:val="28"/>
          <w:szCs w:val="28"/>
        </w:rPr>
        <w:t xml:space="preserve"> 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firstLine="543"/>
        <w:jc w:val="both"/>
        <w:rPr>
          <w:sz w:val="28"/>
          <w:szCs w:val="28"/>
        </w:rPr>
      </w:pPr>
      <w:r w:rsidRPr="0077702E">
        <w:rPr>
          <w:b/>
          <w:sz w:val="28"/>
          <w:szCs w:val="28"/>
        </w:rPr>
        <w:t>Реакции крекинга.</w:t>
      </w:r>
      <w:r w:rsidRPr="0077702E">
        <w:rPr>
          <w:sz w:val="28"/>
          <w:szCs w:val="28"/>
        </w:rPr>
        <w:t xml:space="preserve"> Механизм их до конца неясен, но на основании анализа образующихся продуктов качественно можно выделить следующие реакции. Основные реакции: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77702E">
        <w:rPr>
          <w:sz w:val="28"/>
          <w:szCs w:val="28"/>
        </w:rPr>
        <w:t>крекинг парафинов (дает парафин и олефин);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77702E">
        <w:rPr>
          <w:sz w:val="28"/>
          <w:szCs w:val="28"/>
        </w:rPr>
        <w:t>крекинг олефинов (дает олефин + олефин);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proofErr w:type="spellStart"/>
      <w:r w:rsidRPr="0077702E">
        <w:rPr>
          <w:sz w:val="28"/>
          <w:szCs w:val="28"/>
        </w:rPr>
        <w:t>деалкилирование</w:t>
      </w:r>
      <w:proofErr w:type="spellEnd"/>
      <w:r w:rsidRPr="0077702E">
        <w:rPr>
          <w:sz w:val="28"/>
          <w:szCs w:val="28"/>
        </w:rPr>
        <w:t xml:space="preserve"> </w:t>
      </w:r>
      <w:proofErr w:type="spellStart"/>
      <w:r w:rsidRPr="0077702E">
        <w:rPr>
          <w:sz w:val="28"/>
          <w:szCs w:val="28"/>
        </w:rPr>
        <w:t>АрУ</w:t>
      </w:r>
      <w:proofErr w:type="spellEnd"/>
      <w:r w:rsidRPr="0077702E">
        <w:rPr>
          <w:sz w:val="28"/>
          <w:szCs w:val="28"/>
        </w:rPr>
        <w:t xml:space="preserve"> (отрыв или крекинг алкильных цепей);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ind w:right="422" w:firstLine="543"/>
        <w:jc w:val="both"/>
        <w:rPr>
          <w:sz w:val="28"/>
          <w:szCs w:val="28"/>
        </w:rPr>
      </w:pPr>
      <w:r w:rsidRPr="0077702E">
        <w:rPr>
          <w:sz w:val="28"/>
          <w:szCs w:val="28"/>
        </w:rPr>
        <w:t>крекинг нафтенов (дает циклогексан + олефин без разрыва кольца).</w:t>
      </w:r>
      <w:r w:rsidRPr="0077702E">
        <w:rPr>
          <w:sz w:val="28"/>
          <w:szCs w:val="28"/>
        </w:rPr>
        <w:br/>
        <w:t>Вторичные реакции (определяют состав конечных продуктов крекинга):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77702E">
        <w:rPr>
          <w:sz w:val="28"/>
          <w:szCs w:val="28"/>
        </w:rPr>
        <w:t xml:space="preserve">перенос водорода (нафтен + олефин дают </w:t>
      </w:r>
      <w:proofErr w:type="spellStart"/>
      <w:r w:rsidRPr="0077702E">
        <w:rPr>
          <w:sz w:val="28"/>
          <w:szCs w:val="28"/>
        </w:rPr>
        <w:t>ароматику</w:t>
      </w:r>
      <w:proofErr w:type="spellEnd"/>
      <w:r w:rsidRPr="0077702E">
        <w:rPr>
          <w:sz w:val="28"/>
          <w:szCs w:val="28"/>
        </w:rPr>
        <w:t xml:space="preserve"> + </w:t>
      </w:r>
      <w:proofErr w:type="spellStart"/>
      <w:r w:rsidRPr="0077702E">
        <w:rPr>
          <w:sz w:val="28"/>
          <w:szCs w:val="28"/>
        </w:rPr>
        <w:t>алкан</w:t>
      </w:r>
      <w:proofErr w:type="spellEnd"/>
      <w:r w:rsidRPr="0077702E">
        <w:rPr>
          <w:sz w:val="28"/>
          <w:szCs w:val="28"/>
        </w:rPr>
        <w:t>);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77702E">
        <w:rPr>
          <w:sz w:val="28"/>
          <w:szCs w:val="28"/>
        </w:rPr>
        <w:t>изомеризация (</w:t>
      </w:r>
      <w:proofErr w:type="spellStart"/>
      <w:r w:rsidRPr="0077702E">
        <w:rPr>
          <w:sz w:val="28"/>
          <w:szCs w:val="28"/>
        </w:rPr>
        <w:t>алкан</w:t>
      </w:r>
      <w:proofErr w:type="spellEnd"/>
      <w:r w:rsidRPr="0077702E">
        <w:rPr>
          <w:sz w:val="28"/>
          <w:szCs w:val="28"/>
        </w:rPr>
        <w:t xml:space="preserve"> дает </w:t>
      </w:r>
      <w:proofErr w:type="spellStart"/>
      <w:r w:rsidRPr="0077702E">
        <w:rPr>
          <w:sz w:val="28"/>
          <w:szCs w:val="28"/>
        </w:rPr>
        <w:t>изоалкан</w:t>
      </w:r>
      <w:proofErr w:type="spellEnd"/>
      <w:r w:rsidRPr="0077702E">
        <w:rPr>
          <w:sz w:val="28"/>
          <w:szCs w:val="28"/>
        </w:rPr>
        <w:t>);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77702E">
        <w:rPr>
          <w:color w:val="000000"/>
          <w:sz w:val="28"/>
          <w:szCs w:val="28"/>
        </w:rPr>
        <w:t xml:space="preserve">перенос </w:t>
      </w:r>
      <w:proofErr w:type="spellStart"/>
      <w:r w:rsidRPr="0077702E">
        <w:rPr>
          <w:color w:val="000000"/>
          <w:sz w:val="28"/>
          <w:szCs w:val="28"/>
        </w:rPr>
        <w:t>акл</w:t>
      </w:r>
      <w:proofErr w:type="spellEnd"/>
      <w:r w:rsidRPr="0077702E">
        <w:rPr>
          <w:color w:val="000000"/>
          <w:sz w:val="28"/>
          <w:szCs w:val="28"/>
        </w:rPr>
        <w:t xml:space="preserve"> ильных групп (бензол + ксилол дают два толуола);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 xml:space="preserve">конденсация </w:t>
      </w:r>
      <w:proofErr w:type="spellStart"/>
      <w:r w:rsidRPr="0077702E">
        <w:rPr>
          <w:color w:val="000000"/>
          <w:spacing w:val="1"/>
          <w:sz w:val="28"/>
          <w:szCs w:val="28"/>
        </w:rPr>
        <w:t>бензольных</w:t>
      </w:r>
      <w:proofErr w:type="spellEnd"/>
      <w:r w:rsidRPr="0077702E">
        <w:rPr>
          <w:color w:val="000000"/>
          <w:spacing w:val="1"/>
          <w:sz w:val="28"/>
          <w:szCs w:val="28"/>
        </w:rPr>
        <w:t xml:space="preserve"> колец;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 w:rsidRPr="0077702E">
        <w:rPr>
          <w:color w:val="000000"/>
          <w:spacing w:val="2"/>
          <w:sz w:val="28"/>
          <w:szCs w:val="28"/>
        </w:rPr>
        <w:lastRenderedPageBreak/>
        <w:t>диспропорционирование</w:t>
      </w:r>
      <w:proofErr w:type="spellEnd"/>
      <w:r w:rsidRPr="0077702E">
        <w:rPr>
          <w:color w:val="000000"/>
          <w:spacing w:val="2"/>
          <w:sz w:val="28"/>
          <w:szCs w:val="28"/>
        </w:rPr>
        <w:t xml:space="preserve"> олефинов низкой молекулярной массы.</w:t>
      </w:r>
    </w:p>
    <w:p w:rsidR="0077702E" w:rsidRPr="0077702E" w:rsidRDefault="0077702E" w:rsidP="00766F49">
      <w:pPr>
        <w:shd w:val="clear" w:color="auto" w:fill="FFFFFF"/>
        <w:tabs>
          <w:tab w:val="left" w:pos="0"/>
        </w:tabs>
        <w:spacing w:line="360" w:lineRule="auto"/>
        <w:ind w:right="-79" w:firstLine="567"/>
        <w:jc w:val="both"/>
        <w:rPr>
          <w:color w:val="000000"/>
          <w:spacing w:val="1"/>
          <w:sz w:val="28"/>
          <w:szCs w:val="28"/>
        </w:rPr>
      </w:pPr>
      <w:r w:rsidRPr="0077702E">
        <w:rPr>
          <w:color w:val="000000"/>
          <w:spacing w:val="5"/>
          <w:sz w:val="28"/>
          <w:szCs w:val="28"/>
        </w:rPr>
        <w:t xml:space="preserve">В схематическом виде основные направления превращения углеводородов </w:t>
      </w:r>
      <w:r w:rsidRPr="0077702E">
        <w:rPr>
          <w:color w:val="000000"/>
          <w:spacing w:val="1"/>
          <w:sz w:val="28"/>
          <w:szCs w:val="28"/>
        </w:rPr>
        <w:t>при крекинге можно представить следующим образом:</w:t>
      </w:r>
    </w:p>
    <w:p w:rsidR="0077702E" w:rsidRPr="0077702E" w:rsidRDefault="0077702E" w:rsidP="00766F49">
      <w:pPr>
        <w:shd w:val="clear" w:color="auto" w:fill="FFFFFF"/>
        <w:tabs>
          <w:tab w:val="left" w:pos="0"/>
        </w:tabs>
        <w:spacing w:line="360" w:lineRule="auto"/>
        <w:ind w:right="-79" w:firstLine="567"/>
        <w:jc w:val="both"/>
        <w:rPr>
          <w:color w:val="000000"/>
          <w:spacing w:val="1"/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>Парафин</w:t>
      </w:r>
    </w:p>
    <w:p w:rsidR="0077702E" w:rsidRPr="0077702E" w:rsidRDefault="0077702E" w:rsidP="00766F49">
      <w:pPr>
        <w:shd w:val="clear" w:color="auto" w:fill="FFFFFF"/>
        <w:tabs>
          <w:tab w:val="left" w:pos="0"/>
        </w:tabs>
        <w:spacing w:line="360" w:lineRule="auto"/>
        <w:ind w:right="-79" w:firstLine="567"/>
        <w:jc w:val="both"/>
        <w:rPr>
          <w:color w:val="000000"/>
          <w:spacing w:val="1"/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>Нафтен</w:t>
      </w:r>
    </w:p>
    <w:p w:rsidR="0077702E" w:rsidRPr="0077702E" w:rsidRDefault="0077702E" w:rsidP="00766F49">
      <w:pPr>
        <w:shd w:val="clear" w:color="auto" w:fill="FFFFFF"/>
        <w:tabs>
          <w:tab w:val="left" w:pos="0"/>
        </w:tabs>
        <w:spacing w:line="360" w:lineRule="auto"/>
        <w:ind w:right="-79" w:firstLine="567"/>
        <w:jc w:val="both"/>
        <w:rPr>
          <w:color w:val="000000"/>
          <w:spacing w:val="1"/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>Олефин</w:t>
      </w:r>
    </w:p>
    <w:p w:rsidR="0077702E" w:rsidRPr="0077702E" w:rsidRDefault="0077702E" w:rsidP="00766F49">
      <w:pPr>
        <w:shd w:val="clear" w:color="auto" w:fill="FFFFFF"/>
        <w:tabs>
          <w:tab w:val="left" w:pos="0"/>
        </w:tabs>
        <w:spacing w:line="360" w:lineRule="auto"/>
        <w:ind w:right="-79" w:firstLine="567"/>
        <w:jc w:val="both"/>
        <w:rPr>
          <w:color w:val="000000"/>
          <w:spacing w:val="1"/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>Алкилароматический</w:t>
      </w:r>
      <w:r w:rsidR="0083327D">
        <w:rPr>
          <w:color w:val="000000"/>
          <w:spacing w:val="1"/>
          <w:sz w:val="28"/>
          <w:szCs w:val="28"/>
        </w:rPr>
        <w:t xml:space="preserve"> </w:t>
      </w:r>
      <w:r w:rsidRPr="0077702E">
        <w:rPr>
          <w:color w:val="000000"/>
          <w:spacing w:val="1"/>
          <w:sz w:val="28"/>
          <w:szCs w:val="28"/>
        </w:rPr>
        <w:t>углеводород</w:t>
      </w:r>
    </w:p>
    <w:p w:rsidR="0077702E" w:rsidRPr="0077702E" w:rsidRDefault="0077702E" w:rsidP="00766F49">
      <w:pPr>
        <w:shd w:val="clear" w:color="auto" w:fill="FFFFFF"/>
        <w:tabs>
          <w:tab w:val="left" w:pos="0"/>
        </w:tabs>
        <w:spacing w:line="360" w:lineRule="auto"/>
        <w:ind w:right="-79" w:firstLine="567"/>
        <w:jc w:val="both"/>
        <w:rPr>
          <w:color w:val="000000"/>
          <w:spacing w:val="1"/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>Нафтен + олефин</w:t>
      </w:r>
    </w:p>
    <w:p w:rsidR="0077702E" w:rsidRPr="0077702E" w:rsidRDefault="0077702E" w:rsidP="00766F49">
      <w:pPr>
        <w:shd w:val="clear" w:color="auto" w:fill="FFFFFF"/>
        <w:tabs>
          <w:tab w:val="left" w:pos="0"/>
        </w:tabs>
        <w:spacing w:line="360" w:lineRule="auto"/>
        <w:ind w:right="-79" w:firstLine="567"/>
        <w:jc w:val="both"/>
        <w:rPr>
          <w:color w:val="000000"/>
          <w:spacing w:val="1"/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 xml:space="preserve">Ароматический углеводород + олефин </w:t>
      </w:r>
    </w:p>
    <w:p w:rsidR="0077702E" w:rsidRPr="0077702E" w:rsidRDefault="0077702E" w:rsidP="00766F49">
      <w:pPr>
        <w:shd w:val="clear" w:color="auto" w:fill="FFFFFF"/>
        <w:tabs>
          <w:tab w:val="left" w:pos="9641"/>
        </w:tabs>
        <w:spacing w:line="360" w:lineRule="auto"/>
        <w:ind w:right="-79" w:firstLine="567"/>
        <w:jc w:val="both"/>
        <w:rPr>
          <w:sz w:val="28"/>
          <w:szCs w:val="28"/>
        </w:rPr>
      </w:pPr>
      <w:r w:rsidRPr="0077702E">
        <w:rPr>
          <w:b/>
          <w:bCs/>
          <w:color w:val="000000"/>
          <w:spacing w:val="1"/>
          <w:sz w:val="28"/>
          <w:szCs w:val="28"/>
        </w:rPr>
        <w:t xml:space="preserve">Принципиальные схемы процесса и режим. </w:t>
      </w:r>
      <w:r w:rsidRPr="0077702E">
        <w:rPr>
          <w:color w:val="000000"/>
          <w:spacing w:val="1"/>
          <w:sz w:val="28"/>
          <w:szCs w:val="28"/>
        </w:rPr>
        <w:t>Процесс каталитического кре</w:t>
      </w:r>
      <w:r w:rsidRPr="0077702E">
        <w:rPr>
          <w:color w:val="000000"/>
          <w:spacing w:val="1"/>
          <w:sz w:val="28"/>
          <w:szCs w:val="28"/>
        </w:rPr>
        <w:softHyphen/>
        <w:t>кинга прошел большой исторический путь развития.</w:t>
      </w:r>
    </w:p>
    <w:p w:rsidR="0077702E" w:rsidRPr="0077702E" w:rsidRDefault="0077702E" w:rsidP="00766F49">
      <w:pPr>
        <w:shd w:val="clear" w:color="auto" w:fill="FFFFFF"/>
        <w:tabs>
          <w:tab w:val="left" w:pos="9641"/>
        </w:tabs>
        <w:spacing w:line="360" w:lineRule="auto"/>
        <w:ind w:right="-79" w:firstLine="567"/>
        <w:jc w:val="both"/>
        <w:rPr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>В 1940-х и начале 1950-х годов строились и работали установки с шариковым катализатором - вначале в стационарном слое, а затем в движущемся слое ката</w:t>
      </w:r>
      <w:r w:rsidRPr="0077702E">
        <w:rPr>
          <w:color w:val="000000"/>
          <w:spacing w:val="1"/>
          <w:sz w:val="28"/>
          <w:szCs w:val="28"/>
        </w:rPr>
        <w:softHyphen/>
        <w:t>лизатора (системы «</w:t>
      </w:r>
      <w:proofErr w:type="spellStart"/>
      <w:r w:rsidRPr="0077702E">
        <w:rPr>
          <w:color w:val="000000"/>
          <w:spacing w:val="1"/>
          <w:sz w:val="28"/>
          <w:szCs w:val="28"/>
        </w:rPr>
        <w:t>Термофор</w:t>
      </w:r>
      <w:proofErr w:type="spellEnd"/>
      <w:r w:rsidRPr="0077702E">
        <w:rPr>
          <w:color w:val="000000"/>
          <w:spacing w:val="1"/>
          <w:sz w:val="28"/>
          <w:szCs w:val="28"/>
        </w:rPr>
        <w:t>»). Эти установки в настоящее время полностью сошли со сцены как малопроизводительные.</w:t>
      </w:r>
    </w:p>
    <w:p w:rsidR="0077702E" w:rsidRPr="0077702E" w:rsidRDefault="0077702E" w:rsidP="00766F49">
      <w:pPr>
        <w:shd w:val="clear" w:color="auto" w:fill="FFFFFF"/>
        <w:tabs>
          <w:tab w:val="left" w:pos="9641"/>
        </w:tabs>
        <w:spacing w:line="360" w:lineRule="auto"/>
        <w:ind w:right="-79" w:firstLine="567"/>
        <w:jc w:val="both"/>
        <w:rPr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>Начиная с 50-х годов начали строиться установки с пылевидным,</w:t>
      </w:r>
      <w:r w:rsidR="00766F49">
        <w:rPr>
          <w:color w:val="000000"/>
          <w:spacing w:val="1"/>
          <w:sz w:val="28"/>
          <w:szCs w:val="28"/>
        </w:rPr>
        <w:t xml:space="preserve"> </w:t>
      </w:r>
      <w:r w:rsidRPr="0077702E">
        <w:rPr>
          <w:color w:val="000000"/>
          <w:spacing w:val="1"/>
          <w:sz w:val="28"/>
          <w:szCs w:val="28"/>
        </w:rPr>
        <w:t>а затем и с микросферическим катализатором.</w:t>
      </w:r>
    </w:p>
    <w:p w:rsidR="0077702E" w:rsidRPr="0077702E" w:rsidRDefault="0077702E" w:rsidP="00766F49">
      <w:pPr>
        <w:shd w:val="clear" w:color="auto" w:fill="FFFFFF"/>
        <w:tabs>
          <w:tab w:val="left" w:pos="9641"/>
        </w:tabs>
        <w:spacing w:line="360" w:lineRule="auto"/>
        <w:ind w:right="-79" w:firstLine="567"/>
        <w:jc w:val="both"/>
        <w:rPr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 xml:space="preserve">Первые установки США </w:t>
      </w:r>
      <w:proofErr w:type="gramStart"/>
      <w:r w:rsidRPr="0077702E">
        <w:rPr>
          <w:color w:val="000000"/>
          <w:spacing w:val="1"/>
          <w:sz w:val="28"/>
          <w:szCs w:val="28"/>
        </w:rPr>
        <w:t>типа  «</w:t>
      </w:r>
      <w:proofErr w:type="spellStart"/>
      <w:proofErr w:type="gramEnd"/>
      <w:r w:rsidRPr="0077702E">
        <w:rPr>
          <w:color w:val="000000"/>
          <w:spacing w:val="1"/>
          <w:sz w:val="28"/>
          <w:szCs w:val="28"/>
        </w:rPr>
        <w:t>Парафлоу</w:t>
      </w:r>
      <w:proofErr w:type="spellEnd"/>
      <w:r w:rsidRPr="0077702E">
        <w:rPr>
          <w:color w:val="000000"/>
          <w:spacing w:val="1"/>
          <w:sz w:val="28"/>
          <w:szCs w:val="28"/>
        </w:rPr>
        <w:t xml:space="preserve">» были нескольких моделей; одна из </w:t>
      </w:r>
      <w:r w:rsidRPr="0077702E">
        <w:rPr>
          <w:color w:val="000000"/>
          <w:spacing w:val="4"/>
          <w:sz w:val="28"/>
          <w:szCs w:val="28"/>
        </w:rPr>
        <w:t xml:space="preserve">них - модель </w:t>
      </w:r>
      <w:r w:rsidRPr="0077702E">
        <w:rPr>
          <w:color w:val="000000"/>
          <w:spacing w:val="4"/>
          <w:sz w:val="28"/>
          <w:szCs w:val="28"/>
          <w:lang w:val="en-US"/>
        </w:rPr>
        <w:t>III</w:t>
      </w:r>
      <w:r w:rsidRPr="0077702E">
        <w:rPr>
          <w:color w:val="000000"/>
          <w:spacing w:val="4"/>
          <w:sz w:val="28"/>
          <w:szCs w:val="28"/>
        </w:rPr>
        <w:t xml:space="preserve"> </w:t>
      </w:r>
      <w:r w:rsidRPr="0077702E">
        <w:rPr>
          <w:i/>
          <w:iCs/>
          <w:color w:val="000000"/>
          <w:spacing w:val="4"/>
          <w:sz w:val="28"/>
          <w:szCs w:val="28"/>
        </w:rPr>
        <w:t xml:space="preserve">(1 </w:t>
      </w:r>
      <w:r w:rsidRPr="0077702E">
        <w:rPr>
          <w:color w:val="000000"/>
          <w:spacing w:val="4"/>
          <w:sz w:val="28"/>
          <w:szCs w:val="28"/>
        </w:rPr>
        <w:t>на рис. 2) (наши отечественные аналоги - установки 1А-</w:t>
      </w:r>
      <w:r w:rsidRPr="0077702E">
        <w:rPr>
          <w:color w:val="000000"/>
          <w:spacing w:val="1"/>
          <w:sz w:val="28"/>
          <w:szCs w:val="28"/>
        </w:rPr>
        <w:t xml:space="preserve">1М и 1Б). Затем появились установки </w:t>
      </w:r>
      <w:proofErr w:type="gramStart"/>
      <w:r w:rsidRPr="0077702E">
        <w:rPr>
          <w:color w:val="000000"/>
          <w:spacing w:val="1"/>
          <w:sz w:val="28"/>
          <w:szCs w:val="28"/>
        </w:rPr>
        <w:t>типа  «</w:t>
      </w:r>
      <w:proofErr w:type="spellStart"/>
      <w:proofErr w:type="gramEnd"/>
      <w:r w:rsidRPr="0077702E">
        <w:rPr>
          <w:color w:val="000000"/>
          <w:spacing w:val="1"/>
          <w:sz w:val="28"/>
          <w:szCs w:val="28"/>
        </w:rPr>
        <w:t>Ортофлоу</w:t>
      </w:r>
      <w:proofErr w:type="spellEnd"/>
      <w:r w:rsidRPr="0077702E">
        <w:rPr>
          <w:color w:val="000000"/>
          <w:spacing w:val="1"/>
          <w:sz w:val="28"/>
          <w:szCs w:val="28"/>
        </w:rPr>
        <w:t>»,  модель УБ (2), отечест</w:t>
      </w:r>
      <w:r w:rsidRPr="0077702E">
        <w:rPr>
          <w:color w:val="000000"/>
          <w:spacing w:val="1"/>
          <w:sz w:val="28"/>
          <w:szCs w:val="28"/>
        </w:rPr>
        <w:softHyphen/>
      </w:r>
      <w:r w:rsidRPr="0077702E">
        <w:rPr>
          <w:color w:val="000000"/>
          <w:sz w:val="28"/>
          <w:szCs w:val="28"/>
        </w:rPr>
        <w:t>венным аналогом которой является установка ГК-3. С появлением высокоактив</w:t>
      </w:r>
      <w:r w:rsidRPr="0077702E">
        <w:rPr>
          <w:color w:val="000000"/>
          <w:sz w:val="28"/>
          <w:szCs w:val="28"/>
        </w:rPr>
        <w:softHyphen/>
      </w:r>
      <w:r w:rsidRPr="0077702E">
        <w:rPr>
          <w:color w:val="000000"/>
          <w:spacing w:val="1"/>
          <w:sz w:val="28"/>
          <w:szCs w:val="28"/>
        </w:rPr>
        <w:t xml:space="preserve">ных цеолитсодержащих катализаторов потребовались и новые системы </w:t>
      </w:r>
      <w:r w:rsidR="001F6EE1" w:rsidRPr="0077702E">
        <w:rPr>
          <w:color w:val="000000"/>
          <w:spacing w:val="1"/>
          <w:sz w:val="28"/>
          <w:szCs w:val="28"/>
        </w:rPr>
        <w:t>крекинга с</w:t>
      </w:r>
      <w:r w:rsidRPr="0077702E">
        <w:rPr>
          <w:color w:val="000000"/>
          <w:spacing w:val="1"/>
          <w:sz w:val="28"/>
          <w:szCs w:val="28"/>
        </w:rPr>
        <w:t xml:space="preserve"> лифт-реакторами. Вначале это были лифт-</w:t>
      </w:r>
      <w:r w:rsidR="001F6EE1" w:rsidRPr="0077702E">
        <w:rPr>
          <w:color w:val="000000"/>
          <w:spacing w:val="1"/>
          <w:sz w:val="28"/>
          <w:szCs w:val="28"/>
        </w:rPr>
        <w:t>реакторы, заканчивающиеся</w:t>
      </w:r>
      <w:r w:rsidRPr="0077702E">
        <w:rPr>
          <w:color w:val="000000"/>
          <w:spacing w:val="1"/>
          <w:sz w:val="28"/>
          <w:szCs w:val="28"/>
        </w:rPr>
        <w:t xml:space="preserve"> в верх</w:t>
      </w:r>
      <w:r w:rsidRPr="0077702E">
        <w:rPr>
          <w:color w:val="000000"/>
          <w:spacing w:val="1"/>
          <w:sz w:val="28"/>
          <w:szCs w:val="28"/>
        </w:rPr>
        <w:softHyphen/>
      </w:r>
      <w:r w:rsidRPr="0077702E">
        <w:rPr>
          <w:color w:val="000000"/>
          <w:spacing w:val="4"/>
          <w:sz w:val="28"/>
          <w:szCs w:val="28"/>
        </w:rPr>
        <w:t xml:space="preserve">ней части форсированным кипящим слоем </w:t>
      </w:r>
      <w:r w:rsidRPr="0077702E">
        <w:rPr>
          <w:i/>
          <w:iCs/>
          <w:color w:val="000000"/>
          <w:spacing w:val="4"/>
          <w:sz w:val="28"/>
          <w:szCs w:val="28"/>
        </w:rPr>
        <w:t xml:space="preserve">(3), </w:t>
      </w:r>
      <w:r w:rsidRPr="0077702E">
        <w:rPr>
          <w:color w:val="000000"/>
          <w:spacing w:val="4"/>
          <w:sz w:val="28"/>
          <w:szCs w:val="28"/>
        </w:rPr>
        <w:t>а затем - только один лифт-</w:t>
      </w:r>
      <w:r w:rsidRPr="0077702E">
        <w:rPr>
          <w:color w:val="000000"/>
          <w:spacing w:val="1"/>
          <w:sz w:val="28"/>
          <w:szCs w:val="28"/>
        </w:rPr>
        <w:t xml:space="preserve">реактор </w:t>
      </w:r>
      <w:r w:rsidRPr="0077702E">
        <w:rPr>
          <w:i/>
          <w:iCs/>
          <w:color w:val="000000"/>
          <w:spacing w:val="1"/>
          <w:sz w:val="28"/>
          <w:szCs w:val="28"/>
        </w:rPr>
        <w:t xml:space="preserve">(4). </w:t>
      </w:r>
      <w:r w:rsidRPr="0077702E">
        <w:rPr>
          <w:color w:val="000000"/>
          <w:spacing w:val="1"/>
          <w:sz w:val="28"/>
          <w:szCs w:val="28"/>
        </w:rPr>
        <w:t>Такие установки разработаны фирмой «</w:t>
      </w:r>
      <w:r w:rsidRPr="0077702E">
        <w:rPr>
          <w:color w:val="000000"/>
          <w:spacing w:val="1"/>
          <w:sz w:val="28"/>
          <w:szCs w:val="28"/>
          <w:lang w:val="en-US"/>
        </w:rPr>
        <w:t>UOP</w:t>
      </w:r>
      <w:r w:rsidRPr="0077702E">
        <w:rPr>
          <w:color w:val="000000"/>
          <w:spacing w:val="1"/>
          <w:sz w:val="28"/>
          <w:szCs w:val="28"/>
        </w:rPr>
        <w:t xml:space="preserve">» и отечественный их </w:t>
      </w:r>
      <w:r w:rsidRPr="0077702E">
        <w:rPr>
          <w:color w:val="000000"/>
          <w:spacing w:val="3"/>
          <w:sz w:val="28"/>
          <w:szCs w:val="28"/>
        </w:rPr>
        <w:t>аналог - установки Г-43-107.</w:t>
      </w:r>
    </w:p>
    <w:p w:rsidR="0077702E" w:rsidRPr="0077702E" w:rsidRDefault="0077702E" w:rsidP="00766F49">
      <w:pPr>
        <w:tabs>
          <w:tab w:val="left" w:pos="9540"/>
        </w:tabs>
        <w:spacing w:line="360" w:lineRule="auto"/>
        <w:ind w:right="-79"/>
        <w:jc w:val="both"/>
      </w:pPr>
      <w:r w:rsidRPr="0077702E">
        <w:rPr>
          <w:noProof/>
        </w:rPr>
        <w:lastRenderedPageBreak/>
        <w:drawing>
          <wp:inline distT="0" distB="0" distL="0" distR="0">
            <wp:extent cx="3819525" cy="41052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2E" w:rsidRPr="0077702E" w:rsidRDefault="0077702E" w:rsidP="00766F49">
      <w:pPr>
        <w:shd w:val="clear" w:color="auto" w:fill="FFFFFF"/>
        <w:spacing w:line="360" w:lineRule="auto"/>
        <w:ind w:left="14"/>
        <w:jc w:val="both"/>
        <w:rPr>
          <w:b/>
          <w:bCs/>
          <w:color w:val="000000"/>
          <w:spacing w:val="-4"/>
          <w:sz w:val="19"/>
          <w:szCs w:val="19"/>
        </w:rPr>
      </w:pPr>
    </w:p>
    <w:p w:rsidR="0077702E" w:rsidRPr="0077702E" w:rsidRDefault="0077702E" w:rsidP="00766F49">
      <w:pPr>
        <w:shd w:val="clear" w:color="auto" w:fill="FFFFFF"/>
        <w:spacing w:line="360" w:lineRule="auto"/>
        <w:ind w:left="14"/>
        <w:jc w:val="both"/>
        <w:rPr>
          <w:sz w:val="28"/>
          <w:szCs w:val="28"/>
        </w:rPr>
      </w:pPr>
      <w:r w:rsidRPr="0077702E">
        <w:rPr>
          <w:b/>
          <w:bCs/>
          <w:color w:val="000000"/>
          <w:spacing w:val="-4"/>
          <w:sz w:val="28"/>
          <w:szCs w:val="28"/>
        </w:rPr>
        <w:t>Рис. 2. Варианты схем реакторно-регенераторных блоков различных систем каталити</w:t>
      </w:r>
      <w:r w:rsidRPr="0077702E">
        <w:rPr>
          <w:b/>
          <w:bCs/>
          <w:color w:val="000000"/>
          <w:spacing w:val="-4"/>
          <w:sz w:val="28"/>
          <w:szCs w:val="28"/>
        </w:rPr>
        <w:softHyphen/>
        <w:t>ческого крекинга:</w:t>
      </w:r>
    </w:p>
    <w:p w:rsidR="0077702E" w:rsidRPr="0077702E" w:rsidRDefault="0077702E" w:rsidP="00766F49">
      <w:pPr>
        <w:shd w:val="clear" w:color="auto" w:fill="FFFFFF"/>
        <w:spacing w:line="360" w:lineRule="auto"/>
        <w:ind w:left="19"/>
        <w:jc w:val="both"/>
        <w:rPr>
          <w:sz w:val="28"/>
          <w:szCs w:val="28"/>
        </w:rPr>
      </w:pPr>
      <w:r w:rsidRPr="0077702E">
        <w:rPr>
          <w:color w:val="000000"/>
          <w:spacing w:val="-2"/>
          <w:sz w:val="28"/>
          <w:szCs w:val="28"/>
        </w:rPr>
        <w:t xml:space="preserve">/ - модель </w:t>
      </w:r>
      <w:r w:rsidRPr="0077702E">
        <w:rPr>
          <w:color w:val="000000"/>
          <w:spacing w:val="-2"/>
          <w:sz w:val="28"/>
          <w:szCs w:val="28"/>
          <w:lang w:val="en-US"/>
        </w:rPr>
        <w:t>III</w:t>
      </w:r>
      <w:r w:rsidRPr="0077702E">
        <w:rPr>
          <w:color w:val="000000"/>
          <w:spacing w:val="-2"/>
          <w:sz w:val="28"/>
          <w:szCs w:val="28"/>
        </w:rPr>
        <w:t xml:space="preserve">; 2 - модель </w:t>
      </w:r>
      <w:r w:rsidRPr="0077702E">
        <w:rPr>
          <w:color w:val="000000"/>
          <w:spacing w:val="-2"/>
          <w:sz w:val="28"/>
          <w:szCs w:val="28"/>
          <w:lang w:val="en-US"/>
        </w:rPr>
        <w:t>V</w:t>
      </w:r>
      <w:r w:rsidRPr="0077702E">
        <w:rPr>
          <w:color w:val="000000"/>
          <w:spacing w:val="-2"/>
          <w:sz w:val="28"/>
          <w:szCs w:val="28"/>
        </w:rPr>
        <w:t xml:space="preserve">; </w:t>
      </w:r>
      <w:r w:rsidRPr="0077702E">
        <w:rPr>
          <w:i/>
          <w:iCs/>
          <w:color w:val="000000"/>
          <w:spacing w:val="-2"/>
          <w:sz w:val="28"/>
          <w:szCs w:val="28"/>
        </w:rPr>
        <w:t xml:space="preserve">3 - </w:t>
      </w:r>
      <w:r w:rsidRPr="0077702E">
        <w:rPr>
          <w:color w:val="000000"/>
          <w:spacing w:val="-2"/>
          <w:sz w:val="28"/>
          <w:szCs w:val="28"/>
        </w:rPr>
        <w:t xml:space="preserve">модель Г-43-107; </w:t>
      </w:r>
      <w:r w:rsidRPr="0077702E">
        <w:rPr>
          <w:i/>
          <w:iCs/>
          <w:color w:val="000000"/>
          <w:spacing w:val="-2"/>
          <w:sz w:val="28"/>
          <w:szCs w:val="28"/>
        </w:rPr>
        <w:t xml:space="preserve">4 - </w:t>
      </w:r>
      <w:r w:rsidRPr="0077702E">
        <w:rPr>
          <w:color w:val="000000"/>
          <w:spacing w:val="-2"/>
          <w:sz w:val="28"/>
          <w:szCs w:val="28"/>
        </w:rPr>
        <w:t>модель «</w:t>
      </w:r>
      <w:r w:rsidRPr="0077702E">
        <w:rPr>
          <w:color w:val="000000"/>
          <w:spacing w:val="-2"/>
          <w:sz w:val="28"/>
          <w:szCs w:val="28"/>
          <w:lang w:val="en-US"/>
        </w:rPr>
        <w:t>UOP</w:t>
      </w:r>
      <w:r w:rsidRPr="0077702E">
        <w:rPr>
          <w:color w:val="000000"/>
          <w:spacing w:val="-2"/>
          <w:sz w:val="28"/>
          <w:szCs w:val="28"/>
        </w:rPr>
        <w:t>» (Г-43-107А</w:t>
      </w:r>
      <w:proofErr w:type="gramStart"/>
      <w:r w:rsidRPr="0077702E">
        <w:rPr>
          <w:color w:val="000000"/>
          <w:spacing w:val="-2"/>
          <w:sz w:val="28"/>
          <w:szCs w:val="28"/>
        </w:rPr>
        <w:t>);  5</w:t>
      </w:r>
      <w:proofErr w:type="gramEnd"/>
      <w:r w:rsidRPr="0077702E">
        <w:rPr>
          <w:color w:val="000000"/>
          <w:spacing w:val="-2"/>
          <w:sz w:val="28"/>
          <w:szCs w:val="28"/>
        </w:rPr>
        <w:t xml:space="preserve"> - система фир</w:t>
      </w:r>
      <w:r w:rsidRPr="0077702E">
        <w:rPr>
          <w:color w:val="000000"/>
          <w:spacing w:val="-2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t>мы "Келлог"; 6 - система фирмы «</w:t>
      </w:r>
      <w:proofErr w:type="spellStart"/>
      <w:r w:rsidRPr="0077702E">
        <w:rPr>
          <w:color w:val="000000"/>
          <w:spacing w:val="-3"/>
          <w:sz w:val="28"/>
          <w:szCs w:val="28"/>
        </w:rPr>
        <w:t>Тотал</w:t>
      </w:r>
      <w:proofErr w:type="spellEnd"/>
      <w:r w:rsidRPr="0077702E">
        <w:rPr>
          <w:color w:val="000000"/>
          <w:spacing w:val="-3"/>
          <w:sz w:val="28"/>
          <w:szCs w:val="28"/>
        </w:rPr>
        <w:t>»;</w:t>
      </w:r>
    </w:p>
    <w:p w:rsidR="0077702E" w:rsidRPr="0077702E" w:rsidRDefault="0077702E" w:rsidP="00766F49">
      <w:pPr>
        <w:shd w:val="clear" w:color="auto" w:fill="FFFFFF"/>
        <w:spacing w:line="360" w:lineRule="auto"/>
        <w:ind w:left="5"/>
        <w:jc w:val="both"/>
        <w:rPr>
          <w:sz w:val="28"/>
          <w:szCs w:val="28"/>
        </w:rPr>
      </w:pPr>
      <w:r w:rsidRPr="0077702E">
        <w:rPr>
          <w:color w:val="000000"/>
          <w:spacing w:val="-1"/>
          <w:sz w:val="28"/>
          <w:szCs w:val="28"/>
        </w:rPr>
        <w:t xml:space="preserve">РК - реактор; РГ - регенератор; </w:t>
      </w:r>
      <w:proofErr w:type="spellStart"/>
      <w:r w:rsidRPr="0077702E">
        <w:rPr>
          <w:color w:val="000000"/>
          <w:spacing w:val="-1"/>
          <w:sz w:val="28"/>
          <w:szCs w:val="28"/>
        </w:rPr>
        <w:t>Сеп</w:t>
      </w:r>
      <w:proofErr w:type="spellEnd"/>
      <w:r w:rsidRPr="0077702E">
        <w:rPr>
          <w:color w:val="000000"/>
          <w:spacing w:val="-1"/>
          <w:sz w:val="28"/>
          <w:szCs w:val="28"/>
        </w:rPr>
        <w:t xml:space="preserve"> - сепаратор; С - сырье; ПР - продукты реакции; ДГ - дымо</w:t>
      </w:r>
      <w:r w:rsidRPr="0077702E">
        <w:rPr>
          <w:color w:val="000000"/>
          <w:spacing w:val="-1"/>
          <w:sz w:val="28"/>
          <w:szCs w:val="28"/>
        </w:rPr>
        <w:softHyphen/>
        <w:t xml:space="preserve">вые газы; В - воздух; П - водяной пар; </w:t>
      </w:r>
      <w:r w:rsidRPr="0077702E">
        <w:rPr>
          <w:color w:val="000000"/>
          <w:spacing w:val="-3"/>
          <w:sz w:val="28"/>
          <w:szCs w:val="28"/>
        </w:rPr>
        <w:t>Жирными линиями показано движение катализатора.</w:t>
      </w:r>
    </w:p>
    <w:p w:rsidR="0077702E" w:rsidRPr="0077702E" w:rsidRDefault="0077702E" w:rsidP="00766F49">
      <w:pPr>
        <w:shd w:val="clear" w:color="auto" w:fill="FFFFFF"/>
        <w:spacing w:line="360" w:lineRule="auto"/>
        <w:ind w:right="10" w:firstLine="298"/>
        <w:jc w:val="both"/>
        <w:rPr>
          <w:color w:val="000000"/>
          <w:spacing w:val="-1"/>
          <w:sz w:val="28"/>
          <w:szCs w:val="28"/>
        </w:rPr>
      </w:pPr>
      <w:r w:rsidRPr="0077702E">
        <w:rPr>
          <w:color w:val="000000"/>
          <w:spacing w:val="-1"/>
          <w:sz w:val="28"/>
          <w:szCs w:val="28"/>
        </w:rPr>
        <w:br w:type="page"/>
      </w:r>
      <w:r w:rsidRPr="0077702E">
        <w:rPr>
          <w:noProof/>
        </w:rPr>
        <w:lastRenderedPageBreak/>
        <w:drawing>
          <wp:inline distT="0" distB="0" distL="0" distR="0">
            <wp:extent cx="6048375" cy="39338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2E" w:rsidRPr="0077702E" w:rsidRDefault="0077702E" w:rsidP="00766F49">
      <w:pPr>
        <w:shd w:val="clear" w:color="auto" w:fill="FFFFFF"/>
        <w:spacing w:line="360" w:lineRule="auto"/>
        <w:ind w:left="5"/>
        <w:jc w:val="both"/>
        <w:rPr>
          <w:b/>
          <w:bCs/>
          <w:color w:val="000000"/>
          <w:sz w:val="28"/>
          <w:szCs w:val="28"/>
        </w:rPr>
      </w:pPr>
    </w:p>
    <w:p w:rsidR="0077702E" w:rsidRPr="0077702E" w:rsidRDefault="0077702E" w:rsidP="00766F49">
      <w:pPr>
        <w:shd w:val="clear" w:color="auto" w:fill="FFFFFF"/>
        <w:spacing w:line="360" w:lineRule="auto"/>
        <w:ind w:left="5"/>
        <w:jc w:val="both"/>
        <w:rPr>
          <w:b/>
          <w:bCs/>
          <w:color w:val="000000"/>
          <w:sz w:val="28"/>
          <w:szCs w:val="28"/>
        </w:rPr>
      </w:pPr>
      <w:r w:rsidRPr="0077702E">
        <w:rPr>
          <w:b/>
          <w:bCs/>
          <w:color w:val="000000"/>
          <w:sz w:val="28"/>
          <w:szCs w:val="28"/>
        </w:rPr>
        <w:t>Рис. 3. Принципиальная схема установки каталитического крекинга:</w:t>
      </w:r>
    </w:p>
    <w:p w:rsidR="0077702E" w:rsidRPr="0077702E" w:rsidRDefault="0077702E" w:rsidP="00766F49">
      <w:pPr>
        <w:shd w:val="clear" w:color="auto" w:fill="FFFFFF"/>
        <w:spacing w:line="360" w:lineRule="auto"/>
        <w:jc w:val="both"/>
        <w:rPr>
          <w:color w:val="000000"/>
          <w:spacing w:val="-1"/>
          <w:sz w:val="28"/>
          <w:szCs w:val="28"/>
        </w:rPr>
      </w:pPr>
    </w:p>
    <w:p w:rsidR="0077702E" w:rsidRPr="0077702E" w:rsidRDefault="0077702E" w:rsidP="00766F49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1"/>
          <w:sz w:val="28"/>
          <w:szCs w:val="28"/>
        </w:rPr>
        <w:t xml:space="preserve">Р-1 - реактор </w:t>
      </w:r>
      <w:proofErr w:type="spellStart"/>
      <w:r w:rsidRPr="0077702E">
        <w:rPr>
          <w:color w:val="000000"/>
          <w:spacing w:val="-1"/>
          <w:sz w:val="28"/>
          <w:szCs w:val="28"/>
        </w:rPr>
        <w:t>сквознопоточный</w:t>
      </w:r>
      <w:proofErr w:type="spellEnd"/>
      <w:r w:rsidRPr="0077702E">
        <w:rPr>
          <w:color w:val="000000"/>
          <w:spacing w:val="-1"/>
          <w:sz w:val="28"/>
          <w:szCs w:val="28"/>
        </w:rPr>
        <w:t xml:space="preserve">; РГ-1 - регенератор с кипящим слоем; </w:t>
      </w:r>
      <w:proofErr w:type="spellStart"/>
      <w:r w:rsidRPr="0077702E">
        <w:rPr>
          <w:color w:val="000000"/>
          <w:spacing w:val="-1"/>
          <w:sz w:val="28"/>
          <w:szCs w:val="28"/>
        </w:rPr>
        <w:t>Сеп</w:t>
      </w:r>
      <w:proofErr w:type="spellEnd"/>
      <w:r w:rsidRPr="0077702E">
        <w:rPr>
          <w:color w:val="000000"/>
          <w:spacing w:val="-1"/>
          <w:sz w:val="28"/>
          <w:szCs w:val="28"/>
        </w:rPr>
        <w:t xml:space="preserve"> - сепарационная зона реактора; Ц-1, -2 - циклонные группы; КУ -</w:t>
      </w:r>
      <w:r w:rsidRPr="0077702E">
        <w:rPr>
          <w:color w:val="000000"/>
          <w:spacing w:val="7"/>
          <w:sz w:val="28"/>
          <w:szCs w:val="28"/>
        </w:rPr>
        <w:t>котел-утилизатор; ЭФ - электрофильтр; БК - бункер для катализатора; ПВ - подогреватель воздуха; П-1 - трубчатая печь; РК -</w:t>
      </w:r>
      <w:r w:rsidRPr="0077702E">
        <w:rPr>
          <w:color w:val="000000"/>
          <w:sz w:val="28"/>
          <w:szCs w:val="28"/>
        </w:rPr>
        <w:t xml:space="preserve">ректификационная колонна; ОК - </w:t>
      </w:r>
      <w:proofErr w:type="spellStart"/>
      <w:r w:rsidRPr="0077702E">
        <w:rPr>
          <w:color w:val="000000"/>
          <w:sz w:val="28"/>
          <w:szCs w:val="28"/>
        </w:rPr>
        <w:t>отпарная</w:t>
      </w:r>
      <w:proofErr w:type="spellEnd"/>
      <w:r w:rsidRPr="0077702E">
        <w:rPr>
          <w:color w:val="000000"/>
          <w:sz w:val="28"/>
          <w:szCs w:val="28"/>
        </w:rPr>
        <w:t xml:space="preserve"> колонна; ГБ - газовый блок; ОЗ - </w:t>
      </w:r>
      <w:proofErr w:type="spellStart"/>
      <w:r w:rsidRPr="0077702E">
        <w:rPr>
          <w:color w:val="000000"/>
          <w:sz w:val="28"/>
          <w:szCs w:val="28"/>
        </w:rPr>
        <w:t>отпарная</w:t>
      </w:r>
      <w:proofErr w:type="spellEnd"/>
      <w:r w:rsidRPr="0077702E">
        <w:rPr>
          <w:color w:val="000000"/>
          <w:sz w:val="28"/>
          <w:szCs w:val="28"/>
        </w:rPr>
        <w:t xml:space="preserve"> зона; остальные обозначения - см. рис. 4.9; </w:t>
      </w:r>
    </w:p>
    <w:p w:rsidR="0077702E" w:rsidRPr="0077702E" w:rsidRDefault="0077702E" w:rsidP="00766F49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77702E">
        <w:rPr>
          <w:b/>
          <w:color w:val="000000"/>
          <w:sz w:val="28"/>
          <w:szCs w:val="28"/>
        </w:rPr>
        <w:t>П</w:t>
      </w:r>
      <w:r w:rsidRPr="0077702E">
        <w:rPr>
          <w:b/>
          <w:color w:val="000000"/>
          <w:spacing w:val="63"/>
          <w:sz w:val="28"/>
          <w:szCs w:val="28"/>
        </w:rPr>
        <w:t>отоки:</w:t>
      </w:r>
      <w:r w:rsidRPr="0077702E">
        <w:rPr>
          <w:color w:val="000000"/>
          <w:spacing w:val="63"/>
          <w:sz w:val="28"/>
          <w:szCs w:val="28"/>
        </w:rPr>
        <w:t>/-</w:t>
      </w:r>
      <w:r w:rsidRPr="0077702E">
        <w:rPr>
          <w:color w:val="000000"/>
          <w:sz w:val="28"/>
          <w:szCs w:val="28"/>
        </w:rPr>
        <w:t xml:space="preserve"> </w:t>
      </w:r>
      <w:r w:rsidRPr="0077702E">
        <w:rPr>
          <w:color w:val="000000"/>
          <w:spacing w:val="3"/>
          <w:sz w:val="28"/>
          <w:szCs w:val="28"/>
        </w:rPr>
        <w:t xml:space="preserve">сырье; // - продукты реакции; /// - углеводородный газ; </w:t>
      </w:r>
      <w:r w:rsidRPr="0077702E">
        <w:rPr>
          <w:i/>
          <w:iCs/>
          <w:color w:val="000000"/>
          <w:spacing w:val="3"/>
          <w:sz w:val="28"/>
          <w:szCs w:val="28"/>
          <w:lang w:val="en-US"/>
        </w:rPr>
        <w:t>IV</w:t>
      </w:r>
      <w:r w:rsidRPr="0077702E">
        <w:rPr>
          <w:i/>
          <w:iCs/>
          <w:color w:val="000000"/>
          <w:spacing w:val="3"/>
          <w:sz w:val="28"/>
          <w:szCs w:val="28"/>
        </w:rPr>
        <w:t xml:space="preserve"> - </w:t>
      </w:r>
      <w:r w:rsidRPr="0077702E">
        <w:rPr>
          <w:color w:val="000000"/>
          <w:spacing w:val="3"/>
          <w:sz w:val="28"/>
          <w:szCs w:val="28"/>
        </w:rPr>
        <w:t xml:space="preserve">бензин; </w:t>
      </w:r>
      <w:r w:rsidRPr="0077702E">
        <w:rPr>
          <w:i/>
          <w:iCs/>
          <w:color w:val="000000"/>
          <w:spacing w:val="3"/>
          <w:sz w:val="28"/>
          <w:szCs w:val="28"/>
          <w:lang w:val="en-US"/>
        </w:rPr>
        <w:t>V</w:t>
      </w:r>
      <w:r w:rsidRPr="0077702E">
        <w:rPr>
          <w:i/>
          <w:iCs/>
          <w:color w:val="000000"/>
          <w:spacing w:val="3"/>
          <w:sz w:val="28"/>
          <w:szCs w:val="28"/>
        </w:rPr>
        <w:t xml:space="preserve"> - </w:t>
      </w:r>
      <w:r w:rsidRPr="0077702E">
        <w:rPr>
          <w:color w:val="000000"/>
          <w:spacing w:val="3"/>
          <w:sz w:val="28"/>
          <w:szCs w:val="28"/>
        </w:rPr>
        <w:t xml:space="preserve">керосиновая фракция; </w:t>
      </w:r>
      <w:r w:rsidRPr="0077702E">
        <w:rPr>
          <w:i/>
          <w:iCs/>
          <w:color w:val="000000"/>
          <w:spacing w:val="3"/>
          <w:sz w:val="28"/>
          <w:szCs w:val="28"/>
          <w:lang w:val="en-US"/>
        </w:rPr>
        <w:t>VI</w:t>
      </w:r>
      <w:r w:rsidRPr="0077702E">
        <w:rPr>
          <w:i/>
          <w:iCs/>
          <w:color w:val="000000"/>
          <w:spacing w:val="3"/>
          <w:sz w:val="28"/>
          <w:szCs w:val="28"/>
        </w:rPr>
        <w:t xml:space="preserve"> - </w:t>
      </w:r>
      <w:r w:rsidRPr="0077702E">
        <w:rPr>
          <w:color w:val="000000"/>
          <w:spacing w:val="3"/>
          <w:sz w:val="28"/>
          <w:szCs w:val="28"/>
        </w:rPr>
        <w:t xml:space="preserve">сырье для технического </w:t>
      </w:r>
      <w:r w:rsidRPr="0077702E">
        <w:rPr>
          <w:color w:val="000000"/>
          <w:spacing w:val="1"/>
          <w:sz w:val="28"/>
          <w:szCs w:val="28"/>
        </w:rPr>
        <w:t xml:space="preserve">углерода (фракция 350-420 °С); </w:t>
      </w:r>
      <w:r w:rsidRPr="0077702E">
        <w:rPr>
          <w:i/>
          <w:iCs/>
          <w:color w:val="000000"/>
          <w:spacing w:val="1"/>
          <w:sz w:val="28"/>
          <w:szCs w:val="28"/>
          <w:lang w:val="en-US"/>
        </w:rPr>
        <w:t>VII</w:t>
      </w:r>
      <w:r w:rsidRPr="0077702E">
        <w:rPr>
          <w:i/>
          <w:iCs/>
          <w:color w:val="000000"/>
          <w:spacing w:val="1"/>
          <w:sz w:val="28"/>
          <w:szCs w:val="28"/>
        </w:rPr>
        <w:t xml:space="preserve"> - </w:t>
      </w:r>
      <w:r w:rsidRPr="0077702E">
        <w:rPr>
          <w:color w:val="000000"/>
          <w:spacing w:val="1"/>
          <w:sz w:val="28"/>
          <w:szCs w:val="28"/>
        </w:rPr>
        <w:t xml:space="preserve">остаточная фракция выше 420 °С; </w:t>
      </w:r>
      <w:r w:rsidRPr="0077702E">
        <w:rPr>
          <w:i/>
          <w:iCs/>
          <w:color w:val="000000"/>
          <w:spacing w:val="1"/>
          <w:sz w:val="28"/>
          <w:szCs w:val="28"/>
          <w:lang w:val="en-US"/>
        </w:rPr>
        <w:t>VIII</w:t>
      </w:r>
      <w:r w:rsidRPr="0077702E">
        <w:rPr>
          <w:i/>
          <w:iCs/>
          <w:color w:val="000000"/>
          <w:spacing w:val="1"/>
          <w:sz w:val="28"/>
          <w:szCs w:val="28"/>
        </w:rPr>
        <w:t xml:space="preserve"> - </w:t>
      </w:r>
      <w:r w:rsidRPr="0077702E">
        <w:rPr>
          <w:color w:val="000000"/>
          <w:spacing w:val="1"/>
          <w:sz w:val="28"/>
          <w:szCs w:val="28"/>
        </w:rPr>
        <w:t xml:space="preserve">шлам; </w:t>
      </w:r>
      <w:r w:rsidRPr="0077702E">
        <w:rPr>
          <w:i/>
          <w:iCs/>
          <w:color w:val="000000"/>
          <w:spacing w:val="1"/>
          <w:sz w:val="28"/>
          <w:szCs w:val="28"/>
          <w:lang w:val="en-US"/>
        </w:rPr>
        <w:t>IX</w:t>
      </w:r>
      <w:r w:rsidRPr="0077702E">
        <w:rPr>
          <w:i/>
          <w:iCs/>
          <w:color w:val="000000"/>
          <w:spacing w:val="1"/>
          <w:sz w:val="28"/>
          <w:szCs w:val="28"/>
        </w:rPr>
        <w:t xml:space="preserve"> - </w:t>
      </w:r>
      <w:r w:rsidRPr="0077702E">
        <w:rPr>
          <w:color w:val="000000"/>
          <w:spacing w:val="1"/>
          <w:sz w:val="28"/>
          <w:szCs w:val="28"/>
        </w:rPr>
        <w:t xml:space="preserve">водный конденсат; </w:t>
      </w:r>
      <w:r w:rsidRPr="0077702E">
        <w:rPr>
          <w:i/>
          <w:iCs/>
          <w:color w:val="000000"/>
          <w:spacing w:val="1"/>
          <w:sz w:val="28"/>
          <w:szCs w:val="28"/>
          <w:lang w:val="en-US"/>
        </w:rPr>
        <w:t>X</w:t>
      </w:r>
      <w:r w:rsidRPr="0077702E">
        <w:rPr>
          <w:i/>
          <w:iCs/>
          <w:color w:val="000000"/>
          <w:spacing w:val="1"/>
          <w:sz w:val="28"/>
          <w:szCs w:val="28"/>
        </w:rPr>
        <w:t xml:space="preserve"> - </w:t>
      </w:r>
      <w:r w:rsidRPr="0077702E">
        <w:rPr>
          <w:color w:val="000000"/>
          <w:spacing w:val="1"/>
          <w:sz w:val="28"/>
          <w:szCs w:val="28"/>
        </w:rPr>
        <w:t xml:space="preserve">перегретый водяной пар; </w:t>
      </w:r>
      <w:r w:rsidRPr="0077702E">
        <w:rPr>
          <w:i/>
          <w:iCs/>
          <w:color w:val="000000"/>
          <w:spacing w:val="1"/>
          <w:sz w:val="28"/>
          <w:szCs w:val="28"/>
          <w:lang w:val="en-US"/>
        </w:rPr>
        <w:t>XI</w:t>
      </w:r>
      <w:r w:rsidRPr="0077702E">
        <w:rPr>
          <w:i/>
          <w:iCs/>
          <w:color w:val="000000"/>
          <w:spacing w:val="1"/>
          <w:sz w:val="28"/>
          <w:szCs w:val="28"/>
        </w:rPr>
        <w:t xml:space="preserve"> -</w:t>
      </w:r>
      <w:r w:rsidRPr="0077702E">
        <w:rPr>
          <w:color w:val="000000"/>
          <w:spacing w:val="2"/>
          <w:sz w:val="28"/>
          <w:szCs w:val="28"/>
        </w:rPr>
        <w:t xml:space="preserve">воздушное дутье; </w:t>
      </w:r>
      <w:r w:rsidRPr="0077702E">
        <w:rPr>
          <w:i/>
          <w:iCs/>
          <w:color w:val="000000"/>
          <w:spacing w:val="2"/>
          <w:sz w:val="28"/>
          <w:szCs w:val="28"/>
          <w:lang w:val="en-US"/>
        </w:rPr>
        <w:t>XII</w:t>
      </w:r>
      <w:r w:rsidRPr="0077702E">
        <w:rPr>
          <w:i/>
          <w:iCs/>
          <w:color w:val="000000"/>
          <w:spacing w:val="2"/>
          <w:sz w:val="28"/>
          <w:szCs w:val="28"/>
        </w:rPr>
        <w:t xml:space="preserve">- </w:t>
      </w:r>
      <w:r w:rsidRPr="0077702E">
        <w:rPr>
          <w:color w:val="000000"/>
          <w:spacing w:val="2"/>
          <w:sz w:val="28"/>
          <w:szCs w:val="28"/>
        </w:rPr>
        <w:t xml:space="preserve">топливо на нагрев воздуха; </w:t>
      </w:r>
      <w:r w:rsidRPr="0077702E">
        <w:rPr>
          <w:i/>
          <w:iCs/>
          <w:color w:val="000000"/>
          <w:spacing w:val="2"/>
          <w:sz w:val="28"/>
          <w:szCs w:val="28"/>
          <w:lang w:val="en-US"/>
        </w:rPr>
        <w:t>XIII</w:t>
      </w:r>
      <w:r w:rsidRPr="0077702E">
        <w:rPr>
          <w:i/>
          <w:iCs/>
          <w:color w:val="000000"/>
          <w:spacing w:val="2"/>
          <w:sz w:val="28"/>
          <w:szCs w:val="28"/>
        </w:rPr>
        <w:t xml:space="preserve">- </w:t>
      </w:r>
      <w:r w:rsidRPr="0077702E">
        <w:rPr>
          <w:color w:val="000000"/>
          <w:spacing w:val="2"/>
          <w:sz w:val="28"/>
          <w:szCs w:val="28"/>
        </w:rPr>
        <w:t xml:space="preserve">дымовые газы; </w:t>
      </w:r>
      <w:r w:rsidRPr="0077702E">
        <w:rPr>
          <w:i/>
          <w:iCs/>
          <w:color w:val="000000"/>
          <w:spacing w:val="2"/>
          <w:sz w:val="28"/>
          <w:szCs w:val="28"/>
          <w:lang w:val="en-US"/>
        </w:rPr>
        <w:t>XIV</w:t>
      </w:r>
      <w:r w:rsidRPr="0077702E">
        <w:rPr>
          <w:i/>
          <w:iCs/>
          <w:color w:val="000000"/>
          <w:spacing w:val="2"/>
          <w:sz w:val="28"/>
          <w:szCs w:val="28"/>
        </w:rPr>
        <w:t xml:space="preserve">- </w:t>
      </w:r>
      <w:r w:rsidRPr="0077702E">
        <w:rPr>
          <w:color w:val="000000"/>
          <w:spacing w:val="2"/>
          <w:sz w:val="28"/>
          <w:szCs w:val="28"/>
        </w:rPr>
        <w:t xml:space="preserve">очищенные и охлажденные дымовые газы; </w:t>
      </w:r>
      <w:r w:rsidRPr="0077702E">
        <w:rPr>
          <w:i/>
          <w:iCs/>
          <w:color w:val="000000"/>
          <w:spacing w:val="2"/>
          <w:sz w:val="28"/>
          <w:szCs w:val="28"/>
          <w:lang w:val="en-US"/>
        </w:rPr>
        <w:t>XV</w:t>
      </w:r>
      <w:r w:rsidRPr="0077702E">
        <w:rPr>
          <w:i/>
          <w:iCs/>
          <w:color w:val="000000"/>
          <w:spacing w:val="2"/>
          <w:sz w:val="28"/>
          <w:szCs w:val="28"/>
        </w:rPr>
        <w:t xml:space="preserve">- </w:t>
      </w:r>
      <w:r w:rsidRPr="0077702E">
        <w:rPr>
          <w:color w:val="000000"/>
          <w:spacing w:val="2"/>
          <w:sz w:val="28"/>
          <w:szCs w:val="28"/>
        </w:rPr>
        <w:t xml:space="preserve">свежий катализатор </w:t>
      </w:r>
      <w:r w:rsidRPr="0077702E">
        <w:rPr>
          <w:color w:val="000000"/>
          <w:spacing w:val="1"/>
          <w:sz w:val="28"/>
          <w:szCs w:val="28"/>
        </w:rPr>
        <w:t xml:space="preserve">на догрузку системы; </w:t>
      </w:r>
      <w:r w:rsidRPr="0077702E">
        <w:rPr>
          <w:i/>
          <w:iCs/>
          <w:color w:val="000000"/>
          <w:spacing w:val="1"/>
          <w:sz w:val="28"/>
          <w:szCs w:val="28"/>
          <w:lang w:val="en-US"/>
        </w:rPr>
        <w:t>XVI</w:t>
      </w:r>
      <w:r w:rsidRPr="0077702E">
        <w:rPr>
          <w:i/>
          <w:iCs/>
          <w:color w:val="000000"/>
          <w:spacing w:val="1"/>
          <w:sz w:val="28"/>
          <w:szCs w:val="28"/>
        </w:rPr>
        <w:t xml:space="preserve">- </w:t>
      </w:r>
      <w:r w:rsidRPr="0077702E">
        <w:rPr>
          <w:color w:val="000000"/>
          <w:spacing w:val="1"/>
          <w:sz w:val="28"/>
          <w:szCs w:val="28"/>
        </w:rPr>
        <w:t xml:space="preserve">уловленная катализаторная пыль; </w:t>
      </w:r>
      <w:r w:rsidRPr="0077702E">
        <w:rPr>
          <w:i/>
          <w:iCs/>
          <w:color w:val="000000"/>
          <w:spacing w:val="1"/>
          <w:sz w:val="28"/>
          <w:szCs w:val="28"/>
          <w:lang w:val="en-US"/>
        </w:rPr>
        <w:t>XVII</w:t>
      </w:r>
      <w:r w:rsidRPr="0077702E">
        <w:rPr>
          <w:i/>
          <w:iCs/>
          <w:color w:val="000000"/>
          <w:spacing w:val="1"/>
          <w:sz w:val="28"/>
          <w:szCs w:val="28"/>
        </w:rPr>
        <w:t xml:space="preserve">- </w:t>
      </w:r>
      <w:proofErr w:type="spellStart"/>
      <w:r w:rsidRPr="0077702E">
        <w:rPr>
          <w:color w:val="000000"/>
          <w:spacing w:val="1"/>
          <w:sz w:val="28"/>
          <w:szCs w:val="28"/>
        </w:rPr>
        <w:t>закоксованный</w:t>
      </w:r>
      <w:proofErr w:type="spellEnd"/>
      <w:r w:rsidRPr="0077702E">
        <w:rPr>
          <w:color w:val="000000"/>
          <w:spacing w:val="1"/>
          <w:sz w:val="28"/>
          <w:szCs w:val="28"/>
        </w:rPr>
        <w:t xml:space="preserve"> катализатор; </w:t>
      </w:r>
      <w:r w:rsidRPr="0077702E">
        <w:rPr>
          <w:i/>
          <w:iCs/>
          <w:color w:val="000000"/>
          <w:spacing w:val="1"/>
          <w:sz w:val="28"/>
          <w:szCs w:val="28"/>
          <w:lang w:val="en-US"/>
        </w:rPr>
        <w:t>XVIII</w:t>
      </w:r>
      <w:r w:rsidRPr="0077702E">
        <w:rPr>
          <w:i/>
          <w:iCs/>
          <w:color w:val="000000"/>
          <w:spacing w:val="1"/>
          <w:sz w:val="28"/>
          <w:szCs w:val="28"/>
        </w:rPr>
        <w:t xml:space="preserve"> - </w:t>
      </w:r>
      <w:r w:rsidRPr="0077702E">
        <w:rPr>
          <w:color w:val="000000"/>
          <w:spacing w:val="1"/>
          <w:sz w:val="28"/>
          <w:szCs w:val="28"/>
        </w:rPr>
        <w:t>регенерированный катализатор.</w:t>
      </w:r>
    </w:p>
    <w:p w:rsidR="0077702E" w:rsidRPr="0077702E" w:rsidRDefault="0077702E" w:rsidP="00766F49">
      <w:pPr>
        <w:shd w:val="clear" w:color="auto" w:fill="FFFFFF"/>
        <w:spacing w:line="360" w:lineRule="auto"/>
        <w:ind w:right="10" w:firstLine="298"/>
        <w:jc w:val="both"/>
        <w:rPr>
          <w:sz w:val="28"/>
          <w:szCs w:val="28"/>
        </w:rPr>
      </w:pPr>
      <w:r w:rsidRPr="0077702E">
        <w:rPr>
          <w:color w:val="000000"/>
          <w:spacing w:val="-1"/>
          <w:sz w:val="28"/>
          <w:szCs w:val="28"/>
        </w:rPr>
        <w:lastRenderedPageBreak/>
        <w:t>После этого различными фирмами было предложено много вариантов реак</w:t>
      </w:r>
      <w:r w:rsidRPr="0077702E">
        <w:rPr>
          <w:color w:val="000000"/>
          <w:spacing w:val="-1"/>
          <w:sz w:val="28"/>
          <w:szCs w:val="28"/>
        </w:rPr>
        <w:softHyphen/>
        <w:t>торно-регенераторных блоков, два из которых приведены на рис. 2 (5 и б). По</w:t>
      </w:r>
      <w:r w:rsidRPr="0077702E">
        <w:rPr>
          <w:color w:val="000000"/>
          <w:spacing w:val="-1"/>
          <w:sz w:val="28"/>
          <w:szCs w:val="28"/>
        </w:rPr>
        <w:softHyphen/>
      </w:r>
      <w:r w:rsidRPr="0077702E">
        <w:rPr>
          <w:color w:val="000000"/>
          <w:spacing w:val="1"/>
          <w:sz w:val="28"/>
          <w:szCs w:val="28"/>
        </w:rPr>
        <w:t xml:space="preserve">следняя из этих схем отличается тем, что имеет два регенератора, рассчитанных </w:t>
      </w:r>
      <w:r w:rsidRPr="0077702E">
        <w:rPr>
          <w:color w:val="000000"/>
          <w:spacing w:val="-1"/>
          <w:sz w:val="28"/>
          <w:szCs w:val="28"/>
        </w:rPr>
        <w:t>на большую коксовую нагрузку, т.е. на переработку тяжелого сырья (мазута).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right="10" w:firstLine="535"/>
        <w:jc w:val="both"/>
        <w:rPr>
          <w:color w:val="000000"/>
          <w:spacing w:val="-4"/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>Рассмотрим современную установку каталитического крекинга типа «</w:t>
      </w:r>
      <w:r w:rsidRPr="0077702E">
        <w:rPr>
          <w:color w:val="000000"/>
          <w:spacing w:val="1"/>
          <w:sz w:val="28"/>
          <w:szCs w:val="28"/>
          <w:lang w:val="en-US"/>
        </w:rPr>
        <w:t>UOP</w:t>
      </w:r>
      <w:r w:rsidRPr="0077702E">
        <w:rPr>
          <w:color w:val="000000"/>
          <w:spacing w:val="1"/>
          <w:sz w:val="28"/>
          <w:szCs w:val="28"/>
        </w:rPr>
        <w:t xml:space="preserve">» (или, в нашем наименовании, 43-107), показанную на рис. 3. «Сердцем» установки </w:t>
      </w:r>
      <w:r w:rsidRPr="0077702E">
        <w:rPr>
          <w:color w:val="000000"/>
          <w:spacing w:val="3"/>
          <w:sz w:val="28"/>
          <w:szCs w:val="28"/>
        </w:rPr>
        <w:t xml:space="preserve">является реакторно-регенераторный блок, в котором происходит превращение </w:t>
      </w:r>
      <w:r w:rsidRPr="0077702E">
        <w:rPr>
          <w:color w:val="000000"/>
          <w:spacing w:val="-4"/>
          <w:sz w:val="28"/>
          <w:szCs w:val="28"/>
        </w:rPr>
        <w:t xml:space="preserve">(крекинг) сырья. Он состоит из </w:t>
      </w:r>
      <w:proofErr w:type="spellStart"/>
      <w:r w:rsidRPr="0077702E">
        <w:rPr>
          <w:color w:val="000000"/>
          <w:spacing w:val="-4"/>
          <w:sz w:val="28"/>
          <w:szCs w:val="28"/>
        </w:rPr>
        <w:t>сквознопоточного</w:t>
      </w:r>
      <w:proofErr w:type="spellEnd"/>
      <w:r w:rsidRPr="0077702E">
        <w:rPr>
          <w:color w:val="000000"/>
          <w:spacing w:val="-4"/>
          <w:sz w:val="28"/>
          <w:szCs w:val="28"/>
        </w:rPr>
        <w:t xml:space="preserve"> реактора Р-1 с расширенной </w:t>
      </w:r>
      <w:r w:rsidRPr="0077702E">
        <w:rPr>
          <w:color w:val="000000"/>
          <w:spacing w:val="-5"/>
          <w:sz w:val="28"/>
          <w:szCs w:val="28"/>
        </w:rPr>
        <w:t>сепарационной зоной (</w:t>
      </w:r>
      <w:proofErr w:type="spellStart"/>
      <w:r w:rsidRPr="0077702E">
        <w:rPr>
          <w:color w:val="000000"/>
          <w:spacing w:val="-5"/>
          <w:sz w:val="28"/>
          <w:szCs w:val="28"/>
        </w:rPr>
        <w:t>Сеп</w:t>
      </w:r>
      <w:proofErr w:type="spellEnd"/>
      <w:r w:rsidRPr="0077702E">
        <w:rPr>
          <w:color w:val="000000"/>
          <w:spacing w:val="-5"/>
          <w:sz w:val="28"/>
          <w:szCs w:val="28"/>
        </w:rPr>
        <w:t xml:space="preserve">), где происходит разделение продуктов реакции и </w:t>
      </w:r>
      <w:r w:rsidRPr="0077702E">
        <w:rPr>
          <w:color w:val="000000"/>
          <w:spacing w:val="-4"/>
          <w:sz w:val="28"/>
          <w:szCs w:val="28"/>
        </w:rPr>
        <w:t>микросферического катализатора. Продукты реакции через циклоны Ц-1 далее идут на разделение в РК,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 xml:space="preserve">а катализатор проходит </w:t>
      </w:r>
      <w:proofErr w:type="spellStart"/>
      <w:r w:rsidRPr="0077702E">
        <w:rPr>
          <w:color w:val="000000"/>
          <w:spacing w:val="-4"/>
          <w:sz w:val="28"/>
          <w:szCs w:val="28"/>
        </w:rPr>
        <w:t>отпарную</w:t>
      </w:r>
      <w:proofErr w:type="spellEnd"/>
      <w:r w:rsidRPr="0077702E">
        <w:rPr>
          <w:color w:val="000000"/>
          <w:spacing w:val="-4"/>
          <w:sz w:val="28"/>
          <w:szCs w:val="28"/>
        </w:rPr>
        <w:t xml:space="preserve"> зону (ОЗ) и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по транспортной трубе ссыпается в регенератор РГ-1,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 xml:space="preserve">в общий кипящий слой. 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right="10" w:firstLine="535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 xml:space="preserve">В </w:t>
      </w:r>
      <w:r w:rsidRPr="0077702E">
        <w:rPr>
          <w:color w:val="000000"/>
          <w:spacing w:val="-5"/>
          <w:sz w:val="28"/>
          <w:szCs w:val="28"/>
        </w:rPr>
        <w:t xml:space="preserve">регенераторе </w:t>
      </w:r>
      <w:proofErr w:type="spellStart"/>
      <w:r w:rsidRPr="0077702E">
        <w:rPr>
          <w:color w:val="000000"/>
          <w:spacing w:val="-5"/>
          <w:sz w:val="28"/>
          <w:szCs w:val="28"/>
        </w:rPr>
        <w:t>закоксованный</w:t>
      </w:r>
      <w:proofErr w:type="spellEnd"/>
      <w:r w:rsidRPr="0077702E">
        <w:rPr>
          <w:color w:val="000000"/>
          <w:spacing w:val="-5"/>
          <w:sz w:val="28"/>
          <w:szCs w:val="28"/>
        </w:rPr>
        <w:t xml:space="preserve"> в процессе конверсии сырья катализатор подверга</w:t>
      </w:r>
      <w:r w:rsidRPr="0077702E">
        <w:rPr>
          <w:color w:val="000000"/>
          <w:spacing w:val="-5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>ется выжигу кокса за счет подачи горячего воздуха снизу кипящего слоя. Обра</w:t>
      </w:r>
      <w:r w:rsidRPr="0077702E">
        <w:rPr>
          <w:color w:val="000000"/>
          <w:spacing w:val="-4"/>
          <w:sz w:val="28"/>
          <w:szCs w:val="28"/>
        </w:rPr>
        <w:softHyphen/>
        <w:t>зующиеся при горении кокса дымовые газы (СО</w:t>
      </w:r>
      <w:r w:rsidRPr="0077702E">
        <w:rPr>
          <w:color w:val="000000"/>
          <w:spacing w:val="-4"/>
          <w:sz w:val="28"/>
          <w:szCs w:val="28"/>
          <w:vertAlign w:val="subscript"/>
        </w:rPr>
        <w:t>2</w:t>
      </w:r>
      <w:r w:rsidRPr="0077702E">
        <w:rPr>
          <w:color w:val="000000"/>
          <w:spacing w:val="-4"/>
          <w:sz w:val="28"/>
          <w:szCs w:val="28"/>
        </w:rPr>
        <w:t>+СО+К</w:t>
      </w:r>
      <w:r w:rsidRPr="0077702E">
        <w:rPr>
          <w:color w:val="000000"/>
          <w:spacing w:val="-4"/>
          <w:sz w:val="28"/>
          <w:szCs w:val="28"/>
          <w:vertAlign w:val="subscript"/>
        </w:rPr>
        <w:t>2</w:t>
      </w:r>
      <w:r w:rsidRPr="0077702E">
        <w:rPr>
          <w:color w:val="000000"/>
          <w:spacing w:val="-4"/>
          <w:sz w:val="28"/>
          <w:szCs w:val="28"/>
        </w:rPr>
        <w:t>) через группу цикло</w:t>
      </w:r>
      <w:r w:rsidRPr="0077702E">
        <w:rPr>
          <w:color w:val="000000"/>
          <w:spacing w:val="-4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t>нов Ц-2 уходят из РГ-1 в котел-утилизатор для генерации пара, а регенериро</w:t>
      </w:r>
      <w:r w:rsidRPr="0077702E">
        <w:rPr>
          <w:color w:val="000000"/>
          <w:spacing w:val="-3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>ванный (освобожденный от коксовых отложений) катализатор по другой транс</w:t>
      </w:r>
      <w:r w:rsidRPr="0077702E">
        <w:rPr>
          <w:color w:val="000000"/>
          <w:spacing w:val="-4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t>портной трубе снизу кипящего слоя стекает в нижнюю часть реактора, где сме</w:t>
      </w:r>
      <w:r w:rsidRPr="0077702E">
        <w:rPr>
          <w:color w:val="000000"/>
          <w:spacing w:val="-3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>шивается с сырьем и сквозным потоком поднимается по реактору.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right="5" w:firstLine="535"/>
        <w:jc w:val="both"/>
        <w:rPr>
          <w:sz w:val="28"/>
          <w:szCs w:val="28"/>
        </w:rPr>
      </w:pPr>
      <w:r w:rsidRPr="0077702E">
        <w:rPr>
          <w:color w:val="000000"/>
          <w:spacing w:val="-5"/>
          <w:sz w:val="28"/>
          <w:szCs w:val="28"/>
        </w:rPr>
        <w:t>Продукты реакции с высокой температурой (около 500 °С) поступают на рек</w:t>
      </w:r>
      <w:r w:rsidRPr="0077702E">
        <w:rPr>
          <w:color w:val="000000"/>
          <w:spacing w:val="-5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>тификацию. Здесь они проходят вначале зону охлаждения до 320-350 °С и одно</w:t>
      </w:r>
      <w:r w:rsidRPr="0077702E">
        <w:rPr>
          <w:color w:val="000000"/>
          <w:spacing w:val="-4"/>
          <w:sz w:val="28"/>
          <w:szCs w:val="28"/>
        </w:rPr>
        <w:softHyphen/>
      </w:r>
      <w:r w:rsidRPr="0077702E">
        <w:rPr>
          <w:color w:val="000000"/>
          <w:spacing w:val="-5"/>
          <w:sz w:val="28"/>
          <w:szCs w:val="28"/>
        </w:rPr>
        <w:t>временного отделения унесенной катализаторной пыли,</w:t>
      </w:r>
      <w:r w:rsidR="00766F49">
        <w:rPr>
          <w:color w:val="000000"/>
          <w:spacing w:val="-5"/>
          <w:sz w:val="28"/>
          <w:szCs w:val="28"/>
        </w:rPr>
        <w:t xml:space="preserve"> </w:t>
      </w:r>
      <w:r w:rsidRPr="0077702E">
        <w:rPr>
          <w:color w:val="000000"/>
          <w:spacing w:val="-5"/>
          <w:sz w:val="28"/>
          <w:szCs w:val="28"/>
        </w:rPr>
        <w:t>образующей шлам (воз</w:t>
      </w:r>
      <w:r w:rsidRPr="0077702E">
        <w:rPr>
          <w:color w:val="000000"/>
          <w:spacing w:val="-5"/>
          <w:sz w:val="28"/>
          <w:szCs w:val="28"/>
        </w:rPr>
        <w:softHyphen/>
      </w:r>
      <w:r w:rsidRPr="0077702E">
        <w:rPr>
          <w:color w:val="000000"/>
          <w:spacing w:val="-2"/>
          <w:sz w:val="28"/>
          <w:szCs w:val="28"/>
        </w:rPr>
        <w:t xml:space="preserve">вращается в зону реакции). В верхней части колонны пары по общепринятой </w:t>
      </w:r>
      <w:r w:rsidRPr="0077702E">
        <w:rPr>
          <w:color w:val="000000"/>
          <w:spacing w:val="-3"/>
          <w:sz w:val="28"/>
          <w:szCs w:val="28"/>
        </w:rPr>
        <w:t>схеме разделяются на следующие фракции:</w:t>
      </w:r>
    </w:p>
    <w:p w:rsidR="0077702E" w:rsidRPr="0077702E" w:rsidRDefault="0077702E" w:rsidP="00766F49">
      <w:pPr>
        <w:widowControl w:val="0"/>
        <w:numPr>
          <w:ilvl w:val="0"/>
          <w:numId w:val="13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line="360" w:lineRule="auto"/>
        <w:ind w:left="590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>жирный углеводородный газ С</w:t>
      </w:r>
      <w:r w:rsidRPr="0077702E">
        <w:rPr>
          <w:color w:val="000000"/>
          <w:spacing w:val="-4"/>
          <w:sz w:val="28"/>
          <w:szCs w:val="28"/>
          <w:vertAlign w:val="subscript"/>
        </w:rPr>
        <w:t>1</w:t>
      </w:r>
      <w:r w:rsidRPr="0077702E">
        <w:rPr>
          <w:color w:val="000000"/>
          <w:spacing w:val="-4"/>
          <w:sz w:val="28"/>
          <w:szCs w:val="28"/>
        </w:rPr>
        <w:t>-С</w:t>
      </w:r>
      <w:r w:rsidRPr="0077702E">
        <w:rPr>
          <w:color w:val="000000"/>
          <w:spacing w:val="-4"/>
          <w:sz w:val="28"/>
          <w:szCs w:val="28"/>
          <w:vertAlign w:val="subscript"/>
        </w:rPr>
        <w:t>4</w:t>
      </w:r>
      <w:r w:rsidRPr="0077702E">
        <w:rPr>
          <w:color w:val="000000"/>
          <w:spacing w:val="-4"/>
          <w:sz w:val="28"/>
          <w:szCs w:val="28"/>
        </w:rPr>
        <w:t>;</w:t>
      </w:r>
    </w:p>
    <w:p w:rsidR="0077702E" w:rsidRPr="0077702E" w:rsidRDefault="0077702E" w:rsidP="00766F49">
      <w:pPr>
        <w:widowControl w:val="0"/>
        <w:numPr>
          <w:ilvl w:val="0"/>
          <w:numId w:val="13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line="360" w:lineRule="auto"/>
        <w:ind w:left="590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>бензин С</w:t>
      </w:r>
      <w:r w:rsidRPr="0077702E">
        <w:rPr>
          <w:color w:val="000000"/>
          <w:spacing w:val="-3"/>
          <w:sz w:val="28"/>
          <w:szCs w:val="28"/>
          <w:vertAlign w:val="subscript"/>
        </w:rPr>
        <w:t>5</w:t>
      </w:r>
      <w:r w:rsidRPr="0077702E">
        <w:rPr>
          <w:color w:val="000000"/>
          <w:spacing w:val="-3"/>
          <w:sz w:val="28"/>
          <w:szCs w:val="28"/>
        </w:rPr>
        <w:t>-190 °С;</w:t>
      </w:r>
    </w:p>
    <w:p w:rsidR="0077702E" w:rsidRPr="0077702E" w:rsidRDefault="0077702E" w:rsidP="00766F49">
      <w:pPr>
        <w:widowControl w:val="0"/>
        <w:numPr>
          <w:ilvl w:val="0"/>
          <w:numId w:val="3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line="360" w:lineRule="auto"/>
        <w:ind w:left="749" w:hanging="158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 xml:space="preserve">керосиновую фракцию 190-300 °С, используемую для </w:t>
      </w:r>
      <w:r w:rsidR="001F6EE1" w:rsidRPr="0077702E">
        <w:rPr>
          <w:color w:val="000000"/>
          <w:spacing w:val="-4"/>
          <w:sz w:val="28"/>
          <w:szCs w:val="28"/>
        </w:rPr>
        <w:t>получения топли</w:t>
      </w:r>
      <w:r w:rsidR="001F6EE1" w:rsidRPr="0077702E">
        <w:rPr>
          <w:color w:val="000000"/>
          <w:spacing w:val="-4"/>
          <w:sz w:val="28"/>
          <w:szCs w:val="28"/>
        </w:rPr>
        <w:softHyphen/>
        <w:t>ва</w:t>
      </w:r>
      <w:r w:rsidRPr="0077702E">
        <w:rPr>
          <w:color w:val="000000"/>
          <w:spacing w:val="-5"/>
          <w:sz w:val="28"/>
          <w:szCs w:val="28"/>
        </w:rPr>
        <w:t xml:space="preserve"> Т-6;</w:t>
      </w:r>
    </w:p>
    <w:p w:rsidR="0077702E" w:rsidRPr="0077702E" w:rsidRDefault="0077702E" w:rsidP="00766F49">
      <w:pPr>
        <w:widowControl w:val="0"/>
        <w:numPr>
          <w:ilvl w:val="0"/>
          <w:numId w:val="13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line="360" w:lineRule="auto"/>
        <w:ind w:left="590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>фракция 300-420 °С (сырье для получения технического углерода);</w:t>
      </w:r>
    </w:p>
    <w:p w:rsidR="0077702E" w:rsidRPr="0077702E" w:rsidRDefault="0077702E" w:rsidP="00766F49">
      <w:pPr>
        <w:shd w:val="clear" w:color="auto" w:fill="FFFFFF"/>
        <w:tabs>
          <w:tab w:val="left" w:pos="744"/>
        </w:tabs>
        <w:spacing w:line="360" w:lineRule="auto"/>
        <w:ind w:firstLine="591"/>
        <w:jc w:val="both"/>
        <w:rPr>
          <w:color w:val="000000"/>
          <w:spacing w:val="-4"/>
          <w:sz w:val="28"/>
          <w:szCs w:val="28"/>
        </w:rPr>
      </w:pPr>
      <w:r w:rsidRPr="0077702E">
        <w:rPr>
          <w:color w:val="000000"/>
          <w:sz w:val="28"/>
          <w:szCs w:val="28"/>
        </w:rPr>
        <w:lastRenderedPageBreak/>
        <w:t>•</w:t>
      </w:r>
      <w:r w:rsidRPr="0077702E">
        <w:rPr>
          <w:color w:val="000000"/>
          <w:sz w:val="28"/>
          <w:szCs w:val="28"/>
        </w:rPr>
        <w:tab/>
      </w:r>
      <w:r w:rsidRPr="0077702E">
        <w:rPr>
          <w:color w:val="000000"/>
          <w:spacing w:val="-4"/>
          <w:sz w:val="28"/>
          <w:szCs w:val="28"/>
        </w:rPr>
        <w:t>тяжелый остаток выше 420 °С (компонент котельного топлива).</w:t>
      </w:r>
      <w:r w:rsidRPr="0077702E">
        <w:rPr>
          <w:color w:val="000000"/>
          <w:spacing w:val="-4"/>
          <w:sz w:val="28"/>
          <w:szCs w:val="28"/>
        </w:rPr>
        <w:br/>
      </w:r>
    </w:p>
    <w:p w:rsidR="0077702E" w:rsidRPr="0077702E" w:rsidRDefault="0077702E" w:rsidP="00766F49">
      <w:pPr>
        <w:shd w:val="clear" w:color="auto" w:fill="FFFFFF"/>
        <w:tabs>
          <w:tab w:val="left" w:pos="744"/>
        </w:tabs>
        <w:spacing w:line="360" w:lineRule="auto"/>
        <w:ind w:firstLine="591"/>
        <w:jc w:val="both"/>
        <w:rPr>
          <w:sz w:val="28"/>
          <w:szCs w:val="28"/>
        </w:rPr>
      </w:pPr>
      <w:r w:rsidRPr="0077702E">
        <w:rPr>
          <w:color w:val="000000"/>
          <w:spacing w:val="-1"/>
          <w:sz w:val="28"/>
          <w:szCs w:val="28"/>
        </w:rPr>
        <w:t xml:space="preserve">Дымовые </w:t>
      </w:r>
      <w:r w:rsidR="001F6EE1" w:rsidRPr="0077702E">
        <w:rPr>
          <w:color w:val="000000"/>
          <w:spacing w:val="-1"/>
          <w:sz w:val="28"/>
          <w:szCs w:val="28"/>
        </w:rPr>
        <w:t>газы проходят</w:t>
      </w:r>
      <w:r w:rsidRPr="0077702E">
        <w:rPr>
          <w:color w:val="000000"/>
          <w:spacing w:val="-1"/>
          <w:sz w:val="28"/>
          <w:szCs w:val="28"/>
        </w:rPr>
        <w:t xml:space="preserve"> котел-утилизатор (КУ), </w:t>
      </w:r>
      <w:r w:rsidR="001F6EE1" w:rsidRPr="0077702E">
        <w:rPr>
          <w:color w:val="000000"/>
          <w:spacing w:val="-1"/>
          <w:sz w:val="28"/>
          <w:szCs w:val="28"/>
        </w:rPr>
        <w:t>где остатки</w:t>
      </w:r>
      <w:r w:rsidRPr="0077702E">
        <w:rPr>
          <w:color w:val="000000"/>
          <w:spacing w:val="-5"/>
          <w:sz w:val="28"/>
          <w:szCs w:val="28"/>
        </w:rPr>
        <w:t xml:space="preserve"> оксида углерода СО дожигаются до СО</w:t>
      </w:r>
      <w:r w:rsidRPr="0077702E">
        <w:rPr>
          <w:color w:val="000000"/>
          <w:spacing w:val="-5"/>
          <w:sz w:val="28"/>
          <w:szCs w:val="28"/>
          <w:vertAlign w:val="subscript"/>
        </w:rPr>
        <w:t>2</w:t>
      </w:r>
      <w:r w:rsidRPr="0077702E">
        <w:rPr>
          <w:color w:val="000000"/>
          <w:spacing w:val="-5"/>
          <w:sz w:val="28"/>
          <w:szCs w:val="28"/>
        </w:rPr>
        <w:t>, затем тонкую очистку от ката</w:t>
      </w:r>
      <w:r w:rsidRPr="0077702E">
        <w:rPr>
          <w:color w:val="000000"/>
          <w:spacing w:val="-5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>лизаторной пыли в электрофильтре (ЭФ) и выбрасываются в атмосферу.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right="5" w:firstLine="535"/>
        <w:jc w:val="both"/>
        <w:rPr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>Для восполнения потерь катализатора и частичной его замены имеется сис</w:t>
      </w:r>
      <w:r w:rsidRPr="0077702E">
        <w:rPr>
          <w:color w:val="000000"/>
          <w:spacing w:val="-3"/>
          <w:sz w:val="28"/>
          <w:szCs w:val="28"/>
        </w:rPr>
        <w:softHyphen/>
        <w:t>тема догрузки катализатора из бункера БК в регенератор.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right="5" w:firstLine="535"/>
        <w:jc w:val="both"/>
        <w:rPr>
          <w:sz w:val="28"/>
          <w:szCs w:val="28"/>
        </w:rPr>
      </w:pPr>
      <w:r w:rsidRPr="0077702E">
        <w:rPr>
          <w:color w:val="000000"/>
          <w:spacing w:val="-5"/>
          <w:sz w:val="28"/>
          <w:szCs w:val="28"/>
        </w:rPr>
        <w:t>Имеются и нагревательные устройства: подогреватель воздуха (ПВ) перед ре</w:t>
      </w:r>
      <w:r w:rsidRPr="0077702E">
        <w:rPr>
          <w:color w:val="000000"/>
          <w:spacing w:val="-5"/>
          <w:sz w:val="28"/>
          <w:szCs w:val="28"/>
        </w:rPr>
        <w:softHyphen/>
        <w:t>генератором и система теплообменников и трубчатая печь (на период пуска ус</w:t>
      </w:r>
      <w:r w:rsidRPr="0077702E">
        <w:rPr>
          <w:color w:val="000000"/>
          <w:spacing w:val="-5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>тановки).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firstLine="535"/>
        <w:jc w:val="both"/>
        <w:rPr>
          <w:sz w:val="28"/>
          <w:szCs w:val="28"/>
        </w:rPr>
      </w:pPr>
      <w:r w:rsidRPr="0077702E">
        <w:rPr>
          <w:color w:val="000000"/>
          <w:spacing w:val="5"/>
          <w:sz w:val="28"/>
          <w:szCs w:val="28"/>
        </w:rPr>
        <w:t xml:space="preserve">Основной параметр установки -температура в реакторе. Она обычно </w:t>
      </w:r>
      <w:r w:rsidRPr="0077702E">
        <w:rPr>
          <w:color w:val="000000"/>
          <w:spacing w:val="-5"/>
          <w:sz w:val="28"/>
          <w:szCs w:val="28"/>
        </w:rPr>
        <w:t xml:space="preserve">составляет от 470 до 520 °С в зависимости от сырья, качества катализатора и его </w:t>
      </w:r>
      <w:r w:rsidRPr="0077702E">
        <w:rPr>
          <w:color w:val="000000"/>
          <w:spacing w:val="-4"/>
          <w:sz w:val="28"/>
          <w:szCs w:val="28"/>
        </w:rPr>
        <w:t>кратности циркуляции. На рис. 4.18 показано изменение выхода трех опреде</w:t>
      </w:r>
      <w:r w:rsidRPr="0077702E">
        <w:rPr>
          <w:color w:val="000000"/>
          <w:spacing w:val="-4"/>
          <w:sz w:val="28"/>
          <w:szCs w:val="28"/>
        </w:rPr>
        <w:softHyphen/>
      </w:r>
      <w:r w:rsidRPr="0077702E">
        <w:rPr>
          <w:color w:val="000000"/>
          <w:spacing w:val="-5"/>
          <w:sz w:val="28"/>
          <w:szCs w:val="28"/>
        </w:rPr>
        <w:t xml:space="preserve">ляющих нефтепродуктов (газа, бензина и кокса) в зависимости от температуры в </w:t>
      </w:r>
      <w:r w:rsidRPr="0077702E">
        <w:rPr>
          <w:color w:val="000000"/>
          <w:spacing w:val="-6"/>
          <w:sz w:val="28"/>
          <w:szCs w:val="28"/>
        </w:rPr>
        <w:t xml:space="preserve">реакторе. По характеру кривых видно, что максимум выхода бензина и минимум </w:t>
      </w:r>
      <w:r w:rsidRPr="0077702E">
        <w:rPr>
          <w:color w:val="000000"/>
          <w:spacing w:val="-2"/>
          <w:sz w:val="28"/>
          <w:szCs w:val="28"/>
        </w:rPr>
        <w:t>выхода кокса приходится на 470^80 °С, что является оптимальным. Но для не</w:t>
      </w:r>
      <w:r w:rsidRPr="0077702E">
        <w:rPr>
          <w:color w:val="000000"/>
          <w:spacing w:val="-2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t>которых катализаторов эта величина лежит в пределах 490-500 °С.</w:t>
      </w:r>
    </w:p>
    <w:p w:rsidR="0077702E" w:rsidRPr="0077702E" w:rsidRDefault="0077702E" w:rsidP="00766F49">
      <w:pPr>
        <w:shd w:val="clear" w:color="auto" w:fill="FFFFFF"/>
        <w:spacing w:line="360" w:lineRule="auto"/>
        <w:ind w:left="14" w:right="5" w:firstLine="526"/>
        <w:jc w:val="both"/>
        <w:rPr>
          <w:sz w:val="28"/>
          <w:szCs w:val="28"/>
        </w:rPr>
      </w:pPr>
      <w:r w:rsidRPr="0077702E">
        <w:rPr>
          <w:color w:val="000000"/>
          <w:spacing w:val="4"/>
          <w:sz w:val="28"/>
          <w:szCs w:val="28"/>
        </w:rPr>
        <w:t>Давление в реакторе - 0,2-0,3 МПа. Его обычно подбирают экспери</w:t>
      </w:r>
      <w:r w:rsidRPr="0077702E">
        <w:rPr>
          <w:color w:val="000000"/>
          <w:spacing w:val="4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t xml:space="preserve">ментально, так как оно определяет </w:t>
      </w:r>
      <w:proofErr w:type="spellStart"/>
      <w:r w:rsidRPr="0077702E">
        <w:rPr>
          <w:color w:val="000000"/>
          <w:spacing w:val="-3"/>
          <w:sz w:val="28"/>
          <w:szCs w:val="28"/>
        </w:rPr>
        <w:t>энергозатраты</w:t>
      </w:r>
      <w:proofErr w:type="spellEnd"/>
      <w:r w:rsidRPr="0077702E">
        <w:rPr>
          <w:color w:val="000000"/>
          <w:spacing w:val="-3"/>
          <w:sz w:val="28"/>
          <w:szCs w:val="28"/>
        </w:rPr>
        <w:t>.</w:t>
      </w:r>
    </w:p>
    <w:p w:rsidR="0077702E" w:rsidRPr="0077702E" w:rsidRDefault="0077702E" w:rsidP="00766F49">
      <w:pPr>
        <w:shd w:val="clear" w:color="auto" w:fill="FFFFFF"/>
        <w:spacing w:line="360" w:lineRule="auto"/>
        <w:ind w:right="5" w:firstLine="540"/>
        <w:jc w:val="both"/>
        <w:rPr>
          <w:sz w:val="28"/>
          <w:szCs w:val="28"/>
        </w:rPr>
      </w:pPr>
      <w:r w:rsidRPr="0077702E">
        <w:rPr>
          <w:color w:val="000000"/>
          <w:spacing w:val="11"/>
          <w:sz w:val="28"/>
          <w:szCs w:val="28"/>
        </w:rPr>
        <w:t xml:space="preserve">Кратность циркуляции катализатора определяет его равновесную </w:t>
      </w:r>
      <w:r w:rsidRPr="0077702E">
        <w:rPr>
          <w:color w:val="000000"/>
          <w:spacing w:val="-4"/>
          <w:sz w:val="28"/>
          <w:szCs w:val="28"/>
        </w:rPr>
        <w:t>активность, тепловой баланс процесса, выход и качество продуктов. На совре</w:t>
      </w:r>
      <w:r w:rsidRPr="0077702E">
        <w:rPr>
          <w:color w:val="000000"/>
          <w:spacing w:val="-4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t>менных установках с микросферическим катализатором кратность составляет 5-</w:t>
      </w:r>
      <w:r w:rsidRPr="0077702E">
        <w:rPr>
          <w:color w:val="000000"/>
          <w:spacing w:val="-4"/>
          <w:sz w:val="28"/>
          <w:szCs w:val="28"/>
        </w:rPr>
        <w:t xml:space="preserve">8 т катализатора на тонну сырья. Регулируется она заслонками на </w:t>
      </w:r>
      <w:proofErr w:type="spellStart"/>
      <w:r w:rsidRPr="0077702E">
        <w:rPr>
          <w:color w:val="000000"/>
          <w:spacing w:val="-4"/>
          <w:sz w:val="28"/>
          <w:szCs w:val="28"/>
        </w:rPr>
        <w:t>перетоках</w:t>
      </w:r>
      <w:proofErr w:type="spellEnd"/>
      <w:r w:rsidRPr="0077702E">
        <w:rPr>
          <w:color w:val="000000"/>
          <w:spacing w:val="-4"/>
          <w:sz w:val="28"/>
          <w:szCs w:val="28"/>
        </w:rPr>
        <w:t xml:space="preserve"> ка</w:t>
      </w:r>
      <w:r w:rsidRPr="0077702E">
        <w:rPr>
          <w:color w:val="000000"/>
          <w:spacing w:val="-4"/>
          <w:sz w:val="28"/>
          <w:szCs w:val="28"/>
        </w:rPr>
        <w:softHyphen/>
      </w:r>
      <w:r w:rsidRPr="0077702E">
        <w:rPr>
          <w:color w:val="000000"/>
          <w:spacing w:val="-3"/>
          <w:sz w:val="28"/>
          <w:szCs w:val="28"/>
        </w:rPr>
        <w:t xml:space="preserve">тализатора из сепаратора в регенератор и из регенератора в реактор.  </w:t>
      </w:r>
      <w:r w:rsidRPr="0077702E">
        <w:rPr>
          <w:color w:val="000000"/>
          <w:spacing w:val="22"/>
          <w:sz w:val="28"/>
          <w:szCs w:val="28"/>
        </w:rPr>
        <w:t xml:space="preserve">Объемная скорость подачи </w:t>
      </w:r>
      <w:r w:rsidRPr="0077702E">
        <w:rPr>
          <w:color w:val="000000"/>
          <w:spacing w:val="-1"/>
          <w:sz w:val="28"/>
          <w:szCs w:val="28"/>
        </w:rPr>
        <w:t>сырья на установках с кипящим сло</w:t>
      </w:r>
      <w:r w:rsidRPr="0077702E">
        <w:rPr>
          <w:color w:val="000000"/>
          <w:spacing w:val="-1"/>
          <w:sz w:val="28"/>
          <w:szCs w:val="28"/>
        </w:rPr>
        <w:softHyphen/>
        <w:t>ем катализатора составляла 3-5 ч</w:t>
      </w:r>
      <w:r w:rsidRPr="0077702E">
        <w:rPr>
          <w:color w:val="000000"/>
          <w:spacing w:val="-1"/>
          <w:sz w:val="28"/>
          <w:szCs w:val="28"/>
          <w:vertAlign w:val="superscript"/>
        </w:rPr>
        <w:t>-</w:t>
      </w:r>
      <w:proofErr w:type="gramStart"/>
      <w:r w:rsidRPr="0077702E">
        <w:rPr>
          <w:color w:val="000000"/>
          <w:spacing w:val="-1"/>
          <w:sz w:val="28"/>
          <w:szCs w:val="28"/>
          <w:vertAlign w:val="superscript"/>
        </w:rPr>
        <w:t>1</w:t>
      </w:r>
      <w:r w:rsidRPr="0077702E">
        <w:rPr>
          <w:color w:val="000000"/>
          <w:spacing w:val="-1"/>
          <w:sz w:val="28"/>
          <w:szCs w:val="28"/>
        </w:rPr>
        <w:t xml:space="preserve"> .</w:t>
      </w:r>
      <w:proofErr w:type="gramEnd"/>
      <w:r w:rsidRPr="0077702E">
        <w:rPr>
          <w:color w:val="000000"/>
          <w:spacing w:val="-1"/>
          <w:sz w:val="28"/>
          <w:szCs w:val="28"/>
        </w:rPr>
        <w:t xml:space="preserve">  </w:t>
      </w:r>
      <w:r w:rsidRPr="0077702E">
        <w:rPr>
          <w:color w:val="000000"/>
          <w:spacing w:val="-7"/>
          <w:sz w:val="28"/>
          <w:szCs w:val="28"/>
        </w:rPr>
        <w:t xml:space="preserve">Для установок с лифт-реактором такая </w:t>
      </w:r>
      <w:r w:rsidRPr="0077702E">
        <w:rPr>
          <w:color w:val="000000"/>
          <w:spacing w:val="-5"/>
          <w:sz w:val="28"/>
          <w:szCs w:val="28"/>
        </w:rPr>
        <w:t>величина,</w:t>
      </w:r>
      <w:r w:rsidR="00766F49">
        <w:rPr>
          <w:color w:val="000000"/>
          <w:spacing w:val="-5"/>
          <w:sz w:val="28"/>
          <w:szCs w:val="28"/>
        </w:rPr>
        <w:t xml:space="preserve"> </w:t>
      </w:r>
      <w:r w:rsidRPr="0077702E">
        <w:rPr>
          <w:color w:val="000000"/>
          <w:spacing w:val="-5"/>
          <w:sz w:val="28"/>
          <w:szCs w:val="28"/>
        </w:rPr>
        <w:t>как объемная скорость по</w:t>
      </w:r>
      <w:r w:rsidRPr="0077702E">
        <w:rPr>
          <w:color w:val="000000"/>
          <w:spacing w:val="-5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>дачи сырья,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бессмысленна и более ха</w:t>
      </w:r>
      <w:r w:rsidRPr="0077702E">
        <w:rPr>
          <w:color w:val="000000"/>
          <w:spacing w:val="-4"/>
          <w:sz w:val="28"/>
          <w:szCs w:val="28"/>
        </w:rPr>
        <w:softHyphen/>
      </w:r>
      <w:r w:rsidRPr="0077702E">
        <w:rPr>
          <w:color w:val="000000"/>
          <w:spacing w:val="-5"/>
          <w:sz w:val="28"/>
          <w:szCs w:val="28"/>
        </w:rPr>
        <w:t>рактерно для этого случая время пре</w:t>
      </w:r>
      <w:r w:rsidRPr="0077702E">
        <w:rPr>
          <w:color w:val="000000"/>
          <w:spacing w:val="-5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 xml:space="preserve">бывания катализатора в реакторе в </w:t>
      </w:r>
      <w:r w:rsidRPr="0077702E">
        <w:rPr>
          <w:color w:val="000000"/>
          <w:spacing w:val="9"/>
          <w:sz w:val="28"/>
          <w:szCs w:val="28"/>
        </w:rPr>
        <w:t xml:space="preserve">контакте с сырьем (время </w:t>
      </w:r>
      <w:r w:rsidR="001F6EE1" w:rsidRPr="0077702E">
        <w:rPr>
          <w:color w:val="000000"/>
          <w:spacing w:val="9"/>
          <w:sz w:val="28"/>
          <w:szCs w:val="28"/>
        </w:rPr>
        <w:t>контак</w:t>
      </w:r>
      <w:r w:rsidR="001F6EE1" w:rsidRPr="0077702E">
        <w:rPr>
          <w:color w:val="000000"/>
          <w:spacing w:val="-5"/>
          <w:sz w:val="28"/>
          <w:szCs w:val="28"/>
        </w:rPr>
        <w:t>т,</w:t>
      </w:r>
      <w:r w:rsidRPr="0077702E">
        <w:rPr>
          <w:color w:val="000000"/>
          <w:spacing w:val="-5"/>
          <w:sz w:val="28"/>
          <w:szCs w:val="28"/>
        </w:rPr>
        <w:t xml:space="preserve"> а</w:t>
      </w:r>
      <w:r w:rsidR="001F6EE1" w:rsidRPr="0077702E">
        <w:rPr>
          <w:color w:val="000000"/>
          <w:spacing w:val="-5"/>
          <w:sz w:val="28"/>
          <w:szCs w:val="28"/>
        </w:rPr>
        <w:t>),</w:t>
      </w:r>
      <w:r w:rsidR="001F6EE1">
        <w:rPr>
          <w:color w:val="000000"/>
          <w:spacing w:val="-5"/>
          <w:sz w:val="28"/>
          <w:szCs w:val="28"/>
        </w:rPr>
        <w:t xml:space="preserve"> </w:t>
      </w:r>
      <w:r w:rsidR="001F6EE1" w:rsidRPr="0077702E">
        <w:rPr>
          <w:color w:val="000000"/>
          <w:spacing w:val="-5"/>
          <w:sz w:val="28"/>
          <w:szCs w:val="28"/>
        </w:rPr>
        <w:t>которое</w:t>
      </w:r>
      <w:r w:rsidRPr="0077702E">
        <w:rPr>
          <w:color w:val="000000"/>
          <w:spacing w:val="-5"/>
          <w:sz w:val="28"/>
          <w:szCs w:val="28"/>
        </w:rPr>
        <w:t xml:space="preserve"> на современных установ</w:t>
      </w:r>
      <w:r w:rsidRPr="0077702E">
        <w:rPr>
          <w:color w:val="000000"/>
          <w:spacing w:val="-5"/>
          <w:sz w:val="28"/>
          <w:szCs w:val="28"/>
        </w:rPr>
        <w:softHyphen/>
        <w:t xml:space="preserve">ках составляет от 2 до 10 с.  </w:t>
      </w:r>
    </w:p>
    <w:p w:rsidR="0077702E" w:rsidRPr="0077702E" w:rsidRDefault="0077702E" w:rsidP="00766F49">
      <w:pPr>
        <w:shd w:val="clear" w:color="auto" w:fill="FFFFFF"/>
        <w:tabs>
          <w:tab w:val="left" w:pos="8931"/>
        </w:tabs>
        <w:spacing w:line="360" w:lineRule="auto"/>
        <w:ind w:left="5" w:right="101" w:firstLine="278"/>
        <w:jc w:val="both"/>
        <w:rPr>
          <w:sz w:val="28"/>
          <w:szCs w:val="28"/>
        </w:rPr>
      </w:pPr>
      <w:r w:rsidRPr="0077702E">
        <w:rPr>
          <w:color w:val="000000"/>
          <w:spacing w:val="-5"/>
          <w:sz w:val="28"/>
          <w:szCs w:val="28"/>
        </w:rPr>
        <w:lastRenderedPageBreak/>
        <w:t xml:space="preserve">При больших соотношениях </w:t>
      </w:r>
      <w:proofErr w:type="gramStart"/>
      <w:r w:rsidRPr="0077702E">
        <w:rPr>
          <w:color w:val="000000"/>
          <w:spacing w:val="-5"/>
          <w:sz w:val="28"/>
          <w:szCs w:val="28"/>
        </w:rPr>
        <w:t>СО:СО</w:t>
      </w:r>
      <w:proofErr w:type="gramEnd"/>
      <w:r w:rsidRPr="0077702E">
        <w:rPr>
          <w:color w:val="000000"/>
          <w:spacing w:val="-5"/>
          <w:sz w:val="28"/>
          <w:szCs w:val="28"/>
          <w:vertAlign w:val="subscript"/>
        </w:rPr>
        <w:t>2</w:t>
      </w:r>
      <w:r w:rsidRPr="0077702E">
        <w:rPr>
          <w:color w:val="000000"/>
          <w:spacing w:val="-5"/>
          <w:sz w:val="28"/>
          <w:szCs w:val="28"/>
        </w:rPr>
        <w:t xml:space="preserve"> в дымовом газе возникает проблема до-</w:t>
      </w:r>
      <w:r w:rsidRPr="0077702E">
        <w:rPr>
          <w:color w:val="000000"/>
          <w:spacing w:val="-4"/>
          <w:sz w:val="28"/>
          <w:szCs w:val="28"/>
        </w:rPr>
        <w:t>жига СО до СО</w:t>
      </w:r>
      <w:r w:rsidRPr="0077702E">
        <w:rPr>
          <w:color w:val="000000"/>
          <w:spacing w:val="-4"/>
          <w:sz w:val="28"/>
          <w:szCs w:val="28"/>
          <w:vertAlign w:val="subscript"/>
        </w:rPr>
        <w:t>2</w:t>
      </w:r>
      <w:r w:rsidR="00766F49">
        <w:rPr>
          <w:color w:val="000000"/>
          <w:spacing w:val="-4"/>
          <w:sz w:val="28"/>
          <w:szCs w:val="28"/>
          <w:vertAlign w:val="subscript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над слоем катализатора,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>чтобы выделяющееся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 xml:space="preserve">при  </w:t>
      </w:r>
      <w:proofErr w:type="spellStart"/>
      <w:r w:rsidRPr="0077702E">
        <w:rPr>
          <w:color w:val="000000"/>
          <w:spacing w:val="-4"/>
          <w:sz w:val="28"/>
          <w:szCs w:val="28"/>
        </w:rPr>
        <w:t>дожиге</w:t>
      </w:r>
      <w:proofErr w:type="spellEnd"/>
      <w:r w:rsidRPr="0077702E">
        <w:rPr>
          <w:color w:val="000000"/>
          <w:spacing w:val="-4"/>
          <w:sz w:val="28"/>
          <w:szCs w:val="28"/>
        </w:rPr>
        <w:t xml:space="preserve"> теп</w:t>
      </w:r>
      <w:r w:rsidRPr="0077702E">
        <w:rPr>
          <w:color w:val="000000"/>
          <w:spacing w:val="-4"/>
          <w:sz w:val="28"/>
          <w:szCs w:val="28"/>
        </w:rPr>
        <w:softHyphen/>
      </w:r>
      <w:r w:rsidRPr="0077702E">
        <w:rPr>
          <w:color w:val="000000"/>
          <w:spacing w:val="-5"/>
          <w:sz w:val="28"/>
          <w:szCs w:val="28"/>
        </w:rPr>
        <w:t>ло не подводилось к катализатору, а разогревающимся газом выносилось из ре</w:t>
      </w:r>
      <w:r w:rsidRPr="0077702E">
        <w:rPr>
          <w:color w:val="000000"/>
          <w:spacing w:val="-5"/>
          <w:sz w:val="28"/>
          <w:szCs w:val="28"/>
        </w:rPr>
        <w:softHyphen/>
        <w:t>генератора в котел-утилизатор.</w:t>
      </w:r>
    </w:p>
    <w:p w:rsidR="0077702E" w:rsidRPr="0077702E" w:rsidRDefault="0077702E" w:rsidP="00766F49">
      <w:pPr>
        <w:shd w:val="clear" w:color="auto" w:fill="FFFFFF"/>
        <w:tabs>
          <w:tab w:val="left" w:pos="8931"/>
        </w:tabs>
        <w:spacing w:line="360" w:lineRule="auto"/>
        <w:ind w:left="1066" w:right="101" w:hanging="782"/>
        <w:jc w:val="both"/>
        <w:rPr>
          <w:color w:val="000000"/>
          <w:spacing w:val="-2"/>
          <w:sz w:val="28"/>
          <w:szCs w:val="28"/>
        </w:rPr>
      </w:pPr>
      <w:r w:rsidRPr="0077702E">
        <w:rPr>
          <w:color w:val="000000"/>
          <w:spacing w:val="-2"/>
          <w:sz w:val="28"/>
          <w:szCs w:val="28"/>
        </w:rPr>
        <w:t xml:space="preserve">Показатели технологического режима установки: </w:t>
      </w:r>
    </w:p>
    <w:p w:rsidR="0077702E" w:rsidRPr="0077702E" w:rsidRDefault="00766F49" w:rsidP="00766F49">
      <w:pPr>
        <w:shd w:val="clear" w:color="auto" w:fill="FFFFFF"/>
        <w:tabs>
          <w:tab w:val="left" w:pos="8931"/>
        </w:tabs>
        <w:spacing w:line="360" w:lineRule="auto"/>
        <w:ind w:right="-1189" w:firstLine="567"/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    </w:t>
      </w:r>
      <w:r w:rsidR="0077702E" w:rsidRPr="0077702E">
        <w:rPr>
          <w:color w:val="000000"/>
          <w:spacing w:val="-2"/>
          <w:sz w:val="28"/>
          <w:szCs w:val="28"/>
        </w:rPr>
        <w:t xml:space="preserve"> </w:t>
      </w:r>
      <w:r w:rsidR="0077702E" w:rsidRPr="0077702E">
        <w:rPr>
          <w:color w:val="000000"/>
          <w:spacing w:val="-19"/>
          <w:sz w:val="28"/>
          <w:szCs w:val="28"/>
        </w:rPr>
        <w:t>Температура, °С:</w:t>
      </w:r>
    </w:p>
    <w:p w:rsidR="0077702E" w:rsidRPr="0077702E" w:rsidRDefault="0077702E" w:rsidP="00766F49">
      <w:pPr>
        <w:shd w:val="clear" w:color="auto" w:fill="FFFFFF"/>
        <w:tabs>
          <w:tab w:val="left" w:leader="dot" w:pos="6264"/>
          <w:tab w:val="left" w:pos="8931"/>
        </w:tabs>
        <w:spacing w:line="360" w:lineRule="auto"/>
        <w:ind w:right="-1189" w:firstLine="567"/>
        <w:jc w:val="both"/>
        <w:rPr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t>сырья</w:t>
      </w:r>
      <w:r w:rsidRPr="0077702E">
        <w:rPr>
          <w:color w:val="000000"/>
          <w:sz w:val="28"/>
          <w:szCs w:val="28"/>
        </w:rPr>
        <w:tab/>
      </w:r>
      <w:r w:rsidR="00766F49">
        <w:rPr>
          <w:color w:val="000000"/>
          <w:sz w:val="28"/>
          <w:szCs w:val="28"/>
        </w:rPr>
        <w:t xml:space="preserve"> </w:t>
      </w:r>
      <w:r w:rsidRPr="0077702E">
        <w:rPr>
          <w:color w:val="000000"/>
          <w:spacing w:val="5"/>
          <w:sz w:val="28"/>
          <w:szCs w:val="28"/>
        </w:rPr>
        <w:t>80-300</w:t>
      </w:r>
    </w:p>
    <w:p w:rsidR="0077702E" w:rsidRPr="0077702E" w:rsidRDefault="0077702E" w:rsidP="00766F49">
      <w:pPr>
        <w:shd w:val="clear" w:color="auto" w:fill="FFFFFF"/>
        <w:tabs>
          <w:tab w:val="left" w:leader="dot" w:pos="6269"/>
          <w:tab w:val="left" w:pos="8931"/>
        </w:tabs>
        <w:spacing w:line="360" w:lineRule="auto"/>
        <w:ind w:right="-1189" w:firstLine="567"/>
        <w:jc w:val="both"/>
        <w:rPr>
          <w:sz w:val="28"/>
          <w:szCs w:val="28"/>
        </w:rPr>
      </w:pPr>
      <w:r w:rsidRPr="0077702E">
        <w:rPr>
          <w:color w:val="000000"/>
          <w:spacing w:val="-1"/>
          <w:sz w:val="28"/>
          <w:szCs w:val="28"/>
        </w:rPr>
        <w:t>в реакторе</w:t>
      </w:r>
      <w:r w:rsidRPr="0077702E">
        <w:rPr>
          <w:color w:val="000000"/>
          <w:sz w:val="28"/>
          <w:szCs w:val="28"/>
        </w:rPr>
        <w:tab/>
      </w:r>
      <w:r w:rsidR="00766F49">
        <w:rPr>
          <w:color w:val="000000"/>
          <w:sz w:val="28"/>
          <w:szCs w:val="28"/>
        </w:rPr>
        <w:t xml:space="preserve"> </w:t>
      </w:r>
      <w:r w:rsidRPr="0077702E">
        <w:rPr>
          <w:color w:val="000000"/>
          <w:spacing w:val="5"/>
          <w:sz w:val="28"/>
          <w:szCs w:val="28"/>
        </w:rPr>
        <w:t>495-510</w:t>
      </w:r>
    </w:p>
    <w:p w:rsidR="0077702E" w:rsidRPr="0077702E" w:rsidRDefault="0077702E" w:rsidP="00766F49">
      <w:pPr>
        <w:shd w:val="clear" w:color="auto" w:fill="FFFFFF"/>
        <w:tabs>
          <w:tab w:val="left" w:leader="dot" w:pos="6269"/>
          <w:tab w:val="left" w:pos="8931"/>
        </w:tabs>
        <w:spacing w:line="360" w:lineRule="auto"/>
        <w:ind w:right="-1189" w:firstLine="567"/>
        <w:jc w:val="both"/>
        <w:rPr>
          <w:sz w:val="28"/>
          <w:szCs w:val="28"/>
        </w:rPr>
      </w:pPr>
      <w:r w:rsidRPr="0077702E">
        <w:rPr>
          <w:color w:val="000000"/>
          <w:sz w:val="28"/>
          <w:szCs w:val="28"/>
        </w:rPr>
        <w:t>в регенераторе</w:t>
      </w:r>
      <w:r w:rsidRPr="0077702E">
        <w:rPr>
          <w:color w:val="000000"/>
          <w:sz w:val="28"/>
          <w:szCs w:val="28"/>
        </w:rPr>
        <w:tab/>
      </w:r>
      <w:r w:rsidR="00766F49">
        <w:rPr>
          <w:color w:val="000000"/>
          <w:sz w:val="28"/>
          <w:szCs w:val="28"/>
        </w:rPr>
        <w:t xml:space="preserve"> </w:t>
      </w:r>
      <w:r w:rsidRPr="0077702E">
        <w:rPr>
          <w:color w:val="000000"/>
          <w:spacing w:val="5"/>
          <w:sz w:val="28"/>
          <w:szCs w:val="28"/>
        </w:rPr>
        <w:t>600-670</w:t>
      </w:r>
    </w:p>
    <w:p w:rsidR="0077702E" w:rsidRPr="0077702E" w:rsidRDefault="0077702E" w:rsidP="00766F49">
      <w:pPr>
        <w:shd w:val="clear" w:color="auto" w:fill="FFFFFF"/>
        <w:tabs>
          <w:tab w:val="left" w:leader="dot" w:pos="6278"/>
          <w:tab w:val="left" w:pos="8931"/>
        </w:tabs>
        <w:spacing w:line="360" w:lineRule="auto"/>
        <w:ind w:right="-1189" w:firstLine="567"/>
        <w:jc w:val="both"/>
        <w:rPr>
          <w:sz w:val="28"/>
          <w:szCs w:val="28"/>
        </w:rPr>
      </w:pPr>
      <w:r w:rsidRPr="0077702E">
        <w:rPr>
          <w:color w:val="000000"/>
          <w:sz w:val="28"/>
          <w:szCs w:val="28"/>
        </w:rPr>
        <w:t>внизу колонны РК</w:t>
      </w:r>
      <w:r w:rsidRPr="0077702E">
        <w:rPr>
          <w:color w:val="000000"/>
          <w:sz w:val="28"/>
          <w:szCs w:val="28"/>
        </w:rPr>
        <w:tab/>
      </w:r>
      <w:r w:rsidR="00766F49">
        <w:rPr>
          <w:color w:val="000000"/>
          <w:sz w:val="28"/>
          <w:szCs w:val="28"/>
        </w:rPr>
        <w:t xml:space="preserve"> </w:t>
      </w:r>
      <w:r w:rsidRPr="0077702E">
        <w:rPr>
          <w:color w:val="000000"/>
          <w:spacing w:val="-2"/>
          <w:sz w:val="28"/>
          <w:szCs w:val="28"/>
        </w:rPr>
        <w:t>300</w:t>
      </w:r>
    </w:p>
    <w:p w:rsidR="0077702E" w:rsidRPr="0077702E" w:rsidRDefault="0077702E" w:rsidP="00766F49">
      <w:pPr>
        <w:shd w:val="clear" w:color="auto" w:fill="FFFFFF"/>
        <w:tabs>
          <w:tab w:val="left" w:pos="8931"/>
        </w:tabs>
        <w:spacing w:line="360" w:lineRule="auto"/>
        <w:ind w:right="-1189" w:firstLine="567"/>
        <w:jc w:val="both"/>
        <w:rPr>
          <w:sz w:val="28"/>
          <w:szCs w:val="28"/>
        </w:rPr>
      </w:pPr>
      <w:r w:rsidRPr="0077702E">
        <w:rPr>
          <w:color w:val="000000"/>
          <w:sz w:val="28"/>
          <w:szCs w:val="28"/>
        </w:rPr>
        <w:t>Давление, МПа:</w:t>
      </w:r>
    </w:p>
    <w:p w:rsidR="0077702E" w:rsidRPr="0077702E" w:rsidRDefault="0077702E" w:rsidP="00766F49">
      <w:pPr>
        <w:shd w:val="clear" w:color="auto" w:fill="FFFFFF"/>
        <w:tabs>
          <w:tab w:val="left" w:leader="dot" w:pos="6307"/>
          <w:tab w:val="left" w:pos="8931"/>
        </w:tabs>
        <w:spacing w:line="360" w:lineRule="auto"/>
        <w:ind w:right="-1189" w:firstLine="567"/>
        <w:jc w:val="both"/>
        <w:rPr>
          <w:sz w:val="28"/>
          <w:szCs w:val="28"/>
        </w:rPr>
      </w:pPr>
      <w:r w:rsidRPr="0077702E">
        <w:rPr>
          <w:color w:val="000000"/>
          <w:spacing w:val="-1"/>
          <w:sz w:val="28"/>
          <w:szCs w:val="28"/>
        </w:rPr>
        <w:t>в реакторе</w:t>
      </w:r>
      <w:proofErr w:type="gramStart"/>
      <w:r w:rsidRPr="0077702E">
        <w:rPr>
          <w:color w:val="000000"/>
          <w:sz w:val="28"/>
          <w:szCs w:val="28"/>
        </w:rPr>
        <w:tab/>
        <w:t xml:space="preserve">  </w:t>
      </w:r>
      <w:r w:rsidRPr="0077702E">
        <w:rPr>
          <w:color w:val="000000"/>
          <w:spacing w:val="4"/>
          <w:sz w:val="28"/>
          <w:szCs w:val="28"/>
        </w:rPr>
        <w:t>0</w:t>
      </w:r>
      <w:proofErr w:type="gramEnd"/>
      <w:r w:rsidRPr="0077702E">
        <w:rPr>
          <w:color w:val="000000"/>
          <w:spacing w:val="4"/>
          <w:sz w:val="28"/>
          <w:szCs w:val="28"/>
        </w:rPr>
        <w:t>,15-0,20</w:t>
      </w:r>
    </w:p>
    <w:p w:rsidR="0077702E" w:rsidRPr="0077702E" w:rsidRDefault="0077702E" w:rsidP="00766F49">
      <w:pPr>
        <w:shd w:val="clear" w:color="auto" w:fill="FFFFFF"/>
        <w:tabs>
          <w:tab w:val="left" w:leader="dot" w:pos="6312"/>
          <w:tab w:val="left" w:pos="8931"/>
        </w:tabs>
        <w:spacing w:line="360" w:lineRule="auto"/>
        <w:ind w:right="-1189" w:firstLine="567"/>
        <w:jc w:val="both"/>
        <w:rPr>
          <w:sz w:val="28"/>
          <w:szCs w:val="28"/>
        </w:rPr>
      </w:pPr>
      <w:r w:rsidRPr="0077702E">
        <w:rPr>
          <w:color w:val="000000"/>
          <w:sz w:val="28"/>
          <w:szCs w:val="28"/>
        </w:rPr>
        <w:t>в регенераторе</w:t>
      </w:r>
      <w:r w:rsidRPr="0077702E">
        <w:rPr>
          <w:color w:val="000000"/>
          <w:sz w:val="28"/>
          <w:szCs w:val="28"/>
        </w:rPr>
        <w:tab/>
        <w:t xml:space="preserve"> </w:t>
      </w:r>
      <w:r w:rsidRPr="0077702E">
        <w:rPr>
          <w:color w:val="000000"/>
          <w:spacing w:val="4"/>
          <w:sz w:val="28"/>
          <w:szCs w:val="28"/>
        </w:rPr>
        <w:t>0,25-0,27</w:t>
      </w:r>
    </w:p>
    <w:p w:rsidR="0077702E" w:rsidRPr="0077702E" w:rsidRDefault="0077702E" w:rsidP="00766F49">
      <w:pPr>
        <w:shd w:val="clear" w:color="auto" w:fill="FFFFFF"/>
        <w:tabs>
          <w:tab w:val="left" w:leader="dot" w:pos="6317"/>
          <w:tab w:val="left" w:pos="8931"/>
        </w:tabs>
        <w:spacing w:line="360" w:lineRule="auto"/>
        <w:ind w:right="-1189" w:firstLine="567"/>
        <w:jc w:val="both"/>
        <w:rPr>
          <w:sz w:val="28"/>
          <w:szCs w:val="28"/>
        </w:rPr>
      </w:pPr>
      <w:r w:rsidRPr="0077702E">
        <w:rPr>
          <w:color w:val="000000"/>
          <w:sz w:val="28"/>
          <w:szCs w:val="28"/>
        </w:rPr>
        <w:t>Кратность циркуляции катализатора</w:t>
      </w:r>
      <w:r w:rsidRPr="0077702E">
        <w:rPr>
          <w:color w:val="000000"/>
          <w:sz w:val="28"/>
          <w:szCs w:val="28"/>
        </w:rPr>
        <w:tab/>
        <w:t xml:space="preserve"> </w:t>
      </w:r>
      <w:r w:rsidRPr="0077702E">
        <w:rPr>
          <w:color w:val="000000"/>
          <w:spacing w:val="8"/>
          <w:sz w:val="28"/>
          <w:szCs w:val="28"/>
        </w:rPr>
        <w:t>6-8</w:t>
      </w:r>
    </w:p>
    <w:p w:rsidR="0077702E" w:rsidRPr="0077702E" w:rsidRDefault="0077702E" w:rsidP="00766F49">
      <w:pPr>
        <w:shd w:val="clear" w:color="auto" w:fill="FFFFFF"/>
        <w:tabs>
          <w:tab w:val="left" w:pos="8931"/>
        </w:tabs>
        <w:spacing w:line="360" w:lineRule="auto"/>
        <w:ind w:right="-1189" w:firstLine="567"/>
        <w:jc w:val="both"/>
        <w:rPr>
          <w:sz w:val="28"/>
          <w:szCs w:val="28"/>
        </w:rPr>
      </w:pPr>
      <w:r w:rsidRPr="0077702E">
        <w:rPr>
          <w:color w:val="000000"/>
          <w:sz w:val="28"/>
          <w:szCs w:val="28"/>
        </w:rPr>
        <w:t>Содержание кокса, % (</w:t>
      </w:r>
      <w:proofErr w:type="spellStart"/>
      <w:r w:rsidRPr="0077702E">
        <w:rPr>
          <w:color w:val="000000"/>
          <w:sz w:val="28"/>
          <w:szCs w:val="28"/>
        </w:rPr>
        <w:t>мас</w:t>
      </w:r>
      <w:proofErr w:type="spellEnd"/>
      <w:r w:rsidRPr="0077702E">
        <w:rPr>
          <w:color w:val="000000"/>
          <w:sz w:val="28"/>
          <w:szCs w:val="28"/>
        </w:rPr>
        <w:t>.):</w:t>
      </w:r>
    </w:p>
    <w:p w:rsidR="0077702E" w:rsidRPr="0077702E" w:rsidRDefault="0077702E" w:rsidP="00766F49">
      <w:pPr>
        <w:shd w:val="clear" w:color="auto" w:fill="FFFFFF"/>
        <w:tabs>
          <w:tab w:val="left" w:leader="dot" w:pos="6336"/>
          <w:tab w:val="left" w:pos="8931"/>
        </w:tabs>
        <w:spacing w:line="360" w:lineRule="auto"/>
        <w:ind w:right="-1189" w:firstLine="567"/>
        <w:jc w:val="both"/>
        <w:rPr>
          <w:sz w:val="28"/>
          <w:szCs w:val="28"/>
        </w:rPr>
      </w:pPr>
      <w:r w:rsidRPr="0077702E">
        <w:rPr>
          <w:color w:val="000000"/>
          <w:sz w:val="28"/>
          <w:szCs w:val="28"/>
        </w:rPr>
        <w:t>на катализаторе после реактора</w:t>
      </w:r>
      <w:r w:rsidRPr="0077702E">
        <w:rPr>
          <w:color w:val="000000"/>
          <w:sz w:val="28"/>
          <w:szCs w:val="28"/>
        </w:rPr>
        <w:tab/>
        <w:t xml:space="preserve"> </w:t>
      </w:r>
      <w:r w:rsidRPr="0077702E">
        <w:rPr>
          <w:color w:val="000000"/>
          <w:spacing w:val="5"/>
          <w:sz w:val="28"/>
          <w:szCs w:val="28"/>
        </w:rPr>
        <w:t>0,8-1,0</w:t>
      </w:r>
    </w:p>
    <w:p w:rsidR="0077702E" w:rsidRPr="0077702E" w:rsidRDefault="0077702E" w:rsidP="00766F49">
      <w:pPr>
        <w:shd w:val="clear" w:color="auto" w:fill="FFFFFF"/>
        <w:tabs>
          <w:tab w:val="left" w:leader="dot" w:pos="6298"/>
          <w:tab w:val="left" w:pos="8931"/>
        </w:tabs>
        <w:spacing w:line="360" w:lineRule="auto"/>
        <w:ind w:right="-1189" w:firstLine="567"/>
        <w:jc w:val="both"/>
        <w:rPr>
          <w:sz w:val="28"/>
          <w:szCs w:val="28"/>
        </w:rPr>
      </w:pPr>
      <w:r w:rsidRPr="0077702E">
        <w:rPr>
          <w:color w:val="000000"/>
          <w:spacing w:val="-1"/>
          <w:sz w:val="28"/>
          <w:szCs w:val="28"/>
        </w:rPr>
        <w:t xml:space="preserve">после регенерации </w:t>
      </w:r>
      <w:proofErr w:type="gramStart"/>
      <w:r w:rsidRPr="0077702E">
        <w:rPr>
          <w:color w:val="000000"/>
          <w:sz w:val="28"/>
          <w:szCs w:val="28"/>
        </w:rPr>
        <w:tab/>
        <w:t xml:space="preserve">  </w:t>
      </w:r>
      <w:r w:rsidRPr="0077702E">
        <w:rPr>
          <w:color w:val="000000"/>
          <w:spacing w:val="4"/>
          <w:sz w:val="28"/>
          <w:szCs w:val="28"/>
        </w:rPr>
        <w:t>0</w:t>
      </w:r>
      <w:proofErr w:type="gramEnd"/>
      <w:r w:rsidRPr="0077702E">
        <w:rPr>
          <w:color w:val="000000"/>
          <w:spacing w:val="4"/>
          <w:sz w:val="28"/>
          <w:szCs w:val="28"/>
        </w:rPr>
        <w:t>,05-0,10</w:t>
      </w:r>
    </w:p>
    <w:p w:rsidR="0077702E" w:rsidRPr="0077702E" w:rsidRDefault="0077702E" w:rsidP="00766F49">
      <w:pPr>
        <w:shd w:val="clear" w:color="auto" w:fill="FFFFFF"/>
        <w:tabs>
          <w:tab w:val="left" w:pos="8931"/>
        </w:tabs>
        <w:spacing w:line="360" w:lineRule="auto"/>
        <w:ind w:right="-1189" w:firstLine="567"/>
        <w:jc w:val="both"/>
        <w:rPr>
          <w:sz w:val="28"/>
          <w:szCs w:val="28"/>
        </w:rPr>
      </w:pPr>
      <w:r w:rsidRPr="0077702E">
        <w:rPr>
          <w:color w:val="000000"/>
          <w:sz w:val="28"/>
          <w:szCs w:val="28"/>
        </w:rPr>
        <w:t>Расход водяного пара, % от сырья:</w:t>
      </w:r>
    </w:p>
    <w:p w:rsidR="0077702E" w:rsidRPr="0077702E" w:rsidRDefault="0077702E" w:rsidP="00766F49">
      <w:pPr>
        <w:shd w:val="clear" w:color="auto" w:fill="FFFFFF"/>
        <w:tabs>
          <w:tab w:val="left" w:leader="dot" w:pos="6312"/>
          <w:tab w:val="left" w:pos="8931"/>
        </w:tabs>
        <w:spacing w:line="360" w:lineRule="auto"/>
        <w:ind w:right="-1189" w:firstLine="567"/>
        <w:jc w:val="both"/>
        <w:rPr>
          <w:sz w:val="28"/>
          <w:szCs w:val="28"/>
        </w:rPr>
      </w:pPr>
      <w:r w:rsidRPr="0077702E">
        <w:rPr>
          <w:color w:val="000000"/>
          <w:spacing w:val="-1"/>
          <w:sz w:val="28"/>
          <w:szCs w:val="28"/>
        </w:rPr>
        <w:t xml:space="preserve">в реактор </w:t>
      </w:r>
      <w:r w:rsidRPr="0077702E">
        <w:rPr>
          <w:color w:val="000000"/>
          <w:sz w:val="28"/>
          <w:szCs w:val="28"/>
        </w:rPr>
        <w:tab/>
        <w:t xml:space="preserve"> </w:t>
      </w:r>
      <w:r w:rsidRPr="0077702E">
        <w:rPr>
          <w:color w:val="000000"/>
          <w:spacing w:val="3"/>
          <w:sz w:val="28"/>
          <w:szCs w:val="28"/>
        </w:rPr>
        <w:t>0,8-1,2</w:t>
      </w:r>
    </w:p>
    <w:p w:rsidR="0077702E" w:rsidRPr="0077702E" w:rsidRDefault="0077702E" w:rsidP="00766F49">
      <w:pPr>
        <w:shd w:val="clear" w:color="auto" w:fill="FFFFFF"/>
        <w:tabs>
          <w:tab w:val="left" w:pos="9641"/>
        </w:tabs>
        <w:spacing w:line="360" w:lineRule="auto"/>
        <w:ind w:left="10" w:right="-79" w:firstLine="526"/>
        <w:jc w:val="both"/>
        <w:rPr>
          <w:color w:val="000000"/>
          <w:spacing w:val="4"/>
          <w:sz w:val="28"/>
          <w:szCs w:val="28"/>
        </w:rPr>
      </w:pPr>
      <w:r w:rsidRPr="0077702E">
        <w:rPr>
          <w:color w:val="000000"/>
          <w:spacing w:val="-1"/>
          <w:sz w:val="28"/>
          <w:szCs w:val="28"/>
        </w:rPr>
        <w:t xml:space="preserve">на десорбцию……………………………………… </w:t>
      </w:r>
      <w:r w:rsidRPr="0077702E">
        <w:rPr>
          <w:color w:val="000000"/>
          <w:spacing w:val="4"/>
          <w:sz w:val="28"/>
          <w:szCs w:val="28"/>
        </w:rPr>
        <w:t>2,5-3,5.</w:t>
      </w:r>
    </w:p>
    <w:p w:rsidR="0077702E" w:rsidRPr="0077702E" w:rsidRDefault="0077702E" w:rsidP="00766F49">
      <w:pPr>
        <w:shd w:val="clear" w:color="auto" w:fill="FFFFFF"/>
        <w:spacing w:line="360" w:lineRule="auto"/>
        <w:ind w:left="38" w:firstLine="502"/>
        <w:jc w:val="both"/>
        <w:rPr>
          <w:sz w:val="28"/>
          <w:szCs w:val="28"/>
        </w:rPr>
      </w:pPr>
      <w:r w:rsidRPr="0077702E">
        <w:rPr>
          <w:b/>
          <w:bCs/>
          <w:color w:val="000000"/>
          <w:spacing w:val="2"/>
          <w:sz w:val="28"/>
          <w:szCs w:val="28"/>
        </w:rPr>
        <w:t xml:space="preserve">Продукты КК и их использование. </w:t>
      </w:r>
      <w:r w:rsidRPr="0077702E">
        <w:rPr>
          <w:color w:val="000000"/>
          <w:spacing w:val="2"/>
          <w:sz w:val="28"/>
          <w:szCs w:val="28"/>
        </w:rPr>
        <w:t>При работе установки КК на прямогон</w:t>
      </w:r>
      <w:r w:rsidRPr="0077702E">
        <w:rPr>
          <w:color w:val="000000"/>
          <w:spacing w:val="1"/>
          <w:sz w:val="28"/>
          <w:szCs w:val="28"/>
        </w:rPr>
        <w:t>ном вакуумном газойле баланс переработки сырья имеет следующий вид:</w:t>
      </w:r>
    </w:p>
    <w:p w:rsidR="0077702E" w:rsidRPr="0077702E" w:rsidRDefault="0077702E" w:rsidP="00766F49">
      <w:pPr>
        <w:shd w:val="clear" w:color="auto" w:fill="FFFFFF"/>
        <w:spacing w:line="360" w:lineRule="auto"/>
        <w:ind w:left="19" w:right="5" w:firstLine="521"/>
        <w:jc w:val="both"/>
        <w:rPr>
          <w:sz w:val="28"/>
          <w:szCs w:val="28"/>
        </w:rPr>
      </w:pPr>
      <w:r w:rsidRPr="0077702E">
        <w:rPr>
          <w:color w:val="000000"/>
          <w:spacing w:val="2"/>
          <w:sz w:val="28"/>
          <w:szCs w:val="28"/>
        </w:rPr>
        <w:t>Газ почти наполовину состоит из "сухой" фракции С</w:t>
      </w:r>
      <w:r w:rsidRPr="0077702E">
        <w:rPr>
          <w:color w:val="000000"/>
          <w:spacing w:val="2"/>
          <w:sz w:val="28"/>
          <w:szCs w:val="28"/>
          <w:vertAlign w:val="subscript"/>
        </w:rPr>
        <w:t>1</w:t>
      </w:r>
      <w:r w:rsidRPr="0077702E">
        <w:rPr>
          <w:color w:val="000000"/>
          <w:spacing w:val="2"/>
          <w:sz w:val="28"/>
          <w:szCs w:val="28"/>
        </w:rPr>
        <w:t>-С</w:t>
      </w:r>
      <w:r w:rsidRPr="0077702E">
        <w:rPr>
          <w:color w:val="000000"/>
          <w:spacing w:val="2"/>
          <w:sz w:val="28"/>
          <w:szCs w:val="28"/>
          <w:vertAlign w:val="subscript"/>
        </w:rPr>
        <w:t>2</w:t>
      </w:r>
      <w:r w:rsidRPr="0077702E">
        <w:rPr>
          <w:color w:val="000000"/>
          <w:spacing w:val="2"/>
          <w:sz w:val="28"/>
          <w:szCs w:val="28"/>
        </w:rPr>
        <w:t xml:space="preserve"> (7-9 %). Фракция </w:t>
      </w:r>
      <w:r w:rsidRPr="0077702E">
        <w:rPr>
          <w:color w:val="000000"/>
          <w:sz w:val="28"/>
          <w:szCs w:val="28"/>
        </w:rPr>
        <w:t>С</w:t>
      </w:r>
      <w:r w:rsidRPr="0077702E">
        <w:rPr>
          <w:color w:val="000000"/>
          <w:sz w:val="28"/>
          <w:szCs w:val="28"/>
          <w:vertAlign w:val="subscript"/>
        </w:rPr>
        <w:t>3</w:t>
      </w:r>
      <w:r w:rsidRPr="0077702E">
        <w:rPr>
          <w:color w:val="000000"/>
          <w:sz w:val="28"/>
          <w:szCs w:val="28"/>
        </w:rPr>
        <w:t>-С</w:t>
      </w:r>
      <w:r w:rsidRPr="0077702E">
        <w:rPr>
          <w:color w:val="000000"/>
          <w:sz w:val="28"/>
          <w:szCs w:val="28"/>
          <w:vertAlign w:val="subscript"/>
        </w:rPr>
        <w:t>4</w:t>
      </w:r>
      <w:r w:rsidRPr="0077702E">
        <w:rPr>
          <w:color w:val="000000"/>
          <w:sz w:val="28"/>
          <w:szCs w:val="28"/>
        </w:rPr>
        <w:t xml:space="preserve"> почти вся состоит из </w:t>
      </w:r>
      <w:proofErr w:type="gramStart"/>
      <w:r w:rsidRPr="0077702E">
        <w:rPr>
          <w:color w:val="000000"/>
          <w:sz w:val="28"/>
          <w:szCs w:val="28"/>
        </w:rPr>
        <w:t>олефинов,  причем</w:t>
      </w:r>
      <w:proofErr w:type="gramEnd"/>
      <w:r w:rsidRPr="0077702E">
        <w:rPr>
          <w:color w:val="000000"/>
          <w:sz w:val="28"/>
          <w:szCs w:val="28"/>
        </w:rPr>
        <w:t xml:space="preserve"> в ней соотношение  изобутан : бу</w:t>
      </w:r>
      <w:r w:rsidRPr="0077702E">
        <w:rPr>
          <w:color w:val="000000"/>
          <w:spacing w:val="1"/>
          <w:sz w:val="28"/>
          <w:szCs w:val="28"/>
        </w:rPr>
        <w:t xml:space="preserve">тилены составляет примерно 1:1. Газ направляется на АГФУ для выделения из </w:t>
      </w:r>
      <w:r w:rsidRPr="0077702E">
        <w:rPr>
          <w:color w:val="000000"/>
          <w:spacing w:val="6"/>
          <w:sz w:val="28"/>
          <w:szCs w:val="28"/>
        </w:rPr>
        <w:t xml:space="preserve">него бутан-бутиленовой фракции (ББФ) и пропан-пропиленовой фракции </w:t>
      </w:r>
      <w:r w:rsidRPr="0077702E">
        <w:rPr>
          <w:color w:val="000000"/>
          <w:spacing w:val="1"/>
          <w:sz w:val="28"/>
          <w:szCs w:val="28"/>
        </w:rPr>
        <w:t xml:space="preserve">(ППФ), используемых для синтеза </w:t>
      </w:r>
      <w:proofErr w:type="spellStart"/>
      <w:r w:rsidRPr="0077702E">
        <w:rPr>
          <w:color w:val="000000"/>
          <w:spacing w:val="1"/>
          <w:sz w:val="28"/>
          <w:szCs w:val="28"/>
        </w:rPr>
        <w:t>алкилбензина</w:t>
      </w:r>
      <w:proofErr w:type="spellEnd"/>
      <w:r w:rsidRPr="0077702E">
        <w:rPr>
          <w:color w:val="000000"/>
          <w:spacing w:val="1"/>
          <w:sz w:val="28"/>
          <w:szCs w:val="28"/>
        </w:rPr>
        <w:t xml:space="preserve"> - высокооктанового компонен</w:t>
      </w:r>
      <w:r w:rsidRPr="0077702E">
        <w:rPr>
          <w:color w:val="000000"/>
          <w:spacing w:val="1"/>
          <w:sz w:val="28"/>
          <w:szCs w:val="28"/>
        </w:rPr>
        <w:softHyphen/>
      </w:r>
      <w:r w:rsidRPr="0077702E">
        <w:rPr>
          <w:color w:val="000000"/>
          <w:spacing w:val="2"/>
          <w:sz w:val="28"/>
          <w:szCs w:val="28"/>
        </w:rPr>
        <w:t>та автомобильных и авиационных бензинов.</w:t>
      </w:r>
    </w:p>
    <w:p w:rsidR="0077702E" w:rsidRPr="0077702E" w:rsidRDefault="0077702E" w:rsidP="00766F49">
      <w:pPr>
        <w:shd w:val="clear" w:color="auto" w:fill="FFFFFF"/>
        <w:spacing w:line="360" w:lineRule="auto"/>
        <w:ind w:left="24" w:right="10" w:firstLine="516"/>
        <w:jc w:val="both"/>
        <w:rPr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lastRenderedPageBreak/>
        <w:t xml:space="preserve">Бензин имеет </w:t>
      </w:r>
      <w:proofErr w:type="spellStart"/>
      <w:r w:rsidRPr="0077702E">
        <w:rPr>
          <w:color w:val="000000"/>
          <w:spacing w:val="1"/>
          <w:sz w:val="28"/>
          <w:szCs w:val="28"/>
        </w:rPr>
        <w:t>ОЧм</w:t>
      </w:r>
      <w:proofErr w:type="spellEnd"/>
      <w:r w:rsidRPr="0077702E">
        <w:rPr>
          <w:color w:val="000000"/>
          <w:spacing w:val="1"/>
          <w:sz w:val="28"/>
          <w:szCs w:val="28"/>
        </w:rPr>
        <w:t xml:space="preserve"> порядка 78-80; он содержит до 20 % олефинов и 20-40 % </w:t>
      </w:r>
      <w:proofErr w:type="spellStart"/>
      <w:r w:rsidRPr="0077702E">
        <w:rPr>
          <w:color w:val="000000"/>
          <w:sz w:val="28"/>
          <w:szCs w:val="28"/>
        </w:rPr>
        <w:t>АрУ</w:t>
      </w:r>
      <w:proofErr w:type="spellEnd"/>
      <w:r w:rsidRPr="0077702E">
        <w:rPr>
          <w:color w:val="000000"/>
          <w:sz w:val="28"/>
          <w:szCs w:val="28"/>
        </w:rPr>
        <w:t>.</w:t>
      </w:r>
      <w:r w:rsidR="00766F49">
        <w:rPr>
          <w:color w:val="000000"/>
          <w:sz w:val="28"/>
          <w:szCs w:val="28"/>
        </w:rPr>
        <w:t xml:space="preserve"> </w:t>
      </w:r>
      <w:proofErr w:type="spellStart"/>
      <w:r w:rsidRPr="0077702E">
        <w:rPr>
          <w:color w:val="000000"/>
          <w:sz w:val="28"/>
          <w:szCs w:val="28"/>
        </w:rPr>
        <w:t>Алканы</w:t>
      </w:r>
      <w:proofErr w:type="spellEnd"/>
      <w:r w:rsidRPr="0077702E">
        <w:rPr>
          <w:color w:val="000000"/>
          <w:sz w:val="28"/>
          <w:szCs w:val="28"/>
        </w:rPr>
        <w:t xml:space="preserve"> являются в основном изомерами. Используется как базовый ком</w:t>
      </w:r>
      <w:r w:rsidRPr="0077702E">
        <w:rPr>
          <w:color w:val="000000"/>
          <w:sz w:val="28"/>
          <w:szCs w:val="28"/>
        </w:rPr>
        <w:softHyphen/>
      </w:r>
      <w:r w:rsidRPr="0077702E">
        <w:rPr>
          <w:color w:val="000000"/>
          <w:spacing w:val="1"/>
          <w:sz w:val="28"/>
          <w:szCs w:val="28"/>
        </w:rPr>
        <w:t>понент авиационных бензинов и как компонент автомобильных бензинов.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 w:right="10" w:firstLine="530"/>
        <w:jc w:val="both"/>
        <w:rPr>
          <w:sz w:val="28"/>
          <w:szCs w:val="28"/>
        </w:rPr>
      </w:pPr>
      <w:r w:rsidRPr="0077702E">
        <w:rPr>
          <w:color w:val="000000"/>
          <w:spacing w:val="-1"/>
          <w:sz w:val="28"/>
          <w:szCs w:val="28"/>
        </w:rPr>
        <w:t xml:space="preserve">Легкий газойль имеет ЦЧ = 39-41 и содержит 6-12 % олефинов (поэтому без </w:t>
      </w:r>
      <w:r w:rsidRPr="0077702E">
        <w:rPr>
          <w:color w:val="000000"/>
          <w:spacing w:val="1"/>
          <w:sz w:val="28"/>
          <w:szCs w:val="28"/>
        </w:rPr>
        <w:t>гидроочистки использовать его как дизельное топливо не рекомендуется). Со</w:t>
      </w:r>
      <w:r w:rsidRPr="0077702E">
        <w:rPr>
          <w:color w:val="000000"/>
          <w:spacing w:val="1"/>
          <w:sz w:val="28"/>
          <w:szCs w:val="28"/>
        </w:rPr>
        <w:softHyphen/>
      </w:r>
      <w:r w:rsidRPr="0077702E">
        <w:rPr>
          <w:color w:val="000000"/>
          <w:spacing w:val="2"/>
          <w:sz w:val="28"/>
          <w:szCs w:val="28"/>
        </w:rPr>
        <w:t xml:space="preserve">держание </w:t>
      </w:r>
      <w:proofErr w:type="spellStart"/>
      <w:r w:rsidRPr="0077702E">
        <w:rPr>
          <w:color w:val="000000"/>
          <w:spacing w:val="2"/>
          <w:sz w:val="28"/>
          <w:szCs w:val="28"/>
        </w:rPr>
        <w:t>АрУ</w:t>
      </w:r>
      <w:proofErr w:type="spellEnd"/>
      <w:r w:rsidRPr="0077702E">
        <w:rPr>
          <w:color w:val="000000"/>
          <w:spacing w:val="2"/>
          <w:sz w:val="28"/>
          <w:szCs w:val="28"/>
        </w:rPr>
        <w:t xml:space="preserve"> достигает 50-60 %, что для топлив - нежелательный показатель. </w:t>
      </w:r>
      <w:r w:rsidRPr="0077702E">
        <w:rPr>
          <w:color w:val="000000"/>
          <w:sz w:val="28"/>
          <w:szCs w:val="28"/>
        </w:rPr>
        <w:t xml:space="preserve">Используется как компонент дизельного топлива перед гидроочисткой или как </w:t>
      </w:r>
      <w:r w:rsidRPr="0077702E">
        <w:rPr>
          <w:color w:val="000000"/>
          <w:spacing w:val="-3"/>
          <w:sz w:val="28"/>
          <w:szCs w:val="28"/>
        </w:rPr>
        <w:t xml:space="preserve">компонент котельного топлива. Если температура конца кипения равна 310-315 °С, </w:t>
      </w:r>
      <w:r w:rsidRPr="0077702E">
        <w:rPr>
          <w:color w:val="000000"/>
          <w:spacing w:val="1"/>
          <w:sz w:val="28"/>
          <w:szCs w:val="28"/>
        </w:rPr>
        <w:t xml:space="preserve">то после гидрирования </w:t>
      </w:r>
      <w:proofErr w:type="spellStart"/>
      <w:r w:rsidRPr="0077702E">
        <w:rPr>
          <w:color w:val="000000"/>
          <w:spacing w:val="1"/>
          <w:sz w:val="28"/>
          <w:szCs w:val="28"/>
        </w:rPr>
        <w:t>ароматики</w:t>
      </w:r>
      <w:proofErr w:type="spellEnd"/>
      <w:r w:rsidRPr="0077702E">
        <w:rPr>
          <w:color w:val="000000"/>
          <w:spacing w:val="1"/>
          <w:sz w:val="28"/>
          <w:szCs w:val="28"/>
        </w:rPr>
        <w:t xml:space="preserve"> из него можно получать топливо Т-6.</w:t>
      </w:r>
    </w:p>
    <w:p w:rsidR="0077702E" w:rsidRPr="0077702E" w:rsidRDefault="0077702E" w:rsidP="00766F49">
      <w:pPr>
        <w:shd w:val="clear" w:color="auto" w:fill="FFFFFF"/>
        <w:spacing w:line="360" w:lineRule="auto"/>
        <w:ind w:left="10" w:right="14" w:firstLine="530"/>
        <w:jc w:val="both"/>
        <w:rPr>
          <w:sz w:val="28"/>
          <w:szCs w:val="28"/>
        </w:rPr>
      </w:pPr>
      <w:r w:rsidRPr="0077702E">
        <w:rPr>
          <w:color w:val="000000"/>
          <w:spacing w:val="-1"/>
          <w:sz w:val="28"/>
          <w:szCs w:val="28"/>
        </w:rPr>
        <w:t xml:space="preserve">Тяжелый газойль - это концентрат </w:t>
      </w:r>
      <w:proofErr w:type="spellStart"/>
      <w:r w:rsidRPr="0077702E">
        <w:rPr>
          <w:color w:val="000000"/>
          <w:spacing w:val="-1"/>
          <w:sz w:val="28"/>
          <w:szCs w:val="28"/>
        </w:rPr>
        <w:t>АрУ</w:t>
      </w:r>
      <w:proofErr w:type="spellEnd"/>
      <w:r w:rsidRPr="0077702E">
        <w:rPr>
          <w:color w:val="000000"/>
          <w:spacing w:val="-1"/>
          <w:sz w:val="28"/>
          <w:szCs w:val="28"/>
        </w:rPr>
        <w:t>:</w:t>
      </w:r>
      <w:r w:rsidR="00766F49">
        <w:rPr>
          <w:color w:val="000000"/>
          <w:spacing w:val="-1"/>
          <w:sz w:val="28"/>
          <w:szCs w:val="28"/>
        </w:rPr>
        <w:t xml:space="preserve"> </w:t>
      </w:r>
      <w:r w:rsidRPr="0077702E">
        <w:rPr>
          <w:color w:val="000000"/>
          <w:spacing w:val="-1"/>
          <w:sz w:val="28"/>
          <w:szCs w:val="28"/>
        </w:rPr>
        <w:t xml:space="preserve">содержание </w:t>
      </w:r>
      <w:proofErr w:type="spellStart"/>
      <w:r w:rsidRPr="0077702E">
        <w:rPr>
          <w:color w:val="000000"/>
          <w:spacing w:val="-1"/>
          <w:sz w:val="28"/>
          <w:szCs w:val="28"/>
        </w:rPr>
        <w:t>АрУ</w:t>
      </w:r>
      <w:proofErr w:type="spellEnd"/>
      <w:r w:rsidRPr="0077702E">
        <w:rPr>
          <w:color w:val="000000"/>
          <w:spacing w:val="-1"/>
          <w:sz w:val="28"/>
          <w:szCs w:val="28"/>
        </w:rPr>
        <w:t xml:space="preserve"> в тяжелом газойле -</w:t>
      </w:r>
      <w:r w:rsidRPr="0077702E">
        <w:rPr>
          <w:color w:val="000000"/>
          <w:spacing w:val="1"/>
          <w:sz w:val="28"/>
          <w:szCs w:val="28"/>
        </w:rPr>
        <w:t xml:space="preserve">60-80 %. Используется как сырье для получения технического углерода и </w:t>
      </w:r>
      <w:proofErr w:type="spellStart"/>
      <w:r w:rsidRPr="0077702E">
        <w:rPr>
          <w:color w:val="000000"/>
          <w:spacing w:val="1"/>
          <w:sz w:val="28"/>
          <w:szCs w:val="28"/>
        </w:rPr>
        <w:t>дис-</w:t>
      </w:r>
      <w:r w:rsidRPr="0077702E">
        <w:rPr>
          <w:color w:val="000000"/>
          <w:sz w:val="28"/>
          <w:szCs w:val="28"/>
        </w:rPr>
        <w:t>тиллятного</w:t>
      </w:r>
      <w:proofErr w:type="spellEnd"/>
      <w:r w:rsidRPr="0077702E">
        <w:rPr>
          <w:color w:val="000000"/>
          <w:sz w:val="28"/>
          <w:szCs w:val="28"/>
        </w:rPr>
        <w:t xml:space="preserve"> игольчатого кокса. Применяется также как компонент котельного топлива.</w:t>
      </w:r>
    </w:p>
    <w:p w:rsidR="0077702E" w:rsidRPr="0077702E" w:rsidRDefault="0077702E" w:rsidP="00766F49">
      <w:pPr>
        <w:shd w:val="clear" w:color="auto" w:fill="FFFFFF"/>
        <w:spacing w:line="360" w:lineRule="auto"/>
        <w:ind w:left="19" w:right="24" w:firstLine="521"/>
        <w:jc w:val="both"/>
        <w:rPr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 xml:space="preserve">Остаток выше 420 °С - это тяжелый </w:t>
      </w:r>
      <w:proofErr w:type="spellStart"/>
      <w:r w:rsidRPr="0077702E">
        <w:rPr>
          <w:color w:val="000000"/>
          <w:spacing w:val="1"/>
          <w:sz w:val="28"/>
          <w:szCs w:val="28"/>
        </w:rPr>
        <w:t>высокоароматизированный</w:t>
      </w:r>
      <w:proofErr w:type="spellEnd"/>
      <w:r w:rsidRPr="0077702E">
        <w:rPr>
          <w:color w:val="000000"/>
          <w:spacing w:val="1"/>
          <w:sz w:val="28"/>
          <w:szCs w:val="28"/>
        </w:rPr>
        <w:t xml:space="preserve"> продукт, ис</w:t>
      </w:r>
      <w:r w:rsidRPr="0077702E">
        <w:rPr>
          <w:color w:val="000000"/>
          <w:spacing w:val="1"/>
          <w:sz w:val="28"/>
          <w:szCs w:val="28"/>
        </w:rPr>
        <w:softHyphen/>
        <w:t>пользуемый как компонент котельного топлива и как сырье для коксования.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right="19" w:firstLine="535"/>
        <w:jc w:val="both"/>
        <w:rPr>
          <w:sz w:val="28"/>
          <w:szCs w:val="28"/>
        </w:rPr>
      </w:pPr>
      <w:r w:rsidRPr="0077702E">
        <w:rPr>
          <w:b/>
          <w:bCs/>
          <w:color w:val="000000"/>
          <w:sz w:val="28"/>
          <w:szCs w:val="28"/>
        </w:rPr>
        <w:t xml:space="preserve">Установки. </w:t>
      </w:r>
      <w:r w:rsidRPr="0077702E">
        <w:rPr>
          <w:color w:val="000000"/>
          <w:sz w:val="28"/>
          <w:szCs w:val="28"/>
        </w:rPr>
        <w:t xml:space="preserve">Выше мы уже упоминали, что каталитический крекинг мазута </w:t>
      </w:r>
      <w:r w:rsidRPr="0077702E">
        <w:rPr>
          <w:color w:val="000000"/>
          <w:spacing w:val="1"/>
          <w:sz w:val="28"/>
          <w:szCs w:val="28"/>
        </w:rPr>
        <w:t>становится все более распространенным, и поэтому целесообразно рассмотреть две установки КК мазута (точнее, их реакторно-регенераторные блоки), чтобы иметь представление о работе таких установок.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right="19" w:firstLine="535"/>
        <w:jc w:val="both"/>
        <w:rPr>
          <w:sz w:val="28"/>
          <w:szCs w:val="28"/>
        </w:rPr>
      </w:pPr>
      <w:r w:rsidRPr="0077702E">
        <w:rPr>
          <w:color w:val="000000"/>
          <w:spacing w:val="9"/>
          <w:sz w:val="28"/>
          <w:szCs w:val="28"/>
        </w:rPr>
        <w:t>Первая из установок (</w:t>
      </w:r>
      <w:r w:rsidRPr="0077702E">
        <w:rPr>
          <w:color w:val="000000"/>
          <w:spacing w:val="9"/>
          <w:sz w:val="28"/>
          <w:szCs w:val="28"/>
          <w:lang w:val="en-US"/>
        </w:rPr>
        <w:t>RCC</w:t>
      </w:r>
      <w:r w:rsidRPr="0077702E">
        <w:rPr>
          <w:color w:val="000000"/>
          <w:spacing w:val="9"/>
          <w:sz w:val="28"/>
          <w:szCs w:val="28"/>
        </w:rPr>
        <w:t>) разработана фирмой «</w:t>
      </w:r>
      <w:r w:rsidRPr="0077702E">
        <w:rPr>
          <w:color w:val="000000"/>
          <w:spacing w:val="9"/>
          <w:sz w:val="28"/>
          <w:szCs w:val="28"/>
          <w:lang w:val="en-US"/>
        </w:rPr>
        <w:t>UOP</w:t>
      </w:r>
      <w:r w:rsidRPr="0077702E">
        <w:rPr>
          <w:color w:val="000000"/>
          <w:spacing w:val="9"/>
          <w:sz w:val="28"/>
          <w:szCs w:val="28"/>
        </w:rPr>
        <w:t xml:space="preserve">» совместно с </w:t>
      </w:r>
      <w:r w:rsidRPr="0077702E">
        <w:rPr>
          <w:color w:val="000000"/>
          <w:sz w:val="28"/>
          <w:szCs w:val="28"/>
        </w:rPr>
        <w:t>нефтеперерабатывающей фирмой «</w:t>
      </w:r>
      <w:proofErr w:type="spellStart"/>
      <w:r w:rsidRPr="0077702E">
        <w:rPr>
          <w:color w:val="000000"/>
          <w:sz w:val="28"/>
          <w:szCs w:val="28"/>
        </w:rPr>
        <w:t>Ашлэнд</w:t>
      </w:r>
      <w:proofErr w:type="spellEnd"/>
      <w:r w:rsidRPr="0077702E">
        <w:rPr>
          <w:color w:val="000000"/>
          <w:sz w:val="28"/>
          <w:szCs w:val="28"/>
        </w:rPr>
        <w:t xml:space="preserve">» и пущена в </w:t>
      </w:r>
      <w:smartTag w:uri="urn:schemas-microsoft-com:office:smarttags" w:element="metricconverter">
        <w:smartTagPr>
          <w:attr w:name="ProductID" w:val="1983 г"/>
        </w:smartTagPr>
        <w:r w:rsidRPr="0077702E">
          <w:rPr>
            <w:color w:val="000000"/>
            <w:sz w:val="28"/>
            <w:szCs w:val="28"/>
          </w:rPr>
          <w:t>1983 г</w:t>
        </w:r>
      </w:smartTag>
      <w:r w:rsidRPr="0077702E">
        <w:rPr>
          <w:color w:val="000000"/>
          <w:sz w:val="28"/>
          <w:szCs w:val="28"/>
        </w:rPr>
        <w:t>. на 2,5 млн т/год (рис. 4).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right="29" w:firstLine="535"/>
        <w:jc w:val="both"/>
        <w:rPr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 xml:space="preserve">Установка рассчитана на мазут с коксуемостью не более 10 %, содержанием </w:t>
      </w:r>
      <w:r w:rsidRPr="0077702E">
        <w:rPr>
          <w:color w:val="000000"/>
          <w:spacing w:val="2"/>
          <w:sz w:val="28"/>
          <w:szCs w:val="28"/>
        </w:rPr>
        <w:t>ванадия и никеля не более 35 мг/кг или на мазут после установки А</w:t>
      </w:r>
      <w:r w:rsidRPr="0077702E">
        <w:rPr>
          <w:color w:val="000000"/>
          <w:spacing w:val="2"/>
          <w:sz w:val="28"/>
          <w:szCs w:val="28"/>
          <w:lang w:val="en-US"/>
        </w:rPr>
        <w:t>R</w:t>
      </w:r>
      <w:r w:rsidRPr="0077702E">
        <w:rPr>
          <w:color w:val="000000"/>
          <w:spacing w:val="2"/>
          <w:sz w:val="28"/>
          <w:szCs w:val="28"/>
        </w:rPr>
        <w:t xml:space="preserve">Т или на </w:t>
      </w:r>
      <w:r w:rsidRPr="0077702E">
        <w:rPr>
          <w:color w:val="000000"/>
          <w:spacing w:val="-4"/>
          <w:sz w:val="28"/>
          <w:szCs w:val="28"/>
        </w:rPr>
        <w:t xml:space="preserve">смесь вакуумного газойля с добавлением мазута (гудрона) с коксуемостью до 12 %, </w:t>
      </w:r>
      <w:r w:rsidRPr="0077702E">
        <w:rPr>
          <w:color w:val="000000"/>
          <w:spacing w:val="1"/>
          <w:sz w:val="28"/>
          <w:szCs w:val="28"/>
        </w:rPr>
        <w:t>содержащего до 200 мг/кг металлов и до 1000 мг/кг азота.</w:t>
      </w:r>
    </w:p>
    <w:p w:rsidR="0077702E" w:rsidRPr="0077702E" w:rsidRDefault="0077702E" w:rsidP="00766F49">
      <w:pPr>
        <w:shd w:val="clear" w:color="auto" w:fill="FFFFFF"/>
        <w:spacing w:line="360" w:lineRule="auto"/>
        <w:ind w:right="29" w:firstLine="293"/>
        <w:jc w:val="both"/>
        <w:rPr>
          <w:sz w:val="28"/>
          <w:szCs w:val="28"/>
        </w:rPr>
      </w:pPr>
      <w:r w:rsidRPr="0077702E">
        <w:rPr>
          <w:color w:val="000000"/>
          <w:spacing w:val="1"/>
          <w:sz w:val="28"/>
          <w:szCs w:val="28"/>
        </w:rPr>
        <w:t xml:space="preserve">Реактор установки - </w:t>
      </w:r>
      <w:proofErr w:type="spellStart"/>
      <w:r w:rsidRPr="0077702E">
        <w:rPr>
          <w:color w:val="000000"/>
          <w:spacing w:val="1"/>
          <w:sz w:val="28"/>
          <w:szCs w:val="28"/>
        </w:rPr>
        <w:t>лифтного</w:t>
      </w:r>
      <w:proofErr w:type="spellEnd"/>
      <w:r w:rsidRPr="0077702E">
        <w:rPr>
          <w:color w:val="000000"/>
          <w:spacing w:val="1"/>
          <w:sz w:val="28"/>
          <w:szCs w:val="28"/>
        </w:rPr>
        <w:t xml:space="preserve"> типа с баллистическим сепаратором у выход</w:t>
      </w:r>
      <w:r w:rsidRPr="0077702E">
        <w:rPr>
          <w:color w:val="000000"/>
          <w:spacing w:val="1"/>
          <w:sz w:val="28"/>
          <w:szCs w:val="28"/>
        </w:rPr>
        <w:softHyphen/>
      </w:r>
      <w:r w:rsidRPr="0077702E">
        <w:rPr>
          <w:color w:val="000000"/>
          <w:spacing w:val="2"/>
          <w:sz w:val="28"/>
          <w:szCs w:val="28"/>
        </w:rPr>
        <w:t>ного конца. Он позволяет очень быстро отделить катализатор от продуктов ре</w:t>
      </w:r>
      <w:r w:rsidRPr="0077702E">
        <w:rPr>
          <w:color w:val="000000"/>
          <w:spacing w:val="2"/>
          <w:sz w:val="28"/>
          <w:szCs w:val="28"/>
        </w:rPr>
        <w:softHyphen/>
      </w:r>
      <w:r w:rsidRPr="0077702E">
        <w:rPr>
          <w:color w:val="000000"/>
          <w:spacing w:val="4"/>
          <w:sz w:val="28"/>
          <w:szCs w:val="28"/>
        </w:rPr>
        <w:t xml:space="preserve">акции, ограничиться одноступенчатыми циклонами и избежать коксования </w:t>
      </w:r>
      <w:r w:rsidRPr="0077702E">
        <w:rPr>
          <w:color w:val="000000"/>
          <w:spacing w:val="1"/>
          <w:sz w:val="28"/>
          <w:szCs w:val="28"/>
        </w:rPr>
        <w:t>вверху реактора.</w:t>
      </w:r>
    </w:p>
    <w:p w:rsidR="0077702E" w:rsidRPr="0077702E" w:rsidRDefault="0077702E" w:rsidP="00766F49">
      <w:pPr>
        <w:shd w:val="clear" w:color="auto" w:fill="FFFFFF"/>
        <w:tabs>
          <w:tab w:val="left" w:pos="9641"/>
        </w:tabs>
        <w:spacing w:line="360" w:lineRule="auto"/>
        <w:ind w:left="10" w:right="-79" w:firstLine="526"/>
        <w:jc w:val="both"/>
        <w:rPr>
          <w:sz w:val="28"/>
          <w:szCs w:val="28"/>
        </w:rPr>
      </w:pPr>
    </w:p>
    <w:p w:rsidR="0077702E" w:rsidRPr="0077702E" w:rsidRDefault="0077702E" w:rsidP="00766F49">
      <w:pPr>
        <w:framePr w:h="8040" w:hSpace="10080" w:vSpace="58" w:wrap="notBeside" w:vAnchor="text" w:hAnchor="margin" w:x="654" w:y="1"/>
        <w:spacing w:line="360" w:lineRule="auto"/>
        <w:jc w:val="both"/>
        <w:rPr>
          <w:b/>
          <w:bCs/>
        </w:rPr>
      </w:pPr>
      <w:r w:rsidRPr="0077702E">
        <w:rPr>
          <w:b/>
          <w:bCs/>
          <w:noProof/>
        </w:rPr>
        <w:drawing>
          <wp:inline distT="0" distB="0" distL="0" distR="0">
            <wp:extent cx="4257675" cy="51054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2E" w:rsidRPr="0077702E" w:rsidRDefault="0077702E" w:rsidP="00766F49">
      <w:pPr>
        <w:shd w:val="clear" w:color="auto" w:fill="FFFFFF"/>
        <w:tabs>
          <w:tab w:val="left" w:pos="9641"/>
        </w:tabs>
        <w:spacing w:line="360" w:lineRule="auto"/>
        <w:ind w:left="10" w:right="-79" w:firstLine="526"/>
        <w:jc w:val="both"/>
        <w:rPr>
          <w:sz w:val="28"/>
          <w:szCs w:val="28"/>
        </w:rPr>
      </w:pPr>
    </w:p>
    <w:p w:rsidR="0077702E" w:rsidRPr="0077702E" w:rsidRDefault="0077702E" w:rsidP="00766F49">
      <w:pPr>
        <w:shd w:val="clear" w:color="auto" w:fill="FFFFFF"/>
        <w:spacing w:line="360" w:lineRule="auto"/>
        <w:ind w:left="14"/>
        <w:jc w:val="both"/>
        <w:rPr>
          <w:b/>
          <w:color w:val="000000"/>
          <w:spacing w:val="1"/>
          <w:sz w:val="28"/>
          <w:szCs w:val="28"/>
        </w:rPr>
      </w:pPr>
      <w:r w:rsidRPr="0077702E">
        <w:rPr>
          <w:b/>
          <w:color w:val="000000"/>
          <w:spacing w:val="1"/>
          <w:sz w:val="28"/>
          <w:szCs w:val="28"/>
        </w:rPr>
        <w:t xml:space="preserve">Рис. 4. Схема реакторного блока каталитического крекинга мазута </w:t>
      </w:r>
    </w:p>
    <w:p w:rsidR="0077702E" w:rsidRPr="0077702E" w:rsidRDefault="0077702E" w:rsidP="00766F49">
      <w:pPr>
        <w:shd w:val="clear" w:color="auto" w:fill="FFFFFF"/>
        <w:spacing w:line="360" w:lineRule="auto"/>
        <w:ind w:left="14"/>
        <w:jc w:val="both"/>
        <w:rPr>
          <w:b/>
          <w:color w:val="000000"/>
          <w:spacing w:val="1"/>
          <w:sz w:val="28"/>
          <w:szCs w:val="28"/>
        </w:rPr>
      </w:pPr>
      <w:r w:rsidRPr="0077702E">
        <w:rPr>
          <w:b/>
          <w:color w:val="000000"/>
          <w:spacing w:val="1"/>
          <w:sz w:val="28"/>
          <w:szCs w:val="28"/>
        </w:rPr>
        <w:t xml:space="preserve">(установка </w:t>
      </w:r>
      <w:r w:rsidRPr="0077702E">
        <w:rPr>
          <w:b/>
          <w:color w:val="000000"/>
          <w:spacing w:val="1"/>
          <w:sz w:val="28"/>
          <w:szCs w:val="28"/>
          <w:lang w:val="en-US"/>
        </w:rPr>
        <w:t>R</w:t>
      </w:r>
      <w:r w:rsidRPr="0077702E">
        <w:rPr>
          <w:b/>
          <w:color w:val="000000"/>
          <w:spacing w:val="1"/>
          <w:sz w:val="28"/>
          <w:szCs w:val="28"/>
        </w:rPr>
        <w:t>СС):</w:t>
      </w:r>
    </w:p>
    <w:p w:rsidR="0077702E" w:rsidRPr="0077702E" w:rsidRDefault="0077702E" w:rsidP="00766F49">
      <w:pPr>
        <w:shd w:val="clear" w:color="auto" w:fill="FFFFFF"/>
        <w:spacing w:line="360" w:lineRule="auto"/>
        <w:ind w:left="14"/>
        <w:jc w:val="both"/>
        <w:rPr>
          <w:b/>
          <w:sz w:val="28"/>
          <w:szCs w:val="28"/>
        </w:rPr>
      </w:pPr>
    </w:p>
    <w:p w:rsidR="0077702E" w:rsidRPr="0077702E" w:rsidRDefault="0077702E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/>
        <w:jc w:val="both"/>
        <w:rPr>
          <w:bCs/>
          <w:color w:val="000000"/>
          <w:spacing w:val="3"/>
          <w:sz w:val="28"/>
          <w:szCs w:val="28"/>
        </w:rPr>
      </w:pPr>
      <w:r w:rsidRPr="0077702E">
        <w:rPr>
          <w:bCs/>
          <w:color w:val="000000"/>
          <w:spacing w:val="5"/>
          <w:sz w:val="28"/>
          <w:szCs w:val="28"/>
        </w:rPr>
        <w:t xml:space="preserve">/ - лифт-реактор; 2 - </w:t>
      </w:r>
      <w:proofErr w:type="spellStart"/>
      <w:r w:rsidRPr="0077702E">
        <w:rPr>
          <w:bCs/>
          <w:color w:val="000000"/>
          <w:spacing w:val="5"/>
          <w:sz w:val="28"/>
          <w:szCs w:val="28"/>
        </w:rPr>
        <w:t>отстойно</w:t>
      </w:r>
      <w:proofErr w:type="spellEnd"/>
      <w:r w:rsidRPr="0077702E">
        <w:rPr>
          <w:bCs/>
          <w:color w:val="000000"/>
          <w:spacing w:val="5"/>
          <w:sz w:val="28"/>
          <w:szCs w:val="28"/>
        </w:rPr>
        <w:t xml:space="preserve">-сепарационная зона; </w:t>
      </w:r>
      <w:r w:rsidRPr="0077702E">
        <w:rPr>
          <w:bCs/>
          <w:i/>
          <w:iCs/>
          <w:color w:val="000000"/>
          <w:spacing w:val="5"/>
          <w:sz w:val="28"/>
          <w:szCs w:val="28"/>
        </w:rPr>
        <w:t xml:space="preserve">3 - </w:t>
      </w:r>
      <w:proofErr w:type="spellStart"/>
      <w:r w:rsidRPr="0077702E">
        <w:rPr>
          <w:bCs/>
          <w:color w:val="000000"/>
          <w:spacing w:val="5"/>
          <w:sz w:val="28"/>
          <w:szCs w:val="28"/>
        </w:rPr>
        <w:t>отпарная</w:t>
      </w:r>
      <w:proofErr w:type="spellEnd"/>
      <w:r w:rsidRPr="0077702E">
        <w:rPr>
          <w:bCs/>
          <w:color w:val="000000"/>
          <w:spacing w:val="5"/>
          <w:sz w:val="28"/>
          <w:szCs w:val="28"/>
        </w:rPr>
        <w:t xml:space="preserve"> зона; </w:t>
      </w:r>
      <w:r w:rsidRPr="0077702E">
        <w:rPr>
          <w:bCs/>
          <w:i/>
          <w:iCs/>
          <w:color w:val="000000"/>
          <w:spacing w:val="5"/>
          <w:sz w:val="28"/>
          <w:szCs w:val="28"/>
        </w:rPr>
        <w:t xml:space="preserve">4 - </w:t>
      </w:r>
      <w:r w:rsidRPr="0077702E">
        <w:rPr>
          <w:bCs/>
          <w:color w:val="000000"/>
          <w:spacing w:val="5"/>
          <w:sz w:val="28"/>
          <w:szCs w:val="28"/>
        </w:rPr>
        <w:t>регенератор 1-й сту</w:t>
      </w:r>
      <w:r w:rsidRPr="0077702E">
        <w:rPr>
          <w:bCs/>
          <w:color w:val="000000"/>
          <w:spacing w:val="5"/>
          <w:sz w:val="28"/>
          <w:szCs w:val="28"/>
        </w:rPr>
        <w:softHyphen/>
      </w:r>
      <w:r w:rsidRPr="0077702E">
        <w:rPr>
          <w:bCs/>
          <w:color w:val="000000"/>
          <w:spacing w:val="3"/>
          <w:sz w:val="28"/>
          <w:szCs w:val="28"/>
        </w:rPr>
        <w:t xml:space="preserve">пени; 5 - регенератор 2-й ступени; 6 - холодильник катализатора; </w:t>
      </w:r>
      <w:r w:rsidRPr="0077702E">
        <w:rPr>
          <w:bCs/>
          <w:i/>
          <w:iCs/>
          <w:color w:val="000000"/>
          <w:spacing w:val="3"/>
          <w:sz w:val="28"/>
          <w:szCs w:val="28"/>
        </w:rPr>
        <w:t xml:space="preserve">7,8- </w:t>
      </w:r>
      <w:r w:rsidRPr="0077702E">
        <w:rPr>
          <w:bCs/>
          <w:color w:val="000000"/>
          <w:spacing w:val="3"/>
          <w:sz w:val="28"/>
          <w:szCs w:val="28"/>
        </w:rPr>
        <w:t xml:space="preserve">циклоны; </w:t>
      </w:r>
    </w:p>
    <w:p w:rsidR="0077702E" w:rsidRPr="0077702E" w:rsidRDefault="0077702E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/>
        <w:jc w:val="both"/>
        <w:rPr>
          <w:sz w:val="28"/>
          <w:szCs w:val="28"/>
        </w:rPr>
      </w:pPr>
      <w:r w:rsidRPr="0077702E">
        <w:rPr>
          <w:b/>
          <w:bCs/>
          <w:color w:val="000000"/>
          <w:spacing w:val="3"/>
          <w:sz w:val="28"/>
          <w:szCs w:val="28"/>
        </w:rPr>
        <w:t>П</w:t>
      </w:r>
      <w:r w:rsidRPr="0077702E">
        <w:rPr>
          <w:b/>
          <w:bCs/>
          <w:color w:val="000000"/>
          <w:spacing w:val="45"/>
          <w:sz w:val="28"/>
          <w:szCs w:val="28"/>
        </w:rPr>
        <w:t>отоки</w:t>
      </w:r>
      <w:r w:rsidRPr="0077702E">
        <w:rPr>
          <w:bCs/>
          <w:color w:val="000000"/>
          <w:spacing w:val="45"/>
          <w:sz w:val="28"/>
          <w:szCs w:val="28"/>
        </w:rPr>
        <w:t>:/-</w:t>
      </w:r>
      <w:r w:rsidRPr="0077702E">
        <w:rPr>
          <w:bCs/>
          <w:color w:val="000000"/>
          <w:sz w:val="28"/>
          <w:szCs w:val="28"/>
        </w:rPr>
        <w:t xml:space="preserve"> </w:t>
      </w:r>
      <w:r w:rsidRPr="0077702E">
        <w:rPr>
          <w:bCs/>
          <w:color w:val="000000"/>
          <w:spacing w:val="3"/>
          <w:sz w:val="28"/>
          <w:szCs w:val="28"/>
        </w:rPr>
        <w:t xml:space="preserve">сырье; //- </w:t>
      </w:r>
      <w:proofErr w:type="spellStart"/>
      <w:r w:rsidRPr="0077702E">
        <w:rPr>
          <w:bCs/>
          <w:color w:val="000000"/>
          <w:spacing w:val="3"/>
          <w:sz w:val="28"/>
          <w:szCs w:val="28"/>
        </w:rPr>
        <w:t>нафта</w:t>
      </w:r>
      <w:proofErr w:type="spellEnd"/>
      <w:r w:rsidRPr="0077702E">
        <w:rPr>
          <w:bCs/>
          <w:color w:val="000000"/>
          <w:spacing w:val="3"/>
          <w:sz w:val="28"/>
          <w:szCs w:val="28"/>
        </w:rPr>
        <w:t xml:space="preserve">; ///- водяной пар; </w:t>
      </w:r>
      <w:r w:rsidRPr="0077702E">
        <w:rPr>
          <w:bCs/>
          <w:i/>
          <w:iCs/>
          <w:color w:val="000000"/>
          <w:spacing w:val="3"/>
          <w:sz w:val="28"/>
          <w:szCs w:val="28"/>
          <w:lang w:val="en-US"/>
        </w:rPr>
        <w:t>IV</w:t>
      </w:r>
      <w:r w:rsidRPr="0077702E">
        <w:rPr>
          <w:bCs/>
          <w:i/>
          <w:iCs/>
          <w:color w:val="000000"/>
          <w:spacing w:val="3"/>
          <w:sz w:val="28"/>
          <w:szCs w:val="28"/>
        </w:rPr>
        <w:t xml:space="preserve"> - </w:t>
      </w:r>
      <w:r w:rsidRPr="0077702E">
        <w:rPr>
          <w:bCs/>
          <w:color w:val="000000"/>
          <w:spacing w:val="3"/>
          <w:sz w:val="28"/>
          <w:szCs w:val="28"/>
        </w:rPr>
        <w:t xml:space="preserve">вода; </w:t>
      </w:r>
      <w:r w:rsidRPr="0077702E">
        <w:rPr>
          <w:bCs/>
          <w:i/>
          <w:iCs/>
          <w:color w:val="000000"/>
          <w:spacing w:val="3"/>
          <w:sz w:val="28"/>
          <w:szCs w:val="28"/>
          <w:lang w:val="en-US"/>
        </w:rPr>
        <w:t>V</w:t>
      </w:r>
      <w:r w:rsidRPr="0077702E">
        <w:rPr>
          <w:bCs/>
          <w:i/>
          <w:iCs/>
          <w:color w:val="000000"/>
          <w:spacing w:val="3"/>
          <w:sz w:val="28"/>
          <w:szCs w:val="28"/>
        </w:rPr>
        <w:t xml:space="preserve"> - </w:t>
      </w:r>
      <w:r w:rsidRPr="0077702E">
        <w:rPr>
          <w:bCs/>
          <w:color w:val="000000"/>
          <w:spacing w:val="3"/>
          <w:sz w:val="28"/>
          <w:szCs w:val="28"/>
        </w:rPr>
        <w:t xml:space="preserve">горячий воздух; </w:t>
      </w:r>
      <w:r w:rsidRPr="0077702E">
        <w:rPr>
          <w:bCs/>
          <w:i/>
          <w:iCs/>
          <w:color w:val="000000"/>
          <w:spacing w:val="3"/>
          <w:sz w:val="28"/>
          <w:szCs w:val="28"/>
          <w:lang w:val="en-US"/>
        </w:rPr>
        <w:t>VI</w:t>
      </w:r>
      <w:r w:rsidRPr="0077702E">
        <w:rPr>
          <w:bCs/>
          <w:i/>
          <w:iCs/>
          <w:color w:val="000000"/>
          <w:spacing w:val="3"/>
          <w:sz w:val="28"/>
          <w:szCs w:val="28"/>
        </w:rPr>
        <w:t xml:space="preserve"> - </w:t>
      </w:r>
      <w:r w:rsidRPr="0077702E">
        <w:rPr>
          <w:bCs/>
          <w:color w:val="000000"/>
          <w:spacing w:val="3"/>
          <w:sz w:val="28"/>
          <w:szCs w:val="28"/>
        </w:rPr>
        <w:t xml:space="preserve">углекислый </w:t>
      </w:r>
      <w:proofErr w:type="gramStart"/>
      <w:r w:rsidRPr="0077702E">
        <w:rPr>
          <w:bCs/>
          <w:color w:val="000000"/>
          <w:spacing w:val="9"/>
          <w:sz w:val="28"/>
          <w:szCs w:val="28"/>
        </w:rPr>
        <w:t xml:space="preserve">газ;  </w:t>
      </w:r>
      <w:r w:rsidRPr="0077702E">
        <w:rPr>
          <w:bCs/>
          <w:i/>
          <w:iCs/>
          <w:color w:val="000000"/>
          <w:spacing w:val="9"/>
          <w:sz w:val="28"/>
          <w:szCs w:val="28"/>
          <w:lang w:val="en-US"/>
        </w:rPr>
        <w:t>VII</w:t>
      </w:r>
      <w:proofErr w:type="gramEnd"/>
      <w:r w:rsidRPr="0077702E">
        <w:rPr>
          <w:bCs/>
          <w:i/>
          <w:iCs/>
          <w:color w:val="000000"/>
          <w:spacing w:val="9"/>
          <w:sz w:val="28"/>
          <w:szCs w:val="28"/>
        </w:rPr>
        <w:t xml:space="preserve"> - </w:t>
      </w:r>
      <w:r w:rsidRPr="0077702E">
        <w:rPr>
          <w:bCs/>
          <w:color w:val="000000"/>
          <w:spacing w:val="9"/>
          <w:sz w:val="28"/>
          <w:szCs w:val="28"/>
        </w:rPr>
        <w:t xml:space="preserve">продукты реакции на разделение;  </w:t>
      </w:r>
      <w:r w:rsidRPr="0077702E">
        <w:rPr>
          <w:bCs/>
          <w:i/>
          <w:iCs/>
          <w:color w:val="000000"/>
          <w:spacing w:val="9"/>
          <w:sz w:val="28"/>
          <w:szCs w:val="28"/>
          <w:lang w:val="en-US"/>
        </w:rPr>
        <w:t>VIII</w:t>
      </w:r>
      <w:r w:rsidRPr="0077702E">
        <w:rPr>
          <w:bCs/>
          <w:i/>
          <w:iCs/>
          <w:color w:val="000000"/>
          <w:spacing w:val="9"/>
          <w:sz w:val="28"/>
          <w:szCs w:val="28"/>
        </w:rPr>
        <w:t xml:space="preserve"> - </w:t>
      </w:r>
      <w:r w:rsidRPr="0077702E">
        <w:rPr>
          <w:bCs/>
          <w:color w:val="000000"/>
          <w:spacing w:val="9"/>
          <w:sz w:val="28"/>
          <w:szCs w:val="28"/>
        </w:rPr>
        <w:t xml:space="preserve">дымовые газы в котел-утилизатор; </w:t>
      </w:r>
      <w:r w:rsidRPr="0077702E">
        <w:rPr>
          <w:bCs/>
          <w:i/>
          <w:iCs/>
          <w:color w:val="000000"/>
          <w:spacing w:val="9"/>
          <w:sz w:val="28"/>
          <w:szCs w:val="28"/>
          <w:lang w:val="en-US"/>
        </w:rPr>
        <w:t>IX</w:t>
      </w:r>
      <w:r w:rsidRPr="0077702E">
        <w:rPr>
          <w:bCs/>
          <w:i/>
          <w:iCs/>
          <w:color w:val="000000"/>
          <w:spacing w:val="9"/>
          <w:sz w:val="28"/>
          <w:szCs w:val="28"/>
        </w:rPr>
        <w:t xml:space="preserve"> -</w:t>
      </w:r>
      <w:r w:rsidRPr="0077702E">
        <w:rPr>
          <w:bCs/>
          <w:color w:val="000000"/>
          <w:spacing w:val="-1"/>
          <w:sz w:val="28"/>
          <w:szCs w:val="28"/>
        </w:rPr>
        <w:t>катализатор на охлаждение</w:t>
      </w:r>
    </w:p>
    <w:p w:rsidR="0077702E" w:rsidRPr="0077702E" w:rsidRDefault="0077702E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right="-79" w:firstLine="540"/>
        <w:jc w:val="both"/>
        <w:rPr>
          <w:bCs/>
          <w:color w:val="000000"/>
          <w:spacing w:val="-4"/>
          <w:sz w:val="28"/>
          <w:szCs w:val="28"/>
        </w:rPr>
      </w:pPr>
      <w:r w:rsidRPr="0077702E">
        <w:rPr>
          <w:bCs/>
          <w:color w:val="000000"/>
          <w:spacing w:val="1"/>
          <w:sz w:val="28"/>
          <w:szCs w:val="28"/>
        </w:rPr>
        <w:lastRenderedPageBreak/>
        <w:t>Важнейшие показатели работы реактора - это тонкое распыление сырья (до 100-1000 мкм) и очень быстрый и равномерный контакт сырья и регенериро</w:t>
      </w:r>
      <w:r w:rsidRPr="0077702E">
        <w:rPr>
          <w:bCs/>
          <w:color w:val="000000"/>
          <w:spacing w:val="1"/>
          <w:sz w:val="28"/>
          <w:szCs w:val="28"/>
        </w:rPr>
        <w:softHyphen/>
        <w:t xml:space="preserve">ванного катализатора. Для этого используются специальные форсунки, а сырье </w:t>
      </w:r>
      <w:r w:rsidRPr="0077702E">
        <w:rPr>
          <w:bCs/>
          <w:color w:val="000000"/>
          <w:sz w:val="28"/>
          <w:szCs w:val="28"/>
        </w:rPr>
        <w:t xml:space="preserve">предварительно смешивается (гомогенизируется) с водой в количестве 0,04-0,25 </w:t>
      </w:r>
      <w:r w:rsidRPr="0077702E">
        <w:rPr>
          <w:bCs/>
          <w:color w:val="000000"/>
          <w:spacing w:val="1"/>
          <w:sz w:val="28"/>
          <w:szCs w:val="28"/>
        </w:rPr>
        <w:t xml:space="preserve">частей при 0,5-3,0 МПа. Распыление такой смеси дает «микровзрывы» за счет испарения воды и интенсивную </w:t>
      </w:r>
      <w:proofErr w:type="spellStart"/>
      <w:r w:rsidRPr="0077702E">
        <w:rPr>
          <w:bCs/>
          <w:color w:val="000000"/>
          <w:spacing w:val="1"/>
          <w:sz w:val="28"/>
          <w:szCs w:val="28"/>
        </w:rPr>
        <w:t>турбулизацию</w:t>
      </w:r>
      <w:proofErr w:type="spellEnd"/>
      <w:r w:rsidRPr="0077702E">
        <w:rPr>
          <w:bCs/>
          <w:color w:val="000000"/>
          <w:spacing w:val="1"/>
          <w:sz w:val="28"/>
          <w:szCs w:val="28"/>
        </w:rPr>
        <w:t xml:space="preserve"> </w:t>
      </w:r>
      <w:proofErr w:type="spellStart"/>
      <w:r w:rsidRPr="0077702E">
        <w:rPr>
          <w:bCs/>
          <w:color w:val="000000"/>
          <w:spacing w:val="1"/>
          <w:sz w:val="28"/>
          <w:szCs w:val="28"/>
        </w:rPr>
        <w:t>парокатализаторной</w:t>
      </w:r>
      <w:proofErr w:type="spellEnd"/>
      <w:r w:rsidRPr="0077702E">
        <w:rPr>
          <w:bCs/>
          <w:color w:val="000000"/>
          <w:spacing w:val="1"/>
          <w:sz w:val="28"/>
          <w:szCs w:val="28"/>
        </w:rPr>
        <w:t xml:space="preserve"> смеси в точ</w:t>
      </w:r>
      <w:r w:rsidRPr="0077702E">
        <w:rPr>
          <w:bCs/>
          <w:color w:val="000000"/>
          <w:spacing w:val="1"/>
          <w:sz w:val="28"/>
          <w:szCs w:val="28"/>
        </w:rPr>
        <w:softHyphen/>
      </w:r>
      <w:r w:rsidRPr="0077702E">
        <w:rPr>
          <w:bCs/>
          <w:color w:val="000000"/>
          <w:sz w:val="28"/>
          <w:szCs w:val="28"/>
        </w:rPr>
        <w:t xml:space="preserve">ке ввода сырья и </w:t>
      </w:r>
      <w:proofErr w:type="spellStart"/>
      <w:r w:rsidRPr="0077702E">
        <w:rPr>
          <w:bCs/>
          <w:color w:val="000000"/>
          <w:sz w:val="28"/>
          <w:szCs w:val="28"/>
        </w:rPr>
        <w:t>каталитора</w:t>
      </w:r>
      <w:proofErr w:type="spellEnd"/>
      <w:r w:rsidRPr="0077702E">
        <w:rPr>
          <w:bCs/>
          <w:color w:val="000000"/>
          <w:sz w:val="28"/>
          <w:szCs w:val="28"/>
        </w:rPr>
        <w:t xml:space="preserve"> (время пребывания сырья в реакторе - до 5 с). Вниз </w:t>
      </w:r>
      <w:r w:rsidRPr="0077702E">
        <w:rPr>
          <w:bCs/>
          <w:color w:val="000000"/>
          <w:spacing w:val="1"/>
          <w:sz w:val="28"/>
          <w:szCs w:val="28"/>
        </w:rPr>
        <w:t>реактора подают также сжижающий агент - пар,</w:t>
      </w:r>
      <w:r w:rsidR="00766F49">
        <w:rPr>
          <w:bCs/>
          <w:color w:val="000000"/>
          <w:spacing w:val="1"/>
          <w:sz w:val="28"/>
          <w:szCs w:val="28"/>
        </w:rPr>
        <w:t xml:space="preserve"> </w:t>
      </w:r>
      <w:proofErr w:type="spellStart"/>
      <w:r w:rsidRPr="0077702E">
        <w:rPr>
          <w:bCs/>
          <w:color w:val="000000"/>
          <w:spacing w:val="1"/>
          <w:sz w:val="28"/>
          <w:szCs w:val="28"/>
        </w:rPr>
        <w:t>нафту</w:t>
      </w:r>
      <w:proofErr w:type="spellEnd"/>
      <w:r w:rsidRPr="0077702E">
        <w:rPr>
          <w:bCs/>
          <w:color w:val="000000"/>
          <w:spacing w:val="1"/>
          <w:sz w:val="28"/>
          <w:szCs w:val="28"/>
        </w:rPr>
        <w:t xml:space="preserve"> или спирты</w:t>
      </w:r>
      <w:r w:rsidRPr="0077702E">
        <w:rPr>
          <w:bCs/>
          <w:color w:val="000000"/>
          <w:spacing w:val="1"/>
          <w:sz w:val="22"/>
          <w:szCs w:val="22"/>
        </w:rPr>
        <w:t xml:space="preserve">.  </w:t>
      </w:r>
      <w:r w:rsidRPr="0077702E">
        <w:rPr>
          <w:bCs/>
          <w:color w:val="000000"/>
          <w:spacing w:val="-3"/>
          <w:sz w:val="28"/>
          <w:szCs w:val="28"/>
        </w:rPr>
        <w:t>Регенератор - двухступенчатый, с параллельной подачей воздуха в обе сту</w:t>
      </w:r>
      <w:r w:rsidRPr="0077702E">
        <w:rPr>
          <w:bCs/>
          <w:color w:val="000000"/>
          <w:spacing w:val="-3"/>
          <w:sz w:val="28"/>
          <w:szCs w:val="28"/>
        </w:rPr>
        <w:softHyphen/>
      </w:r>
      <w:r w:rsidRPr="0077702E">
        <w:rPr>
          <w:bCs/>
          <w:color w:val="000000"/>
          <w:spacing w:val="-6"/>
          <w:sz w:val="28"/>
          <w:szCs w:val="28"/>
        </w:rPr>
        <w:t xml:space="preserve">пени и последовательным прохождением их катализатором и дымовыми газами </w:t>
      </w:r>
      <w:r w:rsidRPr="0077702E">
        <w:rPr>
          <w:bCs/>
          <w:color w:val="000000"/>
          <w:spacing w:val="-5"/>
          <w:sz w:val="28"/>
          <w:szCs w:val="28"/>
        </w:rPr>
        <w:t xml:space="preserve">(противотоком). </w:t>
      </w:r>
      <w:proofErr w:type="spellStart"/>
      <w:r w:rsidRPr="0077702E">
        <w:rPr>
          <w:bCs/>
          <w:color w:val="000000"/>
          <w:spacing w:val="-5"/>
          <w:sz w:val="28"/>
          <w:szCs w:val="28"/>
        </w:rPr>
        <w:t>Переток</w:t>
      </w:r>
      <w:proofErr w:type="spellEnd"/>
      <w:r w:rsidRPr="0077702E">
        <w:rPr>
          <w:bCs/>
          <w:color w:val="000000"/>
          <w:spacing w:val="-5"/>
          <w:sz w:val="28"/>
          <w:szCs w:val="28"/>
        </w:rPr>
        <w:t xml:space="preserve"> катализатора из первой ступени во вторую регулирует</w:t>
      </w:r>
      <w:r w:rsidRPr="0077702E">
        <w:rPr>
          <w:bCs/>
          <w:color w:val="000000"/>
          <w:spacing w:val="-5"/>
          <w:sz w:val="28"/>
          <w:szCs w:val="28"/>
        </w:rPr>
        <w:softHyphen/>
      </w:r>
      <w:r w:rsidRPr="0077702E">
        <w:rPr>
          <w:bCs/>
          <w:color w:val="000000"/>
          <w:spacing w:val="-4"/>
          <w:sz w:val="28"/>
          <w:szCs w:val="28"/>
        </w:rPr>
        <w:t>ся по двум стоякам - без охлаждения и с отводом тепла в теплообменнике, ох</w:t>
      </w:r>
      <w:r w:rsidRPr="0077702E">
        <w:rPr>
          <w:bCs/>
          <w:color w:val="000000"/>
          <w:spacing w:val="-4"/>
          <w:sz w:val="28"/>
          <w:szCs w:val="28"/>
        </w:rPr>
        <w:softHyphen/>
        <w:t xml:space="preserve">лаждаемом водой. </w:t>
      </w:r>
    </w:p>
    <w:p w:rsidR="0077702E" w:rsidRPr="0077702E" w:rsidRDefault="0077702E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77702E">
        <w:rPr>
          <w:bCs/>
          <w:color w:val="000000"/>
          <w:spacing w:val="-5"/>
          <w:sz w:val="28"/>
          <w:szCs w:val="28"/>
        </w:rPr>
        <w:t>В верхней ступени регенератора при относительно низкой температуре сжи</w:t>
      </w:r>
      <w:r w:rsidRPr="0077702E">
        <w:rPr>
          <w:bCs/>
          <w:color w:val="000000"/>
          <w:spacing w:val="-5"/>
          <w:sz w:val="28"/>
          <w:szCs w:val="28"/>
        </w:rPr>
        <w:softHyphen/>
      </w:r>
      <w:r w:rsidRPr="0077702E">
        <w:rPr>
          <w:bCs/>
          <w:color w:val="000000"/>
          <w:sz w:val="28"/>
          <w:szCs w:val="28"/>
        </w:rPr>
        <w:t xml:space="preserve">гается весь водород с катализатора и 80-90 % углерода и серы (отношение </w:t>
      </w:r>
      <w:r w:rsidRPr="0077702E">
        <w:rPr>
          <w:bCs/>
          <w:color w:val="000000"/>
          <w:spacing w:val="2"/>
          <w:sz w:val="28"/>
          <w:szCs w:val="28"/>
        </w:rPr>
        <w:t>СО</w:t>
      </w:r>
      <w:proofErr w:type="gramStart"/>
      <w:r w:rsidRPr="0077702E">
        <w:rPr>
          <w:bCs/>
          <w:color w:val="000000"/>
          <w:spacing w:val="2"/>
          <w:sz w:val="28"/>
          <w:szCs w:val="28"/>
          <w:vertAlign w:val="subscript"/>
        </w:rPr>
        <w:t>2</w:t>
      </w:r>
      <w:r w:rsidRPr="0077702E">
        <w:rPr>
          <w:bCs/>
          <w:color w:val="000000"/>
          <w:spacing w:val="2"/>
          <w:sz w:val="28"/>
          <w:szCs w:val="28"/>
        </w:rPr>
        <w:t>:СО</w:t>
      </w:r>
      <w:proofErr w:type="gramEnd"/>
      <w:r w:rsidRPr="0077702E">
        <w:rPr>
          <w:bCs/>
          <w:color w:val="000000"/>
          <w:spacing w:val="2"/>
          <w:sz w:val="28"/>
          <w:szCs w:val="28"/>
        </w:rPr>
        <w:t xml:space="preserve"> = 1,5-НО). В нижней секции при более высокой температуре (710-</w:t>
      </w:r>
      <w:r w:rsidRPr="0077702E">
        <w:rPr>
          <w:bCs/>
          <w:color w:val="000000"/>
          <w:spacing w:val="-6"/>
          <w:sz w:val="28"/>
          <w:szCs w:val="28"/>
        </w:rPr>
        <w:t>720 °С) и избытке кислорода выжигается весь кокс до содержания его на катали</w:t>
      </w:r>
      <w:r w:rsidRPr="0077702E">
        <w:rPr>
          <w:bCs/>
          <w:color w:val="000000"/>
          <w:spacing w:val="-6"/>
          <w:sz w:val="28"/>
          <w:szCs w:val="28"/>
        </w:rPr>
        <w:softHyphen/>
      </w:r>
      <w:r w:rsidRPr="0077702E">
        <w:rPr>
          <w:bCs/>
          <w:color w:val="000000"/>
          <w:spacing w:val="-4"/>
          <w:sz w:val="28"/>
          <w:szCs w:val="28"/>
        </w:rPr>
        <w:t>заторе 0,1 %.</w:t>
      </w: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40"/>
        <w:jc w:val="both"/>
        <w:rPr>
          <w:b/>
          <w:sz w:val="28"/>
          <w:szCs w:val="28"/>
        </w:rPr>
      </w:pPr>
      <w:r w:rsidRPr="0077702E">
        <w:rPr>
          <w:bCs/>
          <w:color w:val="000000"/>
          <w:spacing w:val="-2"/>
          <w:sz w:val="28"/>
          <w:szCs w:val="28"/>
        </w:rPr>
        <w:t>Катализатор - цеолитсодержащий, с матрицей, имеющей размеры пор 500-</w:t>
      </w:r>
      <w:r w:rsidRPr="0077702E">
        <w:rPr>
          <w:bCs/>
          <w:color w:val="000000"/>
          <w:spacing w:val="-4"/>
          <w:sz w:val="28"/>
          <w:szCs w:val="28"/>
        </w:rPr>
        <w:t xml:space="preserve">6000 А. На равновесном катализаторе процесс допускает содержание металлов </w:t>
      </w:r>
      <w:r w:rsidRPr="0077702E">
        <w:rPr>
          <w:bCs/>
          <w:color w:val="000000"/>
          <w:spacing w:val="-5"/>
          <w:sz w:val="28"/>
          <w:szCs w:val="28"/>
        </w:rPr>
        <w:t xml:space="preserve">около 7-9 тыс. мг/кг. </w:t>
      </w:r>
      <w:r w:rsidRPr="0077702E">
        <w:rPr>
          <w:b/>
          <w:bCs/>
          <w:color w:val="000000"/>
          <w:spacing w:val="-5"/>
          <w:sz w:val="28"/>
          <w:szCs w:val="28"/>
        </w:rPr>
        <w:t xml:space="preserve">Расход катализатора - до 2,5 кг/т сырья (средний </w:t>
      </w:r>
      <w:r w:rsidRPr="0077702E">
        <w:rPr>
          <w:b/>
          <w:bCs/>
          <w:color w:val="000000"/>
          <w:spacing w:val="7"/>
          <w:sz w:val="28"/>
          <w:szCs w:val="28"/>
        </w:rPr>
        <w:t>-1,1</w:t>
      </w:r>
      <w:r w:rsidRPr="0077702E">
        <w:rPr>
          <w:b/>
          <w:bCs/>
          <w:color w:val="000000"/>
          <w:spacing w:val="-5"/>
          <w:sz w:val="28"/>
          <w:szCs w:val="28"/>
        </w:rPr>
        <w:t xml:space="preserve"> кг/т </w:t>
      </w:r>
      <w:r w:rsidRPr="0077702E">
        <w:rPr>
          <w:b/>
          <w:bCs/>
          <w:color w:val="000000"/>
          <w:spacing w:val="-6"/>
          <w:sz w:val="28"/>
          <w:szCs w:val="28"/>
        </w:rPr>
        <w:t>сырья).</w:t>
      </w:r>
    </w:p>
    <w:p w:rsidR="0077702E" w:rsidRPr="0077702E" w:rsidRDefault="0077702E" w:rsidP="00766F49">
      <w:pPr>
        <w:shd w:val="clear" w:color="auto" w:fill="FFFFFF"/>
        <w:spacing w:line="360" w:lineRule="auto"/>
        <w:ind w:right="-79" w:firstLine="540"/>
        <w:jc w:val="both"/>
        <w:rPr>
          <w:sz w:val="28"/>
          <w:szCs w:val="28"/>
        </w:rPr>
      </w:pPr>
      <w:r w:rsidRPr="0077702E">
        <w:rPr>
          <w:bCs/>
          <w:color w:val="000000"/>
          <w:spacing w:val="-4"/>
          <w:sz w:val="28"/>
          <w:szCs w:val="28"/>
        </w:rPr>
        <w:t>Процесс предусматривает:</w:t>
      </w:r>
    </w:p>
    <w:p w:rsidR="0077702E" w:rsidRPr="0077702E" w:rsidRDefault="0077702E" w:rsidP="00766F49">
      <w:pPr>
        <w:shd w:val="clear" w:color="auto" w:fill="FFFFFF"/>
        <w:tabs>
          <w:tab w:val="left" w:pos="1301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77702E">
        <w:rPr>
          <w:bCs/>
          <w:color w:val="000000"/>
          <w:sz w:val="28"/>
          <w:szCs w:val="28"/>
        </w:rPr>
        <w:t>•</w:t>
      </w:r>
      <w:r w:rsidRPr="0077702E">
        <w:rPr>
          <w:bCs/>
          <w:color w:val="000000"/>
          <w:sz w:val="28"/>
          <w:szCs w:val="28"/>
        </w:rPr>
        <w:tab/>
      </w:r>
      <w:r w:rsidRPr="0077702E">
        <w:rPr>
          <w:bCs/>
          <w:color w:val="000000"/>
          <w:spacing w:val="3"/>
          <w:sz w:val="28"/>
          <w:szCs w:val="28"/>
        </w:rPr>
        <w:t>тщательное управление временем контакта сырья и  катализатора в</w:t>
      </w:r>
      <w:r w:rsidRPr="0077702E">
        <w:rPr>
          <w:bCs/>
          <w:color w:val="000000"/>
          <w:spacing w:val="3"/>
          <w:sz w:val="28"/>
          <w:szCs w:val="28"/>
        </w:rPr>
        <w:br/>
      </w:r>
      <w:r w:rsidRPr="0077702E">
        <w:rPr>
          <w:bCs/>
          <w:color w:val="000000"/>
          <w:spacing w:val="-4"/>
          <w:sz w:val="28"/>
          <w:szCs w:val="28"/>
        </w:rPr>
        <w:t>реакторе;</w:t>
      </w:r>
    </w:p>
    <w:p w:rsidR="0077702E" w:rsidRPr="0077702E" w:rsidRDefault="0077702E" w:rsidP="00766F49">
      <w:pPr>
        <w:widowControl w:val="0"/>
        <w:numPr>
          <w:ilvl w:val="0"/>
          <w:numId w:val="5"/>
        </w:numPr>
        <w:shd w:val="clear" w:color="auto" w:fill="FFFFFF"/>
        <w:tabs>
          <w:tab w:val="left" w:pos="1219"/>
        </w:tabs>
        <w:autoSpaceDE w:val="0"/>
        <w:autoSpaceDN w:val="0"/>
        <w:adjustRightInd w:val="0"/>
        <w:spacing w:line="360" w:lineRule="auto"/>
        <w:ind w:right="-79"/>
        <w:jc w:val="both"/>
        <w:rPr>
          <w:bCs/>
          <w:color w:val="000000"/>
          <w:sz w:val="28"/>
          <w:szCs w:val="28"/>
        </w:rPr>
      </w:pPr>
      <w:r w:rsidRPr="0077702E">
        <w:rPr>
          <w:bCs/>
          <w:color w:val="000000"/>
          <w:spacing w:val="-4"/>
          <w:sz w:val="28"/>
          <w:szCs w:val="28"/>
        </w:rPr>
        <w:t>использование стойких к металлам катализаторов и их пассивацию;</w:t>
      </w:r>
    </w:p>
    <w:p w:rsidR="0077702E" w:rsidRPr="0077702E" w:rsidRDefault="0077702E" w:rsidP="00766F49">
      <w:pPr>
        <w:widowControl w:val="0"/>
        <w:numPr>
          <w:ilvl w:val="0"/>
          <w:numId w:val="5"/>
        </w:numPr>
        <w:shd w:val="clear" w:color="auto" w:fill="FFFFFF"/>
        <w:tabs>
          <w:tab w:val="left" w:pos="1219"/>
        </w:tabs>
        <w:autoSpaceDE w:val="0"/>
        <w:autoSpaceDN w:val="0"/>
        <w:adjustRightInd w:val="0"/>
        <w:spacing w:line="360" w:lineRule="auto"/>
        <w:ind w:right="-79"/>
        <w:jc w:val="both"/>
        <w:rPr>
          <w:bCs/>
          <w:color w:val="000000"/>
          <w:sz w:val="28"/>
          <w:szCs w:val="28"/>
        </w:rPr>
      </w:pPr>
      <w:r w:rsidRPr="0077702E">
        <w:rPr>
          <w:bCs/>
          <w:color w:val="000000"/>
          <w:spacing w:val="-4"/>
          <w:sz w:val="28"/>
          <w:szCs w:val="28"/>
        </w:rPr>
        <w:t>высокую кратность циркуляции катализаторов;</w:t>
      </w:r>
    </w:p>
    <w:p w:rsidR="0077702E" w:rsidRPr="0077702E" w:rsidRDefault="0077702E" w:rsidP="00766F49">
      <w:pPr>
        <w:widowControl w:val="0"/>
        <w:numPr>
          <w:ilvl w:val="0"/>
          <w:numId w:val="5"/>
        </w:numPr>
        <w:shd w:val="clear" w:color="auto" w:fill="FFFFFF"/>
        <w:tabs>
          <w:tab w:val="left" w:pos="1219"/>
        </w:tabs>
        <w:autoSpaceDE w:val="0"/>
        <w:autoSpaceDN w:val="0"/>
        <w:adjustRightInd w:val="0"/>
        <w:spacing w:line="360" w:lineRule="auto"/>
        <w:ind w:right="-79"/>
        <w:jc w:val="both"/>
        <w:rPr>
          <w:bCs/>
          <w:color w:val="000000"/>
          <w:sz w:val="28"/>
          <w:szCs w:val="28"/>
        </w:rPr>
      </w:pPr>
      <w:r w:rsidRPr="0077702E">
        <w:rPr>
          <w:bCs/>
          <w:color w:val="000000"/>
          <w:spacing w:val="-4"/>
          <w:sz w:val="28"/>
          <w:szCs w:val="28"/>
        </w:rPr>
        <w:t>хорошее смешение сырья с катализатором в зоне ввода их в реактор;</w:t>
      </w:r>
    </w:p>
    <w:p w:rsidR="0077702E" w:rsidRPr="0077702E" w:rsidRDefault="0077702E" w:rsidP="00766F49">
      <w:pPr>
        <w:widowControl w:val="0"/>
        <w:numPr>
          <w:ilvl w:val="0"/>
          <w:numId w:val="5"/>
        </w:numPr>
        <w:shd w:val="clear" w:color="auto" w:fill="FFFFFF"/>
        <w:tabs>
          <w:tab w:val="left" w:pos="1219"/>
        </w:tabs>
        <w:autoSpaceDE w:val="0"/>
        <w:autoSpaceDN w:val="0"/>
        <w:adjustRightInd w:val="0"/>
        <w:spacing w:line="360" w:lineRule="auto"/>
        <w:ind w:right="-79"/>
        <w:jc w:val="both"/>
        <w:rPr>
          <w:bCs/>
          <w:color w:val="000000"/>
          <w:sz w:val="28"/>
          <w:szCs w:val="28"/>
        </w:rPr>
      </w:pPr>
      <w:r w:rsidRPr="0077702E">
        <w:rPr>
          <w:bCs/>
          <w:color w:val="000000"/>
          <w:spacing w:val="-4"/>
          <w:sz w:val="28"/>
          <w:szCs w:val="28"/>
        </w:rPr>
        <w:t>относительно низкие температуры крекинга и регенерации;</w:t>
      </w:r>
    </w:p>
    <w:p w:rsidR="0077702E" w:rsidRPr="0077702E" w:rsidRDefault="0077702E" w:rsidP="00766F49">
      <w:pPr>
        <w:widowControl w:val="0"/>
        <w:numPr>
          <w:ilvl w:val="0"/>
          <w:numId w:val="5"/>
        </w:numPr>
        <w:shd w:val="clear" w:color="auto" w:fill="FFFFFF"/>
        <w:tabs>
          <w:tab w:val="left" w:pos="1219"/>
        </w:tabs>
        <w:autoSpaceDE w:val="0"/>
        <w:autoSpaceDN w:val="0"/>
        <w:adjustRightInd w:val="0"/>
        <w:spacing w:line="360" w:lineRule="auto"/>
        <w:ind w:right="-79"/>
        <w:jc w:val="both"/>
        <w:rPr>
          <w:b/>
          <w:bCs/>
          <w:color w:val="000000"/>
          <w:sz w:val="23"/>
          <w:szCs w:val="23"/>
        </w:rPr>
      </w:pPr>
      <w:r w:rsidRPr="0077702E">
        <w:rPr>
          <w:bCs/>
          <w:color w:val="000000"/>
          <w:spacing w:val="-5"/>
          <w:sz w:val="28"/>
          <w:szCs w:val="28"/>
        </w:rPr>
        <w:t>низкое парциальное давление паров сырья (за счет подачи разбавителей</w:t>
      </w:r>
      <w:r w:rsidRPr="0077702E">
        <w:rPr>
          <w:b/>
          <w:bCs/>
          <w:color w:val="000000"/>
          <w:spacing w:val="-5"/>
          <w:sz w:val="23"/>
          <w:szCs w:val="23"/>
        </w:rPr>
        <w:t>).</w:t>
      </w:r>
    </w:p>
    <w:p w:rsidR="0077702E" w:rsidRPr="0077702E" w:rsidRDefault="0077702E" w:rsidP="00766F49">
      <w:pPr>
        <w:shd w:val="clear" w:color="auto" w:fill="FFFFFF"/>
        <w:tabs>
          <w:tab w:val="left" w:pos="9540"/>
        </w:tabs>
        <w:spacing w:line="360" w:lineRule="auto"/>
        <w:ind w:right="-79" w:firstLine="540"/>
        <w:jc w:val="both"/>
        <w:rPr>
          <w:sz w:val="28"/>
          <w:szCs w:val="28"/>
        </w:rPr>
      </w:pPr>
      <w:r w:rsidRPr="0077702E">
        <w:rPr>
          <w:color w:val="000000"/>
          <w:spacing w:val="20"/>
          <w:sz w:val="28"/>
          <w:szCs w:val="28"/>
        </w:rPr>
        <w:t xml:space="preserve">Вторая из упомянутых выше </w:t>
      </w:r>
      <w:r w:rsidRPr="0077702E">
        <w:rPr>
          <w:color w:val="000000"/>
          <w:spacing w:val="86"/>
          <w:sz w:val="28"/>
          <w:szCs w:val="28"/>
        </w:rPr>
        <w:t>установок-</w:t>
      </w:r>
      <w:r w:rsidRPr="0077702E">
        <w:rPr>
          <w:color w:val="000000"/>
          <w:spacing w:val="20"/>
          <w:sz w:val="28"/>
          <w:szCs w:val="28"/>
        </w:rPr>
        <w:t xml:space="preserve"> это запатенто</w:t>
      </w:r>
      <w:r w:rsidRPr="0077702E">
        <w:rPr>
          <w:color w:val="000000"/>
          <w:spacing w:val="20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>ванная фирмой «</w:t>
      </w:r>
      <w:proofErr w:type="spellStart"/>
      <w:r w:rsidRPr="0077702E">
        <w:rPr>
          <w:color w:val="000000"/>
          <w:spacing w:val="-4"/>
          <w:sz w:val="28"/>
          <w:szCs w:val="28"/>
        </w:rPr>
        <w:t>Тотал</w:t>
      </w:r>
      <w:proofErr w:type="spellEnd"/>
      <w:r w:rsidRPr="0077702E">
        <w:rPr>
          <w:color w:val="000000"/>
          <w:spacing w:val="-4"/>
          <w:sz w:val="28"/>
          <w:szCs w:val="28"/>
        </w:rPr>
        <w:t xml:space="preserve">» (США) установка </w:t>
      </w:r>
      <w:r w:rsidRPr="0077702E">
        <w:rPr>
          <w:color w:val="000000"/>
          <w:spacing w:val="-4"/>
          <w:sz w:val="28"/>
          <w:szCs w:val="28"/>
          <w:lang w:val="en-US"/>
        </w:rPr>
        <w:t>R</w:t>
      </w:r>
      <w:r w:rsidRPr="0077702E">
        <w:rPr>
          <w:color w:val="000000"/>
          <w:spacing w:val="-4"/>
          <w:sz w:val="28"/>
          <w:szCs w:val="28"/>
        </w:rPr>
        <w:t>-2-</w:t>
      </w:r>
      <w:r w:rsidRPr="0077702E">
        <w:rPr>
          <w:color w:val="000000"/>
          <w:spacing w:val="-4"/>
          <w:sz w:val="28"/>
          <w:szCs w:val="28"/>
          <w:lang w:val="en-US"/>
        </w:rPr>
        <w:t>R</w:t>
      </w:r>
      <w:r w:rsidRPr="0077702E">
        <w:rPr>
          <w:color w:val="000000"/>
          <w:spacing w:val="-4"/>
          <w:sz w:val="28"/>
          <w:szCs w:val="28"/>
        </w:rPr>
        <w:t>.</w:t>
      </w:r>
      <w:proofErr w:type="gramStart"/>
      <w:r w:rsidRPr="0077702E">
        <w:rPr>
          <w:color w:val="000000"/>
          <w:spacing w:val="-4"/>
          <w:sz w:val="28"/>
          <w:szCs w:val="28"/>
        </w:rPr>
        <w:t>,  т.е.</w:t>
      </w:r>
      <w:proofErr w:type="gramEnd"/>
      <w:r w:rsidRPr="0077702E">
        <w:rPr>
          <w:color w:val="000000"/>
          <w:spacing w:val="-4"/>
          <w:sz w:val="28"/>
          <w:szCs w:val="28"/>
        </w:rPr>
        <w:t xml:space="preserve"> «реактор-2 регенератора» </w:t>
      </w:r>
      <w:r w:rsidRPr="0077702E">
        <w:rPr>
          <w:color w:val="000000"/>
          <w:spacing w:val="-5"/>
          <w:sz w:val="28"/>
          <w:szCs w:val="28"/>
        </w:rPr>
        <w:t xml:space="preserve">(рис. 5). </w:t>
      </w:r>
      <w:r w:rsidRPr="0077702E">
        <w:rPr>
          <w:color w:val="000000"/>
          <w:spacing w:val="-5"/>
          <w:sz w:val="28"/>
          <w:szCs w:val="28"/>
        </w:rPr>
        <w:lastRenderedPageBreak/>
        <w:t>Головная промышленная установка мощностью 2 млн т/год была по</w:t>
      </w:r>
      <w:r w:rsidRPr="0077702E">
        <w:rPr>
          <w:color w:val="000000"/>
          <w:spacing w:val="-5"/>
          <w:sz w:val="28"/>
          <w:szCs w:val="28"/>
        </w:rPr>
        <w:softHyphen/>
      </w:r>
      <w:r w:rsidRPr="0077702E">
        <w:rPr>
          <w:color w:val="000000"/>
          <w:spacing w:val="-4"/>
          <w:sz w:val="28"/>
          <w:szCs w:val="28"/>
        </w:rPr>
        <w:t>строена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82 г"/>
        </w:smartTagPr>
        <w:r w:rsidRPr="0077702E">
          <w:rPr>
            <w:color w:val="000000"/>
            <w:spacing w:val="-4"/>
            <w:sz w:val="28"/>
            <w:szCs w:val="28"/>
          </w:rPr>
          <w:t>1982 г</w:t>
        </w:r>
      </w:smartTag>
      <w:r w:rsidRPr="0077702E">
        <w:rPr>
          <w:color w:val="000000"/>
          <w:spacing w:val="-4"/>
          <w:sz w:val="28"/>
          <w:szCs w:val="28"/>
        </w:rPr>
        <w:t>., а через 2 года действовали уже три установки общей мощно</w:t>
      </w:r>
      <w:r w:rsidRPr="0077702E">
        <w:rPr>
          <w:color w:val="000000"/>
          <w:spacing w:val="-4"/>
          <w:sz w:val="28"/>
          <w:szCs w:val="28"/>
        </w:rPr>
        <w:softHyphen/>
      </w:r>
      <w:r w:rsidRPr="0077702E">
        <w:rPr>
          <w:color w:val="000000"/>
          <w:spacing w:val="-7"/>
          <w:sz w:val="28"/>
          <w:szCs w:val="28"/>
        </w:rPr>
        <w:t>стью 4 млн т/год.</w:t>
      </w:r>
    </w:p>
    <w:p w:rsidR="0077702E" w:rsidRPr="0077702E" w:rsidRDefault="0077702E" w:rsidP="00766F49">
      <w:pPr>
        <w:widowControl w:val="0"/>
        <w:shd w:val="clear" w:color="auto" w:fill="FFFFFF"/>
        <w:tabs>
          <w:tab w:val="left" w:pos="1219"/>
          <w:tab w:val="left" w:pos="9540"/>
        </w:tabs>
        <w:autoSpaceDE w:val="0"/>
        <w:autoSpaceDN w:val="0"/>
        <w:adjustRightInd w:val="0"/>
        <w:spacing w:line="360" w:lineRule="auto"/>
        <w:ind w:right="-79"/>
        <w:jc w:val="both"/>
        <w:rPr>
          <w:b/>
          <w:bCs/>
          <w:color w:val="000000"/>
          <w:sz w:val="28"/>
          <w:szCs w:val="28"/>
        </w:rPr>
      </w:pPr>
    </w:p>
    <w:p w:rsidR="0077702E" w:rsidRPr="0077702E" w:rsidRDefault="0077702E" w:rsidP="00766F49">
      <w:pPr>
        <w:framePr w:h="7478" w:hSpace="10080" w:vSpace="58" w:wrap="notBeside" w:vAnchor="text" w:hAnchor="margin" w:x="879" w:y="1"/>
        <w:spacing w:line="360" w:lineRule="auto"/>
        <w:jc w:val="both"/>
      </w:pPr>
      <w:r w:rsidRPr="0077702E">
        <w:rPr>
          <w:noProof/>
        </w:rPr>
        <w:drawing>
          <wp:inline distT="0" distB="0" distL="0" distR="0">
            <wp:extent cx="3762375" cy="47529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2E" w:rsidRPr="0077702E" w:rsidRDefault="0077702E" w:rsidP="00766F49">
      <w:pPr>
        <w:shd w:val="clear" w:color="auto" w:fill="FFFFFF"/>
        <w:tabs>
          <w:tab w:val="left" w:pos="9540"/>
        </w:tabs>
        <w:spacing w:line="360" w:lineRule="auto"/>
        <w:ind w:left="5" w:right="-79"/>
        <w:jc w:val="both"/>
        <w:rPr>
          <w:b/>
          <w:bCs/>
          <w:color w:val="000000"/>
          <w:spacing w:val="-4"/>
          <w:sz w:val="28"/>
          <w:szCs w:val="28"/>
        </w:rPr>
      </w:pPr>
      <w:r w:rsidRPr="0077702E">
        <w:rPr>
          <w:b/>
          <w:bCs/>
          <w:color w:val="000000"/>
          <w:spacing w:val="3"/>
          <w:sz w:val="28"/>
          <w:szCs w:val="28"/>
        </w:rPr>
        <w:t xml:space="preserve">Рис. 5. Схема реакторного </w:t>
      </w:r>
      <w:proofErr w:type="gramStart"/>
      <w:r w:rsidRPr="0077702E">
        <w:rPr>
          <w:b/>
          <w:bCs/>
          <w:color w:val="000000"/>
          <w:spacing w:val="3"/>
          <w:sz w:val="28"/>
          <w:szCs w:val="28"/>
        </w:rPr>
        <w:t>блока  каталитического</w:t>
      </w:r>
      <w:proofErr w:type="gramEnd"/>
      <w:r w:rsidRPr="0077702E">
        <w:rPr>
          <w:b/>
          <w:bCs/>
          <w:color w:val="000000"/>
          <w:spacing w:val="3"/>
          <w:sz w:val="28"/>
          <w:szCs w:val="28"/>
        </w:rPr>
        <w:t xml:space="preserve">  крекинга  мазута  фирмы  "</w:t>
      </w:r>
      <w:proofErr w:type="spellStart"/>
      <w:r w:rsidRPr="0077702E">
        <w:rPr>
          <w:b/>
          <w:bCs/>
          <w:color w:val="000000"/>
          <w:spacing w:val="3"/>
          <w:sz w:val="28"/>
          <w:szCs w:val="28"/>
        </w:rPr>
        <w:t>Тотал</w:t>
      </w:r>
      <w:proofErr w:type="spellEnd"/>
      <w:r w:rsidRPr="0077702E">
        <w:rPr>
          <w:b/>
          <w:bCs/>
          <w:color w:val="000000"/>
          <w:spacing w:val="3"/>
          <w:sz w:val="28"/>
          <w:szCs w:val="28"/>
        </w:rPr>
        <w:t xml:space="preserve">" </w:t>
      </w:r>
      <w:r w:rsidRPr="0077702E">
        <w:rPr>
          <w:b/>
          <w:bCs/>
          <w:color w:val="000000"/>
          <w:spacing w:val="-4"/>
          <w:sz w:val="28"/>
          <w:szCs w:val="28"/>
        </w:rPr>
        <w:t>(установка К-2-К):</w:t>
      </w:r>
    </w:p>
    <w:p w:rsidR="0077702E" w:rsidRPr="0077702E" w:rsidRDefault="0077702E" w:rsidP="00766F49">
      <w:pPr>
        <w:shd w:val="clear" w:color="auto" w:fill="FFFFFF"/>
        <w:tabs>
          <w:tab w:val="left" w:pos="9540"/>
        </w:tabs>
        <w:spacing w:line="360" w:lineRule="auto"/>
        <w:ind w:left="5" w:right="-79"/>
        <w:jc w:val="both"/>
        <w:rPr>
          <w:sz w:val="28"/>
          <w:szCs w:val="28"/>
        </w:rPr>
      </w:pPr>
    </w:p>
    <w:p w:rsidR="0077702E" w:rsidRPr="0077702E" w:rsidRDefault="0077702E" w:rsidP="00766F49">
      <w:pPr>
        <w:shd w:val="clear" w:color="auto" w:fill="FFFFFF"/>
        <w:tabs>
          <w:tab w:val="left" w:pos="9540"/>
        </w:tabs>
        <w:spacing w:line="360" w:lineRule="auto"/>
        <w:ind w:right="-79"/>
        <w:jc w:val="both"/>
        <w:rPr>
          <w:color w:val="000000"/>
          <w:spacing w:val="7"/>
          <w:sz w:val="28"/>
          <w:szCs w:val="28"/>
        </w:rPr>
      </w:pPr>
      <w:r w:rsidRPr="0077702E">
        <w:rPr>
          <w:color w:val="000000"/>
          <w:spacing w:val="7"/>
          <w:sz w:val="28"/>
          <w:szCs w:val="28"/>
        </w:rPr>
        <w:t xml:space="preserve">/-5-см. рис.4.; </w:t>
      </w:r>
      <w:r w:rsidRPr="0077702E">
        <w:rPr>
          <w:i/>
          <w:iCs/>
          <w:color w:val="000000"/>
          <w:spacing w:val="7"/>
          <w:sz w:val="28"/>
          <w:szCs w:val="28"/>
        </w:rPr>
        <w:t xml:space="preserve">6- </w:t>
      </w:r>
      <w:r w:rsidRPr="0077702E">
        <w:rPr>
          <w:color w:val="000000"/>
          <w:spacing w:val="7"/>
          <w:sz w:val="28"/>
          <w:szCs w:val="28"/>
        </w:rPr>
        <w:t xml:space="preserve">промежуточный бункер; 7-9- циклоны; 10-стояк пневмотранспорта; </w:t>
      </w:r>
    </w:p>
    <w:p w:rsidR="0077702E" w:rsidRPr="0077702E" w:rsidRDefault="0077702E" w:rsidP="00766F49">
      <w:pPr>
        <w:shd w:val="clear" w:color="auto" w:fill="FFFFFF"/>
        <w:tabs>
          <w:tab w:val="left" w:pos="9540"/>
        </w:tabs>
        <w:spacing w:line="360" w:lineRule="auto"/>
        <w:ind w:right="-79"/>
        <w:jc w:val="both"/>
        <w:rPr>
          <w:color w:val="000000"/>
          <w:spacing w:val="2"/>
          <w:sz w:val="28"/>
          <w:szCs w:val="28"/>
        </w:rPr>
      </w:pPr>
      <w:r w:rsidRPr="0077702E">
        <w:rPr>
          <w:color w:val="000000"/>
          <w:spacing w:val="7"/>
          <w:sz w:val="28"/>
          <w:szCs w:val="28"/>
        </w:rPr>
        <w:t>П</w:t>
      </w:r>
      <w:r w:rsidRPr="0077702E">
        <w:rPr>
          <w:color w:val="000000"/>
          <w:spacing w:val="48"/>
          <w:sz w:val="28"/>
          <w:szCs w:val="28"/>
        </w:rPr>
        <w:t>отоки:/-</w:t>
      </w:r>
      <w:r w:rsidRPr="0077702E">
        <w:rPr>
          <w:color w:val="000000"/>
          <w:sz w:val="28"/>
          <w:szCs w:val="28"/>
        </w:rPr>
        <w:t xml:space="preserve"> </w:t>
      </w:r>
      <w:r w:rsidRPr="0077702E">
        <w:rPr>
          <w:color w:val="000000"/>
          <w:spacing w:val="3"/>
          <w:sz w:val="28"/>
          <w:szCs w:val="28"/>
        </w:rPr>
        <w:t xml:space="preserve">сырье; // - газ на транспорт; /// - </w:t>
      </w:r>
      <w:proofErr w:type="spellStart"/>
      <w:r w:rsidRPr="0077702E">
        <w:rPr>
          <w:color w:val="000000"/>
          <w:spacing w:val="3"/>
          <w:sz w:val="28"/>
          <w:szCs w:val="28"/>
        </w:rPr>
        <w:t>квенчинг</w:t>
      </w:r>
      <w:proofErr w:type="spellEnd"/>
      <w:r w:rsidRPr="0077702E">
        <w:rPr>
          <w:color w:val="000000"/>
          <w:spacing w:val="3"/>
          <w:sz w:val="28"/>
          <w:szCs w:val="28"/>
        </w:rPr>
        <w:t xml:space="preserve"> и </w:t>
      </w:r>
      <w:proofErr w:type="spellStart"/>
      <w:r w:rsidRPr="0077702E">
        <w:rPr>
          <w:color w:val="000000"/>
          <w:spacing w:val="3"/>
          <w:sz w:val="28"/>
          <w:szCs w:val="28"/>
        </w:rPr>
        <w:t>рисайкл</w:t>
      </w:r>
      <w:proofErr w:type="spellEnd"/>
      <w:r w:rsidRPr="0077702E">
        <w:rPr>
          <w:color w:val="000000"/>
          <w:spacing w:val="3"/>
          <w:sz w:val="28"/>
          <w:szCs w:val="28"/>
        </w:rPr>
        <w:t xml:space="preserve">; </w:t>
      </w:r>
      <w:r w:rsidRPr="0077702E">
        <w:rPr>
          <w:i/>
          <w:iCs/>
          <w:color w:val="000000"/>
          <w:spacing w:val="3"/>
          <w:sz w:val="28"/>
          <w:szCs w:val="28"/>
          <w:lang w:val="en-US"/>
        </w:rPr>
        <w:t>IV</w:t>
      </w:r>
      <w:r w:rsidRPr="0077702E">
        <w:rPr>
          <w:i/>
          <w:iCs/>
          <w:color w:val="000000"/>
          <w:spacing w:val="3"/>
          <w:sz w:val="28"/>
          <w:szCs w:val="28"/>
        </w:rPr>
        <w:t xml:space="preserve"> - </w:t>
      </w:r>
      <w:r w:rsidRPr="0077702E">
        <w:rPr>
          <w:color w:val="000000"/>
          <w:spacing w:val="3"/>
          <w:sz w:val="28"/>
          <w:szCs w:val="28"/>
        </w:rPr>
        <w:t xml:space="preserve">водяной пар; </w:t>
      </w:r>
      <w:r w:rsidRPr="0077702E">
        <w:rPr>
          <w:i/>
          <w:iCs/>
          <w:color w:val="000000"/>
          <w:spacing w:val="3"/>
          <w:sz w:val="28"/>
          <w:szCs w:val="28"/>
          <w:lang w:val="en-US"/>
        </w:rPr>
        <w:t>V</w:t>
      </w:r>
      <w:r w:rsidRPr="0077702E">
        <w:rPr>
          <w:i/>
          <w:iCs/>
          <w:color w:val="000000"/>
          <w:spacing w:val="3"/>
          <w:sz w:val="28"/>
          <w:szCs w:val="28"/>
        </w:rPr>
        <w:t xml:space="preserve"> - </w:t>
      </w:r>
      <w:r w:rsidRPr="0077702E">
        <w:rPr>
          <w:color w:val="000000"/>
          <w:spacing w:val="3"/>
          <w:sz w:val="28"/>
          <w:szCs w:val="28"/>
        </w:rPr>
        <w:t xml:space="preserve">газ на </w:t>
      </w:r>
      <w:r w:rsidRPr="0077702E">
        <w:rPr>
          <w:color w:val="000000"/>
          <w:spacing w:val="2"/>
          <w:sz w:val="28"/>
          <w:szCs w:val="28"/>
        </w:rPr>
        <w:t xml:space="preserve">ожижение; </w:t>
      </w:r>
      <w:r w:rsidRPr="0077702E">
        <w:rPr>
          <w:i/>
          <w:iCs/>
          <w:color w:val="000000"/>
          <w:spacing w:val="2"/>
          <w:sz w:val="28"/>
          <w:szCs w:val="28"/>
          <w:lang w:val="en-US"/>
        </w:rPr>
        <w:t>VI</w:t>
      </w:r>
      <w:r w:rsidRPr="0077702E">
        <w:rPr>
          <w:i/>
          <w:iCs/>
          <w:color w:val="000000"/>
          <w:spacing w:val="2"/>
          <w:sz w:val="28"/>
          <w:szCs w:val="28"/>
        </w:rPr>
        <w:t xml:space="preserve">- </w:t>
      </w:r>
      <w:r w:rsidRPr="0077702E">
        <w:rPr>
          <w:color w:val="000000"/>
          <w:spacing w:val="2"/>
          <w:sz w:val="28"/>
          <w:szCs w:val="28"/>
        </w:rPr>
        <w:t xml:space="preserve">продукты реакции на разделение; </w:t>
      </w:r>
      <w:r w:rsidRPr="0077702E">
        <w:rPr>
          <w:i/>
          <w:iCs/>
          <w:color w:val="000000"/>
          <w:spacing w:val="2"/>
          <w:sz w:val="28"/>
          <w:szCs w:val="28"/>
          <w:lang w:val="en-US"/>
        </w:rPr>
        <w:t>VII</w:t>
      </w:r>
      <w:r w:rsidRPr="0077702E">
        <w:rPr>
          <w:i/>
          <w:iCs/>
          <w:color w:val="000000"/>
          <w:spacing w:val="2"/>
          <w:sz w:val="28"/>
          <w:szCs w:val="28"/>
        </w:rPr>
        <w:t xml:space="preserve">- </w:t>
      </w:r>
      <w:r w:rsidRPr="0077702E">
        <w:rPr>
          <w:color w:val="000000"/>
          <w:spacing w:val="2"/>
          <w:sz w:val="28"/>
          <w:szCs w:val="28"/>
        </w:rPr>
        <w:t xml:space="preserve">горячий воздух; </w:t>
      </w:r>
      <w:r w:rsidRPr="0077702E">
        <w:rPr>
          <w:i/>
          <w:iCs/>
          <w:color w:val="000000"/>
          <w:spacing w:val="2"/>
          <w:sz w:val="28"/>
          <w:szCs w:val="28"/>
          <w:lang w:val="en-US"/>
        </w:rPr>
        <w:t>VIII</w:t>
      </w:r>
      <w:r w:rsidRPr="0077702E">
        <w:rPr>
          <w:i/>
          <w:iCs/>
          <w:color w:val="000000"/>
          <w:spacing w:val="2"/>
          <w:sz w:val="28"/>
          <w:szCs w:val="28"/>
        </w:rPr>
        <w:t xml:space="preserve"> - </w:t>
      </w:r>
      <w:proofErr w:type="spellStart"/>
      <w:r w:rsidRPr="0077702E">
        <w:rPr>
          <w:color w:val="000000"/>
          <w:spacing w:val="2"/>
          <w:sz w:val="28"/>
          <w:szCs w:val="28"/>
        </w:rPr>
        <w:t>ожижающий</w:t>
      </w:r>
      <w:proofErr w:type="spellEnd"/>
      <w:r w:rsidRPr="0077702E">
        <w:rPr>
          <w:color w:val="000000"/>
          <w:spacing w:val="2"/>
          <w:sz w:val="28"/>
          <w:szCs w:val="28"/>
        </w:rPr>
        <w:t xml:space="preserve"> воздух; </w:t>
      </w:r>
      <w:r w:rsidRPr="0077702E">
        <w:rPr>
          <w:i/>
          <w:iCs/>
          <w:color w:val="000000"/>
          <w:spacing w:val="2"/>
          <w:sz w:val="28"/>
          <w:szCs w:val="28"/>
          <w:lang w:val="en-US"/>
        </w:rPr>
        <w:t>IX</w:t>
      </w:r>
      <w:r w:rsidRPr="0077702E">
        <w:rPr>
          <w:i/>
          <w:iCs/>
          <w:color w:val="000000"/>
          <w:spacing w:val="2"/>
          <w:sz w:val="28"/>
          <w:szCs w:val="28"/>
        </w:rPr>
        <w:t xml:space="preserve">- </w:t>
      </w:r>
      <w:r w:rsidRPr="0077702E">
        <w:rPr>
          <w:color w:val="000000"/>
          <w:spacing w:val="2"/>
          <w:sz w:val="28"/>
          <w:szCs w:val="28"/>
        </w:rPr>
        <w:t xml:space="preserve">воздух на транспорт; </w:t>
      </w:r>
      <w:r w:rsidRPr="0077702E">
        <w:rPr>
          <w:i/>
          <w:iCs/>
          <w:color w:val="000000"/>
          <w:spacing w:val="2"/>
          <w:sz w:val="28"/>
          <w:szCs w:val="28"/>
          <w:lang w:val="en-US"/>
        </w:rPr>
        <w:t>X</w:t>
      </w:r>
      <w:r w:rsidRPr="0077702E">
        <w:rPr>
          <w:i/>
          <w:iCs/>
          <w:color w:val="000000"/>
          <w:spacing w:val="2"/>
          <w:sz w:val="28"/>
          <w:szCs w:val="28"/>
        </w:rPr>
        <w:t xml:space="preserve"> </w:t>
      </w:r>
      <w:r w:rsidRPr="0077702E">
        <w:rPr>
          <w:color w:val="000000"/>
          <w:spacing w:val="2"/>
          <w:sz w:val="28"/>
          <w:szCs w:val="28"/>
        </w:rPr>
        <w:t xml:space="preserve">и </w:t>
      </w:r>
      <w:r w:rsidRPr="0077702E">
        <w:rPr>
          <w:i/>
          <w:iCs/>
          <w:color w:val="000000"/>
          <w:spacing w:val="2"/>
          <w:sz w:val="28"/>
          <w:szCs w:val="28"/>
          <w:lang w:val="en-US"/>
        </w:rPr>
        <w:t>XII</w:t>
      </w:r>
      <w:r w:rsidRPr="0077702E">
        <w:rPr>
          <w:i/>
          <w:iCs/>
          <w:color w:val="000000"/>
          <w:spacing w:val="2"/>
          <w:sz w:val="28"/>
          <w:szCs w:val="28"/>
        </w:rPr>
        <w:t xml:space="preserve"> - </w:t>
      </w:r>
      <w:r w:rsidRPr="0077702E">
        <w:rPr>
          <w:color w:val="000000"/>
          <w:spacing w:val="2"/>
          <w:sz w:val="28"/>
          <w:szCs w:val="28"/>
        </w:rPr>
        <w:t xml:space="preserve">факельное топливо; </w:t>
      </w:r>
      <w:r w:rsidRPr="0077702E">
        <w:rPr>
          <w:i/>
          <w:iCs/>
          <w:color w:val="000000"/>
          <w:spacing w:val="2"/>
          <w:sz w:val="28"/>
          <w:szCs w:val="28"/>
          <w:lang w:val="en-US"/>
        </w:rPr>
        <w:t>XI</w:t>
      </w:r>
      <w:r w:rsidRPr="0077702E">
        <w:rPr>
          <w:i/>
          <w:iCs/>
          <w:color w:val="000000"/>
          <w:spacing w:val="2"/>
          <w:sz w:val="28"/>
          <w:szCs w:val="28"/>
        </w:rPr>
        <w:t xml:space="preserve"> - </w:t>
      </w:r>
      <w:r w:rsidRPr="0077702E">
        <w:rPr>
          <w:color w:val="000000"/>
          <w:spacing w:val="2"/>
          <w:sz w:val="28"/>
          <w:szCs w:val="28"/>
        </w:rPr>
        <w:t>дымовые газы в котел-утилизатор.</w:t>
      </w:r>
    </w:p>
    <w:p w:rsidR="0077702E" w:rsidRPr="0077702E" w:rsidRDefault="0077702E" w:rsidP="00766F49">
      <w:pPr>
        <w:shd w:val="clear" w:color="auto" w:fill="FFFFFF"/>
        <w:spacing w:line="360" w:lineRule="auto"/>
        <w:ind w:left="48" w:right="5" w:firstLine="492"/>
        <w:jc w:val="both"/>
        <w:rPr>
          <w:sz w:val="28"/>
          <w:szCs w:val="28"/>
        </w:rPr>
      </w:pPr>
      <w:r w:rsidRPr="0077702E">
        <w:rPr>
          <w:color w:val="000000"/>
          <w:spacing w:val="-6"/>
          <w:sz w:val="28"/>
          <w:szCs w:val="28"/>
        </w:rPr>
        <w:t>Процесс рассчитан на крекинг мазута с коксуемостью до 7 %</w:t>
      </w:r>
      <w:r w:rsidR="00766F49">
        <w:rPr>
          <w:color w:val="000000"/>
          <w:spacing w:val="-6"/>
          <w:sz w:val="28"/>
          <w:szCs w:val="28"/>
        </w:rPr>
        <w:t xml:space="preserve"> </w:t>
      </w:r>
      <w:r w:rsidRPr="0077702E">
        <w:rPr>
          <w:color w:val="000000"/>
          <w:spacing w:val="-6"/>
          <w:sz w:val="28"/>
          <w:szCs w:val="28"/>
        </w:rPr>
        <w:t xml:space="preserve">и имеет ряд </w:t>
      </w:r>
      <w:r w:rsidRPr="0077702E">
        <w:rPr>
          <w:color w:val="000000"/>
          <w:spacing w:val="-3"/>
          <w:sz w:val="28"/>
          <w:szCs w:val="28"/>
        </w:rPr>
        <w:t>оригинальных решений.</w:t>
      </w:r>
    </w:p>
    <w:p w:rsidR="0077702E" w:rsidRPr="0077702E" w:rsidRDefault="0077702E" w:rsidP="00766F49">
      <w:pPr>
        <w:shd w:val="clear" w:color="auto" w:fill="FFFFFF"/>
        <w:spacing w:line="360" w:lineRule="auto"/>
        <w:ind w:left="48" w:firstLine="492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lastRenderedPageBreak/>
        <w:t xml:space="preserve">Реактор - также </w:t>
      </w:r>
      <w:proofErr w:type="spellStart"/>
      <w:r w:rsidRPr="0077702E">
        <w:rPr>
          <w:color w:val="000000"/>
          <w:spacing w:val="-4"/>
          <w:sz w:val="28"/>
          <w:szCs w:val="28"/>
        </w:rPr>
        <w:t>лифтного</w:t>
      </w:r>
      <w:proofErr w:type="spellEnd"/>
      <w:r w:rsidRPr="0077702E">
        <w:rPr>
          <w:color w:val="000000"/>
          <w:spacing w:val="-4"/>
          <w:sz w:val="28"/>
          <w:szCs w:val="28"/>
        </w:rPr>
        <w:t xml:space="preserve"> типа. Катализатор после ввода в реактор </w:t>
      </w:r>
      <w:proofErr w:type="spellStart"/>
      <w:r w:rsidRPr="0077702E">
        <w:rPr>
          <w:color w:val="000000"/>
          <w:spacing w:val="-4"/>
          <w:sz w:val="28"/>
          <w:szCs w:val="28"/>
        </w:rPr>
        <w:t>ожижает-</w:t>
      </w:r>
      <w:r w:rsidRPr="0077702E">
        <w:rPr>
          <w:color w:val="000000"/>
          <w:spacing w:val="-6"/>
          <w:sz w:val="28"/>
          <w:szCs w:val="28"/>
        </w:rPr>
        <w:t>ся</w:t>
      </w:r>
      <w:proofErr w:type="spellEnd"/>
      <w:r w:rsidRPr="0077702E">
        <w:rPr>
          <w:color w:val="000000"/>
          <w:spacing w:val="-6"/>
          <w:sz w:val="28"/>
          <w:szCs w:val="28"/>
        </w:rPr>
        <w:t>,</w:t>
      </w:r>
      <w:r w:rsidR="00766F49">
        <w:rPr>
          <w:color w:val="000000"/>
          <w:spacing w:val="-6"/>
          <w:sz w:val="28"/>
          <w:szCs w:val="28"/>
        </w:rPr>
        <w:t xml:space="preserve"> </w:t>
      </w:r>
      <w:r w:rsidRPr="0077702E">
        <w:rPr>
          <w:color w:val="000000"/>
          <w:spacing w:val="-6"/>
          <w:sz w:val="28"/>
          <w:szCs w:val="28"/>
        </w:rPr>
        <w:t>затем разгоняется газом,</w:t>
      </w:r>
      <w:r w:rsidR="00766F49">
        <w:rPr>
          <w:color w:val="000000"/>
          <w:spacing w:val="-6"/>
          <w:sz w:val="28"/>
          <w:szCs w:val="28"/>
        </w:rPr>
        <w:t xml:space="preserve"> </w:t>
      </w:r>
      <w:r w:rsidRPr="0077702E">
        <w:rPr>
          <w:color w:val="000000"/>
          <w:spacing w:val="-6"/>
          <w:sz w:val="28"/>
          <w:szCs w:val="28"/>
        </w:rPr>
        <w:t>и в поток катализатора вводится боковыми наклон</w:t>
      </w:r>
      <w:r w:rsidRPr="0077702E">
        <w:rPr>
          <w:color w:val="000000"/>
          <w:spacing w:val="-6"/>
          <w:sz w:val="28"/>
          <w:szCs w:val="28"/>
        </w:rPr>
        <w:softHyphen/>
      </w:r>
      <w:r w:rsidRPr="0077702E">
        <w:rPr>
          <w:color w:val="000000"/>
          <w:spacing w:val="-5"/>
          <w:sz w:val="28"/>
          <w:szCs w:val="28"/>
        </w:rPr>
        <w:t xml:space="preserve">ными форсунками сырье. Система форсунок - двухъярусная, что позволяет </w:t>
      </w:r>
      <w:r w:rsidRPr="0077702E">
        <w:rPr>
          <w:color w:val="000000"/>
          <w:spacing w:val="-4"/>
          <w:sz w:val="28"/>
          <w:szCs w:val="28"/>
        </w:rPr>
        <w:t>осуществить процесс крекинга в режиме МТС. Узлы ввода и распыления сырья (они запатентованы) позволяют:</w:t>
      </w:r>
    </w:p>
    <w:p w:rsidR="0077702E" w:rsidRPr="0077702E" w:rsidRDefault="0077702E" w:rsidP="00766F49">
      <w:pPr>
        <w:widowControl w:val="0"/>
        <w:numPr>
          <w:ilvl w:val="0"/>
          <w:numId w:val="8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line="360" w:lineRule="auto"/>
        <w:ind w:left="778" w:firstLine="492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>обеспечить быстрое (практически мгновенное) смешение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 xml:space="preserve">катализатора </w:t>
      </w:r>
      <w:proofErr w:type="spellStart"/>
      <w:r w:rsidRPr="0077702E">
        <w:rPr>
          <w:color w:val="000000"/>
          <w:spacing w:val="-4"/>
          <w:sz w:val="28"/>
          <w:szCs w:val="28"/>
        </w:rPr>
        <w:t>с</w:t>
      </w:r>
      <w:r w:rsidRPr="0077702E">
        <w:rPr>
          <w:color w:val="000000"/>
          <w:spacing w:val="-5"/>
          <w:sz w:val="28"/>
          <w:szCs w:val="28"/>
        </w:rPr>
        <w:t>мелко</w:t>
      </w:r>
      <w:proofErr w:type="spellEnd"/>
      <w:r w:rsidRPr="0077702E">
        <w:rPr>
          <w:color w:val="000000"/>
          <w:spacing w:val="-5"/>
          <w:sz w:val="28"/>
          <w:szCs w:val="28"/>
        </w:rPr>
        <w:t xml:space="preserve"> распыленным сырьем, за счет чего на горячем </w:t>
      </w:r>
      <w:r w:rsidR="001F6EE1" w:rsidRPr="0077702E">
        <w:rPr>
          <w:color w:val="000000"/>
          <w:spacing w:val="-5"/>
          <w:sz w:val="28"/>
          <w:szCs w:val="28"/>
        </w:rPr>
        <w:t>катализаторе в</w:t>
      </w:r>
      <w:r w:rsidRPr="0077702E">
        <w:rPr>
          <w:color w:val="000000"/>
          <w:spacing w:val="-5"/>
          <w:sz w:val="28"/>
          <w:szCs w:val="28"/>
        </w:rPr>
        <w:t xml:space="preserve"> пер</w:t>
      </w:r>
      <w:r w:rsidRPr="0077702E">
        <w:rPr>
          <w:color w:val="000000"/>
          <w:spacing w:val="-3"/>
          <w:sz w:val="28"/>
          <w:szCs w:val="28"/>
        </w:rPr>
        <w:t>вое мгновение асфальтены и смолы расщепляются на моно- и бицикли</w:t>
      </w:r>
      <w:r w:rsidRPr="0077702E">
        <w:rPr>
          <w:color w:val="000000"/>
          <w:spacing w:val="-2"/>
          <w:sz w:val="28"/>
          <w:szCs w:val="28"/>
        </w:rPr>
        <w:t>ческие ароматические углеводороды, которые далее в реакциях не рас</w:t>
      </w:r>
      <w:r w:rsidRPr="0077702E">
        <w:rPr>
          <w:color w:val="000000"/>
          <w:spacing w:val="-5"/>
          <w:sz w:val="28"/>
          <w:szCs w:val="28"/>
        </w:rPr>
        <w:t>щепляются;</w:t>
      </w:r>
    </w:p>
    <w:p w:rsidR="0077702E" w:rsidRPr="0077702E" w:rsidRDefault="0077702E" w:rsidP="00766F49">
      <w:pPr>
        <w:widowControl w:val="0"/>
        <w:numPr>
          <w:ilvl w:val="0"/>
          <w:numId w:val="8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line="360" w:lineRule="auto"/>
        <w:ind w:left="778" w:firstLine="492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5"/>
          <w:sz w:val="28"/>
          <w:szCs w:val="28"/>
        </w:rPr>
        <w:t xml:space="preserve">поддерживать увеличенное соотношение водяной </w:t>
      </w:r>
      <w:proofErr w:type="gramStart"/>
      <w:r w:rsidRPr="0077702E">
        <w:rPr>
          <w:color w:val="000000"/>
          <w:spacing w:val="-5"/>
          <w:sz w:val="28"/>
          <w:szCs w:val="28"/>
        </w:rPr>
        <w:t>пар :</w:t>
      </w:r>
      <w:proofErr w:type="gramEnd"/>
      <w:r w:rsidRPr="0077702E">
        <w:rPr>
          <w:color w:val="000000"/>
          <w:spacing w:val="-5"/>
          <w:sz w:val="28"/>
          <w:szCs w:val="28"/>
        </w:rPr>
        <w:t xml:space="preserve"> сырье в узле сме</w:t>
      </w:r>
      <w:r w:rsidRPr="0077702E">
        <w:rPr>
          <w:color w:val="000000"/>
          <w:spacing w:val="2"/>
          <w:sz w:val="28"/>
          <w:szCs w:val="28"/>
        </w:rPr>
        <w:t xml:space="preserve">шения (особенно для мазутов), причем чем больше в сырье фракций </w:t>
      </w:r>
      <w:r w:rsidRPr="0077702E">
        <w:rPr>
          <w:color w:val="000000"/>
          <w:sz w:val="28"/>
          <w:szCs w:val="28"/>
        </w:rPr>
        <w:t>выше 540 °С, тем больше должна быть подача пара (обычно 1-5 %</w:t>
      </w:r>
      <w:r w:rsidR="00766F49">
        <w:rPr>
          <w:color w:val="000000"/>
          <w:sz w:val="28"/>
          <w:szCs w:val="28"/>
        </w:rPr>
        <w:t xml:space="preserve"> </w:t>
      </w:r>
      <w:proofErr w:type="spellStart"/>
      <w:r w:rsidRPr="0077702E">
        <w:rPr>
          <w:color w:val="000000"/>
          <w:sz w:val="28"/>
          <w:szCs w:val="28"/>
        </w:rPr>
        <w:t>на</w:t>
      </w:r>
      <w:r w:rsidRPr="0077702E">
        <w:rPr>
          <w:color w:val="000000"/>
          <w:spacing w:val="-4"/>
          <w:sz w:val="28"/>
          <w:szCs w:val="28"/>
        </w:rPr>
        <w:t>сырье</w:t>
      </w:r>
      <w:proofErr w:type="spellEnd"/>
      <w:r w:rsidRPr="0077702E">
        <w:rPr>
          <w:color w:val="000000"/>
          <w:spacing w:val="-4"/>
          <w:sz w:val="28"/>
          <w:szCs w:val="28"/>
        </w:rPr>
        <w:t>).</w:t>
      </w:r>
    </w:p>
    <w:p w:rsidR="0077702E" w:rsidRPr="0077702E" w:rsidRDefault="0077702E" w:rsidP="00766F49">
      <w:pPr>
        <w:shd w:val="clear" w:color="auto" w:fill="FFFFFF"/>
        <w:spacing w:line="360" w:lineRule="auto"/>
        <w:ind w:firstLine="540"/>
        <w:jc w:val="both"/>
        <w:rPr>
          <w:sz w:val="28"/>
          <w:szCs w:val="28"/>
        </w:rPr>
      </w:pPr>
      <w:r w:rsidRPr="0077702E">
        <w:rPr>
          <w:color w:val="000000"/>
          <w:spacing w:val="-4"/>
          <w:sz w:val="28"/>
          <w:szCs w:val="28"/>
        </w:rPr>
        <w:t xml:space="preserve">С водяным паром иногда вводят </w:t>
      </w:r>
      <w:proofErr w:type="spellStart"/>
      <w:r w:rsidRPr="0077702E">
        <w:rPr>
          <w:color w:val="000000"/>
          <w:spacing w:val="-4"/>
          <w:sz w:val="28"/>
          <w:szCs w:val="28"/>
        </w:rPr>
        <w:t>дебутанизированный</w:t>
      </w:r>
      <w:proofErr w:type="spellEnd"/>
      <w:r w:rsidRPr="0077702E">
        <w:rPr>
          <w:color w:val="000000"/>
          <w:spacing w:val="-4"/>
          <w:sz w:val="28"/>
          <w:szCs w:val="28"/>
        </w:rPr>
        <w:t xml:space="preserve"> бензин или </w:t>
      </w:r>
      <w:proofErr w:type="spellStart"/>
      <w:r w:rsidRPr="0077702E">
        <w:rPr>
          <w:color w:val="000000"/>
          <w:spacing w:val="-4"/>
          <w:sz w:val="28"/>
          <w:szCs w:val="28"/>
        </w:rPr>
        <w:t>нафту</w:t>
      </w:r>
      <w:proofErr w:type="spellEnd"/>
      <w:r w:rsidRPr="0077702E">
        <w:rPr>
          <w:color w:val="000000"/>
          <w:spacing w:val="-4"/>
          <w:sz w:val="28"/>
          <w:szCs w:val="28"/>
        </w:rPr>
        <w:t>.</w:t>
      </w:r>
    </w:p>
    <w:p w:rsidR="0077702E" w:rsidRPr="0077702E" w:rsidRDefault="0077702E" w:rsidP="00766F49">
      <w:pPr>
        <w:shd w:val="clear" w:color="auto" w:fill="FFFFFF"/>
        <w:spacing w:line="360" w:lineRule="auto"/>
        <w:ind w:left="43" w:right="14" w:firstLine="492"/>
        <w:jc w:val="both"/>
        <w:rPr>
          <w:sz w:val="28"/>
          <w:szCs w:val="28"/>
        </w:rPr>
      </w:pPr>
      <w:r w:rsidRPr="0077702E">
        <w:rPr>
          <w:color w:val="000000"/>
          <w:spacing w:val="-6"/>
          <w:sz w:val="28"/>
          <w:szCs w:val="28"/>
        </w:rPr>
        <w:t xml:space="preserve">Реактор имеет у выходного конца оригинальное устройство </w:t>
      </w:r>
      <w:proofErr w:type="gramStart"/>
      <w:r w:rsidRPr="0077702E">
        <w:rPr>
          <w:color w:val="000000"/>
          <w:spacing w:val="-6"/>
          <w:sz w:val="28"/>
          <w:szCs w:val="28"/>
        </w:rPr>
        <w:t>для  мгновенного</w:t>
      </w:r>
      <w:proofErr w:type="gramEnd"/>
      <w:r w:rsidRPr="0077702E">
        <w:rPr>
          <w:color w:val="000000"/>
          <w:spacing w:val="-6"/>
          <w:sz w:val="28"/>
          <w:szCs w:val="28"/>
        </w:rPr>
        <w:t xml:space="preserve"> </w:t>
      </w:r>
      <w:r w:rsidRPr="0077702E">
        <w:rPr>
          <w:color w:val="000000"/>
          <w:spacing w:val="-5"/>
          <w:sz w:val="28"/>
          <w:szCs w:val="28"/>
        </w:rPr>
        <w:t xml:space="preserve">отделения продуктов реакции от катализатора. Оно позволяет </w:t>
      </w:r>
      <w:proofErr w:type="gramStart"/>
      <w:r w:rsidRPr="0077702E">
        <w:rPr>
          <w:color w:val="000000"/>
          <w:spacing w:val="-5"/>
          <w:sz w:val="28"/>
          <w:szCs w:val="28"/>
        </w:rPr>
        <w:t>ограничиться  од</w:t>
      </w:r>
      <w:r w:rsidRPr="0077702E">
        <w:rPr>
          <w:color w:val="000000"/>
          <w:spacing w:val="-4"/>
          <w:sz w:val="28"/>
          <w:szCs w:val="28"/>
        </w:rPr>
        <w:t>ной</w:t>
      </w:r>
      <w:proofErr w:type="gramEnd"/>
      <w:r w:rsidRPr="0077702E">
        <w:rPr>
          <w:color w:val="000000"/>
          <w:spacing w:val="-4"/>
          <w:sz w:val="28"/>
          <w:szCs w:val="28"/>
        </w:rPr>
        <w:t xml:space="preserve"> ступенью циклонов в реакторе.</w:t>
      </w:r>
    </w:p>
    <w:p w:rsidR="0077702E" w:rsidRPr="0077702E" w:rsidRDefault="0077702E" w:rsidP="00766F49">
      <w:pPr>
        <w:shd w:val="clear" w:color="auto" w:fill="FFFFFF"/>
        <w:spacing w:line="360" w:lineRule="auto"/>
        <w:ind w:left="38" w:right="19" w:firstLine="492"/>
        <w:jc w:val="both"/>
        <w:rPr>
          <w:sz w:val="28"/>
          <w:szCs w:val="28"/>
        </w:rPr>
      </w:pPr>
      <w:r w:rsidRPr="0077702E">
        <w:rPr>
          <w:color w:val="000000"/>
          <w:spacing w:val="-6"/>
          <w:sz w:val="28"/>
          <w:szCs w:val="28"/>
        </w:rPr>
        <w:t xml:space="preserve">Регенератор - двухступенчатый, но в отличие от </w:t>
      </w:r>
      <w:proofErr w:type="gramStart"/>
      <w:r w:rsidRPr="0077702E">
        <w:rPr>
          <w:color w:val="000000"/>
          <w:spacing w:val="-6"/>
          <w:sz w:val="28"/>
          <w:szCs w:val="28"/>
        </w:rPr>
        <w:t xml:space="preserve">системы  </w:t>
      </w:r>
      <w:r w:rsidRPr="0077702E">
        <w:rPr>
          <w:color w:val="000000"/>
          <w:spacing w:val="-6"/>
          <w:sz w:val="28"/>
          <w:szCs w:val="28"/>
          <w:lang w:val="en-US"/>
        </w:rPr>
        <w:t>R</w:t>
      </w:r>
      <w:proofErr w:type="gramEnd"/>
      <w:r w:rsidRPr="0077702E">
        <w:rPr>
          <w:color w:val="000000"/>
          <w:spacing w:val="-6"/>
          <w:sz w:val="28"/>
          <w:szCs w:val="28"/>
        </w:rPr>
        <w:t xml:space="preserve">СС у него первая ступень расположена внизу, а вторая - наверху, поэтому катализатор из первой </w:t>
      </w:r>
      <w:r w:rsidRPr="0077702E">
        <w:rPr>
          <w:color w:val="000000"/>
          <w:spacing w:val="-4"/>
          <w:sz w:val="28"/>
          <w:szCs w:val="28"/>
        </w:rPr>
        <w:t>ступени во вторую поднимается принудительно воздухом.</w:t>
      </w:r>
    </w:p>
    <w:p w:rsidR="0077702E" w:rsidRPr="0077702E" w:rsidRDefault="0077702E" w:rsidP="00766F49">
      <w:pPr>
        <w:shd w:val="clear" w:color="auto" w:fill="FFFFFF"/>
        <w:spacing w:line="360" w:lineRule="auto"/>
        <w:ind w:left="34" w:right="10" w:firstLine="492"/>
        <w:jc w:val="both"/>
        <w:rPr>
          <w:sz w:val="28"/>
          <w:szCs w:val="28"/>
        </w:rPr>
      </w:pPr>
      <w:r w:rsidRPr="0077702E">
        <w:rPr>
          <w:color w:val="000000"/>
          <w:spacing w:val="-6"/>
          <w:sz w:val="28"/>
          <w:szCs w:val="28"/>
        </w:rPr>
        <w:t xml:space="preserve">Ввод воздуха на регенерацию - параллельный в обе ступени. Вывод дымовых </w:t>
      </w:r>
      <w:r w:rsidRPr="0077702E">
        <w:rPr>
          <w:color w:val="000000"/>
          <w:spacing w:val="-4"/>
          <w:sz w:val="28"/>
          <w:szCs w:val="28"/>
        </w:rPr>
        <w:t>газов - также параллельный, т.е. самостоятельный из каждой ступени; это по</w:t>
      </w:r>
      <w:r w:rsidRPr="0077702E">
        <w:rPr>
          <w:color w:val="000000"/>
          <w:spacing w:val="-6"/>
          <w:sz w:val="28"/>
          <w:szCs w:val="28"/>
        </w:rPr>
        <w:t>зволяет:</w:t>
      </w:r>
    </w:p>
    <w:p w:rsidR="0077702E" w:rsidRPr="0077702E" w:rsidRDefault="0077702E" w:rsidP="00766F49">
      <w:pPr>
        <w:widowControl w:val="0"/>
        <w:numPr>
          <w:ilvl w:val="0"/>
          <w:numId w:val="8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line="360" w:lineRule="auto"/>
        <w:ind w:left="778" w:firstLine="492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2"/>
          <w:sz w:val="28"/>
          <w:szCs w:val="28"/>
        </w:rPr>
        <w:t>в нижней ступени выжечь все летучие и значительную часть углерода,</w:t>
      </w:r>
      <w:r w:rsidRPr="0077702E">
        <w:rPr>
          <w:color w:val="000000"/>
          <w:spacing w:val="-2"/>
          <w:sz w:val="28"/>
          <w:szCs w:val="28"/>
        </w:rPr>
        <w:br/>
        <w:t>а образовавшиеся водяные пары вывести с дымовым газом этой ступе</w:t>
      </w:r>
      <w:r w:rsidRPr="0077702E">
        <w:rPr>
          <w:color w:val="000000"/>
          <w:spacing w:val="-1"/>
          <w:sz w:val="28"/>
          <w:szCs w:val="28"/>
        </w:rPr>
        <w:t xml:space="preserve">ни (поскольку температура в этой ступени около 700 °С, то атмосфера </w:t>
      </w:r>
      <w:r w:rsidRPr="0077702E">
        <w:rPr>
          <w:color w:val="000000"/>
          <w:spacing w:val="-2"/>
          <w:sz w:val="28"/>
          <w:szCs w:val="28"/>
        </w:rPr>
        <w:t>водяного пара при этой температуре не влияет на свойства катализато</w:t>
      </w:r>
      <w:r w:rsidRPr="0077702E">
        <w:rPr>
          <w:color w:val="000000"/>
          <w:spacing w:val="-5"/>
          <w:sz w:val="28"/>
          <w:szCs w:val="28"/>
        </w:rPr>
        <w:t>ра);</w:t>
      </w:r>
    </w:p>
    <w:p w:rsidR="0077702E" w:rsidRPr="0077702E" w:rsidRDefault="0077702E" w:rsidP="00766F49">
      <w:pPr>
        <w:widowControl w:val="0"/>
        <w:numPr>
          <w:ilvl w:val="0"/>
          <w:numId w:val="8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line="360" w:lineRule="auto"/>
        <w:ind w:left="778" w:firstLine="492"/>
        <w:jc w:val="both"/>
        <w:rPr>
          <w:color w:val="000000"/>
          <w:sz w:val="28"/>
          <w:szCs w:val="28"/>
        </w:rPr>
      </w:pPr>
      <w:r w:rsidRPr="0077702E">
        <w:rPr>
          <w:color w:val="000000"/>
          <w:spacing w:val="-3"/>
          <w:sz w:val="28"/>
          <w:szCs w:val="28"/>
        </w:rPr>
        <w:lastRenderedPageBreak/>
        <w:t>в верхней ступени выжечь остатки кокса с катализатора</w:t>
      </w:r>
      <w:r w:rsidR="00766F49">
        <w:rPr>
          <w:color w:val="000000"/>
          <w:spacing w:val="-3"/>
          <w:sz w:val="28"/>
          <w:szCs w:val="28"/>
        </w:rPr>
        <w:t xml:space="preserve"> </w:t>
      </w:r>
      <w:r w:rsidRPr="0077702E">
        <w:rPr>
          <w:color w:val="000000"/>
          <w:spacing w:val="-3"/>
          <w:sz w:val="28"/>
          <w:szCs w:val="28"/>
        </w:rPr>
        <w:t xml:space="preserve">при отсутствии </w:t>
      </w:r>
      <w:r w:rsidRPr="0077702E">
        <w:rPr>
          <w:color w:val="000000"/>
          <w:spacing w:val="-2"/>
          <w:sz w:val="28"/>
          <w:szCs w:val="28"/>
        </w:rPr>
        <w:t xml:space="preserve">водяного пара в продуктах горения и поддерживать здесь </w:t>
      </w:r>
      <w:proofErr w:type="gramStart"/>
      <w:r w:rsidRPr="0077702E">
        <w:rPr>
          <w:color w:val="000000"/>
          <w:spacing w:val="-2"/>
          <w:sz w:val="28"/>
          <w:szCs w:val="28"/>
        </w:rPr>
        <w:t xml:space="preserve">температуру  </w:t>
      </w:r>
      <w:r w:rsidRPr="0077702E">
        <w:rPr>
          <w:color w:val="000000"/>
          <w:spacing w:val="-4"/>
          <w:sz w:val="28"/>
          <w:szCs w:val="28"/>
        </w:rPr>
        <w:t>800</w:t>
      </w:r>
      <w:proofErr w:type="gramEnd"/>
      <w:r w:rsidRPr="0077702E">
        <w:rPr>
          <w:color w:val="000000"/>
          <w:spacing w:val="-4"/>
          <w:sz w:val="28"/>
          <w:szCs w:val="28"/>
        </w:rPr>
        <w:t xml:space="preserve"> °С (и даже до 900 °С) без ухудшения свойств катализатора.</w:t>
      </w:r>
    </w:p>
    <w:p w:rsidR="0077702E" w:rsidRPr="0077702E" w:rsidRDefault="0077702E" w:rsidP="00766F49">
      <w:pPr>
        <w:shd w:val="clear" w:color="auto" w:fill="FFFFFF"/>
        <w:spacing w:line="360" w:lineRule="auto"/>
        <w:ind w:left="19" w:right="19" w:firstLine="492"/>
        <w:jc w:val="both"/>
        <w:rPr>
          <w:sz w:val="28"/>
          <w:szCs w:val="28"/>
        </w:rPr>
      </w:pPr>
      <w:r w:rsidRPr="0077702E">
        <w:rPr>
          <w:color w:val="000000"/>
          <w:spacing w:val="-6"/>
          <w:sz w:val="28"/>
          <w:szCs w:val="28"/>
        </w:rPr>
        <w:t xml:space="preserve">Циклоны второй ступени - выносные. Регенерированный в этой </w:t>
      </w:r>
      <w:proofErr w:type="gramStart"/>
      <w:r w:rsidRPr="0077702E">
        <w:rPr>
          <w:color w:val="000000"/>
          <w:spacing w:val="-6"/>
          <w:sz w:val="28"/>
          <w:szCs w:val="28"/>
        </w:rPr>
        <w:t>ступени  ка</w:t>
      </w:r>
      <w:r w:rsidRPr="0077702E">
        <w:rPr>
          <w:color w:val="000000"/>
          <w:spacing w:val="-5"/>
          <w:sz w:val="28"/>
          <w:szCs w:val="28"/>
        </w:rPr>
        <w:t>тализатор</w:t>
      </w:r>
      <w:proofErr w:type="gramEnd"/>
      <w:r w:rsidRPr="0077702E">
        <w:rPr>
          <w:color w:val="000000"/>
          <w:spacing w:val="-5"/>
          <w:sz w:val="28"/>
          <w:szCs w:val="28"/>
        </w:rPr>
        <w:t xml:space="preserve"> до того, как попадает в реактор, проходит промежуточный</w:t>
      </w:r>
      <w:r w:rsidR="00766F49">
        <w:rPr>
          <w:color w:val="000000"/>
          <w:spacing w:val="-5"/>
          <w:sz w:val="28"/>
          <w:szCs w:val="28"/>
        </w:rPr>
        <w:t xml:space="preserve"> </w:t>
      </w:r>
      <w:r w:rsidRPr="0077702E">
        <w:rPr>
          <w:color w:val="000000"/>
          <w:spacing w:val="-5"/>
          <w:sz w:val="28"/>
          <w:szCs w:val="28"/>
        </w:rPr>
        <w:t xml:space="preserve"> </w:t>
      </w:r>
      <w:proofErr w:type="spellStart"/>
      <w:r w:rsidRPr="0077702E">
        <w:rPr>
          <w:color w:val="000000"/>
          <w:spacing w:val="-5"/>
          <w:sz w:val="28"/>
          <w:szCs w:val="28"/>
        </w:rPr>
        <w:t>отпарной</w:t>
      </w:r>
      <w:proofErr w:type="spellEnd"/>
      <w:r w:rsidRPr="0077702E">
        <w:rPr>
          <w:color w:val="000000"/>
          <w:spacing w:val="-5"/>
          <w:sz w:val="28"/>
          <w:szCs w:val="28"/>
        </w:rPr>
        <w:t xml:space="preserve"> </w:t>
      </w:r>
      <w:r w:rsidRPr="0077702E">
        <w:rPr>
          <w:color w:val="000000"/>
          <w:spacing w:val="-6"/>
          <w:sz w:val="28"/>
          <w:szCs w:val="28"/>
        </w:rPr>
        <w:t>бункер.</w:t>
      </w:r>
    </w:p>
    <w:p w:rsidR="0077702E" w:rsidRPr="0077702E" w:rsidRDefault="0077702E" w:rsidP="00766F49">
      <w:pPr>
        <w:shd w:val="clear" w:color="auto" w:fill="FFFFFF"/>
        <w:spacing w:line="360" w:lineRule="auto"/>
        <w:ind w:left="5" w:right="14" w:firstLine="492"/>
        <w:jc w:val="both"/>
        <w:rPr>
          <w:sz w:val="28"/>
          <w:szCs w:val="28"/>
        </w:rPr>
      </w:pPr>
      <w:r w:rsidRPr="0077702E">
        <w:rPr>
          <w:color w:val="000000"/>
          <w:spacing w:val="-6"/>
          <w:sz w:val="28"/>
          <w:szCs w:val="28"/>
        </w:rPr>
        <w:t>Количество тепла в реакторе поддерживается количеством поступающего го</w:t>
      </w:r>
      <w:r w:rsidRPr="0077702E">
        <w:rPr>
          <w:color w:val="000000"/>
          <w:spacing w:val="-4"/>
          <w:sz w:val="28"/>
          <w:szCs w:val="28"/>
        </w:rPr>
        <w:t>рячего катализатора. Если коксообразование в реакторе растет и,</w:t>
      </w:r>
      <w:r w:rsidR="00766F49">
        <w:rPr>
          <w:color w:val="000000"/>
          <w:spacing w:val="-4"/>
          <w:sz w:val="28"/>
          <w:szCs w:val="28"/>
        </w:rPr>
        <w:t xml:space="preserve"> </w:t>
      </w:r>
      <w:r w:rsidRPr="0077702E">
        <w:rPr>
          <w:color w:val="000000"/>
          <w:spacing w:val="-4"/>
          <w:sz w:val="28"/>
          <w:szCs w:val="28"/>
        </w:rPr>
        <w:t xml:space="preserve">как следствие, </w:t>
      </w:r>
      <w:r w:rsidRPr="0077702E">
        <w:rPr>
          <w:color w:val="000000"/>
          <w:spacing w:val="-5"/>
          <w:sz w:val="28"/>
          <w:szCs w:val="28"/>
        </w:rPr>
        <w:t>начинает расти температура катализатора после регенератора,</w:t>
      </w:r>
      <w:r w:rsidR="00766F49">
        <w:rPr>
          <w:color w:val="000000"/>
          <w:spacing w:val="-5"/>
          <w:sz w:val="28"/>
          <w:szCs w:val="28"/>
        </w:rPr>
        <w:t xml:space="preserve"> </w:t>
      </w:r>
      <w:r w:rsidRPr="0077702E">
        <w:rPr>
          <w:color w:val="000000"/>
          <w:spacing w:val="-5"/>
          <w:sz w:val="28"/>
          <w:szCs w:val="28"/>
        </w:rPr>
        <w:t>то</w:t>
      </w:r>
      <w:r w:rsidR="00766F49">
        <w:rPr>
          <w:color w:val="000000"/>
          <w:spacing w:val="-5"/>
          <w:sz w:val="28"/>
          <w:szCs w:val="28"/>
        </w:rPr>
        <w:t xml:space="preserve"> </w:t>
      </w:r>
      <w:r w:rsidRPr="0077702E">
        <w:rPr>
          <w:color w:val="000000"/>
          <w:spacing w:val="-5"/>
          <w:sz w:val="28"/>
          <w:szCs w:val="28"/>
        </w:rPr>
        <w:t xml:space="preserve">автоматически уменьшается циркуляция катализатора, и наоборот, т.е. режим автоматически </w:t>
      </w:r>
      <w:r w:rsidRPr="0077702E">
        <w:rPr>
          <w:color w:val="000000"/>
          <w:spacing w:val="-3"/>
          <w:sz w:val="28"/>
          <w:szCs w:val="28"/>
        </w:rPr>
        <w:t xml:space="preserve">стабилизируется в зависимости от качества сырья.  </w:t>
      </w:r>
      <w:r w:rsidRPr="0077702E">
        <w:rPr>
          <w:bCs/>
          <w:color w:val="000000"/>
          <w:spacing w:val="-5"/>
          <w:sz w:val="28"/>
          <w:szCs w:val="28"/>
        </w:rPr>
        <w:t>Таким образом, процесс позволяет осуществлять каталитический крекинг ос</w:t>
      </w:r>
      <w:r w:rsidRPr="0077702E">
        <w:rPr>
          <w:bCs/>
          <w:color w:val="000000"/>
          <w:spacing w:val="-5"/>
          <w:sz w:val="28"/>
          <w:szCs w:val="28"/>
        </w:rPr>
        <w:softHyphen/>
      </w:r>
      <w:r w:rsidRPr="0077702E">
        <w:rPr>
          <w:bCs/>
          <w:color w:val="000000"/>
          <w:spacing w:val="1"/>
          <w:sz w:val="28"/>
          <w:szCs w:val="28"/>
        </w:rPr>
        <w:t>татков, содержащих от 40 до 50 % фракций выше 550 °С и с коксуемостью 5-</w:t>
      </w:r>
      <w:r w:rsidRPr="0077702E">
        <w:rPr>
          <w:bCs/>
          <w:color w:val="000000"/>
          <w:spacing w:val="-4"/>
          <w:sz w:val="28"/>
          <w:szCs w:val="28"/>
        </w:rPr>
        <w:t>6 %, и получать максимальный выход бензина 45-49 и даже до 60 % (об.).</w:t>
      </w:r>
    </w:p>
    <w:p w:rsidR="0077702E" w:rsidRPr="0077702E" w:rsidRDefault="0077702E" w:rsidP="00766F49">
      <w:pPr>
        <w:shd w:val="clear" w:color="auto" w:fill="FFFFFF"/>
        <w:spacing w:line="360" w:lineRule="auto"/>
        <w:ind w:right="34" w:firstLine="540"/>
        <w:jc w:val="both"/>
        <w:rPr>
          <w:b/>
          <w:sz w:val="28"/>
          <w:szCs w:val="28"/>
        </w:rPr>
      </w:pPr>
      <w:r w:rsidRPr="0077702E">
        <w:rPr>
          <w:b/>
          <w:color w:val="000000"/>
          <w:spacing w:val="-5"/>
          <w:sz w:val="28"/>
          <w:szCs w:val="28"/>
        </w:rPr>
        <w:t xml:space="preserve">Пути совершенствования </w:t>
      </w:r>
      <w:r w:rsidRPr="0077702E">
        <w:rPr>
          <w:b/>
          <w:bCs/>
          <w:color w:val="000000"/>
          <w:spacing w:val="-5"/>
          <w:sz w:val="28"/>
          <w:szCs w:val="28"/>
        </w:rPr>
        <w:t xml:space="preserve">каталитического крекинга в связи с углублением </w:t>
      </w:r>
      <w:r w:rsidRPr="0077702E">
        <w:rPr>
          <w:b/>
          <w:bCs/>
          <w:color w:val="000000"/>
          <w:spacing w:val="-6"/>
          <w:sz w:val="28"/>
          <w:szCs w:val="28"/>
        </w:rPr>
        <w:t>переработки нефти следующие.</w:t>
      </w:r>
    </w:p>
    <w:p w:rsidR="0077702E" w:rsidRPr="0077702E" w:rsidRDefault="0077702E" w:rsidP="00766F49">
      <w:pPr>
        <w:widowControl w:val="0"/>
        <w:numPr>
          <w:ilvl w:val="0"/>
          <w:numId w:val="1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360" w:lineRule="auto"/>
        <w:ind w:firstLine="540"/>
        <w:jc w:val="both"/>
        <w:rPr>
          <w:bCs/>
          <w:color w:val="000000"/>
          <w:spacing w:val="-29"/>
          <w:sz w:val="28"/>
          <w:szCs w:val="28"/>
        </w:rPr>
      </w:pPr>
      <w:r w:rsidRPr="0077702E">
        <w:rPr>
          <w:bCs/>
          <w:noProof/>
          <w:color w:val="000000"/>
          <w:spacing w:val="-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1485900</wp:posOffset>
                </wp:positionV>
                <wp:extent cx="914400" cy="914400"/>
                <wp:effectExtent l="5715" t="5715" r="13335" b="13335"/>
                <wp:wrapNone/>
                <wp:docPr id="25" name="Овал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D0FA0F" id="Овал 25" o:spid="_x0000_s1026" style="position:absolute;margin-left:531pt;margin-top:117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"/>
            </w:pict>
          </mc:Fallback>
        </mc:AlternateContent>
      </w:r>
      <w:r w:rsidRPr="0077702E">
        <w:rPr>
          <w:bCs/>
          <w:color w:val="000000"/>
          <w:spacing w:val="-4"/>
          <w:sz w:val="28"/>
          <w:szCs w:val="28"/>
        </w:rPr>
        <w:t xml:space="preserve">Переход на КК мазутов и гудронов вначале в смеси с вакуумным газойлем </w:t>
      </w:r>
      <w:r w:rsidRPr="0077702E">
        <w:rPr>
          <w:bCs/>
          <w:color w:val="000000"/>
          <w:spacing w:val="-3"/>
          <w:sz w:val="28"/>
          <w:szCs w:val="28"/>
        </w:rPr>
        <w:t>(ВГ), а затем в чистом виде. Задача эта стоит перед отечественной промышлен</w:t>
      </w:r>
      <w:r w:rsidRPr="0077702E">
        <w:rPr>
          <w:bCs/>
          <w:color w:val="000000"/>
          <w:spacing w:val="-2"/>
          <w:sz w:val="28"/>
          <w:szCs w:val="28"/>
        </w:rPr>
        <w:t>ностью, так как за рубежом она уже решена и накоплен большой опыт. В част</w:t>
      </w:r>
      <w:r w:rsidRPr="0077702E">
        <w:rPr>
          <w:bCs/>
          <w:color w:val="000000"/>
          <w:spacing w:val="-3"/>
          <w:sz w:val="28"/>
          <w:szCs w:val="28"/>
        </w:rPr>
        <w:t>ности, фирма «</w:t>
      </w:r>
      <w:proofErr w:type="spellStart"/>
      <w:r w:rsidRPr="0077702E">
        <w:rPr>
          <w:bCs/>
          <w:color w:val="000000"/>
          <w:spacing w:val="-3"/>
          <w:sz w:val="28"/>
          <w:szCs w:val="28"/>
        </w:rPr>
        <w:t>Тотал</w:t>
      </w:r>
      <w:proofErr w:type="spellEnd"/>
      <w:r w:rsidRPr="0077702E">
        <w:rPr>
          <w:bCs/>
          <w:color w:val="000000"/>
          <w:spacing w:val="-3"/>
          <w:sz w:val="28"/>
          <w:szCs w:val="28"/>
        </w:rPr>
        <w:t>» еще в 80-х годах построила установки КК общей мощно</w:t>
      </w:r>
      <w:r w:rsidRPr="0077702E">
        <w:rPr>
          <w:bCs/>
          <w:color w:val="000000"/>
          <w:spacing w:val="-4"/>
          <w:sz w:val="28"/>
          <w:szCs w:val="28"/>
        </w:rPr>
        <w:t>стью 3,5 млн т/год, перерабатывающие мазут с коксуемостью до 6 % и произво</w:t>
      </w:r>
      <w:r w:rsidRPr="0077702E">
        <w:rPr>
          <w:bCs/>
          <w:color w:val="000000"/>
          <w:spacing w:val="3"/>
          <w:sz w:val="28"/>
          <w:szCs w:val="28"/>
        </w:rPr>
        <w:t xml:space="preserve">дившие газа 27-33 %, бензина 40-60 % и кокса 6,5-8,0 %. Связанные с этим  </w:t>
      </w:r>
      <w:r w:rsidRPr="0077702E">
        <w:rPr>
          <w:bCs/>
          <w:color w:val="000000"/>
          <w:spacing w:val="-1"/>
          <w:sz w:val="28"/>
          <w:szCs w:val="28"/>
        </w:rPr>
        <w:t>проблемы: синтез нового поколения катализаторов; создание высокофорсиро</w:t>
      </w:r>
      <w:r w:rsidRPr="0077702E">
        <w:rPr>
          <w:bCs/>
          <w:color w:val="000000"/>
          <w:spacing w:val="-2"/>
          <w:sz w:val="28"/>
          <w:szCs w:val="28"/>
        </w:rPr>
        <w:t>ванных регенераторов с отводом избыточного тепла; разработка системы регу</w:t>
      </w:r>
      <w:r w:rsidRPr="0077702E">
        <w:rPr>
          <w:bCs/>
          <w:color w:val="000000"/>
          <w:sz w:val="28"/>
          <w:szCs w:val="28"/>
        </w:rPr>
        <w:t>лирования температуры в регенераторе; снижение расхода катализатора и из</w:t>
      </w:r>
      <w:r w:rsidRPr="0077702E">
        <w:rPr>
          <w:bCs/>
          <w:color w:val="000000"/>
          <w:spacing w:val="-6"/>
          <w:sz w:val="28"/>
          <w:szCs w:val="28"/>
        </w:rPr>
        <w:t>влечение металлов с него.</w:t>
      </w:r>
    </w:p>
    <w:p w:rsidR="0077702E" w:rsidRPr="0077702E" w:rsidRDefault="0077702E" w:rsidP="00766F49">
      <w:pPr>
        <w:widowControl w:val="0"/>
        <w:numPr>
          <w:ilvl w:val="0"/>
          <w:numId w:val="1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line="360" w:lineRule="auto"/>
        <w:ind w:firstLine="341"/>
        <w:jc w:val="both"/>
        <w:rPr>
          <w:bCs/>
          <w:color w:val="000000"/>
          <w:spacing w:val="-18"/>
          <w:sz w:val="28"/>
          <w:szCs w:val="28"/>
        </w:rPr>
      </w:pPr>
      <w:r w:rsidRPr="0077702E">
        <w:rPr>
          <w:bCs/>
          <w:color w:val="000000"/>
          <w:spacing w:val="-4"/>
          <w:sz w:val="28"/>
          <w:szCs w:val="28"/>
        </w:rPr>
        <w:t>Разработка металлостойких и термостойких катализаторов с добавкой пас</w:t>
      </w:r>
      <w:r w:rsidRPr="0077702E">
        <w:rPr>
          <w:bCs/>
          <w:color w:val="000000"/>
          <w:sz w:val="28"/>
          <w:szCs w:val="28"/>
        </w:rPr>
        <w:t xml:space="preserve">сиваторов для этих целей, а также катализаторов, улучшающих выжиг </w:t>
      </w:r>
      <w:r w:rsidR="0083327D" w:rsidRPr="0077702E">
        <w:rPr>
          <w:bCs/>
          <w:color w:val="000000"/>
          <w:sz w:val="28"/>
          <w:szCs w:val="28"/>
        </w:rPr>
        <w:t>кокса, способствующих</w:t>
      </w:r>
      <w:r w:rsidRPr="0077702E">
        <w:rPr>
          <w:bCs/>
          <w:color w:val="000000"/>
          <w:spacing w:val="-5"/>
          <w:sz w:val="28"/>
          <w:szCs w:val="28"/>
        </w:rPr>
        <w:t xml:space="preserve"> дожигу СО в СО</w:t>
      </w:r>
      <w:r w:rsidRPr="0077702E">
        <w:rPr>
          <w:bCs/>
          <w:color w:val="000000"/>
          <w:spacing w:val="-5"/>
          <w:sz w:val="28"/>
          <w:szCs w:val="28"/>
          <w:vertAlign w:val="subscript"/>
        </w:rPr>
        <w:t>2</w:t>
      </w:r>
      <w:r w:rsidRPr="0077702E">
        <w:rPr>
          <w:bCs/>
          <w:color w:val="000000"/>
          <w:spacing w:val="-5"/>
          <w:sz w:val="28"/>
          <w:szCs w:val="28"/>
        </w:rPr>
        <w:t xml:space="preserve"> над слоем катализатора и т.д.</w:t>
      </w:r>
    </w:p>
    <w:p w:rsidR="0077702E" w:rsidRPr="0077702E" w:rsidRDefault="0077702E" w:rsidP="00766F49">
      <w:pPr>
        <w:shd w:val="clear" w:color="auto" w:fill="FFFFFF"/>
        <w:tabs>
          <w:tab w:val="left" w:pos="638"/>
        </w:tabs>
        <w:spacing w:line="360" w:lineRule="auto"/>
        <w:ind w:left="77" w:firstLine="269"/>
        <w:jc w:val="both"/>
        <w:rPr>
          <w:sz w:val="28"/>
          <w:szCs w:val="28"/>
        </w:rPr>
      </w:pPr>
      <w:r w:rsidRPr="0077702E">
        <w:rPr>
          <w:bCs/>
          <w:color w:val="000000"/>
          <w:spacing w:val="-20"/>
          <w:sz w:val="28"/>
          <w:szCs w:val="28"/>
        </w:rPr>
        <w:lastRenderedPageBreak/>
        <w:t>3.</w:t>
      </w:r>
      <w:r w:rsidRPr="0077702E">
        <w:rPr>
          <w:bCs/>
          <w:color w:val="000000"/>
          <w:sz w:val="28"/>
          <w:szCs w:val="28"/>
        </w:rPr>
        <w:tab/>
      </w:r>
      <w:r w:rsidRPr="0077702E">
        <w:rPr>
          <w:bCs/>
          <w:color w:val="000000"/>
          <w:spacing w:val="2"/>
          <w:sz w:val="28"/>
          <w:szCs w:val="28"/>
        </w:rPr>
        <w:t>Создание высокоэффективного узла контакта катализатора со  свежим</w:t>
      </w:r>
      <w:r w:rsidRPr="0077702E">
        <w:rPr>
          <w:bCs/>
          <w:color w:val="000000"/>
          <w:spacing w:val="2"/>
          <w:sz w:val="28"/>
          <w:szCs w:val="28"/>
        </w:rPr>
        <w:br/>
      </w:r>
      <w:r w:rsidRPr="0077702E">
        <w:rPr>
          <w:bCs/>
          <w:color w:val="000000"/>
          <w:spacing w:val="-12"/>
          <w:sz w:val="28"/>
          <w:szCs w:val="28"/>
        </w:rPr>
        <w:t>сырьем.</w:t>
      </w:r>
    </w:p>
    <w:p w:rsidR="0077702E" w:rsidRPr="0077702E" w:rsidRDefault="0077702E" w:rsidP="00766F49">
      <w:pPr>
        <w:shd w:val="clear" w:color="auto" w:fill="FFFFFF"/>
        <w:spacing w:line="360" w:lineRule="auto"/>
        <w:ind w:left="72" w:right="24" w:firstLine="269"/>
        <w:jc w:val="both"/>
        <w:rPr>
          <w:sz w:val="28"/>
          <w:szCs w:val="28"/>
        </w:rPr>
      </w:pPr>
      <w:r w:rsidRPr="0077702E">
        <w:rPr>
          <w:bCs/>
          <w:color w:val="000000"/>
          <w:spacing w:val="-2"/>
          <w:sz w:val="28"/>
          <w:szCs w:val="28"/>
        </w:rPr>
        <w:t xml:space="preserve">Фирмы, которые занимались переработкой тяжелого </w:t>
      </w:r>
      <w:r w:rsidR="0083327D" w:rsidRPr="0077702E">
        <w:rPr>
          <w:bCs/>
          <w:color w:val="000000"/>
          <w:spacing w:val="-2"/>
          <w:sz w:val="28"/>
          <w:szCs w:val="28"/>
        </w:rPr>
        <w:t>сырья, установили, что</w:t>
      </w:r>
      <w:r w:rsidRPr="0077702E">
        <w:rPr>
          <w:bCs/>
          <w:color w:val="000000"/>
          <w:spacing w:val="-2"/>
          <w:sz w:val="28"/>
          <w:szCs w:val="28"/>
        </w:rPr>
        <w:t xml:space="preserve"> </w:t>
      </w:r>
      <w:r w:rsidRPr="0077702E">
        <w:rPr>
          <w:bCs/>
          <w:color w:val="000000"/>
          <w:spacing w:val="-4"/>
          <w:sz w:val="28"/>
          <w:szCs w:val="28"/>
        </w:rPr>
        <w:t>от степени диспергирования сырья форсунками и от быстроты контакта катали</w:t>
      </w:r>
      <w:r w:rsidRPr="0077702E">
        <w:rPr>
          <w:bCs/>
          <w:color w:val="000000"/>
          <w:spacing w:val="-5"/>
          <w:sz w:val="28"/>
          <w:szCs w:val="28"/>
        </w:rPr>
        <w:t xml:space="preserve">затора с сырьем во многом зависит благоприятный выход конечных продуктов. Ими введено понятие "контроль температуры смешения" (сокращенно МТС - от соответствующих английских слов). Температура смешения в этом смысле -равновесная с сырьем температура катализатора и испаренного сырья до начала </w:t>
      </w:r>
      <w:r w:rsidRPr="0077702E">
        <w:rPr>
          <w:bCs/>
          <w:color w:val="000000"/>
          <w:spacing w:val="-3"/>
          <w:sz w:val="28"/>
          <w:szCs w:val="28"/>
        </w:rPr>
        <w:t xml:space="preserve">реакций каталитического крекинга. Эта температура должна быть как можно </w:t>
      </w:r>
      <w:r w:rsidRPr="0077702E">
        <w:rPr>
          <w:bCs/>
          <w:color w:val="000000"/>
          <w:spacing w:val="-5"/>
          <w:sz w:val="28"/>
          <w:szCs w:val="28"/>
        </w:rPr>
        <w:t xml:space="preserve">ближе к псевдокритической, т.е. к точке росы сырья, с тем чтобы уменьшить </w:t>
      </w:r>
      <w:r w:rsidRPr="0077702E">
        <w:rPr>
          <w:bCs/>
          <w:color w:val="000000"/>
          <w:spacing w:val="-4"/>
          <w:sz w:val="28"/>
          <w:szCs w:val="28"/>
        </w:rPr>
        <w:t>коксообразование из-за испарения тяжелых фракций сырья.</w:t>
      </w:r>
      <w:r w:rsidRPr="0077702E">
        <w:rPr>
          <w:sz w:val="28"/>
          <w:szCs w:val="28"/>
        </w:rPr>
        <w:t xml:space="preserve"> </w:t>
      </w:r>
    </w:p>
    <w:p w:rsidR="002A1E3C" w:rsidRPr="002A1E3C" w:rsidRDefault="002A1E3C" w:rsidP="00766F49">
      <w:pPr>
        <w:shd w:val="clear" w:color="auto" w:fill="FFFFFF"/>
        <w:spacing w:line="360" w:lineRule="auto"/>
        <w:ind w:left="72" w:right="24" w:firstLine="269"/>
        <w:jc w:val="both"/>
        <w:rPr>
          <w:bCs/>
          <w:color w:val="000000"/>
          <w:spacing w:val="-2"/>
          <w:sz w:val="28"/>
          <w:szCs w:val="28"/>
        </w:rPr>
      </w:pPr>
      <w:r>
        <w:rPr>
          <w:b/>
          <w:bCs/>
          <w:color w:val="000000"/>
          <w:spacing w:val="-2"/>
          <w:sz w:val="28"/>
          <w:szCs w:val="28"/>
        </w:rPr>
        <w:t xml:space="preserve">Лекция 9. </w:t>
      </w:r>
      <w:r w:rsidRPr="002A1E3C">
        <w:rPr>
          <w:b/>
          <w:bCs/>
          <w:color w:val="000000"/>
          <w:spacing w:val="-2"/>
          <w:sz w:val="28"/>
          <w:szCs w:val="28"/>
        </w:rPr>
        <w:t>Химическая переработка твердого топлива.</w:t>
      </w:r>
    </w:p>
    <w:p w:rsidR="002A1E3C" w:rsidRPr="002A1E3C" w:rsidRDefault="002A1E3C" w:rsidP="00766F49">
      <w:pPr>
        <w:shd w:val="clear" w:color="auto" w:fill="FFFFFF"/>
        <w:spacing w:line="360" w:lineRule="auto"/>
        <w:ind w:left="72" w:right="24" w:firstLine="269"/>
        <w:jc w:val="both"/>
        <w:rPr>
          <w:bCs/>
          <w:color w:val="000000"/>
          <w:spacing w:val="-2"/>
          <w:sz w:val="28"/>
          <w:szCs w:val="28"/>
        </w:rPr>
      </w:pPr>
      <w:r w:rsidRPr="002A1E3C">
        <w:rPr>
          <w:bCs/>
          <w:color w:val="000000"/>
          <w:spacing w:val="-2"/>
          <w:sz w:val="28"/>
          <w:szCs w:val="28"/>
        </w:rPr>
        <w:t xml:space="preserve">Коксование — метод переработки твердых топлив, преимущественно углей, </w:t>
      </w:r>
      <w:r w:rsidRPr="00ED5B68">
        <w:rPr>
          <w:bCs/>
          <w:color w:val="000000"/>
          <w:spacing w:val="-2"/>
          <w:sz w:val="28"/>
          <w:szCs w:val="28"/>
        </w:rPr>
        <w:t xml:space="preserve">квалифицированная </w:t>
      </w:r>
      <w:r>
        <w:rPr>
          <w:bCs/>
          <w:color w:val="000000"/>
          <w:spacing w:val="-2"/>
          <w:sz w:val="28"/>
          <w:szCs w:val="28"/>
        </w:rPr>
        <w:t>переработка тяжёлых нефтяных ос</w:t>
      </w:r>
      <w:r w:rsidRPr="00ED5B68">
        <w:rPr>
          <w:bCs/>
          <w:color w:val="000000"/>
          <w:spacing w:val="-2"/>
          <w:sz w:val="28"/>
          <w:szCs w:val="28"/>
        </w:rPr>
        <w:t>татков, как первичной, так и вторичной переработки, с получением нефтяного кокса,</w:t>
      </w:r>
      <w:r>
        <w:rPr>
          <w:bCs/>
          <w:color w:val="000000"/>
          <w:spacing w:val="-2"/>
          <w:sz w:val="28"/>
          <w:szCs w:val="28"/>
        </w:rPr>
        <w:t xml:space="preserve"> </w:t>
      </w:r>
      <w:r w:rsidRPr="00ED5B68">
        <w:rPr>
          <w:bCs/>
          <w:color w:val="000000"/>
          <w:spacing w:val="-2"/>
          <w:sz w:val="28"/>
          <w:szCs w:val="28"/>
        </w:rPr>
        <w:t>применяемого для производства электродов, используемых в металлургической</w:t>
      </w:r>
      <w:r>
        <w:rPr>
          <w:bCs/>
          <w:color w:val="000000"/>
          <w:spacing w:val="-2"/>
          <w:sz w:val="28"/>
          <w:szCs w:val="28"/>
        </w:rPr>
        <w:t xml:space="preserve"> </w:t>
      </w:r>
      <w:r w:rsidRPr="00ED5B68">
        <w:rPr>
          <w:bCs/>
          <w:color w:val="000000"/>
          <w:spacing w:val="-2"/>
          <w:sz w:val="28"/>
          <w:szCs w:val="28"/>
        </w:rPr>
        <w:t>промышленности, а также дополнительного количества светлых нефтепродуктов</w:t>
      </w:r>
      <w:r>
        <w:rPr>
          <w:bCs/>
          <w:color w:val="000000"/>
          <w:spacing w:val="-2"/>
          <w:sz w:val="28"/>
          <w:szCs w:val="28"/>
        </w:rPr>
        <w:t xml:space="preserve">, </w:t>
      </w:r>
      <w:r w:rsidRPr="002A1E3C">
        <w:rPr>
          <w:bCs/>
          <w:color w:val="000000"/>
          <w:spacing w:val="-2"/>
          <w:sz w:val="28"/>
          <w:szCs w:val="28"/>
        </w:rPr>
        <w:t>заключающийся в нагревании их без доступа воздуха до 900-1050°С. Топливо при этом разлагается с образованием летучих веществ и твердого остатка — кокса. При постепенном нагревании компоненты угля претерпевают глубокие физические и химические превращения: до 250°С происходит испарение влаги, выделение оксида и диоксида углерода; около 300°С начинается выделение паров смолы и образование пирогенетической воды; выше 350°С уголь переходит в пластическое состояние; при 500-550°С наблюдается бурное разложение пластической массы с выделением первичных продуктов (газа и смол) и твердение ее с образованием полукокса. Повышение температуры до 700°С сопровождается дальнейшим разложением полукокса, выделением из него газообразных продуктов; выше 700°С преимущественно происходит упрочнение кокса. Летучие продукты, соприкасаясь с раскаленным коксом, нагретыми стенками и сводом ка</w:t>
      </w:r>
      <w:r w:rsidRPr="002A1E3C">
        <w:rPr>
          <w:bCs/>
          <w:color w:val="000000"/>
          <w:spacing w:val="-2"/>
          <w:sz w:val="28"/>
          <w:szCs w:val="28"/>
        </w:rPr>
        <w:lastRenderedPageBreak/>
        <w:t xml:space="preserve">меры, в которой происходит коксование, подвергаются пиролизу, превращаются в сложную смесь паров (с преобладанием соединений ароматического ряда) и газов, содержащих водород, метан и др. Большая часть серы исходных углей и все минеральные вещества остаются в коксе. Таким образом, коксование — это сложный многофазный процесс, складывающийся из процессов теплопередачи, диффузии и большего количества разнообразных реакций. При коксовании каменных углей в результате получают следующие продукты: кокс, коксовый газ, каменноугольную смолу, сырой бензол, </w:t>
      </w:r>
      <w:proofErr w:type="spellStart"/>
      <w:r w:rsidRPr="002A1E3C">
        <w:rPr>
          <w:bCs/>
          <w:color w:val="000000"/>
          <w:spacing w:val="-2"/>
          <w:sz w:val="28"/>
          <w:szCs w:val="28"/>
        </w:rPr>
        <w:t>надсмольную</w:t>
      </w:r>
      <w:proofErr w:type="spellEnd"/>
      <w:r w:rsidRPr="002A1E3C">
        <w:rPr>
          <w:bCs/>
          <w:color w:val="000000"/>
          <w:spacing w:val="-2"/>
          <w:sz w:val="28"/>
          <w:szCs w:val="28"/>
        </w:rPr>
        <w:t xml:space="preserve"> воду и соли аммония (большей частью сульфат аммония).</w:t>
      </w:r>
    </w:p>
    <w:p w:rsidR="002A1E3C" w:rsidRPr="002A1E3C" w:rsidRDefault="002A1E3C" w:rsidP="00766F49">
      <w:pPr>
        <w:shd w:val="clear" w:color="auto" w:fill="FFFFFF"/>
        <w:spacing w:line="360" w:lineRule="auto"/>
        <w:ind w:left="72" w:right="24" w:firstLine="269"/>
        <w:jc w:val="both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>Если с</w:t>
      </w:r>
      <w:r w:rsidRPr="002A1E3C">
        <w:rPr>
          <w:bCs/>
          <w:color w:val="000000"/>
          <w:spacing w:val="-2"/>
          <w:sz w:val="28"/>
          <w:szCs w:val="28"/>
        </w:rPr>
        <w:t xml:space="preserve">ырьем для коксования служат спекающиеся угли, </w:t>
      </w:r>
      <w:r>
        <w:rPr>
          <w:bCs/>
          <w:color w:val="000000"/>
          <w:spacing w:val="-2"/>
          <w:sz w:val="28"/>
          <w:szCs w:val="28"/>
        </w:rPr>
        <w:t>они</w:t>
      </w:r>
      <w:r w:rsidRPr="002A1E3C">
        <w:rPr>
          <w:bCs/>
          <w:color w:val="000000"/>
          <w:spacing w:val="-2"/>
          <w:sz w:val="28"/>
          <w:szCs w:val="28"/>
        </w:rPr>
        <w:t xml:space="preserve"> дают прочный и пористый металлургический кокс, например коксующиеся угли марки К. Однако в промышленной практике составляется смесь — шихта, состоящая не только из коксующихся углей, но и из углей других марок; например, шихта из донецких углей имеет примерно следующий состав: газовых углей 20%, жирных 40%, коксовых 20% и </w:t>
      </w:r>
      <w:proofErr w:type="spellStart"/>
      <w:r w:rsidRPr="002A1E3C">
        <w:rPr>
          <w:bCs/>
          <w:color w:val="000000"/>
          <w:spacing w:val="-2"/>
          <w:sz w:val="28"/>
          <w:szCs w:val="28"/>
        </w:rPr>
        <w:t>отощенных</w:t>
      </w:r>
      <w:proofErr w:type="spellEnd"/>
      <w:r w:rsidRPr="002A1E3C">
        <w:rPr>
          <w:bCs/>
          <w:color w:val="000000"/>
          <w:spacing w:val="-2"/>
          <w:sz w:val="28"/>
          <w:szCs w:val="28"/>
        </w:rPr>
        <w:t xml:space="preserve"> спекающихся 20%. Включение в шихту углей различных марок позволяет расширить сырьевую базу коксохимической промышленности, получить качественный кокс и обеспечить высокий выход смолы, сырого бензола и коксового газа.</w:t>
      </w:r>
    </w:p>
    <w:p w:rsidR="002A1E3C" w:rsidRPr="002A1E3C" w:rsidRDefault="002A1E3C" w:rsidP="00766F49">
      <w:pPr>
        <w:shd w:val="clear" w:color="auto" w:fill="FFFFFF"/>
        <w:spacing w:line="360" w:lineRule="auto"/>
        <w:ind w:left="72" w:right="24" w:firstLine="269"/>
        <w:jc w:val="both"/>
        <w:rPr>
          <w:bCs/>
          <w:color w:val="000000"/>
          <w:spacing w:val="-2"/>
          <w:sz w:val="28"/>
          <w:szCs w:val="28"/>
        </w:rPr>
      </w:pPr>
      <w:r w:rsidRPr="002A1E3C">
        <w:rPr>
          <w:b/>
          <w:bCs/>
          <w:color w:val="000000"/>
          <w:spacing w:val="-2"/>
          <w:sz w:val="28"/>
          <w:szCs w:val="28"/>
        </w:rPr>
        <w:t>Другие методы переработки твердого топлива (полукоксование, газификация, гидрирование).</w:t>
      </w:r>
    </w:p>
    <w:p w:rsidR="002A1E3C" w:rsidRPr="002A1E3C" w:rsidRDefault="002A1E3C" w:rsidP="00766F49">
      <w:pPr>
        <w:shd w:val="clear" w:color="auto" w:fill="FFFFFF"/>
        <w:spacing w:line="360" w:lineRule="auto"/>
        <w:ind w:left="72" w:right="24" w:firstLine="269"/>
        <w:jc w:val="both"/>
        <w:rPr>
          <w:bCs/>
          <w:color w:val="000000"/>
          <w:spacing w:val="-2"/>
          <w:sz w:val="28"/>
          <w:szCs w:val="28"/>
        </w:rPr>
      </w:pPr>
      <w:r w:rsidRPr="002A1E3C">
        <w:rPr>
          <w:b/>
          <w:bCs/>
          <w:i/>
          <w:iCs/>
          <w:color w:val="000000"/>
          <w:spacing w:val="-2"/>
          <w:sz w:val="28"/>
          <w:szCs w:val="28"/>
        </w:rPr>
        <w:t>Полукоксование</w:t>
      </w:r>
      <w:r w:rsidRPr="002A1E3C">
        <w:rPr>
          <w:bCs/>
          <w:color w:val="000000"/>
          <w:spacing w:val="-2"/>
          <w:sz w:val="28"/>
          <w:szCs w:val="28"/>
        </w:rPr>
        <w:t>. Полукоксованием называют низко- и среднетемпературный пиролиз твердого топлива (каменные и бурые угли, сланцы) при нагревании до конечной температуры 500-600°С. Полукоксование имеет целью получение транспортабельного искусственного жидкого и газообразного топлива, более ценного, чем исходное, а также получение сырья для химической промышленности. Прямые продукты полукоксования — это полукокс, смола и газ; их выход зависит от вида исходного топлива.</w:t>
      </w:r>
    </w:p>
    <w:p w:rsidR="002A1E3C" w:rsidRPr="002A1E3C" w:rsidRDefault="002A1E3C" w:rsidP="00766F49">
      <w:pPr>
        <w:shd w:val="clear" w:color="auto" w:fill="FFFFFF"/>
        <w:spacing w:line="360" w:lineRule="auto"/>
        <w:ind w:left="72" w:right="24" w:firstLine="269"/>
        <w:jc w:val="both"/>
        <w:rPr>
          <w:bCs/>
          <w:color w:val="000000"/>
          <w:spacing w:val="-2"/>
          <w:sz w:val="28"/>
          <w:szCs w:val="28"/>
        </w:rPr>
      </w:pPr>
      <w:r w:rsidRPr="002A1E3C">
        <w:rPr>
          <w:bCs/>
          <w:color w:val="000000"/>
          <w:spacing w:val="-2"/>
          <w:sz w:val="28"/>
          <w:szCs w:val="28"/>
        </w:rPr>
        <w:t>Примерный выход и состав продуктов полукоксования для некоторых видов исходного топлива приведен в Табл. 1. Полукокс — слабо спекшийся кусковой материал или порошок. Полукокс, полученный из бурых углей, содержит 84-</w:t>
      </w:r>
      <w:r w:rsidRPr="002A1E3C">
        <w:rPr>
          <w:bCs/>
          <w:color w:val="000000"/>
          <w:spacing w:val="-2"/>
          <w:sz w:val="28"/>
          <w:szCs w:val="28"/>
        </w:rPr>
        <w:lastRenderedPageBreak/>
        <w:t>89% углерода и 2-4% водорода. Выход летучих веществ составляет 13-16%. Сланцевый полукокс отличается высокой зольностью и содержит всего 10% углерода; остальную массу составляют минеральные вещества — </w:t>
      </w:r>
      <w:proofErr w:type="spellStart"/>
      <w:r w:rsidRPr="002A1E3C">
        <w:rPr>
          <w:bCs/>
          <w:color w:val="000000"/>
          <w:spacing w:val="-2"/>
          <w:sz w:val="28"/>
          <w:szCs w:val="28"/>
          <w:lang w:val="en-US"/>
        </w:rPr>
        <w:t>CaO</w:t>
      </w:r>
      <w:proofErr w:type="spellEnd"/>
      <w:r w:rsidRPr="002A1E3C">
        <w:rPr>
          <w:bCs/>
          <w:color w:val="000000"/>
          <w:spacing w:val="-2"/>
          <w:sz w:val="28"/>
          <w:szCs w:val="28"/>
        </w:rPr>
        <w:t>, </w:t>
      </w:r>
      <w:proofErr w:type="spellStart"/>
      <w:r w:rsidRPr="002A1E3C">
        <w:rPr>
          <w:bCs/>
          <w:color w:val="000000"/>
          <w:spacing w:val="-2"/>
          <w:sz w:val="28"/>
          <w:szCs w:val="28"/>
          <w:lang w:val="en-US"/>
        </w:rPr>
        <w:t>SiO</w:t>
      </w:r>
      <w:proofErr w:type="spellEnd"/>
      <w:r w:rsidRPr="002A1E3C">
        <w:rPr>
          <w:bCs/>
          <w:color w:val="000000"/>
          <w:spacing w:val="-2"/>
          <w:sz w:val="28"/>
          <w:szCs w:val="28"/>
          <w:vertAlign w:val="subscript"/>
        </w:rPr>
        <w:t>2</w:t>
      </w:r>
      <w:r w:rsidRPr="002A1E3C">
        <w:rPr>
          <w:bCs/>
          <w:color w:val="000000"/>
          <w:spacing w:val="-2"/>
          <w:sz w:val="28"/>
          <w:szCs w:val="28"/>
        </w:rPr>
        <w:t> и др. Полукокс из бурых углей обладает высокой реакционной способностью и применяется как местное энергетическое топливо, как составляющая шихт для коксования, как исходное сырье для газификации и как источник теплоты для энерготехнологических установок переработки углей. Сланцевый полукокс может служить исходным материалом для получения вяжущих веществ.</w:t>
      </w:r>
    </w:p>
    <w:p w:rsidR="0083327D" w:rsidRPr="00ED5B68" w:rsidRDefault="0083327D" w:rsidP="00766F49">
      <w:pPr>
        <w:shd w:val="clear" w:color="auto" w:fill="FFFFFF"/>
        <w:spacing w:line="360" w:lineRule="auto"/>
        <w:ind w:left="72" w:right="24" w:firstLine="269"/>
        <w:jc w:val="both"/>
        <w:rPr>
          <w:bCs/>
          <w:color w:val="000000"/>
          <w:spacing w:val="-2"/>
          <w:sz w:val="28"/>
          <w:szCs w:val="28"/>
        </w:rPr>
      </w:pPr>
      <w:r w:rsidRPr="00ED5B68">
        <w:rPr>
          <w:bCs/>
          <w:color w:val="000000"/>
          <w:spacing w:val="-2"/>
          <w:sz w:val="28"/>
          <w:szCs w:val="28"/>
        </w:rPr>
        <w:t>В отличие от ранее описанных процессов, коксование является термическим</w:t>
      </w:r>
      <w:r w:rsidR="002A1E3C">
        <w:rPr>
          <w:bCs/>
          <w:color w:val="000000"/>
          <w:spacing w:val="-2"/>
          <w:sz w:val="28"/>
          <w:szCs w:val="28"/>
        </w:rPr>
        <w:t xml:space="preserve"> </w:t>
      </w:r>
      <w:r w:rsidRPr="00ED5B68">
        <w:rPr>
          <w:bCs/>
          <w:color w:val="000000"/>
          <w:spacing w:val="-2"/>
          <w:sz w:val="28"/>
          <w:szCs w:val="28"/>
        </w:rPr>
        <w:t>процессом, не использующим катализатор.</w:t>
      </w:r>
    </w:p>
    <w:p w:rsidR="0083327D" w:rsidRPr="00ED5B68" w:rsidRDefault="0083327D" w:rsidP="00766F49">
      <w:pPr>
        <w:shd w:val="clear" w:color="auto" w:fill="FFFFFF"/>
        <w:spacing w:line="360" w:lineRule="auto"/>
        <w:ind w:left="72" w:right="24" w:firstLine="269"/>
        <w:jc w:val="both"/>
        <w:rPr>
          <w:bCs/>
          <w:color w:val="000000"/>
          <w:spacing w:val="-2"/>
          <w:sz w:val="28"/>
          <w:szCs w:val="28"/>
        </w:rPr>
      </w:pPr>
      <w:r w:rsidRPr="00ED5B68">
        <w:rPr>
          <w:bCs/>
          <w:color w:val="000000"/>
          <w:spacing w:val="-2"/>
          <w:sz w:val="28"/>
          <w:szCs w:val="28"/>
        </w:rPr>
        <w:t>Существуют различные технологические решен</w:t>
      </w:r>
      <w:r w:rsidR="00ED5B68">
        <w:rPr>
          <w:bCs/>
          <w:color w:val="000000"/>
          <w:spacing w:val="-2"/>
          <w:sz w:val="28"/>
          <w:szCs w:val="28"/>
        </w:rPr>
        <w:t>ия для данного процесса. На рос</w:t>
      </w:r>
      <w:r w:rsidRPr="00ED5B68">
        <w:rPr>
          <w:bCs/>
          <w:color w:val="000000"/>
          <w:spacing w:val="-2"/>
          <w:sz w:val="28"/>
          <w:szCs w:val="28"/>
        </w:rPr>
        <w:t>сийских НПЗ используются установки замедленного коксования.</w:t>
      </w:r>
    </w:p>
    <w:p w:rsidR="0083327D" w:rsidRPr="00ED5B68" w:rsidRDefault="0083327D" w:rsidP="00766F49">
      <w:pPr>
        <w:shd w:val="clear" w:color="auto" w:fill="FFFFFF"/>
        <w:spacing w:line="360" w:lineRule="auto"/>
        <w:ind w:left="72" w:right="24" w:firstLine="269"/>
        <w:jc w:val="both"/>
        <w:rPr>
          <w:bCs/>
          <w:color w:val="000000"/>
          <w:spacing w:val="-2"/>
          <w:sz w:val="28"/>
          <w:szCs w:val="28"/>
        </w:rPr>
      </w:pPr>
      <w:r w:rsidRPr="00ED5B68">
        <w:rPr>
          <w:bCs/>
          <w:color w:val="000000"/>
          <w:spacing w:val="-2"/>
          <w:sz w:val="28"/>
          <w:szCs w:val="28"/>
        </w:rPr>
        <w:t xml:space="preserve">Замедленное коксование – </w:t>
      </w:r>
      <w:proofErr w:type="spellStart"/>
      <w:r w:rsidRPr="00ED5B68">
        <w:rPr>
          <w:bCs/>
          <w:color w:val="000000"/>
          <w:spacing w:val="-2"/>
          <w:sz w:val="28"/>
          <w:szCs w:val="28"/>
        </w:rPr>
        <w:t>полунепрерывный</w:t>
      </w:r>
      <w:proofErr w:type="spellEnd"/>
      <w:r w:rsidRPr="00ED5B68">
        <w:rPr>
          <w:bCs/>
          <w:color w:val="000000"/>
          <w:spacing w:val="-2"/>
          <w:sz w:val="28"/>
          <w:szCs w:val="28"/>
        </w:rPr>
        <w:t xml:space="preserve"> </w:t>
      </w:r>
      <w:r w:rsidR="00ED5B68">
        <w:rPr>
          <w:bCs/>
          <w:color w:val="000000"/>
          <w:spacing w:val="-2"/>
          <w:sz w:val="28"/>
          <w:szCs w:val="28"/>
        </w:rPr>
        <w:t>процесс, осуществляемый при тем</w:t>
      </w:r>
      <w:r w:rsidRPr="00ED5B68">
        <w:rPr>
          <w:bCs/>
          <w:color w:val="000000"/>
          <w:spacing w:val="-2"/>
          <w:sz w:val="28"/>
          <w:szCs w:val="28"/>
        </w:rPr>
        <w:t>пературе около 500°С и давлении, близком к атмосферному. Сырьё поступает в</w:t>
      </w:r>
      <w:r w:rsidR="00ED5B68">
        <w:rPr>
          <w:bCs/>
          <w:color w:val="000000"/>
          <w:spacing w:val="-2"/>
          <w:sz w:val="28"/>
          <w:szCs w:val="28"/>
        </w:rPr>
        <w:t xml:space="preserve"> </w:t>
      </w:r>
      <w:r w:rsidRPr="00ED5B68">
        <w:rPr>
          <w:bCs/>
          <w:color w:val="000000"/>
          <w:spacing w:val="-2"/>
          <w:sz w:val="28"/>
          <w:szCs w:val="28"/>
        </w:rPr>
        <w:t>змеевики технологических печей, в которых идёт процесс термического разложения,</w:t>
      </w:r>
      <w:r w:rsidR="00ED5B68">
        <w:rPr>
          <w:bCs/>
          <w:color w:val="000000"/>
          <w:spacing w:val="-2"/>
          <w:sz w:val="28"/>
          <w:szCs w:val="28"/>
        </w:rPr>
        <w:t xml:space="preserve"> </w:t>
      </w:r>
      <w:r w:rsidRPr="00ED5B68">
        <w:rPr>
          <w:bCs/>
          <w:color w:val="000000"/>
          <w:spacing w:val="-2"/>
          <w:sz w:val="28"/>
          <w:szCs w:val="28"/>
        </w:rPr>
        <w:t>после чего поступает в камеры, в которых происх</w:t>
      </w:r>
      <w:r w:rsidR="00ED5B68">
        <w:rPr>
          <w:bCs/>
          <w:color w:val="000000"/>
          <w:spacing w:val="-2"/>
          <w:sz w:val="28"/>
          <w:szCs w:val="28"/>
        </w:rPr>
        <w:t>одит образование кокса. На уста</w:t>
      </w:r>
      <w:r w:rsidRPr="00ED5B68">
        <w:rPr>
          <w:bCs/>
          <w:color w:val="000000"/>
          <w:spacing w:val="-2"/>
          <w:sz w:val="28"/>
          <w:szCs w:val="28"/>
        </w:rPr>
        <w:t>новках сооружается 4 коксовые камеры, работа</w:t>
      </w:r>
      <w:r w:rsidR="00ED5B68">
        <w:rPr>
          <w:bCs/>
          <w:color w:val="000000"/>
          <w:spacing w:val="-2"/>
          <w:sz w:val="28"/>
          <w:szCs w:val="28"/>
        </w:rPr>
        <w:t>ющие попеременно. Камера в тече</w:t>
      </w:r>
      <w:r w:rsidRPr="00ED5B68">
        <w:rPr>
          <w:bCs/>
          <w:color w:val="000000"/>
          <w:spacing w:val="-2"/>
          <w:sz w:val="28"/>
          <w:szCs w:val="28"/>
        </w:rPr>
        <w:t>ние суток работает в режиме реакции, заполняясь коксом, после чего в течение</w:t>
      </w:r>
      <w:r w:rsidR="00ED5B68">
        <w:rPr>
          <w:bCs/>
          <w:color w:val="000000"/>
          <w:spacing w:val="-2"/>
          <w:sz w:val="28"/>
          <w:szCs w:val="28"/>
        </w:rPr>
        <w:t xml:space="preserve"> </w:t>
      </w:r>
      <w:r w:rsidRPr="00ED5B68">
        <w:rPr>
          <w:bCs/>
          <w:color w:val="000000"/>
          <w:spacing w:val="-2"/>
          <w:sz w:val="28"/>
          <w:szCs w:val="28"/>
        </w:rPr>
        <w:t>суток осуществляются технологические операции по выгрузке кокса и подготовке к</w:t>
      </w:r>
      <w:r w:rsidR="00ED5B68">
        <w:rPr>
          <w:bCs/>
          <w:color w:val="000000"/>
          <w:spacing w:val="-2"/>
          <w:sz w:val="28"/>
          <w:szCs w:val="28"/>
        </w:rPr>
        <w:t xml:space="preserve"> </w:t>
      </w:r>
      <w:r w:rsidRPr="00ED5B68">
        <w:rPr>
          <w:bCs/>
          <w:color w:val="000000"/>
          <w:spacing w:val="-2"/>
          <w:sz w:val="28"/>
          <w:szCs w:val="28"/>
        </w:rPr>
        <w:t>следующему циклу.</w:t>
      </w:r>
    </w:p>
    <w:p w:rsidR="0083327D" w:rsidRPr="00ED5B68" w:rsidRDefault="0083327D" w:rsidP="00766F49">
      <w:pPr>
        <w:shd w:val="clear" w:color="auto" w:fill="FFFFFF"/>
        <w:spacing w:line="360" w:lineRule="auto"/>
        <w:ind w:left="72" w:right="24" w:firstLine="269"/>
        <w:jc w:val="both"/>
        <w:rPr>
          <w:bCs/>
          <w:color w:val="000000"/>
          <w:spacing w:val="-2"/>
          <w:sz w:val="28"/>
          <w:szCs w:val="28"/>
        </w:rPr>
      </w:pPr>
      <w:r w:rsidRPr="00ED5B68">
        <w:rPr>
          <w:bCs/>
          <w:color w:val="000000"/>
          <w:spacing w:val="-2"/>
          <w:sz w:val="28"/>
          <w:szCs w:val="28"/>
        </w:rPr>
        <w:t xml:space="preserve">Кокс из камеры удаляется при помощи </w:t>
      </w:r>
      <w:proofErr w:type="spellStart"/>
      <w:r w:rsidRPr="00ED5B68">
        <w:rPr>
          <w:bCs/>
          <w:color w:val="000000"/>
          <w:spacing w:val="-2"/>
          <w:sz w:val="28"/>
          <w:szCs w:val="28"/>
        </w:rPr>
        <w:t>гидрорезака</w:t>
      </w:r>
      <w:proofErr w:type="spellEnd"/>
      <w:r w:rsidRPr="00ED5B68">
        <w:rPr>
          <w:bCs/>
          <w:color w:val="000000"/>
          <w:spacing w:val="-2"/>
          <w:sz w:val="28"/>
          <w:szCs w:val="28"/>
        </w:rPr>
        <w:t>, представляющего собой бур</w:t>
      </w:r>
      <w:r w:rsidR="00ED5B68">
        <w:rPr>
          <w:bCs/>
          <w:color w:val="000000"/>
          <w:spacing w:val="-2"/>
          <w:sz w:val="28"/>
          <w:szCs w:val="28"/>
        </w:rPr>
        <w:t xml:space="preserve"> </w:t>
      </w:r>
      <w:r w:rsidRPr="00ED5B68">
        <w:rPr>
          <w:bCs/>
          <w:color w:val="000000"/>
          <w:spacing w:val="-2"/>
          <w:sz w:val="28"/>
          <w:szCs w:val="28"/>
        </w:rPr>
        <w:t>с расположенными на конце соплами, через котор</w:t>
      </w:r>
      <w:r w:rsidR="00ED5B68">
        <w:rPr>
          <w:bCs/>
          <w:color w:val="000000"/>
          <w:spacing w:val="-2"/>
          <w:sz w:val="28"/>
          <w:szCs w:val="28"/>
        </w:rPr>
        <w:t xml:space="preserve">ые под давлением 150 </w:t>
      </w:r>
      <w:proofErr w:type="spellStart"/>
      <w:r w:rsidR="00ED5B68">
        <w:rPr>
          <w:bCs/>
          <w:color w:val="000000"/>
          <w:spacing w:val="-2"/>
          <w:sz w:val="28"/>
          <w:szCs w:val="28"/>
        </w:rPr>
        <w:t>атм</w:t>
      </w:r>
      <w:proofErr w:type="spellEnd"/>
      <w:r w:rsidR="00ED5B68">
        <w:rPr>
          <w:bCs/>
          <w:color w:val="000000"/>
          <w:spacing w:val="-2"/>
          <w:sz w:val="28"/>
          <w:szCs w:val="28"/>
        </w:rPr>
        <w:t xml:space="preserve"> подаёт</w:t>
      </w:r>
      <w:r w:rsidRPr="00ED5B68">
        <w:rPr>
          <w:bCs/>
          <w:color w:val="000000"/>
          <w:spacing w:val="-2"/>
          <w:sz w:val="28"/>
          <w:szCs w:val="28"/>
        </w:rPr>
        <w:t>ся вода, которая раздробляет кокс.</w:t>
      </w:r>
    </w:p>
    <w:p w:rsidR="0083327D" w:rsidRPr="00ED5B68" w:rsidRDefault="0083327D" w:rsidP="00766F49">
      <w:pPr>
        <w:shd w:val="clear" w:color="auto" w:fill="FFFFFF"/>
        <w:spacing w:line="360" w:lineRule="auto"/>
        <w:ind w:left="72" w:right="24" w:firstLine="269"/>
        <w:jc w:val="both"/>
        <w:rPr>
          <w:bCs/>
          <w:color w:val="000000"/>
          <w:spacing w:val="-2"/>
          <w:sz w:val="28"/>
          <w:szCs w:val="28"/>
        </w:rPr>
      </w:pPr>
      <w:r w:rsidRPr="00ED5B68">
        <w:rPr>
          <w:bCs/>
          <w:color w:val="000000"/>
          <w:spacing w:val="-2"/>
          <w:sz w:val="28"/>
          <w:szCs w:val="28"/>
        </w:rPr>
        <w:t>Раздробленный кокс сортируется на фракции, в зависимости от размера частиц.</w:t>
      </w:r>
      <w:r w:rsidR="00ED5B68">
        <w:rPr>
          <w:bCs/>
          <w:color w:val="000000"/>
          <w:spacing w:val="-2"/>
          <w:sz w:val="28"/>
          <w:szCs w:val="28"/>
        </w:rPr>
        <w:t xml:space="preserve"> </w:t>
      </w:r>
      <w:r w:rsidRPr="00ED5B68">
        <w:rPr>
          <w:bCs/>
          <w:color w:val="000000"/>
          <w:spacing w:val="-2"/>
          <w:sz w:val="28"/>
          <w:szCs w:val="28"/>
        </w:rPr>
        <w:t>Сверху коксовых камер уходят пары продуктов и поступают на ректификацию.</w:t>
      </w:r>
      <w:r w:rsidR="00ED5B68">
        <w:rPr>
          <w:bCs/>
          <w:color w:val="000000"/>
          <w:spacing w:val="-2"/>
          <w:sz w:val="28"/>
          <w:szCs w:val="28"/>
        </w:rPr>
        <w:t xml:space="preserve"> </w:t>
      </w:r>
      <w:r w:rsidRPr="00ED5B68">
        <w:rPr>
          <w:bCs/>
          <w:color w:val="000000"/>
          <w:spacing w:val="-2"/>
          <w:sz w:val="28"/>
          <w:szCs w:val="28"/>
        </w:rPr>
        <w:t>Светлые фракции, полученные при коксовании, характеризуются низким качеством</w:t>
      </w:r>
      <w:r w:rsidR="00ED5B68">
        <w:rPr>
          <w:bCs/>
          <w:color w:val="000000"/>
          <w:spacing w:val="-2"/>
          <w:sz w:val="28"/>
          <w:szCs w:val="28"/>
        </w:rPr>
        <w:t xml:space="preserve"> </w:t>
      </w:r>
      <w:r w:rsidRPr="00ED5B68">
        <w:rPr>
          <w:bCs/>
          <w:color w:val="000000"/>
          <w:spacing w:val="-2"/>
          <w:sz w:val="28"/>
          <w:szCs w:val="28"/>
        </w:rPr>
        <w:t xml:space="preserve">из-за большого содержания олефинов и поэтому </w:t>
      </w:r>
      <w:r w:rsidR="00ED5B68">
        <w:rPr>
          <w:bCs/>
          <w:color w:val="000000"/>
          <w:spacing w:val="-2"/>
          <w:sz w:val="28"/>
          <w:szCs w:val="28"/>
        </w:rPr>
        <w:t>желательно их дальнейшее облаго</w:t>
      </w:r>
      <w:r w:rsidRPr="00ED5B68">
        <w:rPr>
          <w:bCs/>
          <w:color w:val="000000"/>
          <w:spacing w:val="-2"/>
          <w:sz w:val="28"/>
          <w:szCs w:val="28"/>
        </w:rPr>
        <w:t>раживание.</w:t>
      </w:r>
    </w:p>
    <w:p w:rsidR="0083327D" w:rsidRPr="00ED5B68" w:rsidRDefault="0083327D" w:rsidP="00766F49">
      <w:pPr>
        <w:shd w:val="clear" w:color="auto" w:fill="FFFFFF"/>
        <w:spacing w:line="360" w:lineRule="auto"/>
        <w:ind w:left="72" w:right="24" w:firstLine="269"/>
        <w:jc w:val="both"/>
        <w:rPr>
          <w:bCs/>
          <w:color w:val="000000"/>
          <w:spacing w:val="-2"/>
          <w:sz w:val="28"/>
          <w:szCs w:val="28"/>
        </w:rPr>
      </w:pPr>
      <w:r w:rsidRPr="00ED5B68">
        <w:rPr>
          <w:bCs/>
          <w:color w:val="000000"/>
          <w:spacing w:val="-2"/>
          <w:sz w:val="28"/>
          <w:szCs w:val="28"/>
        </w:rPr>
        <w:t>Выход кокса составляет порядка 25% при коксовании гудрона, выход светлых</w:t>
      </w:r>
    </w:p>
    <w:p w:rsidR="0077702E" w:rsidRPr="00ED5B68" w:rsidRDefault="0083327D" w:rsidP="00766F49">
      <w:pPr>
        <w:shd w:val="clear" w:color="auto" w:fill="FFFFFF"/>
        <w:spacing w:line="360" w:lineRule="auto"/>
        <w:ind w:left="72" w:right="24" w:firstLine="269"/>
        <w:jc w:val="both"/>
        <w:rPr>
          <w:bCs/>
          <w:color w:val="000000"/>
          <w:spacing w:val="-2"/>
          <w:sz w:val="28"/>
          <w:szCs w:val="28"/>
        </w:rPr>
      </w:pPr>
      <w:r w:rsidRPr="00ED5B68">
        <w:rPr>
          <w:bCs/>
          <w:color w:val="000000"/>
          <w:spacing w:val="-2"/>
          <w:sz w:val="28"/>
          <w:szCs w:val="28"/>
        </w:rPr>
        <w:t>фракций – около 35%.</w:t>
      </w:r>
    </w:p>
    <w:p w:rsidR="002A1E3C" w:rsidRPr="00CF09B3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b/>
          <w:sz w:val="28"/>
          <w:szCs w:val="28"/>
        </w:rPr>
      </w:pPr>
      <w:r w:rsidRPr="00CF09B3">
        <w:rPr>
          <w:b/>
          <w:sz w:val="28"/>
          <w:szCs w:val="28"/>
        </w:rPr>
        <w:lastRenderedPageBreak/>
        <w:t>Газификацией твёрдых топлив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Газификацией твёрдых топлив (ГТТ) называется процесс преобразования (конверсии) органической части твёрдого топлива (ТТ) в генераторный газ (ГГ), удобный для последующего сжигания, как в горелках котлов различного назначения, так и в камерах сгорания (внешних и внутренних) двигателей различных типов.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В основе технологического процесса газификации лежит способность органической части ТТ переходить при определённых условиях из твёрдого в газообразное состояние с образованием </w:t>
      </w:r>
      <w:proofErr w:type="spellStart"/>
      <w:r w:rsidRPr="00215539">
        <w:rPr>
          <w:sz w:val="28"/>
          <w:szCs w:val="28"/>
        </w:rPr>
        <w:t>монооксида</w:t>
      </w:r>
      <w:proofErr w:type="spellEnd"/>
      <w:r w:rsidRPr="00215539">
        <w:rPr>
          <w:sz w:val="28"/>
          <w:szCs w:val="28"/>
        </w:rPr>
        <w:t xml:space="preserve"> углерода (угарного газа) и водорода. Назначение оборудования газификации твёрдых топлив – создать такие условия.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Одним из таких необходимых условий является процесс термохимической деструкции ТТ, называемый пиролизом. Пиролиз внутри реакторов газогенераторов происходит в результате нагрева топлива при отсутствии кислорода. В </w:t>
      </w:r>
      <w:proofErr w:type="spellStart"/>
      <w:r w:rsidRPr="00215539">
        <w:rPr>
          <w:sz w:val="28"/>
          <w:szCs w:val="28"/>
        </w:rPr>
        <w:t>автотермическом</w:t>
      </w:r>
      <w:proofErr w:type="spellEnd"/>
      <w:r w:rsidRPr="00215539">
        <w:rPr>
          <w:sz w:val="28"/>
          <w:szCs w:val="28"/>
        </w:rPr>
        <w:t xml:space="preserve"> режиме нагрев ТТ обеспечивается за счёт окисления части газифицируемого топлива (≈ 10…30% в зависимости от характеристик ТТ и оборудования газификации) без подвода теплоты извне. Отсутствие кислорода в зонах формирования генераторного газа и пиролиза (восстановительной зоне и зоне коксования) объясняется тем, что подаваемые в реактор газифицирующие агенты, сбалансированы таким образом, что весь содержащийся в них кислород используется в зоне окисления (зоне горения).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В процессах пиролиза ТТ, обычно происходящего при температуре ≈ 400…900 </w:t>
      </w:r>
      <w:r w:rsidRPr="00215539">
        <w:rPr>
          <w:sz w:val="28"/>
          <w:szCs w:val="28"/>
          <w:vertAlign w:val="superscript"/>
        </w:rPr>
        <w:t>0</w:t>
      </w:r>
      <w:r w:rsidRPr="00215539">
        <w:rPr>
          <w:sz w:val="28"/>
          <w:szCs w:val="28"/>
        </w:rPr>
        <w:t>С, и взаимодействия продуктов пиролиза с кислородом газифицирующих агентов при температуре, как правило, ≈ 900…1 350 </w:t>
      </w:r>
      <w:r w:rsidRPr="00215539">
        <w:rPr>
          <w:sz w:val="28"/>
          <w:szCs w:val="28"/>
          <w:vertAlign w:val="superscript"/>
        </w:rPr>
        <w:t>0</w:t>
      </w:r>
      <w:r w:rsidRPr="00215539">
        <w:rPr>
          <w:sz w:val="28"/>
          <w:szCs w:val="28"/>
        </w:rPr>
        <w:t>С по экзотермическим химическим реакциям С + О2 = СО2 + 409 кДж / моль и 2С + О2 = 2СО + 246 кДж / моль выделяется теплота. Эта теплота используется в процессах:</w:t>
      </w:r>
    </w:p>
    <w:p w:rsidR="002A1E3C" w:rsidRPr="00215539" w:rsidRDefault="002A1E3C" w:rsidP="00766F49">
      <w:pPr>
        <w:numPr>
          <w:ilvl w:val="0"/>
          <w:numId w:val="15"/>
        </w:numPr>
        <w:shd w:val="clear" w:color="auto" w:fill="FFFFFF"/>
        <w:tabs>
          <w:tab w:val="left" w:pos="9540"/>
          <w:tab w:val="left" w:pos="9641"/>
        </w:tabs>
        <w:spacing w:line="360" w:lineRule="auto"/>
        <w:ind w:right="-79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сушки ТТ при температуре ≈ 150…400 0С;</w:t>
      </w:r>
    </w:p>
    <w:p w:rsidR="002A1E3C" w:rsidRPr="00215539" w:rsidRDefault="002A1E3C" w:rsidP="00766F49">
      <w:pPr>
        <w:numPr>
          <w:ilvl w:val="0"/>
          <w:numId w:val="15"/>
        </w:numPr>
        <w:shd w:val="clear" w:color="auto" w:fill="FFFFFF"/>
        <w:tabs>
          <w:tab w:val="left" w:pos="9540"/>
          <w:tab w:val="left" w:pos="9641"/>
        </w:tabs>
        <w:spacing w:line="360" w:lineRule="auto"/>
        <w:ind w:right="-79"/>
        <w:jc w:val="both"/>
        <w:rPr>
          <w:sz w:val="28"/>
          <w:szCs w:val="28"/>
        </w:rPr>
      </w:pPr>
      <w:r w:rsidRPr="00215539">
        <w:rPr>
          <w:sz w:val="28"/>
          <w:szCs w:val="28"/>
        </w:rPr>
        <w:lastRenderedPageBreak/>
        <w:t>взаимодействия продуктов пиролиза с диоксидом углерода и водяным паром при температуре ≈ 750…1000 </w:t>
      </w:r>
      <w:r w:rsidRPr="00215539">
        <w:rPr>
          <w:sz w:val="28"/>
          <w:szCs w:val="28"/>
          <w:vertAlign w:val="superscript"/>
        </w:rPr>
        <w:t>0</w:t>
      </w:r>
      <w:r w:rsidRPr="00215539">
        <w:rPr>
          <w:sz w:val="28"/>
          <w:szCs w:val="28"/>
        </w:rPr>
        <w:t>С по эндотермическим химическим реакциям (С + СО2 = 2СО – 162 кДж / моль и С + Н2О = СО + Н2 – 137 кДж / моль);</w:t>
      </w:r>
    </w:p>
    <w:p w:rsidR="002A1E3C" w:rsidRPr="00215539" w:rsidRDefault="002A1E3C" w:rsidP="00766F49">
      <w:pPr>
        <w:numPr>
          <w:ilvl w:val="0"/>
          <w:numId w:val="15"/>
        </w:numPr>
        <w:shd w:val="clear" w:color="auto" w:fill="FFFFFF"/>
        <w:tabs>
          <w:tab w:val="left" w:pos="9540"/>
          <w:tab w:val="left" w:pos="9641"/>
        </w:tabs>
        <w:spacing w:line="360" w:lineRule="auto"/>
        <w:ind w:right="-79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подогрева газифицирующих агентов при температуре теплоносителей (продуктов газификации) ≈ 200…900 </w:t>
      </w:r>
      <w:r w:rsidRPr="00215539">
        <w:rPr>
          <w:sz w:val="28"/>
          <w:szCs w:val="28"/>
          <w:vertAlign w:val="superscript"/>
        </w:rPr>
        <w:t>0</w:t>
      </w:r>
      <w:r w:rsidRPr="00215539">
        <w:rPr>
          <w:sz w:val="28"/>
          <w:szCs w:val="28"/>
        </w:rPr>
        <w:t>С.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В результате вышеприведённых химических реакций происходит образование </w:t>
      </w:r>
      <w:proofErr w:type="spellStart"/>
      <w:r w:rsidRPr="00215539">
        <w:rPr>
          <w:sz w:val="28"/>
          <w:szCs w:val="28"/>
        </w:rPr>
        <w:t>монооксида</w:t>
      </w:r>
      <w:proofErr w:type="spellEnd"/>
      <w:r w:rsidRPr="00215539">
        <w:rPr>
          <w:sz w:val="28"/>
          <w:szCs w:val="28"/>
        </w:rPr>
        <w:t xml:space="preserve"> углерода и водорода – основных горючих компонентов генераторного газа. Результаты других химических реакций, имеющих место при газификации ТТ, в виду их незначительного влияния на состав и калорийность генераторного газа, можно не рассматривать. Условия, необходимые для протекания химических реакций газификации и сопутствующих им процессов в соответствующих зонах реактора, обеспечиваются правильной организацией </w:t>
      </w:r>
      <w:proofErr w:type="spellStart"/>
      <w:r w:rsidRPr="00215539">
        <w:rPr>
          <w:sz w:val="28"/>
          <w:szCs w:val="28"/>
        </w:rPr>
        <w:t>тепломассообмена</w:t>
      </w:r>
      <w:proofErr w:type="spellEnd"/>
      <w:r w:rsidRPr="00215539">
        <w:rPr>
          <w:sz w:val="28"/>
          <w:szCs w:val="28"/>
        </w:rPr>
        <w:t>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Таким образом, при правильно сбалансированных потоках топлива, инертного материала (при наличии) и газифицирующих агентов, подаваемых в реактор, а также при правильной организации </w:t>
      </w:r>
      <w:proofErr w:type="spellStart"/>
      <w:r w:rsidRPr="00215539">
        <w:rPr>
          <w:sz w:val="28"/>
          <w:szCs w:val="28"/>
        </w:rPr>
        <w:t>тепломассообмена</w:t>
      </w:r>
      <w:proofErr w:type="spellEnd"/>
      <w:r w:rsidRPr="00215539">
        <w:rPr>
          <w:sz w:val="28"/>
          <w:szCs w:val="28"/>
        </w:rPr>
        <w:t xml:space="preserve"> внутри реактора исходное ТТ с достаточно высокой эффективностью (химический КПД газификации 0,65…0,9) преобразуется в конечные продукты термохимической деструкции сложных органических веществ – горючий генераторный газ и твёрдый зольный остаток.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В Российской Федерации созданием технологий и оборудования газификации твёрдых топлив, в частности, занимаются следующие организации и предприятия:</w:t>
      </w:r>
    </w:p>
    <w:p w:rsidR="002A1E3C" w:rsidRPr="00215539" w:rsidRDefault="002A1E3C" w:rsidP="00766F49">
      <w:pPr>
        <w:numPr>
          <w:ilvl w:val="0"/>
          <w:numId w:val="16"/>
        </w:numPr>
        <w:shd w:val="clear" w:color="auto" w:fill="FFFFFF"/>
        <w:tabs>
          <w:tab w:val="left" w:pos="9540"/>
          <w:tab w:val="left" w:pos="9641"/>
        </w:tabs>
        <w:spacing w:line="360" w:lineRule="auto"/>
        <w:ind w:right="-79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Институт проблем химической физики РАН, г. Черноголовка Московской области;</w:t>
      </w:r>
    </w:p>
    <w:p w:rsidR="002A1E3C" w:rsidRPr="00215539" w:rsidRDefault="002A1E3C" w:rsidP="00766F49">
      <w:pPr>
        <w:numPr>
          <w:ilvl w:val="0"/>
          <w:numId w:val="16"/>
        </w:numPr>
        <w:shd w:val="clear" w:color="auto" w:fill="FFFFFF"/>
        <w:tabs>
          <w:tab w:val="left" w:pos="9540"/>
          <w:tab w:val="left" w:pos="9641"/>
        </w:tabs>
        <w:spacing w:line="360" w:lineRule="auto"/>
        <w:ind w:right="-79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ГНУ ВИЭСХ, г. Москва;</w:t>
      </w:r>
    </w:p>
    <w:p w:rsidR="002A1E3C" w:rsidRPr="00215539" w:rsidRDefault="002A1E3C" w:rsidP="00766F49">
      <w:pPr>
        <w:numPr>
          <w:ilvl w:val="0"/>
          <w:numId w:val="16"/>
        </w:numPr>
        <w:shd w:val="clear" w:color="auto" w:fill="FFFFFF"/>
        <w:tabs>
          <w:tab w:val="left" w:pos="9540"/>
          <w:tab w:val="left" w:pos="9641"/>
        </w:tabs>
        <w:spacing w:line="360" w:lineRule="auto"/>
        <w:ind w:right="-79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ФГУП «НПЦ </w:t>
      </w:r>
      <w:proofErr w:type="spellStart"/>
      <w:r w:rsidRPr="00215539">
        <w:rPr>
          <w:sz w:val="28"/>
          <w:szCs w:val="28"/>
        </w:rPr>
        <w:t>газотурбостроения</w:t>
      </w:r>
      <w:proofErr w:type="spellEnd"/>
      <w:r w:rsidRPr="00215539">
        <w:rPr>
          <w:sz w:val="28"/>
          <w:szCs w:val="28"/>
        </w:rPr>
        <w:t xml:space="preserve"> «Салют» (до марта 2011 г. ФГУП ММПП «Салют»), г. Москва;</w:t>
      </w:r>
    </w:p>
    <w:p w:rsidR="002A1E3C" w:rsidRPr="00215539" w:rsidRDefault="002A1E3C" w:rsidP="00766F49">
      <w:pPr>
        <w:numPr>
          <w:ilvl w:val="0"/>
          <w:numId w:val="16"/>
        </w:numPr>
        <w:shd w:val="clear" w:color="auto" w:fill="FFFFFF"/>
        <w:tabs>
          <w:tab w:val="left" w:pos="9540"/>
          <w:tab w:val="left" w:pos="9641"/>
        </w:tabs>
        <w:spacing w:line="360" w:lineRule="auto"/>
        <w:ind w:right="-79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ЗАО «Энергетические схемы и технологии», г. Москва;</w:t>
      </w:r>
    </w:p>
    <w:p w:rsidR="002A1E3C" w:rsidRPr="00215539" w:rsidRDefault="002A1E3C" w:rsidP="00766F49">
      <w:pPr>
        <w:numPr>
          <w:ilvl w:val="0"/>
          <w:numId w:val="16"/>
        </w:numPr>
        <w:shd w:val="clear" w:color="auto" w:fill="FFFFFF"/>
        <w:tabs>
          <w:tab w:val="left" w:pos="9540"/>
          <w:tab w:val="left" w:pos="9641"/>
        </w:tabs>
        <w:spacing w:line="360" w:lineRule="auto"/>
        <w:ind w:right="-79"/>
        <w:jc w:val="both"/>
        <w:rPr>
          <w:sz w:val="28"/>
          <w:szCs w:val="28"/>
        </w:rPr>
      </w:pPr>
      <w:r w:rsidRPr="00215539">
        <w:rPr>
          <w:sz w:val="28"/>
          <w:szCs w:val="28"/>
        </w:rPr>
        <w:lastRenderedPageBreak/>
        <w:t>ООО «</w:t>
      </w:r>
      <w:proofErr w:type="spellStart"/>
      <w:r w:rsidRPr="00215539">
        <w:rPr>
          <w:sz w:val="28"/>
          <w:szCs w:val="28"/>
        </w:rPr>
        <w:t>БиоРЕКС</w:t>
      </w:r>
      <w:proofErr w:type="spellEnd"/>
      <w:r w:rsidRPr="00215539">
        <w:rPr>
          <w:sz w:val="28"/>
          <w:szCs w:val="28"/>
        </w:rPr>
        <w:t>», г. Москва / г. Тольятти Самарской обл.;</w:t>
      </w:r>
    </w:p>
    <w:p w:rsidR="002A1E3C" w:rsidRPr="00215539" w:rsidRDefault="002A1E3C" w:rsidP="00766F49">
      <w:pPr>
        <w:numPr>
          <w:ilvl w:val="0"/>
          <w:numId w:val="16"/>
        </w:numPr>
        <w:shd w:val="clear" w:color="auto" w:fill="FFFFFF"/>
        <w:tabs>
          <w:tab w:val="left" w:pos="9540"/>
          <w:tab w:val="left" w:pos="9641"/>
        </w:tabs>
        <w:spacing w:line="360" w:lineRule="auto"/>
        <w:ind w:right="-79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ООО «ЦНИДИ», г. Санкт-Петербург;</w:t>
      </w:r>
    </w:p>
    <w:p w:rsidR="002A1E3C" w:rsidRPr="00215539" w:rsidRDefault="002A1E3C" w:rsidP="00766F49">
      <w:pPr>
        <w:numPr>
          <w:ilvl w:val="0"/>
          <w:numId w:val="16"/>
        </w:numPr>
        <w:shd w:val="clear" w:color="auto" w:fill="FFFFFF"/>
        <w:tabs>
          <w:tab w:val="left" w:pos="9540"/>
          <w:tab w:val="left" w:pos="9641"/>
        </w:tabs>
        <w:spacing w:line="360" w:lineRule="auto"/>
        <w:ind w:right="-79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ЗАО «ТУРМАЛИН», г. Санкт-Петербург;</w:t>
      </w:r>
    </w:p>
    <w:p w:rsidR="002A1E3C" w:rsidRPr="00215539" w:rsidRDefault="002A1E3C" w:rsidP="00766F49">
      <w:pPr>
        <w:numPr>
          <w:ilvl w:val="0"/>
          <w:numId w:val="16"/>
        </w:numPr>
        <w:shd w:val="clear" w:color="auto" w:fill="FFFFFF"/>
        <w:tabs>
          <w:tab w:val="left" w:pos="9540"/>
          <w:tab w:val="left" w:pos="9641"/>
        </w:tabs>
        <w:spacing w:line="360" w:lineRule="auto"/>
        <w:ind w:right="-79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ЗАО Концерн «</w:t>
      </w:r>
      <w:proofErr w:type="spellStart"/>
      <w:r w:rsidRPr="00215539">
        <w:rPr>
          <w:sz w:val="28"/>
          <w:szCs w:val="28"/>
        </w:rPr>
        <w:t>ЕвразЭнергоПром</w:t>
      </w:r>
      <w:proofErr w:type="spellEnd"/>
      <w:r w:rsidRPr="00215539">
        <w:rPr>
          <w:sz w:val="28"/>
          <w:szCs w:val="28"/>
        </w:rPr>
        <w:t>», г. Екатеринбург;</w:t>
      </w:r>
    </w:p>
    <w:p w:rsidR="002A1E3C" w:rsidRPr="00215539" w:rsidRDefault="002A1E3C" w:rsidP="00766F49">
      <w:pPr>
        <w:numPr>
          <w:ilvl w:val="0"/>
          <w:numId w:val="16"/>
        </w:numPr>
        <w:shd w:val="clear" w:color="auto" w:fill="FFFFFF"/>
        <w:tabs>
          <w:tab w:val="left" w:pos="9540"/>
          <w:tab w:val="left" w:pos="9641"/>
        </w:tabs>
        <w:spacing w:line="360" w:lineRule="auto"/>
        <w:ind w:right="-79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ООО «</w:t>
      </w:r>
      <w:proofErr w:type="spellStart"/>
      <w:r w:rsidRPr="00215539">
        <w:rPr>
          <w:sz w:val="28"/>
          <w:szCs w:val="28"/>
        </w:rPr>
        <w:t>Адаптика</w:t>
      </w:r>
      <w:proofErr w:type="spellEnd"/>
      <w:r w:rsidRPr="00215539">
        <w:rPr>
          <w:sz w:val="28"/>
          <w:szCs w:val="28"/>
        </w:rPr>
        <w:t>-завод» / ООО «ИНТЕРРЕМАШ», г. Брянск.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Например, ФГУП «НПЦ </w:t>
      </w:r>
      <w:proofErr w:type="spellStart"/>
      <w:r w:rsidRPr="00215539">
        <w:rPr>
          <w:sz w:val="28"/>
          <w:szCs w:val="28"/>
        </w:rPr>
        <w:t>газотурбостроения</w:t>
      </w:r>
      <w:proofErr w:type="spellEnd"/>
      <w:r w:rsidRPr="00215539">
        <w:rPr>
          <w:sz w:val="28"/>
          <w:szCs w:val="28"/>
        </w:rPr>
        <w:t xml:space="preserve"> «Салют» ведёт работы по созданию оборудования газификации твёрдых топлив параллельно по двум направлениям: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I. Создание крупногабаритного оборудования газификации твёрдых топлив с противоточным «вертикальным» либо с прямоточным «горизонтальным» процессами газификации (см. Рис. 1 и Рис. 2).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noProof/>
          <w:sz w:val="28"/>
          <w:szCs w:val="28"/>
        </w:rPr>
        <w:drawing>
          <wp:inline distT="0" distB="0" distL="0" distR="0" wp14:anchorId="5E6ED461" wp14:editId="5CD672FD">
            <wp:extent cx="6210300" cy="4371975"/>
            <wp:effectExtent l="0" t="0" r="0" b="9525"/>
            <wp:docPr id="42" name="Рисунок 42" descr="http://www.lesopromyshlennik.ru/magazine_5_2011.files/Ga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lesopromyshlennik.ru/magazine_5_2011.files/Gaz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b/>
          <w:bCs/>
          <w:sz w:val="28"/>
          <w:szCs w:val="28"/>
        </w:rPr>
        <w:t>Рис. 1 Визуализация 3 D модели твёрдотопливной электростанции ТЭС 1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noProof/>
          <w:sz w:val="28"/>
          <w:szCs w:val="28"/>
        </w:rPr>
        <w:lastRenderedPageBreak/>
        <w:drawing>
          <wp:inline distT="0" distB="0" distL="0" distR="0" wp14:anchorId="2A064760" wp14:editId="4DED0431">
            <wp:extent cx="5438775" cy="3390900"/>
            <wp:effectExtent l="0" t="0" r="9525" b="0"/>
            <wp:docPr id="41" name="Рисунок 41" descr="http://www.lesopromyshlennik.ru/magazine_5_2011.files/Ga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lesopromyshlennik.ru/magazine_5_2011.files/Gaz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b/>
          <w:bCs/>
          <w:sz w:val="28"/>
          <w:szCs w:val="28"/>
        </w:rPr>
        <w:t>Рис. 2 Визуализация 3 D модели комплекса газификации туннельного типа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Основной характеризующий признак, отличающий это оборудование, – сравнительно большая единичная электрическая (от 1,0 МВт) и тепловая (от 2,0 Гкал/час) мощность. «Платой» за это является необходимость проведения строительно-монтажных работ, в </w:t>
      </w:r>
      <w:proofErr w:type="spellStart"/>
      <w:r w:rsidRPr="00215539">
        <w:rPr>
          <w:sz w:val="28"/>
          <w:szCs w:val="28"/>
        </w:rPr>
        <w:t>т.ч</w:t>
      </w:r>
      <w:proofErr w:type="spellEnd"/>
      <w:r w:rsidRPr="00215539">
        <w:rPr>
          <w:sz w:val="28"/>
          <w:szCs w:val="28"/>
        </w:rPr>
        <w:t>. работ по устройству фундаментов, при вводе оборудования в эксплуатацию (средняя трудоёмкость не менее 3 000 чел часов).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II. Создание компактного модульного оборудования газификации твёрдых топлив с прямоточным «вертикальным» процессом газификации (см. Рис. 3 и Рис. 4).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noProof/>
          <w:sz w:val="28"/>
          <w:szCs w:val="28"/>
        </w:rPr>
        <w:lastRenderedPageBreak/>
        <w:drawing>
          <wp:inline distT="0" distB="0" distL="0" distR="0" wp14:anchorId="18C6AF3C" wp14:editId="193D45B3">
            <wp:extent cx="5438775" cy="3819525"/>
            <wp:effectExtent l="0" t="0" r="9525" b="9525"/>
            <wp:docPr id="40" name="Рисунок 40" descr="http://www.lesopromyshlennik.ru/magazine_5_2011.files/Ga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lesopromyshlennik.ru/magazine_5_2011.files/Gaz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b/>
          <w:bCs/>
          <w:sz w:val="28"/>
          <w:szCs w:val="28"/>
        </w:rPr>
        <w:t>Рис. 3 Твёрдотопливная модульная электростанция ТЭС 100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noProof/>
          <w:sz w:val="28"/>
          <w:szCs w:val="28"/>
        </w:rPr>
        <w:drawing>
          <wp:inline distT="0" distB="0" distL="0" distR="0" wp14:anchorId="5EA7A0A5" wp14:editId="5FCAB1C1">
            <wp:extent cx="6105525" cy="3981450"/>
            <wp:effectExtent l="0" t="0" r="9525" b="0"/>
            <wp:docPr id="39" name="Рисунок 39" descr="http://www.lesopromyshlennik.ru/magazine_5_2011.files/Ga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lesopromyshlennik.ru/magazine_5_2011.files/Gaz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b/>
          <w:bCs/>
          <w:sz w:val="28"/>
          <w:szCs w:val="28"/>
        </w:rPr>
        <w:t>Рис. 4 Твёрдотопливная модульная электростанция ТЭС 100 / П 200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lastRenderedPageBreak/>
        <w:t xml:space="preserve">Основной характеризующий признак, отличающий модульное оборудование, – сравнительно небольшая единичная электрическая (до 500 кВт) и тепловая (до 1,0 Гкал/час) мощность. Однако при этом отсутствует необходимость проведения строительно-монтажных работ, в </w:t>
      </w:r>
      <w:proofErr w:type="spellStart"/>
      <w:r w:rsidRPr="00215539">
        <w:rPr>
          <w:sz w:val="28"/>
          <w:szCs w:val="28"/>
        </w:rPr>
        <w:t>т.ч</w:t>
      </w:r>
      <w:proofErr w:type="spellEnd"/>
      <w:r w:rsidRPr="00215539">
        <w:rPr>
          <w:sz w:val="28"/>
          <w:szCs w:val="28"/>
        </w:rPr>
        <w:t>. работ по устройству фундаментов, при вводе оборудования в эксплуатацию (время развёртывания на неподготовленной грунтовой площадке силами бригады из 4 х человек составляет не более 16 часов; средняя трудоёмкость – не более 64 чел-часов).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В последнее время в периодических изданиях стали появляться отдельные сообщения об интересе к технологиям газификации твёрдых топлив и со стороны отечественных предприятий, в </w:t>
      </w:r>
      <w:proofErr w:type="spellStart"/>
      <w:r w:rsidRPr="00215539">
        <w:rPr>
          <w:sz w:val="28"/>
          <w:szCs w:val="28"/>
        </w:rPr>
        <w:t>т.ч</w:t>
      </w:r>
      <w:proofErr w:type="spellEnd"/>
      <w:r w:rsidRPr="00215539">
        <w:rPr>
          <w:sz w:val="28"/>
          <w:szCs w:val="28"/>
        </w:rPr>
        <w:t xml:space="preserve">. </w:t>
      </w:r>
      <w:proofErr w:type="spellStart"/>
      <w:r w:rsidRPr="00215539">
        <w:rPr>
          <w:sz w:val="28"/>
          <w:szCs w:val="28"/>
        </w:rPr>
        <w:t>двигателестроителей</w:t>
      </w:r>
      <w:proofErr w:type="spellEnd"/>
      <w:r w:rsidRPr="00215539">
        <w:rPr>
          <w:sz w:val="28"/>
          <w:szCs w:val="28"/>
        </w:rPr>
        <w:t xml:space="preserve"> (в частности ОАО «Авиадвигатель», г. Пермь), крупных инжиниринговых (например, ОАО «</w:t>
      </w:r>
      <w:proofErr w:type="spellStart"/>
      <w:r w:rsidRPr="00215539">
        <w:rPr>
          <w:sz w:val="28"/>
          <w:szCs w:val="28"/>
        </w:rPr>
        <w:t>ЭМАльянс</w:t>
      </w:r>
      <w:proofErr w:type="spellEnd"/>
      <w:r w:rsidRPr="00215539">
        <w:rPr>
          <w:sz w:val="28"/>
          <w:szCs w:val="28"/>
        </w:rPr>
        <w:t>», г. Москва) и научных центров (таких как, Институт проблем химической физики (в г. Черноголовке) РАН и Новосибирский институт биоорганической химии СО РАН).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Учёные Иркутского института физиологии и биохимии растений СО РАН создают новые виды быстрорастущих тополей, которые могут быть сырьём для газификации и, при необходимости, последующего синтеза искусственных моторных топлив, масел и смазок.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Если рассматривать вопрос в принципе, то получаемый в результате газификации ТТ генераторный газ может использоваться в системах лучистого обогрева (при условии применения горелок инфракрасного излучения, работающих на генераторном газе), в качестве котельного топлива в котлах различного назначения (при условии применения специальных горелок для сжигания генераторного газа), а также как топливо двигателей внутреннего (при условии применения оборудования очистки и охлаждения генераторного газа) и внешнего (при условии применения горелок, аналогичных котельным) сгорания.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Последний тип двигателя следует признать предпочтительным с точки зрения эффективности и экономичности использования генераторного газа. Это обусловлено тем, что в результате снижения (либо снятия совсем) требований </w:t>
      </w:r>
      <w:r w:rsidRPr="00215539">
        <w:rPr>
          <w:sz w:val="28"/>
          <w:szCs w:val="28"/>
        </w:rPr>
        <w:lastRenderedPageBreak/>
        <w:t>по очистке генераторного газа не только упрощается и удешевляется оборудование газоочистки (требования современных двигателей внутреннего сгорания (ДВС) в части содержания в топливе смолистых веществ и твёрдых частиц по сравнению с началом и серединой прошлого века серьёзно ужесточились), но и повышается теплотворная способность газа за счёт содержащихся в нём горючих низко- и высокомолекулярных органических соединений (например, спиртов и, особенно, смол). Кроме того, в связи со снятием требований по охлаждению генераторного газа одновременно с экономией на соответствующем оборудовании и хладагентах свой вклад в нагрев рабочего тела энергоустановок с внешними камерами сгорания внесёт и физическое тепло горячего генераторного газа.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Генераторный газ имеет высокую детонационную стойкость (способность топлива противостоять самовоспламенению при сжатии), т.к. его октановое число находится в диапазоне от 110 до 140 (для сравнения: у бензина – 91…98; у природного газа – 120…130). Это позволяет повышать степень сжатия и / или ресурсные показатели двигателей (по сравнению с работой на жидких видах топлив).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В силу объективных причин себестоимость твёрдотопливных электростанций значительно превышает себестоимость аналогичных </w:t>
      </w:r>
      <w:proofErr w:type="spellStart"/>
      <w:r w:rsidRPr="00215539">
        <w:rPr>
          <w:sz w:val="28"/>
          <w:szCs w:val="28"/>
        </w:rPr>
        <w:t>энергогенерирующих</w:t>
      </w:r>
      <w:proofErr w:type="spellEnd"/>
      <w:r w:rsidRPr="00215539">
        <w:rPr>
          <w:sz w:val="28"/>
          <w:szCs w:val="28"/>
        </w:rPr>
        <w:t xml:space="preserve"> комплексов, работающих на продуктах нефтепереработки и природном газе. Поэтому экономическая целесообразность применения такого оборудования напрямую зависит от эксплуатационных расходов, прежде всего от разницы между стоимостью жидких, газообразных и твёрдых топлив.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В связи с этим, предполагаемые места эксплуатации твёрдотопливных электростанций – это, как правило, небольшие населенные пункты с неразвитой инфраструктурой, в </w:t>
      </w:r>
      <w:proofErr w:type="spellStart"/>
      <w:r w:rsidRPr="00215539">
        <w:rPr>
          <w:sz w:val="28"/>
          <w:szCs w:val="28"/>
        </w:rPr>
        <w:t>т.ч</w:t>
      </w:r>
      <w:proofErr w:type="spellEnd"/>
      <w:r w:rsidRPr="00215539">
        <w:rPr>
          <w:sz w:val="28"/>
          <w:szCs w:val="28"/>
        </w:rPr>
        <w:t>. без централизованных систем тепло- и электроснабжения, расположенные в отдалённые районы Сибири, Дальнего Востока и Крайнего Севера, а также другие регионы с высокой стоимостью жидких и газообразных видов топлив.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lastRenderedPageBreak/>
        <w:t>Энергетические комплексы на базе оборудования газификации твёрдых топлив могут производить электроэнергию как в жесткой привязке к внешним электросетям (в режиме «</w:t>
      </w:r>
      <w:proofErr w:type="spellStart"/>
      <w:r w:rsidRPr="00215539">
        <w:rPr>
          <w:sz w:val="28"/>
          <w:szCs w:val="28"/>
        </w:rPr>
        <w:t>Grid</w:t>
      </w:r>
      <w:proofErr w:type="spellEnd"/>
      <w:r w:rsidRPr="00215539">
        <w:rPr>
          <w:sz w:val="28"/>
          <w:szCs w:val="28"/>
        </w:rPr>
        <w:t xml:space="preserve"> </w:t>
      </w:r>
      <w:proofErr w:type="spellStart"/>
      <w:r w:rsidRPr="00215539">
        <w:rPr>
          <w:sz w:val="28"/>
          <w:szCs w:val="28"/>
        </w:rPr>
        <w:t>Connect</w:t>
      </w:r>
      <w:proofErr w:type="spellEnd"/>
      <w:r w:rsidRPr="00215539">
        <w:rPr>
          <w:sz w:val="28"/>
          <w:szCs w:val="28"/>
        </w:rPr>
        <w:t>»), так и автономно, независимо от внешних электросетей (в режиме «</w:t>
      </w:r>
      <w:proofErr w:type="spellStart"/>
      <w:r w:rsidRPr="00215539">
        <w:rPr>
          <w:sz w:val="28"/>
          <w:szCs w:val="28"/>
        </w:rPr>
        <w:t>Stand</w:t>
      </w:r>
      <w:proofErr w:type="spellEnd"/>
      <w:r w:rsidRPr="00215539">
        <w:rPr>
          <w:sz w:val="28"/>
          <w:szCs w:val="28"/>
        </w:rPr>
        <w:t xml:space="preserve"> </w:t>
      </w:r>
      <w:proofErr w:type="spellStart"/>
      <w:r w:rsidRPr="00215539">
        <w:rPr>
          <w:sz w:val="28"/>
          <w:szCs w:val="28"/>
        </w:rPr>
        <w:t>Alone</w:t>
      </w:r>
      <w:proofErr w:type="spellEnd"/>
      <w:r w:rsidRPr="00215539">
        <w:rPr>
          <w:sz w:val="28"/>
          <w:szCs w:val="28"/>
        </w:rPr>
        <w:t xml:space="preserve">»). Возможна (и в большинстве случаев целесообразна) также работа комплексов в режимах </w:t>
      </w:r>
      <w:proofErr w:type="spellStart"/>
      <w:r w:rsidRPr="00215539">
        <w:rPr>
          <w:sz w:val="28"/>
          <w:szCs w:val="28"/>
        </w:rPr>
        <w:t>когенерации</w:t>
      </w:r>
      <w:proofErr w:type="spellEnd"/>
      <w:r w:rsidRPr="00215539">
        <w:rPr>
          <w:sz w:val="28"/>
          <w:szCs w:val="28"/>
        </w:rPr>
        <w:t xml:space="preserve"> (производство одновременно электроэнергии и тепла) и </w:t>
      </w:r>
      <w:proofErr w:type="spellStart"/>
      <w:r w:rsidRPr="00215539">
        <w:rPr>
          <w:sz w:val="28"/>
          <w:szCs w:val="28"/>
        </w:rPr>
        <w:t>тригенерации</w:t>
      </w:r>
      <w:proofErr w:type="spellEnd"/>
      <w:r w:rsidRPr="00215539">
        <w:rPr>
          <w:sz w:val="28"/>
          <w:szCs w:val="28"/>
        </w:rPr>
        <w:t xml:space="preserve"> (электроэнергия + тепло + холод).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В виду наличия водорода в составе генераторного газа, последний может также рассматриваться в качестве энергоносителя для получающих всё большее распространение топливных элементов (в английской терминологии: «</w:t>
      </w:r>
      <w:proofErr w:type="spellStart"/>
      <w:r w:rsidRPr="00215539">
        <w:rPr>
          <w:sz w:val="28"/>
          <w:szCs w:val="28"/>
        </w:rPr>
        <w:t>fuel</w:t>
      </w:r>
      <w:proofErr w:type="spellEnd"/>
      <w:r w:rsidRPr="00215539">
        <w:rPr>
          <w:sz w:val="28"/>
          <w:szCs w:val="28"/>
        </w:rPr>
        <w:t xml:space="preserve"> </w:t>
      </w:r>
      <w:proofErr w:type="spellStart"/>
      <w:r w:rsidRPr="00215539">
        <w:rPr>
          <w:sz w:val="28"/>
          <w:szCs w:val="28"/>
        </w:rPr>
        <w:t>cells</w:t>
      </w:r>
      <w:proofErr w:type="spellEnd"/>
      <w:r w:rsidRPr="00215539">
        <w:rPr>
          <w:sz w:val="28"/>
          <w:szCs w:val="28"/>
        </w:rPr>
        <w:t>») и других направлений водородной энергетики.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Ещё один перспективный вариант применения оборудования газификации твёрдых топлив в сфере «зелёной» энергетики – создание «симбиоза» с </w:t>
      </w:r>
      <w:proofErr w:type="spellStart"/>
      <w:r w:rsidRPr="00215539">
        <w:rPr>
          <w:sz w:val="28"/>
          <w:szCs w:val="28"/>
        </w:rPr>
        <w:t>фотобиореакторами</w:t>
      </w:r>
      <w:proofErr w:type="spellEnd"/>
      <w:r w:rsidRPr="00215539">
        <w:rPr>
          <w:sz w:val="28"/>
          <w:szCs w:val="28"/>
        </w:rPr>
        <w:t xml:space="preserve"> для выращивания водорослей в целях получения </w:t>
      </w:r>
      <w:proofErr w:type="spellStart"/>
      <w:r w:rsidRPr="00215539">
        <w:rPr>
          <w:sz w:val="28"/>
          <w:szCs w:val="28"/>
        </w:rPr>
        <w:t>биотоплива</w:t>
      </w:r>
      <w:proofErr w:type="spellEnd"/>
      <w:r w:rsidRPr="00215539">
        <w:rPr>
          <w:sz w:val="28"/>
          <w:szCs w:val="28"/>
        </w:rPr>
        <w:t xml:space="preserve"> (см. Рис. 5).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noProof/>
          <w:sz w:val="28"/>
          <w:szCs w:val="28"/>
        </w:rPr>
        <w:drawing>
          <wp:inline distT="0" distB="0" distL="0" distR="0" wp14:anchorId="7E1234D1" wp14:editId="1B8131DC">
            <wp:extent cx="4048125" cy="2781300"/>
            <wp:effectExtent l="0" t="0" r="9525" b="0"/>
            <wp:docPr id="38" name="Рисунок 38" descr="http://www.lesopromyshlennik.ru/magazine_5_2011.files/Ga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lesopromyshlennik.ru/magazine_5_2011.files/Gaz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b/>
          <w:bCs/>
          <w:sz w:val="28"/>
          <w:szCs w:val="28"/>
        </w:rPr>
        <w:t xml:space="preserve">Рис. 5 </w:t>
      </w:r>
      <w:proofErr w:type="spellStart"/>
      <w:r w:rsidRPr="00215539">
        <w:rPr>
          <w:b/>
          <w:bCs/>
          <w:sz w:val="28"/>
          <w:szCs w:val="28"/>
        </w:rPr>
        <w:t>Фотобиореактор</w:t>
      </w:r>
      <w:proofErr w:type="spellEnd"/>
      <w:r w:rsidRPr="00215539">
        <w:rPr>
          <w:b/>
          <w:bCs/>
          <w:sz w:val="28"/>
          <w:szCs w:val="28"/>
        </w:rPr>
        <w:t xml:space="preserve"> для выращивания водорослей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В этом случае конечные продукты газификации используются для создания оптимальных условий роста, жизнедеятельности, размножения и наращивания </w:t>
      </w:r>
      <w:proofErr w:type="spellStart"/>
      <w:r w:rsidRPr="00215539">
        <w:rPr>
          <w:sz w:val="28"/>
          <w:szCs w:val="28"/>
        </w:rPr>
        <w:t>фитомассы</w:t>
      </w:r>
      <w:proofErr w:type="spellEnd"/>
      <w:r w:rsidRPr="00215539">
        <w:rPr>
          <w:sz w:val="28"/>
          <w:szCs w:val="28"/>
        </w:rPr>
        <w:t xml:space="preserve"> водорослей (электроэнергия – для питания автономных источников света, тепловая энергия – для создания нужного температурного режима, углекислый газ – для обеспечения реакции фотосинтеза, азот и минерализованный </w:t>
      </w:r>
      <w:r w:rsidRPr="00215539">
        <w:rPr>
          <w:sz w:val="28"/>
          <w:szCs w:val="28"/>
        </w:rPr>
        <w:lastRenderedPageBreak/>
        <w:t xml:space="preserve">зольный остаток – в качестве составляющих питательной среды). Из отходов производства </w:t>
      </w:r>
      <w:proofErr w:type="spellStart"/>
      <w:r w:rsidRPr="00215539">
        <w:rPr>
          <w:sz w:val="28"/>
          <w:szCs w:val="28"/>
        </w:rPr>
        <w:t>биотоплива</w:t>
      </w:r>
      <w:proofErr w:type="spellEnd"/>
      <w:r w:rsidRPr="00215539">
        <w:rPr>
          <w:sz w:val="28"/>
          <w:szCs w:val="28"/>
        </w:rPr>
        <w:t xml:space="preserve">, в свою очередь, может формироваться топливо для газификации, а выделяемый при фотосинтезе кислород из </w:t>
      </w:r>
      <w:proofErr w:type="spellStart"/>
      <w:r w:rsidRPr="00215539">
        <w:rPr>
          <w:sz w:val="28"/>
          <w:szCs w:val="28"/>
        </w:rPr>
        <w:t>фотобиореакторов</w:t>
      </w:r>
      <w:proofErr w:type="spellEnd"/>
      <w:r w:rsidRPr="00215539">
        <w:rPr>
          <w:sz w:val="28"/>
          <w:szCs w:val="28"/>
        </w:rPr>
        <w:t xml:space="preserve"> – подаваться в реакторы-газогенераторы, исключая «кислородное отравление» водорослей.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При такой технологической схеме выращивать водоросли и производить </w:t>
      </w:r>
      <w:proofErr w:type="spellStart"/>
      <w:r w:rsidRPr="00215539">
        <w:rPr>
          <w:sz w:val="28"/>
          <w:szCs w:val="28"/>
        </w:rPr>
        <w:t>биотопливо</w:t>
      </w:r>
      <w:proofErr w:type="spellEnd"/>
      <w:r w:rsidRPr="00215539">
        <w:rPr>
          <w:sz w:val="28"/>
          <w:szCs w:val="28"/>
        </w:rPr>
        <w:t xml:space="preserve"> можно непрерывно в базовом режиме (без остановок на ночь, и снижения объёмов выработки зимой), в </w:t>
      </w:r>
      <w:proofErr w:type="spellStart"/>
      <w:r w:rsidRPr="00215539">
        <w:rPr>
          <w:sz w:val="28"/>
          <w:szCs w:val="28"/>
        </w:rPr>
        <w:t>т.ч</w:t>
      </w:r>
      <w:proofErr w:type="spellEnd"/>
      <w:r w:rsidRPr="00215539">
        <w:rPr>
          <w:sz w:val="28"/>
          <w:szCs w:val="28"/>
        </w:rPr>
        <w:t>. в местах с дефицитом солнечного света и тепла, и без использования централизованных систем энергоснабжения.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Водоросли также могут служить сырьём для производства удобрений, фармацевтических препаратов и продуктов питания.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Технологии и оборудование газификации твёрдых топлив, кроме использования в энергетике, при утилизации отходов и в химической промышленности, имеет и другие возможные сферы применения.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При организации неполной газификации ТТ (пиролиза) возможно получение дополнительного ценного продукта – газогенераторного среднетемпературного кокса, способного служить заменителем классическому коксу в металлургической промышленности.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Возможно также использование оборудования газификации твёрдых топлив в теплофикационных и технологических целях. Например, в системах лучистого обогрева, обжиговых печах и сушильных камерах. При этом физическое тепло генераторного газа может быть использовано для термообработки стеновых панелей и изделий из полимербетона, сушки и обжига концентратов цветных металлов, осуществления других технологических процессов в строительстве и металлургии, а также для сушки сырья, полуфабрикатов и готовой продукции в иных отраслях промышленности и сельском хозяйстве.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В качестве одного из последних примеров такого применения можно привести запуск в эксплуатацию 12.11.10 г. в п. Балахта Красноярского края комплекса сушки зерна на базе газогенераторного блока, работающего на калиброванном буром угле </w:t>
      </w:r>
      <w:proofErr w:type="spellStart"/>
      <w:r w:rsidRPr="00215539">
        <w:rPr>
          <w:sz w:val="28"/>
          <w:szCs w:val="28"/>
        </w:rPr>
        <w:t>Большесырского</w:t>
      </w:r>
      <w:proofErr w:type="spellEnd"/>
      <w:r w:rsidRPr="00215539">
        <w:rPr>
          <w:sz w:val="28"/>
          <w:szCs w:val="28"/>
        </w:rPr>
        <w:t xml:space="preserve"> месторождения (см. Рис. 6).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noProof/>
          <w:sz w:val="28"/>
          <w:szCs w:val="28"/>
        </w:rPr>
        <w:lastRenderedPageBreak/>
        <w:drawing>
          <wp:inline distT="0" distB="0" distL="0" distR="0" wp14:anchorId="4662892E" wp14:editId="4D3595C2">
            <wp:extent cx="2143125" cy="2524125"/>
            <wp:effectExtent l="0" t="0" r="9525" b="9525"/>
            <wp:docPr id="37" name="Рисунок 37" descr="http://www.lesopromyshlennik.ru/magazine_5_2011.files/Gaz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lesopromyshlennik.ru/magazine_5_2011.files/Gaz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b/>
          <w:bCs/>
          <w:sz w:val="28"/>
          <w:szCs w:val="28"/>
        </w:rPr>
        <w:t>Рис. 6 Газогенераторный блок из состава комплекса сушки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Наибольшее распространение в нашей стране и в мире получили технологии газификации твёрдых топлив в плотном слое, в потоке и в кипящем слое.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Известны также технологии газификации твёрдых топлив под высоким давлением (например, газогенераторы </w:t>
      </w:r>
      <w:proofErr w:type="spellStart"/>
      <w:r w:rsidRPr="00215539">
        <w:rPr>
          <w:sz w:val="28"/>
          <w:szCs w:val="28"/>
        </w:rPr>
        <w:t>Лурги</w:t>
      </w:r>
      <w:proofErr w:type="spellEnd"/>
      <w:r w:rsidRPr="00215539">
        <w:rPr>
          <w:sz w:val="28"/>
          <w:szCs w:val="28"/>
        </w:rPr>
        <w:t>), с использованием тепла атом-</w:t>
      </w:r>
      <w:proofErr w:type="spellStart"/>
      <w:r w:rsidRPr="00215539">
        <w:rPr>
          <w:sz w:val="28"/>
          <w:szCs w:val="28"/>
        </w:rPr>
        <w:t>ных</w:t>
      </w:r>
      <w:proofErr w:type="spellEnd"/>
      <w:r w:rsidRPr="00215539">
        <w:rPr>
          <w:sz w:val="28"/>
          <w:szCs w:val="28"/>
        </w:rPr>
        <w:t xml:space="preserve"> и термоядерных реакторов, с встроенными плазмотронами и множество других.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Среди последних можно отметить технологию плазменной газификации «</w:t>
      </w:r>
      <w:proofErr w:type="spellStart"/>
      <w:r w:rsidRPr="00215539">
        <w:rPr>
          <w:sz w:val="28"/>
          <w:szCs w:val="28"/>
        </w:rPr>
        <w:t>BioSynGas</w:t>
      </w:r>
      <w:proofErr w:type="spellEnd"/>
      <w:r w:rsidRPr="00215539">
        <w:rPr>
          <w:sz w:val="28"/>
          <w:szCs w:val="28"/>
        </w:rPr>
        <w:t>», разработанную американской фирмой «</w:t>
      </w:r>
      <w:proofErr w:type="spellStart"/>
      <w:r w:rsidRPr="00215539">
        <w:rPr>
          <w:sz w:val="28"/>
          <w:szCs w:val="28"/>
        </w:rPr>
        <w:t>Solena</w:t>
      </w:r>
      <w:proofErr w:type="spellEnd"/>
      <w:r w:rsidRPr="00215539">
        <w:rPr>
          <w:sz w:val="28"/>
          <w:szCs w:val="28"/>
        </w:rPr>
        <w:t xml:space="preserve">», технологию «PGM», </w:t>
      </w:r>
      <w:proofErr w:type="spellStart"/>
      <w:r w:rsidRPr="00215539">
        <w:rPr>
          <w:sz w:val="28"/>
          <w:szCs w:val="28"/>
        </w:rPr>
        <w:t>прод-вигаемую</w:t>
      </w:r>
      <w:proofErr w:type="spellEnd"/>
      <w:r w:rsidRPr="00215539">
        <w:rPr>
          <w:sz w:val="28"/>
          <w:szCs w:val="28"/>
        </w:rPr>
        <w:t xml:space="preserve"> на территории России и стран СНГ ООО «Эко Прогресс </w:t>
      </w:r>
      <w:proofErr w:type="spellStart"/>
      <w:r w:rsidRPr="00215539">
        <w:rPr>
          <w:sz w:val="28"/>
          <w:szCs w:val="28"/>
        </w:rPr>
        <w:t>Энерджи</w:t>
      </w:r>
      <w:proofErr w:type="spellEnd"/>
      <w:r w:rsidRPr="00215539">
        <w:rPr>
          <w:sz w:val="28"/>
          <w:szCs w:val="28"/>
        </w:rPr>
        <w:t>» («дочкой» российско-израильской компании «</w:t>
      </w:r>
      <w:proofErr w:type="spellStart"/>
      <w:r w:rsidRPr="00215539">
        <w:rPr>
          <w:sz w:val="28"/>
          <w:szCs w:val="28"/>
        </w:rPr>
        <w:t>Environmental</w:t>
      </w:r>
      <w:proofErr w:type="spellEnd"/>
      <w:r w:rsidRPr="00215539">
        <w:rPr>
          <w:sz w:val="28"/>
          <w:szCs w:val="28"/>
        </w:rPr>
        <w:t xml:space="preserve"> </w:t>
      </w:r>
      <w:proofErr w:type="spellStart"/>
      <w:r w:rsidRPr="00215539">
        <w:rPr>
          <w:sz w:val="28"/>
          <w:szCs w:val="28"/>
        </w:rPr>
        <w:t>Energy</w:t>
      </w:r>
      <w:proofErr w:type="spellEnd"/>
      <w:r w:rsidRPr="00215539">
        <w:rPr>
          <w:sz w:val="28"/>
          <w:szCs w:val="28"/>
        </w:rPr>
        <w:t xml:space="preserve"> </w:t>
      </w:r>
      <w:proofErr w:type="spellStart"/>
      <w:r w:rsidRPr="00215539">
        <w:rPr>
          <w:sz w:val="28"/>
          <w:szCs w:val="28"/>
        </w:rPr>
        <w:t>Resources</w:t>
      </w:r>
      <w:proofErr w:type="spellEnd"/>
      <w:r w:rsidRPr="00215539">
        <w:rPr>
          <w:sz w:val="28"/>
          <w:szCs w:val="28"/>
        </w:rPr>
        <w:t xml:space="preserve"> </w:t>
      </w:r>
      <w:proofErr w:type="spellStart"/>
      <w:r w:rsidRPr="00215539">
        <w:rPr>
          <w:sz w:val="28"/>
          <w:szCs w:val="28"/>
        </w:rPr>
        <w:t>Ltd</w:t>
      </w:r>
      <w:proofErr w:type="spellEnd"/>
      <w:r w:rsidRPr="00215539">
        <w:rPr>
          <w:sz w:val="28"/>
          <w:szCs w:val="28"/>
        </w:rPr>
        <w:t>»), технологии плазменной газификации твёрдых отходов «Московского радиотехнического института РАН» и «Института электрофизики и электроэнергетики РАН».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Особняком стоят технологии подземной газификации углей и горючих сланцев, о возможности которой российский химик </w:t>
      </w:r>
      <w:proofErr w:type="spellStart"/>
      <w:r w:rsidRPr="00215539">
        <w:rPr>
          <w:sz w:val="28"/>
          <w:szCs w:val="28"/>
        </w:rPr>
        <w:t>Д.И.Менделеев</w:t>
      </w:r>
      <w:proofErr w:type="spellEnd"/>
      <w:r w:rsidRPr="00215539">
        <w:rPr>
          <w:sz w:val="28"/>
          <w:szCs w:val="28"/>
        </w:rPr>
        <w:t xml:space="preserve"> писал ещё в 1888 г.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В его статье, опубликованной в журнале «Северный вестник», есть слова: «… Настанет, вероятно, со временем даже такая эпоха, что угля из земли вынимать не будут, а там, в земле, его сумеют превращать в горючие газы, и их по трубам будут распределять на далёкие расстояния».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lastRenderedPageBreak/>
        <w:t>Первый в мире проект подземной газификации углей был разработан в СССР в 1928 г. Эксперименты проводились на подмосковном бассейне (</w:t>
      </w:r>
      <w:proofErr w:type="spellStart"/>
      <w:r w:rsidRPr="00215539">
        <w:rPr>
          <w:sz w:val="28"/>
          <w:szCs w:val="28"/>
        </w:rPr>
        <w:t>Шатская</w:t>
      </w:r>
      <w:proofErr w:type="spellEnd"/>
      <w:r w:rsidRPr="00215539">
        <w:rPr>
          <w:sz w:val="28"/>
          <w:szCs w:val="28"/>
        </w:rPr>
        <w:t xml:space="preserve"> станция в окрестностях г. Тулы) и в Кузбассе (г. Ленинск-Кузнецкий). В настоящее время технология подземной (как, впрочем, и наземной) газификации угля развивается на Дальнем Востоке (Дальневосточный государственный технический университет и КГУП «Примтеплоэнерго» совместно с китайскими партнёрами).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На постсоветском пространстве методом подземной газификации вырабатывается газ из бурого угля на </w:t>
      </w:r>
      <w:proofErr w:type="spellStart"/>
      <w:r w:rsidRPr="00215539">
        <w:rPr>
          <w:sz w:val="28"/>
          <w:szCs w:val="28"/>
        </w:rPr>
        <w:t>Ангренском</w:t>
      </w:r>
      <w:proofErr w:type="spellEnd"/>
      <w:r w:rsidRPr="00215539">
        <w:rPr>
          <w:sz w:val="28"/>
          <w:szCs w:val="28"/>
        </w:rPr>
        <w:t xml:space="preserve"> месторождении (Узбекистан).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Для реализации этой идеи было создано специальное оборудование, в </w:t>
      </w:r>
      <w:proofErr w:type="spellStart"/>
      <w:r w:rsidRPr="00215539">
        <w:rPr>
          <w:sz w:val="28"/>
          <w:szCs w:val="28"/>
        </w:rPr>
        <w:t>т.ч</w:t>
      </w:r>
      <w:proofErr w:type="spellEnd"/>
      <w:r w:rsidRPr="00215539">
        <w:rPr>
          <w:sz w:val="28"/>
          <w:szCs w:val="28"/>
        </w:rPr>
        <w:t>. наклонного и горизонтального бурения, поскольку в этом случае газификация горючих ископаемых происходит прямо на месте их залегания. Практическое применение в XX веке такие технологии, кроме СССР, получили в США, ФРГ, Франции и др. странах. В некоторых странах подземная газификация имеет место и в настоящее время.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noProof/>
          <w:sz w:val="28"/>
          <w:szCs w:val="28"/>
        </w:rPr>
        <w:drawing>
          <wp:inline distT="0" distB="0" distL="0" distR="0" wp14:anchorId="1BBF0A79" wp14:editId="0B017304">
            <wp:extent cx="3810000" cy="2428875"/>
            <wp:effectExtent l="0" t="0" r="0" b="9525"/>
            <wp:docPr id="36" name="Рисунок 36" descr="http://www.lesopromyshlennik.ru/magazine_5_2011.files/Gaz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lesopromyshlennik.ru/magazine_5_2011.files/Gaz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b/>
          <w:bCs/>
          <w:sz w:val="28"/>
          <w:szCs w:val="28"/>
        </w:rPr>
        <w:t>Рис. 7. Схема подземной газификации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Новое звучание подземная газификация получила в последнее время применительно к газификации горючих сланцев.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В некоторых странах Европы сланцевый газ рассматривается как серьёзная альтернатива российскому природному газу.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lastRenderedPageBreak/>
        <w:t>Главным преимуществом технологии газификации твёрдых топлив (по крайней мере, с экологической точки зрения) является низкий уровень негативного воздействия на окружающую среду.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Это, в первую очередь, обусловлено достаточно продолжительным (более 3-х секунд) нахождением газообразных продуктов газификации твёрдых топлив сначала в зоне окисления (горения) при температурах 1 000…1 200 0С, а затем в восстановительной (бескислородной) зоне формирования генераторного газа. При таких условиях происходит термическое разложение и восстановительное </w:t>
      </w:r>
      <w:proofErr w:type="spellStart"/>
      <w:r w:rsidRPr="00215539">
        <w:rPr>
          <w:sz w:val="28"/>
          <w:szCs w:val="28"/>
        </w:rPr>
        <w:t>дехлорирование</w:t>
      </w:r>
      <w:proofErr w:type="spellEnd"/>
      <w:r w:rsidRPr="00215539">
        <w:rPr>
          <w:sz w:val="28"/>
          <w:szCs w:val="28"/>
        </w:rPr>
        <w:t xml:space="preserve"> наиболее опасных веществ - </w:t>
      </w:r>
      <w:proofErr w:type="spellStart"/>
      <w:r w:rsidRPr="00215539">
        <w:rPr>
          <w:sz w:val="28"/>
          <w:szCs w:val="28"/>
        </w:rPr>
        <w:t>диоксинов</w:t>
      </w:r>
      <w:proofErr w:type="spellEnd"/>
      <w:r w:rsidRPr="00215539">
        <w:rPr>
          <w:sz w:val="28"/>
          <w:szCs w:val="28"/>
        </w:rPr>
        <w:t xml:space="preserve">, фуранов, </w:t>
      </w:r>
      <w:proofErr w:type="spellStart"/>
      <w:r w:rsidRPr="00215539">
        <w:rPr>
          <w:sz w:val="28"/>
          <w:szCs w:val="28"/>
        </w:rPr>
        <w:t>полихлорбифенилов</w:t>
      </w:r>
      <w:proofErr w:type="spellEnd"/>
      <w:r w:rsidRPr="00215539">
        <w:rPr>
          <w:sz w:val="28"/>
          <w:szCs w:val="28"/>
        </w:rPr>
        <w:t xml:space="preserve">, </w:t>
      </w:r>
      <w:proofErr w:type="spellStart"/>
      <w:r w:rsidRPr="00215539">
        <w:rPr>
          <w:sz w:val="28"/>
          <w:szCs w:val="28"/>
        </w:rPr>
        <w:t>бенз</w:t>
      </w:r>
      <w:proofErr w:type="spellEnd"/>
      <w:r w:rsidRPr="00215539">
        <w:rPr>
          <w:sz w:val="28"/>
          <w:szCs w:val="28"/>
        </w:rPr>
        <w:t>(а)</w:t>
      </w:r>
      <w:proofErr w:type="spellStart"/>
      <w:r w:rsidRPr="00215539">
        <w:rPr>
          <w:sz w:val="28"/>
          <w:szCs w:val="28"/>
        </w:rPr>
        <w:t>пиренов</w:t>
      </w:r>
      <w:proofErr w:type="spellEnd"/>
      <w:r w:rsidRPr="00215539">
        <w:rPr>
          <w:sz w:val="28"/>
          <w:szCs w:val="28"/>
        </w:rPr>
        <w:t xml:space="preserve"> и других полициклических ароматических углеводородов.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Ещё одним преимуществом газификации в сравнении с прямым сжиганием ТТ является образование гораздо меньших объёмы газов, подлежащих очистке. Кроме того, в результате более полного (в сравнении с прямым сжиганием ТТ) сгорания газообразного топлива образуется значительно меньшее (в разы, а, по некоторым позициям, и на порядки) количество вредных для окружающей среды химических соединений (как в дымовых газах, так и в зольном остатке).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Всё это позволяет существенно сэкономить на дорогостоящем оборудовании газоочистки дымовых газов, выбрасываемых в атмосферу (стоимость такого оборудования, например, в составе </w:t>
      </w:r>
      <w:proofErr w:type="spellStart"/>
      <w:r w:rsidRPr="00215539">
        <w:rPr>
          <w:sz w:val="28"/>
          <w:szCs w:val="28"/>
        </w:rPr>
        <w:t>мусоросжигающих</w:t>
      </w:r>
      <w:proofErr w:type="spellEnd"/>
      <w:r w:rsidRPr="00215539">
        <w:rPr>
          <w:sz w:val="28"/>
          <w:szCs w:val="28"/>
        </w:rPr>
        <w:t xml:space="preserve"> заводов составляет более 50%) и оборудовании обеззараживания твёрдых вторичных отходов.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Наконец, при газификации недожог топлива сравнении с прямым сжиганием существе ниже, т.к. происходит почти 100% конверсия углерода при переходе его из твёрдого в газообразное состояние, а в генераторном газе / зольном остатке практически отсутствует сажа / непрореагировавший углерод.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>Газификации могут быть подвергнуты все известные виды горючих ископаемых (</w:t>
      </w:r>
      <w:proofErr w:type="spellStart"/>
      <w:r w:rsidRPr="00215539">
        <w:rPr>
          <w:sz w:val="28"/>
          <w:szCs w:val="28"/>
        </w:rPr>
        <w:t>каустобиолитов</w:t>
      </w:r>
      <w:proofErr w:type="spellEnd"/>
      <w:r w:rsidRPr="00215539">
        <w:rPr>
          <w:sz w:val="28"/>
          <w:szCs w:val="28"/>
        </w:rPr>
        <w:t xml:space="preserve">), а также любые углеродсодержащие отходы в конденсированном виде (по отдельности и в самых разнообразных смесях) с влажностью и зольностью до 50% и широким диапазоном гранулометрического состава (от долей до сотен миллиметров), включая осадки канализационных и сточных вод. </w:t>
      </w:r>
      <w:r w:rsidRPr="00215539">
        <w:rPr>
          <w:sz w:val="28"/>
          <w:szCs w:val="28"/>
        </w:rPr>
        <w:lastRenderedPageBreak/>
        <w:t>При этом можно получить генераторный газ заданного химического состава или заданной теплоты сгорания, так как эти показатели определяются выбранной схемой газификации, а также температурой, давлением и составом применяемых газифицирующих агентов.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Нужно отметить, что ТТ растительного происхождения, произведённое из специально выращиваемой быстрорастущей </w:t>
      </w:r>
      <w:proofErr w:type="spellStart"/>
      <w:r w:rsidRPr="00215539">
        <w:rPr>
          <w:sz w:val="28"/>
          <w:szCs w:val="28"/>
        </w:rPr>
        <w:t>фитомассы</w:t>
      </w:r>
      <w:proofErr w:type="spellEnd"/>
      <w:r w:rsidRPr="00215539">
        <w:rPr>
          <w:sz w:val="28"/>
          <w:szCs w:val="28"/>
        </w:rPr>
        <w:t xml:space="preserve"> (тепличные и </w:t>
      </w:r>
      <w:proofErr w:type="spellStart"/>
      <w:r w:rsidRPr="00215539">
        <w:rPr>
          <w:sz w:val="28"/>
          <w:szCs w:val="28"/>
        </w:rPr>
        <w:t>фотобиореакторные</w:t>
      </w:r>
      <w:proofErr w:type="spellEnd"/>
      <w:r w:rsidRPr="00215539">
        <w:rPr>
          <w:sz w:val="28"/>
          <w:szCs w:val="28"/>
        </w:rPr>
        <w:t xml:space="preserve"> водоросли, древесные, кустарниковые и травянистые энергетические посадки («энергетические леса») и т.п.), а также топливо, произведённое из отходов, являются возобновляемыми источниками энергии.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«Энергетические леса» (см. Рис. 8) представляют собой плантации высаженных плотнее, чем обычно быстро-растущих деревьев и кустарников (ивы, тополя </w:t>
      </w:r>
      <w:proofErr w:type="spellStart"/>
      <w:r w:rsidRPr="00215539">
        <w:rPr>
          <w:sz w:val="28"/>
          <w:szCs w:val="28"/>
        </w:rPr>
        <w:t>осинообраз</w:t>
      </w:r>
      <w:bookmarkStart w:id="0" w:name="_GoBack"/>
      <w:bookmarkEnd w:id="0"/>
      <w:r w:rsidRPr="00215539">
        <w:rPr>
          <w:sz w:val="28"/>
          <w:szCs w:val="28"/>
        </w:rPr>
        <w:t>ного</w:t>
      </w:r>
      <w:proofErr w:type="spellEnd"/>
      <w:r w:rsidRPr="00215539">
        <w:rPr>
          <w:sz w:val="28"/>
          <w:szCs w:val="28"/>
        </w:rPr>
        <w:t xml:space="preserve">, сосны ладанной, эвкалипта, ореха, ясеня, ольхи, акации и др.), а также трав (злаков, слоновой травы, камыша и др.), специально выращиваемых в энергетических целях для последующего производства </w:t>
      </w:r>
      <w:proofErr w:type="spellStart"/>
      <w:r w:rsidRPr="00215539">
        <w:rPr>
          <w:sz w:val="28"/>
          <w:szCs w:val="28"/>
        </w:rPr>
        <w:t>биотоплива</w:t>
      </w:r>
      <w:proofErr w:type="spellEnd"/>
      <w:r w:rsidRPr="00215539">
        <w:rPr>
          <w:sz w:val="28"/>
          <w:szCs w:val="28"/>
        </w:rPr>
        <w:t>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noProof/>
          <w:sz w:val="28"/>
          <w:szCs w:val="28"/>
        </w:rPr>
        <w:drawing>
          <wp:inline distT="0" distB="0" distL="0" distR="0" wp14:anchorId="51A616A0" wp14:editId="6BBEDE7A">
            <wp:extent cx="3990975" cy="2552700"/>
            <wp:effectExtent l="0" t="0" r="9525" b="0"/>
            <wp:docPr id="35" name="Рисунок 35" descr="http://www.lesopromyshlennik.ru/magazine_5_2011.files/Ga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lesopromyshlennik.ru/magazine_5_2011.files/Gaz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b/>
          <w:bCs/>
          <w:sz w:val="28"/>
          <w:szCs w:val="28"/>
        </w:rPr>
        <w:t>Рис. 8 «Энергетический лес»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Период ротации «энергетических лесов» составляет обычно от 4 х до 7 ми лет (как правило, с применением полива и внесением удобрений). При этом прирост </w:t>
      </w:r>
      <w:proofErr w:type="spellStart"/>
      <w:r w:rsidRPr="00215539">
        <w:rPr>
          <w:sz w:val="28"/>
          <w:szCs w:val="28"/>
        </w:rPr>
        <w:t>фитомассы</w:t>
      </w:r>
      <w:proofErr w:type="spellEnd"/>
      <w:r w:rsidRPr="00215539">
        <w:rPr>
          <w:sz w:val="28"/>
          <w:szCs w:val="28"/>
        </w:rPr>
        <w:t xml:space="preserve"> в 4…6 раз превышает обычное значение для естественно растущих лесов.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В настоящее время мировое сообщество предпринимает меры по снижению эмиссии (выбросов) парниковых газов. К ним обычно относят диоксид углерода </w:t>
      </w:r>
      <w:r w:rsidRPr="00215539">
        <w:rPr>
          <w:sz w:val="28"/>
          <w:szCs w:val="28"/>
        </w:rPr>
        <w:lastRenderedPageBreak/>
        <w:t xml:space="preserve">(углекислый газ) СО2, метан СН4, водяной пар Н2О, </w:t>
      </w:r>
      <w:proofErr w:type="spellStart"/>
      <w:r w:rsidRPr="00215539">
        <w:rPr>
          <w:sz w:val="28"/>
          <w:szCs w:val="28"/>
        </w:rPr>
        <w:t>гемиоксид</w:t>
      </w:r>
      <w:proofErr w:type="spellEnd"/>
      <w:r w:rsidRPr="00215539">
        <w:rPr>
          <w:sz w:val="28"/>
          <w:szCs w:val="28"/>
        </w:rPr>
        <w:t xml:space="preserve"> азота N2О, тропосферный озон О3 и фторсодержащие газы, в частности фреон. При этом к антропогенным факторам парникового эффекта относят, прежде всего, эмиссию диоксида углерода, имеющую место при сжигании ископаемых топлив (</w:t>
      </w:r>
      <w:proofErr w:type="spellStart"/>
      <w:r w:rsidRPr="00215539">
        <w:rPr>
          <w:sz w:val="28"/>
          <w:szCs w:val="28"/>
        </w:rPr>
        <w:t>каустобиолитов</w:t>
      </w:r>
      <w:proofErr w:type="spellEnd"/>
      <w:r w:rsidRPr="00215539">
        <w:rPr>
          <w:sz w:val="28"/>
          <w:szCs w:val="28"/>
        </w:rPr>
        <w:t xml:space="preserve">). В связи с этим примечательно, что эксплуатация энергетических установок на базе оборудования газификации твёрдых топлив, использующих твёрдое топливо из специально выращиваемой </w:t>
      </w:r>
      <w:proofErr w:type="spellStart"/>
      <w:r w:rsidRPr="00215539">
        <w:rPr>
          <w:sz w:val="28"/>
          <w:szCs w:val="28"/>
        </w:rPr>
        <w:t>фитомассы</w:t>
      </w:r>
      <w:proofErr w:type="spellEnd"/>
      <w:r w:rsidRPr="00215539">
        <w:rPr>
          <w:sz w:val="28"/>
          <w:szCs w:val="28"/>
        </w:rPr>
        <w:t>, не приводит к повышению концентрации диоксида углерода в атмосфере.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Это обусловлено тем, что объём СО2, получаемый при сгорании генераторного газа, не превышает объёма диоксида углерода, поглощаемого растениями при их росте в процессе фотосинтеза. Таким образом, ТТ из </w:t>
      </w:r>
      <w:proofErr w:type="spellStart"/>
      <w:r w:rsidRPr="00215539">
        <w:rPr>
          <w:sz w:val="28"/>
          <w:szCs w:val="28"/>
        </w:rPr>
        <w:t>фитомассы</w:t>
      </w:r>
      <w:proofErr w:type="spellEnd"/>
      <w:r w:rsidRPr="00215539">
        <w:rPr>
          <w:sz w:val="28"/>
          <w:szCs w:val="28"/>
        </w:rPr>
        <w:t xml:space="preserve"> является СО2 нейтральным топливом. Кроме того, если </w:t>
      </w:r>
      <w:proofErr w:type="spellStart"/>
      <w:r w:rsidRPr="00215539">
        <w:rPr>
          <w:sz w:val="28"/>
          <w:szCs w:val="28"/>
        </w:rPr>
        <w:t>фитомассе</w:t>
      </w:r>
      <w:proofErr w:type="spellEnd"/>
      <w:r w:rsidRPr="00215539">
        <w:rPr>
          <w:sz w:val="28"/>
          <w:szCs w:val="28"/>
        </w:rPr>
        <w:t xml:space="preserve"> дать возможность естественным образом разложиться на воздухе, то ввиду преобладания в этом процессе окислительных реакций произойдёт выделение того же объёма углекислого газа, что и при её газификации или сжигании. На основании ст. 6 Киотского протокола (в ноябре 2009 г. Россия приняла новый механизм реализации этой статьи) организации, эксплуатирующие СО2 нейтральное оборудование, имеют право продажи соответствующих квот на выбросы углекислого газа.</w:t>
      </w:r>
    </w:p>
    <w:p w:rsidR="002A1E3C" w:rsidRPr="00215539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Ещё одним важным преимуществом ТТ из </w:t>
      </w:r>
      <w:proofErr w:type="spellStart"/>
      <w:r w:rsidRPr="00215539">
        <w:rPr>
          <w:sz w:val="28"/>
          <w:szCs w:val="28"/>
        </w:rPr>
        <w:t>фитомассы</w:t>
      </w:r>
      <w:proofErr w:type="spellEnd"/>
      <w:r w:rsidRPr="00215539">
        <w:rPr>
          <w:sz w:val="28"/>
          <w:szCs w:val="28"/>
        </w:rPr>
        <w:t xml:space="preserve"> перед другими, особенно ископаемыми, видами топлив является почти полное отсутствие в нём серы (S) и других вредных для оборудования газификации твёрдых топлив и окружающей среды химических элементов и соединений.</w:t>
      </w:r>
    </w:p>
    <w:p w:rsidR="002A1E3C" w:rsidRDefault="002A1E3C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15539">
        <w:rPr>
          <w:sz w:val="28"/>
          <w:szCs w:val="28"/>
        </w:rPr>
        <w:t xml:space="preserve">Вообще, использование возобновляемых источников энергии, в </w:t>
      </w:r>
      <w:proofErr w:type="spellStart"/>
      <w:r w:rsidRPr="00215539">
        <w:rPr>
          <w:sz w:val="28"/>
          <w:szCs w:val="28"/>
        </w:rPr>
        <w:t>т.ч</w:t>
      </w:r>
      <w:proofErr w:type="spellEnd"/>
      <w:r w:rsidRPr="00215539">
        <w:rPr>
          <w:sz w:val="28"/>
          <w:szCs w:val="28"/>
        </w:rPr>
        <w:t>. с помощью оборудования газификации твёрдых топлив, наиболее полно отвечает требованиям коэволюции – сбалансированного совместного развития природы (биосферы) и современного технократического общества (</w:t>
      </w:r>
      <w:proofErr w:type="spellStart"/>
      <w:r w:rsidRPr="00215539">
        <w:rPr>
          <w:sz w:val="28"/>
          <w:szCs w:val="28"/>
        </w:rPr>
        <w:t>техносферы</w:t>
      </w:r>
      <w:proofErr w:type="spellEnd"/>
      <w:r w:rsidRPr="00215539">
        <w:rPr>
          <w:sz w:val="28"/>
          <w:szCs w:val="28"/>
        </w:rPr>
        <w:t xml:space="preserve">), т.е. </w:t>
      </w:r>
      <w:proofErr w:type="spellStart"/>
      <w:r w:rsidRPr="00215539">
        <w:rPr>
          <w:sz w:val="28"/>
          <w:szCs w:val="28"/>
        </w:rPr>
        <w:t>биотехносоциальной</w:t>
      </w:r>
      <w:proofErr w:type="spellEnd"/>
      <w:r w:rsidRPr="00215539">
        <w:rPr>
          <w:sz w:val="28"/>
          <w:szCs w:val="28"/>
        </w:rPr>
        <w:t xml:space="preserve"> системы (ноосферы), существующей в настоящее время на планете Земля.</w:t>
      </w:r>
    </w:p>
    <w:p w:rsidR="002644A7" w:rsidRPr="002644A7" w:rsidRDefault="002644A7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644A7">
        <w:rPr>
          <w:b/>
          <w:bCs/>
          <w:i/>
          <w:iCs/>
          <w:sz w:val="28"/>
          <w:szCs w:val="28"/>
        </w:rPr>
        <w:t>Гидрогенизация (гидрирование) твердого топлива</w:t>
      </w:r>
      <w:r w:rsidRPr="002644A7">
        <w:rPr>
          <w:sz w:val="28"/>
          <w:szCs w:val="28"/>
        </w:rPr>
        <w:t xml:space="preserve">. Гидрогенизация— это способ получения искусственного жидкого топлива — заменителя нефти и </w:t>
      </w:r>
      <w:r w:rsidRPr="002644A7">
        <w:rPr>
          <w:sz w:val="28"/>
          <w:szCs w:val="28"/>
        </w:rPr>
        <w:lastRenderedPageBreak/>
        <w:t>нефтепродуктов из бурых и каменных углей, сланцев и других видов низкосортного топлива. Метод основан на гидрировании топлива при высокой температуре, высоком давлении водорода в присутствии катализаторов. В этих условиях происходит разрушение непрочных межмолекулярных и внутримолекулярных связей в органической массе топлива с присоединением водорода и образованием низкомолекулярных углеводородов из высокомолекулярных соединений. Высокие температура и давление способствуют образованию жидкой фазы, которая вновь подвергается каталитическому гидрированию с расщеплением крупных молекул и присоединением водорода. Гидрированию подвергаются также соединения, содержащие серу, кислород и азот. Продуктом гидрогенизации служит жидкая смесь легких углеводородов (моторное топливо) с минимальным содержанием примесей серы, кислорода и азота, удаляемых в газовую фазу в виде </w:t>
      </w:r>
      <w:r w:rsidRPr="002644A7">
        <w:rPr>
          <w:sz w:val="28"/>
          <w:szCs w:val="28"/>
          <w:lang w:val="en-US"/>
        </w:rPr>
        <w:t>H</w:t>
      </w:r>
      <w:r w:rsidRPr="002644A7">
        <w:rPr>
          <w:sz w:val="28"/>
          <w:szCs w:val="28"/>
          <w:vertAlign w:val="subscript"/>
        </w:rPr>
        <w:t>2</w:t>
      </w:r>
      <w:r w:rsidRPr="002644A7">
        <w:rPr>
          <w:sz w:val="28"/>
          <w:szCs w:val="28"/>
          <w:lang w:val="en-US"/>
        </w:rPr>
        <w:t>S</w:t>
      </w:r>
      <w:r w:rsidRPr="002644A7">
        <w:rPr>
          <w:sz w:val="28"/>
          <w:szCs w:val="28"/>
        </w:rPr>
        <w:t>, </w:t>
      </w:r>
      <w:r w:rsidRPr="002644A7">
        <w:rPr>
          <w:sz w:val="28"/>
          <w:szCs w:val="28"/>
          <w:lang w:val="en-US"/>
        </w:rPr>
        <w:t>H</w:t>
      </w:r>
      <w:r w:rsidRPr="002644A7">
        <w:rPr>
          <w:sz w:val="28"/>
          <w:szCs w:val="28"/>
          <w:vertAlign w:val="subscript"/>
        </w:rPr>
        <w:t>2</w:t>
      </w:r>
      <w:r w:rsidRPr="002644A7">
        <w:rPr>
          <w:sz w:val="28"/>
          <w:szCs w:val="28"/>
          <w:lang w:val="en-US"/>
        </w:rPr>
        <w:t>O</w:t>
      </w:r>
      <w:r w:rsidRPr="002644A7">
        <w:rPr>
          <w:sz w:val="28"/>
          <w:szCs w:val="28"/>
        </w:rPr>
        <w:t> и </w:t>
      </w:r>
      <w:r w:rsidRPr="002644A7">
        <w:rPr>
          <w:sz w:val="28"/>
          <w:szCs w:val="28"/>
          <w:lang w:val="en-US"/>
        </w:rPr>
        <w:t>NH</w:t>
      </w:r>
      <w:r w:rsidRPr="002644A7">
        <w:rPr>
          <w:sz w:val="28"/>
          <w:szCs w:val="28"/>
          <w:vertAlign w:val="subscript"/>
        </w:rPr>
        <w:t>3</w:t>
      </w:r>
      <w:r w:rsidRPr="002644A7">
        <w:rPr>
          <w:sz w:val="28"/>
          <w:szCs w:val="28"/>
        </w:rPr>
        <w:t>.</w:t>
      </w:r>
    </w:p>
    <w:p w:rsidR="002644A7" w:rsidRPr="002644A7" w:rsidRDefault="002644A7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644A7">
        <w:rPr>
          <w:sz w:val="28"/>
          <w:szCs w:val="28"/>
        </w:rPr>
        <w:t xml:space="preserve">Диапазон температур и давлений, применяемых при гидрогенизации топлива, составляет 380-550°С и 20-70 МПа. Катализаторами служат контактные массы на основе вольфрама, молибдена, железа, хрома и других металлов с различными активаторами. Для получения наибольшего выхода жидкого моторного топлива гидрогенизацию ведут </w:t>
      </w:r>
      <w:proofErr w:type="spellStart"/>
      <w:r w:rsidRPr="002644A7">
        <w:rPr>
          <w:sz w:val="28"/>
          <w:szCs w:val="28"/>
        </w:rPr>
        <w:t>двухстадийно</w:t>
      </w:r>
      <w:proofErr w:type="spellEnd"/>
      <w:r w:rsidRPr="002644A7">
        <w:rPr>
          <w:sz w:val="28"/>
          <w:szCs w:val="28"/>
        </w:rPr>
        <w:t xml:space="preserve">. Первую стадию проводят при 380-400°С, подавая в реактор высокого давления водород и пульпу исходного топлива с катализаторами, распределенными в жидком продукте гидрирования. В результате жидкофазного гидрирования получают широкую фракцию «среднего масла», которую после удаления фенолов снова </w:t>
      </w:r>
      <w:proofErr w:type="spellStart"/>
      <w:r w:rsidRPr="002644A7">
        <w:rPr>
          <w:sz w:val="28"/>
          <w:szCs w:val="28"/>
        </w:rPr>
        <w:t>гидрируют</w:t>
      </w:r>
      <w:proofErr w:type="spellEnd"/>
      <w:r w:rsidRPr="002644A7">
        <w:rPr>
          <w:sz w:val="28"/>
          <w:szCs w:val="28"/>
        </w:rPr>
        <w:t xml:space="preserve"> уже в паровой фазе (вторая стадия) в реакторе с потоком взвеси катализатора при 400-550°С и 30-60 МПа. Конечными продуктами гидрогенизации и последующих операций гидроочистки, гидрокрекинга и каталитического риформинга служат искусственные бензин, котельное и дизельное топливо, а также газ, содержащий легкие предельные углеводороды; газообразные продукты путем конверсии могут быть переработаны на водород, выход которого достаточен, чтобы обеспечить все предыдущие стадии производства.</w:t>
      </w:r>
    </w:p>
    <w:p w:rsidR="002644A7" w:rsidRPr="002644A7" w:rsidRDefault="002644A7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r w:rsidRPr="002644A7">
        <w:rPr>
          <w:sz w:val="28"/>
          <w:szCs w:val="28"/>
        </w:rPr>
        <w:lastRenderedPageBreak/>
        <w:t xml:space="preserve">Процесс </w:t>
      </w:r>
      <w:proofErr w:type="spellStart"/>
      <w:r w:rsidRPr="002644A7">
        <w:rPr>
          <w:sz w:val="28"/>
          <w:szCs w:val="28"/>
        </w:rPr>
        <w:t>двухстадийной</w:t>
      </w:r>
      <w:proofErr w:type="spellEnd"/>
      <w:r w:rsidRPr="002644A7">
        <w:rPr>
          <w:sz w:val="28"/>
          <w:szCs w:val="28"/>
        </w:rPr>
        <w:t xml:space="preserve"> гидрогенизации имеет сравнительно низкие экономические показатели в результате высокой затраты энергии (применение высоких давлений), большого расхода водорода, недостаточного использования побочных продуктов и отходов и др. При разработке новых методов получения искусственного моторного топлива из низкосортных углей их гидрированием ставится задача уменьшения расхода водорода, применения циклической технологической системы с максимальной утилизацией всех компонентов исходного сырья, использованием высокоактивных катализаторов, позволяющих понизить давление и температуру гидрирования и т. п.</w:t>
      </w:r>
    </w:p>
    <w:p w:rsidR="002644A7" w:rsidRPr="002644A7" w:rsidRDefault="002644A7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  <w:proofErr w:type="spellStart"/>
      <w:r w:rsidRPr="002644A7">
        <w:rPr>
          <w:sz w:val="28"/>
          <w:szCs w:val="28"/>
        </w:rPr>
        <w:t>Гидрогазификацией</w:t>
      </w:r>
      <w:proofErr w:type="spellEnd"/>
      <w:r w:rsidRPr="002644A7">
        <w:rPr>
          <w:sz w:val="28"/>
          <w:szCs w:val="28"/>
        </w:rPr>
        <w:t xml:space="preserve"> называется процесс гидрирования твердого топлива с целью получения газа с высокой теплотой сгорания, который может служить заменителем природного газа. </w:t>
      </w:r>
      <w:proofErr w:type="spellStart"/>
      <w:r w:rsidRPr="002644A7">
        <w:rPr>
          <w:sz w:val="28"/>
          <w:szCs w:val="28"/>
        </w:rPr>
        <w:t>Гидрогазификацию</w:t>
      </w:r>
      <w:proofErr w:type="spellEnd"/>
      <w:r w:rsidRPr="002644A7">
        <w:rPr>
          <w:sz w:val="28"/>
          <w:szCs w:val="28"/>
        </w:rPr>
        <w:t xml:space="preserve"> осуществляют в условиях, способствующих максимальному превращению органической части топлива в газообразные легкие углеводороды; такими условиями являются высокая температура, в интервале 500-750°С, давление водорода не более 5 МПа и применение катализатора, способствующего максимальному образованию метана. Часть газа </w:t>
      </w:r>
      <w:proofErr w:type="spellStart"/>
      <w:r w:rsidRPr="002644A7">
        <w:rPr>
          <w:sz w:val="28"/>
          <w:szCs w:val="28"/>
        </w:rPr>
        <w:t>гидрогазификации</w:t>
      </w:r>
      <w:proofErr w:type="spellEnd"/>
      <w:r w:rsidRPr="002644A7">
        <w:rPr>
          <w:sz w:val="28"/>
          <w:szCs w:val="28"/>
        </w:rPr>
        <w:t xml:space="preserve"> перерабатывают методом конверсии метана в синтез-газ и водород; водород идет на собственные нужды процесса </w:t>
      </w:r>
      <w:proofErr w:type="spellStart"/>
      <w:r w:rsidRPr="002644A7">
        <w:rPr>
          <w:sz w:val="28"/>
          <w:szCs w:val="28"/>
        </w:rPr>
        <w:t>гидрогазификации</w:t>
      </w:r>
      <w:proofErr w:type="spellEnd"/>
      <w:r w:rsidRPr="002644A7">
        <w:rPr>
          <w:sz w:val="28"/>
          <w:szCs w:val="28"/>
        </w:rPr>
        <w:t xml:space="preserve">. Остальной газ служит высококачественным энергетическим топливом или химическим сырьем. Для осуществления конверсии метана — газа </w:t>
      </w:r>
      <w:proofErr w:type="spellStart"/>
      <w:r w:rsidRPr="002644A7">
        <w:rPr>
          <w:sz w:val="28"/>
          <w:szCs w:val="28"/>
        </w:rPr>
        <w:t>гидрогазификации</w:t>
      </w:r>
      <w:proofErr w:type="spellEnd"/>
      <w:r w:rsidRPr="002644A7">
        <w:rPr>
          <w:sz w:val="28"/>
          <w:szCs w:val="28"/>
        </w:rPr>
        <w:t xml:space="preserve"> — предполагается в будущем использовать </w:t>
      </w:r>
      <w:proofErr w:type="spellStart"/>
      <w:r w:rsidRPr="002644A7">
        <w:rPr>
          <w:sz w:val="28"/>
          <w:szCs w:val="28"/>
        </w:rPr>
        <w:t>отбросную</w:t>
      </w:r>
      <w:proofErr w:type="spellEnd"/>
      <w:r w:rsidRPr="002644A7">
        <w:rPr>
          <w:sz w:val="28"/>
          <w:szCs w:val="28"/>
        </w:rPr>
        <w:t xml:space="preserve"> теплоту ядерных реакторов с температурой теплоносителя около 900°С.</w:t>
      </w:r>
    </w:p>
    <w:p w:rsidR="002644A7" w:rsidRPr="00215539" w:rsidRDefault="002644A7" w:rsidP="00766F49">
      <w:pPr>
        <w:shd w:val="clear" w:color="auto" w:fill="FFFFFF"/>
        <w:tabs>
          <w:tab w:val="left" w:pos="9540"/>
          <w:tab w:val="left" w:pos="9641"/>
        </w:tabs>
        <w:spacing w:line="360" w:lineRule="auto"/>
        <w:ind w:left="10" w:right="-79" w:firstLine="492"/>
        <w:jc w:val="both"/>
        <w:rPr>
          <w:sz w:val="28"/>
          <w:szCs w:val="28"/>
        </w:rPr>
      </w:pPr>
    </w:p>
    <w:p w:rsidR="0083327D" w:rsidRPr="002A1E3C" w:rsidRDefault="0083327D" w:rsidP="00766F49">
      <w:pPr>
        <w:shd w:val="clear" w:color="auto" w:fill="FFFFFF"/>
        <w:spacing w:line="360" w:lineRule="auto"/>
        <w:ind w:left="72" w:right="24" w:firstLine="269"/>
        <w:jc w:val="both"/>
        <w:rPr>
          <w:b/>
          <w:bCs/>
          <w:color w:val="000000"/>
          <w:spacing w:val="-2"/>
          <w:sz w:val="28"/>
          <w:szCs w:val="28"/>
        </w:rPr>
      </w:pPr>
      <w:r w:rsidRPr="002A1E3C">
        <w:rPr>
          <w:b/>
          <w:bCs/>
          <w:color w:val="000000"/>
          <w:spacing w:val="-2"/>
          <w:sz w:val="28"/>
          <w:szCs w:val="28"/>
        </w:rPr>
        <w:t>Товарное производство</w:t>
      </w:r>
    </w:p>
    <w:p w:rsidR="0083327D" w:rsidRPr="00ED5B68" w:rsidRDefault="0083327D" w:rsidP="00766F49">
      <w:pPr>
        <w:shd w:val="clear" w:color="auto" w:fill="FFFFFF"/>
        <w:spacing w:line="360" w:lineRule="auto"/>
        <w:ind w:left="72" w:right="24" w:firstLine="269"/>
        <w:jc w:val="both"/>
        <w:rPr>
          <w:bCs/>
          <w:color w:val="000000"/>
          <w:spacing w:val="-2"/>
          <w:sz w:val="28"/>
          <w:szCs w:val="28"/>
        </w:rPr>
      </w:pPr>
      <w:r w:rsidRPr="00ED5B68">
        <w:rPr>
          <w:bCs/>
          <w:color w:val="000000"/>
          <w:spacing w:val="-2"/>
          <w:sz w:val="28"/>
          <w:szCs w:val="28"/>
        </w:rPr>
        <w:t>Ранее рассмотрены основные технологические процессы топл</w:t>
      </w:r>
      <w:r w:rsidR="00ED5B68">
        <w:rPr>
          <w:bCs/>
          <w:color w:val="000000"/>
          <w:spacing w:val="-2"/>
          <w:sz w:val="28"/>
          <w:szCs w:val="28"/>
        </w:rPr>
        <w:t>ивного производст</w:t>
      </w:r>
      <w:r w:rsidRPr="00ED5B68">
        <w:rPr>
          <w:bCs/>
          <w:color w:val="000000"/>
          <w:spacing w:val="-2"/>
          <w:sz w:val="28"/>
          <w:szCs w:val="28"/>
        </w:rPr>
        <w:t>ва, применяемые на НПЗ России.</w:t>
      </w:r>
    </w:p>
    <w:p w:rsidR="0083327D" w:rsidRPr="00ED5B68" w:rsidRDefault="0083327D" w:rsidP="00766F49">
      <w:pPr>
        <w:shd w:val="clear" w:color="auto" w:fill="FFFFFF"/>
        <w:spacing w:line="360" w:lineRule="auto"/>
        <w:ind w:left="72" w:right="24" w:firstLine="269"/>
        <w:jc w:val="both"/>
        <w:rPr>
          <w:bCs/>
          <w:color w:val="000000"/>
          <w:spacing w:val="-2"/>
          <w:sz w:val="28"/>
          <w:szCs w:val="28"/>
        </w:rPr>
      </w:pPr>
      <w:r w:rsidRPr="00ED5B68">
        <w:rPr>
          <w:bCs/>
          <w:color w:val="000000"/>
          <w:spacing w:val="-2"/>
          <w:sz w:val="28"/>
          <w:szCs w:val="28"/>
        </w:rPr>
        <w:t>Однако, в ходе указанных процессов вырабатываются только компоненты моторных, авиационных и котельных топлив с различными показателями качества.</w:t>
      </w:r>
    </w:p>
    <w:p w:rsidR="0083327D" w:rsidRPr="00ED5B68" w:rsidRDefault="0083327D" w:rsidP="00766F49">
      <w:pPr>
        <w:shd w:val="clear" w:color="auto" w:fill="FFFFFF"/>
        <w:spacing w:line="360" w:lineRule="auto"/>
        <w:ind w:left="72" w:right="24" w:firstLine="269"/>
        <w:jc w:val="both"/>
        <w:rPr>
          <w:bCs/>
          <w:color w:val="000000"/>
          <w:spacing w:val="-2"/>
          <w:sz w:val="28"/>
          <w:szCs w:val="28"/>
        </w:rPr>
      </w:pPr>
      <w:r w:rsidRPr="00ED5B68">
        <w:rPr>
          <w:bCs/>
          <w:color w:val="000000"/>
          <w:spacing w:val="-2"/>
          <w:sz w:val="28"/>
          <w:szCs w:val="28"/>
        </w:rPr>
        <w:lastRenderedPageBreak/>
        <w:t xml:space="preserve">Например, октановое число прямогонного бензина составляет около 65, </w:t>
      </w:r>
      <w:proofErr w:type="spellStart"/>
      <w:r w:rsidRPr="00ED5B68">
        <w:rPr>
          <w:bCs/>
          <w:color w:val="000000"/>
          <w:spacing w:val="-2"/>
          <w:sz w:val="28"/>
          <w:szCs w:val="28"/>
        </w:rPr>
        <w:t>риформата</w:t>
      </w:r>
      <w:proofErr w:type="spellEnd"/>
      <w:r w:rsidRPr="00ED5B68">
        <w:rPr>
          <w:bCs/>
          <w:color w:val="000000"/>
          <w:spacing w:val="-2"/>
          <w:sz w:val="28"/>
          <w:szCs w:val="28"/>
        </w:rPr>
        <w:t xml:space="preserve"> –</w:t>
      </w:r>
      <w:r w:rsidR="00ED5B68">
        <w:rPr>
          <w:bCs/>
          <w:color w:val="000000"/>
          <w:spacing w:val="-2"/>
          <w:sz w:val="28"/>
          <w:szCs w:val="28"/>
        </w:rPr>
        <w:t xml:space="preserve"> </w:t>
      </w:r>
      <w:r w:rsidRPr="00ED5B68">
        <w:rPr>
          <w:bCs/>
          <w:color w:val="000000"/>
          <w:spacing w:val="-2"/>
          <w:sz w:val="28"/>
          <w:szCs w:val="28"/>
        </w:rPr>
        <w:t>95-100, бензина коксования – 60. Другие показате</w:t>
      </w:r>
      <w:r w:rsidR="00ED5B68">
        <w:rPr>
          <w:bCs/>
          <w:color w:val="000000"/>
          <w:spacing w:val="-2"/>
          <w:sz w:val="28"/>
          <w:szCs w:val="28"/>
        </w:rPr>
        <w:t>ли качества (например, фракцион</w:t>
      </w:r>
      <w:r w:rsidRPr="00ED5B68">
        <w:rPr>
          <w:bCs/>
          <w:color w:val="000000"/>
          <w:spacing w:val="-2"/>
          <w:sz w:val="28"/>
          <w:szCs w:val="28"/>
        </w:rPr>
        <w:t>ный состав, содержание серы) у компонентов также различаются. Для получения же</w:t>
      </w:r>
      <w:r w:rsidR="00ED5B68">
        <w:rPr>
          <w:bCs/>
          <w:color w:val="000000"/>
          <w:spacing w:val="-2"/>
          <w:sz w:val="28"/>
          <w:szCs w:val="28"/>
        </w:rPr>
        <w:t xml:space="preserve"> </w:t>
      </w:r>
      <w:r w:rsidRPr="00ED5B68">
        <w:rPr>
          <w:bCs/>
          <w:color w:val="000000"/>
          <w:spacing w:val="-2"/>
          <w:sz w:val="28"/>
          <w:szCs w:val="28"/>
        </w:rPr>
        <w:t>товарных нефтепродуктов организуется смешение полученных компонентов в соответствующих емкостях НПЗ в соотношениях, которые обеспечивают нормируемые</w:t>
      </w:r>
      <w:r w:rsidR="00ED5B68">
        <w:rPr>
          <w:bCs/>
          <w:color w:val="000000"/>
          <w:spacing w:val="-2"/>
          <w:sz w:val="28"/>
          <w:szCs w:val="28"/>
        </w:rPr>
        <w:t xml:space="preserve"> </w:t>
      </w:r>
      <w:r w:rsidRPr="00ED5B68">
        <w:rPr>
          <w:bCs/>
          <w:color w:val="000000"/>
          <w:spacing w:val="-2"/>
          <w:sz w:val="28"/>
          <w:szCs w:val="28"/>
        </w:rPr>
        <w:t>показатели качества.</w:t>
      </w:r>
    </w:p>
    <w:p w:rsidR="0083327D" w:rsidRPr="00ED5B68" w:rsidRDefault="0083327D" w:rsidP="00766F49">
      <w:pPr>
        <w:shd w:val="clear" w:color="auto" w:fill="FFFFFF"/>
        <w:spacing w:line="360" w:lineRule="auto"/>
        <w:ind w:left="72" w:right="24" w:firstLine="269"/>
        <w:jc w:val="both"/>
        <w:rPr>
          <w:bCs/>
          <w:color w:val="000000"/>
          <w:spacing w:val="-2"/>
          <w:sz w:val="28"/>
          <w:szCs w:val="28"/>
        </w:rPr>
      </w:pPr>
      <w:r w:rsidRPr="00ED5B68">
        <w:rPr>
          <w:bCs/>
          <w:color w:val="000000"/>
          <w:spacing w:val="-2"/>
          <w:sz w:val="28"/>
          <w:szCs w:val="28"/>
        </w:rPr>
        <w:t>Расчёт рецептуры смешения (компаундирования) компонентов осуществляется</w:t>
      </w:r>
      <w:r w:rsidR="00ED5B68">
        <w:rPr>
          <w:bCs/>
          <w:color w:val="000000"/>
          <w:spacing w:val="-2"/>
          <w:sz w:val="28"/>
          <w:szCs w:val="28"/>
        </w:rPr>
        <w:t xml:space="preserve"> </w:t>
      </w:r>
      <w:r w:rsidRPr="00ED5B68">
        <w:rPr>
          <w:bCs/>
          <w:color w:val="000000"/>
          <w:spacing w:val="-2"/>
          <w:sz w:val="28"/>
          <w:szCs w:val="28"/>
        </w:rPr>
        <w:t>при помощи соответствующих модулей математических моделей, используемых для</w:t>
      </w:r>
      <w:r w:rsidR="00ED5B68">
        <w:rPr>
          <w:bCs/>
          <w:color w:val="000000"/>
          <w:spacing w:val="-2"/>
          <w:sz w:val="28"/>
          <w:szCs w:val="28"/>
        </w:rPr>
        <w:t xml:space="preserve"> </w:t>
      </w:r>
      <w:r w:rsidRPr="00ED5B68">
        <w:rPr>
          <w:bCs/>
          <w:color w:val="000000"/>
          <w:spacing w:val="-2"/>
          <w:sz w:val="28"/>
          <w:szCs w:val="28"/>
        </w:rPr>
        <w:t>планирования производства по НПЗ в целом. И</w:t>
      </w:r>
      <w:r w:rsidR="00ED5B68">
        <w:rPr>
          <w:bCs/>
          <w:color w:val="000000"/>
          <w:spacing w:val="-2"/>
          <w:sz w:val="28"/>
          <w:szCs w:val="28"/>
        </w:rPr>
        <w:t>сходными данными для моделирова</w:t>
      </w:r>
      <w:r w:rsidRPr="00ED5B68">
        <w:rPr>
          <w:bCs/>
          <w:color w:val="000000"/>
          <w:spacing w:val="-2"/>
          <w:sz w:val="28"/>
          <w:szCs w:val="28"/>
        </w:rPr>
        <w:t>ния являются прогнозные остатки сырья, компонентов и товарной продукции, план</w:t>
      </w:r>
      <w:r w:rsidR="00ED5B68">
        <w:rPr>
          <w:bCs/>
          <w:color w:val="000000"/>
          <w:spacing w:val="-2"/>
          <w:sz w:val="28"/>
          <w:szCs w:val="28"/>
        </w:rPr>
        <w:t xml:space="preserve"> </w:t>
      </w:r>
      <w:r w:rsidRPr="00ED5B68">
        <w:rPr>
          <w:bCs/>
          <w:color w:val="000000"/>
          <w:spacing w:val="-2"/>
          <w:sz w:val="28"/>
          <w:szCs w:val="28"/>
        </w:rPr>
        <w:t>реализации нефтепродуктов в разрезе ассортимен</w:t>
      </w:r>
      <w:r w:rsidR="00ED5B68">
        <w:rPr>
          <w:bCs/>
          <w:color w:val="000000"/>
          <w:spacing w:val="-2"/>
          <w:sz w:val="28"/>
          <w:szCs w:val="28"/>
        </w:rPr>
        <w:t>та, плановый объём поставок неф</w:t>
      </w:r>
      <w:r w:rsidRPr="00ED5B68">
        <w:rPr>
          <w:bCs/>
          <w:color w:val="000000"/>
          <w:spacing w:val="-2"/>
          <w:sz w:val="28"/>
          <w:szCs w:val="28"/>
        </w:rPr>
        <w:t>ти. Таким образом, возможно рассчитать наибо</w:t>
      </w:r>
      <w:r w:rsidR="00ED5B68">
        <w:rPr>
          <w:bCs/>
          <w:color w:val="000000"/>
          <w:spacing w:val="-2"/>
          <w:sz w:val="28"/>
          <w:szCs w:val="28"/>
        </w:rPr>
        <w:t>лее эффективные соотношения меж</w:t>
      </w:r>
      <w:r w:rsidRPr="00ED5B68">
        <w:rPr>
          <w:bCs/>
          <w:color w:val="000000"/>
          <w:spacing w:val="-2"/>
          <w:sz w:val="28"/>
          <w:szCs w:val="28"/>
        </w:rPr>
        <w:t>ду компонентами при смешении.</w:t>
      </w:r>
    </w:p>
    <w:p w:rsidR="0083327D" w:rsidRPr="00ED5B68" w:rsidRDefault="0083327D" w:rsidP="00766F49">
      <w:pPr>
        <w:shd w:val="clear" w:color="auto" w:fill="FFFFFF"/>
        <w:spacing w:line="360" w:lineRule="auto"/>
        <w:ind w:left="72" w:right="24" w:firstLine="269"/>
        <w:jc w:val="both"/>
        <w:rPr>
          <w:bCs/>
          <w:color w:val="000000"/>
          <w:spacing w:val="-2"/>
          <w:sz w:val="28"/>
          <w:szCs w:val="28"/>
        </w:rPr>
      </w:pPr>
      <w:r w:rsidRPr="00ED5B68">
        <w:rPr>
          <w:bCs/>
          <w:color w:val="000000"/>
          <w:spacing w:val="-2"/>
          <w:sz w:val="28"/>
          <w:szCs w:val="28"/>
        </w:rPr>
        <w:t>Зачастую на заводах используются устоявшиеся рецептуры смешения, которые</w:t>
      </w:r>
      <w:r w:rsidR="002A1E3C">
        <w:rPr>
          <w:bCs/>
          <w:color w:val="000000"/>
          <w:spacing w:val="-2"/>
          <w:sz w:val="28"/>
          <w:szCs w:val="28"/>
        </w:rPr>
        <w:t xml:space="preserve"> </w:t>
      </w:r>
      <w:r w:rsidRPr="00ED5B68">
        <w:rPr>
          <w:bCs/>
          <w:color w:val="000000"/>
          <w:spacing w:val="-2"/>
          <w:sz w:val="28"/>
          <w:szCs w:val="28"/>
        </w:rPr>
        <w:t>корректируются при изменении технологической схемы.</w:t>
      </w:r>
    </w:p>
    <w:p w:rsidR="0083327D" w:rsidRPr="00ED5B68" w:rsidRDefault="0083327D" w:rsidP="00766F49">
      <w:pPr>
        <w:shd w:val="clear" w:color="auto" w:fill="FFFFFF"/>
        <w:spacing w:line="360" w:lineRule="auto"/>
        <w:ind w:left="72" w:right="24" w:firstLine="269"/>
        <w:jc w:val="both"/>
        <w:rPr>
          <w:bCs/>
          <w:color w:val="000000"/>
          <w:spacing w:val="-2"/>
          <w:sz w:val="28"/>
          <w:szCs w:val="28"/>
        </w:rPr>
      </w:pPr>
      <w:r w:rsidRPr="00ED5B68">
        <w:rPr>
          <w:bCs/>
          <w:color w:val="000000"/>
          <w:spacing w:val="-2"/>
          <w:sz w:val="28"/>
          <w:szCs w:val="28"/>
        </w:rPr>
        <w:t>Компоненты нефтепродуктов в заданном соотношении закачиваются в ёмкость</w:t>
      </w:r>
      <w:r w:rsidR="00ED5B68">
        <w:rPr>
          <w:bCs/>
          <w:color w:val="000000"/>
          <w:spacing w:val="-2"/>
          <w:sz w:val="28"/>
          <w:szCs w:val="28"/>
        </w:rPr>
        <w:t xml:space="preserve"> </w:t>
      </w:r>
      <w:r w:rsidRPr="00ED5B68">
        <w:rPr>
          <w:bCs/>
          <w:color w:val="000000"/>
          <w:spacing w:val="-2"/>
          <w:sz w:val="28"/>
          <w:szCs w:val="28"/>
        </w:rPr>
        <w:t>для смешения, куда также могут подаваться пр</w:t>
      </w:r>
      <w:r w:rsidR="00ED5B68">
        <w:rPr>
          <w:bCs/>
          <w:color w:val="000000"/>
          <w:spacing w:val="-2"/>
          <w:sz w:val="28"/>
          <w:szCs w:val="28"/>
        </w:rPr>
        <w:t>исадки. Полученные товарные неф</w:t>
      </w:r>
      <w:r w:rsidRPr="00ED5B68">
        <w:rPr>
          <w:bCs/>
          <w:color w:val="000000"/>
          <w:spacing w:val="-2"/>
          <w:sz w:val="28"/>
          <w:szCs w:val="28"/>
        </w:rPr>
        <w:t>тепродукты проходят контроль качества и отка</w:t>
      </w:r>
      <w:r w:rsidR="00ED5B68">
        <w:rPr>
          <w:bCs/>
          <w:color w:val="000000"/>
          <w:spacing w:val="-2"/>
          <w:sz w:val="28"/>
          <w:szCs w:val="28"/>
        </w:rPr>
        <w:t>чиваются в соответствующие ёмко</w:t>
      </w:r>
      <w:r w:rsidRPr="00ED5B68">
        <w:rPr>
          <w:bCs/>
          <w:color w:val="000000"/>
          <w:spacing w:val="-2"/>
          <w:sz w:val="28"/>
          <w:szCs w:val="28"/>
        </w:rPr>
        <w:t>сти товарно-сырьевой базы, откуда отгружаются потребителю.</w:t>
      </w:r>
    </w:p>
    <w:p w:rsidR="0083327D" w:rsidRDefault="0083327D" w:rsidP="00766F49">
      <w:pPr>
        <w:shd w:val="clear" w:color="auto" w:fill="FFFFFF"/>
        <w:spacing w:line="360" w:lineRule="auto"/>
        <w:ind w:left="72" w:right="24" w:firstLine="269"/>
        <w:jc w:val="both"/>
        <w:rPr>
          <w:bCs/>
          <w:color w:val="000000"/>
          <w:spacing w:val="-2"/>
          <w:sz w:val="28"/>
          <w:szCs w:val="28"/>
        </w:rPr>
      </w:pPr>
      <w:r w:rsidRPr="00ED5B68">
        <w:rPr>
          <w:bCs/>
          <w:color w:val="000000"/>
          <w:spacing w:val="-2"/>
          <w:sz w:val="28"/>
          <w:szCs w:val="28"/>
        </w:rPr>
        <w:t xml:space="preserve">Основной способ доставки нефтепродуктов в </w:t>
      </w:r>
      <w:r w:rsidR="00ED5B68">
        <w:rPr>
          <w:bCs/>
          <w:color w:val="000000"/>
          <w:spacing w:val="-2"/>
          <w:sz w:val="28"/>
          <w:szCs w:val="28"/>
        </w:rPr>
        <w:t>России – перевозка железнодорож</w:t>
      </w:r>
      <w:r w:rsidRPr="00ED5B68">
        <w:rPr>
          <w:bCs/>
          <w:color w:val="000000"/>
          <w:spacing w:val="-2"/>
          <w:sz w:val="28"/>
          <w:szCs w:val="28"/>
        </w:rPr>
        <w:t>ным транспортом. Для погрузки продукции в ци</w:t>
      </w:r>
      <w:r w:rsidR="00ED5B68">
        <w:rPr>
          <w:bCs/>
          <w:color w:val="000000"/>
          <w:spacing w:val="-2"/>
          <w:sz w:val="28"/>
          <w:szCs w:val="28"/>
        </w:rPr>
        <w:t>стерны используются наливные эс</w:t>
      </w:r>
      <w:r w:rsidRPr="00ED5B68">
        <w:rPr>
          <w:bCs/>
          <w:color w:val="000000"/>
          <w:spacing w:val="-2"/>
          <w:sz w:val="28"/>
          <w:szCs w:val="28"/>
        </w:rPr>
        <w:t>такады. Поставки нефтепродуктов по России и на экспорт осуществляются также по</w:t>
      </w:r>
      <w:r w:rsidR="00ED5B68">
        <w:rPr>
          <w:bCs/>
          <w:color w:val="000000"/>
          <w:spacing w:val="-2"/>
          <w:sz w:val="28"/>
          <w:szCs w:val="28"/>
        </w:rPr>
        <w:t xml:space="preserve"> </w:t>
      </w:r>
      <w:r w:rsidRPr="00ED5B68">
        <w:rPr>
          <w:bCs/>
          <w:color w:val="000000"/>
          <w:spacing w:val="-2"/>
          <w:sz w:val="28"/>
          <w:szCs w:val="28"/>
        </w:rPr>
        <w:t>системе магистральных нефтепродуктопроводов АК "</w:t>
      </w:r>
      <w:proofErr w:type="spellStart"/>
      <w:r w:rsidRPr="00ED5B68">
        <w:rPr>
          <w:bCs/>
          <w:color w:val="000000"/>
          <w:spacing w:val="-2"/>
          <w:sz w:val="28"/>
          <w:szCs w:val="28"/>
        </w:rPr>
        <w:t>Транснефтепродукт</w:t>
      </w:r>
      <w:proofErr w:type="spellEnd"/>
      <w:r w:rsidRPr="00ED5B68">
        <w:rPr>
          <w:bCs/>
          <w:color w:val="000000"/>
          <w:spacing w:val="-2"/>
          <w:sz w:val="28"/>
          <w:szCs w:val="28"/>
        </w:rPr>
        <w:t>", речным</w:t>
      </w:r>
      <w:r w:rsidR="00ED5B68">
        <w:rPr>
          <w:bCs/>
          <w:color w:val="000000"/>
          <w:spacing w:val="-2"/>
          <w:sz w:val="28"/>
          <w:szCs w:val="28"/>
        </w:rPr>
        <w:t xml:space="preserve"> </w:t>
      </w:r>
      <w:r w:rsidRPr="00ED5B68">
        <w:rPr>
          <w:bCs/>
          <w:color w:val="000000"/>
          <w:spacing w:val="-2"/>
          <w:sz w:val="28"/>
          <w:szCs w:val="28"/>
        </w:rPr>
        <w:t>и морским транспортом.</w:t>
      </w:r>
    </w:p>
    <w:p w:rsidR="002A1E3C" w:rsidRPr="00ED5B68" w:rsidRDefault="002A1E3C" w:rsidP="00766F49">
      <w:pPr>
        <w:shd w:val="clear" w:color="auto" w:fill="FFFFFF"/>
        <w:spacing w:line="360" w:lineRule="auto"/>
        <w:ind w:left="72" w:right="24" w:firstLine="269"/>
        <w:jc w:val="both"/>
        <w:rPr>
          <w:bCs/>
          <w:color w:val="000000"/>
          <w:spacing w:val="-2"/>
          <w:sz w:val="28"/>
          <w:szCs w:val="28"/>
        </w:rPr>
      </w:pPr>
    </w:p>
    <w:p w:rsidR="0083327D" w:rsidRDefault="0083327D" w:rsidP="00766F49">
      <w:pPr>
        <w:shd w:val="clear" w:color="auto" w:fill="FFFFFF"/>
        <w:spacing w:line="360" w:lineRule="auto"/>
        <w:ind w:left="19" w:right="101" w:firstLine="336"/>
        <w:jc w:val="both"/>
        <w:rPr>
          <w:color w:val="000000"/>
          <w:spacing w:val="-7"/>
          <w:sz w:val="28"/>
          <w:szCs w:val="28"/>
        </w:rPr>
      </w:pPr>
      <w:r w:rsidRPr="0083327D">
        <w:rPr>
          <w:noProof/>
          <w:color w:val="000000"/>
          <w:spacing w:val="-7"/>
          <w:sz w:val="28"/>
          <w:szCs w:val="28"/>
        </w:rPr>
        <w:lastRenderedPageBreak/>
        <w:drawing>
          <wp:inline distT="0" distB="0" distL="0" distR="0">
            <wp:extent cx="5019675" cy="75914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7DC" w:rsidRPr="00C54FA5" w:rsidRDefault="00ED5B68" w:rsidP="00766F49">
      <w:pPr>
        <w:shd w:val="clear" w:color="auto" w:fill="FFFFFF"/>
        <w:spacing w:line="360" w:lineRule="auto"/>
        <w:ind w:left="72" w:right="24" w:firstLine="269"/>
        <w:jc w:val="both"/>
        <w:rPr>
          <w:sz w:val="28"/>
          <w:szCs w:val="28"/>
        </w:rPr>
      </w:pPr>
      <w:r w:rsidRPr="00913A03">
        <w:rPr>
          <w:bCs/>
          <w:color w:val="000000"/>
          <w:spacing w:val="-2"/>
          <w:sz w:val="28"/>
          <w:szCs w:val="28"/>
        </w:rPr>
        <w:t>Рисунок 20 – Схема производства Омского НПЗ</w:t>
      </w:r>
    </w:p>
    <w:sectPr w:rsidR="00D757DC" w:rsidRPr="00C54FA5" w:rsidSect="001F6EE1">
      <w:pgSz w:w="11906" w:h="16838"/>
      <w:pgMar w:top="1134" w:right="70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ymbo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7B49F04"/>
    <w:lvl w:ilvl="0">
      <w:numFmt w:val="bullet"/>
      <w:lvlText w:val="*"/>
      <w:lvlJc w:val="left"/>
    </w:lvl>
  </w:abstractNum>
  <w:abstractNum w:abstractNumId="1" w15:restartNumberingAfterBreak="0">
    <w:nsid w:val="38427DB5"/>
    <w:multiLevelType w:val="singleLevel"/>
    <w:tmpl w:val="C9566C20"/>
    <w:lvl w:ilvl="0">
      <w:start w:val="2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38457327"/>
    <w:multiLevelType w:val="singleLevel"/>
    <w:tmpl w:val="EB500D82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4D2C4CA1"/>
    <w:multiLevelType w:val="multilevel"/>
    <w:tmpl w:val="2216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877B6F"/>
    <w:multiLevelType w:val="multilevel"/>
    <w:tmpl w:val="5F12C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9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&gt;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364"/>
    <w:rsid w:val="00052514"/>
    <w:rsid w:val="00072849"/>
    <w:rsid w:val="00087DFB"/>
    <w:rsid w:val="000B6EDB"/>
    <w:rsid w:val="00104B3A"/>
    <w:rsid w:val="001D7DE1"/>
    <w:rsid w:val="001E231C"/>
    <w:rsid w:val="001F6EE1"/>
    <w:rsid w:val="00215539"/>
    <w:rsid w:val="002213CC"/>
    <w:rsid w:val="002644A7"/>
    <w:rsid w:val="002A1E3C"/>
    <w:rsid w:val="002D6A38"/>
    <w:rsid w:val="00326AB0"/>
    <w:rsid w:val="0036169E"/>
    <w:rsid w:val="00376E6E"/>
    <w:rsid w:val="004662D7"/>
    <w:rsid w:val="004929F5"/>
    <w:rsid w:val="00505EA7"/>
    <w:rsid w:val="00596E0B"/>
    <w:rsid w:val="00711DEE"/>
    <w:rsid w:val="00763224"/>
    <w:rsid w:val="00766F49"/>
    <w:rsid w:val="0077702E"/>
    <w:rsid w:val="00780D7B"/>
    <w:rsid w:val="007E425E"/>
    <w:rsid w:val="00824E3C"/>
    <w:rsid w:val="0083327D"/>
    <w:rsid w:val="00874602"/>
    <w:rsid w:val="0087513A"/>
    <w:rsid w:val="00897855"/>
    <w:rsid w:val="008A61F6"/>
    <w:rsid w:val="008B7FD8"/>
    <w:rsid w:val="008C7C29"/>
    <w:rsid w:val="008E311B"/>
    <w:rsid w:val="008F4F93"/>
    <w:rsid w:val="00913A03"/>
    <w:rsid w:val="0096037B"/>
    <w:rsid w:val="009B1364"/>
    <w:rsid w:val="009C6F06"/>
    <w:rsid w:val="00A76E72"/>
    <w:rsid w:val="00A94C13"/>
    <w:rsid w:val="00AB265E"/>
    <w:rsid w:val="00AF7041"/>
    <w:rsid w:val="00B255F1"/>
    <w:rsid w:val="00B37966"/>
    <w:rsid w:val="00B7584D"/>
    <w:rsid w:val="00B82F66"/>
    <w:rsid w:val="00B84A30"/>
    <w:rsid w:val="00B91F95"/>
    <w:rsid w:val="00BC5D88"/>
    <w:rsid w:val="00C1777D"/>
    <w:rsid w:val="00C3175A"/>
    <w:rsid w:val="00C54FA5"/>
    <w:rsid w:val="00CF09B3"/>
    <w:rsid w:val="00D1439C"/>
    <w:rsid w:val="00D757DC"/>
    <w:rsid w:val="00E02594"/>
    <w:rsid w:val="00E05950"/>
    <w:rsid w:val="00E20A71"/>
    <w:rsid w:val="00E24E4F"/>
    <w:rsid w:val="00E349A4"/>
    <w:rsid w:val="00E63E8B"/>
    <w:rsid w:val="00ED5B68"/>
    <w:rsid w:val="00F57839"/>
    <w:rsid w:val="00F75E4C"/>
    <w:rsid w:val="00FC1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3B19FCA"/>
  <w15:chartTrackingRefBased/>
  <w15:docId w15:val="{C77C58AE-5992-42F2-934A-1D7475259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1364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7DE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rsid w:val="00777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rsid w:val="00777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8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emf"/><Relationship Id="rId8" Type="http://schemas.openxmlformats.org/officeDocument/2006/relationships/image" Target="media/image4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111</Pages>
  <Words>23733</Words>
  <Characters>135279</Characters>
  <Application>Microsoft Office Word</Application>
  <DocSecurity>0</DocSecurity>
  <Lines>1127</Lines>
  <Paragraphs>317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Лекция 3</vt:lpstr>
    </vt:vector>
  </TitlesOfParts>
  <Company/>
  <LinksUpToDate>false</LinksUpToDate>
  <CharactersWithSpaces>158695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Лекция 3</dc:title>
  <dc:subject/>
  <dc:creator>Erofeev</dc:creator>
  <cp:keywords/>
  <cp:lastModifiedBy>Александра Нехорошева</cp:lastModifiedBy>
  <cp:revision>17</cp:revision>
  <dcterms:created xsi:type="dcterms:W3CDTF">2017-08-08T06:34:00Z</dcterms:created>
  <dcterms:modified xsi:type="dcterms:W3CDTF">2017-08-08T15:59:00Z</dcterms:modified>
</cp:coreProperties>
</file>