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28" w:rsidRDefault="00354428" w:rsidP="00354428">
      <w:pPr>
        <w:spacing w:after="0" w:line="240" w:lineRule="auto"/>
        <w:ind w:firstLine="709"/>
        <w:jc w:val="both"/>
        <w:rPr>
          <w:rFonts w:ascii="Times New Roman" w:hAnsi="Times New Roman"/>
          <w:b/>
          <w:sz w:val="24"/>
          <w:szCs w:val="24"/>
        </w:rPr>
      </w:pPr>
      <w:r>
        <w:rPr>
          <w:rFonts w:ascii="Times New Roman" w:hAnsi="Times New Roman"/>
          <w:b/>
          <w:sz w:val="24"/>
          <w:szCs w:val="24"/>
        </w:rPr>
        <w:t>Химические методы количественного анализа.</w:t>
      </w:r>
    </w:p>
    <w:p w:rsidR="00354428" w:rsidRDefault="00354428" w:rsidP="00354428">
      <w:pPr>
        <w:spacing w:after="0" w:line="240" w:lineRule="auto"/>
        <w:ind w:firstLine="709"/>
        <w:jc w:val="both"/>
        <w:rPr>
          <w:rFonts w:ascii="Times New Roman" w:hAnsi="Times New Roman"/>
          <w:b/>
          <w:i/>
          <w:sz w:val="24"/>
          <w:szCs w:val="24"/>
        </w:rPr>
      </w:pPr>
      <w:r>
        <w:rPr>
          <w:rFonts w:ascii="Times New Roman" w:hAnsi="Times New Roman"/>
          <w:b/>
          <w:i/>
          <w:sz w:val="24"/>
          <w:szCs w:val="24"/>
        </w:rPr>
        <w:t>Методы кислотно-основного титрования.</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Методы кислотно-основного титрования основаны на использовании реакции между кислотой и основанием – реакция нейтрализации.</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Н</w:t>
      </w:r>
      <w:r>
        <w:rPr>
          <w:rFonts w:ascii="Times New Roman" w:hAnsi="Times New Roman"/>
          <w:sz w:val="24"/>
          <w:szCs w:val="24"/>
          <w:vertAlign w:val="subscript"/>
        </w:rPr>
        <w:t>3</w:t>
      </w:r>
      <w:r>
        <w:rPr>
          <w:rFonts w:ascii="Times New Roman" w:hAnsi="Times New Roman"/>
          <w:sz w:val="24"/>
          <w:szCs w:val="24"/>
        </w:rPr>
        <w:t>О</w:t>
      </w:r>
      <w:r>
        <w:rPr>
          <w:rFonts w:ascii="Times New Roman" w:hAnsi="Times New Roman"/>
          <w:sz w:val="24"/>
          <w:szCs w:val="24"/>
          <w:vertAlign w:val="superscript"/>
        </w:rPr>
        <w:t>+</w:t>
      </w:r>
      <w:r>
        <w:rPr>
          <w:rFonts w:ascii="Times New Roman" w:hAnsi="Times New Roman"/>
          <w:sz w:val="24"/>
          <w:szCs w:val="24"/>
        </w:rPr>
        <w:t xml:space="preserve"> + ОН</w:t>
      </w:r>
      <w:r>
        <w:rPr>
          <w:rFonts w:ascii="Times New Roman" w:hAnsi="Times New Roman"/>
          <w:sz w:val="24"/>
          <w:szCs w:val="24"/>
          <w:vertAlign w:val="superscript"/>
        </w:rPr>
        <w:t>-</w:t>
      </w:r>
      <w:r>
        <w:rPr>
          <w:rFonts w:ascii="Times New Roman" w:hAnsi="Times New Roman"/>
          <w:sz w:val="24"/>
          <w:szCs w:val="24"/>
        </w:rPr>
        <w:t xml:space="preserve"> = 2Н</w:t>
      </w:r>
      <w:r>
        <w:rPr>
          <w:rFonts w:ascii="Times New Roman" w:hAnsi="Times New Roman"/>
          <w:sz w:val="24"/>
          <w:szCs w:val="24"/>
          <w:vertAlign w:val="subscript"/>
        </w:rPr>
        <w:t>2</w:t>
      </w:r>
      <w:r>
        <w:rPr>
          <w:rFonts w:ascii="Times New Roman" w:hAnsi="Times New Roman"/>
          <w:sz w:val="24"/>
          <w:szCs w:val="24"/>
        </w:rPr>
        <w:t>О</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зависимости от </w:t>
      </w:r>
      <w:proofErr w:type="spellStart"/>
      <w:r>
        <w:rPr>
          <w:rFonts w:ascii="Times New Roman" w:hAnsi="Times New Roman"/>
          <w:sz w:val="24"/>
          <w:szCs w:val="24"/>
        </w:rPr>
        <w:t>титранта</w:t>
      </w:r>
      <w:proofErr w:type="spellEnd"/>
      <w:r>
        <w:rPr>
          <w:rFonts w:ascii="Times New Roman" w:hAnsi="Times New Roman"/>
          <w:sz w:val="24"/>
          <w:szCs w:val="24"/>
        </w:rPr>
        <w:t xml:space="preserve"> различают </w:t>
      </w:r>
      <w:proofErr w:type="spellStart"/>
      <w:r>
        <w:rPr>
          <w:rFonts w:ascii="Times New Roman" w:hAnsi="Times New Roman"/>
          <w:sz w:val="24"/>
          <w:szCs w:val="24"/>
        </w:rPr>
        <w:t>ацидиметрическое</w:t>
      </w:r>
      <w:proofErr w:type="spellEnd"/>
      <w:r>
        <w:rPr>
          <w:rFonts w:ascii="Times New Roman" w:hAnsi="Times New Roman"/>
          <w:sz w:val="24"/>
          <w:szCs w:val="24"/>
        </w:rPr>
        <w:t xml:space="preserve"> (кислотой) и </w:t>
      </w:r>
      <w:proofErr w:type="spellStart"/>
      <w:r>
        <w:rPr>
          <w:rFonts w:ascii="Times New Roman" w:hAnsi="Times New Roman"/>
          <w:sz w:val="24"/>
          <w:szCs w:val="24"/>
        </w:rPr>
        <w:t>алкалиметрическое</w:t>
      </w:r>
      <w:proofErr w:type="spellEnd"/>
      <w:r>
        <w:rPr>
          <w:rFonts w:ascii="Times New Roman" w:hAnsi="Times New Roman"/>
          <w:sz w:val="24"/>
          <w:szCs w:val="24"/>
        </w:rPr>
        <w:t xml:space="preserve"> (щелочью) титрование. </w:t>
      </w:r>
    </w:p>
    <w:p w:rsidR="00354428" w:rsidRDefault="00354428" w:rsidP="0035442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Ацидиметрическое</w:t>
      </w:r>
      <w:proofErr w:type="spellEnd"/>
      <w:r>
        <w:rPr>
          <w:rFonts w:ascii="Times New Roman" w:hAnsi="Times New Roman"/>
          <w:sz w:val="24"/>
          <w:szCs w:val="24"/>
        </w:rPr>
        <w:t xml:space="preserve"> (кислотой) титрование применяют для определения сильных и слабых оснований, основных солей, солей слабых кислот и органических соединений, обладающих основными свойствами. </w:t>
      </w:r>
    </w:p>
    <w:p w:rsidR="00354428" w:rsidRDefault="00354428" w:rsidP="0035442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Алкалиметрическое</w:t>
      </w:r>
      <w:proofErr w:type="spellEnd"/>
      <w:r>
        <w:rPr>
          <w:rFonts w:ascii="Times New Roman" w:hAnsi="Times New Roman"/>
          <w:sz w:val="24"/>
          <w:szCs w:val="24"/>
        </w:rPr>
        <w:t xml:space="preserve"> (щелочью) титрование применяют для определения сильных и слабых кислот, кислых солей, солей слабых оснований и органических соединений, обладающих кислотными свойствами. </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Возможность применения кислотно-основного титрования определяют по общей константе равновесия кислотно-основной реакции, которая должна быть больше 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8</w:t>
      </w:r>
      <w:r>
        <w:rPr>
          <w:rFonts w:ascii="Times New Roman" w:hAnsi="Times New Roman"/>
          <w:sz w:val="24"/>
          <w:szCs w:val="24"/>
        </w:rPr>
        <w:t>, если полнота связывания составляет 99,9%, а его остаток – 0,01%.</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Определение точки эквивалентности проводят:</w:t>
      </w:r>
    </w:p>
    <w:p w:rsidR="00354428" w:rsidRDefault="00354428" w:rsidP="00354428">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химическими индикаторами и физико-химическими методами по значению рН среды;</w:t>
      </w:r>
    </w:p>
    <w:p w:rsidR="00354428" w:rsidRDefault="00354428" w:rsidP="00354428">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электрической проводимости раствора (кондуктометрия);</w:t>
      </w:r>
    </w:p>
    <w:p w:rsidR="00354428" w:rsidRDefault="00354428" w:rsidP="00354428">
      <w:pPr>
        <w:numPr>
          <w:ilvl w:val="0"/>
          <w:numId w:val="1"/>
        </w:numPr>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изменение оптических свойств (фотометрия и </w:t>
      </w:r>
      <w:proofErr w:type="spellStart"/>
      <w:r>
        <w:rPr>
          <w:rFonts w:ascii="Times New Roman" w:hAnsi="Times New Roman"/>
          <w:sz w:val="24"/>
          <w:szCs w:val="24"/>
        </w:rPr>
        <w:t>спектрофотометрия</w:t>
      </w:r>
      <w:proofErr w:type="spellEnd"/>
      <w:r>
        <w:rPr>
          <w:rFonts w:ascii="Times New Roman" w:hAnsi="Times New Roman"/>
          <w:sz w:val="24"/>
          <w:szCs w:val="24"/>
        </w:rPr>
        <w:t>) и т.д.</w:t>
      </w:r>
    </w:p>
    <w:p w:rsidR="00354428" w:rsidRDefault="00354428" w:rsidP="00354428">
      <w:pPr>
        <w:spacing w:after="0" w:line="240" w:lineRule="auto"/>
        <w:ind w:firstLine="709"/>
        <w:jc w:val="both"/>
        <w:rPr>
          <w:rFonts w:ascii="Times New Roman" w:hAnsi="Times New Roman"/>
          <w:b/>
          <w:sz w:val="24"/>
          <w:szCs w:val="24"/>
        </w:rPr>
      </w:pPr>
      <w:r>
        <w:rPr>
          <w:rFonts w:ascii="Times New Roman" w:hAnsi="Times New Roman"/>
          <w:b/>
          <w:sz w:val="24"/>
          <w:szCs w:val="24"/>
        </w:rPr>
        <w:t>Кислотно-основные индикаторы.</w:t>
      </w:r>
    </w:p>
    <w:p w:rsidR="00354428" w:rsidRDefault="00354428" w:rsidP="00354428">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Вещества</w:t>
      </w:r>
      <w:proofErr w:type="gramEnd"/>
      <w:r>
        <w:rPr>
          <w:rFonts w:ascii="Times New Roman" w:hAnsi="Times New Roman"/>
          <w:sz w:val="24"/>
          <w:szCs w:val="24"/>
        </w:rPr>
        <w:t xml:space="preserve"> меняющие свое строение и физические свойства при изменении свойств среды. Чаще всего изменяется цвет, иногда люминесценция. </w:t>
      </w:r>
    </w:p>
    <w:p w:rsidR="00354428" w:rsidRDefault="00354428" w:rsidP="00354428">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В точке эквивалентности протекает реакция </w:t>
      </w:r>
      <w:r>
        <w:rPr>
          <w:rFonts w:ascii="Times New Roman" w:hAnsi="Times New Roman"/>
          <w:sz w:val="24"/>
          <w:szCs w:val="24"/>
          <w:lang w:val="en-US"/>
        </w:rPr>
        <w:t>Hind</w:t>
      </w:r>
      <w:r>
        <w:rPr>
          <w:rFonts w:ascii="Times New Roman" w:hAnsi="Times New Roman"/>
          <w:sz w:val="24"/>
          <w:szCs w:val="24"/>
        </w:rPr>
        <w:t xml:space="preserve"> = </w:t>
      </w:r>
      <w:r>
        <w:rPr>
          <w:rFonts w:ascii="Times New Roman" w:hAnsi="Times New Roman"/>
          <w:sz w:val="24"/>
          <w:szCs w:val="24"/>
          <w:lang w:val="en-US"/>
        </w:rPr>
        <w:t>H</w:t>
      </w:r>
      <w:r>
        <w:rPr>
          <w:rFonts w:ascii="Times New Roman" w:hAnsi="Times New Roman"/>
          <w:sz w:val="24"/>
          <w:szCs w:val="24"/>
          <w:vertAlign w:val="superscript"/>
        </w:rPr>
        <w:t>+</w:t>
      </w:r>
      <w:r>
        <w:rPr>
          <w:rFonts w:ascii="Times New Roman" w:hAnsi="Times New Roman"/>
          <w:sz w:val="24"/>
          <w:szCs w:val="24"/>
        </w:rPr>
        <w:t xml:space="preserve"> + </w:t>
      </w:r>
      <w:proofErr w:type="spellStart"/>
      <w:r>
        <w:rPr>
          <w:rFonts w:ascii="Times New Roman" w:hAnsi="Times New Roman"/>
          <w:sz w:val="24"/>
          <w:szCs w:val="24"/>
          <w:lang w:val="en-US"/>
        </w:rPr>
        <w:t>Ind</w:t>
      </w:r>
      <w:proofErr w:type="spellEnd"/>
      <w:r>
        <w:rPr>
          <w:rFonts w:ascii="Times New Roman" w:hAnsi="Times New Roman"/>
          <w:sz w:val="24"/>
          <w:szCs w:val="24"/>
          <w:vertAlign w:val="superscript"/>
        </w:rPr>
        <w:t>-</w:t>
      </w:r>
      <w:r>
        <w:rPr>
          <w:rFonts w:ascii="Times New Roman" w:hAnsi="Times New Roman"/>
          <w:sz w:val="24"/>
          <w:szCs w:val="24"/>
        </w:rPr>
        <w:t xml:space="preserve"> реакция обратимая. Изменение цвета индикатора происходит в некотором интервале изменения рН, который называется интервал перехода индикатора. Также для характеристики индикаторов применяют показатели титрования </w:t>
      </w:r>
      <w:proofErr w:type="spellStart"/>
      <w:r>
        <w:rPr>
          <w:rFonts w:ascii="Times New Roman" w:hAnsi="Times New Roman"/>
          <w:sz w:val="24"/>
          <w:szCs w:val="24"/>
        </w:rPr>
        <w:t>рТ</w:t>
      </w:r>
      <w:proofErr w:type="spellEnd"/>
      <w:r>
        <w:rPr>
          <w:rFonts w:ascii="Times New Roman" w:hAnsi="Times New Roman"/>
          <w:sz w:val="24"/>
          <w:szCs w:val="24"/>
        </w:rPr>
        <w:t xml:space="preserve">, который равен середине интервала перехода при 50% </w:t>
      </w:r>
      <w:proofErr w:type="gramStart"/>
      <w:r>
        <w:rPr>
          <w:rFonts w:ascii="Times New Roman" w:hAnsi="Times New Roman"/>
          <w:sz w:val="24"/>
          <w:szCs w:val="24"/>
        </w:rPr>
        <w:t>но-прошедшей</w:t>
      </w:r>
      <w:proofErr w:type="gramEnd"/>
      <w:r>
        <w:rPr>
          <w:rFonts w:ascii="Times New Roman" w:hAnsi="Times New Roman"/>
          <w:sz w:val="24"/>
          <w:szCs w:val="24"/>
        </w:rPr>
        <w:t xml:space="preserve"> реакции. </w:t>
      </w:r>
      <w:r>
        <w:rPr>
          <w:rFonts w:ascii="Times New Roman" w:hAnsi="Times New Roman"/>
          <w:b/>
          <w:sz w:val="24"/>
          <w:szCs w:val="24"/>
        </w:rPr>
        <w:t>(Законспектировать основные индикаторы с интервалами перехода).</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u w:val="single"/>
        </w:rPr>
        <w:t>Кривые кислотно-основного титрования.</w:t>
      </w:r>
      <w:r>
        <w:rPr>
          <w:rFonts w:ascii="Times New Roman" w:hAnsi="Times New Roman"/>
          <w:sz w:val="24"/>
          <w:szCs w:val="24"/>
        </w:rPr>
        <w:t xml:space="preserve"> Это графическое изображение протекания реакции, выражающая зависимость рН среды от объема добавленного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На кривой имеется точка </w:t>
      </w:r>
      <w:proofErr w:type="gramStart"/>
      <w:r>
        <w:rPr>
          <w:rFonts w:ascii="Times New Roman" w:hAnsi="Times New Roman"/>
          <w:sz w:val="24"/>
          <w:szCs w:val="24"/>
        </w:rPr>
        <w:t>перегиба</w:t>
      </w:r>
      <w:proofErr w:type="gramEnd"/>
      <w:r>
        <w:rPr>
          <w:rFonts w:ascii="Times New Roman" w:hAnsi="Times New Roman"/>
          <w:sz w:val="24"/>
          <w:szCs w:val="24"/>
        </w:rPr>
        <w:t xml:space="preserve"> называемая точкой эквивалентности – точка в которой среда изменила значение рН.</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Ошибки кислотно-основного титрования.</w:t>
      </w:r>
    </w:p>
    <w:p w:rsidR="00354428" w:rsidRDefault="00354428" w:rsidP="00354428">
      <w:pPr>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Ошибки измерения объема – вследствие неточности отмеривания растворов.</w:t>
      </w:r>
    </w:p>
    <w:p w:rsidR="00354428" w:rsidRDefault="00354428" w:rsidP="00354428">
      <w:pPr>
        <w:numPr>
          <w:ilvl w:val="0"/>
          <w:numId w:val="2"/>
        </w:numPr>
        <w:spacing w:after="0" w:line="240" w:lineRule="auto"/>
        <w:ind w:left="0" w:firstLine="709"/>
        <w:jc w:val="both"/>
        <w:rPr>
          <w:rFonts w:ascii="Times New Roman" w:hAnsi="Times New Roman"/>
          <w:sz w:val="24"/>
          <w:szCs w:val="24"/>
        </w:rPr>
      </w:pPr>
      <w:r>
        <w:rPr>
          <w:rFonts w:ascii="Times New Roman" w:hAnsi="Times New Roman"/>
          <w:sz w:val="24"/>
          <w:szCs w:val="24"/>
        </w:rPr>
        <w:t>Индикаторные ошибки – несоответствие точки конца титрования точке эквивалентности.</w:t>
      </w:r>
    </w:p>
    <w:p w:rsidR="00354428" w:rsidRDefault="00354428" w:rsidP="0035442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u w:val="single"/>
        </w:rPr>
        <w:t>Титранты</w:t>
      </w:r>
      <w:proofErr w:type="spellEnd"/>
      <w:r>
        <w:rPr>
          <w:rFonts w:ascii="Times New Roman" w:hAnsi="Times New Roman"/>
          <w:sz w:val="24"/>
          <w:szCs w:val="24"/>
          <w:u w:val="single"/>
        </w:rPr>
        <w:t xml:space="preserve"> и стандарты. </w:t>
      </w:r>
      <w:r>
        <w:rPr>
          <w:rFonts w:ascii="Times New Roman" w:hAnsi="Times New Roman"/>
          <w:sz w:val="24"/>
          <w:szCs w:val="24"/>
        </w:rPr>
        <w:t xml:space="preserve">В качестве </w:t>
      </w:r>
      <w:proofErr w:type="spellStart"/>
      <w:r>
        <w:rPr>
          <w:rFonts w:ascii="Times New Roman" w:hAnsi="Times New Roman"/>
          <w:sz w:val="24"/>
          <w:szCs w:val="24"/>
        </w:rPr>
        <w:t>титрантов</w:t>
      </w:r>
      <w:proofErr w:type="spellEnd"/>
      <w:r>
        <w:rPr>
          <w:rFonts w:ascii="Times New Roman" w:hAnsi="Times New Roman"/>
          <w:sz w:val="24"/>
          <w:szCs w:val="24"/>
        </w:rPr>
        <w:t xml:space="preserve"> применяют растворы соляной и серной кислот (0,1Н, о,5Н, 1Н),  гидроксид натрия (0,01Н, 0,05Н, 0,1Н, о,5Н, 1Н).</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Соляную кислоту готовят из концентрированной </w:t>
      </w:r>
      <w:proofErr w:type="spellStart"/>
      <w:r>
        <w:rPr>
          <w:rFonts w:ascii="Times New Roman" w:hAnsi="Times New Roman"/>
          <w:sz w:val="24"/>
          <w:szCs w:val="24"/>
        </w:rPr>
        <w:t>хлороводородной</w:t>
      </w:r>
      <w:proofErr w:type="spellEnd"/>
      <w:r>
        <w:rPr>
          <w:rFonts w:ascii="Times New Roman" w:hAnsi="Times New Roman"/>
          <w:sz w:val="24"/>
          <w:szCs w:val="24"/>
        </w:rPr>
        <w:t xml:space="preserve"> кислоты (37 %, </w:t>
      </w:r>
      <w:proofErr w:type="gramStart"/>
      <w:r>
        <w:rPr>
          <w:rFonts w:ascii="Times New Roman" w:hAnsi="Times New Roman"/>
          <w:sz w:val="24"/>
          <w:szCs w:val="24"/>
        </w:rPr>
        <w:t>р</w:t>
      </w:r>
      <w:proofErr w:type="gramEnd"/>
      <w:r>
        <w:rPr>
          <w:rFonts w:ascii="Times New Roman" w:hAnsi="Times New Roman"/>
          <w:sz w:val="24"/>
          <w:szCs w:val="24"/>
        </w:rPr>
        <w:t xml:space="preserve"> = 1,19). В практике фармацевти</w:t>
      </w:r>
      <w:r>
        <w:rPr>
          <w:rFonts w:ascii="Times New Roman" w:hAnsi="Times New Roman"/>
          <w:sz w:val="24"/>
          <w:szCs w:val="24"/>
        </w:rPr>
        <w:softHyphen/>
        <w:t>ческого анализа также употребляются 0,05 н., 0,02 н., 0,01 н. и 0,005 н. растворы НС</w:t>
      </w:r>
      <w:proofErr w:type="gramStart"/>
      <w:r>
        <w:rPr>
          <w:rFonts w:ascii="Times New Roman" w:hAnsi="Times New Roman"/>
          <w:sz w:val="24"/>
          <w:szCs w:val="24"/>
        </w:rPr>
        <w:t>1</w:t>
      </w:r>
      <w:proofErr w:type="gramEnd"/>
      <w:r>
        <w:rPr>
          <w:rFonts w:ascii="Times New Roman" w:hAnsi="Times New Roman"/>
          <w:sz w:val="24"/>
          <w:szCs w:val="24"/>
        </w:rPr>
        <w:t>, которые приготавливают разведением из 0,1 н., раствора на непродолжительный срок.</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Стандартизацию растворов НС</w:t>
      </w:r>
      <w:proofErr w:type="gramStart"/>
      <w:r>
        <w:rPr>
          <w:rFonts w:ascii="Times New Roman" w:hAnsi="Times New Roman"/>
          <w:sz w:val="24"/>
          <w:szCs w:val="24"/>
        </w:rPr>
        <w:t>1</w:t>
      </w:r>
      <w:proofErr w:type="gramEnd"/>
      <w:r>
        <w:rPr>
          <w:rFonts w:ascii="Times New Roman" w:hAnsi="Times New Roman"/>
          <w:sz w:val="24"/>
          <w:szCs w:val="24"/>
        </w:rPr>
        <w:t xml:space="preserve"> проводят обычно по точной на</w:t>
      </w:r>
      <w:r>
        <w:rPr>
          <w:rFonts w:ascii="Times New Roman" w:hAnsi="Times New Roman"/>
          <w:sz w:val="24"/>
          <w:szCs w:val="24"/>
        </w:rPr>
        <w:softHyphen/>
        <w:t xml:space="preserve">веске </w:t>
      </w:r>
      <w:proofErr w:type="spellStart"/>
      <w:r>
        <w:rPr>
          <w:rFonts w:ascii="Times New Roman" w:hAnsi="Times New Roman"/>
          <w:sz w:val="24"/>
          <w:szCs w:val="24"/>
        </w:rPr>
        <w:t>тетрабората</w:t>
      </w:r>
      <w:proofErr w:type="spellEnd"/>
      <w:r>
        <w:rPr>
          <w:rFonts w:ascii="Times New Roman" w:hAnsi="Times New Roman"/>
          <w:sz w:val="24"/>
          <w:szCs w:val="24"/>
        </w:rPr>
        <w:t xml:space="preserve"> натрия Na</w:t>
      </w:r>
      <w:r>
        <w:rPr>
          <w:rFonts w:ascii="Times New Roman" w:hAnsi="Times New Roman"/>
          <w:sz w:val="24"/>
          <w:szCs w:val="24"/>
          <w:vertAlign w:val="subscript"/>
        </w:rPr>
        <w:t>2</w:t>
      </w:r>
      <w:r>
        <w:rPr>
          <w:rFonts w:ascii="Times New Roman" w:hAnsi="Times New Roman"/>
          <w:sz w:val="24"/>
          <w:szCs w:val="24"/>
        </w:rPr>
        <w:t>B</w:t>
      </w:r>
      <w:r>
        <w:rPr>
          <w:rFonts w:ascii="Times New Roman" w:hAnsi="Times New Roman"/>
          <w:sz w:val="24"/>
          <w:szCs w:val="24"/>
          <w:vertAlign w:val="subscript"/>
        </w:rPr>
        <w:t>4</w:t>
      </w:r>
      <w:r>
        <w:rPr>
          <w:rFonts w:ascii="Times New Roman" w:hAnsi="Times New Roman"/>
          <w:sz w:val="24"/>
          <w:szCs w:val="24"/>
        </w:rPr>
        <w:t>0</w:t>
      </w:r>
      <w:r>
        <w:rPr>
          <w:rFonts w:ascii="Times New Roman" w:hAnsi="Times New Roman"/>
          <w:sz w:val="24"/>
          <w:szCs w:val="24"/>
          <w:vertAlign w:val="subscript"/>
        </w:rPr>
        <w:t>7</w:t>
      </w:r>
      <w:r>
        <w:rPr>
          <w:rFonts w:ascii="Times New Roman" w:hAnsi="Times New Roman"/>
          <w:sz w:val="24"/>
          <w:szCs w:val="24"/>
          <w:vertAlign w:val="superscript"/>
        </w:rPr>
        <w:t>.</w:t>
      </w:r>
      <w:r>
        <w:rPr>
          <w:rFonts w:ascii="Times New Roman" w:hAnsi="Times New Roman"/>
          <w:sz w:val="24"/>
          <w:szCs w:val="24"/>
        </w:rPr>
        <w:t>10H</w:t>
      </w:r>
      <w:r>
        <w:rPr>
          <w:rFonts w:ascii="Times New Roman" w:hAnsi="Times New Roman"/>
          <w:sz w:val="24"/>
          <w:szCs w:val="24"/>
          <w:vertAlign w:val="subscript"/>
        </w:rPr>
        <w:t>2</w:t>
      </w:r>
      <w:r>
        <w:rPr>
          <w:rFonts w:ascii="Times New Roman" w:hAnsi="Times New Roman"/>
          <w:sz w:val="24"/>
          <w:szCs w:val="24"/>
        </w:rPr>
        <w:t>O, которую растворяют в воде и титруют раствором НС</w:t>
      </w:r>
      <w:r>
        <w:rPr>
          <w:rFonts w:ascii="Times New Roman" w:hAnsi="Times New Roman"/>
          <w:sz w:val="24"/>
          <w:szCs w:val="24"/>
          <w:lang w:val="en-US"/>
        </w:rPr>
        <w:t>l</w:t>
      </w:r>
      <w:r>
        <w:rPr>
          <w:rFonts w:ascii="Times New Roman" w:hAnsi="Times New Roman"/>
          <w:sz w:val="24"/>
          <w:szCs w:val="24"/>
        </w:rPr>
        <w:t xml:space="preserve"> (индикатор метиловый оранжевый). По полученным данным рассчитывают титр, нормальность и попра</w:t>
      </w:r>
      <w:r>
        <w:rPr>
          <w:rFonts w:ascii="Times New Roman" w:hAnsi="Times New Roman"/>
          <w:sz w:val="24"/>
          <w:szCs w:val="24"/>
        </w:rPr>
        <w:softHyphen/>
        <w:t xml:space="preserve">вочный коэффициент раствора кислоты. Кроме </w:t>
      </w:r>
      <w:proofErr w:type="spellStart"/>
      <w:r>
        <w:rPr>
          <w:rFonts w:ascii="Times New Roman" w:hAnsi="Times New Roman"/>
          <w:sz w:val="24"/>
          <w:szCs w:val="24"/>
        </w:rPr>
        <w:t>тетрабората</w:t>
      </w:r>
      <w:proofErr w:type="spellEnd"/>
      <w:r>
        <w:rPr>
          <w:rFonts w:ascii="Times New Roman" w:hAnsi="Times New Roman"/>
          <w:sz w:val="24"/>
          <w:szCs w:val="24"/>
        </w:rPr>
        <w:t xml:space="preserve"> натрия можно использовать карбонат натрия.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Растворы серной кислоты готовят из концентрированной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Рассчитанную навеску или отмеренный объем концентрированной серной кислоты помещают в мерную </w:t>
      </w:r>
      <w:r>
        <w:rPr>
          <w:rFonts w:ascii="Times New Roman" w:hAnsi="Times New Roman"/>
          <w:sz w:val="24"/>
          <w:szCs w:val="24"/>
        </w:rPr>
        <w:lastRenderedPageBreak/>
        <w:t>колбу, наполовину заполнен</w:t>
      </w:r>
      <w:r>
        <w:rPr>
          <w:rFonts w:ascii="Times New Roman" w:hAnsi="Times New Roman"/>
          <w:sz w:val="24"/>
          <w:szCs w:val="24"/>
        </w:rPr>
        <w:softHyphen/>
        <w:t>ную водой, и доводят водой до 1 дм</w:t>
      </w:r>
      <w:r>
        <w:rPr>
          <w:rFonts w:ascii="Times New Roman" w:hAnsi="Times New Roman"/>
          <w:sz w:val="24"/>
          <w:szCs w:val="24"/>
          <w:vertAlign w:val="superscript"/>
        </w:rPr>
        <w:t>3</w:t>
      </w:r>
      <w:r>
        <w:rPr>
          <w:rFonts w:ascii="Times New Roman" w:hAnsi="Times New Roman"/>
          <w:sz w:val="24"/>
          <w:szCs w:val="24"/>
        </w:rPr>
        <w:t xml:space="preserve">. Точную концентрацию серной кислоты устанавливают по </w:t>
      </w:r>
      <w:proofErr w:type="spellStart"/>
      <w:r>
        <w:rPr>
          <w:rFonts w:ascii="Times New Roman" w:hAnsi="Times New Roman"/>
          <w:sz w:val="24"/>
          <w:szCs w:val="24"/>
        </w:rPr>
        <w:t>тетраборату</w:t>
      </w:r>
      <w:proofErr w:type="spellEnd"/>
      <w:r>
        <w:rPr>
          <w:rFonts w:ascii="Times New Roman" w:hAnsi="Times New Roman"/>
          <w:sz w:val="24"/>
          <w:szCs w:val="24"/>
        </w:rPr>
        <w:t xml:space="preserve"> натрия.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Растворы гидроксида натрия 0,1 н. </w:t>
      </w:r>
      <w:proofErr w:type="spellStart"/>
      <w:r>
        <w:rPr>
          <w:rFonts w:ascii="Times New Roman" w:hAnsi="Times New Roman"/>
          <w:sz w:val="24"/>
          <w:szCs w:val="24"/>
        </w:rPr>
        <w:t>NaOH</w:t>
      </w:r>
      <w:proofErr w:type="spellEnd"/>
      <w:r>
        <w:rPr>
          <w:rFonts w:ascii="Times New Roman" w:hAnsi="Times New Roman"/>
          <w:sz w:val="24"/>
          <w:szCs w:val="24"/>
        </w:rPr>
        <w:t xml:space="preserve"> готовят исходя </w:t>
      </w:r>
      <w:proofErr w:type="gramStart"/>
      <w:r>
        <w:rPr>
          <w:rFonts w:ascii="Times New Roman" w:hAnsi="Times New Roman"/>
          <w:sz w:val="24"/>
          <w:szCs w:val="24"/>
        </w:rPr>
        <w:t>из</w:t>
      </w:r>
      <w:proofErr w:type="gramEnd"/>
      <w:r>
        <w:rPr>
          <w:rFonts w:ascii="Times New Roman" w:hAnsi="Times New Roman"/>
          <w:sz w:val="24"/>
          <w:szCs w:val="24"/>
        </w:rPr>
        <w:t xml:space="preserve"> твердого </w:t>
      </w:r>
      <w:proofErr w:type="spellStart"/>
      <w:r>
        <w:rPr>
          <w:rFonts w:ascii="Times New Roman" w:hAnsi="Times New Roman"/>
          <w:sz w:val="24"/>
          <w:szCs w:val="24"/>
        </w:rPr>
        <w:t>NaOH</w:t>
      </w:r>
      <w:proofErr w:type="spellEnd"/>
      <w:r>
        <w:rPr>
          <w:rFonts w:ascii="Times New Roman" w:hAnsi="Times New Roman"/>
          <w:sz w:val="24"/>
          <w:szCs w:val="24"/>
        </w:rPr>
        <w:t xml:space="preserve">. На технических весах отвешивают навеску </w:t>
      </w:r>
      <w:proofErr w:type="spellStart"/>
      <w:r>
        <w:rPr>
          <w:rFonts w:ascii="Times New Roman" w:hAnsi="Times New Roman"/>
          <w:sz w:val="24"/>
          <w:szCs w:val="24"/>
        </w:rPr>
        <w:t>NaOH</w:t>
      </w:r>
      <w:proofErr w:type="spellEnd"/>
      <w:r>
        <w:rPr>
          <w:rFonts w:ascii="Times New Roman" w:hAnsi="Times New Roman"/>
          <w:sz w:val="24"/>
          <w:szCs w:val="24"/>
        </w:rPr>
        <w:t xml:space="preserve"> и раство</w:t>
      </w:r>
      <w:r>
        <w:rPr>
          <w:rFonts w:ascii="Times New Roman" w:hAnsi="Times New Roman"/>
          <w:sz w:val="24"/>
          <w:szCs w:val="24"/>
        </w:rPr>
        <w:softHyphen/>
        <w:t>ряют в пятикратном количестве воды, раствор подогревают и до</w:t>
      </w:r>
      <w:r>
        <w:rPr>
          <w:rFonts w:ascii="Times New Roman" w:hAnsi="Times New Roman"/>
          <w:sz w:val="24"/>
          <w:szCs w:val="24"/>
        </w:rPr>
        <w:softHyphen/>
        <w:t xml:space="preserve">бавляют четырехкратный объем 0,5 н. </w:t>
      </w:r>
      <w:proofErr w:type="spellStart"/>
      <w:r>
        <w:rPr>
          <w:rFonts w:ascii="Times New Roman" w:hAnsi="Times New Roman"/>
          <w:sz w:val="24"/>
          <w:szCs w:val="24"/>
        </w:rPr>
        <w:t>ВаС</w:t>
      </w:r>
      <w:proofErr w:type="spellEnd"/>
      <w:r>
        <w:rPr>
          <w:rFonts w:ascii="Times New Roman" w:hAnsi="Times New Roman"/>
          <w:sz w:val="24"/>
          <w:szCs w:val="24"/>
          <w:lang w:val="en-US"/>
        </w:rPr>
        <w:t>l</w:t>
      </w:r>
      <w:r>
        <w:rPr>
          <w:rFonts w:ascii="Times New Roman" w:hAnsi="Times New Roman"/>
          <w:sz w:val="24"/>
          <w:szCs w:val="24"/>
          <w:vertAlign w:val="subscript"/>
        </w:rPr>
        <w:t>2</w:t>
      </w:r>
      <w:r>
        <w:rPr>
          <w:rFonts w:ascii="Times New Roman" w:hAnsi="Times New Roman"/>
          <w:sz w:val="24"/>
          <w:szCs w:val="24"/>
        </w:rPr>
        <w:t xml:space="preserve"> (для осаждения кар</w:t>
      </w:r>
      <w:r>
        <w:rPr>
          <w:rFonts w:ascii="Times New Roman" w:hAnsi="Times New Roman"/>
          <w:sz w:val="24"/>
          <w:szCs w:val="24"/>
        </w:rPr>
        <w:softHyphen/>
        <w:t>бонатов в виде ВаСО</w:t>
      </w:r>
      <w:r>
        <w:rPr>
          <w:rFonts w:ascii="Times New Roman" w:hAnsi="Times New Roman"/>
          <w:sz w:val="24"/>
          <w:szCs w:val="24"/>
          <w:vertAlign w:val="subscript"/>
        </w:rPr>
        <w:t>3</w:t>
      </w:r>
      <w:r>
        <w:rPr>
          <w:rFonts w:ascii="Times New Roman" w:hAnsi="Times New Roman"/>
          <w:sz w:val="24"/>
          <w:szCs w:val="24"/>
        </w:rPr>
        <w:t>). После осаждения карбонатов прозрачный раствор декантируют в мерную колбу на 1 дм</w:t>
      </w:r>
      <w:r>
        <w:rPr>
          <w:rFonts w:ascii="Times New Roman" w:hAnsi="Times New Roman"/>
          <w:sz w:val="24"/>
          <w:szCs w:val="24"/>
          <w:vertAlign w:val="superscript"/>
        </w:rPr>
        <w:t>3</w:t>
      </w:r>
      <w:r>
        <w:rPr>
          <w:rFonts w:ascii="Times New Roman" w:hAnsi="Times New Roman"/>
          <w:sz w:val="24"/>
          <w:szCs w:val="24"/>
        </w:rPr>
        <w:t>, разводят до метки прокипяченной дистиллированной водой и перемешивают. Раствор стандартизируют по щавелевой кислоте (индикатор фенолфталеин) или по 0,1 н. НС</w:t>
      </w:r>
      <w:proofErr w:type="gramStart"/>
      <w:r>
        <w:rPr>
          <w:rFonts w:ascii="Times New Roman" w:hAnsi="Times New Roman"/>
          <w:sz w:val="24"/>
          <w:szCs w:val="24"/>
        </w:rPr>
        <w:t>1</w:t>
      </w:r>
      <w:proofErr w:type="gramEnd"/>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качестве стандартов применяют </w:t>
      </w:r>
      <w:proofErr w:type="spellStart"/>
      <w:r>
        <w:rPr>
          <w:rFonts w:ascii="Times New Roman" w:hAnsi="Times New Roman"/>
          <w:sz w:val="24"/>
          <w:szCs w:val="24"/>
        </w:rPr>
        <w:t>тетраборат</w:t>
      </w:r>
      <w:proofErr w:type="spellEnd"/>
      <w:r>
        <w:rPr>
          <w:rFonts w:ascii="Times New Roman" w:hAnsi="Times New Roman"/>
          <w:sz w:val="24"/>
          <w:szCs w:val="24"/>
        </w:rPr>
        <w:t xml:space="preserve"> натрия, карбонат натрия и щавелевую кислоту. Навески стан</w:t>
      </w:r>
      <w:r>
        <w:rPr>
          <w:rFonts w:ascii="Times New Roman" w:hAnsi="Times New Roman"/>
          <w:sz w:val="24"/>
          <w:szCs w:val="24"/>
        </w:rPr>
        <w:softHyphen/>
        <w:t>дартов берут такие, чтобы получался раствор, имеющий концентра</w:t>
      </w:r>
      <w:r>
        <w:rPr>
          <w:rFonts w:ascii="Times New Roman" w:hAnsi="Times New Roman"/>
          <w:sz w:val="24"/>
          <w:szCs w:val="24"/>
        </w:rPr>
        <w:softHyphen/>
        <w:t xml:space="preserve">цию, близкую концентрации </w:t>
      </w:r>
      <w:proofErr w:type="spellStart"/>
      <w:r>
        <w:rPr>
          <w:rFonts w:ascii="Times New Roman" w:hAnsi="Times New Roman"/>
          <w:sz w:val="24"/>
          <w:szCs w:val="24"/>
        </w:rPr>
        <w:t>титранта</w:t>
      </w:r>
      <w:proofErr w:type="spellEnd"/>
      <w:r>
        <w:rPr>
          <w:rFonts w:ascii="Times New Roman" w:hAnsi="Times New Roman"/>
          <w:sz w:val="24"/>
          <w:szCs w:val="24"/>
        </w:rPr>
        <w:t>. Например, соответствую</w:t>
      </w:r>
      <w:r>
        <w:rPr>
          <w:rFonts w:ascii="Times New Roman" w:hAnsi="Times New Roman"/>
          <w:sz w:val="24"/>
          <w:szCs w:val="24"/>
        </w:rPr>
        <w:softHyphen/>
        <w:t>щие навески для карбоната натрия при приготовлении его 0,1 н. раствора должны быть равны (ЭNа</w:t>
      </w:r>
      <w:r>
        <w:rPr>
          <w:rFonts w:ascii="Times New Roman" w:hAnsi="Times New Roman"/>
          <w:sz w:val="24"/>
          <w:szCs w:val="24"/>
          <w:vertAlign w:val="subscript"/>
        </w:rPr>
        <w:t>2</w:t>
      </w:r>
      <w:r>
        <w:rPr>
          <w:rFonts w:ascii="Times New Roman" w:hAnsi="Times New Roman"/>
          <w:sz w:val="24"/>
          <w:szCs w:val="24"/>
        </w:rPr>
        <w:t>СО</w:t>
      </w:r>
      <w:r>
        <w:rPr>
          <w:rFonts w:ascii="Times New Roman" w:hAnsi="Times New Roman"/>
          <w:sz w:val="24"/>
          <w:szCs w:val="24"/>
          <w:vertAlign w:val="subscript"/>
        </w:rPr>
        <w:t>3</w:t>
      </w:r>
      <w:r>
        <w:rPr>
          <w:rFonts w:ascii="Times New Roman" w:hAnsi="Times New Roman"/>
          <w:sz w:val="24"/>
          <w:szCs w:val="24"/>
        </w:rPr>
        <w:t xml:space="preserve"> = 53,00); при использова</w:t>
      </w:r>
      <w:r>
        <w:rPr>
          <w:rFonts w:ascii="Times New Roman" w:hAnsi="Times New Roman"/>
          <w:sz w:val="24"/>
          <w:szCs w:val="24"/>
        </w:rPr>
        <w:softHyphen/>
        <w:t>нии мерной колбы на 100 см</w:t>
      </w:r>
      <w:r>
        <w:rPr>
          <w:rFonts w:ascii="Times New Roman" w:hAnsi="Times New Roman"/>
          <w:sz w:val="24"/>
          <w:szCs w:val="24"/>
          <w:vertAlign w:val="superscript"/>
        </w:rPr>
        <w:t>3</w:t>
      </w:r>
      <w:r>
        <w:rPr>
          <w:rFonts w:ascii="Times New Roman" w:hAnsi="Times New Roman"/>
          <w:sz w:val="24"/>
          <w:szCs w:val="24"/>
        </w:rPr>
        <w:t>; 0,5300 г; на 250 см</w:t>
      </w:r>
      <w:r>
        <w:rPr>
          <w:rFonts w:ascii="Times New Roman" w:hAnsi="Times New Roman"/>
          <w:sz w:val="24"/>
          <w:szCs w:val="24"/>
          <w:vertAlign w:val="superscript"/>
        </w:rPr>
        <w:t>3</w:t>
      </w:r>
      <w:r>
        <w:rPr>
          <w:rFonts w:ascii="Times New Roman" w:hAnsi="Times New Roman"/>
          <w:sz w:val="24"/>
          <w:szCs w:val="24"/>
        </w:rPr>
        <w:t>; 1,325 г; для щавелевой кислоты (ЭН</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 63,03); при использовании мер</w:t>
      </w:r>
      <w:r>
        <w:rPr>
          <w:rFonts w:ascii="Times New Roman" w:hAnsi="Times New Roman"/>
          <w:sz w:val="24"/>
          <w:szCs w:val="24"/>
        </w:rPr>
        <w:softHyphen/>
        <w:t>ной колбы на 100 см</w:t>
      </w:r>
      <w:r>
        <w:rPr>
          <w:rFonts w:ascii="Times New Roman" w:hAnsi="Times New Roman"/>
          <w:sz w:val="24"/>
          <w:szCs w:val="24"/>
          <w:vertAlign w:val="superscript"/>
        </w:rPr>
        <w:t>3</w:t>
      </w:r>
      <w:r>
        <w:rPr>
          <w:rFonts w:ascii="Times New Roman" w:hAnsi="Times New Roman"/>
          <w:sz w:val="24"/>
          <w:szCs w:val="24"/>
        </w:rPr>
        <w:t>; 0,6303; на 250 см</w:t>
      </w:r>
      <w:r>
        <w:rPr>
          <w:rFonts w:ascii="Times New Roman" w:hAnsi="Times New Roman"/>
          <w:sz w:val="24"/>
          <w:szCs w:val="24"/>
          <w:vertAlign w:val="superscript"/>
        </w:rPr>
        <w:t>3</w:t>
      </w:r>
      <w:r>
        <w:rPr>
          <w:rFonts w:ascii="Times New Roman" w:hAnsi="Times New Roman"/>
          <w:sz w:val="24"/>
          <w:szCs w:val="24"/>
        </w:rPr>
        <w:t>; 1,5757.</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Если имеются </w:t>
      </w:r>
      <w:proofErr w:type="spellStart"/>
      <w:r>
        <w:rPr>
          <w:rFonts w:ascii="Times New Roman" w:hAnsi="Times New Roman"/>
          <w:sz w:val="24"/>
          <w:szCs w:val="24"/>
        </w:rPr>
        <w:t>фиксаналы</w:t>
      </w:r>
      <w:proofErr w:type="spellEnd"/>
      <w:r>
        <w:rPr>
          <w:rFonts w:ascii="Times New Roman" w:hAnsi="Times New Roman"/>
          <w:sz w:val="24"/>
          <w:szCs w:val="24"/>
        </w:rPr>
        <w:t xml:space="preserve">, содержащие 0,1 моль </w:t>
      </w:r>
      <w:proofErr w:type="spellStart"/>
      <w:r>
        <w:rPr>
          <w:rFonts w:ascii="Times New Roman" w:hAnsi="Times New Roman"/>
          <w:sz w:val="24"/>
          <w:szCs w:val="24"/>
        </w:rPr>
        <w:t>NaOH</w:t>
      </w:r>
      <w:proofErr w:type="spellEnd"/>
      <w:r>
        <w:rPr>
          <w:rFonts w:ascii="Times New Roman" w:hAnsi="Times New Roman"/>
          <w:sz w:val="24"/>
          <w:szCs w:val="24"/>
        </w:rPr>
        <w:t>, HCI, 1/2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xml:space="preserve">, то титр анты готовят из них, не проводя установки титра. Выпускаются также </w:t>
      </w:r>
      <w:proofErr w:type="spellStart"/>
      <w:r>
        <w:rPr>
          <w:rFonts w:ascii="Times New Roman" w:hAnsi="Times New Roman"/>
          <w:sz w:val="24"/>
          <w:szCs w:val="24"/>
        </w:rPr>
        <w:t>фиксаналы</w:t>
      </w:r>
      <w:proofErr w:type="spellEnd"/>
      <w:r>
        <w:rPr>
          <w:rFonts w:ascii="Times New Roman" w:hAnsi="Times New Roman"/>
          <w:sz w:val="24"/>
          <w:szCs w:val="24"/>
        </w:rPr>
        <w:t xml:space="preserve"> стандартов, которые можно исполь</w:t>
      </w:r>
      <w:r>
        <w:rPr>
          <w:rFonts w:ascii="Times New Roman" w:hAnsi="Times New Roman"/>
          <w:sz w:val="24"/>
          <w:szCs w:val="24"/>
        </w:rPr>
        <w:softHyphen/>
        <w:t xml:space="preserve">зовать для определения точной концентрации </w:t>
      </w:r>
      <w:proofErr w:type="spellStart"/>
      <w:r>
        <w:rPr>
          <w:rFonts w:ascii="Times New Roman" w:hAnsi="Times New Roman"/>
          <w:sz w:val="24"/>
          <w:szCs w:val="24"/>
        </w:rPr>
        <w:t>титранта</w:t>
      </w:r>
      <w:proofErr w:type="spellEnd"/>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u w:val="single"/>
        </w:rPr>
      </w:pPr>
      <w:r>
        <w:rPr>
          <w:rFonts w:ascii="Times New Roman" w:hAnsi="Times New Roman"/>
          <w:sz w:val="24"/>
          <w:szCs w:val="24"/>
          <w:u w:val="single"/>
        </w:rPr>
        <w:t>КИСЛОТНО-ОСНОВНОЕ ТИТРОВАНИЕ В НЕВОДНЫХ СРЕДАХ</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Кислотно-основное титрование в воде имеет ограниченные воз</w:t>
      </w:r>
      <w:r>
        <w:rPr>
          <w:rFonts w:ascii="Times New Roman" w:hAnsi="Times New Roman"/>
          <w:sz w:val="24"/>
          <w:szCs w:val="24"/>
        </w:rPr>
        <w:softHyphen/>
        <w:t>можности. В частности, многие кислоты и основания в воде нераство</w:t>
      </w:r>
      <w:r>
        <w:rPr>
          <w:rFonts w:ascii="Times New Roman" w:hAnsi="Times New Roman"/>
          <w:sz w:val="24"/>
          <w:szCs w:val="24"/>
        </w:rPr>
        <w:softHyphen/>
        <w:t>римы, имеют малую силу (</w:t>
      </w:r>
      <w:proofErr w:type="spellStart"/>
      <w:r>
        <w:rPr>
          <w:rFonts w:ascii="Times New Roman" w:hAnsi="Times New Roman"/>
          <w:sz w:val="24"/>
          <w:szCs w:val="24"/>
        </w:rPr>
        <w:t>рК</w:t>
      </w:r>
      <w:proofErr w:type="spellEnd"/>
      <w:r>
        <w:rPr>
          <w:rFonts w:ascii="Times New Roman" w:hAnsi="Times New Roman"/>
          <w:sz w:val="24"/>
          <w:szCs w:val="24"/>
        </w:rPr>
        <w:t xml:space="preserve">&gt; 6) и не титруются. Применяется титрование в неводных растворителях, таких как уксусная, щавелевая кислоты, пиридин, </w:t>
      </w:r>
      <w:proofErr w:type="spellStart"/>
      <w:r>
        <w:rPr>
          <w:rFonts w:ascii="Times New Roman" w:hAnsi="Times New Roman"/>
          <w:sz w:val="24"/>
          <w:szCs w:val="24"/>
        </w:rPr>
        <w:t>формамид</w:t>
      </w:r>
      <w:proofErr w:type="spellEnd"/>
      <w:r>
        <w:rPr>
          <w:rFonts w:ascii="Times New Roman" w:hAnsi="Times New Roman"/>
          <w:sz w:val="24"/>
          <w:szCs w:val="24"/>
        </w:rPr>
        <w:t>, метанол и т.д.</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МЕТОДЫ ОСАДИТЕЛЬНОГО ТИТРОВАНИЯ (ОСАЖДЕНИЯ). МЕТОДЫ КОМПЛЕКСИМЕТРИЧЕСКОГО ТИТРОВАНИЯ</w:t>
      </w:r>
    </w:p>
    <w:p w:rsidR="00354428" w:rsidRDefault="00354428" w:rsidP="00354428">
      <w:pPr>
        <w:spacing w:after="0" w:line="240" w:lineRule="auto"/>
        <w:ind w:firstLine="709"/>
        <w:jc w:val="both"/>
        <w:rPr>
          <w:rFonts w:ascii="Times New Roman" w:hAnsi="Times New Roman"/>
          <w:b/>
          <w:sz w:val="24"/>
          <w:szCs w:val="24"/>
        </w:rPr>
      </w:pPr>
      <w:r>
        <w:rPr>
          <w:rFonts w:ascii="Times New Roman" w:hAnsi="Times New Roman"/>
          <w:b/>
          <w:sz w:val="24"/>
          <w:szCs w:val="24"/>
        </w:rPr>
        <w:t>ТЕОРЕТИЧЕСКИЕ ОСНОВЫ МЕТОДОВ ОСАДИТЕЛЬНОГО ТИТРОВАНИЯ</w:t>
      </w:r>
    </w:p>
    <w:p w:rsidR="00354428" w:rsidRDefault="00354428" w:rsidP="00354428">
      <w:pPr>
        <w:widowControl w:val="0"/>
        <w:tabs>
          <w:tab w:val="center" w:pos="325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В некоторых методах титриметрического анализа применяют </w:t>
      </w:r>
      <w:proofErr w:type="spellStart"/>
      <w:r>
        <w:rPr>
          <w:rFonts w:ascii="Times New Roman" w:hAnsi="Times New Roman"/>
          <w:sz w:val="24"/>
          <w:szCs w:val="24"/>
        </w:rPr>
        <w:t>титранты</w:t>
      </w:r>
      <w:proofErr w:type="spellEnd"/>
      <w:r>
        <w:rPr>
          <w:rFonts w:ascii="Times New Roman" w:hAnsi="Times New Roman"/>
          <w:sz w:val="24"/>
          <w:szCs w:val="24"/>
        </w:rPr>
        <w:t xml:space="preserve">, образующие осадки с определяемыми веществами. Они называются </w:t>
      </w:r>
      <w:r>
        <w:rPr>
          <w:rFonts w:ascii="Times New Roman" w:hAnsi="Times New Roman"/>
          <w:iCs/>
          <w:sz w:val="24"/>
          <w:szCs w:val="24"/>
        </w:rPr>
        <w:t xml:space="preserve">методами </w:t>
      </w:r>
      <w:proofErr w:type="spellStart"/>
      <w:r>
        <w:rPr>
          <w:rFonts w:ascii="Times New Roman" w:hAnsi="Times New Roman"/>
          <w:iCs/>
          <w:sz w:val="24"/>
          <w:szCs w:val="24"/>
        </w:rPr>
        <w:t>осадительного</w:t>
      </w:r>
      <w:proofErr w:type="spellEnd"/>
      <w:r>
        <w:rPr>
          <w:rFonts w:ascii="Times New Roman" w:hAnsi="Times New Roman"/>
          <w:iCs/>
          <w:sz w:val="24"/>
          <w:szCs w:val="24"/>
        </w:rPr>
        <w:t xml:space="preserve"> титрования (осаждения). </w:t>
      </w:r>
      <w:proofErr w:type="gramStart"/>
      <w:r>
        <w:rPr>
          <w:rFonts w:ascii="Times New Roman" w:hAnsi="Times New Roman"/>
          <w:sz w:val="24"/>
          <w:szCs w:val="24"/>
        </w:rPr>
        <w:t xml:space="preserve">Точку эквивалентности в методах </w:t>
      </w:r>
      <w:proofErr w:type="spellStart"/>
      <w:r>
        <w:rPr>
          <w:rFonts w:ascii="Times New Roman" w:hAnsi="Times New Roman"/>
          <w:sz w:val="24"/>
          <w:szCs w:val="24"/>
        </w:rPr>
        <w:t>осадительного</w:t>
      </w:r>
      <w:proofErr w:type="spellEnd"/>
      <w:r>
        <w:rPr>
          <w:rFonts w:ascii="Times New Roman" w:hAnsi="Times New Roman"/>
          <w:sz w:val="24"/>
          <w:szCs w:val="24"/>
        </w:rPr>
        <w:t xml:space="preserve"> титрования опре</w:t>
      </w:r>
      <w:r>
        <w:rPr>
          <w:rFonts w:ascii="Times New Roman" w:hAnsi="Times New Roman"/>
          <w:sz w:val="24"/>
          <w:szCs w:val="24"/>
        </w:rPr>
        <w:softHyphen/>
        <w:t xml:space="preserve">деляют химическим путем - индикаторами на избыток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или исчезновение (связывание) определяемого вещества, а также используют инструментальную индикацию изменений физико-хими</w:t>
      </w:r>
      <w:r>
        <w:rPr>
          <w:rFonts w:ascii="Times New Roman" w:hAnsi="Times New Roman"/>
          <w:sz w:val="24"/>
          <w:szCs w:val="24"/>
        </w:rPr>
        <w:softHyphen/>
        <w:t xml:space="preserve">ческих свойств раствора в процессе титрования – электрической проводимости, поглощения и отражения света и др. Для </w:t>
      </w:r>
      <w:proofErr w:type="spellStart"/>
      <w:r>
        <w:rPr>
          <w:rFonts w:ascii="Times New Roman" w:hAnsi="Times New Roman"/>
          <w:sz w:val="24"/>
          <w:szCs w:val="24"/>
        </w:rPr>
        <w:t>осади</w:t>
      </w:r>
      <w:r>
        <w:rPr>
          <w:rFonts w:ascii="Times New Roman" w:hAnsi="Times New Roman"/>
          <w:sz w:val="24"/>
          <w:szCs w:val="24"/>
        </w:rPr>
        <w:softHyphen/>
        <w:t>тельного</w:t>
      </w:r>
      <w:proofErr w:type="spellEnd"/>
      <w:r>
        <w:rPr>
          <w:rFonts w:ascii="Times New Roman" w:hAnsi="Times New Roman"/>
          <w:sz w:val="24"/>
          <w:szCs w:val="24"/>
        </w:rPr>
        <w:t xml:space="preserve"> титрования применимы только быстро протекающие реак</w:t>
      </w:r>
      <w:r>
        <w:rPr>
          <w:rFonts w:ascii="Times New Roman" w:hAnsi="Times New Roman"/>
          <w:sz w:val="24"/>
          <w:szCs w:val="24"/>
        </w:rPr>
        <w:softHyphen/>
        <w:t>ции, сопровождаемые количественным осаждением осадка и отсут</w:t>
      </w:r>
      <w:r>
        <w:rPr>
          <w:rFonts w:ascii="Times New Roman" w:hAnsi="Times New Roman"/>
          <w:sz w:val="24"/>
          <w:szCs w:val="24"/>
        </w:rPr>
        <w:softHyphen/>
        <w:t xml:space="preserve">ствием процессов </w:t>
      </w:r>
      <w:proofErr w:type="spellStart"/>
      <w:r>
        <w:rPr>
          <w:rFonts w:ascii="Times New Roman" w:hAnsi="Times New Roman"/>
          <w:sz w:val="24"/>
          <w:szCs w:val="24"/>
        </w:rPr>
        <w:t>соосаждения</w:t>
      </w:r>
      <w:proofErr w:type="spellEnd"/>
      <w:r>
        <w:rPr>
          <w:rFonts w:ascii="Times New Roman" w:hAnsi="Times New Roman"/>
          <w:sz w:val="24"/>
          <w:szCs w:val="24"/>
        </w:rPr>
        <w:t>.</w:t>
      </w:r>
      <w:proofErr w:type="gramEnd"/>
      <w:r>
        <w:rPr>
          <w:rFonts w:ascii="Times New Roman" w:hAnsi="Times New Roman"/>
          <w:sz w:val="24"/>
          <w:szCs w:val="24"/>
        </w:rPr>
        <w:t xml:space="preserve"> Количественное образование осадка зависит от его растворимости, определяемой произведением раство</w:t>
      </w:r>
      <w:r>
        <w:rPr>
          <w:rFonts w:ascii="Times New Roman" w:hAnsi="Times New Roman"/>
          <w:sz w:val="24"/>
          <w:szCs w:val="24"/>
        </w:rPr>
        <w:softHyphen/>
        <w:t xml:space="preserve">римости. Критическую (предельную) величину ПР, обеспечивающую достаточную точность (0,01 %) </w:t>
      </w:r>
      <w:proofErr w:type="spellStart"/>
      <w:r>
        <w:rPr>
          <w:rFonts w:ascii="Times New Roman" w:hAnsi="Times New Roman"/>
          <w:sz w:val="24"/>
          <w:szCs w:val="24"/>
        </w:rPr>
        <w:t>осадительного</w:t>
      </w:r>
      <w:proofErr w:type="spellEnd"/>
      <w:r>
        <w:rPr>
          <w:rFonts w:ascii="Times New Roman" w:hAnsi="Times New Roman"/>
          <w:sz w:val="24"/>
          <w:szCs w:val="24"/>
        </w:rPr>
        <w:t xml:space="preserve"> титрования, находят, задав полноту осаждения определяемого вещества</w:t>
      </w:r>
      <w:proofErr w:type="gramStart"/>
      <w:r>
        <w:rPr>
          <w:rFonts w:ascii="Times New Roman" w:hAnsi="Times New Roman"/>
          <w:sz w:val="24"/>
          <w:szCs w:val="24"/>
        </w:rPr>
        <w:t xml:space="preserve"> А</w:t>
      </w:r>
      <w:proofErr w:type="gramEnd"/>
      <w:r>
        <w:rPr>
          <w:rFonts w:ascii="Times New Roman" w:hAnsi="Times New Roman"/>
          <w:sz w:val="24"/>
          <w:szCs w:val="24"/>
        </w:rPr>
        <w:t>, равную 99,99 % от исходного его количества, принятого за единицу. Тогда в точке эквивалентности в растворе над осадком остаток неосажден</w:t>
      </w:r>
      <w:r>
        <w:rPr>
          <w:rFonts w:ascii="Times New Roman" w:hAnsi="Times New Roman"/>
          <w:sz w:val="24"/>
          <w:szCs w:val="24"/>
        </w:rPr>
        <w:softHyphen/>
        <w:t xml:space="preserve">ного вещества равен 0,01 % (от 100 %) или 1.104 от исходного его количества (от единицы). Критическое (предельное) значение </w:t>
      </w:r>
      <w:proofErr w:type="gramStart"/>
      <w:r>
        <w:rPr>
          <w:rFonts w:ascii="Times New Roman" w:hAnsi="Times New Roman"/>
          <w:sz w:val="24"/>
          <w:szCs w:val="24"/>
        </w:rPr>
        <w:t>ПР</w:t>
      </w:r>
      <w:proofErr w:type="gramEnd"/>
      <w:r>
        <w:rPr>
          <w:rFonts w:ascii="Times New Roman" w:hAnsi="Times New Roman"/>
          <w:sz w:val="24"/>
          <w:szCs w:val="24"/>
        </w:rPr>
        <w:t xml:space="preserve"> равно:</w:t>
      </w:r>
    </w:p>
    <w:p w:rsidR="00354428" w:rsidRDefault="00354428" w:rsidP="00354428">
      <w:pPr>
        <w:widowControl w:val="0"/>
        <w:tabs>
          <w:tab w:val="center" w:pos="3254"/>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ПР</w:t>
      </w:r>
      <w:proofErr w:type="gramEnd"/>
      <w:r>
        <w:rPr>
          <w:rFonts w:ascii="Times New Roman" w:hAnsi="Times New Roman"/>
          <w:sz w:val="24"/>
          <w:szCs w:val="24"/>
        </w:rPr>
        <w:t xml:space="preserve"> = IA+][B-] = 1</w:t>
      </w:r>
      <w:r>
        <w:rPr>
          <w:rFonts w:ascii="Times New Roman" w:hAnsi="Times New Roman"/>
          <w:sz w:val="24"/>
          <w:szCs w:val="24"/>
          <w:vertAlign w:val="superscript"/>
        </w:rPr>
        <w:t>.</w:t>
      </w:r>
      <w:r>
        <w:rPr>
          <w:rFonts w:ascii="Times New Roman" w:hAnsi="Times New Roman"/>
          <w:sz w:val="24"/>
          <w:szCs w:val="24"/>
        </w:rPr>
        <w:t xml:space="preserve"> 10</w:t>
      </w:r>
      <w:r>
        <w:rPr>
          <w:rFonts w:ascii="Times New Roman" w:hAnsi="Times New Roman"/>
          <w:sz w:val="24"/>
          <w:szCs w:val="24"/>
          <w:vertAlign w:val="superscript"/>
        </w:rPr>
        <w:t>-4.</w:t>
      </w:r>
      <w:r>
        <w:rPr>
          <w:rFonts w:ascii="Times New Roman" w:hAnsi="Times New Roman"/>
          <w:sz w:val="24"/>
          <w:szCs w:val="24"/>
        </w:rPr>
        <w:t xml:space="preserve">1 </w:t>
      </w:r>
      <w:r>
        <w:rPr>
          <w:rFonts w:ascii="Times New Roman" w:hAnsi="Times New Roman"/>
          <w:sz w:val="24"/>
          <w:szCs w:val="24"/>
          <w:vertAlign w:val="superscript"/>
        </w:rPr>
        <w:t>.</w:t>
      </w:r>
      <w:r>
        <w:rPr>
          <w:rFonts w:ascii="Times New Roman" w:hAnsi="Times New Roman"/>
          <w:sz w:val="24"/>
          <w:szCs w:val="24"/>
        </w:rPr>
        <w:t xml:space="preserve"> 10</w:t>
      </w:r>
      <w:r>
        <w:rPr>
          <w:rFonts w:ascii="Times New Roman" w:hAnsi="Times New Roman"/>
          <w:sz w:val="24"/>
          <w:szCs w:val="24"/>
          <w:vertAlign w:val="superscript"/>
        </w:rPr>
        <w:t>-4</w:t>
      </w:r>
      <w:r>
        <w:rPr>
          <w:rFonts w:ascii="Times New Roman" w:hAnsi="Times New Roman"/>
          <w:sz w:val="24"/>
          <w:szCs w:val="24"/>
        </w:rPr>
        <w:t>= 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-8</w:t>
      </w:r>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Для повышения точности обычно принимают ПРАВ = 1</w:t>
      </w:r>
      <w:r>
        <w:rPr>
          <w:rFonts w:ascii="Times New Roman" w:hAnsi="Times New Roman"/>
          <w:sz w:val="24"/>
          <w:szCs w:val="24"/>
          <w:vertAlign w:val="superscript"/>
        </w:rPr>
        <w:t>.</w:t>
      </w:r>
      <w:r>
        <w:rPr>
          <w:rFonts w:ascii="Times New Roman" w:hAnsi="Times New Roman"/>
          <w:sz w:val="24"/>
          <w:szCs w:val="24"/>
        </w:rPr>
        <w:t xml:space="preserve">10 </w:t>
      </w:r>
      <w:r>
        <w:rPr>
          <w:rFonts w:ascii="Times New Roman" w:hAnsi="Times New Roman"/>
          <w:sz w:val="24"/>
          <w:szCs w:val="24"/>
          <w:vertAlign w:val="superscript"/>
        </w:rPr>
        <w:t xml:space="preserve">-10 </w:t>
      </w:r>
      <w:r>
        <w:rPr>
          <w:rFonts w:ascii="Times New Roman" w:hAnsi="Times New Roman"/>
          <w:sz w:val="24"/>
          <w:szCs w:val="24"/>
        </w:rPr>
        <w:t xml:space="preserve">что позволяет в </w:t>
      </w:r>
      <w:proofErr w:type="spellStart"/>
      <w:r>
        <w:rPr>
          <w:rFonts w:ascii="Times New Roman" w:hAnsi="Times New Roman"/>
          <w:sz w:val="24"/>
          <w:szCs w:val="24"/>
        </w:rPr>
        <w:t>осадительном</w:t>
      </w:r>
      <w:proofErr w:type="spellEnd"/>
      <w:r>
        <w:rPr>
          <w:rFonts w:ascii="Times New Roman" w:hAnsi="Times New Roman"/>
          <w:sz w:val="24"/>
          <w:szCs w:val="24"/>
        </w:rPr>
        <w:t xml:space="preserve"> титровании использовать реакции, дающие осадки с </w:t>
      </w:r>
      <w:proofErr w:type="gramStart"/>
      <w:r>
        <w:rPr>
          <w:rFonts w:ascii="Times New Roman" w:hAnsi="Times New Roman"/>
          <w:sz w:val="24"/>
          <w:szCs w:val="24"/>
        </w:rPr>
        <w:t>ПР</w:t>
      </w:r>
      <w:proofErr w:type="gramEnd"/>
      <w:r>
        <w:rPr>
          <w:rFonts w:ascii="Times New Roman" w:hAnsi="Times New Roman"/>
          <w:sz w:val="24"/>
          <w:szCs w:val="24"/>
        </w:rPr>
        <w:t xml:space="preserve"> &lt; 1</w:t>
      </w:r>
      <w:r>
        <w:rPr>
          <w:rFonts w:ascii="Times New Roman" w:hAnsi="Times New Roman"/>
          <w:sz w:val="24"/>
          <w:szCs w:val="24"/>
          <w:vertAlign w:val="superscript"/>
        </w:rPr>
        <w:t>.</w:t>
      </w:r>
      <w:r>
        <w:rPr>
          <w:rFonts w:ascii="Times New Roman" w:hAnsi="Times New Roman"/>
          <w:sz w:val="24"/>
          <w:szCs w:val="24"/>
        </w:rPr>
        <w:t xml:space="preserve">10 </w:t>
      </w:r>
      <w:r>
        <w:rPr>
          <w:rFonts w:ascii="Times New Roman" w:hAnsi="Times New Roman"/>
          <w:sz w:val="24"/>
          <w:szCs w:val="24"/>
          <w:vertAlign w:val="superscript"/>
        </w:rPr>
        <w:t>-10</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Реакций, отвечающих этому усло</w:t>
      </w:r>
      <w:r>
        <w:rPr>
          <w:rFonts w:ascii="Times New Roman" w:hAnsi="Times New Roman"/>
          <w:sz w:val="24"/>
          <w:szCs w:val="24"/>
        </w:rPr>
        <w:softHyphen/>
        <w:t>вию, сравнительно немного.</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Наиболее широкое применение нашли следующие виды </w:t>
      </w:r>
      <w:proofErr w:type="spellStart"/>
      <w:r>
        <w:rPr>
          <w:rFonts w:ascii="Times New Roman" w:hAnsi="Times New Roman"/>
          <w:sz w:val="24"/>
          <w:szCs w:val="24"/>
        </w:rPr>
        <w:t>осади</w:t>
      </w:r>
      <w:r>
        <w:rPr>
          <w:rFonts w:ascii="Times New Roman" w:hAnsi="Times New Roman"/>
          <w:sz w:val="24"/>
          <w:szCs w:val="24"/>
        </w:rPr>
        <w:softHyphen/>
        <w:t>тельного</w:t>
      </w:r>
      <w:proofErr w:type="spellEnd"/>
      <w:r>
        <w:rPr>
          <w:rFonts w:ascii="Times New Roman" w:hAnsi="Times New Roman"/>
          <w:sz w:val="24"/>
          <w:szCs w:val="24"/>
        </w:rPr>
        <w:t xml:space="preserve"> титрования: </w:t>
      </w:r>
      <w:proofErr w:type="spellStart"/>
      <w:r>
        <w:rPr>
          <w:rFonts w:ascii="Times New Roman" w:hAnsi="Times New Roman"/>
          <w:sz w:val="24"/>
          <w:szCs w:val="24"/>
        </w:rPr>
        <w:t>аргентометрическое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титрант</w:t>
      </w:r>
      <w:proofErr w:type="spellEnd"/>
      <w:r>
        <w:rPr>
          <w:rFonts w:ascii="Times New Roman" w:hAnsi="Times New Roman"/>
          <w:sz w:val="24"/>
          <w:szCs w:val="24"/>
        </w:rPr>
        <w:t>-раствор АgNО</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тиоцианатометрическое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роданометрическое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титрант</w:t>
      </w:r>
      <w:proofErr w:type="spellEnd"/>
      <w:r>
        <w:rPr>
          <w:rFonts w:ascii="Times New Roman" w:hAnsi="Times New Roman"/>
          <w:sz w:val="24"/>
          <w:szCs w:val="24"/>
        </w:rPr>
        <w:t xml:space="preserve"> – раствор NH</w:t>
      </w:r>
      <w:r>
        <w:rPr>
          <w:rFonts w:ascii="Times New Roman" w:hAnsi="Times New Roman"/>
          <w:sz w:val="24"/>
          <w:szCs w:val="24"/>
          <w:vertAlign w:val="subscript"/>
        </w:rPr>
        <w:t>4</w:t>
      </w:r>
      <w:r>
        <w:rPr>
          <w:rFonts w:ascii="Times New Roman" w:hAnsi="Times New Roman"/>
          <w:sz w:val="24"/>
          <w:szCs w:val="24"/>
        </w:rPr>
        <w:t xml:space="preserve">SCN; мер </w:t>
      </w:r>
      <w:proofErr w:type="spellStart"/>
      <w:r>
        <w:rPr>
          <w:rFonts w:ascii="Times New Roman" w:hAnsi="Times New Roman"/>
          <w:sz w:val="24"/>
          <w:szCs w:val="24"/>
        </w:rPr>
        <w:t>курометрическое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титрант</w:t>
      </w:r>
      <w:proofErr w:type="spellEnd"/>
      <w:r>
        <w:rPr>
          <w:rFonts w:ascii="Times New Roman" w:hAnsi="Times New Roman"/>
          <w:sz w:val="24"/>
          <w:szCs w:val="24"/>
        </w:rPr>
        <w:t xml:space="preserve"> - раствор Hg</w:t>
      </w:r>
      <w:r>
        <w:rPr>
          <w:rFonts w:ascii="Times New Roman" w:hAnsi="Times New Roman"/>
          <w:sz w:val="24"/>
          <w:szCs w:val="24"/>
          <w:vertAlign w:val="subscript"/>
        </w:rPr>
        <w:t>2</w:t>
      </w:r>
      <w:r>
        <w:rPr>
          <w:rFonts w:ascii="Times New Roman" w:hAnsi="Times New Roman"/>
          <w:sz w:val="24"/>
          <w:szCs w:val="24"/>
        </w:rPr>
        <w:t>(N0</w:t>
      </w:r>
      <w:r>
        <w:rPr>
          <w:rFonts w:ascii="Times New Roman" w:hAnsi="Times New Roman"/>
          <w:sz w:val="24"/>
          <w:szCs w:val="24"/>
          <w:vertAlign w:val="subscript"/>
        </w:rPr>
        <w:t>3</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 xml:space="preserve">; </w:t>
      </w:r>
      <w:proofErr w:type="spellStart"/>
      <w:r>
        <w:rPr>
          <w:rFonts w:ascii="Times New Roman" w:hAnsi="Times New Roman"/>
          <w:sz w:val="24"/>
          <w:szCs w:val="24"/>
        </w:rPr>
        <w:t>сульфатометрическое</w:t>
      </w:r>
      <w:proofErr w:type="spellEnd"/>
      <w:r>
        <w:rPr>
          <w:rFonts w:ascii="Times New Roman" w:hAnsi="Times New Roman"/>
          <w:sz w:val="24"/>
          <w:szCs w:val="24"/>
        </w:rPr>
        <w:t xml:space="preserve">, </w:t>
      </w:r>
      <w:proofErr w:type="spellStart"/>
      <w:r>
        <w:rPr>
          <w:rFonts w:ascii="Times New Roman" w:hAnsi="Times New Roman"/>
          <w:sz w:val="24"/>
          <w:szCs w:val="24"/>
        </w:rPr>
        <w:t>титранты</w:t>
      </w:r>
      <w:proofErr w:type="spellEnd"/>
      <w:r>
        <w:rPr>
          <w:rFonts w:ascii="Times New Roman" w:hAnsi="Times New Roman"/>
          <w:sz w:val="24"/>
          <w:szCs w:val="24"/>
        </w:rPr>
        <w:t xml:space="preserve"> - раствор BaCl</w:t>
      </w:r>
      <w:r>
        <w:rPr>
          <w:rFonts w:ascii="Times New Roman" w:hAnsi="Times New Roman"/>
          <w:sz w:val="24"/>
          <w:szCs w:val="24"/>
          <w:vertAlign w:val="subscript"/>
        </w:rPr>
        <w:t>2</w:t>
      </w:r>
      <w:r>
        <w:rPr>
          <w:rFonts w:ascii="Times New Roman" w:hAnsi="Times New Roman"/>
          <w:sz w:val="24"/>
          <w:szCs w:val="24"/>
        </w:rPr>
        <w:t xml:space="preserve"> или раствор H</w:t>
      </w:r>
      <w:r>
        <w:rPr>
          <w:rFonts w:ascii="Times New Roman" w:hAnsi="Times New Roman"/>
          <w:sz w:val="24"/>
          <w:szCs w:val="24"/>
          <w:vertAlign w:val="subscript"/>
        </w:rPr>
        <w:t>2</w:t>
      </w:r>
      <w:r>
        <w:rPr>
          <w:rFonts w:ascii="Times New Roman" w:hAnsi="Times New Roman"/>
          <w:sz w:val="24"/>
          <w:szCs w:val="24"/>
        </w:rPr>
        <w:t>SО</w:t>
      </w:r>
      <w:r>
        <w:rPr>
          <w:rFonts w:ascii="Times New Roman" w:hAnsi="Times New Roman"/>
          <w:sz w:val="24"/>
          <w:szCs w:val="24"/>
          <w:vertAlign w:val="subscript"/>
        </w:rPr>
        <w:t>4</w:t>
      </w:r>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lastRenderedPageBreak/>
        <w:t>Аргентометрическое</w:t>
      </w:r>
      <w:proofErr w:type="spellEnd"/>
      <w:r>
        <w:rPr>
          <w:rFonts w:ascii="Times New Roman" w:hAnsi="Times New Roman"/>
          <w:sz w:val="24"/>
          <w:szCs w:val="24"/>
        </w:rPr>
        <w:t xml:space="preserve"> титрование применяют для анализа солей галогеноводородных кислот - хлоридов, бромидов и иодидов щелочных и щелочноземельных металлов и органических оснований, а также солей серебра. Кроме того, этот метод используется в анализе солей </w:t>
      </w:r>
      <w:proofErr w:type="spellStart"/>
      <w:r>
        <w:rPr>
          <w:rFonts w:ascii="Times New Roman" w:hAnsi="Times New Roman"/>
          <w:sz w:val="24"/>
          <w:szCs w:val="24"/>
        </w:rPr>
        <w:t>циановодород</w:t>
      </w:r>
      <w:r>
        <w:rPr>
          <w:rFonts w:ascii="Times New Roman" w:hAnsi="Times New Roman"/>
          <w:sz w:val="24"/>
          <w:szCs w:val="24"/>
        </w:rPr>
        <w:softHyphen/>
        <w:t>ной</w:t>
      </w:r>
      <w:proofErr w:type="spellEnd"/>
      <w:r>
        <w:rPr>
          <w:rFonts w:ascii="Times New Roman" w:hAnsi="Times New Roman"/>
          <w:sz w:val="24"/>
          <w:szCs w:val="24"/>
        </w:rPr>
        <w:t xml:space="preserve"> и </w:t>
      </w:r>
      <w:proofErr w:type="spellStart"/>
      <w:r>
        <w:rPr>
          <w:rFonts w:ascii="Times New Roman" w:hAnsi="Times New Roman"/>
          <w:sz w:val="24"/>
          <w:szCs w:val="24"/>
        </w:rPr>
        <w:t>тиоциановодородной</w:t>
      </w:r>
      <w:proofErr w:type="spellEnd"/>
      <w:r>
        <w:rPr>
          <w:rFonts w:ascii="Times New Roman" w:hAnsi="Times New Roman"/>
          <w:sz w:val="24"/>
          <w:szCs w:val="24"/>
        </w:rPr>
        <w:t xml:space="preserve"> кислот. Методом </w:t>
      </w:r>
      <w:proofErr w:type="spellStart"/>
      <w:r>
        <w:rPr>
          <w:rFonts w:ascii="Times New Roman" w:hAnsi="Times New Roman"/>
          <w:sz w:val="24"/>
          <w:szCs w:val="24"/>
        </w:rPr>
        <w:t>тиоцианатометрического</w:t>
      </w:r>
      <w:proofErr w:type="spellEnd"/>
      <w:r>
        <w:rPr>
          <w:rFonts w:ascii="Times New Roman" w:hAnsi="Times New Roman"/>
          <w:sz w:val="24"/>
          <w:szCs w:val="24"/>
        </w:rPr>
        <w:t xml:space="preserve"> титрования определяют соли серебра. Реже применяют </w:t>
      </w:r>
      <w:proofErr w:type="spellStart"/>
      <w:r>
        <w:rPr>
          <w:rFonts w:ascii="Times New Roman" w:hAnsi="Times New Roman"/>
          <w:sz w:val="24"/>
          <w:szCs w:val="24"/>
        </w:rPr>
        <w:t>меркурометрическое</w:t>
      </w:r>
      <w:proofErr w:type="spellEnd"/>
      <w:r>
        <w:rPr>
          <w:rFonts w:ascii="Times New Roman" w:hAnsi="Times New Roman"/>
          <w:sz w:val="24"/>
          <w:szCs w:val="24"/>
        </w:rPr>
        <w:t xml:space="preserve"> - осаждение галогенидов в виде малорастворимых солей ртути (1) и </w:t>
      </w:r>
      <w:proofErr w:type="spellStart"/>
      <w:r>
        <w:rPr>
          <w:rFonts w:ascii="Times New Roman" w:hAnsi="Times New Roman"/>
          <w:sz w:val="24"/>
          <w:szCs w:val="24"/>
        </w:rPr>
        <w:t>сульфатометрическое</w:t>
      </w:r>
      <w:proofErr w:type="spellEnd"/>
      <w:r>
        <w:rPr>
          <w:rFonts w:ascii="Times New Roman" w:hAnsi="Times New Roman"/>
          <w:sz w:val="24"/>
          <w:szCs w:val="24"/>
        </w:rPr>
        <w:t xml:space="preserve"> титрование – осаждение солей бария или сульфатов в виде осадка BaS0</w:t>
      </w:r>
      <w:r>
        <w:rPr>
          <w:rFonts w:ascii="Times New Roman" w:hAnsi="Times New Roman"/>
          <w:sz w:val="24"/>
          <w:szCs w:val="24"/>
          <w:vertAlign w:val="subscript"/>
        </w:rPr>
        <w:t>4</w:t>
      </w:r>
      <w:r>
        <w:rPr>
          <w:rFonts w:ascii="Times New Roman" w:hAnsi="Times New Roman"/>
          <w:sz w:val="24"/>
          <w:szCs w:val="24"/>
        </w:rPr>
        <w:t>.</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КРИВЫЕ ОСАДИТЕЛЬНОГО ТИТРОВАНИЯ</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 xml:space="preserve">Динамику </w:t>
      </w:r>
      <w:proofErr w:type="spellStart"/>
      <w:r>
        <w:rPr>
          <w:rFonts w:ascii="Times New Roman" w:hAnsi="Times New Roman"/>
          <w:sz w:val="24"/>
          <w:szCs w:val="24"/>
        </w:rPr>
        <w:t>осадительного</w:t>
      </w:r>
      <w:proofErr w:type="spellEnd"/>
      <w:r>
        <w:rPr>
          <w:rFonts w:ascii="Times New Roman" w:hAnsi="Times New Roman"/>
          <w:sz w:val="24"/>
          <w:szCs w:val="24"/>
        </w:rPr>
        <w:t xml:space="preserve"> титрования исследуют с помощью кри</w:t>
      </w:r>
      <w:r>
        <w:rPr>
          <w:rFonts w:ascii="Times New Roman" w:hAnsi="Times New Roman"/>
          <w:sz w:val="24"/>
          <w:szCs w:val="24"/>
        </w:rPr>
        <w:softHyphen/>
        <w:t>вых титрования, которые позволяют определить пригодность ме</w:t>
      </w:r>
      <w:r>
        <w:rPr>
          <w:rFonts w:ascii="Times New Roman" w:hAnsi="Times New Roman"/>
          <w:sz w:val="24"/>
          <w:szCs w:val="24"/>
        </w:rPr>
        <w:softHyphen/>
        <w:t xml:space="preserve">тода для анализа и подобрать индикатор. Кривые титрования в осях координат изображают зависимость концентрации вещества или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в титриметрической смеси от объема добавленного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Для удобства концентрации изображают в виде функции «р»: </w:t>
      </w:r>
      <w:proofErr w:type="spellStart"/>
      <w:r>
        <w:rPr>
          <w:rFonts w:ascii="Times New Roman" w:hAnsi="Times New Roman"/>
          <w:sz w:val="24"/>
          <w:szCs w:val="24"/>
        </w:rPr>
        <w:t>рА</w:t>
      </w:r>
      <w:proofErr w:type="spellEnd"/>
      <w:r>
        <w:rPr>
          <w:rFonts w:ascii="Times New Roman" w:hAnsi="Times New Roman"/>
          <w:sz w:val="24"/>
          <w:szCs w:val="24"/>
        </w:rPr>
        <w:t xml:space="preserve"> = -</w:t>
      </w:r>
      <w:proofErr w:type="spellStart"/>
      <w:r>
        <w:rPr>
          <w:rFonts w:ascii="Times New Roman" w:hAnsi="Times New Roman"/>
          <w:sz w:val="24"/>
          <w:szCs w:val="24"/>
        </w:rPr>
        <w:t>lg</w:t>
      </w:r>
      <w:proofErr w:type="spellEnd"/>
      <w:r>
        <w:rPr>
          <w:rFonts w:ascii="Times New Roman" w:hAnsi="Times New Roman"/>
          <w:sz w:val="24"/>
          <w:szCs w:val="24"/>
        </w:rPr>
        <w:t xml:space="preserve"> С</w:t>
      </w:r>
      <w:r>
        <w:rPr>
          <w:rFonts w:ascii="Times New Roman" w:hAnsi="Times New Roman"/>
          <w:sz w:val="24"/>
          <w:szCs w:val="24"/>
          <w:vertAlign w:val="subscript"/>
        </w:rPr>
        <w:t>А</w:t>
      </w:r>
      <w:r>
        <w:rPr>
          <w:rFonts w:ascii="Times New Roman" w:hAnsi="Times New Roman"/>
          <w:sz w:val="24"/>
          <w:szCs w:val="24"/>
        </w:rPr>
        <w:t xml:space="preserve"> (по аналогии с рН).</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ИНДИКАТОРЫ ОСАДИТЕЛЬНОГО ТИТРОВАНИЯ</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 кривой титрования можно подобрать химический индикатор, пригодный для индикации точки эквивалентности. В </w:t>
      </w:r>
      <w:proofErr w:type="spellStart"/>
      <w:r>
        <w:rPr>
          <w:rFonts w:ascii="Times New Roman" w:hAnsi="Times New Roman"/>
          <w:sz w:val="24"/>
          <w:szCs w:val="24"/>
        </w:rPr>
        <w:t>осадительном</w:t>
      </w:r>
      <w:proofErr w:type="spellEnd"/>
      <w:r>
        <w:rPr>
          <w:rFonts w:ascii="Times New Roman" w:hAnsi="Times New Roman"/>
          <w:sz w:val="24"/>
          <w:szCs w:val="24"/>
        </w:rPr>
        <w:t xml:space="preserve"> титровании применяют три типа индикаторов - </w:t>
      </w:r>
      <w:proofErr w:type="spellStart"/>
      <w:r>
        <w:rPr>
          <w:rFonts w:ascii="Times New Roman" w:hAnsi="Times New Roman"/>
          <w:sz w:val="24"/>
          <w:szCs w:val="24"/>
        </w:rPr>
        <w:t>осадительные</w:t>
      </w:r>
      <w:proofErr w:type="spellEnd"/>
      <w:r>
        <w:rPr>
          <w:rFonts w:ascii="Times New Roman" w:hAnsi="Times New Roman"/>
          <w:sz w:val="24"/>
          <w:szCs w:val="24"/>
        </w:rPr>
        <w:t xml:space="preserve">, </w:t>
      </w:r>
      <w:proofErr w:type="spellStart"/>
      <w:r>
        <w:rPr>
          <w:rFonts w:ascii="Times New Roman" w:hAnsi="Times New Roman"/>
          <w:sz w:val="24"/>
          <w:szCs w:val="24"/>
        </w:rPr>
        <w:t>металлохромные</w:t>
      </w:r>
      <w:proofErr w:type="spellEnd"/>
      <w:r>
        <w:rPr>
          <w:rFonts w:ascii="Times New Roman" w:hAnsi="Times New Roman"/>
          <w:sz w:val="24"/>
          <w:szCs w:val="24"/>
        </w:rPr>
        <w:t xml:space="preserve"> (комплексообразующие) и адсорбционные.</w:t>
      </w:r>
    </w:p>
    <w:p w:rsidR="00354428" w:rsidRDefault="00354428" w:rsidP="0035442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Осадительные</w:t>
      </w:r>
      <w:proofErr w:type="spellEnd"/>
      <w:r>
        <w:rPr>
          <w:rFonts w:ascii="Times New Roman" w:hAnsi="Times New Roman"/>
          <w:sz w:val="24"/>
          <w:szCs w:val="24"/>
        </w:rPr>
        <w:t xml:space="preserve"> индикаторы образуют с </w:t>
      </w:r>
      <w:proofErr w:type="spellStart"/>
      <w:r>
        <w:rPr>
          <w:rFonts w:ascii="Times New Roman" w:hAnsi="Times New Roman"/>
          <w:sz w:val="24"/>
          <w:szCs w:val="24"/>
        </w:rPr>
        <w:t>титрантом</w:t>
      </w:r>
      <w:proofErr w:type="spellEnd"/>
      <w:r>
        <w:rPr>
          <w:rFonts w:ascii="Times New Roman" w:hAnsi="Times New Roman"/>
          <w:sz w:val="24"/>
          <w:szCs w:val="24"/>
        </w:rPr>
        <w:t xml:space="preserve"> цветные осадки, при появлении которых заканчивают титрование. При этом важно, чтобы были выполнены два условия: а) осадок </w:t>
      </w:r>
      <w:proofErr w:type="spellStart"/>
      <w:r>
        <w:rPr>
          <w:rFonts w:ascii="Times New Roman" w:hAnsi="Times New Roman"/>
          <w:sz w:val="24"/>
          <w:szCs w:val="24"/>
        </w:rPr>
        <w:t>титранта</w:t>
      </w:r>
      <w:proofErr w:type="spellEnd"/>
      <w:proofErr w:type="gramStart"/>
      <w:r>
        <w:rPr>
          <w:rFonts w:ascii="Times New Roman" w:hAnsi="Times New Roman"/>
          <w:sz w:val="24"/>
          <w:szCs w:val="24"/>
        </w:rPr>
        <w:t xml:space="preserve"> В</w:t>
      </w:r>
      <w:proofErr w:type="gramEnd"/>
      <w:r>
        <w:rPr>
          <w:rFonts w:ascii="Times New Roman" w:hAnsi="Times New Roman"/>
          <w:sz w:val="24"/>
          <w:szCs w:val="24"/>
        </w:rPr>
        <w:t xml:space="preserve"> с инди</w:t>
      </w:r>
      <w:r>
        <w:rPr>
          <w:rFonts w:ascii="Times New Roman" w:hAnsi="Times New Roman"/>
          <w:sz w:val="24"/>
          <w:szCs w:val="24"/>
        </w:rPr>
        <w:softHyphen/>
        <w:t xml:space="preserve">катором </w:t>
      </w:r>
      <w:proofErr w:type="spellStart"/>
      <w:r>
        <w:rPr>
          <w:rFonts w:ascii="Times New Roman" w:hAnsi="Times New Roman"/>
          <w:sz w:val="24"/>
          <w:szCs w:val="24"/>
        </w:rPr>
        <w:t>Iпd</w:t>
      </w:r>
      <w:proofErr w:type="spellEnd"/>
      <w:r>
        <w:rPr>
          <w:rFonts w:ascii="Times New Roman" w:hAnsi="Times New Roman"/>
          <w:sz w:val="24"/>
          <w:szCs w:val="24"/>
        </w:rPr>
        <w:t xml:space="preserve"> должен лучше растворяться, чем осадок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В с веществом А; б) осадок с индикатором должен образовываться в пределах скачка титрования. Из </w:t>
      </w:r>
      <w:proofErr w:type="spellStart"/>
      <w:r>
        <w:rPr>
          <w:rFonts w:ascii="Times New Roman" w:hAnsi="Times New Roman"/>
          <w:sz w:val="24"/>
          <w:szCs w:val="24"/>
        </w:rPr>
        <w:t>осадительных</w:t>
      </w:r>
      <w:proofErr w:type="spellEnd"/>
      <w:r>
        <w:rPr>
          <w:rFonts w:ascii="Times New Roman" w:hAnsi="Times New Roman"/>
          <w:sz w:val="24"/>
          <w:szCs w:val="24"/>
        </w:rPr>
        <w:t xml:space="preserve"> инди</w:t>
      </w:r>
      <w:r>
        <w:rPr>
          <w:rFonts w:ascii="Times New Roman" w:hAnsi="Times New Roman"/>
          <w:sz w:val="24"/>
          <w:szCs w:val="24"/>
        </w:rPr>
        <w:softHyphen/>
        <w:t xml:space="preserve">каторов в </w:t>
      </w:r>
      <w:proofErr w:type="spellStart"/>
      <w:r>
        <w:rPr>
          <w:rFonts w:ascii="Times New Roman" w:hAnsi="Times New Roman"/>
          <w:sz w:val="24"/>
          <w:szCs w:val="24"/>
        </w:rPr>
        <w:t>аргентометрическом</w:t>
      </w:r>
      <w:proofErr w:type="spellEnd"/>
      <w:r>
        <w:rPr>
          <w:rFonts w:ascii="Times New Roman" w:hAnsi="Times New Roman"/>
          <w:sz w:val="24"/>
          <w:szCs w:val="24"/>
        </w:rPr>
        <w:t xml:space="preserve"> титровании применяют хромат калияК</w:t>
      </w:r>
      <w:r>
        <w:rPr>
          <w:rFonts w:ascii="Times New Roman" w:hAnsi="Times New Roman"/>
          <w:sz w:val="24"/>
          <w:szCs w:val="24"/>
          <w:vertAlign w:val="subscript"/>
        </w:rPr>
        <w:t>2</w:t>
      </w:r>
      <w:r>
        <w:rPr>
          <w:rFonts w:ascii="Times New Roman" w:hAnsi="Times New Roman"/>
          <w:sz w:val="24"/>
          <w:szCs w:val="24"/>
        </w:rPr>
        <w:t>С</w:t>
      </w:r>
      <w:r>
        <w:rPr>
          <w:rFonts w:ascii="Times New Roman" w:hAnsi="Times New Roman"/>
          <w:sz w:val="24"/>
          <w:szCs w:val="24"/>
          <w:lang w:val="en-US"/>
        </w:rPr>
        <w:t>r</w:t>
      </w:r>
      <w:r>
        <w:rPr>
          <w:rFonts w:ascii="Times New Roman" w:hAnsi="Times New Roman"/>
          <w:sz w:val="24"/>
          <w:szCs w:val="24"/>
        </w:rPr>
        <w:t>О</w:t>
      </w:r>
      <w:r>
        <w:rPr>
          <w:rFonts w:ascii="Times New Roman" w:hAnsi="Times New Roman"/>
          <w:sz w:val="24"/>
          <w:szCs w:val="24"/>
          <w:vertAlign w:val="subscript"/>
        </w:rPr>
        <w:t>4</w:t>
      </w:r>
    </w:p>
    <w:p w:rsidR="00354428" w:rsidRDefault="00354428" w:rsidP="00354428">
      <w:pPr>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Металлохромные</w:t>
      </w:r>
      <w:proofErr w:type="spellEnd"/>
      <w:r>
        <w:rPr>
          <w:rFonts w:ascii="Times New Roman" w:hAnsi="Times New Roman"/>
          <w:sz w:val="24"/>
          <w:szCs w:val="24"/>
        </w:rPr>
        <w:t xml:space="preserve"> индикаторы дают с </w:t>
      </w:r>
      <w:proofErr w:type="spellStart"/>
      <w:r>
        <w:rPr>
          <w:rFonts w:ascii="Times New Roman" w:hAnsi="Times New Roman"/>
          <w:sz w:val="24"/>
          <w:szCs w:val="24"/>
        </w:rPr>
        <w:t>титрантом</w:t>
      </w:r>
      <w:proofErr w:type="spellEnd"/>
      <w:r>
        <w:rPr>
          <w:rFonts w:ascii="Times New Roman" w:hAnsi="Times New Roman"/>
          <w:sz w:val="24"/>
          <w:szCs w:val="24"/>
        </w:rPr>
        <w:t xml:space="preserve"> цветной ком</w:t>
      </w:r>
      <w:r>
        <w:rPr>
          <w:rFonts w:ascii="Times New Roman" w:hAnsi="Times New Roman"/>
          <w:sz w:val="24"/>
          <w:szCs w:val="24"/>
        </w:rPr>
        <w:softHyphen/>
        <w:t>плекс, образующийся около точки эквивалентности. При появле</w:t>
      </w:r>
      <w:r>
        <w:rPr>
          <w:rFonts w:ascii="Times New Roman" w:hAnsi="Times New Roman"/>
          <w:sz w:val="24"/>
          <w:szCs w:val="24"/>
        </w:rPr>
        <w:softHyphen/>
        <w:t xml:space="preserve">нии цвета титрование заканчивают. Устойчивость этого комплекса должна быть меньше, чем устойчивость осадка, получающегося при </w:t>
      </w:r>
      <w:proofErr w:type="spellStart"/>
      <w:r>
        <w:rPr>
          <w:rFonts w:ascii="Times New Roman" w:hAnsi="Times New Roman"/>
          <w:sz w:val="24"/>
          <w:szCs w:val="24"/>
        </w:rPr>
        <w:t>осадительном</w:t>
      </w:r>
      <w:proofErr w:type="spellEnd"/>
      <w:r>
        <w:rPr>
          <w:rFonts w:ascii="Times New Roman" w:hAnsi="Times New Roman"/>
          <w:sz w:val="24"/>
          <w:szCs w:val="24"/>
        </w:rPr>
        <w:t xml:space="preserve"> титровании, так как в противном случае ком</w:t>
      </w:r>
      <w:r>
        <w:rPr>
          <w:rFonts w:ascii="Times New Roman" w:hAnsi="Times New Roman"/>
          <w:sz w:val="24"/>
          <w:szCs w:val="24"/>
        </w:rPr>
        <w:softHyphen/>
        <w:t xml:space="preserve">плекс будет образовываться раньше осадка. Из </w:t>
      </w:r>
      <w:proofErr w:type="spellStart"/>
      <w:r>
        <w:rPr>
          <w:rFonts w:ascii="Times New Roman" w:hAnsi="Times New Roman"/>
          <w:sz w:val="24"/>
          <w:szCs w:val="24"/>
        </w:rPr>
        <w:t>металлохромных</w:t>
      </w:r>
      <w:proofErr w:type="spellEnd"/>
      <w:r>
        <w:rPr>
          <w:rFonts w:ascii="Times New Roman" w:hAnsi="Times New Roman"/>
          <w:sz w:val="24"/>
          <w:szCs w:val="24"/>
        </w:rPr>
        <w:t xml:space="preserve"> индикаторов нашли применение: в </w:t>
      </w:r>
      <w:proofErr w:type="spellStart"/>
      <w:r>
        <w:rPr>
          <w:rFonts w:ascii="Times New Roman" w:hAnsi="Times New Roman"/>
          <w:sz w:val="24"/>
          <w:szCs w:val="24"/>
        </w:rPr>
        <w:t>тиоцианатометрическом</w:t>
      </w:r>
      <w:proofErr w:type="spellEnd"/>
      <w:r>
        <w:rPr>
          <w:rFonts w:ascii="Times New Roman" w:hAnsi="Times New Roman"/>
          <w:sz w:val="24"/>
          <w:szCs w:val="24"/>
        </w:rPr>
        <w:t xml:space="preserve"> титровании - соли железа (III), в </w:t>
      </w:r>
      <w:proofErr w:type="spellStart"/>
      <w:r>
        <w:rPr>
          <w:rFonts w:ascii="Times New Roman" w:hAnsi="Times New Roman"/>
          <w:sz w:val="24"/>
          <w:szCs w:val="24"/>
        </w:rPr>
        <w:t>меркурометрическом</w:t>
      </w:r>
      <w:proofErr w:type="spellEnd"/>
      <w:r>
        <w:rPr>
          <w:rFonts w:ascii="Times New Roman" w:hAnsi="Times New Roman"/>
          <w:sz w:val="24"/>
          <w:szCs w:val="24"/>
        </w:rPr>
        <w:t xml:space="preserve"> - </w:t>
      </w:r>
      <w:proofErr w:type="spellStart"/>
      <w:r>
        <w:rPr>
          <w:rFonts w:ascii="Times New Roman" w:hAnsi="Times New Roman"/>
          <w:sz w:val="24"/>
          <w:szCs w:val="24"/>
        </w:rPr>
        <w:t>тиоцианат</w:t>
      </w:r>
      <w:proofErr w:type="spellEnd"/>
      <w:r>
        <w:rPr>
          <w:rFonts w:ascii="Times New Roman" w:hAnsi="Times New Roman"/>
          <w:sz w:val="24"/>
          <w:szCs w:val="24"/>
        </w:rPr>
        <w:t xml:space="preserve"> железа (III), в </w:t>
      </w:r>
      <w:proofErr w:type="spellStart"/>
      <w:r>
        <w:rPr>
          <w:rFonts w:ascii="Times New Roman" w:hAnsi="Times New Roman"/>
          <w:sz w:val="24"/>
          <w:szCs w:val="24"/>
        </w:rPr>
        <w:t>сульфатометрическом</w:t>
      </w:r>
      <w:proofErr w:type="spellEnd"/>
      <w:r>
        <w:rPr>
          <w:rFonts w:ascii="Times New Roman" w:hAnsi="Times New Roman"/>
          <w:sz w:val="24"/>
          <w:szCs w:val="24"/>
        </w:rPr>
        <w:softHyphen/>
        <w:t xml:space="preserve"> </w:t>
      </w:r>
      <w:proofErr w:type="spellStart"/>
      <w:r>
        <w:rPr>
          <w:rFonts w:ascii="Times New Roman" w:hAnsi="Times New Roman"/>
          <w:sz w:val="24"/>
          <w:szCs w:val="24"/>
        </w:rPr>
        <w:t>нитхромазо</w:t>
      </w:r>
      <w:proofErr w:type="spellEnd"/>
      <w:r>
        <w:rPr>
          <w:rFonts w:ascii="Times New Roman" w:hAnsi="Times New Roman"/>
          <w:sz w:val="24"/>
          <w:szCs w:val="24"/>
        </w:rPr>
        <w:t xml:space="preserve">, </w:t>
      </w:r>
      <w:proofErr w:type="spellStart"/>
      <w:r>
        <w:rPr>
          <w:rFonts w:ascii="Times New Roman" w:hAnsi="Times New Roman"/>
          <w:sz w:val="24"/>
          <w:szCs w:val="24"/>
        </w:rPr>
        <w:t>ортаниловый</w:t>
      </w:r>
      <w:proofErr w:type="spellEnd"/>
      <w:r>
        <w:rPr>
          <w:rFonts w:ascii="Times New Roman" w:hAnsi="Times New Roman"/>
          <w:sz w:val="24"/>
          <w:szCs w:val="24"/>
        </w:rPr>
        <w:t xml:space="preserve"> А.</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Адсорбционные индикаторы в растворах ионизируют, образуя легко поляризующиеся ионы, которые окрашены или меняют цвет под действием заряженных частиц - поляризаторов:</w:t>
      </w:r>
    </w:p>
    <w:p w:rsidR="00354428" w:rsidRDefault="00354428" w:rsidP="00354428">
      <w:pPr>
        <w:spacing w:after="0" w:line="240" w:lineRule="auto"/>
        <w:ind w:firstLine="709"/>
        <w:jc w:val="both"/>
        <w:rPr>
          <w:rFonts w:ascii="Times New Roman" w:hAnsi="Times New Roman"/>
          <w:sz w:val="24"/>
          <w:szCs w:val="24"/>
        </w:rPr>
      </w:pPr>
      <w:proofErr w:type="spellStart"/>
      <w:proofErr w:type="gramStart"/>
      <w:r>
        <w:rPr>
          <w:rFonts w:ascii="Times New Roman" w:hAnsi="Times New Roman"/>
          <w:sz w:val="24"/>
          <w:szCs w:val="24"/>
        </w:rPr>
        <w:t>Н</w:t>
      </w:r>
      <w:proofErr w:type="gramEnd"/>
      <w:r>
        <w:rPr>
          <w:rFonts w:ascii="Times New Roman" w:hAnsi="Times New Roman"/>
          <w:sz w:val="24"/>
          <w:szCs w:val="24"/>
        </w:rPr>
        <w:t>Ind</w:t>
      </w:r>
      <w:proofErr w:type="spellEnd"/>
      <w:r>
        <w:rPr>
          <w:rFonts w:ascii="Times New Roman" w:hAnsi="Times New Roman"/>
          <w:sz w:val="24"/>
          <w:szCs w:val="24"/>
        </w:rPr>
        <w:t xml:space="preserve"> -+ Н+ + </w:t>
      </w:r>
      <w:proofErr w:type="spellStart"/>
      <w:r>
        <w:rPr>
          <w:rFonts w:ascii="Times New Roman" w:hAnsi="Times New Roman"/>
          <w:sz w:val="24"/>
          <w:szCs w:val="24"/>
        </w:rPr>
        <w:t>Ind</w:t>
      </w:r>
      <w:proofErr w:type="spellEnd"/>
      <w:r>
        <w:rPr>
          <w:rFonts w:ascii="Times New Roman" w:hAnsi="Times New Roman"/>
          <w:sz w:val="24"/>
          <w:szCs w:val="24"/>
        </w:rPr>
        <w:softHyphen/>
        <w:t>. Частицы осадка, получившиеся в ходе титрования, адсорбируют на себе до точки эквивалентности вследствие химического сродства.</w:t>
      </w:r>
    </w:p>
    <w:p w:rsidR="00354428" w:rsidRDefault="00354428" w:rsidP="00354428">
      <w:pPr>
        <w:spacing w:after="0" w:line="240" w:lineRule="auto"/>
        <w:ind w:firstLine="709"/>
        <w:jc w:val="both"/>
        <w:rPr>
          <w:rFonts w:ascii="Times New Roman" w:hAnsi="Times New Roman"/>
          <w:sz w:val="24"/>
          <w:szCs w:val="24"/>
        </w:rPr>
      </w:pPr>
      <w:r>
        <w:rPr>
          <w:rFonts w:ascii="Times New Roman" w:hAnsi="Times New Roman"/>
          <w:sz w:val="24"/>
          <w:szCs w:val="24"/>
        </w:rPr>
        <w:t>Из адсорбционных индикато</w:t>
      </w:r>
      <w:r>
        <w:rPr>
          <w:rFonts w:ascii="Times New Roman" w:hAnsi="Times New Roman"/>
          <w:sz w:val="24"/>
          <w:szCs w:val="24"/>
        </w:rPr>
        <w:softHyphen/>
        <w:t>ров</w:t>
      </w:r>
      <w:proofErr w:type="gramStart"/>
      <w:r>
        <w:rPr>
          <w:rFonts w:ascii="Times New Roman" w:hAnsi="Times New Roman"/>
          <w:sz w:val="24"/>
          <w:szCs w:val="24"/>
        </w:rPr>
        <w:t xml:space="preserve"> Б</w:t>
      </w:r>
      <w:proofErr w:type="gramEnd"/>
      <w:r>
        <w:rPr>
          <w:rFonts w:ascii="Times New Roman" w:hAnsi="Times New Roman"/>
          <w:sz w:val="24"/>
          <w:szCs w:val="24"/>
        </w:rPr>
        <w:t xml:space="preserve"> </w:t>
      </w:r>
      <w:proofErr w:type="spellStart"/>
      <w:r>
        <w:rPr>
          <w:rFonts w:ascii="Times New Roman" w:hAnsi="Times New Roman"/>
          <w:sz w:val="24"/>
          <w:szCs w:val="24"/>
        </w:rPr>
        <w:t>аргентометрическом</w:t>
      </w:r>
      <w:proofErr w:type="spellEnd"/>
      <w:r>
        <w:rPr>
          <w:rFonts w:ascii="Times New Roman" w:hAnsi="Times New Roman"/>
          <w:sz w:val="24"/>
          <w:szCs w:val="24"/>
        </w:rPr>
        <w:t xml:space="preserve"> титровании применяют </w:t>
      </w:r>
      <w:proofErr w:type="spellStart"/>
      <w:r>
        <w:rPr>
          <w:rFonts w:ascii="Times New Roman" w:hAnsi="Times New Roman"/>
          <w:sz w:val="24"/>
          <w:szCs w:val="24"/>
        </w:rPr>
        <w:t>флюоресцеин</w:t>
      </w:r>
      <w:proofErr w:type="spellEnd"/>
      <w:r>
        <w:rPr>
          <w:rFonts w:ascii="Times New Roman" w:hAnsi="Times New Roman"/>
          <w:sz w:val="24"/>
          <w:szCs w:val="24"/>
        </w:rPr>
        <w:t xml:space="preserve"> и эозин, образующие анионы с отрицательным зарядом, в </w:t>
      </w:r>
      <w:proofErr w:type="spellStart"/>
      <w:r>
        <w:rPr>
          <w:rFonts w:ascii="Times New Roman" w:hAnsi="Times New Roman"/>
          <w:sz w:val="24"/>
          <w:szCs w:val="24"/>
        </w:rPr>
        <w:t>меркуро</w:t>
      </w:r>
      <w:r>
        <w:rPr>
          <w:rFonts w:ascii="Times New Roman" w:hAnsi="Times New Roman"/>
          <w:sz w:val="24"/>
          <w:szCs w:val="24"/>
        </w:rPr>
        <w:softHyphen/>
        <w:t>метрическом</w:t>
      </w:r>
      <w:proofErr w:type="spellEnd"/>
      <w:r>
        <w:rPr>
          <w:rFonts w:ascii="Times New Roman" w:hAnsi="Times New Roman"/>
          <w:sz w:val="24"/>
          <w:szCs w:val="24"/>
        </w:rPr>
        <w:t xml:space="preserve"> - </w:t>
      </w:r>
      <w:proofErr w:type="spellStart"/>
      <w:r>
        <w:rPr>
          <w:rFonts w:ascii="Times New Roman" w:hAnsi="Times New Roman"/>
          <w:sz w:val="24"/>
          <w:szCs w:val="24"/>
        </w:rPr>
        <w:t>дифенилкарбазон</w:t>
      </w:r>
      <w:proofErr w:type="spellEnd"/>
      <w:r>
        <w:rPr>
          <w:rFonts w:ascii="Times New Roman" w:hAnsi="Times New Roman"/>
          <w:sz w:val="24"/>
          <w:szCs w:val="24"/>
        </w:rPr>
        <w:t>, также ионизирующий с обра</w:t>
      </w:r>
      <w:r>
        <w:rPr>
          <w:rFonts w:ascii="Times New Roman" w:hAnsi="Times New Roman"/>
          <w:sz w:val="24"/>
          <w:szCs w:val="24"/>
        </w:rPr>
        <w:softHyphen/>
        <w:t>зованием отрицательно заряженных анионов.</w:t>
      </w:r>
    </w:p>
    <w:p w:rsidR="00354428" w:rsidRDefault="00354428" w:rsidP="00354428">
      <w:pPr>
        <w:spacing w:after="0" w:line="240" w:lineRule="auto"/>
        <w:ind w:firstLine="709"/>
        <w:jc w:val="both"/>
        <w:rPr>
          <w:rFonts w:ascii="Times New Roman" w:hAnsi="Times New Roman"/>
          <w:sz w:val="24"/>
          <w:szCs w:val="24"/>
        </w:rPr>
      </w:pP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КОМПЛЕКСИМЕТРИЧЕСКОЕ ТИТРОВАНИЕ (КОМПЛЕКСИМЕТРИЯ)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Метод </w:t>
      </w:r>
      <w:proofErr w:type="spellStart"/>
      <w:r>
        <w:rPr>
          <w:rFonts w:ascii="Times New Roman" w:hAnsi="Times New Roman"/>
          <w:sz w:val="24"/>
          <w:szCs w:val="24"/>
        </w:rPr>
        <w:t>комплексиметрии</w:t>
      </w:r>
      <w:proofErr w:type="spellEnd"/>
      <w:r>
        <w:rPr>
          <w:rFonts w:ascii="Times New Roman" w:hAnsi="Times New Roman"/>
          <w:sz w:val="24"/>
          <w:szCs w:val="24"/>
        </w:rPr>
        <w:t xml:space="preserve"> основан на реакции образования внутрикомплексных соединений ионов металлов со специальными ком</w:t>
      </w:r>
      <w:r>
        <w:rPr>
          <w:rFonts w:ascii="Times New Roman" w:hAnsi="Times New Roman"/>
          <w:sz w:val="24"/>
          <w:szCs w:val="24"/>
        </w:rPr>
        <w:softHyphen/>
        <w:t>плексообразующими органическими реактивами. Широкое приме</w:t>
      </w:r>
      <w:r>
        <w:rPr>
          <w:rFonts w:ascii="Times New Roman" w:hAnsi="Times New Roman"/>
          <w:sz w:val="24"/>
          <w:szCs w:val="24"/>
        </w:rPr>
        <w:softHyphen/>
        <w:t xml:space="preserve">нение получили предложенные в 1944 г. Г. </w:t>
      </w:r>
      <w:proofErr w:type="spellStart"/>
      <w:r>
        <w:rPr>
          <w:rFonts w:ascii="Times New Roman" w:hAnsi="Times New Roman"/>
          <w:sz w:val="24"/>
          <w:szCs w:val="24"/>
        </w:rPr>
        <w:t>Шварценбахом</w:t>
      </w:r>
      <w:proofErr w:type="spellEnd"/>
      <w:r>
        <w:rPr>
          <w:rFonts w:ascii="Times New Roman" w:hAnsi="Times New Roman"/>
          <w:sz w:val="24"/>
          <w:szCs w:val="24"/>
        </w:rPr>
        <w:t xml:space="preserve"> аминополикарбоновые кислоты, названные комплексонами, вследствие чего метод часто называют комплексонометрией или </w:t>
      </w:r>
      <w:proofErr w:type="spellStart"/>
      <w:r>
        <w:rPr>
          <w:rFonts w:ascii="Times New Roman" w:hAnsi="Times New Roman"/>
          <w:sz w:val="24"/>
          <w:szCs w:val="24"/>
        </w:rPr>
        <w:t>комплексоно</w:t>
      </w:r>
      <w:r>
        <w:rPr>
          <w:rFonts w:ascii="Times New Roman" w:hAnsi="Times New Roman"/>
          <w:sz w:val="24"/>
          <w:szCs w:val="24"/>
        </w:rPr>
        <w:softHyphen/>
        <w:t>метрическим</w:t>
      </w:r>
      <w:proofErr w:type="spellEnd"/>
      <w:r>
        <w:rPr>
          <w:rFonts w:ascii="Times New Roman" w:hAnsi="Times New Roman"/>
          <w:sz w:val="24"/>
          <w:szCs w:val="24"/>
        </w:rPr>
        <w:t xml:space="preserve"> титрованием. Применяют следующие комплексоны: комплексон 1 (нитрилотриуксусная кислота), комплексон 2 (этилендиаминтетрауксусная кислота), комплексон 3 (</w:t>
      </w:r>
      <w:proofErr w:type="spellStart"/>
      <w:r>
        <w:rPr>
          <w:rFonts w:ascii="Times New Roman" w:hAnsi="Times New Roman"/>
          <w:sz w:val="24"/>
          <w:szCs w:val="24"/>
        </w:rPr>
        <w:t>динатриевая</w:t>
      </w:r>
      <w:proofErr w:type="spellEnd"/>
      <w:r>
        <w:rPr>
          <w:rFonts w:ascii="Times New Roman" w:hAnsi="Times New Roman"/>
          <w:sz w:val="24"/>
          <w:szCs w:val="24"/>
        </w:rPr>
        <w:t xml:space="preserve"> соль этилендиаминтетрауксусной кислоты), комплексон 4 (</w:t>
      </w:r>
      <w:proofErr w:type="spellStart"/>
      <w:r>
        <w:rPr>
          <w:rFonts w:ascii="Times New Roman" w:hAnsi="Times New Roman"/>
          <w:sz w:val="24"/>
          <w:szCs w:val="24"/>
        </w:rPr>
        <w:t>диаминциклогексантетрауксусная</w:t>
      </w:r>
      <w:proofErr w:type="spellEnd"/>
      <w:r>
        <w:rPr>
          <w:rFonts w:ascii="Times New Roman" w:hAnsi="Times New Roman"/>
          <w:sz w:val="24"/>
          <w:szCs w:val="24"/>
        </w:rPr>
        <w:t xml:space="preserve"> кислота).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В практике анализа наиболее часто применяют комплексон III (ЭДТА) в связи с лучшей растворимостью его в воде. В комплексах ЭДТА часть связей носит ионный характер, часть - донорно-акцепторный. Комплексы многих металлов с ЭДТА образуются легко, обладают достаточной устойчивостью и в большинстве растворимы в воде. При добавлении индикатора к титруемому раствору соли металла образуется комплекс ионов металла с индикатором, имеющий определенный цвет. Возле точки эквивалентности, когда все свободные ионы металла связаны ЭДТ А, последние порции ЭДТА разрушают комплекс и образуют другой комплекс. При этом происходит высвобождение ионов индикатора и изменение окраски раствора.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подборе индикаторов для </w:t>
      </w:r>
      <w:proofErr w:type="spellStart"/>
      <w:r>
        <w:rPr>
          <w:rFonts w:ascii="Times New Roman" w:hAnsi="Times New Roman"/>
          <w:sz w:val="24"/>
          <w:szCs w:val="24"/>
        </w:rPr>
        <w:t>комплексиметрических</w:t>
      </w:r>
      <w:proofErr w:type="spellEnd"/>
      <w:r>
        <w:rPr>
          <w:rFonts w:ascii="Times New Roman" w:hAnsi="Times New Roman"/>
          <w:sz w:val="24"/>
          <w:szCs w:val="24"/>
        </w:rPr>
        <w:t xml:space="preserve"> определений необходимо выбирать такие индикаторы, чтобы их интервал перехода находился в пределах скачка титрования, иначе возможно возникновение больших ошибок при проведении анализа. В настоящее время получено около 150 </w:t>
      </w:r>
      <w:proofErr w:type="spellStart"/>
      <w:r>
        <w:rPr>
          <w:rFonts w:ascii="Times New Roman" w:hAnsi="Times New Roman"/>
          <w:sz w:val="24"/>
          <w:szCs w:val="24"/>
        </w:rPr>
        <w:t>металлохромных</w:t>
      </w:r>
      <w:proofErr w:type="spellEnd"/>
      <w:r>
        <w:rPr>
          <w:rFonts w:ascii="Times New Roman" w:hAnsi="Times New Roman"/>
          <w:sz w:val="24"/>
          <w:szCs w:val="24"/>
        </w:rPr>
        <w:t xml:space="preserve"> индикаторов.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proofErr w:type="spellStart"/>
      <w:r>
        <w:rPr>
          <w:rFonts w:ascii="Times New Roman" w:hAnsi="Times New Roman"/>
          <w:b/>
          <w:sz w:val="24"/>
          <w:szCs w:val="24"/>
        </w:rPr>
        <w:t>Окислительно</w:t>
      </w:r>
      <w:proofErr w:type="spellEnd"/>
      <w:r>
        <w:rPr>
          <w:rFonts w:ascii="Times New Roman" w:hAnsi="Times New Roman"/>
          <w:b/>
          <w:sz w:val="24"/>
          <w:szCs w:val="24"/>
        </w:rPr>
        <w:t>-восстановительное титрование (</w:t>
      </w:r>
      <w:proofErr w:type="spellStart"/>
      <w:r>
        <w:rPr>
          <w:rFonts w:ascii="Times New Roman" w:hAnsi="Times New Roman"/>
          <w:b/>
          <w:sz w:val="24"/>
          <w:szCs w:val="24"/>
        </w:rPr>
        <w:t>редокс</w:t>
      </w:r>
      <w:proofErr w:type="spellEnd"/>
      <w:r>
        <w:rPr>
          <w:rFonts w:ascii="Times New Roman" w:hAnsi="Times New Roman"/>
          <w:b/>
          <w:sz w:val="24"/>
          <w:szCs w:val="24"/>
        </w:rPr>
        <w:t>-метрия).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-восстановительное титрование основано на реакциях окисления-восстановления. При его проведении титруемое вещество вступает в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w:t>
      </w:r>
      <w:r>
        <w:rPr>
          <w:rFonts w:ascii="Times New Roman" w:hAnsi="Times New Roman"/>
          <w:sz w:val="24"/>
          <w:szCs w:val="24"/>
        </w:rPr>
        <w:softHyphen/>
        <w:t xml:space="preserve">тельную реакцию с </w:t>
      </w:r>
      <w:proofErr w:type="spellStart"/>
      <w:r>
        <w:rPr>
          <w:rFonts w:ascii="Times New Roman" w:hAnsi="Times New Roman"/>
          <w:sz w:val="24"/>
          <w:szCs w:val="24"/>
        </w:rPr>
        <w:t>титрантом</w:t>
      </w:r>
      <w:proofErr w:type="spellEnd"/>
      <w:r>
        <w:rPr>
          <w:rFonts w:ascii="Times New Roman" w:hAnsi="Times New Roman"/>
          <w:sz w:val="24"/>
          <w:szCs w:val="24"/>
        </w:rPr>
        <w:t xml:space="preserve">. Если </w:t>
      </w:r>
      <w:proofErr w:type="spellStart"/>
      <w:r>
        <w:rPr>
          <w:rFonts w:ascii="Times New Roman" w:hAnsi="Times New Roman"/>
          <w:sz w:val="24"/>
          <w:szCs w:val="24"/>
        </w:rPr>
        <w:t>титрант</w:t>
      </w:r>
      <w:proofErr w:type="spellEnd"/>
      <w:r>
        <w:rPr>
          <w:rFonts w:ascii="Times New Roman" w:hAnsi="Times New Roman"/>
          <w:sz w:val="24"/>
          <w:szCs w:val="24"/>
        </w:rPr>
        <w:t xml:space="preserve"> - окислитель, титро</w:t>
      </w:r>
      <w:r>
        <w:rPr>
          <w:rFonts w:ascii="Times New Roman" w:hAnsi="Times New Roman"/>
          <w:sz w:val="24"/>
          <w:szCs w:val="24"/>
        </w:rPr>
        <w:softHyphen/>
        <w:t xml:space="preserve">вание называют окислительным, при </w:t>
      </w:r>
      <w:proofErr w:type="spellStart"/>
      <w:r>
        <w:rPr>
          <w:rFonts w:ascii="Times New Roman" w:hAnsi="Times New Roman"/>
          <w:sz w:val="24"/>
          <w:szCs w:val="24"/>
        </w:rPr>
        <w:t>титранте</w:t>
      </w:r>
      <w:proofErr w:type="spellEnd"/>
      <w:r>
        <w:rPr>
          <w:rFonts w:ascii="Times New Roman" w:hAnsi="Times New Roman"/>
          <w:sz w:val="24"/>
          <w:szCs w:val="24"/>
        </w:rPr>
        <w:t xml:space="preserve"> восстановителе</w:t>
      </w:r>
      <w:r>
        <w:rPr>
          <w:rFonts w:ascii="Times New Roman" w:hAnsi="Times New Roman"/>
          <w:sz w:val="24"/>
          <w:szCs w:val="24"/>
        </w:rPr>
        <w:softHyphen/>
        <w:t xml:space="preserve"> восстановительным.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-восстановительных реакций из</w:t>
      </w:r>
      <w:r>
        <w:rPr>
          <w:rFonts w:ascii="Times New Roman" w:hAnsi="Times New Roman"/>
          <w:sz w:val="24"/>
          <w:szCs w:val="24"/>
        </w:rPr>
        <w:softHyphen/>
        <w:t>вестно много (свыше 90 000). Для количественного анализа подхо</w:t>
      </w:r>
      <w:r>
        <w:rPr>
          <w:rFonts w:ascii="Times New Roman" w:hAnsi="Times New Roman"/>
          <w:sz w:val="24"/>
          <w:szCs w:val="24"/>
        </w:rPr>
        <w:softHyphen/>
        <w:t>дят только те немногие реакции, которые: а) протекают до конца; б) проходят быстро; в) образуют продукты определенного состава; г) позволяют фиксировать точку эквивалентности; д) не вступают в побочные взаимодействия; е) являются необратимыми. В коли</w:t>
      </w:r>
      <w:r>
        <w:rPr>
          <w:rFonts w:ascii="Times New Roman" w:hAnsi="Times New Roman"/>
          <w:sz w:val="24"/>
          <w:szCs w:val="24"/>
        </w:rPr>
        <w:softHyphen/>
        <w:t xml:space="preserve">чественном анализе используют реакции с константой равновесия </w:t>
      </w:r>
      <w:proofErr w:type="spellStart"/>
      <w:proofErr w:type="gramStart"/>
      <w:r>
        <w:rPr>
          <w:rFonts w:ascii="Times New Roman" w:hAnsi="Times New Roman"/>
          <w:sz w:val="24"/>
          <w:szCs w:val="24"/>
        </w:rPr>
        <w:t>Кр</w:t>
      </w:r>
      <w:proofErr w:type="spellEnd"/>
      <w:proofErr w:type="gramEnd"/>
      <w:r>
        <w:rPr>
          <w:rFonts w:ascii="Times New Roman" w:hAnsi="Times New Roman"/>
          <w:sz w:val="24"/>
          <w:szCs w:val="24"/>
        </w:rPr>
        <w:t>&gt; 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8</w:t>
      </w:r>
      <w:r>
        <w:rPr>
          <w:rFonts w:ascii="Times New Roman" w:hAnsi="Times New Roman"/>
          <w:sz w:val="24"/>
          <w:szCs w:val="24"/>
        </w:rPr>
        <w:t xml:space="preserve">, поскольку они </w:t>
      </w:r>
      <w:proofErr w:type="spellStart"/>
      <w:r>
        <w:rPr>
          <w:rFonts w:ascii="Times New Roman" w:hAnsi="Times New Roman"/>
          <w:sz w:val="24"/>
          <w:szCs w:val="24"/>
        </w:rPr>
        <w:t>стехиометричны</w:t>
      </w:r>
      <w:proofErr w:type="spellEnd"/>
      <w:r>
        <w:rPr>
          <w:rFonts w:ascii="Times New Roman" w:hAnsi="Times New Roman"/>
          <w:sz w:val="24"/>
          <w:szCs w:val="24"/>
        </w:rPr>
        <w:t>. Реакции с меньшей константой (например, взаимодействие AsО</w:t>
      </w:r>
      <w:r>
        <w:rPr>
          <w:rFonts w:ascii="Times New Roman" w:hAnsi="Times New Roman"/>
          <w:sz w:val="24"/>
          <w:szCs w:val="24"/>
          <w:vertAlign w:val="subscript"/>
        </w:rPr>
        <w:t>4</w:t>
      </w:r>
      <w:r>
        <w:rPr>
          <w:rFonts w:ascii="Times New Roman" w:hAnsi="Times New Roman"/>
          <w:sz w:val="24"/>
          <w:szCs w:val="24"/>
          <w:vertAlign w:val="superscript"/>
        </w:rPr>
        <w:t>2-</w:t>
      </w:r>
      <w:r>
        <w:rPr>
          <w:rFonts w:ascii="Times New Roman" w:hAnsi="Times New Roman"/>
          <w:sz w:val="24"/>
          <w:szCs w:val="24"/>
        </w:rPr>
        <w:t xml:space="preserve"> и </w:t>
      </w:r>
      <w:r>
        <w:rPr>
          <w:rFonts w:ascii="Times New Roman" w:hAnsi="Times New Roman"/>
          <w:sz w:val="24"/>
          <w:szCs w:val="24"/>
          <w:lang w:val="en-US"/>
        </w:rPr>
        <w:t>I</w:t>
      </w:r>
      <w:r>
        <w:rPr>
          <w:rFonts w:ascii="Times New Roman" w:hAnsi="Times New Roman"/>
          <w:sz w:val="24"/>
          <w:szCs w:val="24"/>
          <w:vertAlign w:val="superscript"/>
        </w:rPr>
        <w:t>-</w:t>
      </w:r>
      <w:r>
        <w:rPr>
          <w:rFonts w:ascii="Times New Roman" w:hAnsi="Times New Roman"/>
          <w:sz w:val="24"/>
          <w:szCs w:val="24"/>
        </w:rPr>
        <w:t xml:space="preserve">, </w:t>
      </w:r>
      <w:proofErr w:type="spellStart"/>
      <w:proofErr w:type="gramStart"/>
      <w:r>
        <w:rPr>
          <w:rFonts w:ascii="Times New Roman" w:hAnsi="Times New Roman"/>
          <w:sz w:val="24"/>
          <w:szCs w:val="24"/>
        </w:rPr>
        <w:t>Кр</w:t>
      </w:r>
      <w:proofErr w:type="spellEnd"/>
      <w:proofErr w:type="gramEnd"/>
      <w:r>
        <w:rPr>
          <w:rFonts w:ascii="Times New Roman" w:hAnsi="Times New Roman"/>
          <w:sz w:val="24"/>
          <w:szCs w:val="24"/>
        </w:rPr>
        <w:t xml:space="preserve"> = 5) проходят не до конца и подвержены сильному влиянию различных факторов (ионная сила, рН, температура).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Медленно протекающие реакции (например, окисление М</w:t>
      </w:r>
      <w:r>
        <w:rPr>
          <w:rFonts w:ascii="Times New Roman" w:hAnsi="Times New Roman"/>
          <w:sz w:val="24"/>
          <w:szCs w:val="24"/>
          <w:lang w:val="en-US"/>
        </w:rPr>
        <w:t>n</w:t>
      </w:r>
      <w:r>
        <w:rPr>
          <w:rFonts w:ascii="Times New Roman" w:hAnsi="Times New Roman"/>
          <w:sz w:val="24"/>
          <w:szCs w:val="24"/>
          <w:vertAlign w:val="superscript"/>
        </w:rPr>
        <w:t>2+</w:t>
      </w:r>
      <w:r>
        <w:rPr>
          <w:rFonts w:ascii="Times New Roman" w:hAnsi="Times New Roman"/>
          <w:sz w:val="24"/>
          <w:szCs w:val="24"/>
        </w:rPr>
        <w:t xml:space="preserve"> персульфатом аммония, </w:t>
      </w:r>
      <w:proofErr w:type="spellStart"/>
      <w:proofErr w:type="gramStart"/>
      <w:r>
        <w:rPr>
          <w:rFonts w:ascii="Times New Roman" w:hAnsi="Times New Roman"/>
          <w:sz w:val="24"/>
          <w:szCs w:val="24"/>
        </w:rPr>
        <w:t>Кр</w:t>
      </w:r>
      <w:proofErr w:type="spellEnd"/>
      <w:proofErr w:type="gramEnd"/>
      <w:r>
        <w:rPr>
          <w:rFonts w:ascii="Times New Roman" w:hAnsi="Times New Roman"/>
          <w:sz w:val="24"/>
          <w:szCs w:val="24"/>
        </w:rPr>
        <w:t xml:space="preserve"> = 5</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83</w:t>
      </w:r>
      <w:r>
        <w:rPr>
          <w:rFonts w:ascii="Times New Roman" w:hAnsi="Times New Roman"/>
          <w:sz w:val="24"/>
          <w:szCs w:val="24"/>
        </w:rPr>
        <w:t>) непригодны, хотя и могут иметь большие константы равновесия. В ряде случаев такие реакции можно ускорить нагреванием, доба</w:t>
      </w:r>
      <w:r>
        <w:rPr>
          <w:rFonts w:ascii="Times New Roman" w:hAnsi="Times New Roman"/>
          <w:sz w:val="24"/>
          <w:szCs w:val="24"/>
        </w:rPr>
        <w:softHyphen/>
        <w:t>влением катализатора. Например, реакция между перманганатом калия и оксалатом аммония проходит медленно, но ускоряется при нагревании и катализируется ионами М</w:t>
      </w:r>
      <w:r>
        <w:rPr>
          <w:rFonts w:ascii="Times New Roman" w:hAnsi="Times New Roman"/>
          <w:sz w:val="24"/>
          <w:szCs w:val="24"/>
          <w:lang w:val="en-US"/>
        </w:rPr>
        <w:t>n</w:t>
      </w:r>
      <w:r>
        <w:rPr>
          <w:rFonts w:ascii="Times New Roman" w:hAnsi="Times New Roman"/>
          <w:sz w:val="24"/>
          <w:szCs w:val="24"/>
          <w:vertAlign w:val="superscript"/>
        </w:rPr>
        <w:t>2+</w:t>
      </w:r>
      <w:r>
        <w:rPr>
          <w:rFonts w:ascii="Times New Roman" w:hAnsi="Times New Roman"/>
          <w:sz w:val="24"/>
          <w:szCs w:val="24"/>
        </w:rPr>
        <w:t>, образующимися при восстановлении М</w:t>
      </w:r>
      <w:r>
        <w:rPr>
          <w:rFonts w:ascii="Times New Roman" w:hAnsi="Times New Roman"/>
          <w:sz w:val="24"/>
          <w:szCs w:val="24"/>
          <w:lang w:val="en-US"/>
        </w:rPr>
        <w:t>n</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vertAlign w:val="superscript"/>
        </w:rPr>
        <w:t>-</w:t>
      </w:r>
      <w:r>
        <w:rPr>
          <w:rFonts w:ascii="Times New Roman" w:hAnsi="Times New Roman"/>
          <w:sz w:val="24"/>
          <w:szCs w:val="24"/>
        </w:rPr>
        <w:t xml:space="preserve">.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Необходимым условием применимости реакции является воз</w:t>
      </w:r>
      <w:r>
        <w:rPr>
          <w:rFonts w:ascii="Times New Roman" w:hAnsi="Times New Roman"/>
          <w:sz w:val="24"/>
          <w:szCs w:val="24"/>
        </w:rPr>
        <w:softHyphen/>
        <w:t xml:space="preserve">можность определения (индицирования) точки эквивалентности, зависящая от величины ЭДС (разности потенциалов реагирующих </w:t>
      </w:r>
      <w:proofErr w:type="spellStart"/>
      <w:r>
        <w:rPr>
          <w:rFonts w:ascii="Times New Roman" w:hAnsi="Times New Roman"/>
          <w:sz w:val="24"/>
          <w:szCs w:val="24"/>
        </w:rPr>
        <w:t>редокс</w:t>
      </w:r>
      <w:proofErr w:type="spellEnd"/>
      <w:r>
        <w:rPr>
          <w:rFonts w:ascii="Times New Roman" w:hAnsi="Times New Roman"/>
          <w:sz w:val="24"/>
          <w:szCs w:val="24"/>
        </w:rPr>
        <w:t>-пар). ЭДС при химической индикации должна быть не менее 0,4-0,5</w:t>
      </w:r>
      <w:proofErr w:type="gramStart"/>
      <w:r>
        <w:rPr>
          <w:rFonts w:ascii="Times New Roman" w:hAnsi="Times New Roman"/>
          <w:sz w:val="24"/>
          <w:szCs w:val="24"/>
        </w:rPr>
        <w:t xml:space="preserve"> В</w:t>
      </w:r>
      <w:proofErr w:type="gramEnd"/>
      <w:r>
        <w:rPr>
          <w:rFonts w:ascii="Times New Roman" w:hAnsi="Times New Roman"/>
          <w:sz w:val="24"/>
          <w:szCs w:val="24"/>
        </w:rPr>
        <w:t>, при инструментальной - не менее 0,2 В. В против</w:t>
      </w:r>
      <w:r>
        <w:rPr>
          <w:rFonts w:ascii="Times New Roman" w:hAnsi="Times New Roman"/>
          <w:sz w:val="24"/>
          <w:szCs w:val="24"/>
        </w:rPr>
        <w:softHyphen/>
        <w:t>ном случае реакция проходит либо не до конца, либо при титрова</w:t>
      </w:r>
      <w:r>
        <w:rPr>
          <w:rFonts w:ascii="Times New Roman" w:hAnsi="Times New Roman"/>
          <w:sz w:val="24"/>
          <w:szCs w:val="24"/>
        </w:rPr>
        <w:softHyphen/>
        <w:t>нии отсутствует соответствующий резкий скачок потенциала в зоне эквивалентности титрования. Индикация конца титрования ста</w:t>
      </w:r>
      <w:r>
        <w:rPr>
          <w:rFonts w:ascii="Times New Roman" w:hAnsi="Times New Roman"/>
          <w:sz w:val="24"/>
          <w:szCs w:val="24"/>
        </w:rPr>
        <w:softHyphen/>
        <w:t>новится затруднительной.</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Титрантами</w:t>
      </w:r>
      <w:proofErr w:type="spellEnd"/>
      <w:r>
        <w:rPr>
          <w:rFonts w:ascii="Times New Roman" w:hAnsi="Times New Roman"/>
          <w:sz w:val="24"/>
          <w:szCs w:val="24"/>
        </w:rPr>
        <w:t xml:space="preserve"> в данном методе являются окислители и восстановители. Наиболее используемые </w:t>
      </w:r>
      <w:proofErr w:type="spellStart"/>
      <w:r>
        <w:rPr>
          <w:rFonts w:ascii="Times New Roman" w:hAnsi="Times New Roman"/>
          <w:sz w:val="24"/>
          <w:szCs w:val="24"/>
        </w:rPr>
        <w:t>титранты</w:t>
      </w:r>
      <w:proofErr w:type="spellEnd"/>
      <w:r>
        <w:rPr>
          <w:rFonts w:ascii="Times New Roman" w:hAnsi="Times New Roman"/>
          <w:sz w:val="24"/>
          <w:szCs w:val="24"/>
        </w:rPr>
        <w:t xml:space="preserve"> и методы титрования: </w:t>
      </w:r>
      <w:proofErr w:type="spellStart"/>
      <w:r>
        <w:rPr>
          <w:rFonts w:ascii="Times New Roman" w:hAnsi="Times New Roman"/>
          <w:sz w:val="24"/>
          <w:szCs w:val="24"/>
        </w:rPr>
        <w:t>перманганатометрия</w:t>
      </w:r>
      <w:proofErr w:type="spellEnd"/>
      <w:r>
        <w:rPr>
          <w:rFonts w:ascii="Times New Roman" w:hAnsi="Times New Roman"/>
          <w:sz w:val="24"/>
          <w:szCs w:val="24"/>
        </w:rPr>
        <w:t xml:space="preserve"> - перманганат калия, </w:t>
      </w:r>
      <w:proofErr w:type="spellStart"/>
      <w:r>
        <w:rPr>
          <w:rFonts w:ascii="Times New Roman" w:hAnsi="Times New Roman"/>
          <w:sz w:val="24"/>
          <w:szCs w:val="24"/>
        </w:rPr>
        <w:t>дихроматометрия</w:t>
      </w:r>
      <w:proofErr w:type="spellEnd"/>
      <w:r>
        <w:rPr>
          <w:rFonts w:ascii="Times New Roman" w:hAnsi="Times New Roman"/>
          <w:sz w:val="24"/>
          <w:szCs w:val="24"/>
        </w:rPr>
        <w:t xml:space="preserve"> - бихромат калия, </w:t>
      </w:r>
      <w:proofErr w:type="spellStart"/>
      <w:r>
        <w:rPr>
          <w:rFonts w:ascii="Times New Roman" w:hAnsi="Times New Roman"/>
          <w:sz w:val="24"/>
          <w:szCs w:val="24"/>
        </w:rPr>
        <w:t>броматометрия</w:t>
      </w:r>
      <w:proofErr w:type="spellEnd"/>
      <w:r>
        <w:rPr>
          <w:rFonts w:ascii="Times New Roman" w:hAnsi="Times New Roman"/>
          <w:sz w:val="24"/>
          <w:szCs w:val="24"/>
        </w:rPr>
        <w:t xml:space="preserve"> - КВ</w:t>
      </w:r>
      <w:r>
        <w:rPr>
          <w:rFonts w:ascii="Times New Roman" w:hAnsi="Times New Roman"/>
          <w:sz w:val="24"/>
          <w:szCs w:val="24"/>
          <w:lang w:val="en-US"/>
        </w:rPr>
        <w:t>r</w:t>
      </w:r>
      <w:r>
        <w:rPr>
          <w:rFonts w:ascii="Times New Roman" w:hAnsi="Times New Roman"/>
          <w:sz w:val="24"/>
          <w:szCs w:val="24"/>
        </w:rPr>
        <w:t>О</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иодометрия</w:t>
      </w:r>
      <w:proofErr w:type="spellEnd"/>
      <w:r>
        <w:rPr>
          <w:rFonts w:ascii="Times New Roman" w:hAnsi="Times New Roman"/>
          <w:sz w:val="24"/>
          <w:szCs w:val="24"/>
        </w:rPr>
        <w:t xml:space="preserve"> – раствор </w:t>
      </w:r>
      <w:proofErr w:type="spellStart"/>
      <w:r>
        <w:rPr>
          <w:rFonts w:ascii="Times New Roman" w:hAnsi="Times New Roman"/>
          <w:sz w:val="24"/>
          <w:szCs w:val="24"/>
        </w:rPr>
        <w:t>иода</w:t>
      </w:r>
      <w:proofErr w:type="spellEnd"/>
      <w:r>
        <w:rPr>
          <w:rFonts w:ascii="Times New Roman" w:hAnsi="Times New Roman"/>
          <w:sz w:val="24"/>
          <w:szCs w:val="24"/>
        </w:rPr>
        <w:t xml:space="preserve"> и </w:t>
      </w:r>
      <w:r>
        <w:rPr>
          <w:rFonts w:ascii="Times New Roman" w:hAnsi="Times New Roman"/>
          <w:sz w:val="24"/>
          <w:szCs w:val="24"/>
          <w:lang w:val="en-US"/>
        </w:rPr>
        <w:t>Na</w:t>
      </w:r>
      <w:r>
        <w:rPr>
          <w:rFonts w:ascii="Times New Roman" w:hAnsi="Times New Roman"/>
          <w:sz w:val="24"/>
          <w:szCs w:val="24"/>
          <w:vertAlign w:val="subscript"/>
        </w:rPr>
        <w:t>2</w:t>
      </w:r>
      <w:r>
        <w:rPr>
          <w:rFonts w:ascii="Times New Roman" w:hAnsi="Times New Roman"/>
          <w:sz w:val="24"/>
          <w:szCs w:val="24"/>
          <w:lang w:val="en-US"/>
        </w:rPr>
        <w:t>S</w:t>
      </w:r>
      <w:r>
        <w:rPr>
          <w:rFonts w:ascii="Times New Roman" w:hAnsi="Times New Roman"/>
          <w:sz w:val="24"/>
          <w:szCs w:val="24"/>
          <w:vertAlign w:val="subscript"/>
        </w:rPr>
        <w:t>2</w:t>
      </w:r>
      <w:r>
        <w:rPr>
          <w:rFonts w:ascii="Times New Roman" w:hAnsi="Times New Roman"/>
          <w:sz w:val="24"/>
          <w:szCs w:val="24"/>
          <w:lang w:val="en-US"/>
        </w:rPr>
        <w:t>O</w:t>
      </w:r>
      <w:r>
        <w:rPr>
          <w:rFonts w:ascii="Times New Roman" w:hAnsi="Times New Roman"/>
          <w:sz w:val="24"/>
          <w:szCs w:val="24"/>
          <w:vertAlign w:val="subscript"/>
        </w:rPr>
        <w:t>3</w:t>
      </w:r>
      <w:r>
        <w:rPr>
          <w:rFonts w:ascii="Times New Roman" w:hAnsi="Times New Roman"/>
          <w:sz w:val="24"/>
          <w:szCs w:val="24"/>
        </w:rPr>
        <w:t xml:space="preserve">, </w:t>
      </w:r>
      <w:proofErr w:type="spellStart"/>
      <w:r>
        <w:rPr>
          <w:rFonts w:ascii="Times New Roman" w:hAnsi="Times New Roman"/>
          <w:sz w:val="24"/>
          <w:szCs w:val="24"/>
        </w:rPr>
        <w:t>бромометрия</w:t>
      </w:r>
      <w:proofErr w:type="spellEnd"/>
      <w:r>
        <w:rPr>
          <w:rFonts w:ascii="Times New Roman" w:hAnsi="Times New Roman"/>
          <w:sz w:val="24"/>
          <w:szCs w:val="24"/>
        </w:rPr>
        <w:t xml:space="preserve"> </w:t>
      </w:r>
      <w:proofErr w:type="gramStart"/>
      <w:r>
        <w:rPr>
          <w:rFonts w:ascii="Times New Roman" w:hAnsi="Times New Roman"/>
          <w:sz w:val="24"/>
          <w:szCs w:val="24"/>
        </w:rPr>
        <w:t>–</w:t>
      </w:r>
      <w:proofErr w:type="spellStart"/>
      <w:r>
        <w:rPr>
          <w:rFonts w:ascii="Times New Roman" w:hAnsi="Times New Roman"/>
          <w:sz w:val="24"/>
          <w:szCs w:val="24"/>
        </w:rPr>
        <w:t>т</w:t>
      </w:r>
      <w:proofErr w:type="gramEnd"/>
      <w:r>
        <w:rPr>
          <w:rFonts w:ascii="Times New Roman" w:hAnsi="Times New Roman"/>
          <w:sz w:val="24"/>
          <w:szCs w:val="24"/>
        </w:rPr>
        <w:t>итрант</w:t>
      </w:r>
      <w:proofErr w:type="spellEnd"/>
      <w:r>
        <w:rPr>
          <w:rFonts w:ascii="Times New Roman" w:hAnsi="Times New Roman"/>
          <w:sz w:val="24"/>
          <w:szCs w:val="24"/>
        </w:rPr>
        <w:t xml:space="preserve"> бром (КВ</w:t>
      </w:r>
      <w:r>
        <w:rPr>
          <w:rFonts w:ascii="Times New Roman" w:hAnsi="Times New Roman"/>
          <w:sz w:val="24"/>
          <w:szCs w:val="24"/>
          <w:lang w:val="en-US"/>
        </w:rPr>
        <w:t>r</w:t>
      </w:r>
      <w:r>
        <w:rPr>
          <w:rFonts w:ascii="Times New Roman" w:hAnsi="Times New Roman"/>
          <w:sz w:val="24"/>
          <w:szCs w:val="24"/>
        </w:rPr>
        <w:t>О</w:t>
      </w:r>
      <w:r>
        <w:rPr>
          <w:rFonts w:ascii="Times New Roman" w:hAnsi="Times New Roman"/>
          <w:sz w:val="24"/>
          <w:szCs w:val="24"/>
          <w:vertAlign w:val="subscript"/>
        </w:rPr>
        <w:t>3</w:t>
      </w:r>
      <w:r>
        <w:rPr>
          <w:rFonts w:ascii="Times New Roman" w:hAnsi="Times New Roman"/>
          <w:sz w:val="24"/>
          <w:szCs w:val="24"/>
        </w:rPr>
        <w:t>+ КВ</w:t>
      </w:r>
      <w:r>
        <w:rPr>
          <w:rFonts w:ascii="Times New Roman" w:hAnsi="Times New Roman"/>
          <w:sz w:val="24"/>
          <w:szCs w:val="24"/>
          <w:lang w:val="en-US"/>
        </w:rPr>
        <w:t>r</w:t>
      </w:r>
      <w:r>
        <w:rPr>
          <w:rFonts w:ascii="Times New Roman" w:hAnsi="Times New Roman"/>
          <w:sz w:val="24"/>
          <w:szCs w:val="24"/>
        </w:rPr>
        <w:t xml:space="preserve">), реже применяют </w:t>
      </w:r>
      <w:proofErr w:type="spellStart"/>
      <w:r>
        <w:rPr>
          <w:rFonts w:ascii="Times New Roman" w:hAnsi="Times New Roman"/>
          <w:sz w:val="24"/>
          <w:szCs w:val="24"/>
        </w:rPr>
        <w:t>аскорбинометрию</w:t>
      </w:r>
      <w:proofErr w:type="spellEnd"/>
      <w:r>
        <w:rPr>
          <w:rFonts w:ascii="Times New Roman" w:hAnsi="Times New Roman"/>
          <w:sz w:val="24"/>
          <w:szCs w:val="24"/>
        </w:rPr>
        <w:t xml:space="preserve">, </w:t>
      </w:r>
      <w:proofErr w:type="spellStart"/>
      <w:r>
        <w:rPr>
          <w:rFonts w:ascii="Times New Roman" w:hAnsi="Times New Roman"/>
          <w:sz w:val="24"/>
          <w:szCs w:val="24"/>
        </w:rPr>
        <w:t>титанометрию</w:t>
      </w:r>
      <w:proofErr w:type="spellEnd"/>
      <w:r>
        <w:rPr>
          <w:rFonts w:ascii="Times New Roman" w:hAnsi="Times New Roman"/>
          <w:sz w:val="24"/>
          <w:szCs w:val="24"/>
        </w:rPr>
        <w:t xml:space="preserve"> – </w:t>
      </w:r>
      <w:proofErr w:type="spellStart"/>
      <w:r>
        <w:rPr>
          <w:rFonts w:ascii="Times New Roman" w:hAnsi="Times New Roman"/>
          <w:sz w:val="24"/>
          <w:szCs w:val="24"/>
          <w:lang w:val="en-US"/>
        </w:rPr>
        <w:t>TiCl</w:t>
      </w:r>
      <w:proofErr w:type="spellEnd"/>
      <w:r>
        <w:rPr>
          <w:rFonts w:ascii="Times New Roman" w:hAnsi="Times New Roman"/>
          <w:sz w:val="24"/>
          <w:szCs w:val="24"/>
          <w:vertAlign w:val="subscript"/>
        </w:rPr>
        <w:t>3</w:t>
      </w:r>
      <w:r>
        <w:rPr>
          <w:rFonts w:ascii="Times New Roman" w:hAnsi="Times New Roman"/>
          <w:sz w:val="24"/>
          <w:szCs w:val="24"/>
        </w:rPr>
        <w:t xml:space="preserve"> и др.</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определения точки эквивалентности применяют инструментальные и индикаторные способы. Инструментальные: потенциометрическое и </w:t>
      </w:r>
      <w:proofErr w:type="spellStart"/>
      <w:r>
        <w:rPr>
          <w:rFonts w:ascii="Times New Roman" w:hAnsi="Times New Roman"/>
          <w:sz w:val="24"/>
          <w:szCs w:val="24"/>
        </w:rPr>
        <w:t>амперометричесое</w:t>
      </w:r>
      <w:proofErr w:type="spellEnd"/>
      <w:r>
        <w:rPr>
          <w:rFonts w:ascii="Times New Roman" w:hAnsi="Times New Roman"/>
          <w:sz w:val="24"/>
          <w:szCs w:val="24"/>
        </w:rPr>
        <w:t xml:space="preserve"> титрование. Индикаторные: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индикаторы – изменяющие цвет при изменении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-восстановительного потенциала системы; специфические индикаторы, изменяющие цвет при появлении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или исчезновении определенного вещества.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-восстановительные индикаторы существуют в двух формах </w:t>
      </w:r>
      <w:proofErr w:type="gramStart"/>
      <w:r>
        <w:rPr>
          <w:rFonts w:ascii="Times New Roman" w:hAnsi="Times New Roman"/>
          <w:sz w:val="24"/>
          <w:szCs w:val="24"/>
        </w:rPr>
        <w:lastRenderedPageBreak/>
        <w:t>окисленной</w:t>
      </w:r>
      <w:proofErr w:type="gramEnd"/>
      <w:r>
        <w:rPr>
          <w:rFonts w:ascii="Times New Roman" w:hAnsi="Times New Roman"/>
          <w:sz w:val="24"/>
          <w:szCs w:val="24"/>
        </w:rPr>
        <w:t xml:space="preserve"> и восстановленной с различными цветами. Изменение цвета происходит при определенном потенциале перехода, который наблюдается при равенстве концентраций окислительной и восстановительной форм индикатора и по уравнению Нернста – </w:t>
      </w:r>
      <w:proofErr w:type="spellStart"/>
      <w:r>
        <w:rPr>
          <w:rFonts w:ascii="Times New Roman" w:hAnsi="Times New Roman"/>
          <w:sz w:val="24"/>
          <w:szCs w:val="24"/>
        </w:rPr>
        <w:t>Петерса</w:t>
      </w:r>
      <w:proofErr w:type="spellEnd"/>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lang w:val="en-US"/>
        </w:rPr>
        <w:t>E</w:t>
      </w:r>
      <w:r>
        <w:rPr>
          <w:rFonts w:ascii="Times New Roman" w:hAnsi="Times New Roman"/>
          <w:sz w:val="24"/>
          <w:szCs w:val="24"/>
          <w:vertAlign w:val="subscript"/>
          <w:lang w:val="en-US"/>
        </w:rPr>
        <w:t>Ind</w:t>
      </w:r>
      <w:proofErr w:type="spellEnd"/>
      <w:r>
        <w:rPr>
          <w:rFonts w:ascii="Times New Roman" w:hAnsi="Times New Roman"/>
          <w:sz w:val="24"/>
          <w:szCs w:val="24"/>
        </w:rPr>
        <w:t xml:space="preserve"> = </w:t>
      </w:r>
      <w:proofErr w:type="spellStart"/>
      <w:r>
        <w:rPr>
          <w:rFonts w:ascii="Times New Roman" w:hAnsi="Times New Roman"/>
          <w:sz w:val="24"/>
          <w:szCs w:val="24"/>
          <w:lang w:val="en-US"/>
        </w:rPr>
        <w:t>E</w:t>
      </w:r>
      <w:r>
        <w:rPr>
          <w:rFonts w:ascii="Times New Roman" w:hAnsi="Times New Roman"/>
          <w:sz w:val="24"/>
          <w:szCs w:val="24"/>
          <w:vertAlign w:val="subscript"/>
          <w:lang w:val="en-US"/>
        </w:rPr>
        <w:t>Ind</w:t>
      </w:r>
      <w:proofErr w:type="spellEnd"/>
      <w:r>
        <w:rPr>
          <w:rFonts w:ascii="Times New Roman" w:hAnsi="Times New Roman"/>
          <w:sz w:val="24"/>
          <w:szCs w:val="24"/>
          <w:vertAlign w:val="superscript"/>
        </w:rPr>
        <w:t>0</w:t>
      </w:r>
      <w:r>
        <w:rPr>
          <w:rFonts w:ascii="Times New Roman" w:hAnsi="Times New Roman"/>
          <w:sz w:val="24"/>
          <w:szCs w:val="24"/>
        </w:rPr>
        <w:t xml:space="preserve"> + (0,059/</w:t>
      </w:r>
      <w:r>
        <w:rPr>
          <w:rFonts w:ascii="Times New Roman" w:hAnsi="Times New Roman"/>
          <w:sz w:val="24"/>
          <w:szCs w:val="24"/>
          <w:lang w:val="en-US"/>
        </w:rPr>
        <w:t>n</w:t>
      </w:r>
      <w:proofErr w:type="gramStart"/>
      <w:r>
        <w:rPr>
          <w:rFonts w:ascii="Times New Roman" w:hAnsi="Times New Roman"/>
          <w:sz w:val="24"/>
          <w:szCs w:val="24"/>
        </w:rPr>
        <w:t>)</w:t>
      </w:r>
      <w:proofErr w:type="spellStart"/>
      <w:r>
        <w:rPr>
          <w:rFonts w:ascii="Times New Roman" w:hAnsi="Times New Roman"/>
          <w:sz w:val="24"/>
          <w:szCs w:val="24"/>
          <w:lang w:val="en-US"/>
        </w:rPr>
        <w:t>lg</w:t>
      </w:r>
      <w:proofErr w:type="spellEnd"/>
      <w:proofErr w:type="gramEnd"/>
      <w:r>
        <w:rPr>
          <w:rFonts w:ascii="Times New Roman" w:hAnsi="Times New Roman"/>
          <w:sz w:val="24"/>
          <w:szCs w:val="24"/>
        </w:rPr>
        <w:t>[</w:t>
      </w:r>
      <w:proofErr w:type="spellStart"/>
      <w:r>
        <w:rPr>
          <w:rFonts w:ascii="Times New Roman" w:hAnsi="Times New Roman"/>
          <w:sz w:val="24"/>
          <w:szCs w:val="24"/>
          <w:lang w:val="en-US"/>
        </w:rPr>
        <w:t>Ind</w:t>
      </w:r>
      <w:r>
        <w:rPr>
          <w:rFonts w:ascii="Times New Roman" w:hAnsi="Times New Roman"/>
          <w:sz w:val="24"/>
          <w:szCs w:val="24"/>
          <w:vertAlign w:val="subscript"/>
          <w:lang w:val="en-US"/>
        </w:rPr>
        <w:t>ok</w:t>
      </w:r>
      <w:proofErr w:type="spellEnd"/>
      <w:r>
        <w:rPr>
          <w:rFonts w:ascii="Times New Roman" w:hAnsi="Times New Roman"/>
          <w:sz w:val="24"/>
          <w:szCs w:val="24"/>
        </w:rPr>
        <w:t xml:space="preserve">]/[ </w:t>
      </w:r>
      <w:proofErr w:type="spellStart"/>
      <w:r>
        <w:rPr>
          <w:rFonts w:ascii="Times New Roman" w:hAnsi="Times New Roman"/>
          <w:sz w:val="24"/>
          <w:szCs w:val="24"/>
          <w:lang w:val="en-US"/>
        </w:rPr>
        <w:t>Ind</w:t>
      </w:r>
      <w:r>
        <w:rPr>
          <w:rFonts w:ascii="Times New Roman" w:hAnsi="Times New Roman"/>
          <w:sz w:val="24"/>
          <w:szCs w:val="24"/>
          <w:vertAlign w:val="subscript"/>
        </w:rPr>
        <w:t>вос</w:t>
      </w:r>
      <w:proofErr w:type="spellEnd"/>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Среди данных индикаторов: обратимые (изменяющие цвет при изменении потенциала системы), необратимые (подвергающиеся необратимому окислению (восстановлению)), люминесцентные (при соответствующем потенциале появляется люминесценция).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Дифениламин</w:t>
      </w:r>
      <w:r>
        <w:rPr>
          <w:rFonts w:ascii="Times New Roman" w:hAnsi="Times New Roman"/>
          <w:sz w:val="24"/>
          <w:szCs w:val="24"/>
        </w:rPr>
        <w:t>. Под воздействием окислителей происходит необратимое окисле</w:t>
      </w:r>
      <w:r>
        <w:rPr>
          <w:rFonts w:ascii="Times New Roman" w:hAnsi="Times New Roman"/>
          <w:sz w:val="24"/>
          <w:szCs w:val="24"/>
        </w:rPr>
        <w:softHyphen/>
        <w:t xml:space="preserve">ние дифениламина 1 (отдача 2 электронов двумя молекулами индикатора) с образованием бесцветного </w:t>
      </w:r>
      <w:proofErr w:type="spellStart"/>
      <w:r>
        <w:rPr>
          <w:rFonts w:ascii="Times New Roman" w:hAnsi="Times New Roman"/>
          <w:sz w:val="24"/>
          <w:szCs w:val="24"/>
        </w:rPr>
        <w:t>дифенилбензидина</w:t>
      </w:r>
      <w:proofErr w:type="spellEnd"/>
      <w:r>
        <w:rPr>
          <w:rFonts w:ascii="Times New Roman" w:hAnsi="Times New Roman"/>
          <w:sz w:val="24"/>
          <w:szCs w:val="24"/>
        </w:rPr>
        <w:t xml:space="preserve"> II, затем - обратимое окисление с образованием продуктов фиолетово-синего цвета ~ </w:t>
      </w:r>
      <w:proofErr w:type="spellStart"/>
      <w:r>
        <w:rPr>
          <w:rFonts w:ascii="Times New Roman" w:hAnsi="Times New Roman"/>
          <w:sz w:val="24"/>
          <w:szCs w:val="24"/>
        </w:rPr>
        <w:t>дихинондиамина</w:t>
      </w:r>
      <w:proofErr w:type="spellEnd"/>
      <w:r>
        <w:rPr>
          <w:rFonts w:ascii="Times New Roman" w:hAnsi="Times New Roman"/>
          <w:sz w:val="24"/>
          <w:szCs w:val="24"/>
        </w:rPr>
        <w:t xml:space="preserve"> III и его полимера IV. Реакция обратима в силь</w:t>
      </w:r>
      <w:r>
        <w:rPr>
          <w:rFonts w:ascii="Times New Roman" w:hAnsi="Times New Roman"/>
          <w:sz w:val="24"/>
          <w:szCs w:val="24"/>
        </w:rPr>
        <w:softHyphen/>
        <w:t>нокислой среде (рН 0). Потенциал перехода окраски Е</w:t>
      </w:r>
      <w:proofErr w:type="gramStart"/>
      <w:r>
        <w:rPr>
          <w:rFonts w:ascii="Times New Roman" w:hAnsi="Times New Roman"/>
          <w:sz w:val="24"/>
          <w:szCs w:val="24"/>
          <w:vertAlign w:val="superscript"/>
        </w:rPr>
        <w:t>0</w:t>
      </w:r>
      <w:proofErr w:type="gramEnd"/>
      <w:r>
        <w:rPr>
          <w:rFonts w:ascii="Times New Roman" w:hAnsi="Times New Roman"/>
          <w:sz w:val="24"/>
          <w:szCs w:val="24"/>
        </w:rPr>
        <w:t xml:space="preserve"> = +0,76 В. Применяют раствор 0,5 г дифениламина в смеси 100 см</w:t>
      </w:r>
      <w:r>
        <w:rPr>
          <w:rFonts w:ascii="Times New Roman" w:hAnsi="Times New Roman"/>
          <w:sz w:val="24"/>
          <w:szCs w:val="24"/>
          <w:vertAlign w:val="superscript"/>
        </w:rPr>
        <w:t>3</w:t>
      </w:r>
      <w:r>
        <w:rPr>
          <w:rFonts w:ascii="Times New Roman" w:hAnsi="Times New Roman"/>
          <w:sz w:val="24"/>
          <w:szCs w:val="24"/>
        </w:rPr>
        <w:t xml:space="preserve"> концентрированной серной кислоты и 20 см</w:t>
      </w:r>
      <w:r>
        <w:rPr>
          <w:rFonts w:ascii="Times New Roman" w:hAnsi="Times New Roman"/>
          <w:sz w:val="24"/>
          <w:szCs w:val="24"/>
          <w:vertAlign w:val="superscript"/>
        </w:rPr>
        <w:t>3</w:t>
      </w:r>
      <w:r>
        <w:rPr>
          <w:rFonts w:ascii="Times New Roman" w:hAnsi="Times New Roman"/>
          <w:sz w:val="24"/>
          <w:szCs w:val="24"/>
        </w:rPr>
        <w:t xml:space="preserve"> воды.</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Фенилантраниловая</w:t>
      </w:r>
      <w:proofErr w:type="spellEnd"/>
      <w:r>
        <w:rPr>
          <w:rFonts w:ascii="Times New Roman" w:hAnsi="Times New Roman"/>
          <w:b/>
          <w:sz w:val="24"/>
          <w:szCs w:val="24"/>
        </w:rPr>
        <w:t xml:space="preserve"> кислота</w:t>
      </w:r>
      <w:r>
        <w:rPr>
          <w:rFonts w:ascii="Times New Roman" w:hAnsi="Times New Roman"/>
          <w:sz w:val="24"/>
          <w:szCs w:val="24"/>
        </w:rPr>
        <w:t xml:space="preserve"> - </w:t>
      </w:r>
      <w:proofErr w:type="gramStart"/>
      <w:r>
        <w:rPr>
          <w:rFonts w:ascii="Times New Roman" w:hAnsi="Times New Roman"/>
          <w:sz w:val="24"/>
          <w:szCs w:val="24"/>
        </w:rPr>
        <w:t>карбонильное</w:t>
      </w:r>
      <w:proofErr w:type="gramEnd"/>
      <w:r>
        <w:rPr>
          <w:rFonts w:ascii="Times New Roman" w:hAnsi="Times New Roman"/>
          <w:sz w:val="24"/>
          <w:szCs w:val="24"/>
        </w:rPr>
        <w:t xml:space="preserve"> производное дифениламина. Механизм превращений ее аналогичен </w:t>
      </w:r>
      <w:proofErr w:type="gramStart"/>
      <w:r>
        <w:rPr>
          <w:rFonts w:ascii="Times New Roman" w:hAnsi="Times New Roman"/>
          <w:sz w:val="24"/>
          <w:szCs w:val="24"/>
        </w:rPr>
        <w:t>описанному</w:t>
      </w:r>
      <w:proofErr w:type="gramEnd"/>
      <w:r>
        <w:rPr>
          <w:rFonts w:ascii="Times New Roman" w:hAnsi="Times New Roman"/>
          <w:sz w:val="24"/>
          <w:szCs w:val="24"/>
        </w:rPr>
        <w:t xml:space="preserve"> выше для дифениламина. </w:t>
      </w:r>
      <w:proofErr w:type="gramStart"/>
      <w:r>
        <w:rPr>
          <w:rFonts w:ascii="Times New Roman" w:hAnsi="Times New Roman"/>
          <w:sz w:val="24"/>
          <w:szCs w:val="24"/>
        </w:rPr>
        <w:t>В восстановленной форме индикатор бесцветен, в окисленной - красно-фиолетового цвета.</w:t>
      </w:r>
      <w:proofErr w:type="gramEnd"/>
      <w:r>
        <w:rPr>
          <w:rFonts w:ascii="Times New Roman" w:hAnsi="Times New Roman"/>
          <w:sz w:val="24"/>
          <w:szCs w:val="24"/>
        </w:rPr>
        <w:t xml:space="preserve"> Потенциал перехода окраски: Е</w:t>
      </w:r>
      <w:proofErr w:type="gramStart"/>
      <w:r>
        <w:rPr>
          <w:rFonts w:ascii="Times New Roman" w:hAnsi="Times New Roman"/>
          <w:sz w:val="24"/>
          <w:szCs w:val="24"/>
          <w:vertAlign w:val="superscript"/>
        </w:rPr>
        <w:t>0</w:t>
      </w:r>
      <w:proofErr w:type="gramEnd"/>
      <w:r>
        <w:rPr>
          <w:rFonts w:ascii="Times New Roman" w:hAnsi="Times New Roman"/>
          <w:sz w:val="24"/>
          <w:szCs w:val="24"/>
        </w:rPr>
        <w:t xml:space="preserve"> = + 1,08 В. Применяют в виде 0,005 М раствора нат</w:t>
      </w:r>
      <w:r>
        <w:rPr>
          <w:rFonts w:ascii="Times New Roman" w:hAnsi="Times New Roman"/>
          <w:sz w:val="24"/>
          <w:szCs w:val="24"/>
        </w:rPr>
        <w:softHyphen/>
        <w:t>риевой соли в воде.</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b/>
          <w:sz w:val="24"/>
          <w:szCs w:val="24"/>
        </w:rPr>
        <w:t>Ферроин</w:t>
      </w:r>
      <w:proofErr w:type="spellEnd"/>
      <w:r>
        <w:rPr>
          <w:rFonts w:ascii="Times New Roman" w:hAnsi="Times New Roman"/>
          <w:sz w:val="24"/>
          <w:szCs w:val="24"/>
        </w:rPr>
        <w:t xml:space="preserve"> - комплекс о-</w:t>
      </w:r>
      <w:proofErr w:type="spellStart"/>
      <w:r>
        <w:rPr>
          <w:rFonts w:ascii="Times New Roman" w:hAnsi="Times New Roman"/>
          <w:sz w:val="24"/>
          <w:szCs w:val="24"/>
        </w:rPr>
        <w:t>фенантролина</w:t>
      </w:r>
      <w:proofErr w:type="spellEnd"/>
      <w:r>
        <w:rPr>
          <w:rFonts w:ascii="Times New Roman" w:hAnsi="Times New Roman"/>
          <w:sz w:val="24"/>
          <w:szCs w:val="24"/>
        </w:rPr>
        <w:t xml:space="preserve"> с железом (II), имеющий красный цвет. В окисленной форме железо (</w:t>
      </w:r>
      <w:r>
        <w:rPr>
          <w:rFonts w:ascii="Times New Roman" w:hAnsi="Times New Roman"/>
          <w:sz w:val="24"/>
          <w:szCs w:val="24"/>
          <w:lang w:val="en-US"/>
        </w:rPr>
        <w:t>II</w:t>
      </w:r>
      <w:r>
        <w:rPr>
          <w:rFonts w:ascii="Times New Roman" w:hAnsi="Times New Roman"/>
          <w:sz w:val="24"/>
          <w:szCs w:val="24"/>
        </w:rPr>
        <w:t>) переходит в железо (</w:t>
      </w:r>
      <w:r>
        <w:rPr>
          <w:rFonts w:ascii="Times New Roman" w:hAnsi="Times New Roman"/>
          <w:sz w:val="24"/>
          <w:szCs w:val="24"/>
          <w:lang w:val="en-US"/>
        </w:rPr>
        <w:t>III</w:t>
      </w:r>
      <w:r>
        <w:rPr>
          <w:rFonts w:ascii="Times New Roman" w:hAnsi="Times New Roman"/>
          <w:sz w:val="24"/>
          <w:szCs w:val="24"/>
        </w:rPr>
        <w:t>), и индикатор приобретает синий цвет. Потенциал перехода Е</w:t>
      </w:r>
      <w:proofErr w:type="gramStart"/>
      <w:r>
        <w:rPr>
          <w:rFonts w:ascii="Times New Roman" w:hAnsi="Times New Roman"/>
          <w:sz w:val="24"/>
          <w:szCs w:val="24"/>
          <w:vertAlign w:val="superscript"/>
        </w:rPr>
        <w:t>0</w:t>
      </w:r>
      <w:proofErr w:type="gramEnd"/>
      <w:r>
        <w:rPr>
          <w:rFonts w:ascii="Times New Roman" w:hAnsi="Times New Roman"/>
          <w:sz w:val="24"/>
          <w:szCs w:val="24"/>
        </w:rPr>
        <w:t xml:space="preserve"> = +1,05 В.</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 xml:space="preserve">Метиленовый синий - N </w:t>
      </w:r>
      <w:proofErr w:type="spellStart"/>
      <w:r>
        <w:rPr>
          <w:rFonts w:ascii="Times New Roman" w:hAnsi="Times New Roman"/>
          <w:b/>
          <w:sz w:val="24"/>
          <w:szCs w:val="24"/>
        </w:rPr>
        <w:t>N</w:t>
      </w:r>
      <w:proofErr w:type="spellEnd"/>
      <w:r>
        <w:rPr>
          <w:rFonts w:ascii="Times New Roman" w:hAnsi="Times New Roman"/>
          <w:b/>
          <w:sz w:val="24"/>
          <w:szCs w:val="24"/>
        </w:rPr>
        <w:t xml:space="preserve"> </w:t>
      </w:r>
      <w:proofErr w:type="spellStart"/>
      <w:r>
        <w:rPr>
          <w:rFonts w:ascii="Times New Roman" w:hAnsi="Times New Roman"/>
          <w:b/>
          <w:sz w:val="24"/>
          <w:szCs w:val="24"/>
        </w:rPr>
        <w:t>N</w:t>
      </w:r>
      <w:proofErr w:type="spellEnd"/>
      <w:r>
        <w:rPr>
          <w:rFonts w:ascii="Times New Roman" w:hAnsi="Times New Roman"/>
          <w:b/>
          <w:sz w:val="24"/>
          <w:szCs w:val="24"/>
        </w:rPr>
        <w:t>' N' -</w:t>
      </w:r>
      <w:proofErr w:type="spellStart"/>
      <w:r>
        <w:rPr>
          <w:rFonts w:ascii="Times New Roman" w:hAnsi="Times New Roman"/>
          <w:b/>
          <w:sz w:val="24"/>
          <w:szCs w:val="24"/>
        </w:rPr>
        <w:t>тетраметилтионина</w:t>
      </w:r>
      <w:proofErr w:type="spellEnd"/>
      <w:r>
        <w:rPr>
          <w:rFonts w:ascii="Times New Roman" w:hAnsi="Times New Roman"/>
          <w:b/>
          <w:sz w:val="24"/>
          <w:szCs w:val="24"/>
        </w:rPr>
        <w:t xml:space="preserve"> хлорид</w:t>
      </w:r>
      <w:r>
        <w:rPr>
          <w:rFonts w:ascii="Times New Roman" w:hAnsi="Times New Roman"/>
          <w:sz w:val="24"/>
          <w:szCs w:val="24"/>
        </w:rPr>
        <w:t>: окисленная форма</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proofErr w:type="gramStart"/>
      <w:r>
        <w:rPr>
          <w:rFonts w:ascii="Times New Roman" w:hAnsi="Times New Roman"/>
          <w:sz w:val="24"/>
          <w:szCs w:val="24"/>
        </w:rPr>
        <w:t>с</w:t>
      </w:r>
      <w:proofErr w:type="gramEnd"/>
      <w:r>
        <w:rPr>
          <w:rFonts w:ascii="Times New Roman" w:hAnsi="Times New Roman"/>
          <w:sz w:val="24"/>
          <w:szCs w:val="24"/>
        </w:rPr>
        <w:t>ине-зеленыЙ</w:t>
      </w:r>
      <w:proofErr w:type="spellEnd"/>
      <w:r>
        <w:rPr>
          <w:rFonts w:ascii="Times New Roman" w:hAnsi="Times New Roman"/>
          <w:sz w:val="24"/>
          <w:szCs w:val="24"/>
        </w:rPr>
        <w:t xml:space="preserve"> цвет, восстановленная форма – бесцветен. Оптимальные переходы окраски наблюдаются при рН 3. Потенциал перехода Е</w:t>
      </w:r>
      <w:proofErr w:type="gramStart"/>
      <w:r>
        <w:rPr>
          <w:rFonts w:ascii="Times New Roman" w:hAnsi="Times New Roman"/>
          <w:sz w:val="24"/>
          <w:szCs w:val="24"/>
          <w:vertAlign w:val="superscript"/>
        </w:rPr>
        <w:t>0</w:t>
      </w:r>
      <w:proofErr w:type="gramEnd"/>
      <w:r>
        <w:rPr>
          <w:rFonts w:ascii="Times New Roman" w:hAnsi="Times New Roman"/>
          <w:sz w:val="24"/>
          <w:szCs w:val="24"/>
        </w:rPr>
        <w:t xml:space="preserve"> = 0,52 В. Применяют 0, 15%-</w:t>
      </w:r>
      <w:proofErr w:type="spellStart"/>
      <w:r>
        <w:rPr>
          <w:rFonts w:ascii="Times New Roman" w:hAnsi="Times New Roman"/>
          <w:sz w:val="24"/>
          <w:szCs w:val="24"/>
        </w:rPr>
        <w:t>ный</w:t>
      </w:r>
      <w:proofErr w:type="spellEnd"/>
      <w:r>
        <w:rPr>
          <w:rFonts w:ascii="Times New Roman" w:hAnsi="Times New Roman"/>
          <w:sz w:val="24"/>
          <w:szCs w:val="24"/>
        </w:rPr>
        <w:t xml:space="preserve"> раствор метиленового синего в воде, часто - в смеси с </w:t>
      </w:r>
      <w:proofErr w:type="spellStart"/>
      <w:r>
        <w:rPr>
          <w:rFonts w:ascii="Times New Roman" w:hAnsi="Times New Roman"/>
          <w:sz w:val="24"/>
          <w:szCs w:val="24"/>
        </w:rPr>
        <w:t>тропеолином</w:t>
      </w:r>
      <w:proofErr w:type="spellEnd"/>
      <w:r>
        <w:rPr>
          <w:rFonts w:ascii="Times New Roman" w:hAnsi="Times New Roman"/>
          <w:sz w:val="24"/>
          <w:szCs w:val="24"/>
        </w:rPr>
        <w:t xml:space="preserve"> 00. При этом окраска раствора изменяется из </w:t>
      </w:r>
      <w:proofErr w:type="gramStart"/>
      <w:r>
        <w:rPr>
          <w:rFonts w:ascii="Times New Roman" w:hAnsi="Times New Roman"/>
          <w:sz w:val="24"/>
          <w:szCs w:val="24"/>
        </w:rPr>
        <w:t>красно-фиолетовой</w:t>
      </w:r>
      <w:proofErr w:type="gramEnd"/>
      <w:r>
        <w:rPr>
          <w:rFonts w:ascii="Times New Roman" w:hAnsi="Times New Roman"/>
          <w:sz w:val="24"/>
          <w:szCs w:val="24"/>
        </w:rPr>
        <w:t xml:space="preserve"> в голубую.</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проведении </w:t>
      </w:r>
      <w:proofErr w:type="spellStart"/>
      <w:r>
        <w:rPr>
          <w:rFonts w:ascii="Times New Roman" w:hAnsi="Times New Roman"/>
          <w:sz w:val="24"/>
          <w:szCs w:val="24"/>
        </w:rPr>
        <w:t>окислительно</w:t>
      </w:r>
      <w:proofErr w:type="spellEnd"/>
      <w:r>
        <w:rPr>
          <w:rFonts w:ascii="Times New Roman" w:hAnsi="Times New Roman"/>
          <w:sz w:val="24"/>
          <w:szCs w:val="24"/>
        </w:rPr>
        <w:t xml:space="preserve">-восстановительного титрования необходимо подбирать индикатор таким образом, чтобы потенциал, перехода индикатора находился в пределах скачка потенциала на кривой титрования. Многие индикаторы </w:t>
      </w:r>
      <w:proofErr w:type="spellStart"/>
      <w:r>
        <w:rPr>
          <w:rFonts w:ascii="Times New Roman" w:hAnsi="Times New Roman"/>
          <w:sz w:val="24"/>
          <w:szCs w:val="24"/>
        </w:rPr>
        <w:t>окислительно</w:t>
      </w:r>
      <w:proofErr w:type="spellEnd"/>
      <w:r>
        <w:rPr>
          <w:rFonts w:ascii="Times New Roman" w:hAnsi="Times New Roman"/>
          <w:sz w:val="24"/>
          <w:szCs w:val="24"/>
        </w:rPr>
        <w:t>-восстанови</w:t>
      </w:r>
      <w:r>
        <w:rPr>
          <w:rFonts w:ascii="Times New Roman" w:hAnsi="Times New Roman"/>
          <w:sz w:val="24"/>
          <w:szCs w:val="24"/>
        </w:rPr>
        <w:softHyphen/>
        <w:t>тельного титрования обладают кислотными или основными свойст</w:t>
      </w:r>
      <w:r>
        <w:rPr>
          <w:rFonts w:ascii="Times New Roman" w:hAnsi="Times New Roman"/>
          <w:sz w:val="24"/>
          <w:szCs w:val="24"/>
        </w:rPr>
        <w:softHyphen/>
        <w:t>вами и могут менять свое поведение в зависимости от рН среды. В таких случаях титрование ведут, создав необходимый рН (напри</w:t>
      </w:r>
      <w:r>
        <w:rPr>
          <w:rFonts w:ascii="Times New Roman" w:hAnsi="Times New Roman"/>
          <w:sz w:val="24"/>
          <w:szCs w:val="24"/>
        </w:rPr>
        <w:softHyphen/>
        <w:t>мер, дифениламин применяют в кислой среде).</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Специфические индикаторы</w:t>
      </w:r>
      <w:r>
        <w:rPr>
          <w:rFonts w:ascii="Times New Roman" w:hAnsi="Times New Roman"/>
          <w:sz w:val="24"/>
          <w:szCs w:val="24"/>
        </w:rPr>
        <w:t xml:space="preserve"> применяют в ряде методов окисления - восстановления. Наиболее часто применяют крахмал - индикатор на присутствие </w:t>
      </w:r>
      <w:proofErr w:type="gramStart"/>
      <w:r>
        <w:rPr>
          <w:rFonts w:ascii="Times New Roman" w:hAnsi="Times New Roman"/>
          <w:sz w:val="24"/>
          <w:szCs w:val="24"/>
        </w:rPr>
        <w:t>свободного</w:t>
      </w:r>
      <w:proofErr w:type="gramEnd"/>
      <w:r>
        <w:rPr>
          <w:rFonts w:ascii="Times New Roman" w:hAnsi="Times New Roman"/>
          <w:sz w:val="24"/>
          <w:szCs w:val="24"/>
        </w:rPr>
        <w:t xml:space="preserve"> </w:t>
      </w:r>
      <w:proofErr w:type="spellStart"/>
      <w:r>
        <w:rPr>
          <w:rFonts w:ascii="Times New Roman" w:hAnsi="Times New Roman"/>
          <w:sz w:val="24"/>
          <w:szCs w:val="24"/>
        </w:rPr>
        <w:t>иода</w:t>
      </w:r>
      <w:proofErr w:type="spellEnd"/>
      <w:r>
        <w:rPr>
          <w:rFonts w:ascii="Times New Roman" w:hAnsi="Times New Roman"/>
          <w:sz w:val="24"/>
          <w:szCs w:val="24"/>
        </w:rPr>
        <w:t xml:space="preserve">, вернее, </w:t>
      </w:r>
      <w:proofErr w:type="spellStart"/>
      <w:r>
        <w:rPr>
          <w:rFonts w:ascii="Times New Roman" w:hAnsi="Times New Roman"/>
          <w:sz w:val="24"/>
          <w:szCs w:val="24"/>
        </w:rPr>
        <w:t>трииодид</w:t>
      </w:r>
      <w:proofErr w:type="spellEnd"/>
      <w:r>
        <w:rPr>
          <w:rFonts w:ascii="Times New Roman" w:hAnsi="Times New Roman"/>
          <w:sz w:val="24"/>
          <w:szCs w:val="24"/>
        </w:rPr>
        <w:t xml:space="preserve">-ионов </w:t>
      </w:r>
      <w:r>
        <w:rPr>
          <w:rFonts w:ascii="Times New Roman" w:hAnsi="Times New Roman"/>
          <w:sz w:val="24"/>
          <w:szCs w:val="24"/>
          <w:lang w:val="en-US"/>
        </w:rPr>
        <w:t>I</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 xml:space="preserve">. В присутствии </w:t>
      </w:r>
      <w:r>
        <w:rPr>
          <w:rFonts w:ascii="Times New Roman" w:hAnsi="Times New Roman"/>
          <w:sz w:val="24"/>
          <w:szCs w:val="24"/>
          <w:lang w:val="en-US"/>
        </w:rPr>
        <w:t>I</w:t>
      </w:r>
      <w:r>
        <w:rPr>
          <w:rFonts w:ascii="Times New Roman" w:hAnsi="Times New Roman"/>
          <w:sz w:val="24"/>
          <w:szCs w:val="24"/>
          <w:vertAlign w:val="subscript"/>
        </w:rPr>
        <w:t>3</w:t>
      </w:r>
      <w:r>
        <w:rPr>
          <w:rFonts w:ascii="Times New Roman" w:hAnsi="Times New Roman"/>
          <w:sz w:val="24"/>
          <w:szCs w:val="24"/>
          <w:vertAlign w:val="superscript"/>
        </w:rPr>
        <w:t xml:space="preserve">- </w:t>
      </w:r>
      <w:r>
        <w:rPr>
          <w:rFonts w:ascii="Times New Roman" w:hAnsi="Times New Roman"/>
          <w:sz w:val="24"/>
          <w:szCs w:val="24"/>
        </w:rPr>
        <w:t>крахмал при комнатной тем</w:t>
      </w:r>
      <w:r>
        <w:rPr>
          <w:rFonts w:ascii="Times New Roman" w:hAnsi="Times New Roman"/>
          <w:sz w:val="24"/>
          <w:szCs w:val="24"/>
        </w:rPr>
        <w:softHyphen/>
        <w:t xml:space="preserve">пературе синеет. Появление синей окраски крахмала объясняется адсорбцией </w:t>
      </w:r>
      <w:proofErr w:type="spellStart"/>
      <w:r>
        <w:rPr>
          <w:rFonts w:ascii="Times New Roman" w:hAnsi="Times New Roman"/>
          <w:sz w:val="24"/>
          <w:szCs w:val="24"/>
        </w:rPr>
        <w:t>трииодид</w:t>
      </w:r>
      <w:proofErr w:type="spellEnd"/>
      <w:r>
        <w:rPr>
          <w:rFonts w:ascii="Times New Roman" w:hAnsi="Times New Roman"/>
          <w:sz w:val="24"/>
          <w:szCs w:val="24"/>
        </w:rPr>
        <w:t xml:space="preserve">-иона </w:t>
      </w:r>
      <w:r>
        <w:rPr>
          <w:rFonts w:ascii="Times New Roman" w:hAnsi="Times New Roman"/>
          <w:sz w:val="24"/>
          <w:szCs w:val="24"/>
          <w:lang w:val="en-US"/>
        </w:rPr>
        <w:t>I</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 xml:space="preserve"> на амилозе, входящей в состав крах</w:t>
      </w:r>
      <w:r>
        <w:rPr>
          <w:rFonts w:ascii="Times New Roman" w:hAnsi="Times New Roman"/>
          <w:sz w:val="24"/>
          <w:szCs w:val="24"/>
        </w:rPr>
        <w:softHyphen/>
        <w:t>мала. Характер цвета здесь зависит от длины и разветвленности основной полисахаридной цепи. Амилопектин крахмала имеет раз</w:t>
      </w:r>
      <w:r>
        <w:rPr>
          <w:rFonts w:ascii="Times New Roman" w:hAnsi="Times New Roman"/>
          <w:sz w:val="24"/>
          <w:szCs w:val="24"/>
        </w:rPr>
        <w:softHyphen/>
        <w:t xml:space="preserve">ветвленную цепь и дает пурпурно-красную окраску, декстрин и гликоген - красно-коричневую. При стоянии раствора крахмала проходит гидролиз, полисахаридные цепи </w:t>
      </w:r>
      <w:proofErr w:type="gramStart"/>
      <w:r>
        <w:rPr>
          <w:rFonts w:ascii="Times New Roman" w:hAnsi="Times New Roman"/>
          <w:sz w:val="24"/>
          <w:szCs w:val="24"/>
        </w:rPr>
        <w:t>укорачиваются</w:t>
      </w:r>
      <w:proofErr w:type="gramEnd"/>
      <w:r>
        <w:rPr>
          <w:rFonts w:ascii="Times New Roman" w:hAnsi="Times New Roman"/>
          <w:sz w:val="24"/>
          <w:szCs w:val="24"/>
        </w:rPr>
        <w:t xml:space="preserve"> и окраска из синей превращается в красную. Поэтому рекомендуется приме</w:t>
      </w:r>
      <w:r>
        <w:rPr>
          <w:rFonts w:ascii="Times New Roman" w:hAnsi="Times New Roman"/>
          <w:sz w:val="24"/>
          <w:szCs w:val="24"/>
        </w:rPr>
        <w:softHyphen/>
        <w:t>нять свежеприготовленные 1 %-</w:t>
      </w:r>
      <w:proofErr w:type="spellStart"/>
      <w:r>
        <w:rPr>
          <w:rFonts w:ascii="Times New Roman" w:hAnsi="Times New Roman"/>
          <w:sz w:val="24"/>
          <w:szCs w:val="24"/>
        </w:rPr>
        <w:t>ные</w:t>
      </w:r>
      <w:proofErr w:type="spellEnd"/>
      <w:r>
        <w:rPr>
          <w:rFonts w:ascii="Times New Roman" w:hAnsi="Times New Roman"/>
          <w:sz w:val="24"/>
          <w:szCs w:val="24"/>
        </w:rPr>
        <w:t xml:space="preserve"> растворы крахмала, для чего взвесь крахмала в холодной воде переводят в раствор при подогре</w:t>
      </w:r>
      <w:r>
        <w:rPr>
          <w:rFonts w:ascii="Times New Roman" w:hAnsi="Times New Roman"/>
          <w:sz w:val="24"/>
          <w:szCs w:val="24"/>
        </w:rPr>
        <w:softHyphen/>
        <w:t xml:space="preserve">вании.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Иногда в качестве индикатора используют </w:t>
      </w:r>
      <w:proofErr w:type="spellStart"/>
      <w:r>
        <w:rPr>
          <w:rFonts w:ascii="Times New Roman" w:hAnsi="Times New Roman"/>
          <w:sz w:val="24"/>
          <w:szCs w:val="24"/>
        </w:rPr>
        <w:t>тиоцианат</w:t>
      </w:r>
      <w:proofErr w:type="spellEnd"/>
      <w:r>
        <w:rPr>
          <w:rFonts w:ascii="Times New Roman" w:hAnsi="Times New Roman"/>
          <w:sz w:val="24"/>
          <w:szCs w:val="24"/>
        </w:rPr>
        <w:t xml:space="preserve"> аммония (титрование солей Fe</w:t>
      </w:r>
      <w:r>
        <w:rPr>
          <w:rFonts w:ascii="Times New Roman" w:hAnsi="Times New Roman"/>
          <w:sz w:val="24"/>
          <w:szCs w:val="24"/>
          <w:vertAlign w:val="superscript"/>
        </w:rPr>
        <w:t>3+</w:t>
      </w:r>
      <w:r>
        <w:rPr>
          <w:rFonts w:ascii="Times New Roman" w:hAnsi="Times New Roman"/>
          <w:sz w:val="24"/>
          <w:szCs w:val="24"/>
        </w:rPr>
        <w:t>). В точке эквивалентности при его приме</w:t>
      </w:r>
      <w:r>
        <w:rPr>
          <w:rFonts w:ascii="Times New Roman" w:hAnsi="Times New Roman"/>
          <w:sz w:val="24"/>
          <w:szCs w:val="24"/>
        </w:rPr>
        <w:softHyphen/>
        <w:t>нении титруемый раствор из красного становится бесцветным. Применяют 1 %-</w:t>
      </w:r>
      <w:proofErr w:type="spellStart"/>
      <w:r>
        <w:rPr>
          <w:rFonts w:ascii="Times New Roman" w:hAnsi="Times New Roman"/>
          <w:sz w:val="24"/>
          <w:szCs w:val="24"/>
        </w:rPr>
        <w:t>ные</w:t>
      </w:r>
      <w:proofErr w:type="spellEnd"/>
      <w:r>
        <w:rPr>
          <w:rFonts w:ascii="Times New Roman" w:hAnsi="Times New Roman"/>
          <w:sz w:val="24"/>
          <w:szCs w:val="24"/>
        </w:rPr>
        <w:t xml:space="preserve"> растворы </w:t>
      </w:r>
      <w:proofErr w:type="spellStart"/>
      <w:r>
        <w:rPr>
          <w:rFonts w:ascii="Times New Roman" w:hAnsi="Times New Roman"/>
          <w:sz w:val="24"/>
          <w:szCs w:val="24"/>
        </w:rPr>
        <w:t>тиоцианата</w:t>
      </w:r>
      <w:proofErr w:type="spellEnd"/>
      <w:r>
        <w:rPr>
          <w:rFonts w:ascii="Times New Roman" w:hAnsi="Times New Roman"/>
          <w:sz w:val="24"/>
          <w:szCs w:val="24"/>
        </w:rPr>
        <w:t xml:space="preserve"> аммония.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 использо</w:t>
      </w:r>
      <w:r>
        <w:rPr>
          <w:rFonts w:ascii="Times New Roman" w:hAnsi="Times New Roman"/>
          <w:sz w:val="24"/>
          <w:szCs w:val="24"/>
        </w:rPr>
        <w:softHyphen/>
        <w:t xml:space="preserve">вании в качестве </w:t>
      </w:r>
      <w:proofErr w:type="spellStart"/>
      <w:r>
        <w:rPr>
          <w:rFonts w:ascii="Times New Roman" w:hAnsi="Times New Roman"/>
          <w:sz w:val="24"/>
          <w:szCs w:val="24"/>
        </w:rPr>
        <w:t>титранта</w:t>
      </w:r>
      <w:proofErr w:type="spellEnd"/>
      <w:r>
        <w:rPr>
          <w:rFonts w:ascii="Times New Roman" w:hAnsi="Times New Roman"/>
          <w:sz w:val="24"/>
          <w:szCs w:val="24"/>
        </w:rPr>
        <w:t xml:space="preserve"> раствора КМ</w:t>
      </w:r>
      <w:r>
        <w:rPr>
          <w:rFonts w:ascii="Times New Roman" w:hAnsi="Times New Roman"/>
          <w:sz w:val="24"/>
          <w:szCs w:val="24"/>
          <w:lang w:val="en-US"/>
        </w:rPr>
        <w:t>n</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нет необходимости при</w:t>
      </w:r>
      <w:r>
        <w:rPr>
          <w:rFonts w:ascii="Times New Roman" w:hAnsi="Times New Roman"/>
          <w:sz w:val="24"/>
          <w:szCs w:val="24"/>
        </w:rPr>
        <w:softHyphen/>
        <w:t xml:space="preserve">менять индикаторы, так как при малейшем его избытке раствор приобретает хорошо заметный розовый цвет.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sz w:val="24"/>
          <w:szCs w:val="24"/>
        </w:rPr>
        <w:t xml:space="preserve">Помимо описанных применяют ряд других индикаторов.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 xml:space="preserve">Кривые </w:t>
      </w:r>
      <w:proofErr w:type="spellStart"/>
      <w:r>
        <w:rPr>
          <w:rFonts w:ascii="Times New Roman" w:hAnsi="Times New Roman"/>
          <w:b/>
          <w:sz w:val="24"/>
          <w:szCs w:val="24"/>
        </w:rPr>
        <w:t>окислительно</w:t>
      </w:r>
      <w:proofErr w:type="spellEnd"/>
      <w:r>
        <w:rPr>
          <w:rFonts w:ascii="Times New Roman" w:hAnsi="Times New Roman"/>
          <w:b/>
          <w:sz w:val="24"/>
          <w:szCs w:val="24"/>
        </w:rPr>
        <w:t>-восстановительного титрования</w:t>
      </w:r>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При анализе окисляющихся или </w:t>
      </w:r>
      <w:proofErr w:type="spellStart"/>
      <w:r>
        <w:rPr>
          <w:rFonts w:ascii="Times New Roman" w:hAnsi="Times New Roman"/>
          <w:sz w:val="24"/>
          <w:szCs w:val="24"/>
        </w:rPr>
        <w:t>восстанавливающихся</w:t>
      </w:r>
      <w:proofErr w:type="spellEnd"/>
      <w:r>
        <w:rPr>
          <w:rFonts w:ascii="Times New Roman" w:hAnsi="Times New Roman"/>
          <w:sz w:val="24"/>
          <w:szCs w:val="24"/>
        </w:rPr>
        <w:t xml:space="preserve"> веществ необходимо подобрать подходящий для данных условий </w:t>
      </w:r>
      <w:proofErr w:type="spellStart"/>
      <w:r>
        <w:rPr>
          <w:rFonts w:ascii="Times New Roman" w:hAnsi="Times New Roman"/>
          <w:sz w:val="24"/>
          <w:szCs w:val="24"/>
        </w:rPr>
        <w:t>титрант</w:t>
      </w:r>
      <w:proofErr w:type="spellEnd"/>
      <w:r>
        <w:rPr>
          <w:rFonts w:ascii="Times New Roman" w:hAnsi="Times New Roman"/>
          <w:sz w:val="24"/>
          <w:szCs w:val="24"/>
        </w:rPr>
        <w:t>, определить возможность титрования и способ фиксации точки эквивалентности - индикаторный или инструментальный. Иссле</w:t>
      </w:r>
      <w:r>
        <w:rPr>
          <w:rFonts w:ascii="Times New Roman" w:hAnsi="Times New Roman"/>
          <w:sz w:val="24"/>
          <w:szCs w:val="24"/>
        </w:rPr>
        <w:softHyphen/>
        <w:t xml:space="preserve">дование процесса титрования в </w:t>
      </w:r>
      <w:proofErr w:type="spellStart"/>
      <w:r>
        <w:rPr>
          <w:rFonts w:ascii="Times New Roman" w:hAnsi="Times New Roman"/>
          <w:sz w:val="24"/>
          <w:szCs w:val="24"/>
        </w:rPr>
        <w:t>редокс</w:t>
      </w:r>
      <w:proofErr w:type="spellEnd"/>
      <w:r>
        <w:rPr>
          <w:rFonts w:ascii="Times New Roman" w:hAnsi="Times New Roman"/>
          <w:sz w:val="24"/>
          <w:szCs w:val="24"/>
        </w:rPr>
        <w:t>-метрии (как</w:t>
      </w:r>
      <w:proofErr w:type="gramStart"/>
      <w:r>
        <w:rPr>
          <w:rFonts w:ascii="Times New Roman" w:hAnsi="Times New Roman"/>
          <w:sz w:val="24"/>
          <w:szCs w:val="24"/>
        </w:rPr>
        <w:t xml:space="preserve"> И</w:t>
      </w:r>
      <w:proofErr w:type="gramEnd"/>
      <w:r>
        <w:rPr>
          <w:rFonts w:ascii="Times New Roman" w:hAnsi="Times New Roman"/>
          <w:sz w:val="24"/>
          <w:szCs w:val="24"/>
        </w:rPr>
        <w:t xml:space="preserve"> в других ме</w:t>
      </w:r>
      <w:r>
        <w:rPr>
          <w:rFonts w:ascii="Times New Roman" w:hAnsi="Times New Roman"/>
          <w:sz w:val="24"/>
          <w:szCs w:val="24"/>
        </w:rPr>
        <w:softHyphen/>
        <w:t xml:space="preserve">тодах осуществляется при помощи кривых титрования – графических зависимостей потенциала </w:t>
      </w:r>
      <w:proofErr w:type="spellStart"/>
      <w:r>
        <w:rPr>
          <w:rFonts w:ascii="Times New Roman" w:hAnsi="Times New Roman"/>
          <w:sz w:val="24"/>
          <w:szCs w:val="24"/>
        </w:rPr>
        <w:t>редокс</w:t>
      </w:r>
      <w:proofErr w:type="spellEnd"/>
      <w:r>
        <w:rPr>
          <w:rFonts w:ascii="Times New Roman" w:hAnsi="Times New Roman"/>
          <w:sz w:val="24"/>
          <w:szCs w:val="24"/>
        </w:rPr>
        <w:t xml:space="preserve">-пар определяемого вещества или </w:t>
      </w:r>
      <w:proofErr w:type="spellStart"/>
      <w:r>
        <w:rPr>
          <w:rFonts w:ascii="Times New Roman" w:hAnsi="Times New Roman"/>
          <w:sz w:val="24"/>
          <w:szCs w:val="24"/>
        </w:rPr>
        <w:t>титранта</w:t>
      </w:r>
      <w:proofErr w:type="spellEnd"/>
      <w:r>
        <w:rPr>
          <w:rFonts w:ascii="Times New Roman" w:hAnsi="Times New Roman"/>
          <w:sz w:val="24"/>
          <w:szCs w:val="24"/>
        </w:rPr>
        <w:t xml:space="preserve"> от объема добавленного </w:t>
      </w:r>
      <w:proofErr w:type="spellStart"/>
      <w:r>
        <w:rPr>
          <w:rFonts w:ascii="Times New Roman" w:hAnsi="Times New Roman"/>
          <w:sz w:val="24"/>
          <w:szCs w:val="24"/>
        </w:rPr>
        <w:t>титранта</w:t>
      </w:r>
      <w:proofErr w:type="spellEnd"/>
      <w:r>
        <w:rPr>
          <w:rFonts w:ascii="Times New Roman" w:hAnsi="Times New Roman"/>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Ошибки титрования – индикаторные ошибки.</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ГРАВИМЕТРИЯ.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гравиметрическом </w:t>
      </w:r>
      <w:r>
        <w:rPr>
          <w:rFonts w:ascii="Times New Roman" w:hAnsi="Times New Roman"/>
          <w:i/>
          <w:iCs/>
          <w:sz w:val="24"/>
          <w:szCs w:val="24"/>
        </w:rPr>
        <w:t xml:space="preserve">(от </w:t>
      </w:r>
      <w:r>
        <w:rPr>
          <w:rFonts w:ascii="Times New Roman" w:hAnsi="Times New Roman"/>
          <w:sz w:val="24"/>
          <w:szCs w:val="24"/>
        </w:rPr>
        <w:t xml:space="preserve">лат. </w:t>
      </w:r>
      <w:proofErr w:type="spellStart"/>
      <w:r>
        <w:rPr>
          <w:rFonts w:ascii="Times New Roman" w:hAnsi="Times New Roman"/>
          <w:sz w:val="24"/>
          <w:szCs w:val="24"/>
        </w:rPr>
        <w:t>gr</w:t>
      </w:r>
      <w:proofErr w:type="gramStart"/>
      <w:r>
        <w:rPr>
          <w:rFonts w:ascii="Times New Roman" w:hAnsi="Times New Roman"/>
          <w:sz w:val="24"/>
          <w:szCs w:val="24"/>
        </w:rPr>
        <w:t>а</w:t>
      </w:r>
      <w:proofErr w:type="gramEnd"/>
      <w:r>
        <w:rPr>
          <w:rFonts w:ascii="Times New Roman" w:hAnsi="Times New Roman"/>
          <w:sz w:val="24"/>
          <w:szCs w:val="24"/>
        </w:rPr>
        <w:t>vitаs</w:t>
      </w:r>
      <w:proofErr w:type="spellEnd"/>
      <w:r>
        <w:rPr>
          <w:rFonts w:ascii="Times New Roman" w:hAnsi="Times New Roman"/>
          <w:sz w:val="24"/>
          <w:szCs w:val="24"/>
        </w:rPr>
        <w:t xml:space="preserve"> - вес) анализе из на</w:t>
      </w:r>
      <w:r>
        <w:rPr>
          <w:rFonts w:ascii="Times New Roman" w:hAnsi="Times New Roman"/>
          <w:sz w:val="24"/>
          <w:szCs w:val="24"/>
        </w:rPr>
        <w:softHyphen/>
        <w:t>вески вещества или материала получают осадок или остаток, кото</w:t>
      </w:r>
      <w:r>
        <w:rPr>
          <w:rFonts w:ascii="Times New Roman" w:hAnsi="Times New Roman"/>
          <w:sz w:val="24"/>
          <w:szCs w:val="24"/>
        </w:rPr>
        <w:softHyphen/>
        <w:t xml:space="preserve">рый взвешивают. Гравиметрические методы основаны на законах сохранения массы и постоянства состава веществ. Гравиметрический анализ отличается высокой точностью (до 0,2 %) и хорошей </w:t>
      </w:r>
      <w:proofErr w:type="spellStart"/>
      <w:r>
        <w:rPr>
          <w:rFonts w:ascii="Times New Roman" w:hAnsi="Times New Roman"/>
          <w:sz w:val="24"/>
          <w:szCs w:val="24"/>
        </w:rPr>
        <w:t>вос</w:t>
      </w:r>
      <w:r>
        <w:rPr>
          <w:rFonts w:ascii="Times New Roman" w:hAnsi="Times New Roman"/>
          <w:sz w:val="24"/>
          <w:szCs w:val="24"/>
        </w:rPr>
        <w:softHyphen/>
        <w:t>производимостью</w:t>
      </w:r>
      <w:proofErr w:type="spellEnd"/>
      <w:r>
        <w:rPr>
          <w:rFonts w:ascii="Times New Roman" w:hAnsi="Times New Roman"/>
          <w:sz w:val="24"/>
          <w:szCs w:val="24"/>
        </w:rPr>
        <w:t>. Встречается несколько разновидностей гравиметрического анализа.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Методы </w:t>
      </w:r>
      <w:r>
        <w:rPr>
          <w:rFonts w:ascii="Times New Roman" w:hAnsi="Times New Roman"/>
          <w:sz w:val="24"/>
          <w:szCs w:val="24"/>
        </w:rPr>
        <w:t xml:space="preserve">осаждения. В методах осаждения анализ проводят по массе осадка, образовавшегося при реакции вещества с каким-либо реагентом. Осадок отделяют, промывают, высушивают, прокаливают (если нужно) и взвешивают. Если реакция осаждения проходит </w:t>
      </w:r>
      <w:proofErr w:type="spellStart"/>
      <w:r>
        <w:rPr>
          <w:rFonts w:ascii="Times New Roman" w:hAnsi="Times New Roman"/>
          <w:sz w:val="24"/>
          <w:szCs w:val="24"/>
        </w:rPr>
        <w:t>стехиометрично</w:t>
      </w:r>
      <w:proofErr w:type="spellEnd"/>
      <w:r>
        <w:rPr>
          <w:rFonts w:ascii="Times New Roman" w:hAnsi="Times New Roman"/>
          <w:sz w:val="24"/>
          <w:szCs w:val="24"/>
        </w:rPr>
        <w:t>, то по массе осадка можно рассчитать коли</w:t>
      </w:r>
      <w:r>
        <w:rPr>
          <w:rFonts w:ascii="Times New Roman" w:hAnsi="Times New Roman"/>
          <w:sz w:val="24"/>
          <w:szCs w:val="24"/>
        </w:rPr>
        <w:softHyphen/>
        <w:t>чество вещества, вступившего в реакцию.</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Пример. </w:t>
      </w:r>
      <w:r>
        <w:rPr>
          <w:rFonts w:ascii="Times New Roman" w:hAnsi="Times New Roman"/>
          <w:sz w:val="24"/>
          <w:szCs w:val="24"/>
        </w:rPr>
        <w:t>Содержание Са</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w:t>
      </w:r>
      <w:r>
        <w:rPr>
          <w:rFonts w:ascii="Times New Roman" w:hAnsi="Times New Roman"/>
          <w:sz w:val="24"/>
          <w:szCs w:val="24"/>
        </w:rPr>
        <w:t xml:space="preserve"> в солях можно определить методом осаждения, используя в качестве реактива оксалат аммония:</w:t>
      </w:r>
      <w:r>
        <w:rPr>
          <w:rFonts w:ascii="Times New Roman" w:hAnsi="Times New Roman"/>
          <w:sz w:val="24"/>
          <w:szCs w:val="24"/>
        </w:rPr>
        <w:tab/>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CaC</w:t>
      </w:r>
      <w:proofErr w:type="spellEnd"/>
      <w:r>
        <w:rPr>
          <w:rFonts w:ascii="Times New Roman" w:hAnsi="Times New Roman"/>
          <w:sz w:val="24"/>
          <w:szCs w:val="24"/>
          <w:lang w:val="en-US"/>
        </w:rPr>
        <w:t>l</w:t>
      </w:r>
      <w:r>
        <w:rPr>
          <w:rFonts w:ascii="Times New Roman" w:hAnsi="Times New Roman"/>
          <w:sz w:val="24"/>
          <w:szCs w:val="24"/>
          <w:vertAlign w:val="subscript"/>
        </w:rPr>
        <w:t>2</w:t>
      </w:r>
      <w:r>
        <w:rPr>
          <w:rFonts w:ascii="Times New Roman" w:hAnsi="Times New Roman"/>
          <w:sz w:val="24"/>
          <w:szCs w:val="24"/>
        </w:rPr>
        <w:t xml:space="preserve"> + (NH</w:t>
      </w:r>
      <w:r>
        <w:rPr>
          <w:rFonts w:ascii="Times New Roman" w:hAnsi="Times New Roman"/>
          <w:sz w:val="24"/>
          <w:szCs w:val="24"/>
          <w:vertAlign w:val="subscript"/>
        </w:rPr>
        <w:t>4</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C</w:t>
      </w:r>
      <w:r>
        <w:rPr>
          <w:rFonts w:ascii="Times New Roman" w:hAnsi="Times New Roman"/>
          <w:sz w:val="24"/>
          <w:szCs w:val="24"/>
          <w:vertAlign w:val="subscript"/>
        </w:rPr>
        <w:t>2</w:t>
      </w:r>
      <w:r>
        <w:rPr>
          <w:rFonts w:ascii="Times New Roman" w:hAnsi="Times New Roman"/>
          <w:sz w:val="24"/>
          <w:szCs w:val="24"/>
        </w:rPr>
        <w:t>0</w:t>
      </w:r>
      <w:r>
        <w:rPr>
          <w:rFonts w:ascii="Times New Roman" w:hAnsi="Times New Roman"/>
          <w:sz w:val="24"/>
          <w:szCs w:val="24"/>
          <w:vertAlign w:val="subscript"/>
        </w:rPr>
        <w:t>4</w:t>
      </w:r>
      <w:r>
        <w:rPr>
          <w:rFonts w:ascii="Times New Roman" w:hAnsi="Times New Roman"/>
          <w:sz w:val="24"/>
          <w:szCs w:val="24"/>
        </w:rPr>
        <w:t xml:space="preserve"> </w:t>
      </w:r>
      <w:r>
        <w:rPr>
          <w:rFonts w:ascii="Times New Roman" w:hAnsi="Times New Roman"/>
          <w:sz w:val="24"/>
          <w:szCs w:val="24"/>
        </w:rPr>
        <w:sym w:font="SymbolPS" w:char="F0AE"/>
      </w:r>
      <w:r>
        <w:rPr>
          <w:rFonts w:ascii="Times New Roman" w:hAnsi="Times New Roman"/>
          <w:sz w:val="24"/>
          <w:szCs w:val="24"/>
        </w:rPr>
        <w:t xml:space="preserve"> СаС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(т) + 2N Н</w:t>
      </w:r>
      <w:r>
        <w:rPr>
          <w:rFonts w:ascii="Times New Roman" w:hAnsi="Times New Roman"/>
          <w:sz w:val="24"/>
          <w:szCs w:val="24"/>
          <w:vertAlign w:val="subscript"/>
        </w:rPr>
        <w:t>4</w:t>
      </w:r>
      <w:r>
        <w:rPr>
          <w:rFonts w:ascii="Times New Roman" w:hAnsi="Times New Roman"/>
          <w:sz w:val="24"/>
          <w:szCs w:val="24"/>
        </w:rPr>
        <w:t>Сl</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Осадок СаС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промывают, высушивают и прокаливают. При этом оксалат каль</w:t>
      </w:r>
      <w:r>
        <w:rPr>
          <w:rFonts w:ascii="Times New Roman" w:hAnsi="Times New Roman"/>
          <w:sz w:val="24"/>
          <w:szCs w:val="24"/>
        </w:rPr>
        <w:softHyphen/>
        <w:t>ция переходит в оксид кальция: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СаС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(т) → </w:t>
      </w:r>
      <w:proofErr w:type="spellStart"/>
      <w:r>
        <w:rPr>
          <w:rFonts w:ascii="Times New Roman" w:hAnsi="Times New Roman"/>
          <w:sz w:val="24"/>
          <w:szCs w:val="24"/>
        </w:rPr>
        <w:t>СаО</w:t>
      </w:r>
      <w:proofErr w:type="spellEnd"/>
      <w:r>
        <w:rPr>
          <w:rFonts w:ascii="Times New Roman" w:hAnsi="Times New Roman"/>
          <w:sz w:val="24"/>
          <w:szCs w:val="24"/>
        </w:rPr>
        <w:t xml:space="preserve"> (т) + С0</w:t>
      </w:r>
      <w:r>
        <w:rPr>
          <w:rFonts w:ascii="Times New Roman" w:hAnsi="Times New Roman"/>
          <w:sz w:val="24"/>
          <w:szCs w:val="24"/>
          <w:vertAlign w:val="subscript"/>
        </w:rPr>
        <w:t>2</w:t>
      </w:r>
      <w:r>
        <w:rPr>
          <w:rFonts w:ascii="Times New Roman" w:hAnsi="Times New Roman"/>
          <w:sz w:val="24"/>
          <w:szCs w:val="24"/>
        </w:rPr>
        <w:t xml:space="preserve"> (г) + СО (г)</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Образовавшийся оксид кальция взвешивают и по его количеству рассчитывают содержание кальция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анализируемом веществе.</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Многие осадки при прокаливании изменяют свой состав, поэтому различают </w:t>
      </w:r>
      <w:r>
        <w:rPr>
          <w:rFonts w:ascii="Times New Roman" w:hAnsi="Times New Roman"/>
          <w:i/>
          <w:iCs/>
          <w:sz w:val="24"/>
          <w:szCs w:val="24"/>
        </w:rPr>
        <w:t xml:space="preserve">осаждаемую </w:t>
      </w:r>
      <w:r>
        <w:rPr>
          <w:rFonts w:ascii="Times New Roman" w:hAnsi="Times New Roman"/>
          <w:sz w:val="24"/>
          <w:szCs w:val="24"/>
        </w:rPr>
        <w:t xml:space="preserve">и </w:t>
      </w:r>
      <w:proofErr w:type="spellStart"/>
      <w:r>
        <w:rPr>
          <w:rFonts w:ascii="Times New Roman" w:hAnsi="Times New Roman"/>
          <w:i/>
          <w:iCs/>
          <w:sz w:val="24"/>
          <w:szCs w:val="24"/>
        </w:rPr>
        <w:t>гравиме</w:t>
      </w:r>
      <w:proofErr w:type="gramStart"/>
      <w:r>
        <w:rPr>
          <w:rFonts w:ascii="Times New Roman" w:hAnsi="Times New Roman"/>
          <w:i/>
          <w:iCs/>
          <w:sz w:val="24"/>
          <w:szCs w:val="24"/>
        </w:rPr>
        <w:t>m</w:t>
      </w:r>
      <w:proofErr w:type="gramEnd"/>
      <w:r>
        <w:rPr>
          <w:rFonts w:ascii="Times New Roman" w:hAnsi="Times New Roman"/>
          <w:i/>
          <w:iCs/>
          <w:sz w:val="24"/>
          <w:szCs w:val="24"/>
        </w:rPr>
        <w:t>рuческую</w:t>
      </w:r>
      <w:proofErr w:type="spellEnd"/>
      <w:r>
        <w:rPr>
          <w:rFonts w:ascii="Times New Roman" w:hAnsi="Times New Roman"/>
          <w:i/>
          <w:iCs/>
          <w:sz w:val="24"/>
          <w:szCs w:val="24"/>
        </w:rPr>
        <w:t xml:space="preserve"> </w:t>
      </w:r>
      <w:r>
        <w:rPr>
          <w:rFonts w:ascii="Times New Roman" w:hAnsi="Times New Roman"/>
          <w:sz w:val="24"/>
          <w:szCs w:val="24"/>
        </w:rPr>
        <w:t>формы осадка. В приме</w:t>
      </w:r>
      <w:r>
        <w:rPr>
          <w:rFonts w:ascii="Times New Roman" w:hAnsi="Times New Roman"/>
          <w:sz w:val="24"/>
          <w:szCs w:val="24"/>
        </w:rPr>
        <w:softHyphen/>
        <w:t>ре с определением кальция сначала была получена осаждаемая форма осадка СаС</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осадок при прокаливании перешел в </w:t>
      </w:r>
      <w:proofErr w:type="gramStart"/>
      <w:r>
        <w:rPr>
          <w:rFonts w:ascii="Times New Roman" w:hAnsi="Times New Roman"/>
          <w:sz w:val="24"/>
          <w:szCs w:val="24"/>
        </w:rPr>
        <w:t>грави</w:t>
      </w:r>
      <w:r>
        <w:rPr>
          <w:rFonts w:ascii="Times New Roman" w:hAnsi="Times New Roman"/>
          <w:sz w:val="24"/>
          <w:szCs w:val="24"/>
        </w:rPr>
        <w:softHyphen/>
        <w:t>метрическую</w:t>
      </w:r>
      <w:proofErr w:type="gramEnd"/>
      <w:r>
        <w:rPr>
          <w:rFonts w:ascii="Times New Roman" w:hAnsi="Times New Roman"/>
          <w:sz w:val="24"/>
          <w:szCs w:val="24"/>
        </w:rPr>
        <w:t xml:space="preserve"> - </w:t>
      </w:r>
      <w:proofErr w:type="spellStart"/>
      <w:r>
        <w:rPr>
          <w:rFonts w:ascii="Times New Roman" w:hAnsi="Times New Roman"/>
          <w:sz w:val="24"/>
          <w:szCs w:val="24"/>
        </w:rPr>
        <w:t>СаО</w:t>
      </w:r>
      <w:proofErr w:type="spellEnd"/>
      <w:r>
        <w:rPr>
          <w:rFonts w:ascii="Times New Roman" w:hAnsi="Times New Roman"/>
          <w:sz w:val="24"/>
          <w:szCs w:val="24"/>
        </w:rPr>
        <w:t>. В ряде случаев, например, при осаждении Ва</w:t>
      </w:r>
      <w:proofErr w:type="gramStart"/>
      <w:r>
        <w:rPr>
          <w:rFonts w:ascii="Times New Roman" w:hAnsi="Times New Roman"/>
          <w:sz w:val="24"/>
          <w:szCs w:val="24"/>
          <w:vertAlign w:val="superscript"/>
        </w:rPr>
        <w:t>2</w:t>
      </w:r>
      <w:proofErr w:type="gramEnd"/>
      <w:r>
        <w:rPr>
          <w:rFonts w:ascii="Times New Roman" w:hAnsi="Times New Roman"/>
          <w:sz w:val="24"/>
          <w:szCs w:val="24"/>
          <w:vertAlign w:val="superscript"/>
        </w:rPr>
        <w:t>+</w:t>
      </w:r>
      <w:r>
        <w:rPr>
          <w:rFonts w:ascii="Times New Roman" w:hAnsi="Times New Roman"/>
          <w:sz w:val="24"/>
          <w:szCs w:val="24"/>
        </w:rPr>
        <w:t xml:space="preserve"> серной кислотой, состав осаждаемой (BaS0</w:t>
      </w:r>
      <w:r>
        <w:rPr>
          <w:rFonts w:ascii="Times New Roman" w:hAnsi="Times New Roman"/>
          <w:sz w:val="24"/>
          <w:szCs w:val="24"/>
          <w:vertAlign w:val="subscript"/>
        </w:rPr>
        <w:t>4</w:t>
      </w:r>
      <w:r>
        <w:rPr>
          <w:rFonts w:ascii="Times New Roman" w:hAnsi="Times New Roman"/>
          <w:sz w:val="24"/>
          <w:szCs w:val="24"/>
        </w:rPr>
        <w:t>) и гравиметриче</w:t>
      </w:r>
      <w:r>
        <w:rPr>
          <w:rFonts w:ascii="Times New Roman" w:hAnsi="Times New Roman"/>
          <w:sz w:val="24"/>
          <w:szCs w:val="24"/>
        </w:rPr>
        <w:softHyphen/>
        <w:t>ской форм не отличается. Осаждаемые и гравиметрические формы для некоторых элементов приведены в табл. 32.</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 а б л и </w:t>
      </w:r>
      <w:proofErr w:type="gramStart"/>
      <w:r>
        <w:rPr>
          <w:rFonts w:ascii="Times New Roman" w:hAnsi="Times New Roman"/>
          <w:sz w:val="24"/>
          <w:szCs w:val="24"/>
        </w:rPr>
        <w:t>ц</w:t>
      </w:r>
      <w:proofErr w:type="gramEnd"/>
      <w:r>
        <w:rPr>
          <w:rFonts w:ascii="Times New Roman" w:hAnsi="Times New Roman"/>
          <w:sz w:val="24"/>
          <w:szCs w:val="24"/>
        </w:rPr>
        <w:t xml:space="preserve"> а 32</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Осаждаемые и гравиметрические формы при гравиметрическом определении отдельных элементов и веществ</w:t>
      </w:r>
    </w:p>
    <w:tbl>
      <w:tblPr>
        <w:tblStyle w:val="a3"/>
        <w:tblW w:w="0" w:type="auto"/>
        <w:tblInd w:w="0" w:type="dxa"/>
        <w:tblLook w:val="01E0" w:firstRow="1" w:lastRow="1" w:firstColumn="1" w:lastColumn="1" w:noHBand="0" w:noVBand="0"/>
      </w:tblPr>
      <w:tblGrid>
        <w:gridCol w:w="1974"/>
        <w:gridCol w:w="2481"/>
        <w:gridCol w:w="2558"/>
        <w:gridCol w:w="2558"/>
      </w:tblGrid>
      <w:tr w:rsidR="00354428" w:rsidTr="00354428">
        <w:tc>
          <w:tcPr>
            <w:tcW w:w="2709" w:type="dxa"/>
            <w:tcBorders>
              <w:top w:val="single" w:sz="4" w:space="0" w:color="auto"/>
              <w:left w:val="single" w:sz="4" w:space="0" w:color="auto"/>
              <w:bottom w:val="single" w:sz="4" w:space="0" w:color="auto"/>
              <w:right w:val="single" w:sz="4" w:space="0" w:color="auto"/>
            </w:tcBorders>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bookmarkStart w:id="0" w:name="_GoBack" w:colFirst="0" w:colLast="3"/>
            <w:r>
              <w:rPr>
                <w:rFonts w:ascii="Times New Roman" w:hAnsi="Times New Roman"/>
                <w:sz w:val="24"/>
                <w:szCs w:val="24"/>
                <w:lang w:eastAsia="ru-RU"/>
              </w:rPr>
              <w:t>Ион</w:t>
            </w:r>
          </w:p>
        </w:tc>
        <w:tc>
          <w:tcPr>
            <w:tcW w:w="2709" w:type="dxa"/>
            <w:tcBorders>
              <w:top w:val="single" w:sz="4" w:space="0" w:color="auto"/>
              <w:left w:val="single" w:sz="4" w:space="0" w:color="auto"/>
              <w:bottom w:val="single" w:sz="4" w:space="0" w:color="auto"/>
              <w:right w:val="single" w:sz="4" w:space="0" w:color="auto"/>
            </w:tcBorders>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Осаждающий реактив</w:t>
            </w:r>
          </w:p>
        </w:tc>
        <w:tc>
          <w:tcPr>
            <w:tcW w:w="2709" w:type="dxa"/>
            <w:tcBorders>
              <w:top w:val="single" w:sz="4" w:space="0" w:color="auto"/>
              <w:left w:val="single" w:sz="4" w:space="0" w:color="auto"/>
              <w:bottom w:val="single" w:sz="4" w:space="0" w:color="auto"/>
              <w:right w:val="single" w:sz="4" w:space="0" w:color="auto"/>
            </w:tcBorders>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Осаждаемая форма</w:t>
            </w:r>
          </w:p>
        </w:tc>
        <w:tc>
          <w:tcPr>
            <w:tcW w:w="2709" w:type="dxa"/>
            <w:tcBorders>
              <w:top w:val="single" w:sz="4" w:space="0" w:color="auto"/>
              <w:left w:val="single" w:sz="4" w:space="0" w:color="auto"/>
              <w:bottom w:val="single" w:sz="4" w:space="0" w:color="auto"/>
              <w:right w:val="single" w:sz="4" w:space="0" w:color="auto"/>
            </w:tcBorders>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Гравиметрическая форма</w:t>
            </w:r>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К+</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 xml:space="preserve"> HC1О</w:t>
            </w:r>
            <w:r>
              <w:rPr>
                <w:rFonts w:ascii="Times New Roman" w:hAnsi="Times New Roman"/>
                <w:sz w:val="24"/>
                <w:szCs w:val="24"/>
                <w:vertAlign w:val="subscript"/>
                <w:lang w:eastAsia="ru-RU"/>
              </w:rPr>
              <w:t>4</w:t>
            </w:r>
            <w:r>
              <w:rPr>
                <w:rFonts w:ascii="Times New Roman" w:hAnsi="Times New Roman"/>
                <w:sz w:val="24"/>
                <w:szCs w:val="24"/>
                <w:lang w:eastAsia="ru-RU"/>
              </w:rPr>
              <w:t xml:space="preserve"> </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КС</w:t>
            </w:r>
            <w:proofErr w:type="spellStart"/>
            <w:r>
              <w:rPr>
                <w:rFonts w:ascii="Times New Roman" w:hAnsi="Times New Roman"/>
                <w:sz w:val="24"/>
                <w:szCs w:val="24"/>
                <w:lang w:val="en-US" w:eastAsia="ru-RU"/>
              </w:rPr>
              <w:t>lO</w:t>
            </w:r>
            <w:proofErr w:type="spellEnd"/>
            <w:r>
              <w:rPr>
                <w:rFonts w:ascii="Times New Roman" w:hAnsi="Times New Roman"/>
                <w:sz w:val="24"/>
                <w:szCs w:val="24"/>
                <w:vertAlign w:val="subscript"/>
                <w:lang w:eastAsia="ru-RU"/>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КС</w:t>
            </w:r>
            <w:proofErr w:type="spellStart"/>
            <w:r>
              <w:rPr>
                <w:rFonts w:ascii="Times New Roman" w:hAnsi="Times New Roman"/>
                <w:sz w:val="24"/>
                <w:szCs w:val="24"/>
                <w:lang w:val="en-US" w:eastAsia="ru-RU"/>
              </w:rPr>
              <w:t>lO</w:t>
            </w:r>
            <w:proofErr w:type="spellEnd"/>
            <w:r>
              <w:rPr>
                <w:rFonts w:ascii="Times New Roman" w:hAnsi="Times New Roman"/>
                <w:sz w:val="24"/>
                <w:szCs w:val="24"/>
                <w:vertAlign w:val="subscript"/>
                <w:lang w:eastAsia="ru-RU"/>
              </w:rPr>
              <w:t>4</w:t>
            </w:r>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С</w:t>
            </w:r>
            <w:r>
              <w:rPr>
                <w:rFonts w:ascii="Times New Roman" w:hAnsi="Times New Roman"/>
                <w:sz w:val="24"/>
                <w:szCs w:val="24"/>
                <w:lang w:val="en-US" w:eastAsia="ru-RU"/>
              </w:rPr>
              <w:t>u</w:t>
            </w:r>
            <w:r>
              <w:rPr>
                <w:rFonts w:ascii="Times New Roman" w:hAnsi="Times New Roman"/>
                <w:sz w:val="24"/>
                <w:szCs w:val="24"/>
                <w:vertAlign w:val="superscript"/>
                <w:lang w:eastAsia="ru-RU"/>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NH</w:t>
            </w:r>
            <w:r>
              <w:rPr>
                <w:rFonts w:ascii="Times New Roman" w:hAnsi="Times New Roman"/>
                <w:sz w:val="24"/>
                <w:szCs w:val="24"/>
                <w:vertAlign w:val="subscript"/>
                <w:lang w:eastAsia="ru-RU"/>
              </w:rPr>
              <w:t>4</w:t>
            </w:r>
            <w:r>
              <w:rPr>
                <w:rFonts w:ascii="Times New Roman" w:hAnsi="Times New Roman"/>
                <w:sz w:val="24"/>
                <w:szCs w:val="24"/>
                <w:lang w:eastAsia="ru-RU"/>
              </w:rPr>
              <w:t>SCN</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C</w:t>
            </w:r>
            <w:r>
              <w:rPr>
                <w:rFonts w:ascii="Times New Roman" w:hAnsi="Times New Roman"/>
                <w:sz w:val="24"/>
                <w:szCs w:val="24"/>
                <w:lang w:val="en-US" w:eastAsia="ru-RU"/>
              </w:rPr>
              <w:t>u</w:t>
            </w:r>
            <w:r>
              <w:rPr>
                <w:rFonts w:ascii="Times New Roman" w:hAnsi="Times New Roman"/>
                <w:sz w:val="24"/>
                <w:szCs w:val="24"/>
                <w:lang w:eastAsia="ru-RU"/>
              </w:rPr>
              <w:t>(SCN)</w:t>
            </w:r>
            <w:r>
              <w:rPr>
                <w:rFonts w:ascii="Times New Roman" w:hAnsi="Times New Roman"/>
                <w:sz w:val="24"/>
                <w:szCs w:val="24"/>
                <w:vertAlign w:val="subscript"/>
                <w:lang w:eastAsia="ru-RU"/>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CuO</w:t>
            </w:r>
            <w:proofErr w:type="spellEnd"/>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Sr</w:t>
            </w:r>
            <w:r>
              <w:rPr>
                <w:rFonts w:ascii="Times New Roman" w:hAnsi="Times New Roman"/>
                <w:sz w:val="24"/>
                <w:szCs w:val="24"/>
                <w:vertAlign w:val="superscript"/>
                <w:lang w:eastAsia="ru-RU"/>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H</w:t>
            </w:r>
            <w:r>
              <w:rPr>
                <w:rFonts w:ascii="Times New Roman" w:hAnsi="Times New Roman"/>
                <w:sz w:val="24"/>
                <w:szCs w:val="24"/>
                <w:vertAlign w:val="subscript"/>
                <w:lang w:eastAsia="ru-RU"/>
              </w:rPr>
              <w:t>2</w:t>
            </w:r>
            <w:r>
              <w:rPr>
                <w:rFonts w:ascii="Times New Roman" w:hAnsi="Times New Roman"/>
                <w:sz w:val="24"/>
                <w:szCs w:val="24"/>
                <w:lang w:eastAsia="ru-RU"/>
              </w:rPr>
              <w:t>S0</w:t>
            </w:r>
            <w:r>
              <w:rPr>
                <w:rFonts w:ascii="Times New Roman" w:hAnsi="Times New Roman"/>
                <w:sz w:val="24"/>
                <w:szCs w:val="24"/>
                <w:vertAlign w:val="subscript"/>
                <w:lang w:eastAsia="ru-RU"/>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SrS0</w:t>
            </w:r>
            <w:r>
              <w:rPr>
                <w:rFonts w:ascii="Times New Roman" w:hAnsi="Times New Roman"/>
                <w:sz w:val="24"/>
                <w:szCs w:val="24"/>
                <w:vertAlign w:val="subscript"/>
                <w:lang w:eastAsia="ru-RU"/>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SrS0</w:t>
            </w:r>
            <w:r>
              <w:rPr>
                <w:rFonts w:ascii="Times New Roman" w:hAnsi="Times New Roman"/>
                <w:sz w:val="24"/>
                <w:szCs w:val="24"/>
                <w:vertAlign w:val="subscript"/>
                <w:lang w:eastAsia="ru-RU"/>
              </w:rPr>
              <w:t>4</w:t>
            </w:r>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Zn</w:t>
            </w:r>
            <w:r>
              <w:rPr>
                <w:rFonts w:ascii="Times New Roman" w:hAnsi="Times New Roman"/>
                <w:sz w:val="24"/>
                <w:szCs w:val="24"/>
                <w:vertAlign w:val="superscript"/>
                <w:lang w:eastAsia="ru-RU"/>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(NH</w:t>
            </w:r>
            <w:r>
              <w:rPr>
                <w:rFonts w:ascii="Times New Roman" w:hAnsi="Times New Roman"/>
                <w:sz w:val="24"/>
                <w:szCs w:val="24"/>
                <w:vertAlign w:val="subscript"/>
                <w:lang w:eastAsia="ru-RU"/>
              </w:rPr>
              <w:t>4</w:t>
            </w:r>
            <w:r>
              <w:rPr>
                <w:rFonts w:ascii="Times New Roman" w:hAnsi="Times New Roman"/>
                <w:sz w:val="24"/>
                <w:szCs w:val="24"/>
                <w:lang w:eastAsia="ru-RU"/>
              </w:rPr>
              <w:t>)</w:t>
            </w:r>
            <w:r>
              <w:rPr>
                <w:rFonts w:ascii="Times New Roman" w:hAnsi="Times New Roman"/>
                <w:sz w:val="24"/>
                <w:szCs w:val="24"/>
                <w:vertAlign w:val="subscript"/>
                <w:lang w:eastAsia="ru-RU"/>
              </w:rPr>
              <w:t>2</w:t>
            </w:r>
            <w:r>
              <w:rPr>
                <w:rFonts w:ascii="Times New Roman" w:hAnsi="Times New Roman"/>
                <w:sz w:val="24"/>
                <w:szCs w:val="24"/>
                <w:lang w:eastAsia="ru-RU"/>
              </w:rPr>
              <w:t>S</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ZnS</w:t>
            </w:r>
            <w:proofErr w:type="spellEnd"/>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ZnO</w:t>
            </w:r>
            <w:proofErr w:type="spellEnd"/>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Cd</w:t>
            </w:r>
            <w:r>
              <w:rPr>
                <w:rFonts w:ascii="Times New Roman" w:hAnsi="Times New Roman"/>
                <w:sz w:val="24"/>
                <w:szCs w:val="24"/>
                <w:vertAlign w:val="superscript"/>
                <w:lang w:eastAsia="ru-RU"/>
              </w:rPr>
              <w:t>2+</w:t>
            </w:r>
            <w:r>
              <w:rPr>
                <w:rFonts w:ascii="Times New Roman" w:hAnsi="Times New Roman"/>
                <w:sz w:val="24"/>
                <w:szCs w:val="24"/>
                <w:lang w:eastAsia="ru-RU"/>
              </w:rPr>
              <w:t xml:space="preserve"> </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(NH</w:t>
            </w:r>
            <w:r>
              <w:rPr>
                <w:rFonts w:ascii="Times New Roman" w:hAnsi="Times New Roman"/>
                <w:sz w:val="24"/>
                <w:szCs w:val="24"/>
                <w:vertAlign w:val="subscript"/>
                <w:lang w:eastAsia="ru-RU"/>
              </w:rPr>
              <w:t>4</w:t>
            </w:r>
            <w:r>
              <w:rPr>
                <w:rFonts w:ascii="Times New Roman" w:hAnsi="Times New Roman"/>
                <w:sz w:val="24"/>
                <w:szCs w:val="24"/>
                <w:lang w:eastAsia="ru-RU"/>
              </w:rPr>
              <w:t>)</w:t>
            </w:r>
            <w:r>
              <w:rPr>
                <w:rFonts w:ascii="Times New Roman" w:hAnsi="Times New Roman"/>
                <w:sz w:val="24"/>
                <w:szCs w:val="24"/>
                <w:vertAlign w:val="subscript"/>
                <w:lang w:eastAsia="ru-RU"/>
              </w:rPr>
              <w:t>2</w:t>
            </w:r>
            <w:r>
              <w:rPr>
                <w:rFonts w:ascii="Times New Roman" w:hAnsi="Times New Roman"/>
                <w:sz w:val="24"/>
                <w:szCs w:val="24"/>
                <w:lang w:eastAsia="ru-RU"/>
              </w:rPr>
              <w:t>S</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CdS</w:t>
            </w:r>
            <w:proofErr w:type="spellEnd"/>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CdS</w:t>
            </w:r>
            <w:proofErr w:type="spellEnd"/>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А</w:t>
            </w:r>
            <w:proofErr w:type="gramStart"/>
            <w:r>
              <w:rPr>
                <w:rFonts w:ascii="Times New Roman" w:hAnsi="Times New Roman"/>
                <w:sz w:val="24"/>
                <w:szCs w:val="24"/>
                <w:lang w:val="en-US" w:eastAsia="ru-RU"/>
              </w:rPr>
              <w:t>l</w:t>
            </w:r>
            <w:proofErr w:type="gramEnd"/>
            <w:r>
              <w:rPr>
                <w:rFonts w:ascii="Times New Roman" w:hAnsi="Times New Roman"/>
                <w:sz w:val="24"/>
                <w:szCs w:val="24"/>
                <w:vertAlign w:val="superscript"/>
                <w:lang w:eastAsia="ru-RU"/>
              </w:rPr>
              <w:t>З+</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NН</w:t>
            </w:r>
            <w:r>
              <w:rPr>
                <w:rFonts w:ascii="Times New Roman" w:hAnsi="Times New Roman"/>
                <w:sz w:val="24"/>
                <w:szCs w:val="24"/>
                <w:vertAlign w:val="subscript"/>
                <w:lang w:eastAsia="ru-RU"/>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А</w:t>
            </w:r>
            <w:proofErr w:type="gramStart"/>
            <w:r>
              <w:rPr>
                <w:rFonts w:ascii="Times New Roman" w:hAnsi="Times New Roman"/>
                <w:sz w:val="24"/>
                <w:szCs w:val="24"/>
                <w:lang w:val="en-US" w:eastAsia="ru-RU"/>
              </w:rPr>
              <w:t>l</w:t>
            </w:r>
            <w:proofErr w:type="gramEnd"/>
            <w:r>
              <w:rPr>
                <w:rFonts w:ascii="Times New Roman" w:hAnsi="Times New Roman"/>
                <w:sz w:val="24"/>
                <w:szCs w:val="24"/>
                <w:lang w:eastAsia="ru-RU"/>
              </w:rPr>
              <w:t>(ОН)</w:t>
            </w:r>
            <w:r>
              <w:rPr>
                <w:rFonts w:ascii="Times New Roman" w:hAnsi="Times New Roman"/>
                <w:sz w:val="24"/>
                <w:szCs w:val="24"/>
                <w:vertAlign w:val="subscript"/>
                <w:lang w:val="en-US" w:eastAsia="ru-RU"/>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eastAsia="ru-RU"/>
              </w:rPr>
              <w:t>Аl</w:t>
            </w:r>
            <w:r>
              <w:rPr>
                <w:rFonts w:ascii="Times New Roman" w:hAnsi="Times New Roman"/>
                <w:sz w:val="24"/>
                <w:szCs w:val="24"/>
                <w:vertAlign w:val="subscript"/>
                <w:lang w:eastAsia="ru-RU"/>
              </w:rPr>
              <w:t>2</w:t>
            </w:r>
            <w:r>
              <w:rPr>
                <w:rFonts w:ascii="Times New Roman" w:hAnsi="Times New Roman"/>
                <w:sz w:val="24"/>
                <w:szCs w:val="24"/>
                <w:lang w:eastAsia="ru-RU"/>
              </w:rPr>
              <w:t>О</w:t>
            </w:r>
            <w:r>
              <w:rPr>
                <w:rFonts w:ascii="Times New Roman" w:hAnsi="Times New Roman"/>
                <w:sz w:val="24"/>
                <w:szCs w:val="24"/>
                <w:vertAlign w:val="subscript"/>
                <w:lang w:val="en-US" w:eastAsia="ru-RU"/>
              </w:rPr>
              <w:t>3</w:t>
            </w:r>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РЬ</w:t>
            </w:r>
            <w:proofErr w:type="gramStart"/>
            <w:r>
              <w:rPr>
                <w:rFonts w:ascii="Times New Roman" w:hAnsi="Times New Roman"/>
                <w:sz w:val="24"/>
                <w:szCs w:val="24"/>
                <w:vertAlign w:val="superscript"/>
                <w:lang w:eastAsia="ru-RU"/>
              </w:rPr>
              <w:t>2</w:t>
            </w:r>
            <w:proofErr w:type="gramEnd"/>
            <w:r>
              <w:rPr>
                <w:rFonts w:ascii="Times New Roman" w:hAnsi="Times New Roman"/>
                <w:sz w:val="24"/>
                <w:szCs w:val="24"/>
                <w:vertAlign w:val="superscript"/>
                <w:lang w:eastAsia="ru-RU"/>
              </w:rPr>
              <w:t>+</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H</w:t>
            </w:r>
            <w:r>
              <w:rPr>
                <w:rFonts w:ascii="Times New Roman" w:hAnsi="Times New Roman"/>
                <w:sz w:val="24"/>
                <w:szCs w:val="24"/>
                <w:vertAlign w:val="subscript"/>
                <w:lang w:eastAsia="ru-RU"/>
              </w:rPr>
              <w:t>2</w:t>
            </w:r>
            <w:r>
              <w:rPr>
                <w:rFonts w:ascii="Times New Roman" w:hAnsi="Times New Roman"/>
                <w:sz w:val="24"/>
                <w:szCs w:val="24"/>
                <w:lang w:eastAsia="ru-RU"/>
              </w:rPr>
              <w:t>S0</w:t>
            </w:r>
            <w:r>
              <w:rPr>
                <w:rFonts w:ascii="Times New Roman" w:hAnsi="Times New Roman"/>
                <w:sz w:val="24"/>
                <w:szCs w:val="24"/>
                <w:vertAlign w:val="subscript"/>
                <w:lang w:eastAsia="ru-RU"/>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PbS04</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PbS04</w:t>
            </w:r>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A</w:t>
            </w:r>
            <w:r>
              <w:rPr>
                <w:rFonts w:ascii="Times New Roman" w:hAnsi="Times New Roman"/>
                <w:sz w:val="24"/>
                <w:szCs w:val="24"/>
                <w:lang w:val="en-US" w:eastAsia="ru-RU"/>
              </w:rPr>
              <w:t>s</w:t>
            </w:r>
            <w:r>
              <w:rPr>
                <w:rFonts w:ascii="Times New Roman" w:hAnsi="Times New Roman"/>
                <w:sz w:val="24"/>
                <w:szCs w:val="24"/>
                <w:vertAlign w:val="superscript"/>
                <w:lang w:eastAsia="ru-RU"/>
              </w:rPr>
              <w:t>5+</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MgC</w:t>
            </w:r>
            <w:proofErr w:type="spellEnd"/>
            <w:r>
              <w:rPr>
                <w:rFonts w:ascii="Times New Roman" w:hAnsi="Times New Roman"/>
                <w:sz w:val="24"/>
                <w:szCs w:val="24"/>
                <w:lang w:val="en-US" w:eastAsia="ru-RU"/>
              </w:rPr>
              <w:t>l</w:t>
            </w:r>
            <w:r>
              <w:rPr>
                <w:rFonts w:ascii="Times New Roman" w:hAnsi="Times New Roman"/>
                <w:sz w:val="24"/>
                <w:szCs w:val="24"/>
                <w:vertAlign w:val="subscript"/>
                <w:lang w:eastAsia="ru-RU"/>
              </w:rPr>
              <w:t>2</w:t>
            </w:r>
            <w:r>
              <w:rPr>
                <w:rFonts w:ascii="Times New Roman" w:hAnsi="Times New Roman"/>
                <w:sz w:val="24"/>
                <w:szCs w:val="24"/>
                <w:lang w:eastAsia="ru-RU"/>
              </w:rPr>
              <w:t>, NН</w:t>
            </w:r>
            <w:r>
              <w:rPr>
                <w:rFonts w:ascii="Times New Roman" w:hAnsi="Times New Roman"/>
                <w:sz w:val="24"/>
                <w:szCs w:val="24"/>
                <w:vertAlign w:val="subscript"/>
                <w:lang w:eastAsia="ru-RU"/>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MgNH</w:t>
            </w:r>
            <w:r>
              <w:rPr>
                <w:rFonts w:ascii="Times New Roman" w:hAnsi="Times New Roman"/>
                <w:sz w:val="24"/>
                <w:szCs w:val="24"/>
                <w:vertAlign w:val="subscript"/>
                <w:lang w:eastAsia="ru-RU"/>
              </w:rPr>
              <w:t>4</w:t>
            </w:r>
            <w:r>
              <w:rPr>
                <w:rFonts w:ascii="Times New Roman" w:hAnsi="Times New Roman"/>
                <w:sz w:val="24"/>
                <w:szCs w:val="24"/>
                <w:lang w:eastAsia="ru-RU"/>
              </w:rPr>
              <w:t>As</w:t>
            </w:r>
            <w:r>
              <w:rPr>
                <w:rFonts w:ascii="Times New Roman" w:hAnsi="Times New Roman"/>
                <w:sz w:val="24"/>
                <w:szCs w:val="24"/>
                <w:lang w:val="en-US" w:eastAsia="ru-RU"/>
              </w:rPr>
              <w:t>O</w:t>
            </w:r>
            <w:r>
              <w:rPr>
                <w:rFonts w:ascii="Times New Roman" w:hAnsi="Times New Roman"/>
                <w:sz w:val="24"/>
                <w:szCs w:val="24"/>
                <w:vertAlign w:val="subscript"/>
                <w:lang w:eastAsia="ru-RU"/>
              </w:rPr>
              <w:t>4</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Mg</w:t>
            </w:r>
            <w:r>
              <w:rPr>
                <w:rFonts w:ascii="Times New Roman" w:hAnsi="Times New Roman"/>
                <w:sz w:val="24"/>
                <w:szCs w:val="24"/>
                <w:vertAlign w:val="subscript"/>
                <w:lang w:eastAsia="ru-RU"/>
              </w:rPr>
              <w:t>2</w:t>
            </w:r>
            <w:r>
              <w:rPr>
                <w:rFonts w:ascii="Times New Roman" w:hAnsi="Times New Roman"/>
                <w:sz w:val="24"/>
                <w:szCs w:val="24"/>
                <w:lang w:eastAsia="ru-RU"/>
              </w:rPr>
              <w:t>As</w:t>
            </w:r>
            <w:r>
              <w:rPr>
                <w:rFonts w:ascii="Times New Roman" w:hAnsi="Times New Roman"/>
                <w:sz w:val="24"/>
                <w:szCs w:val="24"/>
                <w:vertAlign w:val="subscript"/>
                <w:lang w:eastAsia="ru-RU"/>
              </w:rPr>
              <w:t>2</w:t>
            </w:r>
            <w:r>
              <w:rPr>
                <w:rFonts w:ascii="Times New Roman" w:hAnsi="Times New Roman"/>
                <w:sz w:val="24"/>
                <w:szCs w:val="24"/>
                <w:lang w:val="en-US" w:eastAsia="ru-RU"/>
              </w:rPr>
              <w:t>O</w:t>
            </w:r>
            <w:r>
              <w:rPr>
                <w:rFonts w:ascii="Times New Roman" w:hAnsi="Times New Roman"/>
                <w:sz w:val="24"/>
                <w:szCs w:val="24"/>
                <w:vertAlign w:val="subscript"/>
                <w:lang w:eastAsia="ru-RU"/>
              </w:rPr>
              <w:t>4</w:t>
            </w:r>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Bi</w:t>
            </w:r>
            <w:r>
              <w:rPr>
                <w:rFonts w:ascii="Times New Roman" w:hAnsi="Times New Roman"/>
                <w:sz w:val="24"/>
                <w:szCs w:val="24"/>
                <w:vertAlign w:val="superscript"/>
                <w:lang w:eastAsia="ru-RU"/>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НС</w:t>
            </w:r>
            <w:proofErr w:type="gramStart"/>
            <w:r>
              <w:rPr>
                <w:rFonts w:ascii="Times New Roman" w:hAnsi="Times New Roman"/>
                <w:sz w:val="24"/>
                <w:szCs w:val="24"/>
                <w:lang w:val="en-US" w:eastAsia="ru-RU"/>
              </w:rPr>
              <w:t>l</w:t>
            </w:r>
            <w:proofErr w:type="gramEnd"/>
            <w:r>
              <w:rPr>
                <w:rFonts w:ascii="Times New Roman" w:hAnsi="Times New Roman"/>
                <w:sz w:val="24"/>
                <w:szCs w:val="24"/>
                <w:lang w:eastAsia="ru-RU"/>
              </w:rPr>
              <w:t>, Н</w:t>
            </w:r>
            <w:r>
              <w:rPr>
                <w:rFonts w:ascii="Times New Roman" w:hAnsi="Times New Roman"/>
                <w:sz w:val="24"/>
                <w:szCs w:val="24"/>
                <w:vertAlign w:val="subscript"/>
                <w:lang w:eastAsia="ru-RU"/>
              </w:rPr>
              <w:t>2</w:t>
            </w:r>
            <w:r>
              <w:rPr>
                <w:rFonts w:ascii="Times New Roman" w:hAnsi="Times New Roman"/>
                <w:sz w:val="24"/>
                <w:szCs w:val="24"/>
                <w:lang w:eastAsia="ru-RU"/>
              </w:rPr>
              <w:t>О</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BiOCl</w:t>
            </w:r>
            <w:proofErr w:type="spellEnd"/>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BiQCl</w:t>
            </w:r>
            <w:proofErr w:type="spellEnd"/>
          </w:p>
        </w:tc>
      </w:tr>
      <w:tr w:rsidR="00354428" w:rsidTr="00354428">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i/>
                <w:iCs/>
                <w:sz w:val="24"/>
                <w:szCs w:val="24"/>
                <w:lang w:eastAsia="ru-RU"/>
              </w:rPr>
            </w:pPr>
            <w:proofErr w:type="spellStart"/>
            <w:r>
              <w:rPr>
                <w:rFonts w:ascii="Times New Roman" w:hAnsi="Times New Roman"/>
                <w:i/>
                <w:iCs/>
                <w:sz w:val="24"/>
                <w:szCs w:val="24"/>
                <w:lang w:eastAsia="ru-RU"/>
              </w:rPr>
              <w:t>Вг</w:t>
            </w:r>
            <w:proofErr w:type="spellEnd"/>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АgNО</w:t>
            </w:r>
            <w:r>
              <w:rPr>
                <w:rFonts w:ascii="Times New Roman" w:hAnsi="Times New Roman"/>
                <w:sz w:val="24"/>
                <w:szCs w:val="24"/>
                <w:vertAlign w:val="subscript"/>
                <w:lang w:eastAsia="ru-RU"/>
              </w:rPr>
              <w:t>3</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AgBr</w:t>
            </w:r>
            <w:proofErr w:type="spellEnd"/>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AgBr</w:t>
            </w:r>
            <w:proofErr w:type="spellEnd"/>
          </w:p>
        </w:tc>
      </w:tr>
      <w:tr w:rsidR="00354428" w:rsidTr="00354428">
        <w:trPr>
          <w:trHeight w:val="550"/>
        </w:trPr>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Ni</w:t>
            </w:r>
            <w:r>
              <w:rPr>
                <w:rFonts w:ascii="Times New Roman" w:hAnsi="Times New Roman"/>
                <w:sz w:val="24"/>
                <w:szCs w:val="24"/>
                <w:vertAlign w:val="superscript"/>
                <w:lang w:eastAsia="ru-RU"/>
              </w:rPr>
              <w:t>2+</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Диацетилдиоксим</w:t>
            </w:r>
            <w:proofErr w:type="spellEnd"/>
          </w:p>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никеля</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Диацетилдиоксимат</w:t>
            </w:r>
            <w:proofErr w:type="spellEnd"/>
          </w:p>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никеля</w:t>
            </w:r>
          </w:p>
        </w:tc>
        <w:tc>
          <w:tcPr>
            <w:tcW w:w="2709" w:type="dxa"/>
            <w:tcBorders>
              <w:top w:val="single" w:sz="4" w:space="0" w:color="auto"/>
              <w:left w:val="single" w:sz="4" w:space="0" w:color="auto"/>
              <w:bottom w:val="single" w:sz="4" w:space="0" w:color="auto"/>
              <w:right w:val="single" w:sz="4" w:space="0" w:color="auto"/>
            </w:tcBorders>
            <w:vAlign w:val="center"/>
            <w:hideMark/>
          </w:tcPr>
          <w:p w:rsidR="00354428" w:rsidRDefault="00354428" w:rsidP="006351A7">
            <w:pPr>
              <w:widowControl w:val="0"/>
              <w:autoSpaceDE w:val="0"/>
              <w:autoSpaceDN w:val="0"/>
              <w:adjustRightInd w:val="0"/>
              <w:jc w:val="both"/>
              <w:rPr>
                <w:rFonts w:ascii="Times New Roman" w:hAnsi="Times New Roman"/>
                <w:sz w:val="24"/>
                <w:szCs w:val="24"/>
                <w:lang w:eastAsia="ru-RU"/>
              </w:rPr>
            </w:pPr>
            <w:proofErr w:type="spellStart"/>
            <w:r>
              <w:rPr>
                <w:rFonts w:ascii="Times New Roman" w:hAnsi="Times New Roman"/>
                <w:sz w:val="24"/>
                <w:szCs w:val="24"/>
                <w:lang w:eastAsia="ru-RU"/>
              </w:rPr>
              <w:t>Диацетилдиоксимат</w:t>
            </w:r>
            <w:proofErr w:type="spellEnd"/>
          </w:p>
          <w:p w:rsidR="00354428" w:rsidRDefault="00354428" w:rsidP="006351A7">
            <w:pPr>
              <w:widowControl w:val="0"/>
              <w:autoSpaceDE w:val="0"/>
              <w:autoSpaceDN w:val="0"/>
              <w:adjustRightInd w:val="0"/>
              <w:jc w:val="both"/>
              <w:rPr>
                <w:rFonts w:ascii="Times New Roman" w:hAnsi="Times New Roman"/>
                <w:sz w:val="24"/>
                <w:szCs w:val="24"/>
                <w:lang w:eastAsia="ru-RU"/>
              </w:rPr>
            </w:pPr>
            <w:r>
              <w:rPr>
                <w:rFonts w:ascii="Times New Roman" w:hAnsi="Times New Roman"/>
                <w:sz w:val="24"/>
                <w:szCs w:val="24"/>
                <w:lang w:eastAsia="ru-RU"/>
              </w:rPr>
              <w:t>никеля</w:t>
            </w:r>
          </w:p>
        </w:tc>
      </w:tr>
      <w:bookmarkEnd w:id="0"/>
    </w:tbl>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Методы отгонки</w:t>
      </w:r>
      <w:r>
        <w:rPr>
          <w:rFonts w:ascii="Times New Roman" w:hAnsi="Times New Roman"/>
          <w:sz w:val="24"/>
          <w:szCs w:val="24"/>
        </w:rPr>
        <w:t>: Применяют в нескольких - модификациях: а</w:t>
      </w:r>
      <w:proofErr w:type="gramStart"/>
      <w:r>
        <w:rPr>
          <w:rFonts w:ascii="Times New Roman" w:hAnsi="Times New Roman"/>
          <w:sz w:val="24"/>
          <w:szCs w:val="24"/>
        </w:rPr>
        <w:t>)о</w:t>
      </w:r>
      <w:proofErr w:type="gramEnd"/>
      <w:r>
        <w:rPr>
          <w:rFonts w:ascii="Times New Roman" w:hAnsi="Times New Roman"/>
          <w:sz w:val="24"/>
          <w:szCs w:val="24"/>
        </w:rPr>
        <w:t xml:space="preserve">пределяемое </w:t>
      </w:r>
      <w:r>
        <w:rPr>
          <w:rFonts w:ascii="Times New Roman" w:hAnsi="Times New Roman"/>
          <w:sz w:val="24"/>
          <w:szCs w:val="24"/>
        </w:rPr>
        <w:lastRenderedPageBreak/>
        <w:t>вещество отгоняют из смеси и образовавшийся отгон взвешивают; б)определяемое вещество отгоняют, поглощают каким-либо поглотителем (раствором реактива, адсорбентом) и взвешивают поглотитель, по прибавке в массе определяют количе</w:t>
      </w:r>
      <w:r>
        <w:rPr>
          <w:rFonts w:ascii="Times New Roman" w:hAnsi="Times New Roman"/>
          <w:sz w:val="24"/>
          <w:szCs w:val="24"/>
        </w:rPr>
        <w:softHyphen/>
        <w:t>ство отгона; в)определяемое вещество отгоняют из точной навески, после окончания отгонки навеску снова взвешивают и по разнице в массе определяют количеств отгона. Методом отгонки часто опре</w:t>
      </w:r>
      <w:r>
        <w:rPr>
          <w:rFonts w:ascii="Times New Roman" w:hAnsi="Times New Roman"/>
          <w:sz w:val="24"/>
          <w:szCs w:val="24"/>
        </w:rPr>
        <w:softHyphen/>
        <w:t>деляют влажность веществ, которую рассчитывают по разнице массы после высушивания навески вещества до постоянной массы.</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По типу метода,  применяемого для обработки вещества, разли</w:t>
      </w:r>
      <w:r>
        <w:rPr>
          <w:rFonts w:ascii="Times New Roman" w:hAnsi="Times New Roman"/>
          <w:sz w:val="24"/>
          <w:szCs w:val="24"/>
        </w:rPr>
        <w:softHyphen/>
        <w:t>чают: химические гравиметрические методы - осадок получают с помощью химической реакции</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электрогравиметрические</w:t>
      </w:r>
      <w:proofErr w:type="spellEnd"/>
      <w:r>
        <w:rPr>
          <w:rFonts w:ascii="Times New Roman" w:hAnsi="Times New Roman"/>
          <w:sz w:val="24"/>
          <w:szCs w:val="24"/>
        </w:rPr>
        <w:t xml:space="preserve"> ме</w:t>
      </w:r>
      <w:r>
        <w:rPr>
          <w:rFonts w:ascii="Times New Roman" w:hAnsi="Times New Roman"/>
          <w:sz w:val="24"/>
          <w:szCs w:val="24"/>
        </w:rPr>
        <w:softHyphen/>
        <w:t xml:space="preserve">тоды - используют </w:t>
      </w:r>
      <w:proofErr w:type="spellStart"/>
      <w:r>
        <w:rPr>
          <w:rFonts w:ascii="Times New Roman" w:hAnsi="Times New Roman"/>
          <w:sz w:val="24"/>
          <w:szCs w:val="24"/>
        </w:rPr>
        <w:t>электроосаждение</w:t>
      </w:r>
      <w:proofErr w:type="spellEnd"/>
      <w:r>
        <w:rPr>
          <w:rFonts w:ascii="Times New Roman" w:hAnsi="Times New Roman"/>
          <w:sz w:val="24"/>
          <w:szCs w:val="24"/>
        </w:rPr>
        <w:t xml:space="preserve"> на электроде, который затем взвешивают; термогравиметрические методы - регистрируют из</w:t>
      </w:r>
      <w:r>
        <w:rPr>
          <w:rFonts w:ascii="Times New Roman" w:hAnsi="Times New Roman"/>
          <w:sz w:val="24"/>
          <w:szCs w:val="24"/>
        </w:rPr>
        <w:softHyphen/>
        <w:t>менения массы образца при его нагревании. Гравиметрический анализ проводят в такой последовательности: отбирают среднюю пробу; взвешивают навеску; растворяют ее; осаждают опреде</w:t>
      </w:r>
      <w:r>
        <w:rPr>
          <w:rFonts w:ascii="Times New Roman" w:hAnsi="Times New Roman"/>
          <w:sz w:val="24"/>
          <w:szCs w:val="24"/>
        </w:rPr>
        <w:softHyphen/>
        <w:t>ляемое вещество; отделяют осадок фильтрованием; промывают оса</w:t>
      </w:r>
      <w:r>
        <w:rPr>
          <w:rFonts w:ascii="Times New Roman" w:hAnsi="Times New Roman"/>
          <w:sz w:val="24"/>
          <w:szCs w:val="24"/>
        </w:rPr>
        <w:softHyphen/>
        <w:t>док; высушивают, прокаливают и взвешивают осадок; вычисляют результат. Гравиметрический анализ применяют для определения ряда химических веществ и лекарственных препаратов.</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sz w:val="24"/>
          <w:szCs w:val="24"/>
        </w:rPr>
        <w:t>ТЕХНИКА ГРАВИМЕТРИЧЕСКОГО АНАЛИЗА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Средняя проба. </w:t>
      </w:r>
      <w:r>
        <w:rPr>
          <w:rFonts w:ascii="Times New Roman" w:hAnsi="Times New Roman"/>
          <w:sz w:val="24"/>
          <w:szCs w:val="24"/>
        </w:rPr>
        <w:t>Отбирается приемами, описанными ранее. Отобранный образец измельчают в ступке: перемешивают и берут навеску для анализа. Взвешивание производят на аналитических весах. Из практи</w:t>
      </w:r>
      <w:r>
        <w:rPr>
          <w:rFonts w:ascii="Times New Roman" w:hAnsi="Times New Roman"/>
          <w:sz w:val="24"/>
          <w:szCs w:val="24"/>
        </w:rPr>
        <w:softHyphen/>
        <w:t>ческого опыта гравиметрического анализа известно, что оптималь</w:t>
      </w:r>
      <w:r>
        <w:rPr>
          <w:rFonts w:ascii="Times New Roman" w:hAnsi="Times New Roman"/>
          <w:sz w:val="24"/>
          <w:szCs w:val="24"/>
        </w:rPr>
        <w:softHyphen/>
        <w:t>ная масса гравиметрической формы для кристаллических осадков 0,5 г, для аморфных - 0,1 г. Ввиду того, что осаждаемая форма отличается по массе от исходной навески, необходимо производить расчет навески анализируемого материала. Расчет ведут по урав</w:t>
      </w:r>
      <w:r>
        <w:rPr>
          <w:rFonts w:ascii="Times New Roman" w:hAnsi="Times New Roman"/>
          <w:sz w:val="24"/>
          <w:szCs w:val="24"/>
        </w:rPr>
        <w:softHyphen/>
        <w:t>нению реакции.- В случае совпадения состава осаждаемой и грави</w:t>
      </w:r>
      <w:r>
        <w:rPr>
          <w:rFonts w:ascii="Times New Roman" w:hAnsi="Times New Roman"/>
          <w:sz w:val="24"/>
          <w:szCs w:val="24"/>
        </w:rPr>
        <w:softHyphen/>
        <w:t>метрической форм используют аналитический фактор – отношение молярных масс:</w:t>
      </w:r>
    </w:p>
    <w:p w:rsidR="00354428" w:rsidRDefault="00354428" w:rsidP="00354428">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F </w:t>
      </w:r>
      <w:r>
        <w:rPr>
          <w:rFonts w:ascii="Times New Roman" w:hAnsi="Times New Roman"/>
          <w:sz w:val="24"/>
          <w:szCs w:val="24"/>
        </w:rPr>
        <w:t xml:space="preserve">= </w:t>
      </w:r>
      <w:proofErr w:type="spellStart"/>
      <w:r>
        <w:rPr>
          <w:rFonts w:ascii="Times New Roman" w:hAnsi="Times New Roman"/>
          <w:i/>
          <w:iCs/>
          <w:sz w:val="24"/>
          <w:szCs w:val="24"/>
        </w:rPr>
        <w:t>тМ</w:t>
      </w:r>
      <w:proofErr w:type="spellEnd"/>
      <w:r>
        <w:rPr>
          <w:rFonts w:ascii="Times New Roman" w:hAnsi="Times New Roman"/>
          <w:i/>
          <w:iCs/>
          <w:sz w:val="24"/>
          <w:szCs w:val="24"/>
          <w:vertAlign w:val="subscript"/>
        </w:rPr>
        <w:t xml:space="preserve"> А </w:t>
      </w:r>
      <w:r>
        <w:rPr>
          <w:rFonts w:ascii="Times New Roman" w:hAnsi="Times New Roman"/>
          <w:i/>
          <w:iCs/>
          <w:sz w:val="24"/>
          <w:szCs w:val="24"/>
        </w:rPr>
        <w:t>/(</w:t>
      </w:r>
      <w:proofErr w:type="spellStart"/>
      <w:r>
        <w:rPr>
          <w:rFonts w:ascii="Times New Roman" w:hAnsi="Times New Roman"/>
          <w:i/>
          <w:iCs/>
          <w:sz w:val="24"/>
          <w:szCs w:val="24"/>
        </w:rPr>
        <w:t>пМв</w:t>
      </w:r>
      <w:proofErr w:type="spellEnd"/>
      <w:r>
        <w:rPr>
          <w:rFonts w:ascii="Times New Roman" w:hAnsi="Times New Roman"/>
          <w:i/>
          <w:iCs/>
          <w:sz w:val="24"/>
          <w:szCs w:val="24"/>
        </w:rPr>
        <w:t>),</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iCs/>
          <w:sz w:val="24"/>
          <w:szCs w:val="24"/>
        </w:rPr>
        <w:t xml:space="preserve">т </w:t>
      </w:r>
      <w:r>
        <w:rPr>
          <w:rFonts w:ascii="Times New Roman" w:hAnsi="Times New Roman"/>
          <w:sz w:val="24"/>
          <w:szCs w:val="24"/>
        </w:rPr>
        <w:t xml:space="preserve">и </w:t>
      </w:r>
      <w:r>
        <w:rPr>
          <w:rFonts w:ascii="Times New Roman" w:hAnsi="Times New Roman"/>
          <w:i/>
          <w:iCs/>
          <w:sz w:val="24"/>
          <w:szCs w:val="24"/>
        </w:rPr>
        <w:t xml:space="preserve">n </w:t>
      </w:r>
      <w:r>
        <w:rPr>
          <w:rFonts w:ascii="Times New Roman" w:hAnsi="Times New Roman"/>
          <w:sz w:val="24"/>
          <w:szCs w:val="24"/>
        </w:rPr>
        <w:t>- коэффициент уравнения реакции.</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расчете по уравнению реакции составляют пропорцию.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Пример. В реакции FеСlз+3NНз+3Н</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rPr>
        <w:sym w:font="Symbol" w:char="F0AE"/>
      </w:r>
      <w:proofErr w:type="spellStart"/>
      <w:r>
        <w:rPr>
          <w:rFonts w:ascii="Times New Roman" w:hAnsi="Times New Roman"/>
          <w:sz w:val="24"/>
          <w:szCs w:val="24"/>
        </w:rPr>
        <w:t>FеОН</w:t>
      </w:r>
      <w:proofErr w:type="gramStart"/>
      <w:r>
        <w:rPr>
          <w:rFonts w:ascii="Times New Roman" w:hAnsi="Times New Roman"/>
          <w:sz w:val="24"/>
          <w:szCs w:val="24"/>
        </w:rPr>
        <w:t>з</w:t>
      </w:r>
      <w:proofErr w:type="spellEnd"/>
      <w:r>
        <w:rPr>
          <w:rFonts w:ascii="Times New Roman" w:hAnsi="Times New Roman"/>
          <w:sz w:val="24"/>
          <w:szCs w:val="24"/>
        </w:rPr>
        <w:t>(</w:t>
      </w:r>
      <w:proofErr w:type="gramEnd"/>
      <w:r>
        <w:rPr>
          <w:rFonts w:ascii="Times New Roman" w:hAnsi="Times New Roman"/>
          <w:sz w:val="24"/>
          <w:szCs w:val="24"/>
        </w:rPr>
        <w:t>т)+ЗNН</w:t>
      </w:r>
      <w:r>
        <w:rPr>
          <w:rFonts w:ascii="Times New Roman" w:hAnsi="Times New Roman"/>
          <w:sz w:val="24"/>
          <w:szCs w:val="24"/>
          <w:vertAlign w:val="subscript"/>
        </w:rPr>
        <w:t>4</w:t>
      </w:r>
      <w:r>
        <w:rPr>
          <w:rFonts w:ascii="Times New Roman" w:hAnsi="Times New Roman"/>
          <w:sz w:val="24"/>
          <w:szCs w:val="24"/>
        </w:rPr>
        <w:t>Cl</w:t>
      </w:r>
    </w:p>
    <w:p w:rsidR="00354428" w:rsidRDefault="00354428" w:rsidP="00354428">
      <w:pPr>
        <w:widowControl w:val="0"/>
        <w:tabs>
          <w:tab w:val="left" w:pos="4324"/>
        </w:tabs>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i/>
          <w:iCs/>
          <w:sz w:val="24"/>
          <w:szCs w:val="24"/>
        </w:rPr>
        <w:tab/>
      </w:r>
    </w:p>
    <w:p w:rsidR="00354428" w:rsidRDefault="00354428" w:rsidP="00354428">
      <w:pPr>
        <w:widowControl w:val="0"/>
        <w:tabs>
          <w:tab w:val="left" w:pos="2798"/>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ab/>
        <w:t>2F</w:t>
      </w:r>
      <w:proofErr w:type="gramStart"/>
      <w:r>
        <w:rPr>
          <w:rFonts w:ascii="Times New Roman" w:hAnsi="Times New Roman"/>
          <w:sz w:val="24"/>
          <w:szCs w:val="24"/>
        </w:rPr>
        <w:t>е(</w:t>
      </w:r>
      <w:proofErr w:type="gramEnd"/>
      <w:r>
        <w:rPr>
          <w:rFonts w:ascii="Times New Roman" w:hAnsi="Times New Roman"/>
          <w:sz w:val="24"/>
          <w:szCs w:val="24"/>
        </w:rPr>
        <w:t>ОН)</w:t>
      </w:r>
      <w:r>
        <w:rPr>
          <w:rFonts w:ascii="Times New Roman" w:hAnsi="Times New Roman"/>
          <w:sz w:val="24"/>
          <w:szCs w:val="24"/>
          <w:vertAlign w:val="subscript"/>
        </w:rPr>
        <w:t>3</w:t>
      </w:r>
      <w:r>
        <w:rPr>
          <w:rFonts w:ascii="Times New Roman" w:hAnsi="Times New Roman"/>
          <w:sz w:val="24"/>
          <w:szCs w:val="24"/>
        </w:rPr>
        <w:t>(т)</w:t>
      </w:r>
      <w:r>
        <w:rPr>
          <w:rFonts w:ascii="Times New Roman" w:hAnsi="Times New Roman"/>
          <w:sz w:val="24"/>
          <w:szCs w:val="24"/>
        </w:rPr>
        <w:sym w:font="Symbol" w:char="F0AE"/>
      </w:r>
      <w:r>
        <w:rPr>
          <w:rFonts w:ascii="Times New Roman" w:hAnsi="Times New Roman"/>
          <w:sz w:val="24"/>
          <w:szCs w:val="24"/>
        </w:rPr>
        <w:t xml:space="preserve"> Fе</w:t>
      </w:r>
      <w:r>
        <w:rPr>
          <w:rFonts w:ascii="Times New Roman" w:hAnsi="Times New Roman"/>
          <w:sz w:val="24"/>
          <w:szCs w:val="24"/>
          <w:vertAlign w:val="subscript"/>
        </w:rPr>
        <w:t>2</w:t>
      </w:r>
      <w:r>
        <w:rPr>
          <w:rFonts w:ascii="Times New Roman" w:hAnsi="Times New Roman"/>
          <w:sz w:val="24"/>
          <w:szCs w:val="24"/>
        </w:rPr>
        <w:t>0</w:t>
      </w:r>
      <w:r>
        <w:rPr>
          <w:rFonts w:ascii="Times New Roman" w:hAnsi="Times New Roman"/>
          <w:sz w:val="24"/>
          <w:szCs w:val="24"/>
          <w:vertAlign w:val="subscript"/>
        </w:rPr>
        <w:t>3</w:t>
      </w:r>
      <w:r>
        <w:rPr>
          <w:rFonts w:ascii="Times New Roman" w:hAnsi="Times New Roman"/>
          <w:sz w:val="24"/>
          <w:szCs w:val="24"/>
        </w:rPr>
        <w:t xml:space="preserve"> + 3Н</w:t>
      </w:r>
      <w:r>
        <w:rPr>
          <w:rFonts w:ascii="Times New Roman" w:hAnsi="Times New Roman"/>
          <w:sz w:val="24"/>
          <w:szCs w:val="24"/>
          <w:vertAlign w:val="subscript"/>
        </w:rPr>
        <w:t>2</w:t>
      </w:r>
      <w:r>
        <w:rPr>
          <w:rFonts w:ascii="Times New Roman" w:hAnsi="Times New Roman"/>
          <w:sz w:val="24"/>
          <w:szCs w:val="24"/>
        </w:rPr>
        <w:t>О (г)</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 моль FеСl</w:t>
      </w:r>
      <w:r>
        <w:rPr>
          <w:rFonts w:ascii="Times New Roman" w:hAnsi="Times New Roman"/>
          <w:sz w:val="24"/>
          <w:szCs w:val="24"/>
          <w:vertAlign w:val="subscript"/>
        </w:rPr>
        <w:t>3</w:t>
      </w:r>
      <w:r>
        <w:rPr>
          <w:rFonts w:ascii="Times New Roman" w:hAnsi="Times New Roman"/>
          <w:sz w:val="24"/>
          <w:szCs w:val="24"/>
          <w:vertAlign w:val="superscript"/>
        </w:rPr>
        <w:t xml:space="preserve">. </w:t>
      </w:r>
      <w:r>
        <w:rPr>
          <w:rFonts w:ascii="Times New Roman" w:hAnsi="Times New Roman"/>
          <w:sz w:val="24"/>
          <w:szCs w:val="24"/>
        </w:rPr>
        <w:t>6Н</w:t>
      </w:r>
      <w:r>
        <w:rPr>
          <w:rFonts w:ascii="Times New Roman" w:hAnsi="Times New Roman"/>
          <w:sz w:val="24"/>
          <w:szCs w:val="24"/>
          <w:vertAlign w:val="subscript"/>
        </w:rPr>
        <w:t>2</w:t>
      </w:r>
      <w:r>
        <w:rPr>
          <w:rFonts w:ascii="Times New Roman" w:hAnsi="Times New Roman"/>
          <w:sz w:val="24"/>
          <w:szCs w:val="24"/>
        </w:rPr>
        <w:t>О соответствует 1 молю Fе</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 xml:space="preserve">3. </w:t>
      </w:r>
      <w:r>
        <w:rPr>
          <w:rFonts w:ascii="Times New Roman" w:hAnsi="Times New Roman"/>
          <w:sz w:val="24"/>
          <w:szCs w:val="24"/>
        </w:rPr>
        <w:t>Следовательно; для получения 0,1 г Fе</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 xml:space="preserve">3 </w:t>
      </w:r>
      <w:r>
        <w:rPr>
          <w:rFonts w:ascii="Times New Roman" w:hAnsi="Times New Roman"/>
          <w:sz w:val="24"/>
          <w:szCs w:val="24"/>
        </w:rPr>
        <w:t xml:space="preserve">(учитывая, что </w:t>
      </w:r>
      <w:proofErr w:type="spellStart"/>
      <w:r>
        <w:rPr>
          <w:rFonts w:ascii="Times New Roman" w:hAnsi="Times New Roman"/>
          <w:sz w:val="24"/>
          <w:szCs w:val="24"/>
        </w:rPr>
        <w:t>F</w:t>
      </w:r>
      <w:proofErr w:type="gramStart"/>
      <w:r>
        <w:rPr>
          <w:rFonts w:ascii="Times New Roman" w:hAnsi="Times New Roman"/>
          <w:sz w:val="24"/>
          <w:szCs w:val="24"/>
        </w:rPr>
        <w:t>е</w:t>
      </w:r>
      <w:proofErr w:type="spellEnd"/>
      <w:r>
        <w:rPr>
          <w:rFonts w:ascii="Times New Roman" w:hAnsi="Times New Roman"/>
          <w:sz w:val="24"/>
          <w:szCs w:val="24"/>
        </w:rPr>
        <w:t>(</w:t>
      </w:r>
      <w:proofErr w:type="gramEnd"/>
      <w:r>
        <w:rPr>
          <w:rFonts w:ascii="Times New Roman" w:hAnsi="Times New Roman"/>
          <w:sz w:val="24"/>
          <w:szCs w:val="24"/>
        </w:rPr>
        <w:t>ОН)з аморф</w:t>
      </w:r>
      <w:r>
        <w:rPr>
          <w:rFonts w:ascii="Times New Roman" w:hAnsi="Times New Roman"/>
          <w:sz w:val="24"/>
          <w:szCs w:val="24"/>
        </w:rPr>
        <w:softHyphen/>
        <w:t>ный осадок необходимо взять навеску FеСl</w:t>
      </w:r>
      <w:r>
        <w:rPr>
          <w:rFonts w:ascii="Times New Roman" w:hAnsi="Times New Roman"/>
          <w:sz w:val="24"/>
          <w:szCs w:val="24"/>
          <w:vertAlign w:val="subscript"/>
        </w:rPr>
        <w:t>3</w:t>
      </w:r>
      <w:r>
        <w:rPr>
          <w:rFonts w:ascii="Times New Roman" w:hAnsi="Times New Roman"/>
          <w:sz w:val="24"/>
          <w:szCs w:val="24"/>
          <w:vertAlign w:val="superscript"/>
        </w:rPr>
        <w:t>.</w:t>
      </w:r>
      <w:r>
        <w:rPr>
          <w:rFonts w:ascii="Times New Roman" w:hAnsi="Times New Roman"/>
          <w:sz w:val="24"/>
          <w:szCs w:val="24"/>
        </w:rPr>
        <w:t xml:space="preserve"> 6Н</w:t>
      </w:r>
      <w:r>
        <w:rPr>
          <w:rFonts w:ascii="Times New Roman" w:hAnsi="Times New Roman"/>
          <w:sz w:val="24"/>
          <w:szCs w:val="24"/>
          <w:vertAlign w:val="subscript"/>
        </w:rPr>
        <w:t>2</w:t>
      </w:r>
      <w:r>
        <w:rPr>
          <w:rFonts w:ascii="Times New Roman" w:hAnsi="Times New Roman"/>
          <w:sz w:val="24"/>
          <w:szCs w:val="24"/>
        </w:rPr>
        <w:t>О:</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Если состав осаждаемой и гравиметрической форм совпадает, в расчетное уравнение можно подставить заранее рассчитанный аналитический фактор, тогда уравнение упрощается:</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Cs/>
          <w:sz w:val="24"/>
          <w:szCs w:val="24"/>
        </w:rPr>
        <w:t xml:space="preserve">x=0,1F </w:t>
      </w:r>
      <w:r>
        <w:rPr>
          <w:rFonts w:ascii="Times New Roman" w:hAnsi="Times New Roman"/>
          <w:sz w:val="24"/>
          <w:szCs w:val="24"/>
        </w:rPr>
        <w:t>(для аморфных осадков)</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iCs/>
          <w:sz w:val="24"/>
          <w:szCs w:val="24"/>
        </w:rPr>
        <w:t xml:space="preserve">х </w:t>
      </w:r>
      <w:r>
        <w:rPr>
          <w:rFonts w:ascii="Times New Roman" w:hAnsi="Times New Roman"/>
          <w:sz w:val="24"/>
          <w:szCs w:val="24"/>
        </w:rPr>
        <w:t>= 0</w:t>
      </w:r>
      <w:r>
        <w:rPr>
          <w:rFonts w:ascii="Times New Roman" w:hAnsi="Times New Roman"/>
          <w:iCs/>
          <w:sz w:val="24"/>
          <w:szCs w:val="24"/>
        </w:rPr>
        <w:t>,5</w:t>
      </w:r>
      <w:proofErr w:type="gramStart"/>
      <w:r>
        <w:rPr>
          <w:rFonts w:ascii="Times New Roman" w:hAnsi="Times New Roman"/>
          <w:iCs/>
          <w:sz w:val="24"/>
          <w:szCs w:val="24"/>
        </w:rPr>
        <w:t>Р</w:t>
      </w:r>
      <w:proofErr w:type="gramEnd"/>
      <w:r>
        <w:rPr>
          <w:rFonts w:ascii="Times New Roman" w:hAnsi="Times New Roman"/>
          <w:iCs/>
          <w:sz w:val="24"/>
          <w:szCs w:val="24"/>
        </w:rPr>
        <w:t xml:space="preserve"> </w:t>
      </w:r>
      <w:r>
        <w:rPr>
          <w:rFonts w:ascii="Times New Roman" w:hAnsi="Times New Roman"/>
          <w:sz w:val="24"/>
          <w:szCs w:val="24"/>
        </w:rPr>
        <w:t>(для кристаллических осадков)</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На технических весах отвешивают ориентировочно необходимую массу вещества, которую уточняют на аналитических весах. На</w:t>
      </w:r>
      <w:r>
        <w:rPr>
          <w:rFonts w:ascii="Times New Roman" w:hAnsi="Times New Roman"/>
          <w:sz w:val="24"/>
          <w:szCs w:val="24"/>
        </w:rPr>
        <w:softHyphen/>
        <w:t xml:space="preserve">веску взвешивают в бюксе, высыпают в стакан и затем определяют массу </w:t>
      </w:r>
      <w:proofErr w:type="gramStart"/>
      <w:r>
        <w:rPr>
          <w:rFonts w:ascii="Times New Roman" w:hAnsi="Times New Roman"/>
          <w:sz w:val="24"/>
          <w:szCs w:val="24"/>
        </w:rPr>
        <w:t>пустого</w:t>
      </w:r>
      <w:proofErr w:type="gramEnd"/>
      <w:r>
        <w:rPr>
          <w:rFonts w:ascii="Times New Roman" w:hAnsi="Times New Roman"/>
          <w:sz w:val="24"/>
          <w:szCs w:val="24"/>
        </w:rPr>
        <w:t xml:space="preserve"> 'бюкса. По разности масс </w:t>
      </w:r>
      <w:proofErr w:type="gramStart"/>
      <w:r>
        <w:rPr>
          <w:rFonts w:ascii="Times New Roman" w:hAnsi="Times New Roman"/>
          <w:sz w:val="24"/>
          <w:szCs w:val="24"/>
        </w:rPr>
        <w:t>заполненного</w:t>
      </w:r>
      <w:proofErr w:type="gramEnd"/>
      <w:r>
        <w:rPr>
          <w:rFonts w:ascii="Times New Roman" w:hAnsi="Times New Roman"/>
          <w:sz w:val="24"/>
          <w:szCs w:val="24"/>
        </w:rPr>
        <w:t xml:space="preserve"> и пустого бюкса определяют величину навески.</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Растворение навески. Навеску помещают в стакан и растворяют в дистиллированной воде. В некоторых случаях (при медленном растворении) стакан подогревают на асбестовой сетке или водяной бане. Если вещество нерастворимо в воде, применяют кислоту или «царскую водку» или сплавление </w:t>
      </w:r>
      <w:proofErr w:type="gramStart"/>
      <w:r>
        <w:rPr>
          <w:rFonts w:ascii="Times New Roman" w:hAnsi="Times New Roman"/>
          <w:sz w:val="24"/>
          <w:szCs w:val="24"/>
        </w:rPr>
        <w:t>с</w:t>
      </w:r>
      <w:proofErr w:type="gramEnd"/>
      <w:r>
        <w:rPr>
          <w:rFonts w:ascii="Times New Roman" w:hAnsi="Times New Roman"/>
          <w:sz w:val="24"/>
          <w:szCs w:val="24"/>
        </w:rPr>
        <w:t xml:space="preserve"> щелочами. Полученный раствор нейтрализуют, осаждают мешающие вещества и отфильтровывают, осадок промывают водой до полного вымывания необходимого ве</w:t>
      </w:r>
      <w:r>
        <w:rPr>
          <w:rFonts w:ascii="Times New Roman" w:hAnsi="Times New Roman"/>
          <w:sz w:val="24"/>
          <w:szCs w:val="24"/>
        </w:rPr>
        <w:softHyphen/>
        <w:t>щества. Фильтраты объединяют Осаждение. Прежде всего, подбирают реагент-</w:t>
      </w:r>
      <w:proofErr w:type="spellStart"/>
      <w:r>
        <w:rPr>
          <w:rFonts w:ascii="Times New Roman" w:hAnsi="Times New Roman"/>
          <w:sz w:val="24"/>
          <w:szCs w:val="24"/>
        </w:rPr>
        <w:t>осадитель</w:t>
      </w:r>
      <w:proofErr w:type="spellEnd"/>
      <w:r>
        <w:rPr>
          <w:rFonts w:ascii="Times New Roman" w:hAnsi="Times New Roman"/>
          <w:sz w:val="24"/>
          <w:szCs w:val="24"/>
        </w:rPr>
        <w:t xml:space="preserve">, </w:t>
      </w:r>
      <w:proofErr w:type="gramStart"/>
      <w:r>
        <w:rPr>
          <w:rFonts w:ascii="Times New Roman" w:hAnsi="Times New Roman"/>
          <w:sz w:val="24"/>
          <w:szCs w:val="24"/>
        </w:rPr>
        <w:t>поз</w:t>
      </w:r>
      <w:r>
        <w:rPr>
          <w:rFonts w:ascii="Times New Roman" w:hAnsi="Times New Roman"/>
          <w:sz w:val="24"/>
          <w:szCs w:val="24"/>
        </w:rPr>
        <w:softHyphen/>
        <w:t>воляющий</w:t>
      </w:r>
      <w:proofErr w:type="gramEnd"/>
      <w:r>
        <w:rPr>
          <w:rFonts w:ascii="Times New Roman" w:hAnsi="Times New Roman"/>
          <w:sz w:val="24"/>
          <w:szCs w:val="24"/>
        </w:rPr>
        <w:t xml:space="preserve"> произвести наиболее полное осаждение. При этом учи</w:t>
      </w:r>
      <w:r>
        <w:rPr>
          <w:rFonts w:ascii="Times New Roman" w:hAnsi="Times New Roman"/>
          <w:sz w:val="24"/>
          <w:szCs w:val="24"/>
        </w:rPr>
        <w:softHyphen/>
        <w:t>тывают произведение растворимости осадка, которое должно иметь значение не меньше 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-8</w:t>
      </w:r>
      <w:r>
        <w:rPr>
          <w:rFonts w:ascii="Times New Roman" w:hAnsi="Times New Roman"/>
          <w:sz w:val="24"/>
          <w:szCs w:val="24"/>
        </w:rPr>
        <w:t>-1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-10</w:t>
      </w:r>
      <w:r>
        <w:rPr>
          <w:rFonts w:ascii="Times New Roman" w:hAnsi="Times New Roman"/>
          <w:sz w:val="24"/>
          <w:szCs w:val="24"/>
        </w:rPr>
        <w:t xml:space="preserve">.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Количество вещества, остающееся в растворе после осаждения, не должно</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ревышать 0,lмг. Чаще всего применяют реактивы по</w:t>
      </w:r>
      <w:r>
        <w:rPr>
          <w:rFonts w:ascii="Times New Roman" w:hAnsi="Times New Roman"/>
          <w:sz w:val="24"/>
          <w:szCs w:val="24"/>
        </w:rPr>
        <w:softHyphen/>
        <w:t xml:space="preserve">зволяющие получать гидроксиды, карбонаты, сульфаты сульфиды, оксалаты, фосфаты металлов. При выборе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учитывают способность реагента к улетучиванию, так как он при неполной промывке </w:t>
      </w:r>
      <w:r>
        <w:rPr>
          <w:rFonts w:ascii="Times New Roman" w:hAnsi="Times New Roman"/>
          <w:i/>
          <w:iCs/>
          <w:sz w:val="24"/>
          <w:szCs w:val="24"/>
        </w:rPr>
        <w:t xml:space="preserve">осадка </w:t>
      </w:r>
      <w:r>
        <w:rPr>
          <w:rFonts w:ascii="Times New Roman" w:hAnsi="Times New Roman"/>
          <w:sz w:val="24"/>
          <w:szCs w:val="24"/>
        </w:rPr>
        <w:t>легко удаляется при прокаливании и не вызывает ошибок. Часто для осаждения используют соединения аммония ~ гидроксид, карбонат, оксалат и др., которые улетучиваются при прокаливании.</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Для полноты осаждения необходимо добавлять избыток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Обычно добавляют полуторное количество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Большой избыток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может вызвать растворение осадка вследствие образования комплексов, поэтому полуторный избыток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необходимо рассчитать по уравнению реакции осаждения.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sz w:val="24"/>
          <w:szCs w:val="24"/>
        </w:rPr>
        <w:t xml:space="preserve">Для количественного осаждения осадка кроме подбора </w:t>
      </w:r>
      <w:proofErr w:type="spellStart"/>
      <w:proofErr w:type="gramStart"/>
      <w:r>
        <w:rPr>
          <w:rFonts w:ascii="Times New Roman" w:hAnsi="Times New Roman"/>
          <w:sz w:val="24"/>
          <w:szCs w:val="24"/>
        </w:rPr>
        <w:t>oca</w:t>
      </w:r>
      <w:proofErr w:type="gramEnd"/>
      <w:r>
        <w:rPr>
          <w:rFonts w:ascii="Times New Roman" w:hAnsi="Times New Roman"/>
          <w:sz w:val="24"/>
          <w:szCs w:val="24"/>
        </w:rPr>
        <w:t>ди</w:t>
      </w:r>
      <w:r>
        <w:rPr>
          <w:rFonts w:ascii="Times New Roman" w:hAnsi="Times New Roman"/>
          <w:sz w:val="24"/>
          <w:szCs w:val="24"/>
        </w:rPr>
        <w:softHyphen/>
        <w:t>теля</w:t>
      </w:r>
      <w:proofErr w:type="spellEnd"/>
      <w:r>
        <w:rPr>
          <w:rFonts w:ascii="Times New Roman" w:hAnsi="Times New Roman"/>
          <w:sz w:val="24"/>
          <w:szCs w:val="24"/>
        </w:rPr>
        <w:t xml:space="preserve"> важно выполнить ряд условий. Осадок дол</w:t>
      </w:r>
      <w:r>
        <w:rPr>
          <w:rFonts w:ascii="Times New Roman" w:hAnsi="Times New Roman"/>
          <w:sz w:val="24"/>
          <w:szCs w:val="24"/>
        </w:rPr>
        <w:softHyphen/>
        <w:t>жен иметь минимальную растворимость. Осаждение кристалличе</w:t>
      </w:r>
      <w:r>
        <w:rPr>
          <w:rFonts w:ascii="Times New Roman" w:hAnsi="Times New Roman"/>
          <w:sz w:val="24"/>
          <w:szCs w:val="24"/>
        </w:rPr>
        <w:softHyphen/>
        <w:t>ских осадков необходимо вести из подогретых и разбавленных раст</w:t>
      </w:r>
      <w:r>
        <w:rPr>
          <w:rFonts w:ascii="Times New Roman" w:hAnsi="Times New Roman"/>
          <w:sz w:val="24"/>
          <w:szCs w:val="24"/>
        </w:rPr>
        <w:softHyphen/>
        <w:t xml:space="preserve">воров, осадки в этом случае укрупняются; аморфные осадки осаждают из концентрированных растворов, при этом происходит их уплотнение. </w:t>
      </w:r>
      <w:proofErr w:type="spellStart"/>
      <w:r>
        <w:rPr>
          <w:rFonts w:ascii="Times New Roman" w:hAnsi="Times New Roman"/>
          <w:sz w:val="24"/>
          <w:szCs w:val="24"/>
        </w:rPr>
        <w:t>Осадитель</w:t>
      </w:r>
      <w:proofErr w:type="spellEnd"/>
      <w:r>
        <w:rPr>
          <w:rFonts w:ascii="Times New Roman" w:hAnsi="Times New Roman"/>
          <w:sz w:val="24"/>
          <w:szCs w:val="24"/>
        </w:rPr>
        <w:t xml:space="preserve"> необходимо добавлять медленно, перемеши</w:t>
      </w:r>
      <w:r>
        <w:rPr>
          <w:rFonts w:ascii="Times New Roman" w:hAnsi="Times New Roman"/>
          <w:sz w:val="24"/>
          <w:szCs w:val="24"/>
        </w:rPr>
        <w:softHyphen/>
        <w:t>вая раствор стеклянной палочкой. После осаждения необходимо про</w:t>
      </w:r>
      <w:r>
        <w:rPr>
          <w:rFonts w:ascii="Times New Roman" w:hAnsi="Times New Roman"/>
          <w:sz w:val="24"/>
          <w:szCs w:val="24"/>
        </w:rPr>
        <w:softHyphen/>
        <w:t>верить полноту осаждения, добавив после отстаивания осадка по стенке стакана 1-2 капли раствора реагента. Отсутствие помут</w:t>
      </w:r>
      <w:r>
        <w:rPr>
          <w:rFonts w:ascii="Times New Roman" w:hAnsi="Times New Roman"/>
          <w:sz w:val="24"/>
          <w:szCs w:val="24"/>
        </w:rPr>
        <w:softHyphen/>
        <w:t>нения в месте падения капель указывает на полноту осаждения. Кристаллические осадки оставляют на некоторое время для созревания, при котором происходит укрупнение кристаллов. Созревший осадок легче отфильтровать и промыть. Аморфные осадки отфильтровывают и промывают сразу после осаждения</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ч</w:t>
      </w:r>
      <w:proofErr w:type="gramEnd"/>
      <w:r>
        <w:rPr>
          <w:rFonts w:ascii="Times New Roman" w:hAnsi="Times New Roman"/>
          <w:sz w:val="24"/>
          <w:szCs w:val="24"/>
        </w:rPr>
        <w:t>тобы облегчить фильтрование, после осаждения добавляют до 100 см</w:t>
      </w:r>
      <w:r>
        <w:rPr>
          <w:rFonts w:ascii="Times New Roman" w:hAnsi="Times New Roman"/>
          <w:sz w:val="24"/>
          <w:szCs w:val="24"/>
          <w:vertAlign w:val="superscript"/>
        </w:rPr>
        <w:t>3</w:t>
      </w:r>
      <w:r>
        <w:rPr>
          <w:rFonts w:ascii="Times New Roman" w:hAnsi="Times New Roman"/>
          <w:sz w:val="24"/>
          <w:szCs w:val="24"/>
        </w:rPr>
        <w:t xml:space="preserve"> воду или раст</w:t>
      </w:r>
      <w:r>
        <w:rPr>
          <w:rFonts w:ascii="Times New Roman" w:hAnsi="Times New Roman"/>
          <w:sz w:val="24"/>
          <w:szCs w:val="24"/>
        </w:rPr>
        <w:softHyphen/>
        <w:t>вор легко удаляющегося электролита, содержащего одноименные ионы (для уменьшения растворимости осадка). Осаждение целесо</w:t>
      </w:r>
      <w:r>
        <w:rPr>
          <w:rFonts w:ascii="Times New Roman" w:hAnsi="Times New Roman"/>
          <w:sz w:val="24"/>
          <w:szCs w:val="24"/>
        </w:rPr>
        <w:softHyphen/>
        <w:t>образно проводить из подогретых растворов, при этом происходит коагуляция коллоидных частиц, укрупняются частицы коллоидных осадков, у кристаллических осадков образуются более крупные кристаллы. Перед фильтрованием раствор с осадком охлаждают для уменьшения растворимости осадка. Играет роль также ско</w:t>
      </w:r>
      <w:r>
        <w:rPr>
          <w:rFonts w:ascii="Times New Roman" w:hAnsi="Times New Roman"/>
          <w:sz w:val="24"/>
          <w:szCs w:val="24"/>
        </w:rPr>
        <w:softHyphen/>
        <w:t>рость осаждения. Аморфные осадки осаждают быстро, кристалли</w:t>
      </w:r>
      <w:r>
        <w:rPr>
          <w:rFonts w:ascii="Times New Roman" w:hAnsi="Times New Roman"/>
          <w:sz w:val="24"/>
          <w:szCs w:val="24"/>
        </w:rPr>
        <w:softHyphen/>
        <w:t>ческие</w:t>
      </w:r>
      <w:proofErr w:type="gramStart"/>
      <w:r>
        <w:rPr>
          <w:rFonts w:ascii="Times New Roman" w:hAnsi="Times New Roman"/>
          <w:sz w:val="24"/>
          <w:szCs w:val="24"/>
        </w:rPr>
        <w:t xml:space="preserve"> -- </w:t>
      </w:r>
      <w:proofErr w:type="gramEnd"/>
      <w:r>
        <w:rPr>
          <w:rFonts w:ascii="Times New Roman" w:hAnsi="Times New Roman"/>
          <w:sz w:val="24"/>
          <w:szCs w:val="24"/>
        </w:rPr>
        <w:t>медленно для укрупнения образующихся кристаллов.</w:t>
      </w:r>
      <w:r>
        <w:rPr>
          <w:rFonts w:ascii="Times New Roman" w:hAnsi="Times New Roman"/>
          <w:b/>
          <w:bCs/>
          <w:sz w:val="24"/>
          <w:szCs w:val="24"/>
        </w:rPr>
        <w:t xml:space="preserve">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Фильтрование. </w:t>
      </w:r>
      <w:r>
        <w:rPr>
          <w:rFonts w:ascii="Times New Roman" w:hAnsi="Times New Roman"/>
          <w:sz w:val="24"/>
          <w:szCs w:val="24"/>
        </w:rPr>
        <w:t>Осадки отфильтровывают через стеклянные или бумажные беззольные фильтры. Стеклянные фильтры применяют при фильтровании крупнокристаллических, бумажные фильтры - мелко</w:t>
      </w:r>
      <w:r>
        <w:rPr>
          <w:rFonts w:ascii="Times New Roman" w:hAnsi="Times New Roman"/>
          <w:sz w:val="24"/>
          <w:szCs w:val="24"/>
        </w:rPr>
        <w:softHyphen/>
        <w:t>кристаллических и аморфных осадков. Беззольные фильтры разли</w:t>
      </w:r>
      <w:r>
        <w:rPr>
          <w:rFonts w:ascii="Times New Roman" w:hAnsi="Times New Roman"/>
          <w:sz w:val="24"/>
          <w:szCs w:val="24"/>
        </w:rPr>
        <w:softHyphen/>
        <w:t xml:space="preserve">чают по диаметру (6, 7, 9 и </w:t>
      </w:r>
      <w:r>
        <w:rPr>
          <w:rFonts w:ascii="Times New Roman" w:hAnsi="Times New Roman"/>
          <w:bCs/>
          <w:sz w:val="24"/>
          <w:szCs w:val="24"/>
        </w:rPr>
        <w:t>11</w:t>
      </w:r>
      <w:r>
        <w:rPr>
          <w:rFonts w:ascii="Times New Roman" w:hAnsi="Times New Roman"/>
          <w:b/>
          <w:bCs/>
          <w:sz w:val="24"/>
          <w:szCs w:val="24"/>
        </w:rPr>
        <w:t xml:space="preserve"> </w:t>
      </w:r>
      <w:r>
        <w:rPr>
          <w:rFonts w:ascii="Times New Roman" w:hAnsi="Times New Roman"/>
          <w:sz w:val="24"/>
          <w:szCs w:val="24"/>
        </w:rPr>
        <w:t>см) и по плотности. Наименее плот</w:t>
      </w:r>
      <w:r>
        <w:rPr>
          <w:rFonts w:ascii="Times New Roman" w:hAnsi="Times New Roman"/>
          <w:sz w:val="24"/>
          <w:szCs w:val="24"/>
        </w:rPr>
        <w:softHyphen/>
        <w:t>ные фильтры имеют на обертке черную или красную ленту, средней плотности фильтры - белую, плотные фильтры - синюю. Аморфные осадки филь</w:t>
      </w:r>
      <w:r>
        <w:rPr>
          <w:rFonts w:ascii="Times New Roman" w:hAnsi="Times New Roman"/>
          <w:sz w:val="24"/>
          <w:szCs w:val="24"/>
        </w:rPr>
        <w:softHyphen/>
        <w:t xml:space="preserve">труют через фильтры с малой плотностью, кристаллические </w:t>
      </w:r>
      <w:r>
        <w:rPr>
          <w:rFonts w:ascii="Times New Roman" w:hAnsi="Times New Roman"/>
          <w:sz w:val="24"/>
          <w:szCs w:val="24"/>
        </w:rPr>
        <w:softHyphen/>
        <w:t>средней и большой плотности. Для ускорения</w:t>
      </w:r>
      <w:proofErr w:type="gramStart"/>
      <w:r>
        <w:rPr>
          <w:rFonts w:ascii="Times New Roman" w:hAnsi="Times New Roman"/>
          <w:sz w:val="24"/>
          <w:szCs w:val="24"/>
        </w:rPr>
        <w:t xml:space="preserve"> .</w:t>
      </w:r>
      <w:proofErr w:type="gramEnd"/>
      <w:r>
        <w:rPr>
          <w:rFonts w:ascii="Times New Roman" w:hAnsi="Times New Roman"/>
          <w:sz w:val="24"/>
          <w:szCs w:val="24"/>
        </w:rPr>
        <w:t>процесса сначала про</w:t>
      </w:r>
      <w:r>
        <w:rPr>
          <w:rFonts w:ascii="Times New Roman" w:hAnsi="Times New Roman"/>
          <w:sz w:val="24"/>
          <w:szCs w:val="24"/>
        </w:rPr>
        <w:softHyphen/>
        <w:t>пускают через фильтр прозрачную жидкость, затем в стакане про</w:t>
      </w:r>
      <w:r>
        <w:rPr>
          <w:rFonts w:ascii="Times New Roman" w:hAnsi="Times New Roman"/>
          <w:sz w:val="24"/>
          <w:szCs w:val="24"/>
        </w:rPr>
        <w:softHyphen/>
        <w:t>мывают осадок, декантируя промывные воды, и стеклянной палоч</w:t>
      </w:r>
      <w:r>
        <w:rPr>
          <w:rFonts w:ascii="Times New Roman" w:hAnsi="Times New Roman"/>
          <w:sz w:val="24"/>
          <w:szCs w:val="24"/>
        </w:rPr>
        <w:softHyphen/>
        <w:t>кой с резиновым наконечником осадок полностью переносят на фильтр.</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bCs/>
          <w:sz w:val="24"/>
          <w:szCs w:val="24"/>
        </w:rPr>
        <w:t xml:space="preserve">Промывание. </w:t>
      </w:r>
      <w:r>
        <w:rPr>
          <w:rFonts w:ascii="Times New Roman" w:hAnsi="Times New Roman"/>
          <w:sz w:val="24"/>
          <w:szCs w:val="24"/>
        </w:rPr>
        <w:t>Малорастворимые осадки промывают дис</w:t>
      </w:r>
      <w:r>
        <w:rPr>
          <w:rFonts w:ascii="Times New Roman" w:hAnsi="Times New Roman"/>
          <w:sz w:val="24"/>
          <w:szCs w:val="24"/>
        </w:rPr>
        <w:softHyphen/>
        <w:t>тиллированной водой, если осадок частично растворим, то для понижения, растворимости его промывают 1-3%-</w:t>
      </w:r>
      <w:proofErr w:type="spellStart"/>
      <w:r>
        <w:rPr>
          <w:rFonts w:ascii="Times New Roman" w:hAnsi="Times New Roman"/>
          <w:sz w:val="24"/>
          <w:szCs w:val="24"/>
        </w:rPr>
        <w:t>ным</w:t>
      </w:r>
      <w:proofErr w:type="spellEnd"/>
      <w:r>
        <w:rPr>
          <w:rFonts w:ascii="Times New Roman" w:hAnsi="Times New Roman"/>
          <w:sz w:val="24"/>
          <w:szCs w:val="24"/>
        </w:rPr>
        <w:t xml:space="preserve"> раствором, </w:t>
      </w:r>
      <w:proofErr w:type="spellStart"/>
      <w:r>
        <w:rPr>
          <w:rFonts w:ascii="Times New Roman" w:hAnsi="Times New Roman"/>
          <w:sz w:val="24"/>
          <w:szCs w:val="24"/>
        </w:rPr>
        <w:t>осадителя</w:t>
      </w:r>
      <w:proofErr w:type="spellEnd"/>
      <w:r>
        <w:rPr>
          <w:rFonts w:ascii="Times New Roman" w:hAnsi="Times New Roman"/>
          <w:sz w:val="24"/>
          <w:szCs w:val="24"/>
        </w:rPr>
        <w:t xml:space="preserve"> (если он летуч) или вещества с одноименными ионами. Промывают осадок в стакане, после переноса на фильтр - не</w:t>
      </w:r>
      <w:r>
        <w:rPr>
          <w:rFonts w:ascii="Times New Roman" w:hAnsi="Times New Roman"/>
          <w:sz w:val="24"/>
          <w:szCs w:val="24"/>
        </w:rPr>
        <w:softHyphen/>
        <w:t>сколько раз на фильтре, стараясь при этом, чтобы осадок собрался в вершине обратного конуса фильтра. Непромытый осадок на фильтре оставлять нельзя - он быстро растрескивается. Промыва</w:t>
      </w:r>
      <w:r>
        <w:rPr>
          <w:rFonts w:ascii="Times New Roman" w:hAnsi="Times New Roman"/>
          <w:sz w:val="24"/>
          <w:szCs w:val="24"/>
        </w:rPr>
        <w:softHyphen/>
        <w:t>ние осадка производят 3-4 раза. Аморфные осадки во избежание пептизации (растворения) промывают 2-3%-</w:t>
      </w:r>
      <w:proofErr w:type="spellStart"/>
      <w:r>
        <w:rPr>
          <w:rFonts w:ascii="Times New Roman" w:hAnsi="Times New Roman"/>
          <w:sz w:val="24"/>
          <w:szCs w:val="24"/>
        </w:rPr>
        <w:t>ным</w:t>
      </w:r>
      <w:proofErr w:type="spellEnd"/>
      <w:r>
        <w:rPr>
          <w:rFonts w:ascii="Times New Roman" w:hAnsi="Times New Roman"/>
          <w:sz w:val="24"/>
          <w:szCs w:val="24"/>
        </w:rPr>
        <w:t xml:space="preserve"> раствором ни</w:t>
      </w:r>
      <w:r>
        <w:rPr>
          <w:rFonts w:ascii="Times New Roman" w:hAnsi="Times New Roman"/>
          <w:sz w:val="24"/>
          <w:szCs w:val="24"/>
        </w:rPr>
        <w:softHyphen/>
        <w:t>трата аммония, который как электролит препятствует пептизации. В конце промывания промывные воды проверяют на полноту уда</w:t>
      </w:r>
      <w:r>
        <w:rPr>
          <w:rFonts w:ascii="Times New Roman" w:hAnsi="Times New Roman"/>
          <w:sz w:val="24"/>
          <w:szCs w:val="24"/>
        </w:rPr>
        <w:softHyphen/>
        <w:t xml:space="preserve">ления мешающих ионов.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
          <w:sz w:val="24"/>
          <w:szCs w:val="24"/>
        </w:rPr>
        <w:t>Перевод осадка в гравиметрическую форму.</w:t>
      </w:r>
      <w:r>
        <w:rPr>
          <w:rFonts w:ascii="Times New Roman" w:hAnsi="Times New Roman"/>
          <w:sz w:val="24"/>
          <w:szCs w:val="24"/>
        </w:rPr>
        <w:t xml:space="preserve"> Промытый осадок высушивают и, если необходимо, </w:t>
      </w:r>
      <w:proofErr w:type="spellStart"/>
      <w:r>
        <w:rPr>
          <w:rFonts w:ascii="Times New Roman" w:hAnsi="Times New Roman"/>
          <w:sz w:val="24"/>
          <w:szCs w:val="24"/>
        </w:rPr>
        <w:t>озоляют</w:t>
      </w:r>
      <w:proofErr w:type="spellEnd"/>
      <w:r>
        <w:rPr>
          <w:rFonts w:ascii="Times New Roman" w:hAnsi="Times New Roman"/>
          <w:sz w:val="24"/>
          <w:szCs w:val="24"/>
        </w:rPr>
        <w:t xml:space="preserve"> и прокаливают. Условия перевода в гравиметрическую форму </w:t>
      </w:r>
      <w:r>
        <w:rPr>
          <w:rFonts w:ascii="Times New Roman" w:hAnsi="Times New Roman"/>
          <w:sz w:val="24"/>
          <w:szCs w:val="24"/>
        </w:rPr>
        <w:lastRenderedPageBreak/>
        <w:t>зависят от свойств получен</w:t>
      </w:r>
      <w:r>
        <w:rPr>
          <w:rFonts w:ascii="Times New Roman" w:hAnsi="Times New Roman"/>
          <w:sz w:val="24"/>
          <w:szCs w:val="24"/>
        </w:rPr>
        <w:softHyphen/>
        <w:t>ного осадка и его стабильности. Иногда применяют высушивание без нагревания путем последовательной промывки осадка водой, спиртом и эфиром и удаления следов эфира, продувкой сухим воз</w:t>
      </w:r>
      <w:r>
        <w:rPr>
          <w:rFonts w:ascii="Times New Roman" w:hAnsi="Times New Roman"/>
          <w:sz w:val="24"/>
          <w:szCs w:val="24"/>
        </w:rPr>
        <w:softHyphen/>
        <w:t xml:space="preserve">духом. Таким способом высушивают легко разлагающиеся осадки. Высушивание в сушильном шкафу при 100-120 </w:t>
      </w:r>
      <w:proofErr w:type="spellStart"/>
      <w:r>
        <w:rPr>
          <w:rFonts w:ascii="Times New Roman" w:hAnsi="Times New Roman"/>
          <w:sz w:val="24"/>
          <w:szCs w:val="24"/>
          <w:vertAlign w:val="superscript"/>
        </w:rPr>
        <w:t>о</w:t>
      </w:r>
      <w:r>
        <w:rPr>
          <w:rFonts w:ascii="Times New Roman" w:hAnsi="Times New Roman"/>
          <w:sz w:val="24"/>
          <w:szCs w:val="24"/>
        </w:rPr>
        <w:t>С</w:t>
      </w:r>
      <w:proofErr w:type="spellEnd"/>
      <w:r>
        <w:rPr>
          <w:rFonts w:ascii="Times New Roman" w:hAnsi="Times New Roman"/>
          <w:sz w:val="24"/>
          <w:szCs w:val="24"/>
        </w:rPr>
        <w:t xml:space="preserve"> используют для осадков, разлагающихся </w:t>
      </w:r>
      <w:proofErr w:type="spellStart"/>
      <w:r>
        <w:rPr>
          <w:rFonts w:ascii="Times New Roman" w:hAnsi="Times New Roman"/>
          <w:sz w:val="24"/>
          <w:szCs w:val="24"/>
        </w:rPr>
        <w:t>нестехиоме</w:t>
      </w:r>
      <w:r>
        <w:rPr>
          <w:rFonts w:ascii="Times New Roman" w:hAnsi="Times New Roman"/>
          <w:sz w:val="24"/>
          <w:szCs w:val="24"/>
        </w:rPr>
        <w:softHyphen/>
        <w:t>трично</w:t>
      </w:r>
      <w:proofErr w:type="spellEnd"/>
      <w:r>
        <w:rPr>
          <w:rFonts w:ascii="Times New Roman" w:hAnsi="Times New Roman"/>
          <w:sz w:val="24"/>
          <w:szCs w:val="24"/>
        </w:rPr>
        <w:t xml:space="preserve"> при более высоких температурах, и с целью повышения массы осадка и увеличения точности анализа. Например, при опре</w:t>
      </w:r>
      <w:r>
        <w:rPr>
          <w:rFonts w:ascii="Times New Roman" w:hAnsi="Times New Roman"/>
          <w:sz w:val="24"/>
          <w:szCs w:val="24"/>
        </w:rPr>
        <w:softHyphen/>
        <w:t>делении Ni</w:t>
      </w:r>
      <w:r>
        <w:rPr>
          <w:rFonts w:ascii="Times New Roman" w:hAnsi="Times New Roman"/>
          <w:sz w:val="24"/>
          <w:szCs w:val="24"/>
          <w:vertAlign w:val="superscript"/>
        </w:rPr>
        <w:t>2+</w:t>
      </w:r>
      <w:r>
        <w:rPr>
          <w:rFonts w:ascii="Times New Roman" w:hAnsi="Times New Roman"/>
          <w:sz w:val="24"/>
          <w:szCs w:val="24"/>
        </w:rPr>
        <w:t xml:space="preserve"> получают имеющий большую массу осадок </w:t>
      </w:r>
      <w:proofErr w:type="spellStart"/>
      <w:r>
        <w:rPr>
          <w:rFonts w:ascii="Times New Roman" w:hAnsi="Times New Roman"/>
          <w:sz w:val="24"/>
          <w:szCs w:val="24"/>
        </w:rPr>
        <w:t>диацетил</w:t>
      </w:r>
      <w:r>
        <w:rPr>
          <w:rFonts w:ascii="Times New Roman" w:hAnsi="Times New Roman"/>
          <w:sz w:val="24"/>
          <w:szCs w:val="24"/>
        </w:rPr>
        <w:softHyphen/>
        <w:t>диоксимата</w:t>
      </w:r>
      <w:proofErr w:type="spellEnd"/>
      <w:r>
        <w:rPr>
          <w:rFonts w:ascii="Times New Roman" w:hAnsi="Times New Roman"/>
          <w:sz w:val="24"/>
          <w:szCs w:val="24"/>
        </w:rPr>
        <w:t xml:space="preserve"> никеля и высушивают его при 100 </w:t>
      </w:r>
      <w:proofErr w:type="spellStart"/>
      <w:r>
        <w:rPr>
          <w:rFonts w:ascii="Times New Roman" w:hAnsi="Times New Roman"/>
          <w:sz w:val="24"/>
          <w:szCs w:val="24"/>
          <w:vertAlign w:val="superscript"/>
        </w:rPr>
        <w:t>о</w:t>
      </w:r>
      <w:r>
        <w:rPr>
          <w:rFonts w:ascii="Times New Roman" w:hAnsi="Times New Roman"/>
          <w:sz w:val="24"/>
          <w:szCs w:val="24"/>
        </w:rPr>
        <w:t>С</w:t>
      </w:r>
      <w:proofErr w:type="spellEnd"/>
      <w:r>
        <w:rPr>
          <w:rFonts w:ascii="Times New Roman" w:hAnsi="Times New Roman"/>
          <w:sz w:val="24"/>
          <w:szCs w:val="24"/>
        </w:rPr>
        <w:t>. Дальнейшее на</w:t>
      </w:r>
      <w:r>
        <w:rPr>
          <w:rFonts w:ascii="Times New Roman" w:hAnsi="Times New Roman"/>
          <w:sz w:val="24"/>
          <w:szCs w:val="24"/>
        </w:rPr>
        <w:softHyphen/>
        <w:t xml:space="preserve">гревание осадка приводит к разложению </w:t>
      </w:r>
      <w:proofErr w:type="spellStart"/>
      <w:r>
        <w:rPr>
          <w:rFonts w:ascii="Times New Roman" w:hAnsi="Times New Roman"/>
          <w:sz w:val="24"/>
          <w:szCs w:val="24"/>
        </w:rPr>
        <w:t>диацетилдиоксимата</w:t>
      </w:r>
      <w:proofErr w:type="spellEnd"/>
      <w:r>
        <w:rPr>
          <w:rFonts w:ascii="Times New Roman" w:hAnsi="Times New Roman"/>
          <w:sz w:val="24"/>
          <w:szCs w:val="24"/>
        </w:rPr>
        <w:t xml:space="preserve"> и уменьшению массы осадка, что снижает точность определений.</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proofErr w:type="spellStart"/>
      <w:r>
        <w:rPr>
          <w:rFonts w:ascii="Times New Roman" w:hAnsi="Times New Roman"/>
          <w:sz w:val="24"/>
          <w:szCs w:val="24"/>
        </w:rPr>
        <w:t>Озоление</w:t>
      </w:r>
      <w:proofErr w:type="spellEnd"/>
      <w:r>
        <w:rPr>
          <w:rFonts w:ascii="Times New Roman" w:hAnsi="Times New Roman"/>
          <w:sz w:val="24"/>
          <w:szCs w:val="24"/>
        </w:rPr>
        <w:t xml:space="preserve"> и прокаливание применяют при получении либо ста</w:t>
      </w:r>
      <w:r>
        <w:rPr>
          <w:rFonts w:ascii="Times New Roman" w:hAnsi="Times New Roman"/>
          <w:sz w:val="24"/>
          <w:szCs w:val="24"/>
        </w:rPr>
        <w:softHyphen/>
        <w:t>бильных в химическом отношении осадков (сульфаты, сульфиды, хлориды), либо образовании стабильных гравиметрических форм, например оксидов металлов. При прокаливании с осадком могут происходить химические превращения, при которых получается стабильная гравиметрическая форма. Например, при прокалива</w:t>
      </w:r>
      <w:r>
        <w:rPr>
          <w:rFonts w:ascii="Times New Roman" w:hAnsi="Times New Roman"/>
          <w:sz w:val="24"/>
          <w:szCs w:val="24"/>
        </w:rPr>
        <w:softHyphen/>
        <w:t>нии CaC</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Н2О проходят следующие химические реакции:</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CaC</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Н</w:t>
      </w:r>
      <w:r>
        <w:rPr>
          <w:rFonts w:ascii="Times New Roman" w:hAnsi="Times New Roman"/>
          <w:sz w:val="24"/>
          <w:szCs w:val="24"/>
          <w:vertAlign w:val="subscript"/>
        </w:rPr>
        <w:t>2</w:t>
      </w:r>
      <w:r>
        <w:rPr>
          <w:rFonts w:ascii="Times New Roman" w:hAnsi="Times New Roman"/>
          <w:sz w:val="24"/>
          <w:szCs w:val="24"/>
        </w:rPr>
        <w:t xml:space="preserve">О </w:t>
      </w:r>
      <w:r>
        <w:rPr>
          <w:rFonts w:ascii="Times New Roman" w:hAnsi="Times New Roman"/>
          <w:sz w:val="24"/>
          <w:szCs w:val="24"/>
        </w:rPr>
        <w:sym w:font="Symbol" w:char="F0AE"/>
      </w:r>
      <w:r>
        <w:rPr>
          <w:rFonts w:ascii="Times New Roman" w:hAnsi="Times New Roman"/>
          <w:sz w:val="24"/>
          <w:szCs w:val="24"/>
        </w:rPr>
        <w:t xml:space="preserve"> CaC</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Н</w:t>
      </w:r>
      <w:r>
        <w:rPr>
          <w:rFonts w:ascii="Times New Roman" w:hAnsi="Times New Roman"/>
          <w:sz w:val="24"/>
          <w:szCs w:val="24"/>
          <w:vertAlign w:val="subscript"/>
        </w:rPr>
        <w:t>2</w:t>
      </w:r>
      <w:r>
        <w:rPr>
          <w:rFonts w:ascii="Times New Roman" w:hAnsi="Times New Roman"/>
          <w:sz w:val="24"/>
          <w:szCs w:val="24"/>
        </w:rPr>
        <w:t>О (130--140</w:t>
      </w:r>
      <w:r>
        <w:rPr>
          <w:rFonts w:ascii="Times New Roman" w:hAnsi="Times New Roman"/>
          <w:sz w:val="24"/>
          <w:szCs w:val="24"/>
          <w:vertAlign w:val="superscript"/>
        </w:rPr>
        <w:t>0</w:t>
      </w:r>
      <w:r>
        <w:rPr>
          <w:rFonts w:ascii="Times New Roman" w:hAnsi="Times New Roman"/>
          <w:sz w:val="24"/>
          <w:szCs w:val="24"/>
        </w:rPr>
        <w:t xml:space="preserve"> С)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2CaC</w:t>
      </w:r>
      <w:r>
        <w:rPr>
          <w:rFonts w:ascii="Times New Roman" w:hAnsi="Times New Roman"/>
          <w:sz w:val="24"/>
          <w:szCs w:val="24"/>
          <w:vertAlign w:val="subscript"/>
        </w:rPr>
        <w:t>2</w:t>
      </w:r>
      <w:r>
        <w:rPr>
          <w:rFonts w:ascii="Times New Roman" w:hAnsi="Times New Roman"/>
          <w:sz w:val="24"/>
          <w:szCs w:val="24"/>
        </w:rPr>
        <w:t>О</w:t>
      </w:r>
      <w:r>
        <w:rPr>
          <w:rFonts w:ascii="Times New Roman" w:hAnsi="Times New Roman"/>
          <w:sz w:val="24"/>
          <w:szCs w:val="24"/>
          <w:vertAlign w:val="subscript"/>
        </w:rPr>
        <w:t>4</w:t>
      </w:r>
      <w:r>
        <w:rPr>
          <w:rFonts w:ascii="Times New Roman" w:hAnsi="Times New Roman"/>
          <w:sz w:val="24"/>
          <w:szCs w:val="24"/>
        </w:rPr>
        <w:t xml:space="preserve"> </w:t>
      </w:r>
      <w:r>
        <w:rPr>
          <w:rFonts w:ascii="Times New Roman" w:hAnsi="Times New Roman"/>
          <w:sz w:val="24"/>
          <w:szCs w:val="24"/>
        </w:rPr>
        <w:sym w:font="Symbol" w:char="F0AE"/>
      </w:r>
      <w:r>
        <w:rPr>
          <w:rFonts w:ascii="Times New Roman" w:hAnsi="Times New Roman"/>
          <w:i/>
          <w:iCs/>
          <w:sz w:val="24"/>
          <w:szCs w:val="24"/>
        </w:rPr>
        <w:t xml:space="preserve"> </w:t>
      </w:r>
      <w:r>
        <w:rPr>
          <w:rFonts w:ascii="Times New Roman" w:hAnsi="Times New Roman"/>
          <w:sz w:val="24"/>
          <w:szCs w:val="24"/>
        </w:rPr>
        <w:t>2СаСО</w:t>
      </w:r>
      <w:r>
        <w:rPr>
          <w:rFonts w:ascii="Times New Roman" w:hAnsi="Times New Roman"/>
          <w:sz w:val="24"/>
          <w:szCs w:val="24"/>
          <w:vertAlign w:val="subscript"/>
        </w:rPr>
        <w:t>3</w:t>
      </w:r>
      <w:r>
        <w:rPr>
          <w:rFonts w:ascii="Times New Roman" w:hAnsi="Times New Roman"/>
          <w:sz w:val="24"/>
          <w:szCs w:val="24"/>
        </w:rPr>
        <w:t>+ 2С0</w:t>
      </w:r>
      <w:r>
        <w:rPr>
          <w:rFonts w:ascii="Times New Roman" w:hAnsi="Times New Roman"/>
          <w:sz w:val="24"/>
          <w:szCs w:val="24"/>
          <w:vertAlign w:val="subscript"/>
        </w:rPr>
        <w:t>2</w:t>
      </w:r>
      <w:r>
        <w:rPr>
          <w:rFonts w:ascii="Times New Roman" w:hAnsi="Times New Roman"/>
          <w:sz w:val="24"/>
          <w:szCs w:val="24"/>
        </w:rPr>
        <w:t xml:space="preserve"> (390--430</w:t>
      </w:r>
      <w:r>
        <w:rPr>
          <w:rFonts w:ascii="Times New Roman" w:hAnsi="Times New Roman"/>
          <w:sz w:val="24"/>
          <w:szCs w:val="24"/>
          <w:vertAlign w:val="superscript"/>
        </w:rPr>
        <w:t>0</w:t>
      </w:r>
      <w:r>
        <w:rPr>
          <w:rFonts w:ascii="Times New Roman" w:hAnsi="Times New Roman"/>
          <w:sz w:val="24"/>
          <w:szCs w:val="24"/>
        </w:rPr>
        <w:t xml:space="preserve"> С)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СаСО</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rPr>
        <w:sym w:font="Symbol" w:char="F0AE"/>
      </w:r>
      <w:r>
        <w:rPr>
          <w:rFonts w:ascii="Times New Roman" w:hAnsi="Times New Roman"/>
          <w:sz w:val="24"/>
          <w:szCs w:val="24"/>
        </w:rPr>
        <w:t xml:space="preserve"> СаО+СО</w:t>
      </w:r>
      <w:proofErr w:type="gramStart"/>
      <w:r>
        <w:rPr>
          <w:rFonts w:ascii="Times New Roman" w:hAnsi="Times New Roman"/>
          <w:sz w:val="24"/>
          <w:szCs w:val="24"/>
          <w:vertAlign w:val="subscript"/>
        </w:rPr>
        <w:t>2</w:t>
      </w:r>
      <w:proofErr w:type="gramEnd"/>
      <w:r>
        <w:rPr>
          <w:rFonts w:ascii="Times New Roman" w:hAnsi="Times New Roman"/>
          <w:sz w:val="24"/>
          <w:szCs w:val="24"/>
        </w:rPr>
        <w:t xml:space="preserve"> (600--700</w:t>
      </w:r>
      <w:r>
        <w:rPr>
          <w:rFonts w:ascii="Times New Roman" w:hAnsi="Times New Roman"/>
          <w:sz w:val="24"/>
          <w:szCs w:val="24"/>
          <w:vertAlign w:val="superscript"/>
        </w:rPr>
        <w:t>0</w:t>
      </w:r>
      <w:r>
        <w:rPr>
          <w:rFonts w:ascii="Times New Roman" w:hAnsi="Times New Roman"/>
          <w:sz w:val="24"/>
          <w:szCs w:val="24"/>
        </w:rPr>
        <w:t xml:space="preserve"> С)</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Вследствие этого режим прокаливания необходимо выбирать термографическим методом, наблюдая изменения массы осадка при повышении температуры. При этом можно подобрать режим, обеспечивающий необходимую стабильность массы осадка. Температура прокаливания осадков не должна превышать 110</w:t>
      </w:r>
      <w:r>
        <w:rPr>
          <w:rFonts w:ascii="Times New Roman" w:hAnsi="Times New Roman"/>
          <w:sz w:val="24"/>
          <w:szCs w:val="24"/>
          <w:vertAlign w:val="superscript"/>
        </w:rPr>
        <w:t>о</w:t>
      </w:r>
      <w:r>
        <w:rPr>
          <w:rFonts w:ascii="Times New Roman" w:hAnsi="Times New Roman"/>
          <w:sz w:val="24"/>
          <w:szCs w:val="24"/>
        </w:rPr>
        <w:t>С, дальнейшее повышение температуры приводит к разложе</w:t>
      </w:r>
      <w:r>
        <w:rPr>
          <w:rFonts w:ascii="Times New Roman" w:hAnsi="Times New Roman"/>
          <w:sz w:val="24"/>
          <w:szCs w:val="24"/>
        </w:rPr>
        <w:softHyphen/>
        <w:t xml:space="preserve">нию гравиметрических форм. </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Техника высушивания и прокаливания имеет ряд особенностей. Высушивание осадков производят при </w:t>
      </w:r>
      <w:r>
        <w:rPr>
          <w:rFonts w:ascii="Times New Roman" w:hAnsi="Times New Roman"/>
          <w:iCs/>
          <w:sz w:val="24"/>
          <w:szCs w:val="24"/>
        </w:rPr>
        <w:t>105</w:t>
      </w:r>
      <w:r>
        <w:rPr>
          <w:rFonts w:ascii="Times New Roman" w:hAnsi="Times New Roman"/>
          <w:iCs/>
          <w:sz w:val="24"/>
          <w:szCs w:val="24"/>
        </w:rPr>
        <w:softHyphen/>
        <w:t>- 120</w:t>
      </w:r>
      <w:r>
        <w:rPr>
          <w:rFonts w:ascii="Times New Roman" w:hAnsi="Times New Roman"/>
          <w:iCs/>
          <w:sz w:val="24"/>
          <w:szCs w:val="24"/>
          <w:vertAlign w:val="superscript"/>
        </w:rPr>
        <w:t>0</w:t>
      </w:r>
      <w:r>
        <w:rPr>
          <w:rFonts w:ascii="Times New Roman" w:hAnsi="Times New Roman"/>
          <w:iCs/>
          <w:sz w:val="24"/>
          <w:szCs w:val="24"/>
        </w:rPr>
        <w:t>С</w:t>
      </w:r>
      <w:r>
        <w:rPr>
          <w:rFonts w:ascii="Times New Roman" w:hAnsi="Times New Roman"/>
          <w:i/>
          <w:iCs/>
          <w:sz w:val="24"/>
          <w:szCs w:val="24"/>
        </w:rPr>
        <w:t xml:space="preserve">, </w:t>
      </w:r>
      <w:r>
        <w:rPr>
          <w:rFonts w:ascii="Times New Roman" w:hAnsi="Times New Roman"/>
          <w:sz w:val="24"/>
          <w:szCs w:val="24"/>
        </w:rPr>
        <w:t>помещая воронку с фильтром и осадком на 5-10 мин в су</w:t>
      </w:r>
      <w:r>
        <w:rPr>
          <w:rFonts w:ascii="Times New Roman" w:hAnsi="Times New Roman"/>
          <w:sz w:val="24"/>
          <w:szCs w:val="24"/>
        </w:rPr>
        <w:softHyphen/>
        <w:t xml:space="preserve">шильный шкаф. Вещества, которые в ходе анализа подвергаются высушиванию до постоянной массы (например, при  определении влажности), сушат в бюксах длительное время, периодически взвешивая осадок. Перед взвешиванием бюкс с веществом охлаждают в эксикаторе в течение </w:t>
      </w:r>
      <w:r>
        <w:rPr>
          <w:rFonts w:ascii="Times New Roman" w:hAnsi="Times New Roman"/>
          <w:i/>
          <w:iCs/>
          <w:sz w:val="24"/>
          <w:szCs w:val="24"/>
        </w:rPr>
        <w:t xml:space="preserve">30-50 </w:t>
      </w:r>
      <w:r>
        <w:rPr>
          <w:rFonts w:ascii="Times New Roman" w:hAnsi="Times New Roman"/>
          <w:sz w:val="24"/>
          <w:szCs w:val="24"/>
        </w:rPr>
        <w:t>мин. Сжигание и прокаливание осадков производят в тиглях, предварительно тщательно вымытых, прокаленных, охлажденных в эксикаторах и взвешенных. Прокаливание и взвешивание тигля повторяют несколько раз до постоянной массы. Во взвешенный тигель осторожно помещают фильтр с осад</w:t>
      </w:r>
      <w:r>
        <w:rPr>
          <w:rFonts w:ascii="Times New Roman" w:hAnsi="Times New Roman"/>
          <w:sz w:val="24"/>
          <w:szCs w:val="24"/>
        </w:rPr>
        <w:softHyphen/>
        <w:t xml:space="preserve">ком. Перенос фильтра с осадком из воронки в тигель выполняют над листом чистой бумаги и случайно выпавшие частицы осадка стряхивают с бумаги в тигель. Сжигают фильтр в тигле над пламенем газовой горелки, стремясь, чтобы он медленно обугливался, но не горел, во избежание потерь осадка. Тигель с осажденным осадком помещают в муфельную печь и прокаливают при определенной температуре 30-40 мин. Тигель с осадком после прокаливания охлаждают в эксикаторе и взвешивают. Процедуру прокаливания и взвешивания повторяют до достижения осадком постоянной массы. Если осаждаемая и гравиметрическая формы не отличаются друг от друга, прокаливание ведут при </w:t>
      </w:r>
      <w:r>
        <w:rPr>
          <w:rFonts w:ascii="Times New Roman" w:hAnsi="Times New Roman"/>
          <w:i/>
          <w:iCs/>
          <w:sz w:val="24"/>
          <w:szCs w:val="24"/>
        </w:rPr>
        <w:t xml:space="preserve">300-600 </w:t>
      </w:r>
      <w:r>
        <w:rPr>
          <w:rFonts w:ascii="Times New Roman" w:hAnsi="Times New Roman"/>
          <w:sz w:val="24"/>
          <w:szCs w:val="24"/>
          <w:vertAlign w:val="superscript"/>
        </w:rPr>
        <w:t>0</w:t>
      </w:r>
      <w:r>
        <w:rPr>
          <w:rFonts w:ascii="Times New Roman" w:hAnsi="Times New Roman"/>
          <w:sz w:val="24"/>
          <w:szCs w:val="24"/>
        </w:rPr>
        <w:t>С; в случае необ</w:t>
      </w:r>
      <w:r>
        <w:rPr>
          <w:rFonts w:ascii="Times New Roman" w:hAnsi="Times New Roman"/>
          <w:sz w:val="24"/>
          <w:szCs w:val="24"/>
        </w:rPr>
        <w:softHyphen/>
        <w:t>ходимости перевода осаждаемой формы в гравиметрическую тем</w:t>
      </w:r>
      <w:r>
        <w:rPr>
          <w:rFonts w:ascii="Times New Roman" w:hAnsi="Times New Roman"/>
          <w:sz w:val="24"/>
          <w:szCs w:val="24"/>
        </w:rPr>
        <w:softHyphen/>
        <w:t xml:space="preserve">пературу повышают до 900-1100 </w:t>
      </w:r>
      <w:r>
        <w:rPr>
          <w:rFonts w:ascii="Times New Roman" w:hAnsi="Times New Roman"/>
          <w:sz w:val="24"/>
          <w:szCs w:val="24"/>
          <w:vertAlign w:val="superscript"/>
        </w:rPr>
        <w:t>0</w:t>
      </w:r>
      <w:r>
        <w:rPr>
          <w:rFonts w:ascii="Times New Roman" w:hAnsi="Times New Roman"/>
          <w:sz w:val="24"/>
          <w:szCs w:val="24"/>
        </w:rPr>
        <w:t xml:space="preserve">С. Содержание определяемого вещества (в %) рассчитывают по формулам </w:t>
      </w:r>
      <w:r>
        <w:rPr>
          <w:rFonts w:ascii="Times New Roman" w:hAnsi="Times New Roman"/>
          <w:i/>
          <w:iCs/>
          <w:sz w:val="24"/>
          <w:szCs w:val="24"/>
          <w:lang w:val="en-US"/>
        </w:rPr>
        <w:t>q</w:t>
      </w:r>
      <w:r>
        <w:rPr>
          <w:rFonts w:ascii="Times New Roman" w:hAnsi="Times New Roman"/>
          <w:i/>
          <w:iCs/>
          <w:sz w:val="24"/>
          <w:szCs w:val="24"/>
        </w:rPr>
        <w:t>=</w:t>
      </w:r>
      <w:proofErr w:type="spellStart"/>
      <w:r>
        <w:rPr>
          <w:rFonts w:ascii="Times New Roman" w:hAnsi="Times New Roman"/>
          <w:i/>
          <w:iCs/>
          <w:sz w:val="24"/>
          <w:szCs w:val="24"/>
          <w:lang w:val="en-US"/>
        </w:rPr>
        <w:t>aF</w:t>
      </w:r>
      <w:proofErr w:type="spellEnd"/>
      <w:r>
        <w:rPr>
          <w:rFonts w:ascii="Times New Roman" w:hAnsi="Times New Roman"/>
          <w:i/>
          <w:iCs/>
          <w:sz w:val="24"/>
          <w:szCs w:val="24"/>
        </w:rPr>
        <w:t xml:space="preserve">; </w:t>
      </w:r>
      <w:r>
        <w:rPr>
          <w:rFonts w:ascii="Times New Roman" w:hAnsi="Times New Roman"/>
          <w:i/>
          <w:iCs/>
          <w:sz w:val="24"/>
          <w:szCs w:val="24"/>
          <w:lang w:val="en-US"/>
        </w:rPr>
        <w:t>C</w:t>
      </w:r>
      <w:r>
        <w:rPr>
          <w:rFonts w:ascii="Times New Roman" w:hAnsi="Times New Roman"/>
          <w:i/>
          <w:iCs/>
          <w:sz w:val="24"/>
          <w:szCs w:val="24"/>
        </w:rPr>
        <w:t>=</w:t>
      </w:r>
      <w:proofErr w:type="spellStart"/>
      <w:r>
        <w:rPr>
          <w:rFonts w:ascii="Times New Roman" w:hAnsi="Times New Roman"/>
          <w:i/>
          <w:iCs/>
          <w:sz w:val="24"/>
          <w:szCs w:val="24"/>
          <w:lang w:val="en-US"/>
        </w:rPr>
        <w:t>aF</w:t>
      </w:r>
      <w:proofErr w:type="spellEnd"/>
      <w:r>
        <w:rPr>
          <w:rFonts w:ascii="Times New Roman" w:hAnsi="Times New Roman"/>
          <w:i/>
          <w:iCs/>
          <w:sz w:val="24"/>
          <w:szCs w:val="24"/>
        </w:rPr>
        <w:t>100/</w:t>
      </w:r>
      <w:r>
        <w:rPr>
          <w:rFonts w:ascii="Times New Roman" w:hAnsi="Times New Roman"/>
          <w:i/>
          <w:iCs/>
          <w:sz w:val="24"/>
          <w:szCs w:val="24"/>
          <w:lang w:val="en-US"/>
        </w:rPr>
        <w:t>p</w:t>
      </w:r>
      <w:r>
        <w:rPr>
          <w:rFonts w:ascii="Times New Roman" w:hAnsi="Times New Roman"/>
          <w:i/>
          <w:iCs/>
          <w:sz w:val="24"/>
          <w:szCs w:val="24"/>
        </w:rPr>
        <w:t xml:space="preserve">; </w:t>
      </w:r>
      <w:r>
        <w:rPr>
          <w:rFonts w:ascii="Times New Roman" w:hAnsi="Times New Roman"/>
          <w:i/>
          <w:iCs/>
          <w:sz w:val="24"/>
          <w:szCs w:val="24"/>
          <w:lang w:val="en-US"/>
        </w:rPr>
        <w:t>C</w:t>
      </w:r>
      <w:r>
        <w:rPr>
          <w:rFonts w:ascii="Times New Roman" w:hAnsi="Times New Roman"/>
          <w:i/>
          <w:iCs/>
          <w:sz w:val="24"/>
          <w:szCs w:val="24"/>
        </w:rPr>
        <w:t>=</w:t>
      </w:r>
      <w:proofErr w:type="spellStart"/>
      <w:r>
        <w:rPr>
          <w:rFonts w:ascii="Times New Roman" w:hAnsi="Times New Roman"/>
          <w:i/>
          <w:iCs/>
          <w:sz w:val="24"/>
          <w:szCs w:val="24"/>
          <w:lang w:val="en-US"/>
        </w:rPr>
        <w:t>aF</w:t>
      </w:r>
      <w:proofErr w:type="spellEnd"/>
      <w:r>
        <w:rPr>
          <w:rFonts w:ascii="Times New Roman" w:hAnsi="Times New Roman"/>
          <w:i/>
          <w:iCs/>
          <w:sz w:val="24"/>
          <w:szCs w:val="24"/>
        </w:rPr>
        <w:t>100</w:t>
      </w:r>
      <w:r>
        <w:rPr>
          <w:rFonts w:ascii="Times New Roman" w:hAnsi="Times New Roman"/>
          <w:i/>
          <w:iCs/>
          <w:sz w:val="24"/>
          <w:szCs w:val="24"/>
          <w:lang w:val="en-US"/>
        </w:rPr>
        <w:t>W</w:t>
      </w:r>
      <w:r>
        <w:rPr>
          <w:rFonts w:ascii="Times New Roman" w:hAnsi="Times New Roman"/>
          <w:i/>
          <w:iCs/>
          <w:sz w:val="24"/>
          <w:szCs w:val="24"/>
        </w:rPr>
        <w:t>/</w:t>
      </w:r>
      <w:r>
        <w:rPr>
          <w:rFonts w:ascii="Times New Roman" w:hAnsi="Times New Roman"/>
          <w:i/>
          <w:iCs/>
          <w:sz w:val="24"/>
          <w:szCs w:val="24"/>
          <w:lang w:val="en-US"/>
        </w:rPr>
        <w:t>V</w:t>
      </w:r>
      <w:r>
        <w:rPr>
          <w:rFonts w:ascii="Times New Roman" w:hAnsi="Times New Roman"/>
          <w:i/>
          <w:iCs/>
          <w:sz w:val="24"/>
          <w:szCs w:val="24"/>
        </w:rPr>
        <w:t xml:space="preserve">, где q </w:t>
      </w:r>
      <w:r>
        <w:rPr>
          <w:rFonts w:ascii="Times New Roman" w:hAnsi="Times New Roman"/>
          <w:sz w:val="24"/>
          <w:szCs w:val="24"/>
        </w:rPr>
        <w:t xml:space="preserve">- масса определяемого вещества; </w:t>
      </w:r>
      <w:r>
        <w:rPr>
          <w:rFonts w:ascii="Times New Roman" w:hAnsi="Times New Roman"/>
          <w:i/>
          <w:iCs/>
          <w:sz w:val="24"/>
          <w:szCs w:val="24"/>
        </w:rPr>
        <w:t xml:space="preserve">F </w:t>
      </w:r>
      <w:r>
        <w:rPr>
          <w:rFonts w:ascii="Times New Roman" w:hAnsi="Times New Roman"/>
          <w:sz w:val="24"/>
          <w:szCs w:val="24"/>
        </w:rPr>
        <w:t xml:space="preserve">- аналитический фактор; </w:t>
      </w:r>
      <w:r>
        <w:rPr>
          <w:rFonts w:ascii="Times New Roman" w:hAnsi="Times New Roman"/>
          <w:i/>
          <w:iCs/>
          <w:sz w:val="24"/>
          <w:szCs w:val="24"/>
        </w:rPr>
        <w:t xml:space="preserve">а - </w:t>
      </w:r>
      <w:r>
        <w:rPr>
          <w:rFonts w:ascii="Times New Roman" w:hAnsi="Times New Roman"/>
          <w:sz w:val="24"/>
          <w:szCs w:val="24"/>
        </w:rPr>
        <w:t xml:space="preserve">масса весовой формы; </w:t>
      </w:r>
      <w:proofErr w:type="gramStart"/>
      <w:r>
        <w:rPr>
          <w:rFonts w:ascii="Times New Roman" w:hAnsi="Times New Roman"/>
          <w:i/>
          <w:iCs/>
          <w:sz w:val="24"/>
          <w:szCs w:val="24"/>
        </w:rPr>
        <w:t>р</w:t>
      </w:r>
      <w:proofErr w:type="gramEnd"/>
      <w:r>
        <w:rPr>
          <w:rFonts w:ascii="Times New Roman" w:hAnsi="Times New Roman"/>
          <w:i/>
          <w:iCs/>
          <w:sz w:val="24"/>
          <w:szCs w:val="24"/>
        </w:rPr>
        <w:t xml:space="preserve"> </w:t>
      </w:r>
      <w:r>
        <w:rPr>
          <w:rFonts w:ascii="Times New Roman" w:hAnsi="Times New Roman"/>
          <w:sz w:val="24"/>
          <w:szCs w:val="24"/>
        </w:rPr>
        <w:t xml:space="preserve">- навеска анализируемого образца; </w:t>
      </w:r>
      <w:r>
        <w:rPr>
          <w:rFonts w:ascii="Times New Roman" w:hAnsi="Times New Roman"/>
          <w:i/>
          <w:iCs/>
          <w:sz w:val="24"/>
          <w:szCs w:val="24"/>
        </w:rPr>
        <w:t xml:space="preserve">V </w:t>
      </w:r>
      <w:r>
        <w:rPr>
          <w:rFonts w:ascii="Times New Roman" w:hAnsi="Times New Roman"/>
          <w:sz w:val="24"/>
          <w:szCs w:val="24"/>
        </w:rPr>
        <w:t>~ объем анализируемого раствора.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b/>
          <w:sz w:val="24"/>
          <w:szCs w:val="24"/>
        </w:rPr>
      </w:pPr>
      <w:proofErr w:type="gramStart"/>
      <w:r>
        <w:rPr>
          <w:rFonts w:ascii="Times New Roman" w:hAnsi="Times New Roman"/>
          <w:sz w:val="24"/>
          <w:szCs w:val="24"/>
        </w:rPr>
        <w:t>Чтобы результаты гравиметрического анализа были точны, осадки, получаемые при проведении анализа, должны отвечать ряду требований: иметь постоянный химический состав; быть практиче</w:t>
      </w:r>
      <w:r>
        <w:rPr>
          <w:rFonts w:ascii="Times New Roman" w:hAnsi="Times New Roman"/>
          <w:sz w:val="24"/>
          <w:szCs w:val="24"/>
        </w:rPr>
        <w:softHyphen/>
        <w:t>ски нерастворимыми в воде (их растворимость не должна превышать 1</w:t>
      </w:r>
      <w:r>
        <w:rPr>
          <w:rFonts w:ascii="Times New Roman" w:hAnsi="Times New Roman"/>
          <w:sz w:val="24"/>
          <w:szCs w:val="24"/>
          <w:vertAlign w:val="superscript"/>
        </w:rPr>
        <w:t>.</w:t>
      </w:r>
      <w:r>
        <w:rPr>
          <w:rFonts w:ascii="Times New Roman" w:hAnsi="Times New Roman"/>
          <w:sz w:val="24"/>
          <w:szCs w:val="24"/>
        </w:rPr>
        <w:t>10</w:t>
      </w:r>
      <w:r>
        <w:rPr>
          <w:rFonts w:ascii="Times New Roman" w:hAnsi="Times New Roman"/>
          <w:sz w:val="24"/>
          <w:szCs w:val="24"/>
          <w:vertAlign w:val="superscript"/>
        </w:rPr>
        <w:t>-5</w:t>
      </w:r>
      <w:r>
        <w:rPr>
          <w:rFonts w:ascii="Times New Roman" w:hAnsi="Times New Roman"/>
          <w:sz w:val="24"/>
          <w:szCs w:val="24"/>
        </w:rPr>
        <w:t xml:space="preserve"> моль/л); потери осадка при проведении операций анализа должны быть минимальны; иметь структуру, позволяющую провести все операции анализа - фильтрование, промывание, превращение в гравиметрическую форму.</w:t>
      </w:r>
      <w:proofErr w:type="gramEnd"/>
      <w:r>
        <w:rPr>
          <w:rFonts w:ascii="Times New Roman" w:hAnsi="Times New Roman"/>
          <w:sz w:val="24"/>
          <w:szCs w:val="24"/>
        </w:rPr>
        <w:t xml:space="preserve"> </w:t>
      </w:r>
      <w:r>
        <w:rPr>
          <w:rFonts w:ascii="Times New Roman" w:hAnsi="Times New Roman"/>
          <w:sz w:val="24"/>
          <w:szCs w:val="24"/>
        </w:rPr>
        <w:lastRenderedPageBreak/>
        <w:t xml:space="preserve">Некоторые осадки (сульфиды), легко образуют коллоидные растворы и адсорбируют на себе другие компоненты. Такие, осадки использовать для анализа нельзя. </w:t>
      </w:r>
      <w:r>
        <w:rPr>
          <w:rFonts w:ascii="Times New Roman" w:hAnsi="Times New Roman"/>
          <w:b/>
          <w:sz w:val="24"/>
          <w:szCs w:val="24"/>
        </w:rPr>
        <w:t>ПРИМЕНЕНИЕ ГРАВИМЕТРИЧЕСКОГО АНАЛИЗА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Гравиметрические методы применяют при анализе большинства веществ и фармацевтических препаратов. Наиболее часто определяют количество летучих веществ и воды и различного типа золь</w:t>
      </w:r>
      <w:r>
        <w:rPr>
          <w:rFonts w:ascii="Times New Roman" w:hAnsi="Times New Roman"/>
          <w:sz w:val="24"/>
          <w:szCs w:val="24"/>
        </w:rPr>
        <w:softHyphen/>
        <w:t>ность препаратов.</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Количество летучих веществ и воды определяют высушиванием вещества до постоянной массы при температуре, которая указы</w:t>
      </w:r>
      <w:r>
        <w:rPr>
          <w:rFonts w:ascii="Times New Roman" w:hAnsi="Times New Roman"/>
          <w:sz w:val="24"/>
          <w:szCs w:val="24"/>
        </w:rPr>
        <w:softHyphen/>
        <w:t>вается в статьях на лекарственные препараты и в ГОСТах на вещества и сырье. Навеску вещества помещают во взвешенный бюкс и высушивают в сушильном шкафу при 105-110</w:t>
      </w:r>
      <w:proofErr w:type="gramStart"/>
      <w:r>
        <w:rPr>
          <w:rFonts w:ascii="Times New Roman" w:hAnsi="Times New Roman"/>
          <w:sz w:val="24"/>
          <w:szCs w:val="24"/>
        </w:rPr>
        <w:t>°С</w:t>
      </w:r>
      <w:proofErr w:type="gramEnd"/>
      <w:r>
        <w:rPr>
          <w:rFonts w:ascii="Times New Roman" w:hAnsi="Times New Roman"/>
          <w:sz w:val="24"/>
          <w:szCs w:val="24"/>
        </w:rPr>
        <w:t xml:space="preserve"> в течение определенного времени (1-1,5 ч). Бюкс с навеской охлаждают в экси</w:t>
      </w:r>
      <w:r>
        <w:rPr>
          <w:rFonts w:ascii="Times New Roman" w:hAnsi="Times New Roman"/>
          <w:sz w:val="24"/>
          <w:szCs w:val="24"/>
        </w:rPr>
        <w:softHyphen/>
        <w:t>каторе и снова взвешивают. Если разница массы бюкса между взве</w:t>
      </w:r>
      <w:r>
        <w:rPr>
          <w:rFonts w:ascii="Times New Roman" w:hAnsi="Times New Roman"/>
          <w:sz w:val="24"/>
          <w:szCs w:val="24"/>
        </w:rPr>
        <w:softHyphen/>
        <w:t>шиваниями не превышает 0,0005 г, считают, что препарат высушен до постоянной массы. Если разница в массе превышает 0,0005, Г, высушивание повторяют. Расчет влажности (</w:t>
      </w:r>
      <w:proofErr w:type="gramStart"/>
      <w:r>
        <w:rPr>
          <w:rFonts w:ascii="Times New Roman" w:hAnsi="Times New Roman"/>
          <w:sz w:val="24"/>
          <w:szCs w:val="24"/>
        </w:rPr>
        <w:t>в</w:t>
      </w:r>
      <w:proofErr w:type="gramEnd"/>
      <w:r>
        <w:rPr>
          <w:rFonts w:ascii="Times New Roman" w:hAnsi="Times New Roman"/>
          <w:sz w:val="24"/>
          <w:szCs w:val="24"/>
        </w:rPr>
        <w:t xml:space="preserve"> %) проводят по формуле</w:t>
      </w:r>
    </w:p>
    <w:p w:rsidR="00354428" w:rsidRDefault="00354428" w:rsidP="00354428">
      <w:pPr>
        <w:widowControl w:val="0"/>
        <w:autoSpaceDE w:val="0"/>
        <w:autoSpaceDN w:val="0"/>
        <w:adjustRightInd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q </w:t>
      </w:r>
      <w:r>
        <w:rPr>
          <w:rFonts w:ascii="Times New Roman" w:hAnsi="Times New Roman"/>
          <w:sz w:val="24"/>
          <w:szCs w:val="24"/>
        </w:rPr>
        <w:t xml:space="preserve">= </w:t>
      </w:r>
      <w:r>
        <w:rPr>
          <w:rFonts w:ascii="Times New Roman" w:hAnsi="Times New Roman"/>
          <w:i/>
          <w:iCs/>
          <w:sz w:val="24"/>
          <w:szCs w:val="24"/>
        </w:rPr>
        <w:t xml:space="preserve">(а </w:t>
      </w:r>
      <w:r>
        <w:rPr>
          <w:rFonts w:ascii="Times New Roman" w:hAnsi="Times New Roman"/>
          <w:sz w:val="24"/>
          <w:szCs w:val="24"/>
        </w:rPr>
        <w:t xml:space="preserve">- </w:t>
      </w:r>
      <w:r>
        <w:rPr>
          <w:rFonts w:ascii="Times New Roman" w:hAnsi="Times New Roman"/>
          <w:i/>
          <w:iCs/>
          <w:sz w:val="24"/>
          <w:szCs w:val="24"/>
        </w:rPr>
        <w:t>р) 100/;а</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где </w:t>
      </w:r>
      <w:r>
        <w:rPr>
          <w:rFonts w:ascii="Times New Roman" w:hAnsi="Times New Roman"/>
          <w:i/>
          <w:iCs/>
          <w:sz w:val="24"/>
          <w:szCs w:val="24"/>
        </w:rPr>
        <w:t xml:space="preserve">а </w:t>
      </w:r>
      <w:r>
        <w:rPr>
          <w:rFonts w:ascii="Times New Roman" w:hAnsi="Times New Roman"/>
          <w:sz w:val="24"/>
          <w:szCs w:val="24"/>
        </w:rPr>
        <w:t xml:space="preserve">- величина исходной навески, г; </w:t>
      </w:r>
      <w:proofErr w:type="gramStart"/>
      <w:r>
        <w:rPr>
          <w:rFonts w:ascii="Times New Roman" w:hAnsi="Times New Roman"/>
          <w:i/>
          <w:iCs/>
          <w:sz w:val="24"/>
          <w:szCs w:val="24"/>
        </w:rPr>
        <w:t>р</w:t>
      </w:r>
      <w:proofErr w:type="gramEnd"/>
      <w:r>
        <w:rPr>
          <w:rFonts w:ascii="Times New Roman" w:hAnsi="Times New Roman"/>
          <w:i/>
          <w:iCs/>
          <w:sz w:val="24"/>
          <w:szCs w:val="24"/>
        </w:rPr>
        <w:t xml:space="preserve"> </w:t>
      </w:r>
      <w:r>
        <w:rPr>
          <w:rFonts w:ascii="Times New Roman" w:hAnsi="Times New Roman"/>
          <w:sz w:val="24"/>
          <w:szCs w:val="24"/>
        </w:rPr>
        <w:t>- высушенная навеска; г.</w:t>
      </w:r>
    </w:p>
    <w:p w:rsidR="00354428" w:rsidRDefault="00354428" w:rsidP="00354428">
      <w:pPr>
        <w:widowControl w:val="0"/>
        <w:tabs>
          <w:tab w:val="left" w:pos="412"/>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При определении кристаллизационной воды навеску вещества прокаливают в муфельной печи 30-40 мин при 300-400 </w:t>
      </w:r>
      <w:r>
        <w:rPr>
          <w:rFonts w:ascii="Times New Roman" w:hAnsi="Times New Roman"/>
          <w:sz w:val="24"/>
          <w:szCs w:val="24"/>
          <w:vertAlign w:val="superscript"/>
        </w:rPr>
        <w:t>0</w:t>
      </w:r>
      <w:r>
        <w:rPr>
          <w:rFonts w:ascii="Times New Roman" w:hAnsi="Times New Roman"/>
          <w:sz w:val="24"/>
          <w:szCs w:val="24"/>
        </w:rPr>
        <w:t xml:space="preserve">С, после чего охлаждают и взвешивают. </w:t>
      </w:r>
    </w:p>
    <w:p w:rsidR="00354428" w:rsidRDefault="00354428" w:rsidP="00354428">
      <w:pPr>
        <w:widowControl w:val="0"/>
        <w:tabs>
          <w:tab w:val="left" w:pos="412"/>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Кроме влажности и летучих веществ многие вещества, препа</w:t>
      </w:r>
      <w:r>
        <w:rPr>
          <w:rFonts w:ascii="Times New Roman" w:hAnsi="Times New Roman"/>
          <w:sz w:val="24"/>
          <w:szCs w:val="24"/>
        </w:rPr>
        <w:softHyphen/>
        <w:t>раты, лекарственные растения анализируют на содержание различ</w:t>
      </w:r>
      <w:r>
        <w:rPr>
          <w:rFonts w:ascii="Times New Roman" w:hAnsi="Times New Roman"/>
          <w:sz w:val="24"/>
          <w:szCs w:val="24"/>
        </w:rPr>
        <w:softHyphen/>
        <w:t>ных видов золы. Обычно определяют: а</w:t>
      </w:r>
      <w:proofErr w:type="gramStart"/>
      <w:r>
        <w:rPr>
          <w:rFonts w:ascii="Times New Roman" w:hAnsi="Times New Roman"/>
          <w:sz w:val="24"/>
          <w:szCs w:val="24"/>
        </w:rPr>
        <w:t>)к</w:t>
      </w:r>
      <w:proofErr w:type="gramEnd"/>
      <w:r>
        <w:rPr>
          <w:rFonts w:ascii="Times New Roman" w:hAnsi="Times New Roman"/>
          <w:sz w:val="24"/>
          <w:szCs w:val="24"/>
        </w:rPr>
        <w:t xml:space="preserve">оличество общей золы; б)количество золы, нерастворимой в </w:t>
      </w:r>
      <w:proofErr w:type="spellStart"/>
      <w:r>
        <w:rPr>
          <w:rFonts w:ascii="Times New Roman" w:hAnsi="Times New Roman"/>
          <w:sz w:val="24"/>
          <w:szCs w:val="24"/>
        </w:rPr>
        <w:t>HCl</w:t>
      </w:r>
      <w:proofErr w:type="spellEnd"/>
      <w:r>
        <w:rPr>
          <w:rFonts w:ascii="Times New Roman" w:hAnsi="Times New Roman"/>
          <w:sz w:val="24"/>
          <w:szCs w:val="24"/>
        </w:rPr>
        <w:t xml:space="preserve"> (соли серебра, ртути, силикаты); в) количество сульфатной золы (соли бария, кальция, стронция, силикаты). Количество общей золы определяют, сжигая и прокаливая в тигле до постоянной массы навеску 3-5 г вещества. </w:t>
      </w:r>
      <w:proofErr w:type="gramStart"/>
      <w:r>
        <w:rPr>
          <w:rFonts w:ascii="Times New Roman" w:hAnsi="Times New Roman"/>
          <w:sz w:val="24"/>
          <w:szCs w:val="24"/>
        </w:rPr>
        <w:t>Если необходимо определить золу, нерастворимую в соляной кис</w:t>
      </w:r>
      <w:r>
        <w:rPr>
          <w:rFonts w:ascii="Times New Roman" w:hAnsi="Times New Roman"/>
          <w:sz w:val="24"/>
          <w:szCs w:val="24"/>
        </w:rPr>
        <w:softHyphen/>
        <w:t>лоте, к остатку в тигле после прокаливания добавляют 2-3 см</w:t>
      </w:r>
      <w:r>
        <w:rPr>
          <w:rFonts w:ascii="Times New Roman" w:hAnsi="Times New Roman"/>
          <w:sz w:val="24"/>
          <w:szCs w:val="24"/>
          <w:vertAlign w:val="superscript"/>
        </w:rPr>
        <w:t>3</w:t>
      </w:r>
      <w:r>
        <w:rPr>
          <w:rFonts w:ascii="Times New Roman" w:hAnsi="Times New Roman"/>
          <w:sz w:val="24"/>
          <w:szCs w:val="24"/>
        </w:rPr>
        <w:t xml:space="preserve"> раствора </w:t>
      </w:r>
      <w:proofErr w:type="spellStart"/>
      <w:r>
        <w:rPr>
          <w:rFonts w:ascii="Times New Roman" w:hAnsi="Times New Roman"/>
          <w:sz w:val="24"/>
          <w:szCs w:val="24"/>
        </w:rPr>
        <w:t>хлороводородной</w:t>
      </w:r>
      <w:proofErr w:type="spellEnd"/>
      <w:r>
        <w:rPr>
          <w:rFonts w:ascii="Times New Roman" w:hAnsi="Times New Roman"/>
          <w:sz w:val="24"/>
          <w:szCs w:val="24"/>
        </w:rPr>
        <w:t xml:space="preserve"> кислоты, закрывают часовым стеклом тигель и нагревают на водяной бане в течение 10 мин. К содержи</w:t>
      </w:r>
      <w:r>
        <w:rPr>
          <w:rFonts w:ascii="Times New Roman" w:hAnsi="Times New Roman"/>
          <w:sz w:val="24"/>
          <w:szCs w:val="24"/>
        </w:rPr>
        <w:softHyphen/>
        <w:t>мому тигля добавляют 5 см</w:t>
      </w:r>
      <w:r>
        <w:rPr>
          <w:rFonts w:ascii="Times New Roman" w:hAnsi="Times New Roman"/>
          <w:sz w:val="24"/>
          <w:szCs w:val="24"/>
          <w:vertAlign w:val="superscript"/>
        </w:rPr>
        <w:t>3</w:t>
      </w:r>
      <w:r>
        <w:rPr>
          <w:rFonts w:ascii="Times New Roman" w:hAnsi="Times New Roman"/>
          <w:sz w:val="24"/>
          <w:szCs w:val="24"/>
        </w:rPr>
        <w:t xml:space="preserve"> горячей воды, осадок отделяют на фильтре и промывают горячей водой до исчезновения реакции на С</w:t>
      </w:r>
      <w:r>
        <w:rPr>
          <w:rFonts w:ascii="Times New Roman" w:hAnsi="Times New Roman"/>
          <w:sz w:val="24"/>
          <w:szCs w:val="24"/>
          <w:lang w:val="en-US"/>
        </w:rPr>
        <w:t>l</w:t>
      </w:r>
      <w:r>
        <w:rPr>
          <w:rFonts w:ascii="Times New Roman" w:hAnsi="Times New Roman"/>
          <w:sz w:val="24"/>
          <w:szCs w:val="24"/>
        </w:rPr>
        <w:t>.</w:t>
      </w:r>
      <w:proofErr w:type="gramEnd"/>
      <w:r>
        <w:rPr>
          <w:rFonts w:ascii="Times New Roman" w:hAnsi="Times New Roman"/>
          <w:sz w:val="24"/>
          <w:szCs w:val="24"/>
        </w:rPr>
        <w:t xml:space="preserve"> Фильтр с осадком высушивают, сжигают, прокаливают и взвешивают. Определение сульфатной золы производят, обрабаты</w:t>
      </w:r>
      <w:r>
        <w:rPr>
          <w:rFonts w:ascii="Times New Roman" w:hAnsi="Times New Roman"/>
          <w:sz w:val="24"/>
          <w:szCs w:val="24"/>
        </w:rPr>
        <w:softHyphen/>
        <w:t>вая, навеску препарата в тигле 0,5-1 см</w:t>
      </w:r>
      <w:r>
        <w:rPr>
          <w:rFonts w:ascii="Times New Roman" w:hAnsi="Times New Roman"/>
          <w:sz w:val="24"/>
          <w:szCs w:val="24"/>
          <w:vertAlign w:val="superscript"/>
        </w:rPr>
        <w:t>3</w:t>
      </w:r>
      <w:r>
        <w:rPr>
          <w:rFonts w:ascii="Times New Roman" w:hAnsi="Times New Roman"/>
          <w:sz w:val="24"/>
          <w:szCs w:val="24"/>
        </w:rPr>
        <w:t xml:space="preserve"> концентрированной H</w:t>
      </w:r>
      <w:r>
        <w:rPr>
          <w:rFonts w:ascii="Times New Roman" w:hAnsi="Times New Roman"/>
          <w:sz w:val="24"/>
          <w:szCs w:val="24"/>
          <w:vertAlign w:val="subscript"/>
        </w:rPr>
        <w:t>2</w:t>
      </w:r>
      <w:r>
        <w:rPr>
          <w:rFonts w:ascii="Times New Roman" w:hAnsi="Times New Roman"/>
          <w:sz w:val="24"/>
          <w:szCs w:val="24"/>
        </w:rPr>
        <w:t>S0</w:t>
      </w:r>
      <w:r>
        <w:rPr>
          <w:rFonts w:ascii="Times New Roman" w:hAnsi="Times New Roman"/>
          <w:sz w:val="24"/>
          <w:szCs w:val="24"/>
          <w:vertAlign w:val="subscript"/>
        </w:rPr>
        <w:t>4</w:t>
      </w:r>
      <w:r>
        <w:rPr>
          <w:rFonts w:ascii="Times New Roman" w:hAnsi="Times New Roman"/>
          <w:sz w:val="24"/>
          <w:szCs w:val="24"/>
        </w:rPr>
        <w:t>. Избыток серной кислоты удаляют при нагревании тигля на сетке или песчаной бане. Тигель с осадком прокаливают до постоянной массы.</w:t>
      </w:r>
    </w:p>
    <w:p w:rsidR="00354428" w:rsidRDefault="00354428" w:rsidP="00354428">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Ряд фармацевтических препаратов - сульфат натрия, сульфат хинина, </w:t>
      </w:r>
      <w:proofErr w:type="spellStart"/>
      <w:r>
        <w:rPr>
          <w:rFonts w:ascii="Times New Roman" w:hAnsi="Times New Roman"/>
          <w:sz w:val="24"/>
          <w:szCs w:val="24"/>
        </w:rPr>
        <w:t>хлоргидрат</w:t>
      </w:r>
      <w:proofErr w:type="spellEnd"/>
      <w:r>
        <w:rPr>
          <w:rFonts w:ascii="Times New Roman" w:hAnsi="Times New Roman"/>
          <w:sz w:val="24"/>
          <w:szCs w:val="24"/>
        </w:rPr>
        <w:t xml:space="preserve"> хинина, </w:t>
      </w:r>
      <w:proofErr w:type="spellStart"/>
      <w:r>
        <w:rPr>
          <w:rFonts w:ascii="Times New Roman" w:hAnsi="Times New Roman"/>
          <w:sz w:val="24"/>
          <w:szCs w:val="24"/>
        </w:rPr>
        <w:t>гидробромид</w:t>
      </w:r>
      <w:proofErr w:type="spellEnd"/>
      <w:r>
        <w:rPr>
          <w:rFonts w:ascii="Times New Roman" w:hAnsi="Times New Roman"/>
          <w:sz w:val="24"/>
          <w:szCs w:val="24"/>
        </w:rPr>
        <w:t xml:space="preserve"> тиамина и др. - опре</w:t>
      </w:r>
      <w:r>
        <w:rPr>
          <w:rFonts w:ascii="Times New Roman" w:hAnsi="Times New Roman"/>
          <w:sz w:val="24"/>
          <w:szCs w:val="24"/>
        </w:rPr>
        <w:softHyphen/>
        <w:t>деляют количественно гравиметрическим способом.</w:t>
      </w:r>
      <w:r>
        <w:rPr>
          <w:rFonts w:ascii="Times New Roman" w:hAnsi="Times New Roman"/>
          <w:sz w:val="24"/>
          <w:szCs w:val="24"/>
        </w:rPr>
        <w:tab/>
        <w:t>Пример. Сульфат натрия определяют следующим способом. Точную навеску (около 0,25 г) высушенного сульфата, натрия растворяют в небольшом количе</w:t>
      </w:r>
      <w:r>
        <w:rPr>
          <w:rFonts w:ascii="Times New Roman" w:hAnsi="Times New Roman"/>
          <w:sz w:val="24"/>
          <w:szCs w:val="24"/>
        </w:rPr>
        <w:softHyphen/>
        <w:t>стве воды (25 см</w:t>
      </w:r>
      <w:r>
        <w:rPr>
          <w:rFonts w:ascii="Times New Roman" w:hAnsi="Times New Roman"/>
          <w:sz w:val="24"/>
          <w:szCs w:val="24"/>
          <w:vertAlign w:val="superscript"/>
        </w:rPr>
        <w:t>3</w:t>
      </w:r>
      <w:r>
        <w:rPr>
          <w:rFonts w:ascii="Times New Roman" w:hAnsi="Times New Roman"/>
          <w:sz w:val="24"/>
          <w:szCs w:val="24"/>
        </w:rPr>
        <w:t>), доводят объем раствора до 200 см</w:t>
      </w:r>
      <w:r>
        <w:rPr>
          <w:rFonts w:ascii="Times New Roman" w:hAnsi="Times New Roman"/>
          <w:sz w:val="24"/>
          <w:szCs w:val="24"/>
          <w:vertAlign w:val="superscript"/>
        </w:rPr>
        <w:t>3</w:t>
      </w:r>
      <w:r>
        <w:rPr>
          <w:rFonts w:ascii="Times New Roman" w:hAnsi="Times New Roman"/>
          <w:sz w:val="24"/>
          <w:szCs w:val="24"/>
        </w:rPr>
        <w:t>, добавляют 1 см</w:t>
      </w:r>
      <w:r>
        <w:rPr>
          <w:rFonts w:ascii="Times New Roman" w:hAnsi="Times New Roman"/>
          <w:sz w:val="24"/>
          <w:szCs w:val="24"/>
          <w:vertAlign w:val="superscript"/>
        </w:rPr>
        <w:t>3</w:t>
      </w:r>
      <w:r>
        <w:rPr>
          <w:rFonts w:ascii="Times New Roman" w:hAnsi="Times New Roman"/>
          <w:sz w:val="24"/>
          <w:szCs w:val="24"/>
        </w:rPr>
        <w:t xml:space="preserve"> 8%-ной НС</w:t>
      </w:r>
      <w:proofErr w:type="gramStart"/>
      <w:r>
        <w:rPr>
          <w:rFonts w:ascii="Times New Roman" w:hAnsi="Times New Roman"/>
          <w:sz w:val="24"/>
          <w:szCs w:val="24"/>
          <w:lang w:val="en-US"/>
        </w:rPr>
        <w:t>l</w:t>
      </w:r>
      <w:proofErr w:type="gramEnd"/>
      <w:r>
        <w:rPr>
          <w:rFonts w:ascii="Times New Roman" w:hAnsi="Times New Roman"/>
          <w:sz w:val="24"/>
          <w:szCs w:val="24"/>
        </w:rPr>
        <w:t xml:space="preserve"> и нагревают до кипения. К подогретому раствору добавляют 10 см</w:t>
      </w:r>
      <w:r>
        <w:rPr>
          <w:rFonts w:ascii="Times New Roman" w:hAnsi="Times New Roman"/>
          <w:sz w:val="24"/>
          <w:szCs w:val="24"/>
          <w:vertAlign w:val="superscript"/>
        </w:rPr>
        <w:t>3</w:t>
      </w:r>
      <w:r>
        <w:rPr>
          <w:rFonts w:ascii="Times New Roman" w:hAnsi="Times New Roman"/>
          <w:sz w:val="24"/>
          <w:szCs w:val="24"/>
        </w:rPr>
        <w:t xml:space="preserve"> горячего 5% -</w:t>
      </w:r>
      <w:proofErr w:type="spellStart"/>
      <w:r>
        <w:rPr>
          <w:rFonts w:ascii="Times New Roman" w:hAnsi="Times New Roman"/>
          <w:sz w:val="24"/>
          <w:szCs w:val="24"/>
        </w:rPr>
        <w:t>ного</w:t>
      </w:r>
      <w:proofErr w:type="spellEnd"/>
      <w:r>
        <w:rPr>
          <w:rFonts w:ascii="Times New Roman" w:hAnsi="Times New Roman"/>
          <w:sz w:val="24"/>
          <w:szCs w:val="24"/>
        </w:rPr>
        <w:t xml:space="preserve"> раствора хлорида бария, нагревают смесь на водяной бане 30 мин для созревания осадка, охлаждают раствор с осадком и фильтруют через плотный (синяя лента) беззольный фильтр. Осадок на фильтре промывают горячей водой до отрицательной реакции промывных вод на хлориды (проба с раствором AgNO</w:t>
      </w:r>
      <w:r>
        <w:rPr>
          <w:rFonts w:ascii="Times New Roman" w:hAnsi="Times New Roman"/>
          <w:sz w:val="24"/>
          <w:szCs w:val="24"/>
          <w:vertAlign w:val="subscript"/>
        </w:rPr>
        <w:t>3</w:t>
      </w:r>
      <w:r>
        <w:rPr>
          <w:rFonts w:ascii="Times New Roman" w:hAnsi="Times New Roman"/>
          <w:sz w:val="24"/>
          <w:szCs w:val="24"/>
        </w:rPr>
        <w:t xml:space="preserve">). Фильтр с осадком переносят во взвешенный тигель, высушивают в сушильном шкафу при 100-110 </w:t>
      </w:r>
      <w:proofErr w:type="spellStart"/>
      <w:r>
        <w:rPr>
          <w:rFonts w:ascii="Times New Roman" w:hAnsi="Times New Roman"/>
          <w:sz w:val="24"/>
          <w:szCs w:val="24"/>
          <w:vertAlign w:val="superscript"/>
        </w:rPr>
        <w:t>о</w:t>
      </w:r>
      <w:r>
        <w:rPr>
          <w:rFonts w:ascii="Times New Roman" w:hAnsi="Times New Roman"/>
          <w:sz w:val="24"/>
          <w:szCs w:val="24"/>
        </w:rPr>
        <w:t>С</w:t>
      </w:r>
      <w:proofErr w:type="spellEnd"/>
      <w:r>
        <w:rPr>
          <w:rFonts w:ascii="Times New Roman" w:hAnsi="Times New Roman"/>
          <w:sz w:val="24"/>
          <w:szCs w:val="24"/>
        </w:rPr>
        <w:t xml:space="preserve">, сжигают фильтр над пламенем газовой горелки (следя, чтобы фильтр не загорелся), затем прокаливают </w:t>
      </w:r>
      <w:proofErr w:type="gramStart"/>
      <w:r>
        <w:rPr>
          <w:rFonts w:ascii="Times New Roman" w:hAnsi="Times New Roman"/>
          <w:sz w:val="24"/>
          <w:szCs w:val="24"/>
        </w:rPr>
        <w:t>-в</w:t>
      </w:r>
      <w:proofErr w:type="gramEnd"/>
      <w:r>
        <w:rPr>
          <w:rFonts w:ascii="Times New Roman" w:hAnsi="Times New Roman"/>
          <w:sz w:val="24"/>
          <w:szCs w:val="24"/>
        </w:rPr>
        <w:t xml:space="preserve"> муфельной печи при 600</w:t>
      </w:r>
      <w:r>
        <w:rPr>
          <w:rFonts w:ascii="Times New Roman" w:hAnsi="Times New Roman"/>
          <w:sz w:val="24"/>
          <w:szCs w:val="24"/>
          <w:vertAlign w:val="superscript"/>
        </w:rPr>
        <w:t>0</w:t>
      </w:r>
      <w:r>
        <w:rPr>
          <w:rFonts w:ascii="Times New Roman" w:hAnsi="Times New Roman"/>
          <w:sz w:val="24"/>
          <w:szCs w:val="24"/>
        </w:rPr>
        <w:t>С. После охлаждения остаток в тигле смачивают несколькими каплями концентри</w:t>
      </w:r>
      <w:r>
        <w:rPr>
          <w:rFonts w:ascii="Times New Roman" w:hAnsi="Times New Roman"/>
          <w:sz w:val="24"/>
          <w:szCs w:val="24"/>
        </w:rPr>
        <w:softHyphen/>
        <w:t>рованной серной кислоты и снова прокаливают до постоянной массы. Прокаленный осадок в тигле охлаждают в эксикаторе и взвешивают.</w:t>
      </w:r>
    </w:p>
    <w:p w:rsidR="00ED3956" w:rsidRDefault="00354428" w:rsidP="006351A7">
      <w:pPr>
        <w:widowControl w:val="0"/>
        <w:autoSpaceDE w:val="0"/>
        <w:autoSpaceDN w:val="0"/>
        <w:adjustRightInd w:val="0"/>
        <w:spacing w:after="0" w:line="240" w:lineRule="auto"/>
        <w:ind w:firstLine="709"/>
        <w:jc w:val="both"/>
      </w:pPr>
      <w:r>
        <w:rPr>
          <w:rFonts w:ascii="Times New Roman" w:hAnsi="Times New Roman"/>
          <w:sz w:val="24"/>
          <w:szCs w:val="24"/>
        </w:rPr>
        <w:t>Гравиметрический анализ широко применяется также как ар</w:t>
      </w:r>
      <w:r>
        <w:rPr>
          <w:rFonts w:ascii="Times New Roman" w:hAnsi="Times New Roman"/>
          <w:sz w:val="24"/>
          <w:szCs w:val="24"/>
        </w:rPr>
        <w:softHyphen/>
        <w:t>битражный метод анализа, проводимый при получении сомнитель</w:t>
      </w:r>
      <w:r>
        <w:rPr>
          <w:rFonts w:ascii="Times New Roman" w:hAnsi="Times New Roman"/>
          <w:sz w:val="24"/>
          <w:szCs w:val="24"/>
        </w:rPr>
        <w:softHyphen/>
        <w:t>ных результатов по другим методам анализа. Гравиметрическим путем обычно проводят все определения, требующие высокой точ</w:t>
      </w:r>
      <w:r>
        <w:rPr>
          <w:rFonts w:ascii="Times New Roman" w:hAnsi="Times New Roman"/>
          <w:sz w:val="24"/>
          <w:szCs w:val="24"/>
        </w:rPr>
        <w:softHyphen/>
        <w:t>ности и надежности, особенно при анализе состава веществ.</w:t>
      </w:r>
    </w:p>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SymbolPS">
    <w:panose1 w:val="050501020106070206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63E62"/>
    <w:multiLevelType w:val="hybridMultilevel"/>
    <w:tmpl w:val="38E6380E"/>
    <w:lvl w:ilvl="0" w:tplc="14CAD5E4">
      <w:start w:val="1"/>
      <w:numFmt w:val="decimal"/>
      <w:lvlText w:val="%1."/>
      <w:lvlJc w:val="left"/>
      <w:pPr>
        <w:tabs>
          <w:tab w:val="num" w:pos="1759"/>
        </w:tabs>
        <w:ind w:left="1759" w:hanging="105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
    <w:nsid w:val="6C901DD9"/>
    <w:multiLevelType w:val="hybridMultilevel"/>
    <w:tmpl w:val="4CA829BE"/>
    <w:lvl w:ilvl="0" w:tplc="CE92340E">
      <w:start w:val="1"/>
      <w:numFmt w:val="decimal"/>
      <w:lvlText w:val="%1."/>
      <w:lvlJc w:val="left"/>
      <w:pPr>
        <w:tabs>
          <w:tab w:val="num" w:pos="1774"/>
        </w:tabs>
        <w:ind w:left="1774" w:hanging="1065"/>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30"/>
    <w:rsid w:val="00246A2E"/>
    <w:rsid w:val="00354428"/>
    <w:rsid w:val="00550830"/>
    <w:rsid w:val="006351A7"/>
    <w:rsid w:val="00745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28"/>
    <w:rPr>
      <w:rFonts w:ascii="Constantia" w:eastAsia="Times New Roman" w:hAnsi="Constant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44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428"/>
    <w:rPr>
      <w:rFonts w:ascii="Constantia" w:eastAsia="Times New Roman" w:hAnsi="Constant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442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5300</Words>
  <Characters>30214</Characters>
  <Application>Microsoft Office Word</Application>
  <DocSecurity>0</DocSecurity>
  <Lines>251</Lines>
  <Paragraphs>70</Paragraphs>
  <ScaleCrop>false</ScaleCrop>
  <Company/>
  <LinksUpToDate>false</LinksUpToDate>
  <CharactersWithSpaces>35444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2023-12-19T11:20:00Z</dcterms:created>
  <dcterms:modified xsi:type="dcterms:W3CDTF">2023-12-19T11:24:00Z</dcterms:modified>
</cp:coreProperties>
</file>