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AE3" w:rsidRDefault="00367AE3" w:rsidP="002278E4">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BoldMT" w:hAnsi="Times New Roman" w:cs="Times New Roman"/>
          <w:b/>
          <w:bCs/>
          <w:sz w:val="24"/>
          <w:szCs w:val="24"/>
        </w:rPr>
        <w:t>Процессы в химическом реакторе</w:t>
      </w:r>
      <w:r>
        <w:rPr>
          <w:rFonts w:ascii="Times New Roman" w:eastAsia="TimesNewRomanPSMT" w:hAnsi="Times New Roman" w:cs="Times New Roman"/>
          <w:sz w:val="24"/>
          <w:szCs w:val="24"/>
        </w:rPr>
        <w:t>.</w:t>
      </w:r>
    </w:p>
    <w:p w:rsidR="00367AE3" w:rsidRDefault="00367AE3" w:rsidP="002278E4">
      <w:pPr>
        <w:autoSpaceDE w:val="0"/>
        <w:autoSpaceDN w:val="0"/>
        <w:adjustRightInd w:val="0"/>
        <w:spacing w:after="0" w:line="240" w:lineRule="auto"/>
        <w:ind w:firstLine="709"/>
        <w:jc w:val="both"/>
        <w:rPr>
          <w:rFonts w:ascii="Times New Roman" w:eastAsia="TimesNewRomanPS-BoldMT" w:hAnsi="Times New Roman" w:cs="Times New Roman"/>
          <w:b/>
          <w:bCs/>
          <w:sz w:val="24"/>
          <w:szCs w:val="24"/>
        </w:rPr>
      </w:pPr>
      <w:r>
        <w:rPr>
          <w:rFonts w:ascii="Times New Roman" w:eastAsia="TimesNewRomanPS-BoldMT" w:hAnsi="Times New Roman" w:cs="Times New Roman"/>
          <w:b/>
          <w:bCs/>
          <w:sz w:val="24"/>
          <w:szCs w:val="24"/>
        </w:rPr>
        <w:t>Химические процессы</w:t>
      </w:r>
    </w:p>
    <w:p w:rsidR="00367AE3" w:rsidRDefault="00367AE3" w:rsidP="002278E4">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Химические процессы осуществляются в химическом реакторе, представляющем основной аппарат производственного процесса. От конструкции химического реактора и режима его работы зависит эффективность всего ХТП. В технологической схеме химический реактор сопряжен с другими ее элементами – аппаратами подготовки сырья, аппаратами разделения реакционной смеси и очистки продуктов.</w:t>
      </w:r>
    </w:p>
    <w:p w:rsidR="00367AE3" w:rsidRDefault="00367AE3" w:rsidP="002278E4">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Под химическим процессом в реакторе понимают химическую реакцию или совокупность нескольких реакций и сопутствующие ей явления </w:t>
      </w:r>
      <w:proofErr w:type="spellStart"/>
      <w:r>
        <w:rPr>
          <w:rFonts w:ascii="Times New Roman" w:eastAsia="TimesNewRomanPSMT" w:hAnsi="Times New Roman" w:cs="Times New Roman"/>
          <w:sz w:val="24"/>
          <w:szCs w:val="24"/>
        </w:rPr>
        <w:t>массо</w:t>
      </w:r>
      <w:proofErr w:type="spellEnd"/>
      <w:r>
        <w:rPr>
          <w:rFonts w:ascii="Times New Roman" w:eastAsia="TimesNewRomanPSMT" w:hAnsi="Times New Roman" w:cs="Times New Roman"/>
          <w:sz w:val="24"/>
          <w:szCs w:val="24"/>
        </w:rPr>
        <w:t xml:space="preserve"> - и - теплопереноса. В химическом реакторе условно выделяют три зоны, в каждой из которых протекают процессы, подчиняющиеся разнообразным закономерностям: зону подвода реагирующих веществ в зону химической реакции, зону химических реакций и зону отвода продуктов из зоны химических реакций. В первой и третьей зонах реактора протекают физические процессы, подчиняющиеся общим законам </w:t>
      </w:r>
      <w:proofErr w:type="spellStart"/>
      <w:r>
        <w:rPr>
          <w:rFonts w:ascii="Times New Roman" w:eastAsia="TimesNewRomanPSMT" w:hAnsi="Times New Roman" w:cs="Times New Roman"/>
          <w:sz w:val="24"/>
          <w:szCs w:val="24"/>
        </w:rPr>
        <w:t>массопередачи</w:t>
      </w:r>
      <w:proofErr w:type="spellEnd"/>
      <w:r>
        <w:rPr>
          <w:rFonts w:ascii="Times New Roman" w:eastAsia="TimesNewRomanPSMT" w:hAnsi="Times New Roman" w:cs="Times New Roman"/>
          <w:sz w:val="24"/>
          <w:szCs w:val="24"/>
        </w:rPr>
        <w:t xml:space="preserve">: закон фазового равновесия, коэффициент скорости </w:t>
      </w:r>
      <w:proofErr w:type="spellStart"/>
      <w:r>
        <w:rPr>
          <w:rFonts w:ascii="Times New Roman" w:eastAsia="TimesNewRomanPSMT" w:hAnsi="Times New Roman" w:cs="Times New Roman"/>
          <w:sz w:val="24"/>
          <w:szCs w:val="24"/>
        </w:rPr>
        <w:t>массообмена</w:t>
      </w:r>
      <w:proofErr w:type="spellEnd"/>
      <w:r>
        <w:rPr>
          <w:rFonts w:ascii="Times New Roman" w:eastAsia="TimesNewRomanPSMT" w:hAnsi="Times New Roman" w:cs="Times New Roman"/>
          <w:sz w:val="24"/>
          <w:szCs w:val="24"/>
        </w:rPr>
        <w:t xml:space="preserve"> процесса и т. д. Ускорение этих процессов и интенсификация работы химических реакторов могут быть достигнуты путем перемешивания системы, интенсификации подачи реагентов, увеличение скорости потока. Во второй зоне реактора протекает ряд последовательных или параллельных химических реакций, каждая их которых характеризуется скоростью (кинетический фактор), состоянием равновесия в системе (термодинамический фактор).</w:t>
      </w:r>
    </w:p>
    <w:p w:rsidR="00367AE3" w:rsidRDefault="00367AE3" w:rsidP="002278E4">
      <w:pPr>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noProof/>
          <w:sz w:val="24"/>
          <w:szCs w:val="24"/>
          <w:lang w:eastAsia="ru-RU"/>
        </w:rPr>
        <w:drawing>
          <wp:inline distT="0" distB="0" distL="0" distR="0" wp14:anchorId="07752A25" wp14:editId="34DE8CAF">
            <wp:extent cx="2809875" cy="5619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09875" cy="561975"/>
                    </a:xfrm>
                    <a:prstGeom prst="rect">
                      <a:avLst/>
                    </a:prstGeom>
                    <a:noFill/>
                    <a:ln>
                      <a:noFill/>
                    </a:ln>
                  </pic:spPr>
                </pic:pic>
              </a:graphicData>
            </a:graphic>
          </wp:inline>
        </w:drawing>
      </w:r>
    </w:p>
    <w:p w:rsidR="00367AE3" w:rsidRDefault="00367AE3" w:rsidP="002278E4">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Следовательно, для оценки протекающих в этой зоне явлений, необходимо исследовать влияние различных факторов на скорость химических реакций и состояние равновесия в системе. </w:t>
      </w:r>
    </w:p>
    <w:p w:rsidR="00367AE3" w:rsidRDefault="00367AE3" w:rsidP="002278E4">
      <w:pPr>
        <w:autoSpaceDE w:val="0"/>
        <w:autoSpaceDN w:val="0"/>
        <w:adjustRightInd w:val="0"/>
        <w:spacing w:after="0" w:line="240" w:lineRule="auto"/>
        <w:ind w:firstLine="709"/>
        <w:jc w:val="both"/>
        <w:rPr>
          <w:rFonts w:ascii="Times New Roman" w:eastAsia="TimesNewRomanPS-BoldMT" w:hAnsi="Times New Roman" w:cs="Times New Roman"/>
          <w:b/>
          <w:bCs/>
          <w:sz w:val="24"/>
          <w:szCs w:val="24"/>
        </w:rPr>
      </w:pPr>
      <w:r>
        <w:rPr>
          <w:rFonts w:ascii="Times New Roman" w:eastAsia="TimesNewRomanPS-BoldMT" w:hAnsi="Times New Roman" w:cs="Times New Roman"/>
          <w:b/>
          <w:bCs/>
          <w:sz w:val="24"/>
          <w:szCs w:val="24"/>
        </w:rPr>
        <w:t>Скорость химической реакции</w:t>
      </w:r>
    </w:p>
    <w:p w:rsidR="00367AE3" w:rsidRDefault="00367AE3" w:rsidP="002278E4">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Скорость химической реакции, протекающей в реакторе, описывается общим уравнением: V = K*L*</w:t>
      </w:r>
      <w:r>
        <w:rPr>
          <w:rFonts w:ascii="Times New Roman" w:eastAsia="SymbolMT" w:hAnsi="Times New Roman" w:cs="Times New Roman"/>
          <w:sz w:val="24"/>
          <w:szCs w:val="24"/>
        </w:rPr>
        <w:t>Δ</w:t>
      </w:r>
      <w:r>
        <w:rPr>
          <w:rFonts w:ascii="Times New Roman" w:eastAsia="TimesNewRomanPSMT" w:hAnsi="Times New Roman" w:cs="Times New Roman"/>
          <w:sz w:val="24"/>
          <w:szCs w:val="24"/>
        </w:rPr>
        <w:t xml:space="preserve">C, L-параметр, характеризующий состояние реагирующей системы; </w:t>
      </w:r>
      <w:r>
        <w:rPr>
          <w:rFonts w:ascii="Times New Roman" w:eastAsia="TimesNewRomanPS-ItalicMT" w:hAnsi="Times New Roman" w:cs="Times New Roman"/>
          <w:i/>
          <w:iCs/>
          <w:sz w:val="24"/>
          <w:szCs w:val="24"/>
        </w:rPr>
        <w:t>К</w:t>
      </w:r>
      <w:r>
        <w:rPr>
          <w:rFonts w:ascii="Times New Roman" w:eastAsia="TimesNewRomanPSMT" w:hAnsi="Times New Roman" w:cs="Times New Roman"/>
          <w:sz w:val="24"/>
          <w:szCs w:val="24"/>
        </w:rPr>
        <w:t xml:space="preserve">-константа; </w:t>
      </w:r>
      <w:r>
        <w:rPr>
          <w:rFonts w:ascii="Times New Roman" w:eastAsia="SymbolMT" w:hAnsi="Times New Roman" w:cs="Times New Roman"/>
          <w:sz w:val="24"/>
          <w:szCs w:val="24"/>
        </w:rPr>
        <w:t>Δ</w:t>
      </w:r>
      <w:r>
        <w:rPr>
          <w:rFonts w:ascii="Times New Roman" w:eastAsia="TimesNewRomanPSMT" w:hAnsi="Times New Roman" w:cs="Times New Roman"/>
          <w:sz w:val="24"/>
          <w:szCs w:val="24"/>
        </w:rPr>
        <w:t xml:space="preserve">С-градиент концентраций, представляющий частный случай движущей силы реакции. </w:t>
      </w:r>
    </w:p>
    <w:p w:rsidR="00367AE3" w:rsidRDefault="00367AE3" w:rsidP="002278E4">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ItalicMT" w:hAnsi="Times New Roman" w:cs="Times New Roman"/>
          <w:i/>
          <w:iCs/>
          <w:sz w:val="24"/>
          <w:szCs w:val="24"/>
        </w:rPr>
        <w:t xml:space="preserve">Движущей силой процесса (ДС) </w:t>
      </w:r>
      <w:r>
        <w:rPr>
          <w:rFonts w:ascii="Times New Roman" w:eastAsia="TimesNewRomanPSMT" w:hAnsi="Times New Roman" w:cs="Times New Roman"/>
          <w:sz w:val="24"/>
          <w:szCs w:val="24"/>
        </w:rPr>
        <w:t xml:space="preserve">называется разность между предельным значением данного параметра процесса (температура, давление, концентрация) и его действительным значением в данный момент времени, т.е. </w:t>
      </w:r>
      <w:r>
        <w:rPr>
          <w:rFonts w:ascii="Times New Roman" w:eastAsia="SymbolMT" w:hAnsi="Times New Roman" w:cs="Times New Roman"/>
          <w:sz w:val="24"/>
          <w:szCs w:val="24"/>
        </w:rPr>
        <w:t>Δ</w:t>
      </w:r>
      <w:r>
        <w:rPr>
          <w:rFonts w:ascii="Times New Roman" w:eastAsia="TimesNewRomanPSMT" w:hAnsi="Times New Roman" w:cs="Times New Roman"/>
          <w:sz w:val="24"/>
          <w:szCs w:val="24"/>
        </w:rPr>
        <w:t xml:space="preserve">Т, </w:t>
      </w:r>
      <w:r>
        <w:rPr>
          <w:rFonts w:ascii="Times New Roman" w:eastAsia="SymbolMT" w:hAnsi="Times New Roman" w:cs="Times New Roman"/>
          <w:sz w:val="24"/>
          <w:szCs w:val="24"/>
        </w:rPr>
        <w:t>Δ</w:t>
      </w:r>
      <w:proofErr w:type="gramStart"/>
      <w:r>
        <w:rPr>
          <w:rFonts w:ascii="Times New Roman" w:eastAsia="TimesNewRomanPSMT" w:hAnsi="Times New Roman" w:cs="Times New Roman"/>
          <w:sz w:val="24"/>
          <w:szCs w:val="24"/>
        </w:rPr>
        <w:t>Р</w:t>
      </w:r>
      <w:proofErr w:type="gramEnd"/>
      <w:r>
        <w:rPr>
          <w:rFonts w:ascii="Times New Roman" w:eastAsia="TimesNewRomanPSMT" w:hAnsi="Times New Roman" w:cs="Times New Roman"/>
          <w:sz w:val="24"/>
          <w:szCs w:val="24"/>
        </w:rPr>
        <w:t xml:space="preserve">, </w:t>
      </w:r>
      <w:r>
        <w:rPr>
          <w:rFonts w:ascii="Times New Roman" w:eastAsia="SymbolMT" w:hAnsi="Times New Roman" w:cs="Times New Roman"/>
          <w:sz w:val="24"/>
          <w:szCs w:val="24"/>
        </w:rPr>
        <w:t>Δ</w:t>
      </w:r>
      <w:r>
        <w:rPr>
          <w:rFonts w:ascii="Times New Roman" w:eastAsia="TimesNewRomanPSMT" w:hAnsi="Times New Roman" w:cs="Times New Roman"/>
          <w:sz w:val="24"/>
          <w:szCs w:val="24"/>
        </w:rPr>
        <w:t xml:space="preserve">С. Чем больше ДС процесса при постоянстве других параметров, тем выше скорость характеризуемого этим параметром процесса. </w:t>
      </w:r>
      <w:r>
        <w:rPr>
          <w:rFonts w:ascii="Times New Roman" w:eastAsia="TimesNewRomanPS-ItalicMT" w:hAnsi="Times New Roman" w:cs="Times New Roman"/>
          <w:i/>
          <w:iCs/>
          <w:sz w:val="24"/>
          <w:szCs w:val="24"/>
        </w:rPr>
        <w:t xml:space="preserve">К </w:t>
      </w:r>
      <w:r>
        <w:rPr>
          <w:rFonts w:ascii="Times New Roman" w:eastAsia="TimesNewRomanPSMT" w:hAnsi="Times New Roman" w:cs="Times New Roman"/>
          <w:sz w:val="24"/>
          <w:szCs w:val="24"/>
        </w:rPr>
        <w:t xml:space="preserve">и </w:t>
      </w:r>
      <w:r>
        <w:rPr>
          <w:rFonts w:ascii="Times New Roman" w:eastAsia="SymbolMT" w:hAnsi="Times New Roman" w:cs="Times New Roman"/>
          <w:sz w:val="24"/>
          <w:szCs w:val="24"/>
        </w:rPr>
        <w:t xml:space="preserve">α </w:t>
      </w:r>
      <w:r>
        <w:rPr>
          <w:rFonts w:ascii="Times New Roman" w:eastAsia="TimesNewRomanPSMT" w:hAnsi="Times New Roman" w:cs="Times New Roman"/>
          <w:sz w:val="24"/>
          <w:szCs w:val="24"/>
        </w:rPr>
        <w:t xml:space="preserve">- </w:t>
      </w:r>
      <w:proofErr w:type="gramStart"/>
      <w:r>
        <w:rPr>
          <w:rFonts w:ascii="Times New Roman" w:eastAsia="TimesNewRomanPSMT" w:hAnsi="Times New Roman" w:cs="Times New Roman"/>
          <w:sz w:val="24"/>
          <w:szCs w:val="24"/>
        </w:rPr>
        <w:t>различны</w:t>
      </w:r>
      <w:proofErr w:type="gramEnd"/>
      <w:r>
        <w:rPr>
          <w:rFonts w:ascii="Times New Roman" w:eastAsia="TimesNewRomanPSMT" w:hAnsi="Times New Roman" w:cs="Times New Roman"/>
          <w:sz w:val="24"/>
          <w:szCs w:val="24"/>
        </w:rPr>
        <w:t xml:space="preserve"> для гетерогенных и гомогенных систем. Для реакций, протекающих в гомогенной системе, скорость определяется количеством полученного целевого продукта в единицу времени в единице объема системы </w:t>
      </w:r>
      <w:proofErr w:type="spellStart"/>
      <w:proofErr w:type="gramStart"/>
      <w:r>
        <w:rPr>
          <w:rFonts w:ascii="Times New Roman" w:eastAsia="TimesNewRomanPSMT" w:hAnsi="Times New Roman" w:cs="Times New Roman"/>
          <w:sz w:val="24"/>
          <w:szCs w:val="24"/>
        </w:rPr>
        <w:t>V</w:t>
      </w:r>
      <w:proofErr w:type="gramEnd"/>
      <w:r>
        <w:rPr>
          <w:rFonts w:ascii="Times New Roman" w:eastAsia="TimesNewRomanPSMT" w:hAnsi="Times New Roman" w:cs="Times New Roman"/>
          <w:sz w:val="24"/>
          <w:szCs w:val="24"/>
          <w:vertAlign w:val="subscript"/>
        </w:rPr>
        <w:t>гом</w:t>
      </w:r>
      <w:proofErr w:type="spellEnd"/>
      <w:r>
        <w:rPr>
          <w:rFonts w:ascii="Times New Roman" w:eastAsia="TimesNewRomanPSMT" w:hAnsi="Times New Roman" w:cs="Times New Roman"/>
          <w:sz w:val="24"/>
          <w:szCs w:val="24"/>
        </w:rPr>
        <w:t xml:space="preserve">= </w:t>
      </w:r>
      <w:r>
        <w:rPr>
          <w:rFonts w:ascii="Times New Roman" w:eastAsia="SymbolMT" w:hAnsi="Times New Roman" w:cs="Times New Roman"/>
          <w:sz w:val="24"/>
          <w:szCs w:val="24"/>
        </w:rPr>
        <w:t>κ</w:t>
      </w:r>
      <w:r>
        <w:rPr>
          <w:rFonts w:ascii="Times New Roman" w:eastAsia="TimesNewRomanPSMT" w:hAnsi="Times New Roman" w:cs="Times New Roman"/>
          <w:sz w:val="24"/>
          <w:szCs w:val="24"/>
        </w:rPr>
        <w:t>*V*</w:t>
      </w:r>
      <w:r>
        <w:rPr>
          <w:rFonts w:ascii="Times New Roman" w:eastAsia="SymbolMT" w:hAnsi="Times New Roman" w:cs="Times New Roman"/>
          <w:sz w:val="24"/>
          <w:szCs w:val="24"/>
        </w:rPr>
        <w:t>Δ</w:t>
      </w:r>
      <w:r>
        <w:rPr>
          <w:rFonts w:ascii="Times New Roman" w:eastAsia="TimesNewRomanPSMT" w:hAnsi="Times New Roman" w:cs="Times New Roman"/>
          <w:sz w:val="24"/>
          <w:szCs w:val="24"/>
        </w:rPr>
        <w:t xml:space="preserve">C, </w:t>
      </w:r>
      <w:r>
        <w:rPr>
          <w:rFonts w:ascii="Times New Roman" w:eastAsia="SymbolMT" w:hAnsi="Times New Roman" w:cs="Times New Roman"/>
          <w:sz w:val="24"/>
          <w:szCs w:val="24"/>
        </w:rPr>
        <w:t xml:space="preserve">κ </w:t>
      </w:r>
      <w:r>
        <w:rPr>
          <w:rFonts w:ascii="Times New Roman" w:eastAsia="TimesNewRomanPSMT" w:hAnsi="Times New Roman" w:cs="Times New Roman"/>
          <w:sz w:val="24"/>
          <w:szCs w:val="24"/>
        </w:rPr>
        <w:t xml:space="preserve">- константа скорости химической реакции, V –реакционный объем, величина которого обратно пропорциональна времени </w:t>
      </w:r>
      <w:proofErr w:type="spellStart"/>
      <w:r>
        <w:rPr>
          <w:rFonts w:ascii="Times New Roman" w:eastAsia="TimesNewRomanPSMT" w:hAnsi="Times New Roman" w:cs="Times New Roman"/>
          <w:sz w:val="24"/>
          <w:szCs w:val="24"/>
        </w:rPr>
        <w:t>контактирования</w:t>
      </w:r>
      <w:proofErr w:type="spellEnd"/>
      <w:r>
        <w:rPr>
          <w:rFonts w:ascii="Times New Roman" w:eastAsia="TimesNewRomanPSMT" w:hAnsi="Times New Roman" w:cs="Times New Roman"/>
          <w:sz w:val="24"/>
          <w:szCs w:val="24"/>
        </w:rPr>
        <w:t>.</w:t>
      </w:r>
    </w:p>
    <w:p w:rsidR="00367AE3" w:rsidRDefault="00367AE3" w:rsidP="002278E4">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Для реакций, протекающих в гетерогенной системе, количество получаемого целевого продукта в единицу времени относят к единице поверхности соприкосновения фаз, на которой протекает реакция:</w:t>
      </w:r>
    </w:p>
    <w:p w:rsidR="00367AE3" w:rsidRDefault="00367AE3" w:rsidP="002278E4">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V </w:t>
      </w:r>
      <w:proofErr w:type="spellStart"/>
      <w:r>
        <w:rPr>
          <w:rFonts w:ascii="Times New Roman" w:eastAsia="TimesNewRomanPSMT" w:hAnsi="Times New Roman" w:cs="Times New Roman"/>
          <w:sz w:val="24"/>
          <w:szCs w:val="24"/>
        </w:rPr>
        <w:t>гет</w:t>
      </w:r>
      <w:proofErr w:type="spellEnd"/>
      <w:r>
        <w:rPr>
          <w:rFonts w:ascii="Times New Roman" w:eastAsia="TimesNewRomanPSMT" w:hAnsi="Times New Roman" w:cs="Times New Roman"/>
          <w:sz w:val="24"/>
          <w:szCs w:val="24"/>
        </w:rPr>
        <w:t xml:space="preserve">. = </w:t>
      </w:r>
      <w:proofErr w:type="spellStart"/>
      <w:r>
        <w:rPr>
          <w:rFonts w:ascii="Times New Roman" w:eastAsia="SymbolMT" w:hAnsi="Times New Roman" w:cs="Times New Roman"/>
          <w:sz w:val="24"/>
          <w:szCs w:val="24"/>
        </w:rPr>
        <w:t>κ</w:t>
      </w:r>
      <w:r>
        <w:rPr>
          <w:rFonts w:ascii="Times New Roman" w:eastAsia="TimesNewRomanPSMT" w:hAnsi="Times New Roman" w:cs="Times New Roman"/>
          <w:sz w:val="24"/>
          <w:szCs w:val="24"/>
          <w:vertAlign w:val="subscript"/>
        </w:rPr>
        <w:t>m</w:t>
      </w:r>
      <w:proofErr w:type="spellEnd"/>
      <w:proofErr w:type="gramStart"/>
      <w:r>
        <w:rPr>
          <w:rFonts w:ascii="Times New Roman" w:eastAsia="TimesNewRomanPSMT" w:hAnsi="Times New Roman" w:cs="Times New Roman"/>
          <w:sz w:val="24"/>
          <w:szCs w:val="24"/>
        </w:rPr>
        <w:t>*</w:t>
      </w:r>
      <w:r>
        <w:rPr>
          <w:rFonts w:ascii="Times New Roman" w:eastAsia="SymbolMT" w:hAnsi="Times New Roman" w:cs="Times New Roman"/>
          <w:sz w:val="24"/>
          <w:szCs w:val="24"/>
        </w:rPr>
        <w:t>Δ</w:t>
      </w:r>
      <w:r>
        <w:rPr>
          <w:rFonts w:ascii="Times New Roman" w:eastAsia="TimesNewRomanPSMT" w:hAnsi="Times New Roman" w:cs="Times New Roman"/>
          <w:sz w:val="24"/>
          <w:szCs w:val="24"/>
        </w:rPr>
        <w:t>С</w:t>
      </w:r>
      <w:proofErr w:type="gramEnd"/>
      <w:r>
        <w:rPr>
          <w:rFonts w:ascii="Times New Roman" w:eastAsia="TimesNewRomanPSMT" w:hAnsi="Times New Roman" w:cs="Times New Roman"/>
          <w:sz w:val="24"/>
          <w:szCs w:val="24"/>
        </w:rPr>
        <w:t xml:space="preserve">*F, </w:t>
      </w:r>
      <w:r>
        <w:rPr>
          <w:rFonts w:ascii="Times New Roman" w:eastAsia="SymbolMT" w:hAnsi="Times New Roman" w:cs="Times New Roman"/>
          <w:sz w:val="24"/>
          <w:szCs w:val="24"/>
        </w:rPr>
        <w:t xml:space="preserve">κ </w:t>
      </w:r>
      <w:r>
        <w:rPr>
          <w:rFonts w:ascii="Times New Roman" w:eastAsia="TimesNewRomanPSMT" w:hAnsi="Times New Roman" w:cs="Times New Roman"/>
          <w:sz w:val="24"/>
          <w:szCs w:val="24"/>
        </w:rPr>
        <w:t xml:space="preserve">- коэффициент </w:t>
      </w:r>
      <w:proofErr w:type="spellStart"/>
      <w:r>
        <w:rPr>
          <w:rFonts w:ascii="Times New Roman" w:eastAsia="TimesNewRomanPSMT" w:hAnsi="Times New Roman" w:cs="Times New Roman"/>
          <w:sz w:val="24"/>
          <w:szCs w:val="24"/>
        </w:rPr>
        <w:t>массопередачи</w:t>
      </w:r>
      <w:proofErr w:type="spellEnd"/>
      <w:r>
        <w:rPr>
          <w:rFonts w:ascii="Times New Roman" w:eastAsia="TimesNewRomanPSMT" w:hAnsi="Times New Roman" w:cs="Times New Roman"/>
          <w:sz w:val="24"/>
          <w:szCs w:val="24"/>
        </w:rPr>
        <w:t>, представляющий количества вещества в кг, передаваемого из одной фазы в другую через поверхность раздела фаз равную 1 м</w:t>
      </w:r>
      <w:r>
        <w:rPr>
          <w:rFonts w:ascii="Times New Roman" w:eastAsia="TimesNewRomanPSMT" w:hAnsi="Times New Roman" w:cs="Times New Roman"/>
          <w:sz w:val="24"/>
          <w:szCs w:val="24"/>
          <w:vertAlign w:val="superscript"/>
        </w:rPr>
        <w:t>2</w:t>
      </w:r>
      <w:r>
        <w:rPr>
          <w:rFonts w:ascii="Times New Roman" w:eastAsia="TimesNewRomanPSMT" w:hAnsi="Times New Roman" w:cs="Times New Roman"/>
          <w:sz w:val="24"/>
          <w:szCs w:val="24"/>
        </w:rPr>
        <w:t xml:space="preserve"> при градиенте концентрации равном</w:t>
      </w:r>
    </w:p>
    <w:p w:rsidR="00367AE3" w:rsidRDefault="00367AE3" w:rsidP="002278E4">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 кг/м</w:t>
      </w:r>
      <w:r>
        <w:rPr>
          <w:rFonts w:ascii="Times New Roman" w:eastAsia="TimesNewRomanPSMT" w:hAnsi="Times New Roman" w:cs="Times New Roman"/>
          <w:sz w:val="24"/>
          <w:szCs w:val="24"/>
          <w:vertAlign w:val="superscript"/>
        </w:rPr>
        <w:t>2</w:t>
      </w:r>
      <w:r>
        <w:rPr>
          <w:rFonts w:ascii="Times New Roman" w:eastAsia="TimesNewRomanPSMT" w:hAnsi="Times New Roman" w:cs="Times New Roman"/>
          <w:sz w:val="24"/>
          <w:szCs w:val="24"/>
        </w:rPr>
        <w:t xml:space="preserve"> в течение одного часа, м/ч. F – поверхность раздела фаз м</w:t>
      </w:r>
      <w:r>
        <w:rPr>
          <w:rFonts w:ascii="Times New Roman" w:eastAsia="TimesNewRomanPSMT" w:hAnsi="Times New Roman" w:cs="Times New Roman"/>
          <w:sz w:val="24"/>
          <w:szCs w:val="24"/>
          <w:vertAlign w:val="superscript"/>
        </w:rPr>
        <w:t>2</w:t>
      </w:r>
      <w:r>
        <w:rPr>
          <w:rFonts w:ascii="Times New Roman" w:eastAsia="TimesNewRomanPSMT" w:hAnsi="Times New Roman" w:cs="Times New Roman"/>
          <w:sz w:val="24"/>
          <w:szCs w:val="24"/>
        </w:rPr>
        <w:t xml:space="preserve"> Выражение для ДС процесса</w:t>
      </w:r>
      <w:proofErr w:type="gramStart"/>
      <w:r>
        <w:rPr>
          <w:rFonts w:ascii="Times New Roman" w:eastAsia="TimesNewRomanPSMT" w:hAnsi="Times New Roman" w:cs="Times New Roman"/>
          <w:sz w:val="24"/>
          <w:szCs w:val="24"/>
        </w:rPr>
        <w:t xml:space="preserve"> </w:t>
      </w:r>
      <w:r>
        <w:rPr>
          <w:rFonts w:ascii="Times New Roman" w:eastAsia="SymbolMT" w:hAnsi="Times New Roman" w:cs="Times New Roman"/>
          <w:sz w:val="24"/>
          <w:szCs w:val="24"/>
        </w:rPr>
        <w:t>Δ</w:t>
      </w:r>
      <w:r>
        <w:rPr>
          <w:rFonts w:ascii="Times New Roman" w:eastAsia="TimesNewRomanPSMT" w:hAnsi="Times New Roman" w:cs="Times New Roman"/>
          <w:sz w:val="24"/>
          <w:szCs w:val="24"/>
        </w:rPr>
        <w:t>С</w:t>
      </w:r>
      <w:proofErr w:type="gramEnd"/>
      <w:r>
        <w:rPr>
          <w:rFonts w:ascii="Times New Roman" w:eastAsia="TimesNewRomanPSMT" w:hAnsi="Times New Roman" w:cs="Times New Roman"/>
          <w:sz w:val="24"/>
          <w:szCs w:val="24"/>
        </w:rPr>
        <w:t xml:space="preserve"> зависит от обратимости химической реакции. Для необратимых гомогенных реакций:</w:t>
      </w:r>
    </w:p>
    <w:p w:rsidR="00367AE3" w:rsidRDefault="00367AE3" w:rsidP="002278E4">
      <w:pPr>
        <w:autoSpaceDE w:val="0"/>
        <w:autoSpaceDN w:val="0"/>
        <w:adjustRightInd w:val="0"/>
        <w:spacing w:after="0" w:line="240" w:lineRule="auto"/>
        <w:ind w:firstLine="709"/>
        <w:jc w:val="both"/>
        <w:rPr>
          <w:rFonts w:ascii="Times New Roman" w:eastAsia="TimesNewRomanPSMT" w:hAnsi="Times New Roman" w:cs="Times New Roman"/>
          <w:sz w:val="24"/>
          <w:szCs w:val="24"/>
        </w:rPr>
      </w:pPr>
      <w:proofErr w:type="spellStart"/>
      <w:r>
        <w:rPr>
          <w:rFonts w:ascii="Times New Roman" w:eastAsia="SymbolMT" w:hAnsi="Times New Roman" w:cs="Times New Roman"/>
          <w:sz w:val="24"/>
          <w:szCs w:val="24"/>
        </w:rPr>
        <w:t>Δ</w:t>
      </w:r>
      <w:r>
        <w:rPr>
          <w:rFonts w:ascii="Times New Roman" w:eastAsia="TimesNewRomanPSMT" w:hAnsi="Times New Roman" w:cs="Times New Roman"/>
          <w:sz w:val="24"/>
          <w:szCs w:val="24"/>
        </w:rPr>
        <w:t>А+bB</w:t>
      </w:r>
      <w:proofErr w:type="spellEnd"/>
      <w:r>
        <w:rPr>
          <w:rFonts w:ascii="Times New Roman" w:eastAsia="TimesNewRomanPSMT" w:hAnsi="Times New Roman" w:cs="Times New Roman"/>
          <w:sz w:val="24"/>
          <w:szCs w:val="24"/>
        </w:rPr>
        <w:t xml:space="preserve"> = </w:t>
      </w:r>
      <w:proofErr w:type="spellStart"/>
      <w:r>
        <w:rPr>
          <w:rFonts w:ascii="Times New Roman" w:eastAsia="TimesNewRomanPSMT" w:hAnsi="Times New Roman" w:cs="Times New Roman"/>
          <w:sz w:val="24"/>
          <w:szCs w:val="24"/>
        </w:rPr>
        <w:t>dD</w:t>
      </w:r>
      <w:proofErr w:type="spellEnd"/>
      <w:r>
        <w:rPr>
          <w:rFonts w:ascii="Times New Roman" w:eastAsia="TimesNewRomanPSMT" w:hAnsi="Times New Roman" w:cs="Times New Roman"/>
          <w:sz w:val="24"/>
          <w:szCs w:val="24"/>
        </w:rPr>
        <w:t xml:space="preserve"> +</w:t>
      </w:r>
      <w:r>
        <w:rPr>
          <w:rFonts w:ascii="Times New Roman" w:eastAsia="SymbolMT" w:hAnsi="Times New Roman" w:cs="Times New Roman"/>
          <w:sz w:val="24"/>
          <w:szCs w:val="24"/>
        </w:rPr>
        <w:t>Δ</w:t>
      </w:r>
      <w:r>
        <w:rPr>
          <w:rFonts w:ascii="Times New Roman" w:eastAsia="TimesNewRomanPSMT" w:hAnsi="Times New Roman" w:cs="Times New Roman"/>
          <w:sz w:val="24"/>
          <w:szCs w:val="24"/>
        </w:rPr>
        <w:t>H</w:t>
      </w:r>
    </w:p>
    <w:p w:rsidR="00367AE3" w:rsidRDefault="00367AE3" w:rsidP="002278E4">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ДС </w:t>
      </w:r>
      <w:proofErr w:type="gramStart"/>
      <w:r>
        <w:rPr>
          <w:rFonts w:ascii="Times New Roman" w:eastAsia="TimesNewRomanPSMT" w:hAnsi="Times New Roman" w:cs="Times New Roman"/>
          <w:sz w:val="24"/>
          <w:szCs w:val="24"/>
        </w:rPr>
        <w:t>равна</w:t>
      </w:r>
      <w:proofErr w:type="gramEnd"/>
      <w:r>
        <w:rPr>
          <w:rFonts w:ascii="Times New Roman" w:eastAsia="TimesNewRomanPSMT" w:hAnsi="Times New Roman" w:cs="Times New Roman"/>
          <w:sz w:val="24"/>
          <w:szCs w:val="24"/>
        </w:rPr>
        <w:t xml:space="preserve"> произведению конечных концентраций реагирующих веществ в степенях их стехиометрических коэффициентов.</w:t>
      </w:r>
    </w:p>
    <w:p w:rsidR="00367AE3" w:rsidRDefault="00367AE3" w:rsidP="002278E4">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SymbolMT" w:hAnsi="Times New Roman" w:cs="Times New Roman"/>
          <w:sz w:val="24"/>
          <w:szCs w:val="24"/>
        </w:rPr>
        <w:lastRenderedPageBreak/>
        <w:t>Δ</w:t>
      </w:r>
      <w:r>
        <w:rPr>
          <w:rFonts w:ascii="Times New Roman" w:eastAsia="TimesNewRomanPSMT" w:hAnsi="Times New Roman" w:cs="Times New Roman"/>
          <w:sz w:val="24"/>
          <w:szCs w:val="24"/>
        </w:rPr>
        <w:t>С=</w:t>
      </w:r>
      <w:proofErr w:type="spellStart"/>
      <w:r>
        <w:rPr>
          <w:rFonts w:ascii="Times New Roman" w:eastAsia="TimesNewRomanPSMT" w:hAnsi="Times New Roman" w:cs="Times New Roman"/>
          <w:sz w:val="24"/>
          <w:szCs w:val="24"/>
        </w:rPr>
        <w:t>С</w:t>
      </w:r>
      <w:proofErr w:type="gramStart"/>
      <w:r>
        <w:rPr>
          <w:rFonts w:ascii="Times New Roman" w:eastAsia="TimesNewRomanPSMT" w:hAnsi="Times New Roman" w:cs="Times New Roman"/>
          <w:sz w:val="24"/>
          <w:szCs w:val="24"/>
          <w:vertAlign w:val="subscript"/>
        </w:rPr>
        <w:t>A</w:t>
      </w:r>
      <w:proofErr w:type="gramEnd"/>
      <w:r>
        <w:rPr>
          <w:rFonts w:ascii="Times New Roman" w:eastAsia="TimesNewRomanPSMT" w:hAnsi="Times New Roman" w:cs="Times New Roman"/>
          <w:sz w:val="24"/>
          <w:szCs w:val="24"/>
          <w:vertAlign w:val="superscript"/>
        </w:rPr>
        <w:t>а</w:t>
      </w:r>
      <w:proofErr w:type="spellEnd"/>
      <w:r>
        <w:rPr>
          <w:rFonts w:ascii="Times New Roman" w:eastAsia="TimesNewRomanPSMT" w:hAnsi="Times New Roman" w:cs="Times New Roman"/>
          <w:sz w:val="24"/>
          <w:szCs w:val="24"/>
        </w:rPr>
        <w:t xml:space="preserve">* </w:t>
      </w:r>
      <w:proofErr w:type="spellStart"/>
      <w:r>
        <w:rPr>
          <w:rFonts w:ascii="Times New Roman" w:eastAsia="TimesNewRomanPSMT" w:hAnsi="Times New Roman" w:cs="Times New Roman"/>
          <w:sz w:val="24"/>
          <w:szCs w:val="24"/>
        </w:rPr>
        <w:t>С</w:t>
      </w:r>
      <w:r>
        <w:rPr>
          <w:rFonts w:ascii="Times New Roman" w:eastAsia="TimesNewRomanPSMT" w:hAnsi="Times New Roman" w:cs="Times New Roman"/>
          <w:sz w:val="24"/>
          <w:szCs w:val="24"/>
          <w:vertAlign w:val="subscript"/>
        </w:rPr>
        <w:t>В</w:t>
      </w:r>
      <w:r>
        <w:rPr>
          <w:rFonts w:ascii="Times New Roman" w:eastAsia="TimesNewRomanPSMT" w:hAnsi="Times New Roman" w:cs="Times New Roman"/>
          <w:sz w:val="24"/>
          <w:szCs w:val="24"/>
          <w:vertAlign w:val="superscript"/>
        </w:rPr>
        <w:t>b</w:t>
      </w:r>
      <w:proofErr w:type="spellEnd"/>
    </w:p>
    <w:p w:rsidR="00367AE3" w:rsidRDefault="00367AE3" w:rsidP="002278E4">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Для обратимых гомогенных реакций:</w:t>
      </w:r>
    </w:p>
    <w:p w:rsidR="00367AE3" w:rsidRDefault="00367AE3" w:rsidP="002278E4">
      <w:pPr>
        <w:autoSpaceDE w:val="0"/>
        <w:autoSpaceDN w:val="0"/>
        <w:adjustRightInd w:val="0"/>
        <w:spacing w:after="0" w:line="240" w:lineRule="auto"/>
        <w:ind w:firstLine="709"/>
        <w:jc w:val="both"/>
        <w:rPr>
          <w:rFonts w:ascii="Times New Roman" w:eastAsia="TimesNewRomanPSMT" w:hAnsi="Times New Roman" w:cs="Times New Roman"/>
          <w:sz w:val="24"/>
          <w:szCs w:val="24"/>
        </w:rPr>
      </w:pPr>
      <w:proofErr w:type="spellStart"/>
      <w:r>
        <w:rPr>
          <w:rFonts w:ascii="Times New Roman" w:eastAsia="TimesNewRomanPSMT" w:hAnsi="Times New Roman" w:cs="Times New Roman"/>
          <w:sz w:val="24"/>
          <w:szCs w:val="24"/>
        </w:rPr>
        <w:t>аА+вВ</w:t>
      </w:r>
      <w:proofErr w:type="spellEnd"/>
      <w:r>
        <w:rPr>
          <w:rFonts w:ascii="Times New Roman" w:eastAsia="TimesNewRomanPSMT" w:hAnsi="Times New Roman" w:cs="Times New Roman"/>
          <w:sz w:val="24"/>
          <w:szCs w:val="24"/>
        </w:rPr>
        <w:t xml:space="preserve">= </w:t>
      </w:r>
      <w:proofErr w:type="spellStart"/>
      <w:r>
        <w:rPr>
          <w:rFonts w:ascii="Times New Roman" w:eastAsia="TimesNewRomanPSMT" w:hAnsi="Times New Roman" w:cs="Times New Roman"/>
          <w:sz w:val="24"/>
          <w:szCs w:val="24"/>
        </w:rPr>
        <w:t>dD</w:t>
      </w:r>
      <w:proofErr w:type="spellEnd"/>
      <w:r>
        <w:rPr>
          <w:rFonts w:ascii="Times New Roman" w:eastAsia="TimesNewRomanPSMT" w:hAnsi="Times New Roman" w:cs="Times New Roman"/>
          <w:sz w:val="24"/>
          <w:szCs w:val="24"/>
        </w:rPr>
        <w:t xml:space="preserve"> </w:t>
      </w:r>
    </w:p>
    <w:p w:rsidR="00367AE3" w:rsidRDefault="00367AE3" w:rsidP="002278E4">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ДС представляет произведение разности конечных концентраций реагирующих веществ и их равновесных концентраций:</w:t>
      </w:r>
    </w:p>
    <w:p w:rsidR="00367AE3" w:rsidRDefault="00367AE3" w:rsidP="002278E4">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SymbolMT" w:hAnsi="Times New Roman" w:cs="Times New Roman"/>
          <w:sz w:val="24"/>
          <w:szCs w:val="24"/>
        </w:rPr>
        <w:t>Δ</w:t>
      </w:r>
      <w:r>
        <w:rPr>
          <w:rFonts w:ascii="Times New Roman" w:eastAsia="TimesNewRomanPSMT" w:hAnsi="Times New Roman" w:cs="Times New Roman"/>
          <w:sz w:val="24"/>
          <w:szCs w:val="24"/>
        </w:rPr>
        <w:t>С= (С</w:t>
      </w:r>
      <w:r>
        <w:rPr>
          <w:rFonts w:ascii="Times New Roman" w:eastAsia="TimesNewRomanPSMT" w:hAnsi="Times New Roman" w:cs="Times New Roman"/>
          <w:sz w:val="24"/>
          <w:szCs w:val="24"/>
          <w:vertAlign w:val="subscript"/>
        </w:rPr>
        <w:t>А</w:t>
      </w:r>
      <w:r>
        <w:rPr>
          <w:rFonts w:ascii="Times New Roman" w:eastAsia="TimesNewRomanPSMT" w:hAnsi="Times New Roman" w:cs="Times New Roman"/>
          <w:sz w:val="24"/>
          <w:szCs w:val="24"/>
        </w:rPr>
        <w:t xml:space="preserve"> – </w:t>
      </w:r>
      <w:proofErr w:type="spellStart"/>
      <w:r>
        <w:rPr>
          <w:rFonts w:ascii="Times New Roman" w:eastAsia="TimesNewRomanPSMT" w:hAnsi="Times New Roman" w:cs="Times New Roman"/>
          <w:sz w:val="24"/>
          <w:szCs w:val="24"/>
        </w:rPr>
        <w:t>С</w:t>
      </w:r>
      <w:r>
        <w:rPr>
          <w:rFonts w:ascii="Times New Roman" w:eastAsia="TimesNewRomanPSMT" w:hAnsi="Times New Roman" w:cs="Times New Roman"/>
          <w:sz w:val="24"/>
          <w:szCs w:val="24"/>
          <w:vertAlign w:val="subscript"/>
        </w:rPr>
        <w:t>Ах</w:t>
      </w:r>
      <w:proofErr w:type="spellEnd"/>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vertAlign w:val="superscript"/>
        </w:rPr>
        <w:t>а</w:t>
      </w:r>
      <w:r>
        <w:rPr>
          <w:rFonts w:ascii="Times New Roman" w:eastAsia="TimesNewRomanPSMT" w:hAnsi="Times New Roman" w:cs="Times New Roman"/>
          <w:sz w:val="24"/>
          <w:szCs w:val="24"/>
        </w:rPr>
        <w:t xml:space="preserve"> - (</w:t>
      </w:r>
      <w:proofErr w:type="gramStart"/>
      <w:r>
        <w:rPr>
          <w:rFonts w:ascii="Times New Roman" w:eastAsia="TimesNewRomanPSMT" w:hAnsi="Times New Roman" w:cs="Times New Roman"/>
          <w:sz w:val="24"/>
          <w:szCs w:val="24"/>
        </w:rPr>
        <w:t>С</w:t>
      </w:r>
      <w:r>
        <w:rPr>
          <w:rFonts w:ascii="Times New Roman" w:eastAsia="TimesNewRomanPSMT" w:hAnsi="Times New Roman" w:cs="Times New Roman"/>
          <w:sz w:val="24"/>
          <w:szCs w:val="24"/>
          <w:vertAlign w:val="subscript"/>
        </w:rPr>
        <w:t>В</w:t>
      </w:r>
      <w:proofErr w:type="gramEnd"/>
      <w:r>
        <w:rPr>
          <w:rFonts w:ascii="Times New Roman" w:eastAsia="TimesNewRomanPSMT" w:hAnsi="Times New Roman" w:cs="Times New Roman"/>
          <w:sz w:val="24"/>
          <w:szCs w:val="24"/>
        </w:rPr>
        <w:t xml:space="preserve"> – </w:t>
      </w:r>
      <w:proofErr w:type="spellStart"/>
      <w:r>
        <w:rPr>
          <w:rFonts w:ascii="Times New Roman" w:eastAsia="TimesNewRomanPSMT" w:hAnsi="Times New Roman" w:cs="Times New Roman"/>
          <w:sz w:val="24"/>
          <w:szCs w:val="24"/>
        </w:rPr>
        <w:t>С</w:t>
      </w:r>
      <w:r>
        <w:rPr>
          <w:rFonts w:ascii="Times New Roman" w:eastAsia="TimesNewRomanPSMT" w:hAnsi="Times New Roman" w:cs="Times New Roman"/>
          <w:sz w:val="24"/>
          <w:szCs w:val="24"/>
          <w:vertAlign w:val="subscript"/>
        </w:rPr>
        <w:t>Вх</w:t>
      </w:r>
      <w:proofErr w:type="spellEnd"/>
      <w:r>
        <w:rPr>
          <w:rFonts w:ascii="Times New Roman" w:eastAsia="TimesNewRomanPSMT" w:hAnsi="Times New Roman" w:cs="Times New Roman"/>
          <w:sz w:val="24"/>
          <w:szCs w:val="24"/>
        </w:rPr>
        <w:t>)</w:t>
      </w:r>
      <w:r>
        <w:rPr>
          <w:rFonts w:ascii="Times New Roman" w:eastAsia="TimesNewRomanPSMT" w:hAnsi="Times New Roman" w:cs="Times New Roman"/>
          <w:sz w:val="24"/>
          <w:szCs w:val="24"/>
          <w:vertAlign w:val="subscript"/>
        </w:rPr>
        <w:t>в</w:t>
      </w:r>
    </w:p>
    <w:p w:rsidR="00367AE3" w:rsidRDefault="00367AE3" w:rsidP="002278E4">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С</w:t>
      </w:r>
      <w:r>
        <w:rPr>
          <w:rFonts w:ascii="Times New Roman" w:eastAsia="TimesNewRomanPSMT" w:hAnsi="Times New Roman" w:cs="Times New Roman"/>
          <w:sz w:val="24"/>
          <w:szCs w:val="24"/>
          <w:vertAlign w:val="subscript"/>
        </w:rPr>
        <w:t>А</w:t>
      </w:r>
      <w:r>
        <w:rPr>
          <w:rFonts w:ascii="Times New Roman" w:eastAsia="TimesNewRomanPSMT" w:hAnsi="Times New Roman" w:cs="Times New Roman"/>
          <w:sz w:val="24"/>
          <w:szCs w:val="24"/>
        </w:rPr>
        <w:t xml:space="preserve"> и </w:t>
      </w:r>
      <w:proofErr w:type="gramStart"/>
      <w:r>
        <w:rPr>
          <w:rFonts w:ascii="Times New Roman" w:eastAsia="TimesNewRomanPSMT" w:hAnsi="Times New Roman" w:cs="Times New Roman"/>
          <w:sz w:val="24"/>
          <w:szCs w:val="24"/>
        </w:rPr>
        <w:t>С</w:t>
      </w:r>
      <w:r>
        <w:rPr>
          <w:rFonts w:ascii="Times New Roman" w:eastAsia="TimesNewRomanPSMT" w:hAnsi="Times New Roman" w:cs="Times New Roman"/>
          <w:sz w:val="24"/>
          <w:szCs w:val="24"/>
          <w:vertAlign w:val="subscript"/>
        </w:rPr>
        <w:t>В</w:t>
      </w:r>
      <w:proofErr w:type="gramEnd"/>
      <w:r>
        <w:rPr>
          <w:rFonts w:ascii="Times New Roman" w:eastAsia="TimesNewRomanPSMT" w:hAnsi="Times New Roman" w:cs="Times New Roman"/>
          <w:sz w:val="24"/>
          <w:szCs w:val="24"/>
        </w:rPr>
        <w:t xml:space="preserve"> - концентрации вещества на выходе из реактора;</w:t>
      </w:r>
    </w:p>
    <w:p w:rsidR="00367AE3" w:rsidRDefault="00367AE3" w:rsidP="002278E4">
      <w:pPr>
        <w:autoSpaceDE w:val="0"/>
        <w:autoSpaceDN w:val="0"/>
        <w:adjustRightInd w:val="0"/>
        <w:spacing w:after="0" w:line="240" w:lineRule="auto"/>
        <w:ind w:firstLine="709"/>
        <w:jc w:val="both"/>
        <w:rPr>
          <w:rFonts w:ascii="Times New Roman" w:eastAsia="TimesNewRomanPSMT" w:hAnsi="Times New Roman" w:cs="Times New Roman"/>
          <w:sz w:val="24"/>
          <w:szCs w:val="24"/>
        </w:rPr>
      </w:pPr>
      <w:proofErr w:type="spellStart"/>
      <w:r>
        <w:rPr>
          <w:rFonts w:ascii="Times New Roman" w:eastAsia="TimesNewRomanPSMT" w:hAnsi="Times New Roman" w:cs="Times New Roman"/>
          <w:sz w:val="24"/>
          <w:szCs w:val="24"/>
        </w:rPr>
        <w:t>С</w:t>
      </w:r>
      <w:r>
        <w:rPr>
          <w:rFonts w:ascii="Times New Roman" w:eastAsia="TimesNewRomanPSMT" w:hAnsi="Times New Roman" w:cs="Times New Roman"/>
          <w:sz w:val="24"/>
          <w:szCs w:val="24"/>
          <w:vertAlign w:val="subscript"/>
        </w:rPr>
        <w:t>Ах</w:t>
      </w:r>
      <w:proofErr w:type="spellEnd"/>
      <w:r>
        <w:rPr>
          <w:rFonts w:ascii="Times New Roman" w:eastAsia="TimesNewRomanPSMT" w:hAnsi="Times New Roman" w:cs="Times New Roman"/>
          <w:sz w:val="24"/>
          <w:szCs w:val="24"/>
        </w:rPr>
        <w:t xml:space="preserve"> и </w:t>
      </w:r>
      <w:proofErr w:type="spellStart"/>
      <w:r>
        <w:rPr>
          <w:rFonts w:ascii="Times New Roman" w:eastAsia="TimesNewRomanPSMT" w:hAnsi="Times New Roman" w:cs="Times New Roman"/>
          <w:sz w:val="24"/>
          <w:szCs w:val="24"/>
        </w:rPr>
        <w:t>С</w:t>
      </w:r>
      <w:r>
        <w:rPr>
          <w:rFonts w:ascii="Times New Roman" w:eastAsia="TimesNewRomanPSMT" w:hAnsi="Times New Roman" w:cs="Times New Roman"/>
          <w:sz w:val="24"/>
          <w:szCs w:val="24"/>
          <w:vertAlign w:val="subscript"/>
        </w:rPr>
        <w:t>Вх</w:t>
      </w:r>
      <w:proofErr w:type="spellEnd"/>
      <w:r>
        <w:rPr>
          <w:rFonts w:ascii="Times New Roman" w:eastAsia="TimesNewRomanPSMT" w:hAnsi="Times New Roman" w:cs="Times New Roman"/>
          <w:sz w:val="24"/>
          <w:szCs w:val="24"/>
        </w:rPr>
        <w:t xml:space="preserve"> – равновесная концентрация веществ.</w:t>
      </w:r>
    </w:p>
    <w:p w:rsidR="00367AE3" w:rsidRDefault="00367AE3" w:rsidP="002278E4">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Одним из важнейших условий интенсификации ХТП, от которых зависят производительность и размеры аппарата, является повышение скорости химической реакции. В общем случае она является функцией четырех переменных: константы скорости или коэффициента </w:t>
      </w:r>
      <w:proofErr w:type="spellStart"/>
      <w:r>
        <w:rPr>
          <w:rFonts w:ascii="Times New Roman" w:eastAsia="TimesNewRomanPSMT" w:hAnsi="Times New Roman" w:cs="Times New Roman"/>
          <w:sz w:val="24"/>
          <w:szCs w:val="24"/>
        </w:rPr>
        <w:t>массопередачи</w:t>
      </w:r>
      <w:proofErr w:type="spellEnd"/>
      <w:r>
        <w:rPr>
          <w:rFonts w:ascii="Times New Roman" w:eastAsia="TimesNewRomanPSMT" w:hAnsi="Times New Roman" w:cs="Times New Roman"/>
          <w:sz w:val="24"/>
          <w:szCs w:val="24"/>
        </w:rPr>
        <w:t xml:space="preserve"> </w:t>
      </w:r>
      <w:r>
        <w:rPr>
          <w:rFonts w:ascii="Times New Roman" w:eastAsia="SymbolMT" w:hAnsi="Times New Roman" w:cs="Times New Roman"/>
          <w:sz w:val="24"/>
          <w:szCs w:val="24"/>
        </w:rPr>
        <w:t xml:space="preserve">κ </w:t>
      </w:r>
      <w:r>
        <w:rPr>
          <w:rFonts w:ascii="Times New Roman" w:eastAsia="TimesNewRomanPSMT" w:hAnsi="Times New Roman" w:cs="Times New Roman"/>
          <w:sz w:val="24"/>
          <w:szCs w:val="24"/>
        </w:rPr>
        <w:t xml:space="preserve">( </w:t>
      </w:r>
      <w:proofErr w:type="spellStart"/>
      <w:r>
        <w:rPr>
          <w:rFonts w:ascii="Times New Roman" w:eastAsia="SymbolMT" w:hAnsi="Times New Roman" w:cs="Times New Roman"/>
          <w:sz w:val="24"/>
          <w:szCs w:val="24"/>
        </w:rPr>
        <w:t>κ</w:t>
      </w:r>
      <w:r>
        <w:rPr>
          <w:rFonts w:ascii="Times New Roman" w:eastAsia="TimesNewRomanPSMT" w:hAnsi="Times New Roman" w:cs="Times New Roman"/>
          <w:sz w:val="24"/>
          <w:szCs w:val="24"/>
        </w:rPr>
        <w:t>М</w:t>
      </w:r>
      <w:proofErr w:type="spellEnd"/>
      <w:r>
        <w:rPr>
          <w:rFonts w:ascii="Times New Roman" w:eastAsia="TimesNewRomanPSMT" w:hAnsi="Times New Roman" w:cs="Times New Roman"/>
          <w:sz w:val="24"/>
          <w:szCs w:val="24"/>
        </w:rPr>
        <w:t xml:space="preserve"> ), ДС процесса</w:t>
      </w:r>
      <w:proofErr w:type="gramStart"/>
      <w:r>
        <w:rPr>
          <w:rFonts w:ascii="Times New Roman" w:eastAsia="TimesNewRomanPSMT" w:hAnsi="Times New Roman" w:cs="Times New Roman"/>
          <w:sz w:val="24"/>
          <w:szCs w:val="24"/>
        </w:rPr>
        <w:t xml:space="preserve"> </w:t>
      </w:r>
      <w:r>
        <w:rPr>
          <w:rFonts w:ascii="Times New Roman" w:eastAsia="SymbolMT" w:hAnsi="Times New Roman" w:cs="Times New Roman"/>
          <w:sz w:val="24"/>
          <w:szCs w:val="24"/>
        </w:rPr>
        <w:t>Δ</w:t>
      </w:r>
      <w:r>
        <w:rPr>
          <w:rFonts w:ascii="Times New Roman" w:eastAsia="TimesNewRomanPSMT" w:hAnsi="Times New Roman" w:cs="Times New Roman"/>
          <w:sz w:val="24"/>
          <w:szCs w:val="24"/>
        </w:rPr>
        <w:t>С</w:t>
      </w:r>
      <w:proofErr w:type="gramEnd"/>
      <w:r>
        <w:rPr>
          <w:rFonts w:ascii="Times New Roman" w:eastAsia="TimesNewRomanPSMT" w:hAnsi="Times New Roman" w:cs="Times New Roman"/>
          <w:sz w:val="24"/>
          <w:szCs w:val="24"/>
        </w:rPr>
        <w:t>, реакционного объема V, поверхности раздела фаз F, увеличение каждой из них способствует увеличению скорости реакции.</w:t>
      </w:r>
    </w:p>
    <w:p w:rsidR="00367AE3" w:rsidRDefault="00367AE3" w:rsidP="002278E4">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1.Константа </w:t>
      </w:r>
      <w:r>
        <w:rPr>
          <w:rFonts w:ascii="Times New Roman" w:eastAsia="SymbolMT" w:hAnsi="Times New Roman" w:cs="Times New Roman"/>
          <w:sz w:val="24"/>
          <w:szCs w:val="24"/>
        </w:rPr>
        <w:t xml:space="preserve">κ </w:t>
      </w:r>
      <w:r>
        <w:rPr>
          <w:rFonts w:ascii="Times New Roman" w:eastAsia="TimesNewRomanPSMT" w:hAnsi="Times New Roman" w:cs="Times New Roman"/>
          <w:sz w:val="24"/>
          <w:szCs w:val="24"/>
        </w:rPr>
        <w:t>(</w:t>
      </w:r>
      <w:proofErr w:type="spellStart"/>
      <w:r>
        <w:rPr>
          <w:rFonts w:ascii="Times New Roman" w:eastAsia="SymbolMT" w:hAnsi="Times New Roman" w:cs="Times New Roman"/>
          <w:sz w:val="24"/>
          <w:szCs w:val="24"/>
        </w:rPr>
        <w:t>κ</w:t>
      </w:r>
      <w:r>
        <w:rPr>
          <w:rFonts w:ascii="Times New Roman" w:eastAsia="TimesNewRomanPSMT" w:hAnsi="Times New Roman" w:cs="Times New Roman"/>
          <w:sz w:val="24"/>
          <w:szCs w:val="24"/>
          <w:vertAlign w:val="subscript"/>
        </w:rPr>
        <w:t>m</w:t>
      </w:r>
      <w:proofErr w:type="spellEnd"/>
      <w:r>
        <w:rPr>
          <w:rFonts w:ascii="Times New Roman" w:eastAsia="TimesNewRomanPSMT" w:hAnsi="Times New Roman" w:cs="Times New Roman"/>
          <w:sz w:val="24"/>
          <w:szCs w:val="24"/>
        </w:rPr>
        <w:t xml:space="preserve">) – сложный параметр, значение которого зависит от химической природы и физических характеристик реагентов, их агрегатного состояния, конструкции реактора. Она может быть увеличена за счет повышения температуры, использования катализатора и т.п. </w:t>
      </w:r>
    </w:p>
    <w:p w:rsidR="00367AE3" w:rsidRDefault="00367AE3" w:rsidP="002278E4">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2. Реакционный объем связан со временем пребывания реагентов в зоне реакции и его увеличение определяет возможность достижения равновесия химических реакций.</w:t>
      </w:r>
    </w:p>
    <w:p w:rsidR="00367AE3" w:rsidRDefault="00367AE3" w:rsidP="002278E4">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3.Увеличение поверхности раздела фаз достигается:</w:t>
      </w:r>
    </w:p>
    <w:p w:rsidR="00367AE3" w:rsidRDefault="00367AE3" w:rsidP="002278E4">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для системы </w:t>
      </w:r>
      <w:proofErr w:type="gramStart"/>
      <w:r>
        <w:rPr>
          <w:rFonts w:ascii="Times New Roman" w:eastAsia="TimesNewRomanPSMT" w:hAnsi="Times New Roman" w:cs="Times New Roman"/>
          <w:sz w:val="24"/>
          <w:szCs w:val="24"/>
        </w:rPr>
        <w:t>Г-Ж</w:t>
      </w:r>
      <w:proofErr w:type="gramEnd"/>
      <w:r>
        <w:rPr>
          <w:rFonts w:ascii="Times New Roman" w:eastAsia="TimesNewRomanPSMT" w:hAnsi="Times New Roman" w:cs="Times New Roman"/>
          <w:sz w:val="24"/>
          <w:szCs w:val="24"/>
        </w:rPr>
        <w:t xml:space="preserve"> созданием пленки жидкости, стекающей по насадке, вспениванием жидкости и т.п.;</w:t>
      </w:r>
    </w:p>
    <w:p w:rsidR="00367AE3" w:rsidRDefault="00367AE3" w:rsidP="002278E4">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для системы Г-Т фильтрацией газа через твердую фазу и перемешиванием;</w:t>
      </w:r>
    </w:p>
    <w:p w:rsidR="00367AE3" w:rsidRDefault="00367AE3" w:rsidP="002278E4">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для системы </w:t>
      </w:r>
      <w:proofErr w:type="gramStart"/>
      <w:r>
        <w:rPr>
          <w:rFonts w:ascii="Times New Roman" w:eastAsia="TimesNewRomanPSMT" w:hAnsi="Times New Roman" w:cs="Times New Roman"/>
          <w:sz w:val="24"/>
          <w:szCs w:val="24"/>
        </w:rPr>
        <w:t>Ж-Т</w:t>
      </w:r>
      <w:proofErr w:type="gramEnd"/>
      <w:r>
        <w:rPr>
          <w:rFonts w:ascii="Times New Roman" w:eastAsia="TimesNewRomanPSMT" w:hAnsi="Times New Roman" w:cs="Times New Roman"/>
          <w:sz w:val="24"/>
          <w:szCs w:val="24"/>
        </w:rPr>
        <w:t xml:space="preserve"> измельчением твердой фазы, применением кипящего слоя и т.п.;</w:t>
      </w:r>
    </w:p>
    <w:p w:rsidR="00367AE3" w:rsidRDefault="00367AE3" w:rsidP="002278E4">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для системы</w:t>
      </w:r>
      <w:proofErr w:type="gramStart"/>
      <w:r>
        <w:rPr>
          <w:rFonts w:ascii="Times New Roman" w:eastAsia="TimesNewRomanPSMT" w:hAnsi="Times New Roman" w:cs="Times New Roman"/>
          <w:sz w:val="24"/>
          <w:szCs w:val="24"/>
        </w:rPr>
        <w:t xml:space="preserve"> Ж</w:t>
      </w:r>
      <w:proofErr w:type="gramEnd"/>
      <w:r>
        <w:rPr>
          <w:rFonts w:ascii="Times New Roman" w:eastAsia="TimesNewRomanPSMT" w:hAnsi="Times New Roman" w:cs="Times New Roman"/>
          <w:sz w:val="24"/>
          <w:szCs w:val="24"/>
        </w:rPr>
        <w:t>-Ж интенсивным перемешиванием, созданием эмульсии.</w:t>
      </w:r>
    </w:p>
    <w:p w:rsidR="00367AE3" w:rsidRDefault="00367AE3" w:rsidP="002278E4">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4 Увеличение ДС обеспечивается:</w:t>
      </w:r>
    </w:p>
    <w:p w:rsidR="00367AE3" w:rsidRDefault="00367AE3" w:rsidP="002278E4">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повышением концентрации реагентов за счет использования более концентрированного сырья;</w:t>
      </w:r>
    </w:p>
    <w:p w:rsidR="00367AE3" w:rsidRDefault="00367AE3" w:rsidP="002278E4">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увеличением давления для систем с участием газообразных веществ;</w:t>
      </w:r>
    </w:p>
    <w:p w:rsidR="00367AE3" w:rsidRDefault="00367AE3" w:rsidP="002278E4">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уменьшением концентрации продуктов реакции отводом их из системы;</w:t>
      </w:r>
    </w:p>
    <w:p w:rsidR="00367AE3" w:rsidRDefault="00367AE3" w:rsidP="002278E4">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изменением температуры и как следствие интенсификацией процессов сорбции и десорбции реагентов и продуктов реакции.</w:t>
      </w:r>
    </w:p>
    <w:p w:rsidR="00367AE3" w:rsidRDefault="00367AE3" w:rsidP="002278E4">
      <w:pPr>
        <w:autoSpaceDE w:val="0"/>
        <w:autoSpaceDN w:val="0"/>
        <w:adjustRightInd w:val="0"/>
        <w:spacing w:after="0" w:line="240" w:lineRule="auto"/>
        <w:ind w:firstLine="709"/>
        <w:jc w:val="both"/>
        <w:rPr>
          <w:rFonts w:ascii="Times New Roman" w:eastAsia="TimesNewRomanPS-BoldMT" w:hAnsi="Times New Roman" w:cs="Times New Roman"/>
          <w:b/>
          <w:bCs/>
          <w:sz w:val="24"/>
          <w:szCs w:val="24"/>
        </w:rPr>
      </w:pPr>
      <w:r>
        <w:rPr>
          <w:rFonts w:ascii="Times New Roman" w:eastAsia="TimesNewRomanPS-BoldMT" w:hAnsi="Times New Roman" w:cs="Times New Roman"/>
          <w:b/>
          <w:bCs/>
          <w:sz w:val="24"/>
          <w:szCs w:val="24"/>
        </w:rPr>
        <w:t>Общая скорость химического процесса</w:t>
      </w:r>
    </w:p>
    <w:p w:rsidR="00367AE3" w:rsidRDefault="00367AE3" w:rsidP="002278E4">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Поскольку для гетерогенных систем процессы в зонах реактора 1, 3 и 2 подчиняются различным законам, они протекают с различной скоростью. Общая скорость химического процесса в реакторе определяется скоростью наиболее медленной стадии его. Здесь возможны два крайних случая: </w:t>
      </w:r>
    </w:p>
    <w:p w:rsidR="00367AE3" w:rsidRDefault="00367AE3" w:rsidP="002278E4">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1.Скорость химической реакции (в зоне 2) меньше скорости физических процессов подвода реагентов и отвода продуктов (в зонах 1 и 3).</w:t>
      </w:r>
    </w:p>
    <w:p w:rsidR="00367AE3" w:rsidRDefault="00367AE3" w:rsidP="002278E4">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V </w:t>
      </w:r>
      <w:proofErr w:type="spellStart"/>
      <w:proofErr w:type="gramStart"/>
      <w:r>
        <w:rPr>
          <w:rFonts w:ascii="Times New Roman" w:eastAsia="TimesNewRomanPSMT" w:hAnsi="Times New Roman" w:cs="Times New Roman"/>
          <w:sz w:val="24"/>
          <w:szCs w:val="24"/>
          <w:vertAlign w:val="subscript"/>
        </w:rPr>
        <w:t>хр</w:t>
      </w:r>
      <w:proofErr w:type="spellEnd"/>
      <w:proofErr w:type="gramEnd"/>
      <w:r>
        <w:rPr>
          <w:rFonts w:ascii="Times New Roman" w:eastAsia="TimesNewRomanPSMT" w:hAnsi="Times New Roman" w:cs="Times New Roman"/>
          <w:sz w:val="24"/>
          <w:szCs w:val="24"/>
        </w:rPr>
        <w:t xml:space="preserve"> </w:t>
      </w:r>
      <w:r>
        <w:rPr>
          <w:rFonts w:ascii="Times New Roman" w:eastAsia="SymbolMT" w:hAnsi="Times New Roman" w:cs="Times New Roman"/>
          <w:sz w:val="24"/>
          <w:szCs w:val="24"/>
        </w:rPr>
        <w:t xml:space="preserve">&lt; </w:t>
      </w:r>
      <w:r>
        <w:rPr>
          <w:rFonts w:ascii="Times New Roman" w:eastAsia="TimesNewRomanPSMT" w:hAnsi="Times New Roman" w:cs="Times New Roman"/>
          <w:sz w:val="24"/>
          <w:szCs w:val="24"/>
        </w:rPr>
        <w:t xml:space="preserve">V </w:t>
      </w:r>
      <w:r>
        <w:rPr>
          <w:rFonts w:ascii="Times New Roman" w:eastAsia="TimesNewRomanPSMT" w:hAnsi="Times New Roman" w:cs="Times New Roman"/>
          <w:sz w:val="24"/>
          <w:szCs w:val="24"/>
          <w:vertAlign w:val="subscript"/>
        </w:rPr>
        <w:t xml:space="preserve">под </w:t>
      </w:r>
      <w:r>
        <w:rPr>
          <w:rFonts w:ascii="Times New Roman" w:eastAsia="TimesNewRomanPSMT" w:hAnsi="Times New Roman" w:cs="Times New Roman"/>
          <w:sz w:val="24"/>
          <w:szCs w:val="24"/>
        </w:rPr>
        <w:t>(от).</w:t>
      </w:r>
    </w:p>
    <w:p w:rsidR="00367AE3" w:rsidRDefault="00367AE3" w:rsidP="002278E4">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В этом случае химический процесс лимитируется скоростью химической реакции и ускоряется факторами, влияющими на нее: повышение температуры, увеличение концентрации реагентов, повышение давления (для газообразных систем). Принято говорить, что в этом случае гетерогенный химический процесс протекает в кинетической области. </w:t>
      </w:r>
    </w:p>
    <w:p w:rsidR="00367AE3" w:rsidRDefault="00367AE3" w:rsidP="002278E4">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2.Скорость химической реакции (в зоне 2) больше скорости физических процессов подвода реагентов и отвода продуктов (в зоне 1 и 3)</w:t>
      </w:r>
    </w:p>
    <w:p w:rsidR="00367AE3" w:rsidRDefault="00367AE3" w:rsidP="002278E4">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V </w:t>
      </w:r>
      <w:proofErr w:type="spellStart"/>
      <w:proofErr w:type="gramStart"/>
      <w:r>
        <w:rPr>
          <w:rFonts w:ascii="Times New Roman" w:eastAsia="TimesNewRomanPSMT" w:hAnsi="Times New Roman" w:cs="Times New Roman"/>
          <w:sz w:val="24"/>
          <w:szCs w:val="24"/>
          <w:vertAlign w:val="subscript"/>
        </w:rPr>
        <w:t>хр</w:t>
      </w:r>
      <w:proofErr w:type="spellEnd"/>
      <w:proofErr w:type="gramEnd"/>
      <w:r>
        <w:rPr>
          <w:rFonts w:ascii="Times New Roman" w:eastAsia="SymbolMT" w:hAnsi="Times New Roman" w:cs="Times New Roman"/>
          <w:sz w:val="24"/>
          <w:szCs w:val="24"/>
        </w:rPr>
        <w:t xml:space="preserve">&gt; </w:t>
      </w:r>
      <w:r>
        <w:rPr>
          <w:rFonts w:ascii="Times New Roman" w:eastAsia="TimesNewRomanPSMT" w:hAnsi="Times New Roman" w:cs="Times New Roman"/>
          <w:sz w:val="24"/>
          <w:szCs w:val="24"/>
        </w:rPr>
        <w:t xml:space="preserve">V </w:t>
      </w:r>
      <w:r>
        <w:rPr>
          <w:rFonts w:ascii="Times New Roman" w:eastAsia="TimesNewRomanPSMT" w:hAnsi="Times New Roman" w:cs="Times New Roman"/>
          <w:sz w:val="24"/>
          <w:szCs w:val="24"/>
          <w:vertAlign w:val="subscript"/>
        </w:rPr>
        <w:t>под</w:t>
      </w:r>
      <w:r>
        <w:rPr>
          <w:rFonts w:ascii="Times New Roman" w:eastAsia="TimesNewRomanPSMT" w:hAnsi="Times New Roman" w:cs="Times New Roman"/>
          <w:sz w:val="24"/>
          <w:szCs w:val="24"/>
        </w:rPr>
        <w:t xml:space="preserve"> (от)</w:t>
      </w:r>
    </w:p>
    <w:p w:rsidR="00367AE3" w:rsidRDefault="00367AE3" w:rsidP="002278E4">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lastRenderedPageBreak/>
        <w:t xml:space="preserve">В этом случае химический процесс лимитируется процессом диффузии (масса переноса) компонентов к поверхности раздела фаз и обратно и ускоряется факторами, влияющими на диффузию: </w:t>
      </w:r>
    </w:p>
    <w:p w:rsidR="00367AE3" w:rsidRDefault="00367AE3" w:rsidP="002278E4">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повышение давления, перемешивание, гомогенизация системы. Принято говорить, что в этом случае гетерогенный химический процесс протекает в диффузионной области.</w:t>
      </w:r>
    </w:p>
    <w:p w:rsidR="00367AE3" w:rsidRDefault="00367AE3" w:rsidP="002278E4">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Очевидно, что зависимость скорости процесса от важного фактора – температуры в этих областях различна.</w:t>
      </w:r>
    </w:p>
    <w:p w:rsidR="00367AE3" w:rsidRDefault="00367AE3" w:rsidP="002278E4">
      <w:pPr>
        <w:autoSpaceDE w:val="0"/>
        <w:autoSpaceDN w:val="0"/>
        <w:adjustRightInd w:val="0"/>
        <w:spacing w:after="0" w:line="240" w:lineRule="auto"/>
        <w:ind w:firstLine="709"/>
        <w:jc w:val="both"/>
        <w:rPr>
          <w:rFonts w:ascii="Times New Roman" w:eastAsia="TimesNewRomanPSMT" w:hAnsi="Times New Roman" w:cs="Times New Roman"/>
          <w:sz w:val="24"/>
          <w:szCs w:val="24"/>
        </w:rPr>
      </w:pPr>
    </w:p>
    <w:p w:rsidR="00367AE3" w:rsidRDefault="00367AE3" w:rsidP="002278E4">
      <w:pPr>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noProof/>
          <w:sz w:val="24"/>
          <w:szCs w:val="24"/>
          <w:lang w:eastAsia="ru-RU"/>
        </w:rPr>
        <w:drawing>
          <wp:inline distT="0" distB="0" distL="0" distR="0" wp14:anchorId="58C7D4BD" wp14:editId="05393539">
            <wp:extent cx="5743575" cy="17621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3575" cy="1762125"/>
                    </a:xfrm>
                    <a:prstGeom prst="rect">
                      <a:avLst/>
                    </a:prstGeom>
                    <a:noFill/>
                    <a:ln>
                      <a:noFill/>
                    </a:ln>
                  </pic:spPr>
                </pic:pic>
              </a:graphicData>
            </a:graphic>
          </wp:inline>
        </w:drawing>
      </w:r>
    </w:p>
    <w:p w:rsidR="00367AE3" w:rsidRDefault="00367AE3" w:rsidP="002278E4">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В кинетической области скорость химического процесса является сильной функцией температуры, в диффузионной области – скорость практически не зависит от температуры. Следовательно, в зоне</w:t>
      </w:r>
      <w:proofErr w:type="gramStart"/>
      <w:r>
        <w:rPr>
          <w:rFonts w:ascii="Times New Roman" w:eastAsia="TimesNewRomanPSMT" w:hAnsi="Times New Roman" w:cs="Times New Roman"/>
          <w:sz w:val="24"/>
          <w:szCs w:val="24"/>
        </w:rPr>
        <w:t xml:space="preserve"> А</w:t>
      </w:r>
      <w:proofErr w:type="gramEnd"/>
      <w:r>
        <w:rPr>
          <w:rFonts w:ascii="Times New Roman" w:eastAsia="TimesNewRomanPSMT" w:hAnsi="Times New Roman" w:cs="Times New Roman"/>
          <w:sz w:val="24"/>
          <w:szCs w:val="24"/>
        </w:rPr>
        <w:t xml:space="preserve"> процесс протекает в кинетической области.</w:t>
      </w:r>
    </w:p>
    <w:p w:rsidR="00367AE3" w:rsidRDefault="00367AE3" w:rsidP="002278E4">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V=</w:t>
      </w:r>
      <w:r>
        <w:rPr>
          <w:rFonts w:ascii="Times New Roman" w:eastAsia="SymbolMT" w:hAnsi="Times New Roman" w:cs="Times New Roman"/>
          <w:sz w:val="24"/>
          <w:szCs w:val="24"/>
        </w:rPr>
        <w:t>ƒ</w:t>
      </w:r>
      <w:r>
        <w:rPr>
          <w:rFonts w:ascii="Times New Roman" w:eastAsia="TimesNewRomanPSMT" w:hAnsi="Times New Roman" w:cs="Times New Roman"/>
          <w:sz w:val="24"/>
          <w:szCs w:val="24"/>
        </w:rPr>
        <w:t>(Т),</w:t>
      </w:r>
    </w:p>
    <w:p w:rsidR="00367AE3" w:rsidRDefault="00367AE3" w:rsidP="002278E4">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а в зоне</w:t>
      </w:r>
      <w:proofErr w:type="gramStart"/>
      <w:r>
        <w:rPr>
          <w:rFonts w:ascii="Times New Roman" w:eastAsia="TimesNewRomanPSMT" w:hAnsi="Times New Roman" w:cs="Times New Roman"/>
          <w:sz w:val="24"/>
          <w:szCs w:val="24"/>
        </w:rPr>
        <w:t xml:space="preserve"> С</w:t>
      </w:r>
      <w:proofErr w:type="gramEnd"/>
      <w:r>
        <w:rPr>
          <w:rFonts w:ascii="Times New Roman" w:eastAsia="TimesNewRomanPSMT" w:hAnsi="Times New Roman" w:cs="Times New Roman"/>
          <w:sz w:val="24"/>
          <w:szCs w:val="24"/>
        </w:rPr>
        <w:t xml:space="preserve"> - в диффузионной области</w:t>
      </w:r>
    </w:p>
    <w:p w:rsidR="00367AE3" w:rsidRDefault="00367AE3" w:rsidP="002278E4">
      <w:pPr>
        <w:autoSpaceDE w:val="0"/>
        <w:autoSpaceDN w:val="0"/>
        <w:adjustRightInd w:val="0"/>
        <w:spacing w:after="0" w:line="240" w:lineRule="auto"/>
        <w:ind w:firstLine="709"/>
        <w:jc w:val="both"/>
        <w:rPr>
          <w:rFonts w:ascii="Times New Roman" w:eastAsia="TimesNewRomanPSMT" w:hAnsi="Times New Roman" w:cs="Times New Roman"/>
          <w:sz w:val="24"/>
          <w:szCs w:val="24"/>
        </w:rPr>
      </w:pPr>
      <w:proofErr w:type="spellStart"/>
      <w:r>
        <w:rPr>
          <w:rFonts w:ascii="Times New Roman" w:eastAsia="TimesNewRomanPSMT" w:hAnsi="Times New Roman" w:cs="Times New Roman"/>
          <w:sz w:val="24"/>
          <w:szCs w:val="24"/>
        </w:rPr>
        <w:t>V</w:t>
      </w:r>
      <w:r>
        <w:rPr>
          <w:rFonts w:ascii="Times New Roman" w:eastAsia="SymbolMT" w:hAnsi="Times New Roman" w:cs="Times New Roman"/>
          <w:sz w:val="24"/>
          <w:szCs w:val="24"/>
        </w:rPr>
        <w:t>≠ƒ</w:t>
      </w:r>
      <w:proofErr w:type="spellEnd"/>
      <w:r>
        <w:rPr>
          <w:rFonts w:ascii="Times New Roman" w:eastAsia="TimesNewRomanPSMT" w:hAnsi="Times New Roman" w:cs="Times New Roman"/>
          <w:sz w:val="24"/>
          <w:szCs w:val="24"/>
        </w:rPr>
        <w:t>(Т)</w:t>
      </w:r>
    </w:p>
    <w:p w:rsidR="00367AE3" w:rsidRDefault="00367AE3" w:rsidP="002278E4">
      <w:pPr>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Зона</w:t>
      </w:r>
      <w:proofErr w:type="gramStart"/>
      <w:r>
        <w:rPr>
          <w:rFonts w:ascii="Times New Roman" w:eastAsia="TimesNewRomanPSMT" w:hAnsi="Times New Roman" w:cs="Times New Roman"/>
          <w:sz w:val="24"/>
          <w:szCs w:val="24"/>
        </w:rPr>
        <w:t xml:space="preserve"> В</w:t>
      </w:r>
      <w:proofErr w:type="gramEnd"/>
      <w:r>
        <w:rPr>
          <w:rFonts w:ascii="Times New Roman" w:eastAsia="TimesNewRomanPSMT" w:hAnsi="Times New Roman" w:cs="Times New Roman"/>
          <w:sz w:val="24"/>
          <w:szCs w:val="24"/>
        </w:rPr>
        <w:t xml:space="preserve"> – переходная зона. При изменении условий (в данном случае температуры) гетерогенный химический процесс может переходить из одной области в другую, при этом на скорость будут воздействовать другие факторы.</w:t>
      </w:r>
    </w:p>
    <w:p w:rsidR="00367AE3" w:rsidRDefault="00367AE3" w:rsidP="002278E4">
      <w:pPr>
        <w:autoSpaceDE w:val="0"/>
        <w:autoSpaceDN w:val="0"/>
        <w:adjustRightInd w:val="0"/>
        <w:spacing w:after="0" w:line="240" w:lineRule="auto"/>
        <w:ind w:firstLine="709"/>
        <w:jc w:val="both"/>
        <w:rPr>
          <w:rFonts w:ascii="Times New Roman" w:eastAsia="TimesNewRomanPS-BoldMT" w:hAnsi="Times New Roman" w:cs="Times New Roman"/>
          <w:b/>
          <w:bCs/>
          <w:sz w:val="24"/>
          <w:szCs w:val="24"/>
        </w:rPr>
      </w:pPr>
      <w:r>
        <w:rPr>
          <w:rFonts w:ascii="Times New Roman" w:eastAsia="TimesNewRomanPS-BoldMT" w:hAnsi="Times New Roman" w:cs="Times New Roman"/>
          <w:b/>
          <w:bCs/>
          <w:sz w:val="24"/>
          <w:szCs w:val="24"/>
        </w:rPr>
        <w:t>Термодинамические расчеты химико-технологических процессов</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 проектировании технологических процессов очень важны термодинамические расчеты химических реакций. Они позволяют сделать заключение о принципиальной возможности данного химического превращения; предварительно выбрать условия проведения процесса; определить равновесный состав продуктов; рассчитать теоретически достижимые степени превращения исходных веществ и выходы продуктов, а также энергетические эффекты (теплоту реакции, теплоту изменения агрегатного состояния и т. д.). Это необходимо для составления энергетических балансов и определения энергетических затрат.</w:t>
      </w:r>
    </w:p>
    <w:p w:rsidR="00367AE3" w:rsidRDefault="00367AE3" w:rsidP="002278E4">
      <w:pPr>
        <w:pStyle w:val="24"/>
        <w:ind w:firstLine="709"/>
        <w:rPr>
          <w:spacing w:val="-4"/>
          <w:sz w:val="24"/>
          <w:szCs w:val="24"/>
        </w:rPr>
      </w:pPr>
      <w:r>
        <w:rPr>
          <w:spacing w:val="-4"/>
          <w:sz w:val="24"/>
          <w:szCs w:val="24"/>
        </w:rPr>
        <w:t>В самом широком смысле термодинамика – это наука о преобразовании энергии. Понятие «энергия» неотъемлемо от движения материи. Движение связано с материей, являясь формой ее существования, а энергия есть мера движения материи. Факт взаимного превращения различных форм движения материи при сохранении количества этого движения является содержанием закона сохранения и превращения энергии.</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Наиболее важные понятия термодинамики – «теплота процесса» и «работа». Преобразование теплоты в работу или работы в теплоту осуществляется обычно в термодинамическом процессе посредством рабочего тела. Термодинамическая система называется однородной, если во всех частях системы свойства одинаковы. Совокупность физических свойств рабочего тела (или термодинамической системы) в рассматриваемых условиях называется состоянием тела (или системы). Величины, характеризующие состояние термодинамической системы, называют </w:t>
      </w:r>
      <w:r>
        <w:rPr>
          <w:rFonts w:ascii="Times New Roman" w:hAnsi="Times New Roman" w:cs="Times New Roman"/>
          <w:i/>
          <w:iCs/>
          <w:sz w:val="24"/>
          <w:szCs w:val="24"/>
        </w:rPr>
        <w:t xml:space="preserve">термодинамическими </w:t>
      </w:r>
      <w:r>
        <w:rPr>
          <w:rFonts w:ascii="Times New Roman" w:hAnsi="Times New Roman" w:cs="Times New Roman"/>
          <w:sz w:val="24"/>
          <w:szCs w:val="24"/>
        </w:rPr>
        <w:t>параметрами. К ним относят температуру, давление, удельный объем, плотность, молярный объем, удельную внутреннюю энергию и др.</w:t>
      </w:r>
    </w:p>
    <w:p w:rsidR="00367AE3" w:rsidRDefault="00367AE3" w:rsidP="002278E4">
      <w:pPr>
        <w:spacing w:after="0" w:line="240" w:lineRule="auto"/>
        <w:ind w:firstLine="709"/>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Термодинамические параметры делят </w:t>
      </w:r>
      <w:proofErr w:type="gramStart"/>
      <w:r>
        <w:rPr>
          <w:rFonts w:ascii="Times New Roman" w:hAnsi="Times New Roman" w:cs="Times New Roman"/>
          <w:spacing w:val="-4"/>
          <w:sz w:val="24"/>
          <w:szCs w:val="24"/>
        </w:rPr>
        <w:t>на</w:t>
      </w:r>
      <w:proofErr w:type="gramEnd"/>
      <w:r>
        <w:rPr>
          <w:rFonts w:ascii="Times New Roman" w:hAnsi="Times New Roman" w:cs="Times New Roman"/>
          <w:spacing w:val="-4"/>
          <w:sz w:val="24"/>
          <w:szCs w:val="24"/>
        </w:rPr>
        <w:t xml:space="preserve"> экстенсивные и интенсивные. Величины, пропорциональные массе (или количеству вещества) рассматриваемого рабочего тела или </w:t>
      </w:r>
      <w:r>
        <w:rPr>
          <w:rFonts w:ascii="Times New Roman" w:hAnsi="Times New Roman" w:cs="Times New Roman"/>
          <w:spacing w:val="-4"/>
          <w:sz w:val="24"/>
          <w:szCs w:val="24"/>
        </w:rPr>
        <w:lastRenderedPageBreak/>
        <w:t xml:space="preserve">термодинамической системы, называются </w:t>
      </w:r>
      <w:r>
        <w:rPr>
          <w:rFonts w:ascii="Times New Roman" w:hAnsi="Times New Roman" w:cs="Times New Roman"/>
          <w:i/>
          <w:iCs/>
          <w:spacing w:val="-4"/>
          <w:sz w:val="24"/>
          <w:szCs w:val="24"/>
        </w:rPr>
        <w:t>экстенсивными</w:t>
      </w:r>
      <w:r>
        <w:rPr>
          <w:rFonts w:ascii="Times New Roman" w:hAnsi="Times New Roman" w:cs="Times New Roman"/>
          <w:iCs/>
          <w:spacing w:val="-4"/>
          <w:sz w:val="24"/>
          <w:szCs w:val="24"/>
        </w:rPr>
        <w:t>.</w:t>
      </w:r>
      <w:r>
        <w:rPr>
          <w:rFonts w:ascii="Times New Roman" w:hAnsi="Times New Roman" w:cs="Times New Roman"/>
          <w:i/>
          <w:iCs/>
          <w:spacing w:val="-4"/>
          <w:sz w:val="24"/>
          <w:szCs w:val="24"/>
        </w:rPr>
        <w:t xml:space="preserve"> </w:t>
      </w:r>
      <w:r>
        <w:rPr>
          <w:rFonts w:ascii="Times New Roman" w:hAnsi="Times New Roman" w:cs="Times New Roman"/>
          <w:spacing w:val="-4"/>
          <w:sz w:val="24"/>
          <w:szCs w:val="24"/>
        </w:rPr>
        <w:t xml:space="preserve">Это – объем, внутренняя энергия, энтальпия, энтропия и т. п. Экстенсивные параметры обладают свойством </w:t>
      </w:r>
      <w:proofErr w:type="spellStart"/>
      <w:r>
        <w:rPr>
          <w:rFonts w:ascii="Times New Roman" w:hAnsi="Times New Roman" w:cs="Times New Roman"/>
          <w:spacing w:val="-4"/>
          <w:sz w:val="24"/>
          <w:szCs w:val="24"/>
        </w:rPr>
        <w:t>аддитивности</w:t>
      </w:r>
      <w:proofErr w:type="spellEnd"/>
      <w:r>
        <w:rPr>
          <w:rFonts w:ascii="Times New Roman" w:hAnsi="Times New Roman" w:cs="Times New Roman"/>
          <w:spacing w:val="-4"/>
          <w:sz w:val="24"/>
          <w:szCs w:val="24"/>
        </w:rPr>
        <w:t>.</w:t>
      </w:r>
    </w:p>
    <w:p w:rsidR="00367AE3" w:rsidRDefault="00367AE3" w:rsidP="002278E4">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Интенсивные </w:t>
      </w:r>
      <w:r>
        <w:rPr>
          <w:rFonts w:ascii="Times New Roman" w:hAnsi="Times New Roman" w:cs="Times New Roman"/>
          <w:sz w:val="24"/>
          <w:szCs w:val="24"/>
        </w:rPr>
        <w:t xml:space="preserve">величины не зависят от массы термодинамической системы, и только они служат термодинамическими параметрами состояния. Это – температура, давление, а также экстенсивные величины, отнесенные к единице массы, объема или количества вещества. Изменение интенсивных параметров для ускорения химико-технологических процессов называется </w:t>
      </w:r>
      <w:r>
        <w:rPr>
          <w:rFonts w:ascii="Times New Roman" w:hAnsi="Times New Roman" w:cs="Times New Roman"/>
          <w:i/>
          <w:iCs/>
          <w:sz w:val="24"/>
          <w:szCs w:val="24"/>
        </w:rPr>
        <w:t>интенсификацией.</w:t>
      </w:r>
    </w:p>
    <w:p w:rsidR="00367AE3" w:rsidRDefault="00367AE3" w:rsidP="002278E4">
      <w:pPr>
        <w:pStyle w:val="2"/>
        <w:spacing w:before="0" w:line="240" w:lineRule="auto"/>
        <w:ind w:firstLine="709"/>
        <w:jc w:val="both"/>
        <w:rPr>
          <w:rFonts w:ascii="Times New Roman" w:hAnsi="Times New Roman" w:cs="Times New Roman"/>
          <w:color w:val="auto"/>
          <w:sz w:val="24"/>
          <w:szCs w:val="24"/>
        </w:rPr>
      </w:pPr>
      <w:bookmarkStart w:id="0" w:name="_Toc189456902"/>
      <w:r>
        <w:rPr>
          <w:rFonts w:ascii="Times New Roman" w:hAnsi="Times New Roman" w:cs="Times New Roman"/>
          <w:color w:val="auto"/>
          <w:sz w:val="24"/>
          <w:szCs w:val="24"/>
        </w:rPr>
        <w:t>Равновесие химических реакций</w:t>
      </w:r>
      <w:bookmarkEnd w:id="0"/>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Под воздействием подвода или отвода энергии в форме теплоты или работы происходит изменение состояния термодинамической системы (значений термодинамических параметров), называемое </w:t>
      </w:r>
      <w:r>
        <w:rPr>
          <w:rFonts w:ascii="Times New Roman" w:hAnsi="Times New Roman" w:cs="Times New Roman"/>
          <w:i/>
          <w:iCs/>
          <w:sz w:val="24"/>
          <w:szCs w:val="24"/>
        </w:rPr>
        <w:t xml:space="preserve">термодинамическим процессом. </w:t>
      </w:r>
      <w:r>
        <w:rPr>
          <w:rFonts w:ascii="Times New Roman" w:hAnsi="Times New Roman" w:cs="Times New Roman"/>
          <w:sz w:val="24"/>
          <w:szCs w:val="24"/>
        </w:rPr>
        <w:t xml:space="preserve">Процессы, представляющие собой непрерывный ряд равновесных состояний, называют </w:t>
      </w:r>
      <w:r>
        <w:rPr>
          <w:rFonts w:ascii="Times New Roman" w:hAnsi="Times New Roman" w:cs="Times New Roman"/>
          <w:i/>
          <w:iCs/>
          <w:sz w:val="24"/>
          <w:szCs w:val="24"/>
        </w:rPr>
        <w:t xml:space="preserve">равновесными. </w:t>
      </w:r>
      <w:r>
        <w:rPr>
          <w:rFonts w:ascii="Times New Roman" w:hAnsi="Times New Roman" w:cs="Times New Roman"/>
          <w:sz w:val="24"/>
          <w:szCs w:val="24"/>
        </w:rPr>
        <w:t>При этом равновесным считают состояние, в которое приходит система при постоянных внешних условиях, характеризуемое неизменностью во времени термодинамических параметров и отсутствием в системе потоков вещества и теплоты.</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t xml:space="preserve">Устойчивое равновесие </w:t>
      </w:r>
      <w:r>
        <w:rPr>
          <w:rFonts w:ascii="Times New Roman" w:hAnsi="Times New Roman" w:cs="Times New Roman"/>
          <w:sz w:val="24"/>
          <w:szCs w:val="24"/>
        </w:rPr>
        <w:t>характеризуется следующими общими условиями:</w:t>
      </w:r>
    </w:p>
    <w:p w:rsidR="00367AE3" w:rsidRDefault="00367AE3" w:rsidP="002278E4">
      <w:pPr>
        <w:pStyle w:val="24"/>
        <w:ind w:firstLine="709"/>
        <w:rPr>
          <w:sz w:val="24"/>
          <w:szCs w:val="24"/>
        </w:rPr>
      </w:pPr>
      <w:r>
        <w:rPr>
          <w:sz w:val="24"/>
          <w:szCs w:val="24"/>
        </w:rPr>
        <w:t xml:space="preserve">1) неизменностью равновесного состояния системы во времени при постоянных внешних условиях; </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подвижностью равновесия (самопроизвольным восстановлением состояния равновесия после снятия внешнего воздействия, вызвавшего отклонение системы от положения равновесия); </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динамическим характером равновесия, т. е. установлением и сохранением равновесия вследствие равенства скоростей прямого и обратного процессов; </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возможностью подхода к состоянию равновесия с двух противоположных сторон; </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минимальным значением энергии Гиббса </w:t>
      </w:r>
      <w:r>
        <w:rPr>
          <w:rFonts w:ascii="Times New Roman" w:hAnsi="Times New Roman" w:cs="Times New Roman"/>
          <w:i/>
          <w:iCs/>
          <w:sz w:val="24"/>
          <w:szCs w:val="24"/>
        </w:rPr>
        <w:t xml:space="preserve">G </w:t>
      </w:r>
      <w:r>
        <w:rPr>
          <w:rFonts w:ascii="Times New Roman" w:hAnsi="Times New Roman" w:cs="Times New Roman"/>
          <w:sz w:val="24"/>
          <w:szCs w:val="24"/>
        </w:rPr>
        <w:t>в изобарно-изо</w:t>
      </w:r>
      <w:r>
        <w:rPr>
          <w:rFonts w:ascii="Times New Roman" w:hAnsi="Times New Roman" w:cs="Times New Roman"/>
          <w:sz w:val="24"/>
          <w:szCs w:val="24"/>
        </w:rPr>
        <w:softHyphen/>
        <w:t xml:space="preserve">термических и энергии Гельмгольца </w:t>
      </w:r>
      <w:r>
        <w:rPr>
          <w:rFonts w:ascii="Times New Roman" w:hAnsi="Times New Roman" w:cs="Times New Roman"/>
          <w:i/>
          <w:sz w:val="24"/>
          <w:szCs w:val="24"/>
        </w:rPr>
        <w:t>F</w:t>
      </w:r>
      <w:r>
        <w:rPr>
          <w:rFonts w:ascii="Times New Roman" w:hAnsi="Times New Roman" w:cs="Times New Roman"/>
          <w:sz w:val="24"/>
          <w:szCs w:val="24"/>
        </w:rPr>
        <w:t xml:space="preserve"> в изохорно-изотермических процессах (</w:t>
      </w:r>
      <w:proofErr w:type="spellStart"/>
      <w:r>
        <w:rPr>
          <w:rFonts w:ascii="Times New Roman" w:hAnsi="Times New Roman" w:cs="Times New Roman"/>
          <w:i/>
          <w:iCs/>
          <w:sz w:val="24"/>
          <w:szCs w:val="24"/>
        </w:rPr>
        <w:t>dG</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 0, </w:t>
      </w:r>
      <w:r>
        <w:rPr>
          <w:rFonts w:ascii="Times New Roman" w:hAnsi="Times New Roman" w:cs="Times New Roman"/>
          <w:i/>
          <w:sz w:val="24"/>
          <w:szCs w:val="24"/>
        </w:rPr>
        <w:t>d</w:t>
      </w:r>
      <w:r>
        <w:rPr>
          <w:rFonts w:ascii="Times New Roman" w:hAnsi="Times New Roman" w:cs="Times New Roman"/>
          <w:sz w:val="24"/>
          <w:szCs w:val="24"/>
          <w:vertAlign w:val="superscript"/>
        </w:rPr>
        <w:t>2</w:t>
      </w:r>
      <w:r>
        <w:rPr>
          <w:rFonts w:ascii="Times New Roman" w:hAnsi="Times New Roman" w:cs="Times New Roman"/>
          <w:i/>
          <w:iCs/>
          <w:sz w:val="24"/>
          <w:szCs w:val="24"/>
        </w:rPr>
        <w:t>G</w:t>
      </w:r>
      <w:r>
        <w:rPr>
          <w:rFonts w:ascii="Times New Roman" w:hAnsi="Times New Roman" w:cs="Times New Roman"/>
          <w:sz w:val="24"/>
          <w:szCs w:val="24"/>
        </w:rPr>
        <w:t xml:space="preserve"> &gt; 0, </w:t>
      </w:r>
      <w:proofErr w:type="spellStart"/>
      <w:r>
        <w:rPr>
          <w:rFonts w:ascii="Times New Roman" w:hAnsi="Times New Roman" w:cs="Times New Roman"/>
          <w:i/>
          <w:sz w:val="24"/>
          <w:szCs w:val="24"/>
        </w:rPr>
        <w:t>dF</w:t>
      </w:r>
      <w:proofErr w:type="spellEnd"/>
      <w:r>
        <w:rPr>
          <w:rFonts w:ascii="Times New Roman" w:hAnsi="Times New Roman" w:cs="Times New Roman"/>
          <w:i/>
          <w:sz w:val="24"/>
          <w:szCs w:val="24"/>
        </w:rPr>
        <w:t> </w:t>
      </w:r>
      <w:r>
        <w:rPr>
          <w:rFonts w:ascii="Times New Roman" w:hAnsi="Times New Roman" w:cs="Times New Roman"/>
          <w:sz w:val="24"/>
          <w:szCs w:val="24"/>
        </w:rPr>
        <w:t xml:space="preserve">= 0, </w:t>
      </w:r>
      <w:r>
        <w:rPr>
          <w:rFonts w:ascii="Times New Roman" w:hAnsi="Times New Roman" w:cs="Times New Roman"/>
          <w:i/>
          <w:iCs/>
          <w:sz w:val="24"/>
          <w:szCs w:val="24"/>
        </w:rPr>
        <w:t>d</w:t>
      </w:r>
      <w:r>
        <w:rPr>
          <w:rFonts w:ascii="Times New Roman" w:hAnsi="Times New Roman" w:cs="Times New Roman"/>
          <w:sz w:val="24"/>
          <w:szCs w:val="24"/>
          <w:vertAlign w:val="superscript"/>
        </w:rPr>
        <w:t>2</w:t>
      </w:r>
      <w:r>
        <w:rPr>
          <w:rFonts w:ascii="Times New Roman" w:hAnsi="Times New Roman" w:cs="Times New Roman"/>
          <w:i/>
          <w:iCs/>
          <w:sz w:val="24"/>
          <w:szCs w:val="24"/>
        </w:rPr>
        <w:t>F &gt; </w:t>
      </w:r>
      <w:r>
        <w:rPr>
          <w:rFonts w:ascii="Times New Roman" w:hAnsi="Times New Roman" w:cs="Times New Roman"/>
          <w:iCs/>
          <w:sz w:val="24"/>
          <w:szCs w:val="24"/>
        </w:rPr>
        <w:t>0</w:t>
      </w:r>
      <w:r>
        <w:rPr>
          <w:rFonts w:ascii="Times New Roman" w:hAnsi="Times New Roman" w:cs="Times New Roman"/>
          <w:sz w:val="24"/>
          <w:szCs w:val="24"/>
        </w:rPr>
        <w:t>)</w:t>
      </w:r>
      <w:r>
        <w:rPr>
          <w:rFonts w:ascii="Times New Roman" w:hAnsi="Times New Roman" w:cs="Times New Roman"/>
          <w:i/>
          <w:iCs/>
          <w:sz w:val="24"/>
          <w:szCs w:val="24"/>
        </w:rPr>
        <w:t>.</w:t>
      </w:r>
    </w:p>
    <w:p w:rsidR="00367AE3" w:rsidRDefault="00367AE3" w:rsidP="002278E4">
      <w:pPr>
        <w:pStyle w:val="24"/>
        <w:ind w:firstLine="709"/>
        <w:rPr>
          <w:sz w:val="24"/>
          <w:szCs w:val="24"/>
        </w:rPr>
      </w:pPr>
      <w:r>
        <w:rPr>
          <w:sz w:val="24"/>
          <w:szCs w:val="24"/>
        </w:rPr>
        <w:t>Из этих общих условий выводятся конкретные условия для химического равновесия.</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Химические реакции, как правило, обратимы: наряду с химическим взаимодействием между исходными веществами (прямая реакция) протекает взаимодействие и между продуктами (обратная реакция). По мере протекания процесса скорость прямой реакции уменьшается, а скорость обратной реакции увеличивается; в какой-то момент времени скорости прямой и обратной реакций становятся равными – наступает состояние химического равновесия. Химическое равновесие характеризуется неизменностью числа молекул веществ, составляющих химическую систему, при неизменных внешних условиях. Так как условием равновесия при постоянных температурах </w:t>
      </w:r>
      <w:r>
        <w:rPr>
          <w:rFonts w:ascii="Times New Roman" w:hAnsi="Times New Roman" w:cs="Times New Roman"/>
          <w:i/>
          <w:iCs/>
          <w:sz w:val="24"/>
          <w:szCs w:val="24"/>
        </w:rPr>
        <w:t>Т</w:t>
      </w:r>
      <w:r>
        <w:rPr>
          <w:rFonts w:ascii="Times New Roman" w:hAnsi="Times New Roman" w:cs="Times New Roman"/>
          <w:iCs/>
          <w:sz w:val="24"/>
          <w:szCs w:val="24"/>
          <w:vertAlign w:val="subscript"/>
        </w:rPr>
        <w:t>ир</w:t>
      </w:r>
      <w:r>
        <w:rPr>
          <w:rFonts w:ascii="Times New Roman" w:hAnsi="Times New Roman" w:cs="Times New Roman"/>
          <w:i/>
          <w:iCs/>
          <w:sz w:val="24"/>
          <w:szCs w:val="24"/>
        </w:rPr>
        <w:t xml:space="preserve"> </w:t>
      </w:r>
      <w:r>
        <w:rPr>
          <w:rFonts w:ascii="Times New Roman" w:hAnsi="Times New Roman" w:cs="Times New Roman"/>
          <w:sz w:val="24"/>
          <w:szCs w:val="24"/>
        </w:rPr>
        <w:t xml:space="preserve">служит минимум энергии Гиббса </w:t>
      </w:r>
      <w:r>
        <w:rPr>
          <w:rFonts w:ascii="Times New Roman" w:hAnsi="Times New Roman" w:cs="Times New Roman"/>
          <w:iCs/>
          <w:sz w:val="24"/>
          <w:szCs w:val="24"/>
        </w:rPr>
        <w:t>(</w:t>
      </w:r>
      <w:r>
        <w:rPr>
          <w:rFonts w:ascii="Times New Roman" w:hAnsi="Times New Roman" w:cs="Times New Roman"/>
          <w:i/>
          <w:iCs/>
          <w:sz w:val="24"/>
          <w:szCs w:val="24"/>
        </w:rPr>
        <w:t xml:space="preserve">G </w:t>
      </w:r>
      <w:r>
        <w:rPr>
          <w:rFonts w:ascii="Times New Roman" w:hAnsi="Times New Roman" w:cs="Times New Roman"/>
          <w:sz w:val="24"/>
          <w:szCs w:val="24"/>
        </w:rPr>
        <w:t>= 0), то в условиях химического равновесия должно также соблюдаться равенство</w:t>
      </w:r>
    </w:p>
    <w:p w:rsidR="00367AE3" w:rsidRDefault="00367AE3" w:rsidP="002278E4">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position w:val="-16"/>
          <w:sz w:val="24"/>
          <w:szCs w:val="24"/>
        </w:rPr>
        <w:object w:dxaOrig="1545" w:dyaOrig="4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23.25pt" o:ole="">
            <v:imagedata r:id="rId8" o:title=""/>
          </v:shape>
          <o:OLEObject Type="Embed" ProgID="Equation.DSMT4" ShapeID="_x0000_i1025" DrawAspect="Content" ObjectID="_1764506578" r:id="rId9"/>
        </w:object>
      </w:r>
      <w:r>
        <w:rPr>
          <w:rFonts w:ascii="Times New Roman" w:hAnsi="Times New Roman" w:cs="Times New Roman"/>
          <w:sz w:val="24"/>
          <w:szCs w:val="24"/>
        </w:rPr>
        <w:t>,</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где</w:t>
      </w:r>
      <w:r>
        <w:rPr>
          <w:rFonts w:ascii="Times New Roman" w:hAnsi="Times New Roman" w:cs="Times New Roman"/>
          <w:i/>
          <w:sz w:val="24"/>
          <w:szCs w:val="24"/>
        </w:rPr>
        <w:t xml:space="preserve"> </w:t>
      </w:r>
      <w:proofErr w:type="spellStart"/>
      <w:r>
        <w:rPr>
          <w:rFonts w:ascii="Times New Roman" w:hAnsi="Times New Roman" w:cs="Times New Roman"/>
          <w:sz w:val="24"/>
          <w:szCs w:val="24"/>
        </w:rPr>
        <w:t>μ</w:t>
      </w:r>
      <w:r>
        <w:rPr>
          <w:rFonts w:ascii="Times New Roman" w:hAnsi="Times New Roman" w:cs="Times New Roman"/>
          <w:i/>
          <w:sz w:val="24"/>
          <w:szCs w:val="24"/>
          <w:vertAlign w:val="subscript"/>
        </w:rPr>
        <w:t>J</w:t>
      </w:r>
      <w:proofErr w:type="spellEnd"/>
      <w:r>
        <w:rPr>
          <w:rFonts w:ascii="Times New Roman" w:hAnsi="Times New Roman" w:cs="Times New Roman"/>
          <w:sz w:val="24"/>
          <w:szCs w:val="24"/>
        </w:rPr>
        <w:t xml:space="preserve"> – химический потенциал компонента </w:t>
      </w:r>
      <w:r>
        <w:rPr>
          <w:rFonts w:ascii="Times New Roman" w:hAnsi="Times New Roman" w:cs="Times New Roman"/>
          <w:i/>
          <w:sz w:val="24"/>
          <w:szCs w:val="24"/>
        </w:rPr>
        <w:t>J</w:t>
      </w:r>
      <w:r>
        <w:rPr>
          <w:rFonts w:ascii="Times New Roman" w:hAnsi="Times New Roman" w:cs="Times New Roman"/>
          <w:sz w:val="24"/>
          <w:szCs w:val="24"/>
        </w:rPr>
        <w:t xml:space="preserve">; </w:t>
      </w:r>
      <w:proofErr w:type="spellStart"/>
      <w:r>
        <w:rPr>
          <w:rFonts w:ascii="Times New Roman" w:hAnsi="Times New Roman" w:cs="Times New Roman"/>
          <w:i/>
          <w:sz w:val="24"/>
          <w:szCs w:val="24"/>
        </w:rPr>
        <w:t>n</w:t>
      </w:r>
      <w:r>
        <w:rPr>
          <w:rFonts w:ascii="Times New Roman" w:hAnsi="Times New Roman" w:cs="Times New Roman"/>
          <w:i/>
          <w:sz w:val="24"/>
          <w:szCs w:val="24"/>
          <w:vertAlign w:val="subscript"/>
        </w:rPr>
        <w:t>J</w:t>
      </w:r>
      <w:proofErr w:type="spellEnd"/>
      <w:r>
        <w:rPr>
          <w:rFonts w:ascii="Times New Roman" w:hAnsi="Times New Roman" w:cs="Times New Roman"/>
          <w:sz w:val="24"/>
          <w:szCs w:val="24"/>
        </w:rPr>
        <w:t xml:space="preserve"> – количество компонента </w:t>
      </w:r>
      <w:r>
        <w:rPr>
          <w:rFonts w:ascii="Times New Roman" w:hAnsi="Times New Roman" w:cs="Times New Roman"/>
          <w:i/>
          <w:sz w:val="24"/>
          <w:szCs w:val="24"/>
        </w:rPr>
        <w:t>J</w:t>
      </w:r>
      <w:r>
        <w:rPr>
          <w:rFonts w:ascii="Times New Roman" w:hAnsi="Times New Roman" w:cs="Times New Roman"/>
          <w:sz w:val="24"/>
          <w:szCs w:val="24"/>
        </w:rPr>
        <w:t xml:space="preserve"> (моль).</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Известно, что химическим потенциалом называется величина</w:t>
      </w:r>
    </w:p>
    <w:p w:rsidR="00367AE3" w:rsidRDefault="00367AE3" w:rsidP="002278E4">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position w:val="-34"/>
          <w:sz w:val="24"/>
          <w:szCs w:val="24"/>
        </w:rPr>
        <w:object w:dxaOrig="2655" w:dyaOrig="780">
          <v:shape id="_x0000_i1026" type="#_x0000_t75" style="width:132.75pt;height:39pt" o:ole="">
            <v:imagedata r:id="rId10" o:title=""/>
          </v:shape>
          <o:OLEObject Type="Embed" ProgID="Equation.DSMT4" ShapeID="_x0000_i1026" DrawAspect="Content" ObjectID="_1764506579" r:id="rId11"/>
        </w:object>
      </w:r>
    </w:p>
    <w:p w:rsidR="00367AE3" w:rsidRDefault="00367AE3" w:rsidP="002278E4">
      <w:pPr>
        <w:spacing w:after="0" w:line="240" w:lineRule="auto"/>
        <w:ind w:firstLine="709"/>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Большая положительная величина </w:t>
      </w:r>
      <w:r>
        <w:rPr>
          <w:rFonts w:ascii="Times New Roman" w:hAnsi="Times New Roman" w:cs="Times New Roman"/>
          <w:iCs/>
          <w:spacing w:val="-2"/>
          <w:sz w:val="24"/>
          <w:szCs w:val="24"/>
        </w:rPr>
        <w:t>μ</w:t>
      </w:r>
      <w:r>
        <w:rPr>
          <w:rFonts w:ascii="Times New Roman" w:hAnsi="Times New Roman" w:cs="Times New Roman"/>
          <w:i/>
          <w:iCs/>
          <w:spacing w:val="-2"/>
          <w:sz w:val="24"/>
          <w:szCs w:val="24"/>
        </w:rPr>
        <w:t xml:space="preserve"> </w:t>
      </w:r>
      <w:r>
        <w:rPr>
          <w:rFonts w:ascii="Times New Roman" w:hAnsi="Times New Roman" w:cs="Times New Roman"/>
          <w:spacing w:val="-2"/>
          <w:sz w:val="24"/>
          <w:szCs w:val="24"/>
        </w:rPr>
        <w:t>указывает на высокую реакционную способность частиц.</w:t>
      </w:r>
    </w:p>
    <w:p w:rsidR="00367AE3" w:rsidRDefault="00367AE3" w:rsidP="002278E4">
      <w:pPr>
        <w:spacing w:after="0" w:line="240" w:lineRule="auto"/>
        <w:ind w:firstLine="709"/>
        <w:jc w:val="both"/>
        <w:rPr>
          <w:rFonts w:ascii="Times New Roman" w:hAnsi="Times New Roman" w:cs="Times New Roman"/>
          <w:spacing w:val="-2"/>
          <w:sz w:val="24"/>
          <w:szCs w:val="24"/>
        </w:rPr>
      </w:pPr>
      <w:r>
        <w:rPr>
          <w:rFonts w:ascii="Times New Roman" w:hAnsi="Times New Roman" w:cs="Times New Roman"/>
          <w:b/>
          <w:bCs/>
          <w:spacing w:val="-2"/>
          <w:sz w:val="24"/>
          <w:szCs w:val="24"/>
        </w:rPr>
        <w:t xml:space="preserve">Закон действующих масс. </w:t>
      </w:r>
      <w:r>
        <w:rPr>
          <w:rFonts w:ascii="Times New Roman" w:hAnsi="Times New Roman" w:cs="Times New Roman"/>
          <w:spacing w:val="-2"/>
          <w:sz w:val="24"/>
          <w:szCs w:val="24"/>
        </w:rPr>
        <w:t xml:space="preserve">Впервые зависимость направления химического процесса от концентрации реагирующих веществ установил Н. Н. Бекетов (1865), убедительно обосновав это положение </w:t>
      </w:r>
      <w:r>
        <w:rPr>
          <w:rFonts w:ascii="Times New Roman" w:hAnsi="Times New Roman" w:cs="Times New Roman"/>
          <w:color w:val="000000"/>
          <w:spacing w:val="-2"/>
          <w:sz w:val="24"/>
          <w:szCs w:val="24"/>
        </w:rPr>
        <w:t xml:space="preserve">значительным числом опытов. В математической форме закон действующих масс был выражен </w:t>
      </w:r>
      <w:proofErr w:type="spellStart"/>
      <w:r>
        <w:rPr>
          <w:rFonts w:ascii="Times New Roman" w:hAnsi="Times New Roman" w:cs="Times New Roman"/>
          <w:color w:val="000000"/>
          <w:spacing w:val="-2"/>
          <w:sz w:val="24"/>
          <w:szCs w:val="24"/>
        </w:rPr>
        <w:t>Гульдбергом</w:t>
      </w:r>
      <w:proofErr w:type="spellEnd"/>
      <w:r>
        <w:rPr>
          <w:rFonts w:ascii="Times New Roman" w:hAnsi="Times New Roman" w:cs="Times New Roman"/>
          <w:color w:val="000000"/>
          <w:spacing w:val="-2"/>
          <w:sz w:val="24"/>
          <w:szCs w:val="24"/>
        </w:rPr>
        <w:t xml:space="preserve"> и </w:t>
      </w:r>
      <w:proofErr w:type="spellStart"/>
      <w:r>
        <w:rPr>
          <w:rFonts w:ascii="Times New Roman" w:hAnsi="Times New Roman" w:cs="Times New Roman"/>
          <w:color w:val="000000"/>
          <w:spacing w:val="-2"/>
          <w:sz w:val="24"/>
          <w:szCs w:val="24"/>
        </w:rPr>
        <w:t>Вааге</w:t>
      </w:r>
      <w:proofErr w:type="spellEnd"/>
      <w:r>
        <w:rPr>
          <w:rFonts w:ascii="Times New Roman" w:hAnsi="Times New Roman" w:cs="Times New Roman"/>
          <w:color w:val="000000"/>
          <w:spacing w:val="-2"/>
          <w:sz w:val="24"/>
          <w:szCs w:val="24"/>
        </w:rPr>
        <w:t xml:space="preserve"> (1867).</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Рассмотрим кинетический вывод закона действующих масс на примере гомогенной реакции</w:t>
      </w:r>
    </w:p>
    <w:p w:rsidR="00367AE3" w:rsidRDefault="00367AE3" w:rsidP="002278E4">
      <w:pPr>
        <w:shd w:val="clear" w:color="auto" w:fill="FFFFFF"/>
        <w:tabs>
          <w:tab w:val="left" w:pos="0"/>
        </w:tabs>
        <w:spacing w:after="0" w:line="240" w:lineRule="auto"/>
        <w:ind w:firstLine="709"/>
        <w:jc w:val="both"/>
        <w:rPr>
          <w:rFonts w:ascii="Times New Roman" w:hAnsi="Times New Roman" w:cs="Times New Roman"/>
          <w:sz w:val="24"/>
          <w:szCs w:val="24"/>
        </w:rPr>
      </w:pPr>
      <w:proofErr w:type="spellStart"/>
      <w:r>
        <w:rPr>
          <w:rFonts w:ascii="Times New Roman" w:hAnsi="Times New Roman" w:cs="Times New Roman"/>
          <w:i/>
          <w:iCs/>
          <w:color w:val="000000"/>
          <w:sz w:val="24"/>
          <w:szCs w:val="24"/>
        </w:rPr>
        <w:t>аА</w:t>
      </w:r>
      <w:proofErr w:type="spellEnd"/>
      <w:r>
        <w:rPr>
          <w:rFonts w:ascii="Times New Roman" w:hAnsi="Times New Roman" w:cs="Times New Roman"/>
          <w:i/>
          <w:iCs/>
          <w:color w:val="000000"/>
          <w:sz w:val="24"/>
          <w:szCs w:val="24"/>
        </w:rPr>
        <w:t xml:space="preserve"> + </w:t>
      </w:r>
      <w:proofErr w:type="spellStart"/>
      <w:proofErr w:type="gramStart"/>
      <w:r>
        <w:rPr>
          <w:rFonts w:ascii="Times New Roman" w:hAnsi="Times New Roman" w:cs="Times New Roman"/>
          <w:i/>
          <w:iCs/>
          <w:color w:val="000000"/>
          <w:sz w:val="24"/>
          <w:szCs w:val="24"/>
        </w:rPr>
        <w:t>b</w:t>
      </w:r>
      <w:proofErr w:type="gramEnd"/>
      <w:r>
        <w:rPr>
          <w:rFonts w:ascii="Times New Roman" w:hAnsi="Times New Roman" w:cs="Times New Roman"/>
          <w:i/>
          <w:iCs/>
          <w:color w:val="000000"/>
          <w:sz w:val="24"/>
          <w:szCs w:val="24"/>
        </w:rPr>
        <w:t>В</w:t>
      </w:r>
      <w:proofErr w:type="spellEnd"/>
      <w:r>
        <w:rPr>
          <w:rFonts w:ascii="Times New Roman" w:hAnsi="Times New Roman" w:cs="Times New Roman"/>
          <w:i/>
          <w:iCs/>
          <w:color w:val="000000"/>
          <w:sz w:val="24"/>
          <w:szCs w:val="24"/>
        </w:rPr>
        <w:t xml:space="preserve"> </w:t>
      </w:r>
      <w:r>
        <w:rPr>
          <w:rFonts w:ascii="Times New Roman" w:hAnsi="Times New Roman" w:cs="Times New Roman"/>
          <w:i/>
          <w:iCs/>
          <w:color w:val="000000"/>
          <w:position w:val="-10"/>
          <w:sz w:val="24"/>
          <w:szCs w:val="24"/>
        </w:rPr>
        <w:object w:dxaOrig="615" w:dyaOrig="405">
          <v:shape id="_x0000_i1027" type="#_x0000_t75" style="width:30.75pt;height:20.25pt" o:ole="">
            <v:imagedata r:id="rId12" o:title=""/>
          </v:shape>
          <o:OLEObject Type="Embed" ProgID="Equation.DSMT4" ShapeID="_x0000_i1027" DrawAspect="Content" ObjectID="_1764506580" r:id="rId13"/>
        </w:object>
      </w:r>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rR</w:t>
      </w:r>
      <w:proofErr w:type="spellEnd"/>
      <w:r>
        <w:rPr>
          <w:rFonts w:ascii="Times New Roman" w:hAnsi="Times New Roman" w:cs="Times New Roman"/>
          <w:i/>
          <w:iCs/>
          <w:color w:val="000000"/>
          <w:sz w:val="24"/>
          <w:szCs w:val="24"/>
        </w:rPr>
        <w:t xml:space="preserve"> + </w:t>
      </w:r>
      <w:proofErr w:type="spellStart"/>
      <w:r>
        <w:rPr>
          <w:rFonts w:ascii="Times New Roman" w:hAnsi="Times New Roman" w:cs="Times New Roman"/>
          <w:i/>
          <w:iCs/>
          <w:color w:val="000000"/>
          <w:sz w:val="24"/>
          <w:szCs w:val="24"/>
        </w:rPr>
        <w:t>sS</w:t>
      </w:r>
      <w:proofErr w:type="spellEnd"/>
      <w:r>
        <w:rPr>
          <w:rFonts w:ascii="Times New Roman" w:hAnsi="Times New Roman" w:cs="Times New Roman"/>
          <w:i/>
          <w:iCs/>
          <w:color w:val="000000"/>
          <w:sz w:val="24"/>
          <w:szCs w:val="24"/>
        </w:rPr>
        <w:t>.</w:t>
      </w:r>
      <w:r>
        <w:rPr>
          <w:rFonts w:ascii="Times New Roman" w:hAnsi="Times New Roman" w:cs="Times New Roman"/>
          <w:i/>
          <w:iCs/>
          <w:color w:val="000000"/>
          <w:sz w:val="24"/>
          <w:szCs w:val="24"/>
        </w:rPr>
        <w:tab/>
      </w:r>
      <w:r>
        <w:rPr>
          <w:rFonts w:ascii="Times New Roman" w:hAnsi="Times New Roman" w:cs="Times New Roman"/>
          <w:i/>
          <w:iCs/>
          <w:color w:val="000000"/>
          <w:sz w:val="24"/>
          <w:szCs w:val="24"/>
        </w:rPr>
        <w:tab/>
      </w:r>
      <w:r>
        <w:rPr>
          <w:rFonts w:ascii="Times New Roman" w:hAnsi="Times New Roman" w:cs="Times New Roman"/>
          <w:i/>
          <w:iCs/>
          <w:color w:val="000000"/>
          <w:sz w:val="24"/>
          <w:szCs w:val="24"/>
        </w:rPr>
        <w:tab/>
      </w:r>
      <w:r>
        <w:rPr>
          <w:rFonts w:ascii="Times New Roman" w:hAnsi="Times New Roman" w:cs="Times New Roman"/>
          <w:i/>
          <w:iCs/>
          <w:color w:val="000000"/>
          <w:sz w:val="24"/>
          <w:szCs w:val="24"/>
        </w:rPr>
        <w:tab/>
        <w:t xml:space="preserve">       </w:t>
      </w:r>
      <w:r>
        <w:rPr>
          <w:rFonts w:ascii="Times New Roman" w:hAnsi="Times New Roman" w:cs="Times New Roman"/>
          <w:color w:val="000000"/>
          <w:sz w:val="24"/>
          <w:szCs w:val="24"/>
        </w:rPr>
        <w:t>(I)</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Как известно из курса общей химии, скорость прямой реакции пропорциональна произведению концентраций реагентов</w:t>
      </w:r>
      <w:proofErr w:type="gramStart"/>
      <w:r>
        <w:rPr>
          <w:rFonts w:ascii="Times New Roman" w:hAnsi="Times New Roman" w:cs="Times New Roman"/>
          <w:sz w:val="24"/>
          <w:szCs w:val="24"/>
        </w:rPr>
        <w:t xml:space="preserve"> </w:t>
      </w:r>
      <w:r>
        <w:rPr>
          <w:rFonts w:ascii="Times New Roman" w:hAnsi="Times New Roman" w:cs="Times New Roman"/>
          <w:i/>
          <w:sz w:val="24"/>
          <w:szCs w:val="24"/>
        </w:rPr>
        <w:t>А</w:t>
      </w:r>
      <w:proofErr w:type="gramEnd"/>
      <w:r>
        <w:rPr>
          <w:rFonts w:ascii="Times New Roman" w:hAnsi="Times New Roman" w:cs="Times New Roman"/>
          <w:sz w:val="24"/>
          <w:szCs w:val="24"/>
        </w:rPr>
        <w:t xml:space="preserve"> и </w:t>
      </w:r>
      <w:r>
        <w:rPr>
          <w:rFonts w:ascii="Times New Roman" w:hAnsi="Times New Roman" w:cs="Times New Roman"/>
          <w:i/>
          <w:sz w:val="24"/>
          <w:szCs w:val="24"/>
        </w:rPr>
        <w:t>В</w:t>
      </w:r>
      <w:r>
        <w:rPr>
          <w:rFonts w:ascii="Times New Roman" w:hAnsi="Times New Roman" w:cs="Times New Roman"/>
          <w:sz w:val="24"/>
          <w:szCs w:val="24"/>
        </w:rPr>
        <w:t>:</w:t>
      </w:r>
    </w:p>
    <w:p w:rsidR="00367AE3" w:rsidRDefault="00367AE3" w:rsidP="002278E4">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b/>
          <w:bCs/>
          <w:i/>
          <w:iCs/>
          <w:color w:val="000000"/>
          <w:position w:val="-12"/>
          <w:sz w:val="24"/>
          <w:szCs w:val="24"/>
        </w:rPr>
        <w:object w:dxaOrig="1335" w:dyaOrig="465">
          <v:shape id="_x0000_i1028" type="#_x0000_t75" style="width:66.75pt;height:23.25pt" o:ole="">
            <v:imagedata r:id="rId14" o:title=""/>
          </v:shape>
          <o:OLEObject Type="Embed" ProgID="Equation.DSMT4" ShapeID="_x0000_i1028" DrawAspect="Content" ObjectID="_1764506581" r:id="rId15"/>
        </w:object>
      </w:r>
    </w:p>
    <w:p w:rsidR="00367AE3" w:rsidRDefault="00367AE3" w:rsidP="002278E4">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а скорость обратной реакции – произведению концентраций продуктов </w:t>
      </w:r>
      <w:r>
        <w:rPr>
          <w:rFonts w:ascii="Times New Roman" w:hAnsi="Times New Roman" w:cs="Times New Roman"/>
          <w:i/>
          <w:color w:val="000000"/>
          <w:sz w:val="24"/>
          <w:szCs w:val="24"/>
        </w:rPr>
        <w:t>R</w:t>
      </w:r>
      <w:r>
        <w:rPr>
          <w:rFonts w:ascii="Times New Roman" w:hAnsi="Times New Roman" w:cs="Times New Roman"/>
          <w:color w:val="000000"/>
          <w:sz w:val="24"/>
          <w:szCs w:val="24"/>
        </w:rPr>
        <w:t xml:space="preserve"> и </w:t>
      </w:r>
      <w:r>
        <w:rPr>
          <w:rFonts w:ascii="Times New Roman" w:hAnsi="Times New Roman" w:cs="Times New Roman"/>
          <w:i/>
          <w:color w:val="000000"/>
          <w:sz w:val="24"/>
          <w:szCs w:val="24"/>
        </w:rPr>
        <w:t>S</w:t>
      </w:r>
      <w:r>
        <w:rPr>
          <w:rFonts w:ascii="Times New Roman" w:hAnsi="Times New Roman" w:cs="Times New Roman"/>
          <w:color w:val="000000"/>
          <w:sz w:val="24"/>
          <w:szCs w:val="24"/>
        </w:rPr>
        <w:t>:</w:t>
      </w:r>
    </w:p>
    <w:p w:rsidR="00367AE3" w:rsidRDefault="00367AE3" w:rsidP="002278E4">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i/>
          <w:iCs/>
          <w:color w:val="000000"/>
          <w:position w:val="-4"/>
          <w:sz w:val="24"/>
          <w:szCs w:val="24"/>
        </w:rPr>
        <w:object w:dxaOrig="180" w:dyaOrig="285">
          <v:shape id="_x0000_i1029" type="#_x0000_t75" style="width:9pt;height:14.25pt" o:ole="">
            <v:imagedata r:id="rId16" o:title=""/>
          </v:shape>
          <o:OLEObject Type="Embed" ProgID="Equation.DSMT4" ShapeID="_x0000_i1029" DrawAspect="Content" ObjectID="_1764506582" r:id="rId17"/>
        </w:object>
      </w:r>
      <w:r>
        <w:rPr>
          <w:rFonts w:ascii="Times New Roman" w:hAnsi="Times New Roman" w:cs="Times New Roman"/>
          <w:b/>
          <w:bCs/>
          <w:i/>
          <w:iCs/>
          <w:color w:val="000000"/>
          <w:position w:val="-12"/>
          <w:sz w:val="24"/>
          <w:szCs w:val="24"/>
        </w:rPr>
        <w:object w:dxaOrig="1350" w:dyaOrig="465">
          <v:shape id="_x0000_i1030" type="#_x0000_t75" style="width:67.5pt;height:23.25pt" o:ole="">
            <v:imagedata r:id="rId18" o:title=""/>
          </v:shape>
          <o:OLEObject Type="Embed" ProgID="Equation.DSMT4" ShapeID="_x0000_i1030" DrawAspect="Content" ObjectID="_1764506583" r:id="rId19"/>
        </w:objec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Каждая концентрация возведена в степень, равную стехиометрическому коэффициенту компонента в химическом уравнении. Из условия равенства скоростей прямой и </w:t>
      </w:r>
      <w:proofErr w:type="gramStart"/>
      <w:r>
        <w:rPr>
          <w:rFonts w:ascii="Times New Roman" w:hAnsi="Times New Roman" w:cs="Times New Roman"/>
          <w:sz w:val="24"/>
          <w:szCs w:val="24"/>
        </w:rPr>
        <w:t>обратной</w:t>
      </w:r>
      <w:proofErr w:type="gramEnd"/>
      <w:r>
        <w:rPr>
          <w:rFonts w:ascii="Times New Roman" w:hAnsi="Times New Roman" w:cs="Times New Roman"/>
          <w:sz w:val="24"/>
          <w:szCs w:val="24"/>
        </w:rPr>
        <w:t xml:space="preserve"> реакций в момент химического равновесия</w:t>
      </w:r>
    </w:p>
    <w:p w:rsidR="00367AE3" w:rsidRDefault="00367AE3" w:rsidP="002278E4">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b/>
          <w:bCs/>
          <w:i/>
          <w:iCs/>
          <w:color w:val="000000"/>
          <w:position w:val="-16"/>
          <w:sz w:val="24"/>
          <w:szCs w:val="24"/>
        </w:rPr>
        <w:object w:dxaOrig="1350" w:dyaOrig="495">
          <v:shape id="_x0000_i1031" type="#_x0000_t75" style="width:67.5pt;height:24.75pt" o:ole="">
            <v:imagedata r:id="rId20" o:title=""/>
          </v:shape>
          <o:OLEObject Type="Embed" ProgID="Equation.DSMT4" ShapeID="_x0000_i1031" DrawAspect="Content" ObjectID="_1764506584" r:id="rId21"/>
        </w:object>
      </w:r>
      <w:r>
        <w:rPr>
          <w:rFonts w:ascii="Times New Roman" w:hAnsi="Times New Roman" w:cs="Times New Roman"/>
          <w:b/>
          <w:bCs/>
          <w:i/>
          <w:iCs/>
          <w:color w:val="000000"/>
          <w:position w:val="-16"/>
          <w:sz w:val="24"/>
          <w:szCs w:val="24"/>
        </w:rPr>
        <w:object w:dxaOrig="1140" w:dyaOrig="495">
          <v:shape id="_x0000_i1032" type="#_x0000_t75" style="width:57pt;height:24.75pt" o:ole="">
            <v:imagedata r:id="rId22" o:title=""/>
          </v:shape>
          <o:OLEObject Type="Embed" ProgID="Equation.DSMT4" ShapeID="_x0000_i1032" DrawAspect="Content" ObjectID="_1764506585" r:id="rId23"/>
        </w:objec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получаем</w:t>
      </w:r>
    </w:p>
    <w:p w:rsidR="00367AE3" w:rsidRDefault="00367AE3" w:rsidP="002278E4">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b/>
          <w:bCs/>
          <w:i/>
          <w:iCs/>
          <w:color w:val="000000"/>
          <w:position w:val="-42"/>
          <w:sz w:val="24"/>
          <w:szCs w:val="24"/>
        </w:rPr>
        <w:object w:dxaOrig="1665" w:dyaOrig="975">
          <v:shape id="_x0000_i1033" type="#_x0000_t75" style="width:83.25pt;height:48.75pt" o:ole="">
            <v:imagedata r:id="rId24" o:title=""/>
          </v:shape>
          <o:OLEObject Type="Embed" ProgID="Equation.DSMT4" ShapeID="_x0000_i1033" DrawAspect="Content" ObjectID="_1764506586" r:id="rId25"/>
        </w:objec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где </w:t>
      </w:r>
      <w:r>
        <w:rPr>
          <w:rFonts w:ascii="Times New Roman" w:hAnsi="Times New Roman" w:cs="Times New Roman"/>
          <w:b/>
          <w:bCs/>
          <w:i/>
          <w:iCs/>
          <w:position w:val="-16"/>
          <w:sz w:val="24"/>
          <w:szCs w:val="24"/>
        </w:rPr>
        <w:object w:dxaOrig="2070" w:dyaOrig="495">
          <v:shape id="_x0000_i1034" type="#_x0000_t75" style="width:103.5pt;height:24.75pt" o:ole="">
            <v:imagedata r:id="rId26" o:title=""/>
          </v:shape>
          <o:OLEObject Type="Embed" ProgID="Equation.DSMT4" ShapeID="_x0000_i1034" DrawAspect="Content" ObjectID="_1764506587" r:id="rId27"/>
        </w:object>
      </w:r>
      <w:r>
        <w:rPr>
          <w:rFonts w:ascii="Times New Roman" w:hAnsi="Times New Roman" w:cs="Times New Roman"/>
          <w:sz w:val="24"/>
          <w:szCs w:val="24"/>
        </w:rPr>
        <w:t xml:space="preserve"> – равновесные концентрации.</w:t>
      </w:r>
    </w:p>
    <w:p w:rsidR="00367AE3" w:rsidRDefault="00367AE3" w:rsidP="002278E4">
      <w:pPr>
        <w:spacing w:after="0" w:line="240" w:lineRule="auto"/>
        <w:ind w:firstLine="709"/>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Отношение констант скоростей, называемое константой равновесия, обозначим через </w:t>
      </w:r>
      <w:r>
        <w:rPr>
          <w:rFonts w:ascii="Times New Roman" w:hAnsi="Times New Roman" w:cs="Times New Roman"/>
          <w:i/>
          <w:iCs/>
          <w:spacing w:val="-4"/>
          <w:sz w:val="24"/>
          <w:szCs w:val="24"/>
        </w:rPr>
        <w:t>К</w:t>
      </w:r>
      <w:r>
        <w:rPr>
          <w:rFonts w:ascii="Times New Roman" w:hAnsi="Times New Roman" w:cs="Times New Roman"/>
          <w:iCs/>
          <w:spacing w:val="-4"/>
          <w:sz w:val="24"/>
          <w:szCs w:val="24"/>
          <w:vertAlign w:val="subscript"/>
        </w:rPr>
        <w:t>с</w:t>
      </w:r>
      <w:r>
        <w:rPr>
          <w:rFonts w:ascii="Times New Roman" w:hAnsi="Times New Roman" w:cs="Times New Roman"/>
          <w:i/>
          <w:iCs/>
          <w:spacing w:val="-4"/>
          <w:sz w:val="24"/>
          <w:szCs w:val="24"/>
        </w:rPr>
        <w:t xml:space="preserve">. </w:t>
      </w:r>
      <w:r>
        <w:rPr>
          <w:rFonts w:ascii="Times New Roman" w:hAnsi="Times New Roman" w:cs="Times New Roman"/>
          <w:spacing w:val="-4"/>
          <w:sz w:val="24"/>
          <w:szCs w:val="24"/>
        </w:rPr>
        <w:t>Получаем выражение закона действующих масс:</w:t>
      </w:r>
    </w:p>
    <w:p w:rsidR="00367AE3" w:rsidRDefault="00367AE3" w:rsidP="002278E4">
      <w:pPr>
        <w:shd w:val="clear" w:color="auto" w:fill="FFFFFF"/>
        <w:tabs>
          <w:tab w:val="left" w:pos="0"/>
        </w:tabs>
        <w:spacing w:after="0" w:line="240" w:lineRule="auto"/>
        <w:ind w:firstLine="709"/>
        <w:jc w:val="both"/>
        <w:rPr>
          <w:rFonts w:ascii="Times New Roman" w:hAnsi="Times New Roman" w:cs="Times New Roman"/>
          <w:sz w:val="24"/>
          <w:szCs w:val="24"/>
        </w:rPr>
      </w:pPr>
      <w:r>
        <w:rPr>
          <w:rFonts w:ascii="Times New Roman" w:hAnsi="Times New Roman" w:cs="Times New Roman"/>
          <w:b/>
          <w:bCs/>
          <w:i/>
          <w:iCs/>
          <w:color w:val="000000"/>
          <w:position w:val="-42"/>
          <w:sz w:val="24"/>
          <w:szCs w:val="24"/>
        </w:rPr>
        <w:object w:dxaOrig="2145" w:dyaOrig="975">
          <v:shape id="_x0000_i1035" type="#_x0000_t75" style="width:107.25pt;height:48.75pt" o:ole="">
            <v:imagedata r:id="rId28" o:title=""/>
          </v:shape>
          <o:OLEObject Type="Embed" ProgID="Equation.DSMT4" ShapeID="_x0000_i1035" DrawAspect="Content" ObjectID="_1764506588" r:id="rId29"/>
        </w:object>
      </w:r>
      <w:r>
        <w:rPr>
          <w:rFonts w:ascii="Times New Roman" w:hAnsi="Times New Roman" w:cs="Times New Roman"/>
          <w:i/>
          <w:iCs/>
          <w:color w:val="000000"/>
          <w:sz w:val="24"/>
          <w:szCs w:val="24"/>
        </w:rPr>
        <w:t>.</w:t>
      </w:r>
      <w:r>
        <w:rPr>
          <w:rFonts w:ascii="Times New Roman" w:hAnsi="Times New Roman" w:cs="Times New Roman"/>
          <w:b/>
          <w:bCs/>
          <w:i/>
          <w:iCs/>
          <w:color w:val="000000"/>
          <w:sz w:val="24"/>
          <w:szCs w:val="24"/>
        </w:rPr>
        <w:tab/>
      </w:r>
      <w:r>
        <w:rPr>
          <w:rFonts w:ascii="Times New Roman" w:hAnsi="Times New Roman" w:cs="Times New Roman"/>
          <w:b/>
          <w:bCs/>
          <w:i/>
          <w:iCs/>
          <w:color w:val="000000"/>
          <w:sz w:val="24"/>
          <w:szCs w:val="24"/>
        </w:rPr>
        <w:tab/>
      </w:r>
      <w:r>
        <w:rPr>
          <w:rFonts w:ascii="Times New Roman" w:hAnsi="Times New Roman" w:cs="Times New Roman"/>
          <w:b/>
          <w:bCs/>
          <w:i/>
          <w:iCs/>
          <w:color w:val="000000"/>
          <w:sz w:val="24"/>
          <w:szCs w:val="24"/>
        </w:rPr>
        <w:tab/>
      </w:r>
      <w:r>
        <w:rPr>
          <w:rFonts w:ascii="Times New Roman" w:hAnsi="Times New Roman" w:cs="Times New Roman"/>
          <w:b/>
          <w:bCs/>
          <w:i/>
          <w:iCs/>
          <w:color w:val="000000"/>
          <w:sz w:val="24"/>
          <w:szCs w:val="24"/>
        </w:rPr>
        <w:tab/>
      </w:r>
      <w:r>
        <w:rPr>
          <w:rFonts w:ascii="Times New Roman" w:hAnsi="Times New Roman" w:cs="Times New Roman"/>
          <w:color w:val="000000"/>
          <w:sz w:val="24"/>
          <w:szCs w:val="24"/>
        </w:rPr>
        <w:t>(1)</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Как следует из выражения (1), константа равновесия не зависит от концентрации, так как изменение концентрации одного из участников реакции вызовет такие изменения концентрации всех остальных веществ, что </w:t>
      </w:r>
      <w:r>
        <w:rPr>
          <w:rFonts w:ascii="Times New Roman" w:hAnsi="Times New Roman" w:cs="Times New Roman"/>
          <w:i/>
          <w:iCs/>
          <w:sz w:val="24"/>
          <w:szCs w:val="24"/>
        </w:rPr>
        <w:t>К</w:t>
      </w:r>
      <w:r>
        <w:rPr>
          <w:rFonts w:ascii="Times New Roman" w:hAnsi="Times New Roman" w:cs="Times New Roman"/>
          <w:iCs/>
          <w:sz w:val="24"/>
          <w:szCs w:val="24"/>
          <w:vertAlign w:val="subscript"/>
        </w:rPr>
        <w:t>с</w:t>
      </w:r>
      <w:r>
        <w:rPr>
          <w:rFonts w:ascii="Times New Roman" w:hAnsi="Times New Roman" w:cs="Times New Roman"/>
          <w:i/>
          <w:iCs/>
          <w:sz w:val="24"/>
          <w:szCs w:val="24"/>
        </w:rPr>
        <w:t xml:space="preserve"> </w:t>
      </w:r>
      <w:r>
        <w:rPr>
          <w:rFonts w:ascii="Times New Roman" w:hAnsi="Times New Roman" w:cs="Times New Roman"/>
          <w:sz w:val="24"/>
          <w:szCs w:val="24"/>
        </w:rPr>
        <w:t>сохранит свое числовое значение. Таким образом, основное значение закона действующих масс состоит в том, что он устанавливает связь между равновесными концентрациями всех реагирующих веществ.</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 анализе реакций, протекающих в газовой фазе, константу равновесия выражают через парциальные давления:</w:t>
      </w:r>
    </w:p>
    <w:p w:rsidR="00367AE3" w:rsidRDefault="00367AE3" w:rsidP="002278E4">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b/>
          <w:bCs/>
          <w:i/>
          <w:iCs/>
          <w:color w:val="000000"/>
          <w:position w:val="-42"/>
          <w:sz w:val="24"/>
          <w:szCs w:val="24"/>
        </w:rPr>
        <w:object w:dxaOrig="1695" w:dyaOrig="975">
          <v:shape id="_x0000_i1036" type="#_x0000_t75" style="width:84.75pt;height:48.75pt" o:ole="">
            <v:imagedata r:id="rId30" o:title=""/>
          </v:shape>
          <o:OLEObject Type="Embed" ProgID="Equation.DSMT4" ShapeID="_x0000_i1036" DrawAspect="Content" ObjectID="_1764506589" r:id="rId31"/>
        </w:objec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Так как в соответствии с уравнением Менделеева – </w:t>
      </w:r>
      <w:proofErr w:type="spellStart"/>
      <w:r>
        <w:rPr>
          <w:rFonts w:ascii="Times New Roman" w:hAnsi="Times New Roman" w:cs="Times New Roman"/>
          <w:sz w:val="24"/>
          <w:szCs w:val="24"/>
        </w:rPr>
        <w:t>Клапейрона</w:t>
      </w:r>
      <w:proofErr w:type="spellEnd"/>
      <w:r>
        <w:rPr>
          <w:rFonts w:ascii="Times New Roman" w:hAnsi="Times New Roman" w:cs="Times New Roman"/>
          <w:sz w:val="24"/>
          <w:szCs w:val="24"/>
        </w:rPr>
        <w:t xml:space="preserve"> </w:t>
      </w:r>
      <w:r>
        <w:rPr>
          <w:rFonts w:ascii="Times New Roman" w:hAnsi="Times New Roman" w:cs="Times New Roman"/>
          <w:sz w:val="24"/>
          <w:szCs w:val="24"/>
        </w:rPr>
        <w:br/>
      </w:r>
      <w:proofErr w:type="spellStart"/>
      <w:r>
        <w:rPr>
          <w:rFonts w:ascii="Times New Roman" w:hAnsi="Times New Roman" w:cs="Times New Roman"/>
          <w:i/>
          <w:iCs/>
          <w:color w:val="000000"/>
          <w:sz w:val="24"/>
          <w:szCs w:val="24"/>
        </w:rPr>
        <w:t>р</w:t>
      </w:r>
      <w:r>
        <w:rPr>
          <w:rFonts w:ascii="Times New Roman" w:hAnsi="Times New Roman" w:cs="Times New Roman"/>
          <w:i/>
          <w:iCs/>
          <w:color w:val="000000"/>
          <w:sz w:val="24"/>
          <w:szCs w:val="24"/>
          <w:vertAlign w:val="subscript"/>
        </w:rPr>
        <w:t>J</w:t>
      </w:r>
      <w:proofErr w:type="spellEnd"/>
      <w:r>
        <w:rPr>
          <w:rFonts w:ascii="Times New Roman" w:hAnsi="Times New Roman" w:cs="Times New Roman"/>
          <w:i/>
          <w:iCs/>
          <w:color w:val="000000"/>
          <w:sz w:val="24"/>
          <w:szCs w:val="24"/>
        </w:rPr>
        <w:t xml:space="preserve"> = </w:t>
      </w:r>
      <w:proofErr w:type="spellStart"/>
      <w:proofErr w:type="gramStart"/>
      <w:r>
        <w:rPr>
          <w:rFonts w:ascii="Times New Roman" w:hAnsi="Times New Roman" w:cs="Times New Roman"/>
          <w:i/>
          <w:iCs/>
          <w:color w:val="000000"/>
          <w:sz w:val="24"/>
          <w:szCs w:val="24"/>
        </w:rPr>
        <w:t>с</w:t>
      </w:r>
      <w:proofErr w:type="gramEnd"/>
      <w:r>
        <w:rPr>
          <w:rFonts w:ascii="Times New Roman" w:hAnsi="Times New Roman" w:cs="Times New Roman"/>
          <w:i/>
          <w:iCs/>
          <w:color w:val="000000"/>
          <w:sz w:val="24"/>
          <w:szCs w:val="24"/>
          <w:vertAlign w:val="subscript"/>
        </w:rPr>
        <w:t>J</w:t>
      </w:r>
      <w:r>
        <w:rPr>
          <w:rFonts w:ascii="Times New Roman" w:hAnsi="Times New Roman" w:cs="Times New Roman"/>
          <w:i/>
          <w:iCs/>
          <w:color w:val="000000"/>
          <w:sz w:val="24"/>
          <w:szCs w:val="24"/>
        </w:rPr>
        <w:t>RT</w:t>
      </w:r>
      <w:proofErr w:type="spellEnd"/>
      <w:r>
        <w:rPr>
          <w:rFonts w:ascii="Times New Roman" w:hAnsi="Times New Roman" w:cs="Times New Roman"/>
          <w:color w:val="000000"/>
          <w:sz w:val="24"/>
          <w:szCs w:val="24"/>
        </w:rPr>
        <w:t>,</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то</w:t>
      </w:r>
    </w:p>
    <w:p w:rsidR="00367AE3" w:rsidRDefault="00367AE3" w:rsidP="002278E4">
      <w:pPr>
        <w:shd w:val="clear" w:color="auto" w:fill="FFFFFF"/>
        <w:spacing w:after="0" w:line="240" w:lineRule="auto"/>
        <w:ind w:firstLine="709"/>
        <w:jc w:val="both"/>
        <w:rPr>
          <w:rFonts w:ascii="Times New Roman" w:hAnsi="Times New Roman" w:cs="Times New Roman"/>
          <w:i/>
          <w:sz w:val="24"/>
          <w:szCs w:val="24"/>
        </w:rPr>
      </w:pPr>
      <w:proofErr w:type="spellStart"/>
      <w:r>
        <w:rPr>
          <w:rFonts w:ascii="Times New Roman" w:hAnsi="Times New Roman" w:cs="Times New Roman"/>
          <w:i/>
          <w:iCs/>
          <w:color w:val="000000"/>
          <w:sz w:val="24"/>
          <w:szCs w:val="24"/>
        </w:rPr>
        <w:t>К</w:t>
      </w:r>
      <w:r>
        <w:rPr>
          <w:rFonts w:ascii="Times New Roman" w:hAnsi="Times New Roman" w:cs="Times New Roman"/>
          <w:color w:val="000000"/>
          <w:sz w:val="24"/>
          <w:szCs w:val="24"/>
          <w:vertAlign w:val="subscript"/>
        </w:rPr>
        <w:t>c</w:t>
      </w:r>
      <w:proofErr w:type="spellEnd"/>
      <w:r>
        <w:rPr>
          <w:rFonts w:ascii="Times New Roman" w:hAnsi="Times New Roman" w:cs="Times New Roman"/>
          <w:i/>
          <w:iCs/>
          <w:color w:val="000000"/>
          <w:sz w:val="24"/>
          <w:szCs w:val="24"/>
          <w:vertAlign w:val="subscript"/>
        </w:rPr>
        <w:t xml:space="preserve"> </w:t>
      </w:r>
      <w:r>
        <w:rPr>
          <w:rFonts w:ascii="Times New Roman" w:hAnsi="Times New Roman" w:cs="Times New Roman"/>
          <w:i/>
          <w:iCs/>
          <w:color w:val="000000"/>
          <w:sz w:val="24"/>
          <w:szCs w:val="24"/>
        </w:rPr>
        <w:t xml:space="preserve">= </w:t>
      </w:r>
      <w:proofErr w:type="spellStart"/>
      <w:proofErr w:type="gramStart"/>
      <w:r>
        <w:rPr>
          <w:rFonts w:ascii="Times New Roman" w:hAnsi="Times New Roman" w:cs="Times New Roman"/>
          <w:i/>
          <w:iCs/>
          <w:color w:val="000000"/>
          <w:sz w:val="24"/>
          <w:szCs w:val="24"/>
        </w:rPr>
        <w:t>К</w:t>
      </w:r>
      <w:r>
        <w:rPr>
          <w:rFonts w:ascii="Times New Roman" w:hAnsi="Times New Roman" w:cs="Times New Roman"/>
          <w:color w:val="000000"/>
          <w:sz w:val="24"/>
          <w:szCs w:val="24"/>
          <w:vertAlign w:val="subscript"/>
        </w:rPr>
        <w:t>р</w:t>
      </w:r>
      <w:proofErr w:type="spellEnd"/>
      <w:proofErr w:type="gramEnd"/>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w:t>
      </w:r>
      <w:r>
        <w:rPr>
          <w:rFonts w:ascii="Times New Roman" w:hAnsi="Times New Roman" w:cs="Times New Roman"/>
          <w:i/>
          <w:iCs/>
          <w:color w:val="000000"/>
          <w:sz w:val="24"/>
          <w:szCs w:val="24"/>
        </w:rPr>
        <w:t>RT</w:t>
      </w:r>
      <w:r>
        <w:rPr>
          <w:rFonts w:ascii="Times New Roman" w:hAnsi="Times New Roman" w:cs="Times New Roman"/>
          <w:color w:val="000000"/>
          <w:sz w:val="24"/>
          <w:szCs w:val="24"/>
        </w:rPr>
        <w:t>)</w:t>
      </w:r>
      <w:r>
        <w:rPr>
          <w:rFonts w:ascii="Times New Roman" w:hAnsi="Times New Roman" w:cs="Times New Roman"/>
          <w:i/>
          <w:iCs/>
          <w:color w:val="000000"/>
          <w:sz w:val="24"/>
          <w:szCs w:val="24"/>
          <w:vertAlign w:val="superscript"/>
        </w:rPr>
        <w:t>–∆n</w:t>
      </w:r>
      <w:r>
        <w:rPr>
          <w:rFonts w:ascii="Times New Roman" w:hAnsi="Times New Roman" w:cs="Times New Roman"/>
          <w:color w:val="000000"/>
          <w:sz w:val="24"/>
          <w:szCs w:val="24"/>
        </w:rPr>
        <w:t>,</w:t>
      </w:r>
    </w:p>
    <w:p w:rsidR="00367AE3" w:rsidRDefault="00367AE3" w:rsidP="002278E4">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где </w:t>
      </w:r>
      <w:r>
        <w:rPr>
          <w:rFonts w:ascii="Times New Roman" w:hAnsi="Times New Roman" w:cs="Times New Roman"/>
          <w:i/>
          <w:iCs/>
          <w:color w:val="000000"/>
          <w:sz w:val="24"/>
          <w:szCs w:val="24"/>
        </w:rPr>
        <w:t xml:space="preserve">∆n = </w:t>
      </w:r>
      <w:r>
        <w:rPr>
          <w:rFonts w:ascii="Times New Roman" w:hAnsi="Times New Roman" w:cs="Times New Roman"/>
          <w:color w:val="000000"/>
          <w:sz w:val="24"/>
          <w:szCs w:val="24"/>
        </w:rPr>
        <w:t>(</w:t>
      </w:r>
      <w:r>
        <w:rPr>
          <w:rFonts w:ascii="Times New Roman" w:hAnsi="Times New Roman" w:cs="Times New Roman"/>
          <w:i/>
          <w:iCs/>
          <w:color w:val="000000"/>
          <w:sz w:val="24"/>
          <w:szCs w:val="24"/>
        </w:rPr>
        <w:t>r + s – a – b</w:t>
      </w:r>
      <w:r>
        <w:rPr>
          <w:rFonts w:ascii="Times New Roman" w:hAnsi="Times New Roman" w:cs="Times New Roman"/>
          <w:color w:val="000000"/>
          <w:sz w:val="24"/>
          <w:szCs w:val="24"/>
        </w:rPr>
        <w:t>),</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если все участники реакции (I) – газообразные вещества.</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Константу равновесия можно выразить также через отношение молярных долей</w:t>
      </w:r>
      <w:r>
        <w:rPr>
          <w:rFonts w:ascii="Times New Roman" w:hAnsi="Times New Roman" w:cs="Times New Roman"/>
          <w:i/>
          <w:sz w:val="24"/>
          <w:szCs w:val="24"/>
        </w:rPr>
        <w:t xml:space="preserve"> N</w:t>
      </w:r>
      <w:r>
        <w:rPr>
          <w:rFonts w:ascii="Times New Roman" w:hAnsi="Times New Roman" w:cs="Times New Roman"/>
          <w:i/>
          <w:sz w:val="24"/>
          <w:szCs w:val="24"/>
          <w:vertAlign w:val="subscript"/>
        </w:rPr>
        <w:t>J</w:t>
      </w:r>
      <w:r>
        <w:rPr>
          <w:rFonts w:ascii="Times New Roman" w:hAnsi="Times New Roman" w:cs="Times New Roman"/>
          <w:sz w:val="24"/>
          <w:szCs w:val="24"/>
        </w:rPr>
        <w:t xml:space="preserve"> участников реакции:</w:t>
      </w:r>
    </w:p>
    <w:p w:rsidR="00367AE3" w:rsidRDefault="00367AE3" w:rsidP="002278E4">
      <w:pPr>
        <w:shd w:val="clear" w:color="auto" w:fill="FFFFFF"/>
        <w:spacing w:after="0" w:line="240" w:lineRule="auto"/>
        <w:ind w:firstLine="709"/>
        <w:jc w:val="both"/>
        <w:rPr>
          <w:rFonts w:ascii="Times New Roman" w:hAnsi="Times New Roman" w:cs="Times New Roman"/>
          <w:i/>
          <w:iCs/>
          <w:color w:val="000000"/>
          <w:sz w:val="24"/>
          <w:szCs w:val="24"/>
        </w:rPr>
      </w:pPr>
      <w:r>
        <w:rPr>
          <w:rFonts w:ascii="Times New Roman" w:hAnsi="Times New Roman" w:cs="Times New Roman"/>
          <w:b/>
          <w:bCs/>
          <w:i/>
          <w:iCs/>
          <w:color w:val="000000"/>
          <w:position w:val="-42"/>
          <w:sz w:val="24"/>
          <w:szCs w:val="24"/>
        </w:rPr>
        <w:object w:dxaOrig="1860" w:dyaOrig="990">
          <v:shape id="_x0000_i1037" type="#_x0000_t75" style="width:93pt;height:49.5pt" o:ole="">
            <v:imagedata r:id="rId32" o:title=""/>
          </v:shape>
          <o:OLEObject Type="Embed" ProgID="Equation.DSMT4" ShapeID="_x0000_i1037" DrawAspect="Content" ObjectID="_1764506590" r:id="rId33"/>
        </w:object>
      </w:r>
    </w:p>
    <w:p w:rsidR="00367AE3" w:rsidRDefault="00367AE3" w:rsidP="002278E4">
      <w:pPr>
        <w:spacing w:after="0" w:line="240" w:lineRule="auto"/>
        <w:ind w:firstLine="709"/>
        <w:jc w:val="both"/>
        <w:rPr>
          <w:rFonts w:ascii="Times New Roman" w:hAnsi="Times New Roman" w:cs="Times New Roman"/>
          <w:i/>
          <w:iCs/>
          <w:sz w:val="24"/>
          <w:szCs w:val="24"/>
        </w:rPr>
      </w:pPr>
      <w:r>
        <w:rPr>
          <w:rFonts w:ascii="Times New Roman" w:hAnsi="Times New Roman" w:cs="Times New Roman"/>
          <w:sz w:val="24"/>
          <w:szCs w:val="24"/>
        </w:rPr>
        <w:t>или через их количество</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n</w:t>
      </w:r>
      <w:r>
        <w:rPr>
          <w:rFonts w:ascii="Times New Roman" w:hAnsi="Times New Roman" w:cs="Times New Roman"/>
          <w:i/>
          <w:sz w:val="24"/>
          <w:szCs w:val="24"/>
          <w:vertAlign w:val="subscript"/>
        </w:rPr>
        <w:t>J</w:t>
      </w:r>
      <w:proofErr w:type="spellEnd"/>
      <w:r>
        <w:rPr>
          <w:rFonts w:ascii="Times New Roman" w:hAnsi="Times New Roman" w:cs="Times New Roman"/>
          <w:sz w:val="24"/>
          <w:szCs w:val="24"/>
        </w:rPr>
        <w:t xml:space="preserve"> (моль):</w:t>
      </w:r>
    </w:p>
    <w:p w:rsidR="00367AE3" w:rsidRDefault="00367AE3" w:rsidP="002278E4">
      <w:pPr>
        <w:shd w:val="clear" w:color="auto" w:fill="FFFFFF"/>
        <w:spacing w:after="0" w:line="240" w:lineRule="auto"/>
        <w:ind w:firstLine="709"/>
        <w:jc w:val="both"/>
        <w:rPr>
          <w:rFonts w:ascii="Times New Roman" w:hAnsi="Times New Roman" w:cs="Times New Roman"/>
          <w:i/>
          <w:iCs/>
          <w:color w:val="000000"/>
          <w:sz w:val="24"/>
          <w:szCs w:val="24"/>
          <w:vertAlign w:val="subscript"/>
        </w:rPr>
      </w:pPr>
      <w:r>
        <w:rPr>
          <w:rFonts w:ascii="Times New Roman" w:hAnsi="Times New Roman" w:cs="Times New Roman"/>
          <w:b/>
          <w:bCs/>
          <w:i/>
          <w:iCs/>
          <w:color w:val="000000"/>
          <w:position w:val="-42"/>
          <w:sz w:val="24"/>
          <w:szCs w:val="24"/>
        </w:rPr>
        <w:object w:dxaOrig="1695" w:dyaOrig="975">
          <v:shape id="_x0000_i1038" type="#_x0000_t75" style="width:84.75pt;height:48.75pt" o:ole="">
            <v:imagedata r:id="rId34" o:title=""/>
          </v:shape>
          <o:OLEObject Type="Embed" ProgID="Equation.DSMT4" ShapeID="_x0000_i1038" DrawAspect="Content" ObjectID="_1764506591" r:id="rId35"/>
        </w:objec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Для реальных систем константу равновесия выражают через летучести </w:t>
      </w:r>
      <w:r>
        <w:rPr>
          <w:rFonts w:ascii="Times New Roman" w:hAnsi="Times New Roman" w:cs="Times New Roman"/>
          <w:i/>
          <w:sz w:val="24"/>
          <w:szCs w:val="24"/>
        </w:rPr>
        <w:t>f</w:t>
      </w:r>
      <w:r>
        <w:rPr>
          <w:rFonts w:ascii="Times New Roman" w:hAnsi="Times New Roman" w:cs="Times New Roman"/>
          <w:sz w:val="24"/>
          <w:szCs w:val="24"/>
        </w:rPr>
        <w:t xml:space="preserve">  или активности </w:t>
      </w:r>
      <w:r>
        <w:rPr>
          <w:rFonts w:ascii="Times New Roman" w:hAnsi="Times New Roman" w:cs="Times New Roman"/>
          <w:i/>
          <w:iCs/>
          <w:sz w:val="24"/>
          <w:szCs w:val="24"/>
        </w:rPr>
        <w:t xml:space="preserve">а. </w:t>
      </w:r>
      <w:r>
        <w:rPr>
          <w:rFonts w:ascii="Times New Roman" w:hAnsi="Times New Roman" w:cs="Times New Roman"/>
          <w:sz w:val="24"/>
          <w:szCs w:val="24"/>
        </w:rPr>
        <w:t xml:space="preserve">Так, для рассматриваемой реакции </w:t>
      </w:r>
      <w:r>
        <w:rPr>
          <w:rFonts w:ascii="Times New Roman" w:hAnsi="Times New Roman" w:cs="Times New Roman"/>
          <w:bCs/>
          <w:sz w:val="24"/>
          <w:szCs w:val="24"/>
        </w:rPr>
        <w:t>(I)</w:t>
      </w:r>
    </w:p>
    <w:p w:rsidR="00367AE3" w:rsidRDefault="00367AE3" w:rsidP="002278E4">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b/>
          <w:bCs/>
          <w:i/>
          <w:iCs/>
          <w:color w:val="000000"/>
          <w:position w:val="-42"/>
          <w:sz w:val="24"/>
          <w:szCs w:val="24"/>
        </w:rPr>
        <w:object w:dxaOrig="3810" w:dyaOrig="975">
          <v:shape id="_x0000_i1039" type="#_x0000_t75" style="width:190.5pt;height:48.75pt" o:ole="">
            <v:imagedata r:id="rId36" o:title=""/>
          </v:shape>
          <o:OLEObject Type="Embed" ProgID="Equation.DSMT4" ShapeID="_x0000_i1039" DrawAspect="Content" ObjectID="_1764506592" r:id="rId37"/>
        </w:objec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 небольших давлениях при любых температурах</w:t>
      </w:r>
    </w:p>
    <w:p w:rsidR="00367AE3" w:rsidRDefault="00367AE3" w:rsidP="002278E4">
      <w:pPr>
        <w:shd w:val="clear" w:color="auto" w:fill="FFFFFF"/>
        <w:tabs>
          <w:tab w:val="left" w:pos="0"/>
        </w:tabs>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position w:val="-34"/>
          <w:sz w:val="24"/>
          <w:szCs w:val="24"/>
        </w:rPr>
        <w:object w:dxaOrig="6030" w:dyaOrig="780">
          <v:shape id="_x0000_i1040" type="#_x0000_t75" style="width:301.5pt;height:39pt" o:ole="">
            <v:imagedata r:id="rId38" o:title=""/>
          </v:shape>
          <o:OLEObject Type="Embed" ProgID="Equation.DSMT4" ShapeID="_x0000_i1040" DrawAspect="Content" ObjectID="_1764506593" r:id="rId39"/>
        </w:object>
      </w:r>
      <w:r>
        <w:rPr>
          <w:rFonts w:ascii="Times New Roman" w:hAnsi="Times New Roman" w:cs="Times New Roman"/>
          <w:color w:val="000000"/>
          <w:sz w:val="24"/>
          <w:szCs w:val="24"/>
        </w:rPr>
        <w:t xml:space="preserve">          (2)</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t>Константа равновесия и энергия Гиббса. Уравнение изотермы Вант-Гоффа</w:t>
      </w:r>
      <w:r>
        <w:rPr>
          <w:rFonts w:ascii="Times New Roman" w:hAnsi="Times New Roman" w:cs="Times New Roman"/>
          <w:sz w:val="24"/>
          <w:szCs w:val="24"/>
        </w:rPr>
        <w:t>. Для рассматриваемой реакции (I) изменение энергии Гиббса выразится уравнением</w:t>
      </w:r>
    </w:p>
    <w:p w:rsidR="00367AE3" w:rsidRDefault="00367AE3" w:rsidP="002278E4">
      <w:pPr>
        <w:shd w:val="clear" w:color="auto" w:fill="FFFFFF"/>
        <w:tabs>
          <w:tab w:val="left" w:pos="0"/>
        </w:tabs>
        <w:spacing w:after="0" w:line="240" w:lineRule="auto"/>
        <w:ind w:firstLine="709"/>
        <w:jc w:val="both"/>
        <w:rPr>
          <w:rFonts w:ascii="Times New Roman" w:hAnsi="Times New Roman" w:cs="Times New Roman"/>
          <w:sz w:val="24"/>
          <w:szCs w:val="24"/>
        </w:rPr>
      </w:pPr>
      <w:r>
        <w:rPr>
          <w:rFonts w:ascii="Times New Roman" w:hAnsi="Times New Roman" w:cs="Times New Roman"/>
          <w:iCs/>
          <w:color w:val="000000"/>
          <w:position w:val="-12"/>
          <w:sz w:val="24"/>
          <w:szCs w:val="24"/>
        </w:rPr>
        <w:object w:dxaOrig="3420" w:dyaOrig="375">
          <v:shape id="_x0000_i1041" type="#_x0000_t75" style="width:171pt;height:18.75pt" o:ole="">
            <v:imagedata r:id="rId40" o:title=""/>
          </v:shape>
          <o:OLEObject Type="Embed" ProgID="Equation.DSMT4" ShapeID="_x0000_i1041" DrawAspect="Content" ObjectID="_1764506594" r:id="rId41"/>
        </w:object>
      </w:r>
      <w:r>
        <w:rPr>
          <w:rFonts w:ascii="Times New Roman" w:hAnsi="Times New Roman" w:cs="Times New Roman"/>
          <w:iCs/>
          <w:color w:val="000000"/>
          <w:sz w:val="24"/>
          <w:szCs w:val="24"/>
        </w:rPr>
        <w:tab/>
      </w:r>
      <w:r>
        <w:rPr>
          <w:rFonts w:ascii="Times New Roman" w:hAnsi="Times New Roman" w:cs="Times New Roman"/>
          <w:iCs/>
          <w:color w:val="000000"/>
          <w:sz w:val="24"/>
          <w:szCs w:val="24"/>
        </w:rPr>
        <w:tab/>
      </w:r>
      <w:r>
        <w:rPr>
          <w:rFonts w:ascii="Times New Roman" w:hAnsi="Times New Roman" w:cs="Times New Roman"/>
          <w:iCs/>
          <w:color w:val="000000"/>
          <w:sz w:val="24"/>
          <w:szCs w:val="24"/>
        </w:rPr>
        <w:tab/>
        <w:t xml:space="preserve">   </w:t>
      </w:r>
      <w:r>
        <w:rPr>
          <w:rFonts w:ascii="Times New Roman" w:hAnsi="Times New Roman" w:cs="Times New Roman"/>
          <w:color w:val="000000"/>
          <w:sz w:val="24"/>
          <w:szCs w:val="24"/>
        </w:rPr>
        <w:t>(3)</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Поскольку все участники реакции – идеальные газы, то при постоянной температуре</w:t>
      </w:r>
    </w:p>
    <w:p w:rsidR="00367AE3" w:rsidRDefault="00367AE3" w:rsidP="002278E4">
      <w:pPr>
        <w:shd w:val="clear" w:color="auto" w:fill="FFFFFF"/>
        <w:tabs>
          <w:tab w:val="left" w:pos="0"/>
        </w:tabs>
        <w:spacing w:after="0" w:line="240" w:lineRule="auto"/>
        <w:ind w:firstLine="709"/>
        <w:jc w:val="both"/>
        <w:rPr>
          <w:rFonts w:ascii="Times New Roman" w:hAnsi="Times New Roman" w:cs="Times New Roman"/>
          <w:sz w:val="24"/>
          <w:szCs w:val="24"/>
        </w:rPr>
      </w:pPr>
      <w:r>
        <w:rPr>
          <w:rFonts w:ascii="Times New Roman" w:hAnsi="Times New Roman" w:cs="Times New Roman"/>
          <w:iCs/>
          <w:color w:val="000000"/>
          <w:position w:val="-12"/>
          <w:sz w:val="24"/>
          <w:szCs w:val="24"/>
        </w:rPr>
        <w:object w:dxaOrig="2370" w:dyaOrig="465">
          <v:shape id="_x0000_i1042" type="#_x0000_t75" style="width:118.5pt;height:23.25pt" o:ole="">
            <v:imagedata r:id="rId42" o:title=""/>
          </v:shape>
          <o:OLEObject Type="Embed" ProgID="Equation.DSMT4" ShapeID="_x0000_i1042" DrawAspect="Content" ObjectID="_1764506595" r:id="rId43"/>
        </w:object>
      </w:r>
      <w:r>
        <w:rPr>
          <w:rFonts w:ascii="Times New Roman" w:hAnsi="Times New Roman" w:cs="Times New Roman"/>
          <w:iCs/>
          <w:color w:val="000000"/>
          <w:sz w:val="24"/>
          <w:szCs w:val="24"/>
        </w:rPr>
        <w:t>,</w:t>
      </w:r>
      <w:r>
        <w:rPr>
          <w:rFonts w:ascii="Times New Roman" w:hAnsi="Times New Roman" w:cs="Times New Roman"/>
          <w:iCs/>
          <w:color w:val="000000"/>
          <w:sz w:val="24"/>
          <w:szCs w:val="24"/>
        </w:rPr>
        <w:tab/>
      </w:r>
      <w:r>
        <w:rPr>
          <w:rFonts w:ascii="Times New Roman" w:hAnsi="Times New Roman" w:cs="Times New Roman"/>
          <w:iCs/>
          <w:color w:val="000000"/>
          <w:sz w:val="24"/>
          <w:szCs w:val="24"/>
        </w:rPr>
        <w:tab/>
      </w:r>
      <w:r>
        <w:rPr>
          <w:rFonts w:ascii="Times New Roman" w:hAnsi="Times New Roman" w:cs="Times New Roman"/>
          <w:iCs/>
          <w:color w:val="000000"/>
          <w:sz w:val="24"/>
          <w:szCs w:val="24"/>
        </w:rPr>
        <w:tab/>
      </w:r>
      <w:r>
        <w:rPr>
          <w:rFonts w:ascii="Times New Roman" w:hAnsi="Times New Roman" w:cs="Times New Roman"/>
          <w:iCs/>
          <w:color w:val="000000"/>
          <w:sz w:val="24"/>
          <w:szCs w:val="24"/>
        </w:rPr>
        <w:tab/>
        <w:t xml:space="preserve">   </w:t>
      </w:r>
      <w:r>
        <w:rPr>
          <w:rFonts w:ascii="Times New Roman" w:hAnsi="Times New Roman" w:cs="Times New Roman"/>
          <w:color w:val="000000"/>
          <w:sz w:val="24"/>
          <w:szCs w:val="24"/>
        </w:rPr>
        <w:t>(4)</w:t>
      </w:r>
    </w:p>
    <w:p w:rsidR="00367AE3" w:rsidRDefault="00367AE3" w:rsidP="002278E4">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где </w:t>
      </w:r>
      <w:r>
        <w:rPr>
          <w:rFonts w:ascii="Times New Roman" w:hAnsi="Times New Roman" w:cs="Times New Roman"/>
          <w:i/>
          <w:iCs/>
          <w:color w:val="000000"/>
          <w:position w:val="-12"/>
          <w:sz w:val="24"/>
          <w:szCs w:val="24"/>
        </w:rPr>
        <w:object w:dxaOrig="375" w:dyaOrig="450">
          <v:shape id="_x0000_i1043" type="#_x0000_t75" style="width:18.75pt;height:22.5pt" o:ole="">
            <v:imagedata r:id="rId44" o:title=""/>
          </v:shape>
          <o:OLEObject Type="Embed" ProgID="Equation.DSMT4" ShapeID="_x0000_i1043" DrawAspect="Content" ObjectID="_1764506596" r:id="rId45"/>
        </w:objec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 xml:space="preserve">– стандартный химический потенциал вещества </w:t>
      </w:r>
      <w:r>
        <w:rPr>
          <w:rFonts w:ascii="Times New Roman" w:hAnsi="Times New Roman" w:cs="Times New Roman"/>
          <w:i/>
          <w:color w:val="000000"/>
          <w:sz w:val="24"/>
          <w:szCs w:val="24"/>
        </w:rPr>
        <w:t>J</w:t>
      </w:r>
      <w:r>
        <w:rPr>
          <w:rFonts w:ascii="Times New Roman" w:hAnsi="Times New Roman" w:cs="Times New Roman"/>
          <w:color w:val="000000"/>
          <w:sz w:val="24"/>
          <w:szCs w:val="24"/>
        </w:rPr>
        <w:t xml:space="preserve"> (индекс ° означает стандартное состояние). Для идеальных газов за стандартное принято их состояние, при давлении 0,098 МПа и температуре 298 К. Подставляя химические потенциалы, выраженные в соответствии с формулой (4), в уравнение (3) и группируя слагаемые, получим</w:t>
      </w:r>
    </w:p>
    <w:p w:rsidR="00367AE3" w:rsidRDefault="00367AE3" w:rsidP="002278E4">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iCs/>
          <w:color w:val="000000"/>
          <w:position w:val="-12"/>
          <w:sz w:val="24"/>
          <w:szCs w:val="24"/>
        </w:rPr>
        <w:object w:dxaOrig="8325" w:dyaOrig="465">
          <v:shape id="_x0000_i1044" type="#_x0000_t75" style="width:416.25pt;height:23.25pt" o:ole="">
            <v:imagedata r:id="rId46" o:title=""/>
          </v:shape>
          <o:OLEObject Type="Embed" ProgID="Equation.DSMT4" ShapeID="_x0000_i1044" DrawAspect="Content" ObjectID="_1764506597" r:id="rId47"/>
        </w:objec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Так как первое выражение в скобках есть </w:t>
      </w:r>
      <w:r>
        <w:rPr>
          <w:rFonts w:ascii="Times New Roman" w:hAnsi="Times New Roman" w:cs="Times New Roman"/>
          <w:i/>
          <w:sz w:val="24"/>
          <w:szCs w:val="24"/>
        </w:rPr>
        <w:t>∆</w:t>
      </w:r>
      <w:proofErr w:type="spellStart"/>
      <w:r>
        <w:rPr>
          <w:rFonts w:ascii="Times New Roman" w:hAnsi="Times New Roman" w:cs="Times New Roman"/>
          <w:i/>
          <w:sz w:val="24"/>
          <w:szCs w:val="24"/>
        </w:rPr>
        <w:t>G</w:t>
      </w:r>
      <w:r>
        <w:rPr>
          <w:rFonts w:ascii="Times New Roman" w:hAnsi="Times New Roman" w:cs="Times New Roman"/>
          <w:sz w:val="24"/>
          <w:szCs w:val="24"/>
          <w:vertAlign w:val="superscript"/>
        </w:rPr>
        <w:t>o</w:t>
      </w:r>
      <w:proofErr w:type="spellEnd"/>
      <w:r>
        <w:rPr>
          <w:rFonts w:ascii="Times New Roman" w:hAnsi="Times New Roman" w:cs="Times New Roman"/>
          <w:sz w:val="24"/>
          <w:szCs w:val="24"/>
        </w:rPr>
        <w:t>, т. е. изменение энергии Гиббса в стандартном состоянии, то</w:t>
      </w:r>
    </w:p>
    <w:p w:rsidR="00367AE3" w:rsidRDefault="00367AE3" w:rsidP="002278E4">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position w:val="-38"/>
          <w:sz w:val="24"/>
          <w:szCs w:val="24"/>
        </w:rPr>
        <w:object w:dxaOrig="2970" w:dyaOrig="900">
          <v:shape id="_x0000_i1045" type="#_x0000_t75" style="width:148.5pt;height:45pt" o:ole="">
            <v:imagedata r:id="rId48" o:title=""/>
          </v:shape>
          <o:OLEObject Type="Embed" ProgID="Equation.DSMT4" ShapeID="_x0000_i1045" DrawAspect="Content" ObjectID="_1764506598" r:id="rId49"/>
        </w:objec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условиях химического равновесия </w:t>
      </w:r>
      <w:r>
        <w:rPr>
          <w:rFonts w:ascii="Times New Roman" w:hAnsi="Times New Roman" w:cs="Times New Roman"/>
          <w:i/>
          <w:sz w:val="24"/>
          <w:szCs w:val="24"/>
        </w:rPr>
        <w:t xml:space="preserve">∆G </w:t>
      </w:r>
      <w:r>
        <w:rPr>
          <w:rFonts w:ascii="Times New Roman" w:hAnsi="Times New Roman" w:cs="Times New Roman"/>
          <w:sz w:val="24"/>
          <w:szCs w:val="24"/>
        </w:rPr>
        <w:t xml:space="preserve">= 0 и, следовательно, </w:t>
      </w:r>
    </w:p>
    <w:p w:rsidR="00367AE3" w:rsidRDefault="00367AE3" w:rsidP="002278E4">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position w:val="-42"/>
          <w:sz w:val="24"/>
          <w:szCs w:val="24"/>
        </w:rPr>
        <w:object w:dxaOrig="2790" w:dyaOrig="975">
          <v:shape id="_x0000_i1046" type="#_x0000_t75" style="width:139.5pt;height:48.75pt" o:ole="">
            <v:imagedata r:id="rId50" o:title=""/>
          </v:shape>
          <o:OLEObject Type="Embed" ProgID="Equation.DSMT4" ShapeID="_x0000_i1046" DrawAspect="Content" ObjectID="_1764506599" r:id="rId51"/>
        </w:objec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Стандартная энергия Гиббса является характерной для реакции постоянной величиной. Поэтому и выражение под знаком логарифма должно быть постоянным. Обозначив его через </w:t>
      </w:r>
      <w:proofErr w:type="spellStart"/>
      <w:proofErr w:type="gramStart"/>
      <w:r>
        <w:rPr>
          <w:rFonts w:ascii="Times New Roman" w:hAnsi="Times New Roman" w:cs="Times New Roman"/>
          <w:i/>
          <w:sz w:val="24"/>
          <w:szCs w:val="24"/>
        </w:rPr>
        <w:t>K</w:t>
      </w:r>
      <w:proofErr w:type="gramEnd"/>
      <w:r>
        <w:rPr>
          <w:rFonts w:ascii="Times New Roman" w:hAnsi="Times New Roman" w:cs="Times New Roman"/>
          <w:sz w:val="24"/>
          <w:szCs w:val="24"/>
          <w:vertAlign w:val="subscript"/>
        </w:rPr>
        <w:t>р</w:t>
      </w:r>
      <w:proofErr w:type="spellEnd"/>
      <w:r>
        <w:rPr>
          <w:rFonts w:ascii="Times New Roman" w:hAnsi="Times New Roman" w:cs="Times New Roman"/>
          <w:sz w:val="24"/>
          <w:szCs w:val="24"/>
        </w:rPr>
        <w:t>, получим</w:t>
      </w:r>
    </w:p>
    <w:p w:rsidR="00367AE3" w:rsidRDefault="00367AE3" w:rsidP="002278E4">
      <w:pPr>
        <w:shd w:val="clear" w:color="auto" w:fill="FFFFFF"/>
        <w:tabs>
          <w:tab w:val="left" w:pos="0"/>
        </w:tabs>
        <w:spacing w:after="0" w:line="240" w:lineRule="auto"/>
        <w:ind w:firstLine="709"/>
        <w:jc w:val="both"/>
        <w:rPr>
          <w:rFonts w:ascii="Times New Roman" w:hAnsi="Times New Roman" w:cs="Times New Roman"/>
          <w:sz w:val="24"/>
          <w:szCs w:val="24"/>
        </w:rPr>
      </w:pPr>
      <w:r>
        <w:rPr>
          <w:rFonts w:ascii="Times New Roman" w:hAnsi="Times New Roman" w:cs="Times New Roman"/>
          <w:position w:val="-18"/>
          <w:sz w:val="24"/>
          <w:szCs w:val="24"/>
        </w:rPr>
        <w:object w:dxaOrig="2070" w:dyaOrig="525">
          <v:shape id="_x0000_i1047" type="#_x0000_t75" style="width:103.5pt;height:26.25pt" o:ole="">
            <v:imagedata r:id="rId52" o:title=""/>
          </v:shape>
          <o:OLEObject Type="Embed" ProgID="Equation.DSMT4" ShapeID="_x0000_i1047" DrawAspect="Content" ObjectID="_1764506600" r:id="rId53"/>
        </w:objec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(5)</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Величина </w:t>
      </w:r>
      <w:proofErr w:type="spellStart"/>
      <w:proofErr w:type="gramStart"/>
      <w:r>
        <w:rPr>
          <w:rFonts w:ascii="Times New Roman" w:hAnsi="Times New Roman" w:cs="Times New Roman"/>
          <w:i/>
          <w:iCs/>
          <w:sz w:val="24"/>
          <w:szCs w:val="24"/>
        </w:rPr>
        <w:t>К</w:t>
      </w:r>
      <w:r>
        <w:rPr>
          <w:rFonts w:ascii="Times New Roman" w:hAnsi="Times New Roman" w:cs="Times New Roman"/>
          <w:iCs/>
          <w:sz w:val="24"/>
          <w:szCs w:val="24"/>
          <w:vertAlign w:val="subscript"/>
        </w:rPr>
        <w:t>р</w:t>
      </w:r>
      <w:proofErr w:type="spellEnd"/>
      <w:proofErr w:type="gramEnd"/>
      <w:r>
        <w:rPr>
          <w:rFonts w:ascii="Times New Roman" w:hAnsi="Times New Roman" w:cs="Times New Roman"/>
          <w:iCs/>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 xml:space="preserve">входящая в уравнение (5), является </w:t>
      </w:r>
      <w:r>
        <w:rPr>
          <w:rFonts w:ascii="Times New Roman" w:hAnsi="Times New Roman" w:cs="Times New Roman"/>
          <w:i/>
          <w:iCs/>
          <w:sz w:val="24"/>
          <w:szCs w:val="24"/>
        </w:rPr>
        <w:t>термодинамической константой равновесия.</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Не следует забывать, что в выражение термодинамической константы равновесия входят не абсолютные значения равновесных парциальных давлений или концентраций веществ, участвующих в реакции, а относительные, т. е. безразмерные величины (например, давления, отнесенные к значениям стандартного давления). Поэтому термодинамические константы равновесия безразмерны.</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Уравнение (5) называется </w:t>
      </w:r>
      <w:r>
        <w:rPr>
          <w:rFonts w:ascii="Times New Roman" w:hAnsi="Times New Roman" w:cs="Times New Roman"/>
          <w:i/>
          <w:iCs/>
          <w:sz w:val="24"/>
          <w:szCs w:val="24"/>
        </w:rPr>
        <w:t xml:space="preserve">уравнением изотермы Вант-Гоффа. </w:t>
      </w:r>
      <w:r>
        <w:rPr>
          <w:rFonts w:ascii="Times New Roman" w:hAnsi="Times New Roman" w:cs="Times New Roman"/>
          <w:sz w:val="24"/>
          <w:szCs w:val="24"/>
        </w:rPr>
        <w:t xml:space="preserve">Оно в общем виде связывает между собой энергию Гиббса и константу равновесия, которую можно вычислить, зная </w:t>
      </w:r>
      <w:r>
        <w:rPr>
          <w:rFonts w:ascii="Times New Roman" w:hAnsi="Times New Roman" w:cs="Times New Roman"/>
          <w:i/>
          <w:sz w:val="24"/>
          <w:szCs w:val="24"/>
        </w:rPr>
        <w:t>∆</w:t>
      </w:r>
      <w:proofErr w:type="spellStart"/>
      <w:r>
        <w:rPr>
          <w:rFonts w:ascii="Times New Roman" w:hAnsi="Times New Roman" w:cs="Times New Roman"/>
          <w:i/>
          <w:sz w:val="24"/>
          <w:szCs w:val="24"/>
        </w:rPr>
        <w:t>G</w:t>
      </w:r>
      <w:r>
        <w:rPr>
          <w:rFonts w:ascii="Times New Roman" w:hAnsi="Times New Roman" w:cs="Times New Roman"/>
          <w:sz w:val="24"/>
          <w:szCs w:val="24"/>
          <w:vertAlign w:val="superscript"/>
        </w:rPr>
        <w:t>o</w:t>
      </w:r>
      <w:proofErr w:type="spellEnd"/>
      <w:r>
        <w:rPr>
          <w:rFonts w:ascii="Times New Roman" w:hAnsi="Times New Roman" w:cs="Times New Roman"/>
          <w:i/>
          <w:iCs/>
          <w:sz w:val="24"/>
          <w:szCs w:val="24"/>
        </w:rPr>
        <w:t>.</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Значения стандартных энергий Гиббса образования многих тысяч химических соединений сведены в таблицы термодинамических свойств и приведены в справочной литературе. В случае отсутствия табличных значений </w:t>
      </w:r>
      <w:r>
        <w:rPr>
          <w:rFonts w:ascii="Times New Roman" w:hAnsi="Times New Roman" w:cs="Times New Roman"/>
          <w:i/>
          <w:sz w:val="24"/>
          <w:szCs w:val="24"/>
        </w:rPr>
        <w:t>∆</w:t>
      </w:r>
      <w:proofErr w:type="spellStart"/>
      <w:r>
        <w:rPr>
          <w:rFonts w:ascii="Times New Roman" w:hAnsi="Times New Roman" w:cs="Times New Roman"/>
          <w:i/>
          <w:sz w:val="24"/>
          <w:szCs w:val="24"/>
        </w:rPr>
        <w:t>G</w:t>
      </w:r>
      <w:r>
        <w:rPr>
          <w:rFonts w:ascii="Times New Roman" w:hAnsi="Times New Roman" w:cs="Times New Roman"/>
          <w:sz w:val="24"/>
          <w:szCs w:val="24"/>
          <w:vertAlign w:val="superscript"/>
        </w:rPr>
        <w:t>o</w:t>
      </w:r>
      <w:proofErr w:type="spellEnd"/>
      <w:r>
        <w:rPr>
          <w:rFonts w:ascii="Times New Roman" w:hAnsi="Times New Roman" w:cs="Times New Roman"/>
          <w:sz w:val="24"/>
          <w:szCs w:val="24"/>
        </w:rPr>
        <w:t xml:space="preserve"> их рассчитывают, используя уравнение</w:t>
      </w:r>
    </w:p>
    <w:p w:rsidR="00367AE3" w:rsidRDefault="00367AE3" w:rsidP="002278E4">
      <w:pPr>
        <w:shd w:val="clear" w:color="auto" w:fill="FFFFFF"/>
        <w:tabs>
          <w:tab w:val="left" w:pos="0"/>
        </w:tabs>
        <w:spacing w:after="0" w:line="240" w:lineRule="auto"/>
        <w:ind w:firstLine="709"/>
        <w:jc w:val="both"/>
        <w:rPr>
          <w:rFonts w:ascii="Times New Roman" w:hAnsi="Times New Roman" w:cs="Times New Roman"/>
          <w:sz w:val="24"/>
          <w:szCs w:val="24"/>
        </w:rPr>
      </w:pPr>
      <w:r>
        <w:rPr>
          <w:rFonts w:ascii="Times New Roman" w:hAnsi="Times New Roman" w:cs="Times New Roman"/>
          <w:iCs/>
          <w:color w:val="000000"/>
          <w:position w:val="-6"/>
          <w:sz w:val="24"/>
          <w:szCs w:val="24"/>
        </w:rPr>
        <w:object w:dxaOrig="2205" w:dyaOrig="300">
          <v:shape id="_x0000_i1048" type="#_x0000_t75" style="width:110.25pt;height:15pt" o:ole="">
            <v:imagedata r:id="rId54" o:title=""/>
          </v:shape>
          <o:OLEObject Type="Embed" ProgID="Equation.3" ShapeID="_x0000_i1048" DrawAspect="Content" ObjectID="_1764506601" r:id="rId55"/>
        </w:object>
      </w:r>
      <w:r>
        <w:rPr>
          <w:rFonts w:ascii="Times New Roman" w:hAnsi="Times New Roman" w:cs="Times New Roman"/>
          <w:iCs/>
          <w:color w:val="000000"/>
          <w:sz w:val="24"/>
          <w:szCs w:val="24"/>
        </w:rPr>
        <w:t>,</w:t>
      </w:r>
      <w:r>
        <w:rPr>
          <w:rFonts w:ascii="Times New Roman" w:hAnsi="Times New Roman" w:cs="Times New Roman"/>
          <w:iCs/>
          <w:color w:val="000000"/>
          <w:sz w:val="24"/>
          <w:szCs w:val="24"/>
        </w:rPr>
        <w:tab/>
      </w:r>
      <w:r>
        <w:rPr>
          <w:rFonts w:ascii="Times New Roman" w:hAnsi="Times New Roman" w:cs="Times New Roman"/>
          <w:iCs/>
          <w:color w:val="000000"/>
          <w:sz w:val="24"/>
          <w:szCs w:val="24"/>
        </w:rPr>
        <w:tab/>
      </w:r>
      <w:r>
        <w:rPr>
          <w:rFonts w:ascii="Times New Roman" w:hAnsi="Times New Roman" w:cs="Times New Roman"/>
          <w:iCs/>
          <w:color w:val="000000"/>
          <w:sz w:val="24"/>
          <w:szCs w:val="24"/>
        </w:rPr>
        <w:tab/>
      </w:r>
      <w:r>
        <w:rPr>
          <w:rFonts w:ascii="Times New Roman" w:hAnsi="Times New Roman" w:cs="Times New Roman"/>
          <w:iCs/>
          <w:color w:val="000000"/>
          <w:sz w:val="24"/>
          <w:szCs w:val="24"/>
        </w:rPr>
        <w:tab/>
        <w:t xml:space="preserve">   </w:t>
      </w:r>
      <w:r>
        <w:rPr>
          <w:rFonts w:ascii="Times New Roman" w:hAnsi="Times New Roman" w:cs="Times New Roman"/>
          <w:color w:val="000000"/>
          <w:sz w:val="24"/>
          <w:szCs w:val="24"/>
        </w:rPr>
        <w:t>(6)</w:t>
      </w:r>
    </w:p>
    <w:p w:rsidR="00367AE3" w:rsidRDefault="00367AE3" w:rsidP="002278E4">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где </w:t>
      </w:r>
      <w:r>
        <w:rPr>
          <w:rFonts w:ascii="Times New Roman" w:hAnsi="Times New Roman" w:cs="Times New Roman"/>
          <w:i/>
          <w:color w:val="000000"/>
          <w:sz w:val="24"/>
          <w:szCs w:val="24"/>
        </w:rPr>
        <w:t>∆</w:t>
      </w:r>
      <w:r>
        <w:rPr>
          <w:rFonts w:ascii="Times New Roman" w:hAnsi="Times New Roman" w:cs="Times New Roman"/>
          <w:i/>
          <w:iCs/>
          <w:color w:val="000000"/>
          <w:sz w:val="24"/>
          <w:szCs w:val="24"/>
        </w:rPr>
        <w:t>Н°</w:t>
      </w:r>
      <w:r>
        <w:rPr>
          <w:rFonts w:ascii="Times New Roman" w:hAnsi="Times New Roman" w:cs="Times New Roman"/>
          <w:color w:val="000000"/>
          <w:sz w:val="24"/>
          <w:szCs w:val="24"/>
        </w:rPr>
        <w:t>,</w:t>
      </w:r>
      <w:r>
        <w:rPr>
          <w:rFonts w:ascii="Times New Roman" w:hAnsi="Times New Roman" w:cs="Times New Roman"/>
          <w:i/>
          <w:iCs/>
          <w:color w:val="000000"/>
          <w:sz w:val="24"/>
          <w:szCs w:val="24"/>
        </w:rPr>
        <w:t xml:space="preserve"> ∆S° – </w:t>
      </w:r>
      <w:r>
        <w:rPr>
          <w:rFonts w:ascii="Times New Roman" w:hAnsi="Times New Roman" w:cs="Times New Roman"/>
          <w:color w:val="000000"/>
          <w:sz w:val="24"/>
          <w:szCs w:val="24"/>
        </w:rPr>
        <w:t>стандартные изменения энтальпии и энтропии. Значения этих стандартных термодинамических величин также приводятся в литературе.</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Порядок и знак величины </w:t>
      </w:r>
      <w:r>
        <w:rPr>
          <w:rFonts w:ascii="Times New Roman" w:hAnsi="Times New Roman" w:cs="Times New Roman"/>
          <w:i/>
          <w:sz w:val="24"/>
          <w:szCs w:val="24"/>
        </w:rPr>
        <w:t>∆</w:t>
      </w:r>
      <w:proofErr w:type="spellStart"/>
      <w:r>
        <w:rPr>
          <w:rFonts w:ascii="Times New Roman" w:hAnsi="Times New Roman" w:cs="Times New Roman"/>
          <w:i/>
          <w:sz w:val="24"/>
          <w:szCs w:val="24"/>
        </w:rPr>
        <w:t>G</w:t>
      </w:r>
      <w:r>
        <w:rPr>
          <w:rFonts w:ascii="Times New Roman" w:hAnsi="Times New Roman" w:cs="Times New Roman"/>
          <w:sz w:val="24"/>
          <w:szCs w:val="24"/>
          <w:vertAlign w:val="superscript"/>
        </w:rPr>
        <w:t>o</w:t>
      </w:r>
      <w:proofErr w:type="spellEnd"/>
      <w:r>
        <w:rPr>
          <w:rFonts w:ascii="Times New Roman" w:hAnsi="Times New Roman" w:cs="Times New Roman"/>
          <w:sz w:val="24"/>
          <w:szCs w:val="24"/>
        </w:rPr>
        <w:t xml:space="preserve"> позволяют качественно предвидеть положение равновесия реакции. Если </w:t>
      </w:r>
      <w:r>
        <w:rPr>
          <w:rFonts w:ascii="Times New Roman" w:hAnsi="Times New Roman" w:cs="Times New Roman"/>
          <w:i/>
          <w:sz w:val="24"/>
          <w:szCs w:val="24"/>
        </w:rPr>
        <w:t>∆</w:t>
      </w:r>
      <w:proofErr w:type="spellStart"/>
      <w:r>
        <w:rPr>
          <w:rFonts w:ascii="Times New Roman" w:hAnsi="Times New Roman" w:cs="Times New Roman"/>
          <w:i/>
          <w:sz w:val="24"/>
          <w:szCs w:val="24"/>
        </w:rPr>
        <w:t>G</w:t>
      </w:r>
      <w:r>
        <w:rPr>
          <w:rFonts w:ascii="Times New Roman" w:hAnsi="Times New Roman" w:cs="Times New Roman"/>
          <w:sz w:val="24"/>
          <w:szCs w:val="24"/>
          <w:vertAlign w:val="superscript"/>
        </w:rPr>
        <w:t>o</w:t>
      </w:r>
      <w:proofErr w:type="spellEnd"/>
      <w:r>
        <w:rPr>
          <w:rFonts w:ascii="Times New Roman" w:hAnsi="Times New Roman" w:cs="Times New Roman"/>
          <w:sz w:val="24"/>
          <w:szCs w:val="24"/>
        </w:rPr>
        <w:t xml:space="preserve">&lt;&lt;0, равновесие сдвинуто вправо, выход продукта велик, а константа равновесия имеет большое числовое значение. Если </w:t>
      </w:r>
      <w:r>
        <w:rPr>
          <w:rFonts w:ascii="Times New Roman" w:hAnsi="Times New Roman" w:cs="Times New Roman"/>
          <w:i/>
          <w:sz w:val="24"/>
          <w:szCs w:val="24"/>
        </w:rPr>
        <w:t>∆</w:t>
      </w:r>
      <w:proofErr w:type="spellStart"/>
      <w:r>
        <w:rPr>
          <w:rFonts w:ascii="Times New Roman" w:hAnsi="Times New Roman" w:cs="Times New Roman"/>
          <w:i/>
          <w:sz w:val="24"/>
          <w:szCs w:val="24"/>
        </w:rPr>
        <w:t>G</w:t>
      </w:r>
      <w:r>
        <w:rPr>
          <w:rFonts w:ascii="Times New Roman" w:hAnsi="Times New Roman" w:cs="Times New Roman"/>
          <w:sz w:val="24"/>
          <w:szCs w:val="24"/>
          <w:vertAlign w:val="superscript"/>
        </w:rPr>
        <w:t>o</w:t>
      </w:r>
      <w:proofErr w:type="spellEnd"/>
      <w:r>
        <w:rPr>
          <w:rFonts w:ascii="Times New Roman" w:hAnsi="Times New Roman" w:cs="Times New Roman"/>
          <w:sz w:val="24"/>
          <w:szCs w:val="24"/>
        </w:rPr>
        <w:t xml:space="preserve"> &gt;&gt; 0, равновесие сдвинуто влево, выход продукта мал, </w:t>
      </w:r>
      <w:proofErr w:type="spellStart"/>
      <w:proofErr w:type="gramStart"/>
      <w:r>
        <w:rPr>
          <w:rFonts w:ascii="Times New Roman" w:hAnsi="Times New Roman" w:cs="Times New Roman"/>
          <w:i/>
          <w:iCs/>
          <w:sz w:val="24"/>
          <w:szCs w:val="24"/>
        </w:rPr>
        <w:t>К</w:t>
      </w:r>
      <w:r>
        <w:rPr>
          <w:rFonts w:ascii="Times New Roman" w:hAnsi="Times New Roman" w:cs="Times New Roman"/>
          <w:iCs/>
          <w:sz w:val="24"/>
          <w:szCs w:val="24"/>
          <w:vertAlign w:val="subscript"/>
        </w:rPr>
        <w:t>р</w:t>
      </w:r>
      <w:proofErr w:type="spellEnd"/>
      <w:proofErr w:type="gramEnd"/>
      <w:r>
        <w:rPr>
          <w:rFonts w:ascii="Times New Roman" w:hAnsi="Times New Roman" w:cs="Times New Roman"/>
          <w:sz w:val="24"/>
          <w:szCs w:val="24"/>
        </w:rPr>
        <w:t>&lt;&lt; 1.</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Для протекания реакции слева направо благоприятны большие отрицательные значения </w:t>
      </w:r>
      <w:r>
        <w:rPr>
          <w:rFonts w:ascii="Times New Roman" w:hAnsi="Times New Roman" w:cs="Times New Roman"/>
          <w:i/>
          <w:sz w:val="24"/>
          <w:szCs w:val="24"/>
        </w:rPr>
        <w:t>∆</w:t>
      </w:r>
      <w:r>
        <w:rPr>
          <w:rFonts w:ascii="Times New Roman" w:hAnsi="Times New Roman" w:cs="Times New Roman"/>
          <w:i/>
          <w:iCs/>
          <w:sz w:val="24"/>
          <w:szCs w:val="24"/>
        </w:rPr>
        <w:t xml:space="preserve">Н° </w:t>
      </w:r>
      <w:r>
        <w:rPr>
          <w:rFonts w:ascii="Times New Roman" w:hAnsi="Times New Roman" w:cs="Times New Roman"/>
          <w:sz w:val="24"/>
          <w:szCs w:val="24"/>
        </w:rPr>
        <w:t xml:space="preserve">(т. е. значительный тепловой эффект) и большие положительные значения </w:t>
      </w:r>
      <w:r>
        <w:rPr>
          <w:rFonts w:ascii="Times New Roman" w:hAnsi="Times New Roman" w:cs="Times New Roman"/>
          <w:i/>
          <w:sz w:val="24"/>
          <w:szCs w:val="24"/>
        </w:rPr>
        <w:t>∆S</w:t>
      </w:r>
      <w:r>
        <w:rPr>
          <w:rFonts w:ascii="Times New Roman" w:hAnsi="Times New Roman" w:cs="Times New Roman"/>
          <w:sz w:val="24"/>
          <w:szCs w:val="24"/>
        </w:rPr>
        <w:t xml:space="preserve">° (возрастание энтропии). </w:t>
      </w:r>
      <w:proofErr w:type="spellStart"/>
      <w:r>
        <w:rPr>
          <w:rFonts w:ascii="Times New Roman" w:hAnsi="Times New Roman" w:cs="Times New Roman"/>
          <w:sz w:val="24"/>
          <w:szCs w:val="24"/>
        </w:rPr>
        <w:t>Энтропийный</w:t>
      </w:r>
      <w:proofErr w:type="spellEnd"/>
      <w:r>
        <w:rPr>
          <w:rFonts w:ascii="Times New Roman" w:hAnsi="Times New Roman" w:cs="Times New Roman"/>
          <w:sz w:val="24"/>
          <w:szCs w:val="24"/>
        </w:rPr>
        <w:t xml:space="preserve"> член входит в уравнение (6) в виде произведения </w:t>
      </w:r>
      <w:r>
        <w:rPr>
          <w:rFonts w:ascii="Times New Roman" w:hAnsi="Times New Roman" w:cs="Times New Roman"/>
          <w:i/>
          <w:iCs/>
          <w:sz w:val="24"/>
          <w:szCs w:val="24"/>
        </w:rPr>
        <w:t>T</w:t>
      </w:r>
      <w:r>
        <w:rPr>
          <w:rFonts w:ascii="Times New Roman" w:hAnsi="Times New Roman" w:cs="Times New Roman"/>
          <w:i/>
          <w:sz w:val="24"/>
          <w:szCs w:val="24"/>
        </w:rPr>
        <w:t>∆</w:t>
      </w:r>
      <w:r>
        <w:rPr>
          <w:rFonts w:ascii="Times New Roman" w:hAnsi="Times New Roman" w:cs="Times New Roman"/>
          <w:i/>
          <w:iCs/>
          <w:sz w:val="24"/>
          <w:szCs w:val="24"/>
        </w:rPr>
        <w:t>S°</w:t>
      </w:r>
      <w:r>
        <w:rPr>
          <w:rFonts w:ascii="Times New Roman" w:hAnsi="Times New Roman" w:cs="Times New Roman"/>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 xml:space="preserve">поэтому и повышение температуры усиливает влияние, оказываемое изменением энтропии. В условиях равновесия при любой температуре </w:t>
      </w:r>
      <w:r>
        <w:rPr>
          <w:rFonts w:ascii="Times New Roman" w:hAnsi="Times New Roman" w:cs="Times New Roman"/>
          <w:i/>
          <w:sz w:val="24"/>
          <w:szCs w:val="24"/>
        </w:rPr>
        <w:t>∆</w:t>
      </w:r>
      <w:r>
        <w:rPr>
          <w:rFonts w:ascii="Times New Roman" w:hAnsi="Times New Roman" w:cs="Times New Roman"/>
          <w:i/>
          <w:iCs/>
          <w:sz w:val="24"/>
          <w:szCs w:val="24"/>
        </w:rPr>
        <w:t>Н°</w:t>
      </w:r>
      <w:r>
        <w:rPr>
          <w:rFonts w:ascii="Times New Roman" w:hAnsi="Times New Roman" w:cs="Times New Roman"/>
          <w:sz w:val="24"/>
          <w:szCs w:val="24"/>
        </w:rPr>
        <w:t xml:space="preserve"> = </w:t>
      </w:r>
      <w:r>
        <w:rPr>
          <w:rFonts w:ascii="Times New Roman" w:hAnsi="Times New Roman" w:cs="Times New Roman"/>
          <w:i/>
          <w:iCs/>
          <w:sz w:val="24"/>
          <w:szCs w:val="24"/>
        </w:rPr>
        <w:t>T</w:t>
      </w:r>
      <w:r>
        <w:rPr>
          <w:rFonts w:ascii="Times New Roman" w:hAnsi="Times New Roman" w:cs="Times New Roman"/>
          <w:i/>
          <w:sz w:val="24"/>
          <w:szCs w:val="24"/>
        </w:rPr>
        <w:t>∆</w:t>
      </w:r>
      <w:r>
        <w:rPr>
          <w:rFonts w:ascii="Times New Roman" w:hAnsi="Times New Roman" w:cs="Times New Roman"/>
          <w:i/>
          <w:iCs/>
          <w:sz w:val="24"/>
          <w:szCs w:val="24"/>
        </w:rPr>
        <w:t>S°</w:t>
      </w:r>
      <w:r>
        <w:rPr>
          <w:rFonts w:ascii="Times New Roman" w:hAnsi="Times New Roman" w:cs="Times New Roman"/>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 xml:space="preserve">т. е. влияние энергетического и </w:t>
      </w:r>
      <w:proofErr w:type="spellStart"/>
      <w:r>
        <w:rPr>
          <w:rFonts w:ascii="Times New Roman" w:hAnsi="Times New Roman" w:cs="Times New Roman"/>
          <w:sz w:val="24"/>
          <w:szCs w:val="24"/>
        </w:rPr>
        <w:t>энтропийного</w:t>
      </w:r>
      <w:proofErr w:type="spellEnd"/>
      <w:r>
        <w:rPr>
          <w:rFonts w:ascii="Times New Roman" w:hAnsi="Times New Roman" w:cs="Times New Roman"/>
          <w:sz w:val="24"/>
          <w:szCs w:val="24"/>
        </w:rPr>
        <w:t xml:space="preserve"> факторов одинаково.</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Решая совместно уравнения (5) и (6) относительно </w:t>
      </w:r>
      <w:proofErr w:type="spellStart"/>
      <w:r>
        <w:rPr>
          <w:rFonts w:ascii="Times New Roman" w:hAnsi="Times New Roman" w:cs="Times New Roman"/>
          <w:i/>
          <w:iCs/>
          <w:sz w:val="24"/>
          <w:szCs w:val="24"/>
        </w:rPr>
        <w:t>К</w:t>
      </w:r>
      <w:proofErr w:type="gramStart"/>
      <w:r>
        <w:rPr>
          <w:rFonts w:ascii="Times New Roman" w:hAnsi="Times New Roman" w:cs="Times New Roman"/>
          <w:sz w:val="24"/>
          <w:szCs w:val="24"/>
          <w:vertAlign w:val="subscript"/>
        </w:rPr>
        <w:t>p</w:t>
      </w:r>
      <w:proofErr w:type="spellEnd"/>
      <w:proofErr w:type="gramEnd"/>
      <w:r>
        <w:rPr>
          <w:rFonts w:ascii="Times New Roman" w:hAnsi="Times New Roman" w:cs="Times New Roman"/>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получим</w:t>
      </w:r>
    </w:p>
    <w:p w:rsidR="00367AE3" w:rsidRDefault="00367AE3" w:rsidP="002278E4">
      <w:pPr>
        <w:shd w:val="clear" w:color="auto" w:fill="FFFFFF"/>
        <w:tabs>
          <w:tab w:val="left" w:pos="0"/>
        </w:tabs>
        <w:spacing w:after="0" w:line="240" w:lineRule="auto"/>
        <w:ind w:firstLine="709"/>
        <w:jc w:val="both"/>
        <w:rPr>
          <w:rFonts w:ascii="Times New Roman" w:hAnsi="Times New Roman" w:cs="Times New Roman"/>
          <w:sz w:val="24"/>
          <w:szCs w:val="24"/>
        </w:rPr>
      </w:pPr>
      <w:r>
        <w:rPr>
          <w:rFonts w:ascii="Times New Roman" w:hAnsi="Times New Roman" w:cs="Times New Roman"/>
          <w:iCs/>
          <w:color w:val="000000"/>
          <w:position w:val="-18"/>
          <w:sz w:val="24"/>
          <w:szCs w:val="24"/>
        </w:rPr>
        <w:object w:dxaOrig="4425" w:dyaOrig="600">
          <v:shape id="_x0000_i1049" type="#_x0000_t75" style="width:221.25pt;height:30pt" o:ole="">
            <v:imagedata r:id="rId56" o:title=""/>
          </v:shape>
          <o:OLEObject Type="Embed" ProgID="Equation.DSMT4" ShapeID="_x0000_i1049" DrawAspect="Content" ObjectID="_1764506602" r:id="rId57"/>
        </w:object>
      </w:r>
      <w:r>
        <w:rPr>
          <w:rFonts w:ascii="Times New Roman" w:hAnsi="Times New Roman" w:cs="Times New Roman"/>
          <w:iCs/>
          <w:color w:val="000000"/>
          <w:sz w:val="24"/>
          <w:szCs w:val="24"/>
        </w:rPr>
        <w:tab/>
      </w:r>
      <w:r>
        <w:rPr>
          <w:rFonts w:ascii="Times New Roman" w:hAnsi="Times New Roman" w:cs="Times New Roman"/>
          <w:iCs/>
          <w:color w:val="000000"/>
          <w:sz w:val="24"/>
          <w:szCs w:val="24"/>
        </w:rPr>
        <w:tab/>
        <w:t xml:space="preserve">   (</w:t>
      </w:r>
      <w:r>
        <w:rPr>
          <w:rFonts w:ascii="Times New Roman" w:hAnsi="Times New Roman" w:cs="Times New Roman"/>
          <w:color w:val="000000"/>
          <w:sz w:val="24"/>
          <w:szCs w:val="24"/>
        </w:rPr>
        <w:t>7)</w:t>
      </w:r>
    </w:p>
    <w:p w:rsidR="00367AE3" w:rsidRDefault="00367AE3" w:rsidP="002278E4">
      <w:pPr>
        <w:spacing w:after="0" w:line="240" w:lineRule="auto"/>
        <w:ind w:firstLine="709"/>
        <w:jc w:val="both"/>
        <w:rPr>
          <w:rFonts w:ascii="Times New Roman" w:hAnsi="Times New Roman" w:cs="Times New Roman"/>
          <w:spacing w:val="-4"/>
          <w:sz w:val="24"/>
          <w:szCs w:val="24"/>
        </w:rPr>
      </w:pPr>
      <w:r>
        <w:rPr>
          <w:rFonts w:ascii="Times New Roman" w:hAnsi="Times New Roman" w:cs="Times New Roman"/>
          <w:sz w:val="24"/>
          <w:szCs w:val="24"/>
        </w:rPr>
        <w:t xml:space="preserve">Из анализа выражения (7) очевидно, что для экзотермических реакций </w:t>
      </w:r>
      <w:r>
        <w:rPr>
          <w:rFonts w:ascii="Times New Roman" w:hAnsi="Times New Roman" w:cs="Times New Roman"/>
          <w:iCs/>
          <w:sz w:val="24"/>
          <w:szCs w:val="24"/>
        </w:rPr>
        <w:t>(</w:t>
      </w:r>
      <w:r>
        <w:rPr>
          <w:rFonts w:ascii="Times New Roman" w:hAnsi="Times New Roman" w:cs="Times New Roman"/>
          <w:i/>
          <w:sz w:val="24"/>
          <w:szCs w:val="24"/>
        </w:rPr>
        <w:t>∆</w:t>
      </w:r>
      <w:r>
        <w:rPr>
          <w:rFonts w:ascii="Times New Roman" w:hAnsi="Times New Roman" w:cs="Times New Roman"/>
          <w:i/>
          <w:iCs/>
          <w:sz w:val="24"/>
          <w:szCs w:val="24"/>
        </w:rPr>
        <w:t>Н° &lt; </w:t>
      </w:r>
      <w:r>
        <w:rPr>
          <w:rFonts w:ascii="Times New Roman" w:hAnsi="Times New Roman" w:cs="Times New Roman"/>
          <w:sz w:val="24"/>
          <w:szCs w:val="24"/>
        </w:rPr>
        <w:t xml:space="preserve">0), протекающих с возрастанием энтропии, </w:t>
      </w:r>
      <w:proofErr w:type="spellStart"/>
      <w:proofErr w:type="gramStart"/>
      <w:r>
        <w:rPr>
          <w:rFonts w:ascii="Times New Roman" w:hAnsi="Times New Roman" w:cs="Times New Roman"/>
          <w:i/>
          <w:sz w:val="24"/>
          <w:szCs w:val="24"/>
        </w:rPr>
        <w:t>K</w:t>
      </w:r>
      <w:proofErr w:type="gramEnd"/>
      <w:r>
        <w:rPr>
          <w:rFonts w:ascii="Times New Roman" w:hAnsi="Times New Roman" w:cs="Times New Roman"/>
          <w:sz w:val="24"/>
          <w:szCs w:val="24"/>
          <w:vertAlign w:val="subscript"/>
        </w:rPr>
        <w:t>р</w:t>
      </w:r>
      <w:proofErr w:type="spellEnd"/>
      <w:r>
        <w:rPr>
          <w:rFonts w:ascii="Times New Roman" w:hAnsi="Times New Roman" w:cs="Times New Roman"/>
          <w:i/>
          <w:sz w:val="24"/>
          <w:szCs w:val="24"/>
          <w:vertAlign w:val="subscript"/>
        </w:rPr>
        <w:t> </w:t>
      </w:r>
      <w:r>
        <w:rPr>
          <w:rFonts w:ascii="Times New Roman" w:hAnsi="Times New Roman" w:cs="Times New Roman"/>
          <w:sz w:val="24"/>
          <w:szCs w:val="24"/>
        </w:rPr>
        <w:t>&gt; 1, a </w:t>
      </w:r>
      <w:r>
        <w:rPr>
          <w:rFonts w:ascii="Times New Roman" w:hAnsi="Times New Roman" w:cs="Times New Roman"/>
          <w:i/>
          <w:sz w:val="24"/>
          <w:szCs w:val="24"/>
        </w:rPr>
        <w:t>∆</w:t>
      </w:r>
      <w:r>
        <w:rPr>
          <w:rFonts w:ascii="Times New Roman" w:hAnsi="Times New Roman" w:cs="Times New Roman"/>
          <w:i/>
          <w:iCs/>
          <w:sz w:val="24"/>
          <w:szCs w:val="24"/>
        </w:rPr>
        <w:t>G°&lt;</w:t>
      </w:r>
      <w:r>
        <w:rPr>
          <w:rFonts w:ascii="Times New Roman" w:hAnsi="Times New Roman" w:cs="Times New Roman"/>
          <w:sz w:val="24"/>
          <w:szCs w:val="24"/>
        </w:rPr>
        <w:t>0. Для эндотермических реакций (</w:t>
      </w:r>
      <w:r>
        <w:rPr>
          <w:rFonts w:ascii="Times New Roman" w:hAnsi="Times New Roman" w:cs="Times New Roman"/>
          <w:i/>
          <w:sz w:val="24"/>
          <w:szCs w:val="24"/>
        </w:rPr>
        <w:t>∆</w:t>
      </w:r>
      <w:r>
        <w:rPr>
          <w:rFonts w:ascii="Times New Roman" w:hAnsi="Times New Roman" w:cs="Times New Roman"/>
          <w:i/>
          <w:iCs/>
          <w:sz w:val="24"/>
          <w:szCs w:val="24"/>
        </w:rPr>
        <w:t>Н°</w:t>
      </w:r>
      <w:r>
        <w:rPr>
          <w:rFonts w:ascii="Times New Roman" w:hAnsi="Times New Roman" w:cs="Times New Roman"/>
          <w:sz w:val="24"/>
          <w:szCs w:val="24"/>
        </w:rPr>
        <w:t xml:space="preserve"> &gt; 0) при убыли энтропии </w:t>
      </w:r>
      <w:r>
        <w:rPr>
          <w:rFonts w:ascii="Times New Roman" w:hAnsi="Times New Roman" w:cs="Times New Roman"/>
          <w:iCs/>
          <w:spacing w:val="-4"/>
          <w:sz w:val="24"/>
          <w:szCs w:val="24"/>
        </w:rPr>
        <w:t>(</w:t>
      </w:r>
      <w:r>
        <w:rPr>
          <w:rFonts w:ascii="Times New Roman" w:hAnsi="Times New Roman" w:cs="Times New Roman"/>
          <w:i/>
          <w:spacing w:val="-4"/>
          <w:sz w:val="24"/>
          <w:szCs w:val="24"/>
        </w:rPr>
        <w:t>∆</w:t>
      </w:r>
      <w:r>
        <w:rPr>
          <w:rFonts w:ascii="Times New Roman" w:hAnsi="Times New Roman" w:cs="Times New Roman"/>
          <w:i/>
          <w:iCs/>
          <w:spacing w:val="-4"/>
          <w:sz w:val="24"/>
          <w:szCs w:val="24"/>
        </w:rPr>
        <w:t xml:space="preserve">S° &lt; </w:t>
      </w:r>
      <w:r>
        <w:rPr>
          <w:rFonts w:ascii="Times New Roman" w:hAnsi="Times New Roman" w:cs="Times New Roman"/>
          <w:spacing w:val="-4"/>
          <w:sz w:val="24"/>
          <w:szCs w:val="24"/>
        </w:rPr>
        <w:t xml:space="preserve">0) самопроизвольное протекание процесса невозможно. Если </w:t>
      </w:r>
      <w:r>
        <w:rPr>
          <w:rFonts w:ascii="Times New Roman" w:hAnsi="Times New Roman" w:cs="Times New Roman"/>
          <w:i/>
          <w:spacing w:val="-4"/>
          <w:sz w:val="24"/>
          <w:szCs w:val="24"/>
        </w:rPr>
        <w:t>∆</w:t>
      </w:r>
      <w:r>
        <w:rPr>
          <w:rFonts w:ascii="Times New Roman" w:hAnsi="Times New Roman" w:cs="Times New Roman"/>
          <w:i/>
          <w:iCs/>
          <w:spacing w:val="-4"/>
          <w:sz w:val="24"/>
          <w:szCs w:val="24"/>
        </w:rPr>
        <w:t xml:space="preserve">Н° </w:t>
      </w:r>
      <w:r>
        <w:rPr>
          <w:rFonts w:ascii="Times New Roman" w:hAnsi="Times New Roman" w:cs="Times New Roman"/>
          <w:spacing w:val="-4"/>
          <w:sz w:val="24"/>
          <w:szCs w:val="24"/>
        </w:rPr>
        <w:t>и </w:t>
      </w:r>
      <w:r>
        <w:rPr>
          <w:rFonts w:ascii="Times New Roman" w:hAnsi="Times New Roman" w:cs="Times New Roman"/>
          <w:i/>
          <w:spacing w:val="-4"/>
          <w:sz w:val="24"/>
          <w:szCs w:val="24"/>
        </w:rPr>
        <w:t>∆</w:t>
      </w:r>
      <w:r>
        <w:rPr>
          <w:rFonts w:ascii="Times New Roman" w:hAnsi="Times New Roman" w:cs="Times New Roman"/>
          <w:i/>
          <w:iCs/>
          <w:spacing w:val="-4"/>
          <w:sz w:val="24"/>
          <w:szCs w:val="24"/>
        </w:rPr>
        <w:t xml:space="preserve">S° </w:t>
      </w:r>
      <w:r>
        <w:rPr>
          <w:rFonts w:ascii="Times New Roman" w:hAnsi="Times New Roman" w:cs="Times New Roman"/>
          <w:spacing w:val="-4"/>
          <w:sz w:val="24"/>
          <w:szCs w:val="24"/>
        </w:rPr>
        <w:t xml:space="preserve">имеют один и тот же знак, термодинамическая вероятность протекания процесса определяется конкретными значениями </w:t>
      </w:r>
      <w:r>
        <w:rPr>
          <w:rFonts w:ascii="Times New Roman" w:hAnsi="Times New Roman" w:cs="Times New Roman"/>
          <w:i/>
          <w:spacing w:val="-4"/>
          <w:sz w:val="24"/>
          <w:szCs w:val="24"/>
        </w:rPr>
        <w:t>∆</w:t>
      </w:r>
      <w:r>
        <w:rPr>
          <w:rFonts w:ascii="Times New Roman" w:hAnsi="Times New Roman" w:cs="Times New Roman"/>
          <w:i/>
          <w:iCs/>
          <w:spacing w:val="-4"/>
          <w:sz w:val="24"/>
          <w:szCs w:val="24"/>
        </w:rPr>
        <w:t>Н°</w:t>
      </w:r>
      <w:r>
        <w:rPr>
          <w:rFonts w:ascii="Times New Roman" w:hAnsi="Times New Roman" w:cs="Times New Roman"/>
          <w:spacing w:val="-4"/>
          <w:sz w:val="24"/>
          <w:szCs w:val="24"/>
        </w:rPr>
        <w:t>,</w:t>
      </w:r>
      <w:r>
        <w:rPr>
          <w:rFonts w:ascii="Times New Roman" w:hAnsi="Times New Roman" w:cs="Times New Roman"/>
          <w:i/>
          <w:iCs/>
          <w:spacing w:val="-4"/>
          <w:sz w:val="24"/>
          <w:szCs w:val="24"/>
        </w:rPr>
        <w:t xml:space="preserve"> </w:t>
      </w:r>
      <w:r>
        <w:rPr>
          <w:rFonts w:ascii="Times New Roman" w:hAnsi="Times New Roman" w:cs="Times New Roman"/>
          <w:i/>
          <w:spacing w:val="-4"/>
          <w:sz w:val="24"/>
          <w:szCs w:val="24"/>
        </w:rPr>
        <w:t>∆</w:t>
      </w:r>
      <w:r>
        <w:rPr>
          <w:rFonts w:ascii="Times New Roman" w:hAnsi="Times New Roman" w:cs="Times New Roman"/>
          <w:i/>
          <w:iCs/>
          <w:spacing w:val="-4"/>
          <w:sz w:val="24"/>
          <w:szCs w:val="24"/>
        </w:rPr>
        <w:t xml:space="preserve">S° </w:t>
      </w:r>
      <w:r>
        <w:rPr>
          <w:rFonts w:ascii="Times New Roman" w:hAnsi="Times New Roman" w:cs="Times New Roman"/>
          <w:spacing w:val="-4"/>
          <w:sz w:val="24"/>
          <w:szCs w:val="24"/>
        </w:rPr>
        <w:t xml:space="preserve">и </w:t>
      </w:r>
      <w:r>
        <w:rPr>
          <w:rFonts w:ascii="Times New Roman" w:hAnsi="Times New Roman" w:cs="Times New Roman"/>
          <w:i/>
          <w:iCs/>
          <w:spacing w:val="-4"/>
          <w:sz w:val="24"/>
          <w:szCs w:val="24"/>
        </w:rPr>
        <w:t>Т.</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Рассмотрим на примере реакции синтеза аммиака совместное влияние </w:t>
      </w:r>
      <w:r>
        <w:rPr>
          <w:rFonts w:ascii="Times New Roman" w:hAnsi="Times New Roman" w:cs="Times New Roman"/>
          <w:i/>
          <w:sz w:val="24"/>
          <w:szCs w:val="24"/>
        </w:rPr>
        <w:t>∆</w:t>
      </w:r>
      <w:r>
        <w:rPr>
          <w:rFonts w:ascii="Times New Roman" w:hAnsi="Times New Roman" w:cs="Times New Roman"/>
          <w:i/>
          <w:iCs/>
          <w:sz w:val="24"/>
          <w:szCs w:val="24"/>
        </w:rPr>
        <w:t xml:space="preserve">Н° </w:t>
      </w:r>
      <w:r>
        <w:rPr>
          <w:rFonts w:ascii="Times New Roman" w:hAnsi="Times New Roman" w:cs="Times New Roman"/>
          <w:iCs/>
          <w:sz w:val="24"/>
          <w:szCs w:val="24"/>
        </w:rPr>
        <w:t>и</w:t>
      </w:r>
      <w:r>
        <w:rPr>
          <w:rFonts w:ascii="Times New Roman" w:hAnsi="Times New Roman" w:cs="Times New Roman"/>
          <w:smallCaps/>
          <w:sz w:val="24"/>
          <w:szCs w:val="24"/>
        </w:rPr>
        <w:t xml:space="preserve"> </w:t>
      </w:r>
      <w:r>
        <w:rPr>
          <w:rFonts w:ascii="Times New Roman" w:hAnsi="Times New Roman" w:cs="Times New Roman"/>
          <w:i/>
          <w:sz w:val="24"/>
          <w:szCs w:val="24"/>
        </w:rPr>
        <w:t>∆</w:t>
      </w:r>
      <w:r>
        <w:rPr>
          <w:rFonts w:ascii="Times New Roman" w:hAnsi="Times New Roman" w:cs="Times New Roman"/>
          <w:i/>
          <w:iCs/>
          <w:sz w:val="24"/>
          <w:szCs w:val="24"/>
        </w:rPr>
        <w:t xml:space="preserve">S° </w:t>
      </w:r>
      <w:r>
        <w:rPr>
          <w:rFonts w:ascii="Times New Roman" w:hAnsi="Times New Roman" w:cs="Times New Roman"/>
          <w:sz w:val="24"/>
          <w:szCs w:val="24"/>
        </w:rPr>
        <w:t>на возможность осуществления процесса (значения термодинамических функций для участников процесса указаны под уравнением реакции):</w:t>
      </w:r>
    </w:p>
    <w:p w:rsidR="00367AE3" w:rsidRDefault="00367AE3" w:rsidP="002278E4">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N</w:t>
      </w:r>
      <w:r>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xml:space="preserve"> +  3Н</w:t>
      </w:r>
      <w:r>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xml:space="preserve"> </w:t>
      </w:r>
      <w:r>
        <w:rPr>
          <w:rFonts w:ascii="Times New Roman" w:hAnsi="Times New Roman" w:cs="Times New Roman"/>
          <w:color w:val="000000"/>
          <w:position w:val="-6"/>
          <w:sz w:val="24"/>
          <w:szCs w:val="24"/>
        </w:rPr>
        <w:object w:dxaOrig="300" w:dyaOrig="225">
          <v:shape id="_x0000_i1050" type="#_x0000_t75" style="width:15pt;height:11.25pt" o:ole="">
            <v:imagedata r:id="rId58" o:title=""/>
          </v:shape>
          <o:OLEObject Type="Embed" ProgID="Equation.DSMT4" ShapeID="_x0000_i1050" DrawAspect="Content" ObjectID="_1764506603" r:id="rId59"/>
        </w:object>
      </w:r>
      <w:r>
        <w:rPr>
          <w:rFonts w:ascii="Times New Roman" w:hAnsi="Times New Roman" w:cs="Times New Roman"/>
          <w:color w:val="000000"/>
          <w:sz w:val="24"/>
          <w:szCs w:val="24"/>
        </w:rPr>
        <w:t xml:space="preserve"> 2NH</w:t>
      </w:r>
      <w:r>
        <w:rPr>
          <w:rFonts w:ascii="Times New Roman" w:hAnsi="Times New Roman" w:cs="Times New Roman"/>
          <w:color w:val="000000"/>
          <w:sz w:val="24"/>
          <w:szCs w:val="24"/>
          <w:vertAlign w:val="subscript"/>
        </w:rPr>
        <w:t>3</w:t>
      </w:r>
    </w:p>
    <w:p w:rsidR="00367AE3" w:rsidRDefault="00367AE3" w:rsidP="002278E4">
      <w:pPr>
        <w:shd w:val="clear" w:color="auto" w:fill="FFFFFF"/>
        <w:tabs>
          <w:tab w:val="left" w:leader="dot" w:pos="3043"/>
          <w:tab w:val="left" w:pos="3936"/>
          <w:tab w:val="left" w:pos="4680"/>
        </w:tabs>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position w:val="-12"/>
          <w:sz w:val="24"/>
          <w:szCs w:val="24"/>
        </w:rPr>
        <w:object w:dxaOrig="675" w:dyaOrig="420">
          <v:shape id="_x0000_i1051" type="#_x0000_t75" style="width:33.75pt;height:21pt" o:ole="">
            <v:imagedata r:id="rId60" o:title=""/>
          </v:shape>
          <o:OLEObject Type="Embed" ProgID="Equation.DSMT4" ShapeID="_x0000_i1051" DrawAspect="Content" ObjectID="_1764506604" r:id="rId61"/>
        </w:object>
      </w:r>
      <w:r>
        <w:rPr>
          <w:rFonts w:ascii="Times New Roman" w:hAnsi="Times New Roman" w:cs="Times New Roman"/>
          <w:color w:val="000000"/>
          <w:sz w:val="24"/>
          <w:szCs w:val="24"/>
        </w:rPr>
        <w:t xml:space="preserve">                0          0           2∙(–46,1)</w:t>
      </w:r>
    </w:p>
    <w:p w:rsidR="00367AE3" w:rsidRDefault="00367AE3" w:rsidP="002278E4">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iCs/>
          <w:color w:val="000000"/>
          <w:position w:val="-12"/>
          <w:sz w:val="24"/>
          <w:szCs w:val="24"/>
        </w:rPr>
        <w:object w:dxaOrig="480" w:dyaOrig="420">
          <v:shape id="_x0000_i1052" type="#_x0000_t75" style="width:24pt;height:21pt" o:ole="">
            <v:imagedata r:id="rId62" o:title=""/>
          </v:shape>
          <o:OLEObject Type="Embed" ProgID="Equation.DSMT4" ShapeID="_x0000_i1052" DrawAspect="Content" ObjectID="_1764506605" r:id="rId63"/>
        </w:object>
      </w:r>
      <w:r>
        <w:rPr>
          <w:rFonts w:ascii="Times New Roman" w:hAnsi="Times New Roman" w:cs="Times New Roman"/>
          <w:iCs/>
          <w:color w:val="000000"/>
          <w:sz w:val="24"/>
          <w:szCs w:val="24"/>
        </w:rPr>
        <w:t xml:space="preserve">                </w:t>
      </w:r>
      <w:r>
        <w:rPr>
          <w:rFonts w:ascii="Times New Roman" w:hAnsi="Times New Roman" w:cs="Times New Roman"/>
          <w:color w:val="000000"/>
          <w:sz w:val="24"/>
          <w:szCs w:val="24"/>
        </w:rPr>
        <w:t>191,6    3∙130,4    2∙192,4</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Для данной реакции:</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position w:val="-12"/>
          <w:sz w:val="24"/>
          <w:szCs w:val="24"/>
        </w:rPr>
        <w:object w:dxaOrig="780" w:dyaOrig="465">
          <v:shape id="_x0000_i1053" type="#_x0000_t75" style="width:39pt;height:23.25pt" o:ole="">
            <v:imagedata r:id="rId64" o:title=""/>
          </v:shape>
          <o:OLEObject Type="Embed" ProgID="Equation.DSMT4" ShapeID="_x0000_i1053" DrawAspect="Content" ObjectID="_1764506606" r:id="rId65"/>
        </w:object>
      </w:r>
      <w:r>
        <w:rPr>
          <w:rFonts w:ascii="Times New Roman" w:hAnsi="Times New Roman" w:cs="Times New Roman"/>
          <w:sz w:val="24"/>
          <w:szCs w:val="24"/>
        </w:rPr>
        <w:t xml:space="preserve"> = –92,2 кДж/моль,  </w:t>
      </w:r>
      <w:r>
        <w:rPr>
          <w:rFonts w:ascii="Times New Roman" w:hAnsi="Times New Roman" w:cs="Times New Roman"/>
          <w:iCs/>
          <w:position w:val="-12"/>
          <w:sz w:val="24"/>
          <w:szCs w:val="24"/>
        </w:rPr>
        <w:object w:dxaOrig="570" w:dyaOrig="465">
          <v:shape id="_x0000_i1054" type="#_x0000_t75" style="width:28.5pt;height:23.25pt" o:ole="">
            <v:imagedata r:id="rId66" o:title=""/>
          </v:shape>
          <o:OLEObject Type="Embed" ProgID="Equation.DSMT4" ShapeID="_x0000_i1054" DrawAspect="Content" ObjectID="_1764506607" r:id="rId67"/>
        </w:object>
      </w:r>
      <w:r>
        <w:rPr>
          <w:rFonts w:ascii="Times New Roman" w:hAnsi="Times New Roman" w:cs="Times New Roman"/>
          <w:sz w:val="24"/>
          <w:szCs w:val="24"/>
        </w:rPr>
        <w:t xml:space="preserve"> =  198,0 Дж/(моль ∙ К), </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position w:val="-12"/>
          <w:sz w:val="24"/>
          <w:szCs w:val="24"/>
        </w:rPr>
        <w:object w:dxaOrig="720" w:dyaOrig="465">
          <v:shape id="_x0000_i1055" type="#_x0000_t75" style="width:36pt;height:23.25pt" o:ole="">
            <v:imagedata r:id="rId68" o:title=""/>
          </v:shape>
          <o:OLEObject Type="Embed" ProgID="Equation.DSMT4" ShapeID="_x0000_i1055" DrawAspect="Content" ObjectID="_1764506608" r:id="rId69"/>
        </w:object>
      </w:r>
      <w:r>
        <w:rPr>
          <w:rFonts w:ascii="Times New Roman" w:hAnsi="Times New Roman" w:cs="Times New Roman"/>
          <w:i/>
          <w:sz w:val="24"/>
          <w:szCs w:val="24"/>
        </w:rPr>
        <w:t xml:space="preserve"> </w:t>
      </w:r>
      <w:r>
        <w:rPr>
          <w:rFonts w:ascii="Times New Roman" w:hAnsi="Times New Roman" w:cs="Times New Roman"/>
          <w:sz w:val="24"/>
          <w:szCs w:val="24"/>
        </w:rPr>
        <w:t xml:space="preserve">=  59 кДж/моль,       </w:t>
      </w:r>
      <w:r>
        <w:rPr>
          <w:rFonts w:ascii="Times New Roman" w:hAnsi="Times New Roman" w:cs="Times New Roman"/>
          <w:position w:val="-12"/>
          <w:sz w:val="24"/>
          <w:szCs w:val="24"/>
        </w:rPr>
        <w:object w:dxaOrig="765" w:dyaOrig="465">
          <v:shape id="_x0000_i1056" type="#_x0000_t75" style="width:38.25pt;height:23.25pt" o:ole="">
            <v:imagedata r:id="rId70" o:title=""/>
          </v:shape>
          <o:OLEObject Type="Embed" ProgID="Equation.DSMT4" ShapeID="_x0000_i1056" DrawAspect="Content" ObjectID="_1764506609" r:id="rId71"/>
        </w:object>
      </w:r>
      <w:r>
        <w:rPr>
          <w:rFonts w:ascii="Times New Roman" w:hAnsi="Times New Roman" w:cs="Times New Roman"/>
          <w:sz w:val="24"/>
          <w:szCs w:val="24"/>
        </w:rPr>
        <w:t xml:space="preserve"> = –33,2 кДж/моль.</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Из приведенных данных видно, что изменение энтропии отрицательно и не благоприятствует протеканию реакции, но в то же время процесс характеризуется большим отрицательным </w:t>
      </w:r>
      <w:proofErr w:type="spellStart"/>
      <w:r>
        <w:rPr>
          <w:rFonts w:ascii="Times New Roman" w:hAnsi="Times New Roman" w:cs="Times New Roman"/>
          <w:sz w:val="24"/>
          <w:szCs w:val="24"/>
        </w:rPr>
        <w:t>энтальпийным</w:t>
      </w:r>
      <w:proofErr w:type="spellEnd"/>
      <w:r>
        <w:rPr>
          <w:rFonts w:ascii="Times New Roman" w:hAnsi="Times New Roman" w:cs="Times New Roman"/>
          <w:sz w:val="24"/>
          <w:szCs w:val="24"/>
        </w:rPr>
        <w:t xml:space="preserve"> эффектом </w:t>
      </w:r>
      <w:r>
        <w:rPr>
          <w:rFonts w:ascii="Times New Roman" w:hAnsi="Times New Roman" w:cs="Times New Roman"/>
          <w:position w:val="-12"/>
          <w:sz w:val="24"/>
          <w:szCs w:val="24"/>
        </w:rPr>
        <w:object w:dxaOrig="600" w:dyaOrig="465">
          <v:shape id="_x0000_i1057" type="#_x0000_t75" style="width:30pt;height:23.25pt" o:ole="">
            <v:imagedata r:id="rId72" o:title=""/>
          </v:shape>
          <o:OLEObject Type="Embed" ProgID="Equation.DSMT4" ShapeID="_x0000_i1057" DrawAspect="Content" ObjectID="_1764506610" r:id="rId73"/>
        </w:object>
      </w:r>
      <w:r>
        <w:rPr>
          <w:rFonts w:ascii="Times New Roman" w:hAnsi="Times New Roman" w:cs="Times New Roman"/>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благодаря которому и возможно осуществление процесса. С ростом температуры реакция, как показывают калориметрические данные, становится еще более экзотермической (при температуре 725</w:t>
      </w:r>
      <w:proofErr w:type="gramStart"/>
      <w:r>
        <w:rPr>
          <w:rFonts w:ascii="Times New Roman" w:hAnsi="Times New Roman" w:cs="Times New Roman"/>
          <w:sz w:val="24"/>
          <w:szCs w:val="24"/>
        </w:rPr>
        <w:t> К</w:t>
      </w:r>
      <w:proofErr w:type="gramEnd"/>
      <w:r>
        <w:rPr>
          <w:rFonts w:ascii="Times New Roman" w:hAnsi="Times New Roman" w:cs="Times New Roman"/>
          <w:sz w:val="24"/>
          <w:szCs w:val="24"/>
        </w:rPr>
        <w:t xml:space="preserve"> </w:t>
      </w:r>
      <w:r>
        <w:rPr>
          <w:rFonts w:ascii="Times New Roman" w:hAnsi="Times New Roman" w:cs="Times New Roman"/>
          <w:position w:val="-4"/>
          <w:sz w:val="24"/>
          <w:szCs w:val="24"/>
        </w:rPr>
        <w:object w:dxaOrig="480" w:dyaOrig="285">
          <v:shape id="_x0000_i1058" type="#_x0000_t75" style="width:24pt;height:14.25pt" o:ole="">
            <v:imagedata r:id="rId74" o:title=""/>
          </v:shape>
          <o:OLEObject Type="Embed" ProgID="Equation.DSMT4" ShapeID="_x0000_i1058" DrawAspect="Content" ObjectID="_1764506611" r:id="rId75"/>
        </w:object>
      </w:r>
      <w:r>
        <w:rPr>
          <w:rFonts w:ascii="Times New Roman" w:hAnsi="Times New Roman" w:cs="Times New Roman"/>
          <w:i/>
          <w:iCs/>
          <w:sz w:val="24"/>
          <w:szCs w:val="24"/>
        </w:rPr>
        <w:t xml:space="preserve"> </w:t>
      </w:r>
      <w:r>
        <w:rPr>
          <w:rFonts w:ascii="Times New Roman" w:hAnsi="Times New Roman" w:cs="Times New Roman"/>
          <w:sz w:val="24"/>
          <w:szCs w:val="24"/>
        </w:rPr>
        <w:t xml:space="preserve">= –113 кДж/моль), однако при отрицательном значении </w:t>
      </w:r>
      <w:r>
        <w:rPr>
          <w:rFonts w:ascii="Times New Roman" w:hAnsi="Times New Roman" w:cs="Times New Roman"/>
          <w:iCs/>
          <w:position w:val="-6"/>
          <w:sz w:val="24"/>
          <w:szCs w:val="24"/>
        </w:rPr>
        <w:object w:dxaOrig="405" w:dyaOrig="300">
          <v:shape id="_x0000_i1059" type="#_x0000_t75" style="width:20.25pt;height:15pt" o:ole="">
            <v:imagedata r:id="rId76" o:title=""/>
          </v:shape>
          <o:OLEObject Type="Embed" ProgID="Equation.DSMT4" ShapeID="_x0000_i1059" DrawAspect="Content" ObjectID="_1764506612" r:id="rId77"/>
        </w:object>
      </w:r>
      <w:r>
        <w:rPr>
          <w:rFonts w:ascii="Times New Roman" w:hAnsi="Times New Roman" w:cs="Times New Roman"/>
          <w:i/>
          <w:iCs/>
          <w:sz w:val="24"/>
          <w:szCs w:val="24"/>
        </w:rPr>
        <w:t xml:space="preserve"> </w:t>
      </w:r>
      <w:r>
        <w:rPr>
          <w:rFonts w:ascii="Times New Roman" w:hAnsi="Times New Roman" w:cs="Times New Roman"/>
          <w:sz w:val="24"/>
          <w:szCs w:val="24"/>
        </w:rPr>
        <w:t>повышение температуры весьма существенно уменьшает вероятность протекания процесса.</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b/>
          <w:bCs/>
          <w:sz w:val="24"/>
          <w:szCs w:val="24"/>
        </w:rPr>
        <w:t xml:space="preserve">Химическое равновесие в гетерогенных реакциях. </w:t>
      </w:r>
      <w:proofErr w:type="gramStart"/>
      <w:r>
        <w:rPr>
          <w:rFonts w:ascii="Times New Roman" w:hAnsi="Times New Roman" w:cs="Times New Roman"/>
          <w:bCs/>
          <w:sz w:val="24"/>
          <w:szCs w:val="24"/>
        </w:rPr>
        <w:t>В</w:t>
      </w:r>
      <w:r>
        <w:rPr>
          <w:rFonts w:ascii="Times New Roman" w:hAnsi="Times New Roman" w:cs="Times New Roman"/>
          <w:b/>
          <w:bCs/>
          <w:sz w:val="24"/>
          <w:szCs w:val="24"/>
        </w:rPr>
        <w:t xml:space="preserve"> </w:t>
      </w:r>
      <w:r>
        <w:rPr>
          <w:rFonts w:ascii="Times New Roman" w:hAnsi="Times New Roman" w:cs="Times New Roman"/>
          <w:sz w:val="24"/>
          <w:szCs w:val="24"/>
        </w:rPr>
        <w:t>химических гетерогенных системах, как и в гомогенных, условием химического равновесия является соблюдение при постоянных температуре и давлении равенств:</w:t>
      </w:r>
      <w:proofErr w:type="gramEnd"/>
    </w:p>
    <w:p w:rsidR="00367AE3" w:rsidRDefault="00367AE3" w:rsidP="002278E4">
      <w:pPr>
        <w:shd w:val="clear" w:color="auto" w:fill="FFFFFF"/>
        <w:spacing w:after="0" w:line="240" w:lineRule="auto"/>
        <w:ind w:firstLine="709"/>
        <w:jc w:val="both"/>
        <w:rPr>
          <w:rFonts w:ascii="Times New Roman" w:hAnsi="Times New Roman" w:cs="Times New Roman"/>
          <w:sz w:val="24"/>
          <w:szCs w:val="24"/>
        </w:rPr>
      </w:pPr>
      <w:proofErr w:type="spellStart"/>
      <w:r>
        <w:rPr>
          <w:rFonts w:ascii="Times New Roman" w:hAnsi="Times New Roman" w:cs="Times New Roman"/>
          <w:i/>
          <w:color w:val="000000"/>
          <w:sz w:val="24"/>
          <w:szCs w:val="24"/>
        </w:rPr>
        <w:t>dG</w:t>
      </w:r>
      <w:proofErr w:type="spellEnd"/>
      <w:r>
        <w:rPr>
          <w:rFonts w:ascii="Times New Roman" w:hAnsi="Times New Roman" w:cs="Times New Roman"/>
          <w:color w:val="000000"/>
          <w:sz w:val="24"/>
          <w:szCs w:val="24"/>
        </w:rPr>
        <w:t xml:space="preserve"> = 0;    </w:t>
      </w:r>
      <w:r>
        <w:rPr>
          <w:rFonts w:ascii="Times New Roman" w:hAnsi="Times New Roman" w:cs="Times New Roman"/>
          <w:color w:val="000000"/>
          <w:position w:val="-16"/>
          <w:sz w:val="24"/>
          <w:szCs w:val="24"/>
        </w:rPr>
        <w:object w:dxaOrig="1530" w:dyaOrig="465">
          <v:shape id="_x0000_i1060" type="#_x0000_t75" style="width:76.5pt;height:23.25pt" o:ole="">
            <v:imagedata r:id="rId78" o:title=""/>
          </v:shape>
          <o:OLEObject Type="Embed" ProgID="Equation.DSMT4" ShapeID="_x0000_i1060" DrawAspect="Content" ObjectID="_1764506613" r:id="rId79"/>
        </w:object>
      </w:r>
      <w:r>
        <w:rPr>
          <w:rFonts w:ascii="Times New Roman" w:hAnsi="Times New Roman" w:cs="Times New Roman"/>
          <w:color w:val="000000"/>
          <w:sz w:val="24"/>
          <w:szCs w:val="24"/>
        </w:rPr>
        <w:t>.</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Пусть, например, в реакции (I) компонент</w:t>
      </w:r>
      <w:proofErr w:type="gramStart"/>
      <w:r>
        <w:rPr>
          <w:rFonts w:ascii="Times New Roman" w:hAnsi="Times New Roman" w:cs="Times New Roman"/>
          <w:sz w:val="24"/>
          <w:szCs w:val="24"/>
        </w:rPr>
        <w:t xml:space="preserve"> </w:t>
      </w:r>
      <w:r>
        <w:rPr>
          <w:rFonts w:ascii="Times New Roman" w:hAnsi="Times New Roman" w:cs="Times New Roman"/>
          <w:i/>
          <w:sz w:val="24"/>
          <w:szCs w:val="24"/>
        </w:rPr>
        <w:t>В</w:t>
      </w:r>
      <w:proofErr w:type="gramEnd"/>
      <w:r>
        <w:rPr>
          <w:rFonts w:ascii="Times New Roman" w:hAnsi="Times New Roman" w:cs="Times New Roman"/>
          <w:sz w:val="24"/>
          <w:szCs w:val="24"/>
        </w:rPr>
        <w:t xml:space="preserve"> находится в твердом или жидком состоянии, остальные вещества – газы.</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position w:val="-12"/>
          <w:sz w:val="24"/>
          <w:szCs w:val="24"/>
        </w:rPr>
        <w:object w:dxaOrig="3210" w:dyaOrig="465">
          <v:shape id="_x0000_i1061" type="#_x0000_t75" style="width:160.5pt;height:23.25pt" o:ole="">
            <v:imagedata r:id="rId80" o:title=""/>
          </v:shape>
          <o:OLEObject Type="Embed" ProgID="Equation.DSMT4" ShapeID="_x0000_i1061" DrawAspect="Content" ObjectID="_1764506614" r:id="rId81"/>
        </w:objec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где </w:t>
      </w:r>
      <w:r>
        <w:rPr>
          <w:rFonts w:ascii="Times New Roman" w:hAnsi="Times New Roman" w:cs="Times New Roman"/>
          <w:position w:val="-12"/>
          <w:sz w:val="24"/>
          <w:szCs w:val="24"/>
        </w:rPr>
        <w:object w:dxaOrig="375" w:dyaOrig="465">
          <v:shape id="_x0000_i1062" type="#_x0000_t75" style="width:18.75pt;height:23.25pt" o:ole="">
            <v:imagedata r:id="rId82" o:title=""/>
          </v:shape>
          <o:OLEObject Type="Embed" ProgID="Equation.DSMT4" ShapeID="_x0000_i1062" DrawAspect="Content" ObjectID="_1764506615" r:id="rId83"/>
        </w:object>
      </w:r>
      <w:r>
        <w:rPr>
          <w:rFonts w:ascii="Times New Roman" w:hAnsi="Times New Roman" w:cs="Times New Roman"/>
          <w:smallCaps/>
          <w:sz w:val="24"/>
          <w:szCs w:val="24"/>
        </w:rPr>
        <w:t xml:space="preserve">, </w:t>
      </w:r>
      <w:r>
        <w:rPr>
          <w:rFonts w:ascii="Times New Roman" w:hAnsi="Times New Roman" w:cs="Times New Roman"/>
          <w:sz w:val="24"/>
          <w:szCs w:val="24"/>
        </w:rPr>
        <w:t xml:space="preserve">в отличие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w:t>
      </w:r>
      <w:r>
        <w:rPr>
          <w:rFonts w:ascii="Times New Roman" w:hAnsi="Times New Roman" w:cs="Times New Roman"/>
          <w:position w:val="-12"/>
          <w:sz w:val="24"/>
          <w:szCs w:val="24"/>
        </w:rPr>
        <w:object w:dxaOrig="1215" w:dyaOrig="375">
          <v:shape id="_x0000_i1063" type="#_x0000_t75" style="width:60.75pt;height:18.75pt" o:ole="">
            <v:imagedata r:id="rId84" o:title=""/>
          </v:shape>
          <o:OLEObject Type="Embed" ProgID="Equation.DSMT4" ShapeID="_x0000_i1063" DrawAspect="Content" ObjectID="_1764506616" r:id="rId85"/>
        </w:object>
      </w:r>
      <w:r>
        <w:rPr>
          <w:rFonts w:ascii="Times New Roman" w:hAnsi="Times New Roman" w:cs="Times New Roman"/>
          <w:sz w:val="24"/>
          <w:szCs w:val="24"/>
        </w:rPr>
        <w:t xml:space="preserve">, </w:t>
      </w:r>
      <w:proofErr w:type="gramStart"/>
      <w:r>
        <w:rPr>
          <w:rFonts w:ascii="Times New Roman" w:hAnsi="Times New Roman" w:cs="Times New Roman"/>
          <w:sz w:val="24"/>
          <w:szCs w:val="24"/>
        </w:rPr>
        <w:t>при</w:t>
      </w:r>
      <w:proofErr w:type="gramEnd"/>
      <w:r>
        <w:rPr>
          <w:rFonts w:ascii="Times New Roman" w:hAnsi="Times New Roman" w:cs="Times New Roman"/>
          <w:sz w:val="24"/>
          <w:szCs w:val="24"/>
        </w:rPr>
        <w:t xml:space="preserve"> данной температуре постоянная величина, так как является химическим потенциалом насыщенного пара компонента </w:t>
      </w:r>
      <w:r>
        <w:rPr>
          <w:rFonts w:ascii="Times New Roman" w:hAnsi="Times New Roman" w:cs="Times New Roman"/>
          <w:i/>
          <w:sz w:val="24"/>
          <w:szCs w:val="24"/>
        </w:rPr>
        <w:t>В</w:t>
      </w:r>
      <w:r>
        <w:rPr>
          <w:rFonts w:ascii="Times New Roman" w:hAnsi="Times New Roman" w:cs="Times New Roman"/>
          <w:sz w:val="24"/>
          <w:szCs w:val="24"/>
        </w:rPr>
        <w:t>.</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Константу равновесия реакции (I) можно выразить через отношение парциальных давлений:</w:t>
      </w:r>
    </w:p>
    <w:p w:rsidR="00367AE3" w:rsidRDefault="00367AE3" w:rsidP="002278E4">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position w:val="-42"/>
          <w:sz w:val="24"/>
          <w:szCs w:val="24"/>
        </w:rPr>
        <w:object w:dxaOrig="2130" w:dyaOrig="975">
          <v:shape id="_x0000_i1064" type="#_x0000_t75" style="width:106.5pt;height:48.75pt" o:ole="">
            <v:imagedata r:id="rId86" o:title=""/>
          </v:shape>
          <o:OLEObject Type="Embed" ProgID="Equation.DSMT4" ShapeID="_x0000_i1064" DrawAspect="Content" ObjectID="_1764506617" r:id="rId87"/>
        </w:object>
      </w:r>
      <w:r>
        <w:rPr>
          <w:rFonts w:ascii="Times New Roman" w:hAnsi="Times New Roman" w:cs="Times New Roman"/>
          <w:sz w:val="24"/>
          <w:szCs w:val="24"/>
        </w:rPr>
        <w:t xml:space="preserve">где </w:t>
      </w:r>
      <w:proofErr w:type="spellStart"/>
      <w:r>
        <w:rPr>
          <w:rFonts w:ascii="Times New Roman" w:hAnsi="Times New Roman" w:cs="Times New Roman"/>
          <w:i/>
          <w:iCs/>
          <w:sz w:val="24"/>
          <w:szCs w:val="24"/>
        </w:rPr>
        <w:t>р'</w:t>
      </w:r>
      <w:r>
        <w:rPr>
          <w:rFonts w:ascii="Times New Roman" w:hAnsi="Times New Roman" w:cs="Times New Roman"/>
          <w:i/>
          <w:iCs/>
          <w:sz w:val="24"/>
          <w:szCs w:val="24"/>
          <w:vertAlign w:val="subscript"/>
        </w:rPr>
        <w:t>В</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давление насыщенного пара компонента</w:t>
      </w:r>
      <w:proofErr w:type="gramStart"/>
      <w:r>
        <w:rPr>
          <w:rFonts w:ascii="Times New Roman" w:hAnsi="Times New Roman" w:cs="Times New Roman"/>
          <w:sz w:val="24"/>
          <w:szCs w:val="24"/>
        </w:rPr>
        <w:t xml:space="preserve"> </w:t>
      </w:r>
      <w:r>
        <w:rPr>
          <w:rFonts w:ascii="Times New Roman" w:hAnsi="Times New Roman" w:cs="Times New Roman"/>
          <w:i/>
          <w:sz w:val="24"/>
          <w:szCs w:val="24"/>
        </w:rPr>
        <w:t>В</w:t>
      </w:r>
      <w:proofErr w:type="gramEnd"/>
      <w:r>
        <w:rPr>
          <w:rFonts w:ascii="Times New Roman" w:hAnsi="Times New Roman" w:cs="Times New Roman"/>
          <w:sz w:val="24"/>
          <w:szCs w:val="24"/>
        </w:rPr>
        <w:t>, являющееся постоянной величиной.</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Вводя новую постоянную величину </w:t>
      </w:r>
      <w:proofErr w:type="spellStart"/>
      <w:r>
        <w:rPr>
          <w:rFonts w:ascii="Times New Roman" w:hAnsi="Times New Roman" w:cs="Times New Roman"/>
          <w:i/>
          <w:iCs/>
          <w:sz w:val="24"/>
          <w:szCs w:val="24"/>
        </w:rPr>
        <w:t>К'</w:t>
      </w:r>
      <w:proofErr w:type="gramStart"/>
      <w:r>
        <w:rPr>
          <w:rFonts w:ascii="Times New Roman" w:hAnsi="Times New Roman" w:cs="Times New Roman"/>
          <w:sz w:val="24"/>
          <w:szCs w:val="24"/>
          <w:vertAlign w:val="subscript"/>
        </w:rPr>
        <w:t>р</w:t>
      </w:r>
      <w:proofErr w:type="spellEnd"/>
      <w:proofErr w:type="gramEnd"/>
      <w:r>
        <w:rPr>
          <w:rFonts w:ascii="Times New Roman" w:hAnsi="Times New Roman" w:cs="Times New Roman"/>
          <w:i/>
          <w:iCs/>
          <w:sz w:val="24"/>
          <w:szCs w:val="24"/>
        </w:rPr>
        <w:t xml:space="preserve"> = </w:t>
      </w:r>
      <w:proofErr w:type="spellStart"/>
      <w:r>
        <w:rPr>
          <w:rFonts w:ascii="Times New Roman" w:hAnsi="Times New Roman" w:cs="Times New Roman"/>
          <w:i/>
          <w:iCs/>
          <w:sz w:val="24"/>
          <w:szCs w:val="24"/>
        </w:rPr>
        <w:t>К</w:t>
      </w:r>
      <w:r>
        <w:rPr>
          <w:rFonts w:ascii="Times New Roman" w:hAnsi="Times New Roman" w:cs="Times New Roman"/>
          <w:sz w:val="24"/>
          <w:szCs w:val="24"/>
          <w:vertAlign w:val="subscript"/>
        </w:rPr>
        <w:t>р</w:t>
      </w:r>
      <w:proofErr w:type="spellEnd"/>
      <w:r>
        <w:rPr>
          <w:rFonts w:ascii="Times New Roman" w:hAnsi="Times New Roman" w:cs="Times New Roman"/>
          <w:sz w:val="24"/>
          <w:szCs w:val="24"/>
        </w:rPr>
        <w:t>(</w:t>
      </w:r>
      <w:proofErr w:type="spellStart"/>
      <w:r>
        <w:rPr>
          <w:rFonts w:ascii="Times New Roman" w:hAnsi="Times New Roman" w:cs="Times New Roman"/>
          <w:i/>
          <w:iCs/>
          <w:sz w:val="24"/>
          <w:szCs w:val="24"/>
        </w:rPr>
        <w:t>р'</w:t>
      </w:r>
      <w:r>
        <w:rPr>
          <w:rFonts w:ascii="Times New Roman" w:hAnsi="Times New Roman" w:cs="Times New Roman"/>
          <w:i/>
          <w:iCs/>
          <w:sz w:val="24"/>
          <w:szCs w:val="24"/>
          <w:vertAlign w:val="subscript"/>
        </w:rPr>
        <w:t>В</w:t>
      </w:r>
      <w:r>
        <w:rPr>
          <w:rFonts w:ascii="Times New Roman" w:hAnsi="Times New Roman" w:cs="Times New Roman"/>
          <w:sz w:val="24"/>
          <w:szCs w:val="24"/>
          <w:vertAlign w:val="subscript"/>
        </w:rPr>
        <w:t>,</w:t>
      </w:r>
      <w:r>
        <w:rPr>
          <w:rFonts w:ascii="Times New Roman" w:hAnsi="Times New Roman" w:cs="Times New Roman"/>
          <w:i/>
          <w:iCs/>
          <w:sz w:val="24"/>
          <w:szCs w:val="24"/>
          <w:vertAlign w:val="subscript"/>
        </w:rPr>
        <w:t>е</w:t>
      </w:r>
      <w:proofErr w:type="spellEnd"/>
      <w:r>
        <w:rPr>
          <w:rFonts w:ascii="Times New Roman" w:hAnsi="Times New Roman" w:cs="Times New Roman"/>
          <w:sz w:val="24"/>
          <w:szCs w:val="24"/>
        </w:rPr>
        <w:t>)</w:t>
      </w:r>
      <w:r>
        <w:rPr>
          <w:rFonts w:ascii="Times New Roman" w:hAnsi="Times New Roman" w:cs="Times New Roman"/>
          <w:i/>
          <w:iCs/>
          <w:sz w:val="24"/>
          <w:szCs w:val="24"/>
          <w:vertAlign w:val="superscript"/>
        </w:rPr>
        <w:t>b</w:t>
      </w:r>
      <w:r>
        <w:rPr>
          <w:rFonts w:ascii="Times New Roman" w:hAnsi="Times New Roman" w:cs="Times New Roman"/>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получим выражение для константы равновесия гетерогенной реакции</w:t>
      </w:r>
    </w:p>
    <w:p w:rsidR="00367AE3" w:rsidRDefault="00367AE3" w:rsidP="002278E4">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position w:val="-42"/>
          <w:sz w:val="24"/>
          <w:szCs w:val="24"/>
        </w:rPr>
        <w:object w:dxaOrig="1755" w:dyaOrig="975">
          <v:shape id="_x0000_i1065" type="#_x0000_t75" style="width:87.75pt;height:48.75pt" o:ole="">
            <v:imagedata r:id="rId88" o:title=""/>
          </v:shape>
          <o:OLEObject Type="Embed" ProgID="Equation.DSMT4" ShapeID="_x0000_i1065" DrawAspect="Content" ObjectID="_1764506618" r:id="rId89"/>
        </w:objec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Так, например, для реакции</w:t>
      </w:r>
    </w:p>
    <w:p w:rsidR="00367AE3" w:rsidRDefault="00367AE3" w:rsidP="002278E4">
      <w:pPr>
        <w:shd w:val="clear" w:color="auto" w:fill="FFFFFF"/>
        <w:spacing w:after="0" w:line="240" w:lineRule="auto"/>
        <w:ind w:firstLine="709"/>
        <w:jc w:val="both"/>
        <w:rPr>
          <w:rFonts w:ascii="Times New Roman" w:hAnsi="Times New Roman" w:cs="Times New Roman"/>
          <w:sz w:val="24"/>
          <w:szCs w:val="24"/>
        </w:rPr>
      </w:pPr>
      <w:proofErr w:type="spellStart"/>
      <w:r>
        <w:rPr>
          <w:rFonts w:ascii="Times New Roman" w:hAnsi="Times New Roman" w:cs="Times New Roman"/>
          <w:color w:val="000000"/>
          <w:sz w:val="24"/>
          <w:szCs w:val="24"/>
        </w:rPr>
        <w:t>FeO</w:t>
      </w:r>
      <w:proofErr w:type="spellEnd"/>
      <w:r>
        <w:rPr>
          <w:rFonts w:ascii="Times New Roman" w:hAnsi="Times New Roman" w:cs="Times New Roman"/>
          <w:color w:val="000000"/>
          <w:sz w:val="24"/>
          <w:szCs w:val="24"/>
        </w:rPr>
        <w:t xml:space="preserve"> + Н</w:t>
      </w:r>
      <w:proofErr w:type="gramStart"/>
      <w:r>
        <w:rPr>
          <w:rFonts w:ascii="Times New Roman" w:hAnsi="Times New Roman" w:cs="Times New Roman"/>
          <w:color w:val="000000"/>
          <w:sz w:val="24"/>
          <w:szCs w:val="24"/>
          <w:vertAlign w:val="subscript"/>
        </w:rPr>
        <w:t>2</w:t>
      </w:r>
      <w:proofErr w:type="gramEnd"/>
      <w:r>
        <w:rPr>
          <w:rFonts w:ascii="Times New Roman" w:hAnsi="Times New Roman" w:cs="Times New Roman"/>
          <w:color w:val="000000"/>
          <w:sz w:val="24"/>
          <w:szCs w:val="24"/>
        </w:rPr>
        <w:t xml:space="preserve"> = </w:t>
      </w:r>
      <w:proofErr w:type="spellStart"/>
      <w:r>
        <w:rPr>
          <w:rFonts w:ascii="Times New Roman" w:hAnsi="Times New Roman" w:cs="Times New Roman"/>
          <w:color w:val="000000"/>
          <w:sz w:val="24"/>
          <w:szCs w:val="24"/>
        </w:rPr>
        <w:t>Fe</w:t>
      </w:r>
      <w:proofErr w:type="spellEnd"/>
      <w:r>
        <w:rPr>
          <w:rFonts w:ascii="Times New Roman" w:hAnsi="Times New Roman" w:cs="Times New Roman"/>
          <w:color w:val="000000"/>
          <w:sz w:val="24"/>
          <w:szCs w:val="24"/>
        </w:rPr>
        <w:t xml:space="preserve"> + Н</w:t>
      </w:r>
      <w:r>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О</w:t>
      </w:r>
    </w:p>
    <w:p w:rsidR="00367AE3" w:rsidRDefault="00367AE3" w:rsidP="002278E4">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твердое</w:t>
      </w:r>
      <w:proofErr w:type="gramEnd"/>
      <w:r>
        <w:rPr>
          <w:rFonts w:ascii="Times New Roman" w:hAnsi="Times New Roman" w:cs="Times New Roman"/>
          <w:color w:val="000000"/>
          <w:sz w:val="24"/>
          <w:szCs w:val="24"/>
        </w:rPr>
        <w:t xml:space="preserve">    газ  твердое  пар </w:t>
      </w:r>
    </w:p>
    <w:p w:rsidR="00367AE3" w:rsidRDefault="00367AE3" w:rsidP="002278E4">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вещ-во</w:t>
      </w:r>
      <w:proofErr w:type="gram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вещ-во</w:t>
      </w:r>
      <w:proofErr w:type="spellEnd"/>
    </w:p>
    <w:p w:rsidR="00367AE3" w:rsidRDefault="00367AE3" w:rsidP="002278E4">
      <w:pPr>
        <w:spacing w:after="0" w:line="240" w:lineRule="auto"/>
        <w:ind w:firstLine="709"/>
        <w:jc w:val="both"/>
        <w:rPr>
          <w:rFonts w:ascii="Times New Roman" w:hAnsi="Times New Roman" w:cs="Times New Roman"/>
          <w:sz w:val="24"/>
          <w:szCs w:val="24"/>
        </w:rPr>
      </w:pP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константа равновесия</w:t>
      </w:r>
    </w:p>
    <w:p w:rsidR="00367AE3" w:rsidRDefault="00367AE3" w:rsidP="002278E4">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i/>
          <w:iCs/>
          <w:color w:val="000000"/>
          <w:position w:val="-18"/>
          <w:sz w:val="24"/>
          <w:szCs w:val="24"/>
        </w:rPr>
        <w:object w:dxaOrig="2325" w:dyaOrig="495">
          <v:shape id="_x0000_i1066" type="#_x0000_t75" style="width:116.25pt;height:24.75pt" o:ole="">
            <v:imagedata r:id="rId90" o:title=""/>
          </v:shape>
          <o:OLEObject Type="Embed" ProgID="Equation.DSMT4" ShapeID="_x0000_i1066" DrawAspect="Content" ObjectID="_1764506619" r:id="rId91"/>
        </w:object>
      </w:r>
    </w:p>
    <w:p w:rsidR="00367AE3" w:rsidRDefault="00367AE3" w:rsidP="002278E4">
      <w:pPr>
        <w:pStyle w:val="32"/>
        <w:spacing w:after="0" w:line="240" w:lineRule="auto"/>
        <w:ind w:firstLine="709"/>
        <w:jc w:val="both"/>
        <w:rPr>
          <w:rFonts w:ascii="Times New Roman" w:hAnsi="Times New Roman"/>
          <w:sz w:val="24"/>
          <w:szCs w:val="24"/>
        </w:rPr>
      </w:pPr>
      <w:r>
        <w:rPr>
          <w:rFonts w:ascii="Times New Roman" w:hAnsi="Times New Roman"/>
          <w:sz w:val="24"/>
          <w:szCs w:val="24"/>
        </w:rPr>
        <w:t>т. е. равновесие достигается при определенном (постоянном для данной температуры) отношении парциальных давлений водяного пара и водорода независимо от относительных и абсолютных количеств оксида железа и железа. Для реакции обжига известняка</w:t>
      </w:r>
    </w:p>
    <w:p w:rsidR="00367AE3" w:rsidRDefault="00367AE3" w:rsidP="002278E4">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СаСО</w:t>
      </w:r>
      <w:r>
        <w:rPr>
          <w:rFonts w:ascii="Times New Roman" w:hAnsi="Times New Roman" w:cs="Times New Roman"/>
          <w:color w:val="000000"/>
          <w:sz w:val="24"/>
          <w:szCs w:val="24"/>
          <w:vertAlign w:val="subscript"/>
        </w:rPr>
        <w:t>3</w:t>
      </w:r>
      <w:r>
        <w:rPr>
          <w:rFonts w:ascii="Times New Roman" w:hAnsi="Times New Roman" w:cs="Times New Roman"/>
          <w:color w:val="000000"/>
          <w:sz w:val="24"/>
          <w:szCs w:val="24"/>
        </w:rPr>
        <w:t xml:space="preserve"> </w:t>
      </w:r>
      <w:r>
        <w:rPr>
          <w:rFonts w:ascii="Times New Roman" w:hAnsi="Times New Roman" w:cs="Times New Roman"/>
          <w:color w:val="000000"/>
          <w:position w:val="-6"/>
          <w:sz w:val="24"/>
          <w:szCs w:val="24"/>
        </w:rPr>
        <w:object w:dxaOrig="300" w:dyaOrig="225">
          <v:shape id="_x0000_i1067" type="#_x0000_t75" style="width:15pt;height:11.25pt" o:ole="">
            <v:imagedata r:id="rId58" o:title=""/>
          </v:shape>
          <o:OLEObject Type="Embed" ProgID="Equation.DSMT4" ShapeID="_x0000_i1067" DrawAspect="Content" ObjectID="_1764506620" r:id="rId92"/>
        </w:objec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СаО</w:t>
      </w:r>
      <w:proofErr w:type="spellEnd"/>
      <w:r>
        <w:rPr>
          <w:rFonts w:ascii="Times New Roman" w:hAnsi="Times New Roman" w:cs="Times New Roman"/>
          <w:color w:val="000000"/>
          <w:sz w:val="24"/>
          <w:szCs w:val="24"/>
        </w:rPr>
        <w:t xml:space="preserve"> + СО</w:t>
      </w:r>
      <w:proofErr w:type="gramStart"/>
      <w:r>
        <w:rPr>
          <w:rFonts w:ascii="Times New Roman" w:hAnsi="Times New Roman" w:cs="Times New Roman"/>
          <w:color w:val="000000"/>
          <w:sz w:val="24"/>
          <w:szCs w:val="24"/>
          <w:vertAlign w:val="subscript"/>
        </w:rPr>
        <w:t>2</w:t>
      </w:r>
      <w:proofErr w:type="gramEnd"/>
    </w:p>
    <w:p w:rsidR="00367AE3" w:rsidRDefault="00367AE3" w:rsidP="002278E4">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твердое             </w:t>
      </w:r>
      <w:proofErr w:type="spellStart"/>
      <w:proofErr w:type="gramStart"/>
      <w:r>
        <w:rPr>
          <w:rFonts w:ascii="Times New Roman" w:hAnsi="Times New Roman" w:cs="Times New Roman"/>
          <w:color w:val="000000"/>
          <w:sz w:val="24"/>
          <w:szCs w:val="24"/>
        </w:rPr>
        <w:t>твердое</w:t>
      </w:r>
      <w:proofErr w:type="spellEnd"/>
      <w:proofErr w:type="gramEnd"/>
      <w:r>
        <w:rPr>
          <w:rFonts w:ascii="Times New Roman" w:hAnsi="Times New Roman" w:cs="Times New Roman"/>
          <w:color w:val="000000"/>
          <w:sz w:val="24"/>
          <w:szCs w:val="24"/>
        </w:rPr>
        <w:t xml:space="preserve">   газ </w:t>
      </w:r>
    </w:p>
    <w:p w:rsidR="00367AE3" w:rsidRDefault="00367AE3" w:rsidP="002278E4">
      <w:pPr>
        <w:shd w:val="clear" w:color="auto" w:fill="FFFFFF"/>
        <w:spacing w:after="0" w:line="240" w:lineRule="auto"/>
        <w:ind w:firstLine="709"/>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вещ-во</w:t>
      </w:r>
      <w:proofErr w:type="gram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вещ-во</w:t>
      </w:r>
      <w:proofErr w:type="spellEnd"/>
    </w:p>
    <w:p w:rsidR="00367AE3" w:rsidRDefault="00367AE3" w:rsidP="002278E4">
      <w:pPr>
        <w:spacing w:after="0" w:line="240" w:lineRule="auto"/>
        <w:ind w:firstLine="709"/>
        <w:jc w:val="both"/>
        <w:rPr>
          <w:rFonts w:ascii="Times New Roman" w:hAnsi="Times New Roman" w:cs="Times New Roman"/>
          <w:i/>
          <w:iCs/>
          <w:sz w:val="24"/>
          <w:szCs w:val="24"/>
        </w:rPr>
      </w:pPr>
      <w:proofErr w:type="spellStart"/>
      <w:proofErr w:type="gramStart"/>
      <w:r>
        <w:rPr>
          <w:rFonts w:ascii="Times New Roman" w:hAnsi="Times New Roman" w:cs="Times New Roman"/>
          <w:i/>
          <w:iCs/>
          <w:sz w:val="24"/>
          <w:szCs w:val="24"/>
        </w:rPr>
        <w:t>К</w:t>
      </w:r>
      <w:r>
        <w:rPr>
          <w:rFonts w:ascii="Times New Roman" w:hAnsi="Times New Roman" w:cs="Times New Roman"/>
          <w:iCs/>
          <w:sz w:val="24"/>
          <w:szCs w:val="24"/>
          <w:vertAlign w:val="subscript"/>
        </w:rPr>
        <w:t>р</w:t>
      </w:r>
      <w:proofErr w:type="spellEnd"/>
      <w:proofErr w:type="gramEnd"/>
      <w:r>
        <w:rPr>
          <w:rFonts w:ascii="Times New Roman" w:hAnsi="Times New Roman" w:cs="Times New Roman"/>
          <w:i/>
          <w:iCs/>
          <w:sz w:val="24"/>
          <w:szCs w:val="24"/>
        </w:rPr>
        <w:t xml:space="preserve"> = Р</w:t>
      </w:r>
      <w:r>
        <w:rPr>
          <w:rFonts w:ascii="Times New Roman" w:hAnsi="Times New Roman" w:cs="Times New Roman"/>
          <w:iCs/>
          <w:sz w:val="24"/>
          <w:szCs w:val="24"/>
          <w:vertAlign w:val="subscript"/>
        </w:rPr>
        <w:t>СО2</w:t>
      </w:r>
      <w:r>
        <w:rPr>
          <w:rFonts w:ascii="Times New Roman" w:hAnsi="Times New Roman" w:cs="Times New Roman"/>
          <w:sz w:val="24"/>
          <w:szCs w:val="24"/>
          <w:vertAlign w:val="subscript"/>
        </w:rPr>
        <w:t>,</w:t>
      </w:r>
      <w:r>
        <w:rPr>
          <w:rFonts w:ascii="Times New Roman" w:hAnsi="Times New Roman" w:cs="Times New Roman"/>
          <w:i/>
          <w:iCs/>
          <w:sz w:val="24"/>
          <w:szCs w:val="24"/>
          <w:vertAlign w:val="subscript"/>
        </w:rPr>
        <w:t>е</w:t>
      </w:r>
      <w:r>
        <w:rPr>
          <w:rFonts w:ascii="Times New Roman" w:hAnsi="Times New Roman" w:cs="Times New Roman"/>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 xml:space="preserve">так как в этой реакции только один газообразный участник. Равновесное давление </w:t>
      </w:r>
      <w:r>
        <w:rPr>
          <w:rFonts w:ascii="Times New Roman" w:hAnsi="Times New Roman" w:cs="Times New Roman"/>
          <w:i/>
          <w:iCs/>
          <w:sz w:val="24"/>
          <w:szCs w:val="24"/>
        </w:rPr>
        <w:t>Р</w:t>
      </w:r>
      <w:r>
        <w:rPr>
          <w:rFonts w:ascii="Times New Roman" w:hAnsi="Times New Roman" w:cs="Times New Roman"/>
          <w:iCs/>
          <w:sz w:val="24"/>
          <w:szCs w:val="24"/>
          <w:vertAlign w:val="subscript"/>
        </w:rPr>
        <w:t>СО</w:t>
      </w:r>
      <w:proofErr w:type="gramStart"/>
      <w:r>
        <w:rPr>
          <w:rFonts w:ascii="Times New Roman" w:hAnsi="Times New Roman" w:cs="Times New Roman"/>
          <w:sz w:val="24"/>
          <w:szCs w:val="24"/>
          <w:vertAlign w:val="subscript"/>
        </w:rPr>
        <w:t>2</w:t>
      </w:r>
      <w:proofErr w:type="gramEnd"/>
      <w:r>
        <w:rPr>
          <w:rFonts w:ascii="Times New Roman" w:hAnsi="Times New Roman" w:cs="Times New Roman"/>
          <w:sz w:val="24"/>
          <w:szCs w:val="24"/>
          <w:vertAlign w:val="subscript"/>
        </w:rPr>
        <w:t>,</w:t>
      </w:r>
      <w:r>
        <w:rPr>
          <w:rFonts w:ascii="Times New Roman" w:hAnsi="Times New Roman" w:cs="Times New Roman"/>
          <w:i/>
          <w:iCs/>
          <w:sz w:val="24"/>
          <w:szCs w:val="24"/>
          <w:vertAlign w:val="subscript"/>
        </w:rPr>
        <w:t>е</w:t>
      </w:r>
      <w:r>
        <w:rPr>
          <w:rFonts w:ascii="Times New Roman" w:hAnsi="Times New Roman" w:cs="Times New Roman"/>
          <w:i/>
          <w:iCs/>
          <w:sz w:val="24"/>
          <w:szCs w:val="24"/>
        </w:rPr>
        <w:t xml:space="preserve"> </w:t>
      </w:r>
      <w:r>
        <w:rPr>
          <w:rFonts w:ascii="Times New Roman" w:hAnsi="Times New Roman" w:cs="Times New Roman"/>
          <w:sz w:val="24"/>
          <w:szCs w:val="24"/>
        </w:rPr>
        <w:t xml:space="preserve">должно быть для каждой температуры величиной постоянной, не зависящей ни от количества карбоната кальция, ни от количества оксида кальция. Оно сильно возрастает с повышением температуры и называется </w:t>
      </w:r>
      <w:r>
        <w:rPr>
          <w:rFonts w:ascii="Times New Roman" w:hAnsi="Times New Roman" w:cs="Times New Roman"/>
          <w:i/>
          <w:iCs/>
          <w:sz w:val="24"/>
          <w:szCs w:val="24"/>
        </w:rPr>
        <w:t>давлением диссоциации.</w:t>
      </w:r>
    </w:p>
    <w:p w:rsidR="00367AE3" w:rsidRDefault="00367AE3" w:rsidP="002278E4">
      <w:pPr>
        <w:pStyle w:val="2"/>
        <w:spacing w:before="0" w:line="240" w:lineRule="auto"/>
        <w:ind w:firstLine="709"/>
        <w:jc w:val="both"/>
        <w:rPr>
          <w:rFonts w:ascii="Times New Roman" w:hAnsi="Times New Roman" w:cs="Times New Roman"/>
          <w:color w:val="auto"/>
          <w:sz w:val="24"/>
          <w:szCs w:val="24"/>
        </w:rPr>
      </w:pPr>
      <w:bookmarkStart w:id="1" w:name="_Toc189456903"/>
      <w:r>
        <w:rPr>
          <w:rFonts w:ascii="Times New Roman" w:hAnsi="Times New Roman" w:cs="Times New Roman"/>
          <w:color w:val="auto"/>
          <w:sz w:val="24"/>
          <w:szCs w:val="24"/>
        </w:rPr>
        <w:t>Способы смещения равновесия</w:t>
      </w:r>
      <w:bookmarkEnd w:id="1"/>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Положение равновесия всегда зависит от внешних условий, а так как внешние условия не могут сохраняться </w:t>
      </w:r>
      <w:proofErr w:type="gramStart"/>
      <w:r>
        <w:rPr>
          <w:rFonts w:ascii="Times New Roman" w:hAnsi="Times New Roman" w:cs="Times New Roman"/>
          <w:sz w:val="24"/>
          <w:szCs w:val="24"/>
        </w:rPr>
        <w:t>неизменными</w:t>
      </w:r>
      <w:proofErr w:type="gramEnd"/>
      <w:r>
        <w:rPr>
          <w:rFonts w:ascii="Times New Roman" w:hAnsi="Times New Roman" w:cs="Times New Roman"/>
          <w:sz w:val="24"/>
          <w:szCs w:val="24"/>
        </w:rPr>
        <w:t xml:space="preserve">, то равновесие рано или поздно нарушается (смещается). Влияние изменения внешних условий на положение равновесия – принцип смещения равновесия, называемый в литературе принципом </w:t>
      </w:r>
      <w:proofErr w:type="spellStart"/>
      <w:r>
        <w:rPr>
          <w:rFonts w:ascii="Times New Roman" w:hAnsi="Times New Roman" w:cs="Times New Roman"/>
          <w:sz w:val="24"/>
          <w:szCs w:val="24"/>
        </w:rPr>
        <w:t>Ле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Шателье</w:t>
      </w:r>
      <w:proofErr w:type="spellEnd"/>
      <w:r>
        <w:rPr>
          <w:rFonts w:ascii="Times New Roman" w:hAnsi="Times New Roman" w:cs="Times New Roman"/>
          <w:sz w:val="24"/>
          <w:szCs w:val="24"/>
        </w:rPr>
        <w:t>, можно сформулировать следующим образом:</w:t>
      </w:r>
    </w:p>
    <w:p w:rsidR="00367AE3" w:rsidRDefault="00367AE3" w:rsidP="002278E4">
      <w:pPr>
        <w:pStyle w:val="34"/>
        <w:spacing w:after="0" w:line="240" w:lineRule="auto"/>
        <w:ind w:left="0" w:firstLine="709"/>
        <w:jc w:val="both"/>
        <w:rPr>
          <w:rFonts w:ascii="Times New Roman" w:hAnsi="Times New Roman"/>
          <w:b/>
          <w:sz w:val="24"/>
          <w:szCs w:val="24"/>
        </w:rPr>
      </w:pPr>
      <w:r>
        <w:rPr>
          <w:rFonts w:ascii="Times New Roman" w:hAnsi="Times New Roman"/>
          <w:b/>
          <w:sz w:val="24"/>
          <w:szCs w:val="24"/>
        </w:rPr>
        <w:t>если на систему, находящуюся в устойчивом равновесии, воздействовать извне, изменяя какое-нибудь из условий, определяющих положение равновесия, то в системе усилится то направление процесса, течение которого ослабляет влияние произведенного воздействия, и положение равновесия сместится в том же направлении.</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Рассмотрим реакцию </w:t>
      </w:r>
      <w:proofErr w:type="spellStart"/>
      <w:r>
        <w:rPr>
          <w:rFonts w:ascii="Times New Roman" w:hAnsi="Times New Roman" w:cs="Times New Roman"/>
          <w:i/>
          <w:sz w:val="24"/>
          <w:szCs w:val="24"/>
        </w:rPr>
        <w:t>аА</w:t>
      </w:r>
      <w:proofErr w:type="spellEnd"/>
      <w:r>
        <w:rPr>
          <w:rFonts w:ascii="Times New Roman" w:hAnsi="Times New Roman" w:cs="Times New Roman"/>
          <w:sz w:val="24"/>
          <w:szCs w:val="24"/>
        </w:rPr>
        <w:t xml:space="preserve"> + </w:t>
      </w:r>
      <w:proofErr w:type="spellStart"/>
      <w:proofErr w:type="gramStart"/>
      <w:r>
        <w:rPr>
          <w:rFonts w:ascii="Times New Roman" w:hAnsi="Times New Roman" w:cs="Times New Roman"/>
          <w:i/>
          <w:iCs/>
          <w:sz w:val="24"/>
          <w:szCs w:val="24"/>
        </w:rPr>
        <w:t>b</w:t>
      </w:r>
      <w:proofErr w:type="gramEnd"/>
      <w:r>
        <w:rPr>
          <w:rFonts w:ascii="Times New Roman" w:hAnsi="Times New Roman" w:cs="Times New Roman"/>
          <w:i/>
          <w:iCs/>
          <w:sz w:val="24"/>
          <w:szCs w:val="24"/>
        </w:rPr>
        <w:t>В</w:t>
      </w:r>
      <w:proofErr w:type="spellEnd"/>
      <w:r>
        <w:rPr>
          <w:rFonts w:ascii="Times New Roman" w:hAnsi="Times New Roman" w:cs="Times New Roman"/>
          <w:sz w:val="24"/>
          <w:szCs w:val="24"/>
        </w:rPr>
        <w:t xml:space="preserve"> </w:t>
      </w:r>
      <w:r>
        <w:rPr>
          <w:rFonts w:ascii="Times New Roman" w:hAnsi="Times New Roman" w:cs="Times New Roman"/>
          <w:position w:val="-6"/>
          <w:sz w:val="24"/>
          <w:szCs w:val="24"/>
        </w:rPr>
        <w:object w:dxaOrig="300" w:dyaOrig="225">
          <v:shape id="_x0000_i1068" type="#_x0000_t75" style="width:15pt;height:11.25pt" o:ole="">
            <v:imagedata r:id="rId58" o:title=""/>
          </v:shape>
          <o:OLEObject Type="Embed" ProgID="Equation.DSMT4" ShapeID="_x0000_i1068" DrawAspect="Content" ObjectID="_1764506621" r:id="rId93"/>
        </w:object>
      </w:r>
      <w:r>
        <w:rPr>
          <w:rFonts w:ascii="Times New Roman" w:hAnsi="Times New Roman" w:cs="Times New Roman"/>
          <w:sz w:val="24"/>
          <w:szCs w:val="24"/>
        </w:rPr>
        <w:t xml:space="preserve"> </w:t>
      </w:r>
      <w:proofErr w:type="spellStart"/>
      <w:r>
        <w:rPr>
          <w:rFonts w:ascii="Times New Roman" w:hAnsi="Times New Roman" w:cs="Times New Roman"/>
          <w:i/>
          <w:iCs/>
          <w:sz w:val="24"/>
          <w:szCs w:val="24"/>
        </w:rPr>
        <w:t>r</w:t>
      </w:r>
      <w:r>
        <w:rPr>
          <w:rFonts w:ascii="Times New Roman" w:hAnsi="Times New Roman" w:cs="Times New Roman"/>
          <w:i/>
          <w:sz w:val="24"/>
          <w:szCs w:val="24"/>
        </w:rPr>
        <w:t>R</w:t>
      </w:r>
      <w:proofErr w:type="spellEnd"/>
      <w:r>
        <w:rPr>
          <w:rFonts w:ascii="Times New Roman" w:hAnsi="Times New Roman" w:cs="Times New Roman"/>
          <w:sz w:val="24"/>
          <w:szCs w:val="24"/>
        </w:rPr>
        <w:t xml:space="preserve"> + </w:t>
      </w:r>
      <w:proofErr w:type="spellStart"/>
      <w:r>
        <w:rPr>
          <w:rFonts w:ascii="Times New Roman" w:hAnsi="Times New Roman" w:cs="Times New Roman"/>
          <w:i/>
          <w:iCs/>
          <w:sz w:val="24"/>
          <w:szCs w:val="24"/>
        </w:rPr>
        <w:t>s</w:t>
      </w:r>
      <w:r>
        <w:rPr>
          <w:rFonts w:ascii="Times New Roman" w:hAnsi="Times New Roman" w:cs="Times New Roman"/>
          <w:i/>
          <w:sz w:val="24"/>
          <w:szCs w:val="24"/>
        </w:rPr>
        <w:t>S</w:t>
      </w:r>
      <w:proofErr w:type="spellEnd"/>
      <w:r>
        <w:rPr>
          <w:rFonts w:ascii="Times New Roman" w:hAnsi="Times New Roman" w:cs="Times New Roman"/>
          <w:sz w:val="24"/>
          <w:szCs w:val="24"/>
        </w:rPr>
        <w:t>, где реагенты (</w:t>
      </w:r>
      <w:r>
        <w:rPr>
          <w:rFonts w:ascii="Times New Roman" w:hAnsi="Times New Roman" w:cs="Times New Roman"/>
          <w:i/>
          <w:iCs/>
          <w:sz w:val="24"/>
          <w:szCs w:val="24"/>
        </w:rPr>
        <w:t>А</w:t>
      </w:r>
      <w:r>
        <w:rPr>
          <w:rFonts w:ascii="Times New Roman" w:hAnsi="Times New Roman" w:cs="Times New Roman"/>
          <w:sz w:val="24"/>
          <w:szCs w:val="24"/>
        </w:rPr>
        <w:t xml:space="preserve">, </w:t>
      </w:r>
      <w:r>
        <w:rPr>
          <w:rFonts w:ascii="Times New Roman" w:hAnsi="Times New Roman" w:cs="Times New Roman"/>
          <w:i/>
          <w:iCs/>
          <w:sz w:val="24"/>
          <w:szCs w:val="24"/>
        </w:rPr>
        <w:t>В</w:t>
      </w:r>
      <w:r>
        <w:rPr>
          <w:rFonts w:ascii="Times New Roman" w:hAnsi="Times New Roman" w:cs="Times New Roman"/>
          <w:sz w:val="24"/>
          <w:szCs w:val="24"/>
        </w:rPr>
        <w:t>) и продукты реакции (</w:t>
      </w:r>
      <w:r>
        <w:rPr>
          <w:rFonts w:ascii="Times New Roman" w:hAnsi="Times New Roman" w:cs="Times New Roman"/>
          <w:i/>
          <w:sz w:val="24"/>
          <w:szCs w:val="24"/>
        </w:rPr>
        <w:t>R</w:t>
      </w:r>
      <w:r>
        <w:rPr>
          <w:rFonts w:ascii="Times New Roman" w:hAnsi="Times New Roman" w:cs="Times New Roman"/>
          <w:sz w:val="24"/>
          <w:szCs w:val="24"/>
        </w:rPr>
        <w:t xml:space="preserve">, </w:t>
      </w:r>
      <w:r>
        <w:rPr>
          <w:rFonts w:ascii="Times New Roman" w:hAnsi="Times New Roman" w:cs="Times New Roman"/>
          <w:i/>
          <w:sz w:val="24"/>
          <w:szCs w:val="24"/>
        </w:rPr>
        <w:t>S</w:t>
      </w:r>
      <w:r>
        <w:rPr>
          <w:rFonts w:ascii="Times New Roman" w:hAnsi="Times New Roman" w:cs="Times New Roman"/>
          <w:sz w:val="24"/>
          <w:szCs w:val="24"/>
        </w:rPr>
        <w:t>) – идеальные газы. При равновесии справедливо равенство</w:t>
      </w:r>
    </w:p>
    <w:p w:rsidR="00367AE3" w:rsidRDefault="00367AE3" w:rsidP="002278E4">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position w:val="-42"/>
          <w:sz w:val="24"/>
          <w:szCs w:val="24"/>
        </w:rPr>
        <w:object w:dxaOrig="3195" w:dyaOrig="975">
          <v:shape id="_x0000_i1069" type="#_x0000_t75" style="width:159.75pt;height:48.75pt" o:ole="">
            <v:imagedata r:id="rId94" o:title=""/>
          </v:shape>
          <o:OLEObject Type="Embed" ProgID="Equation.DSMT4" ShapeID="_x0000_i1069" DrawAspect="Content" ObjectID="_1764506622" r:id="rId95"/>
        </w:object>
      </w:r>
      <w:r>
        <w:rPr>
          <w:rFonts w:ascii="Times New Roman" w:hAnsi="Times New Roman" w:cs="Times New Roman"/>
          <w:sz w:val="24"/>
          <w:szCs w:val="24"/>
        </w:rPr>
        <w:t>.</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Если под внешним воздействием изменится значение одного из членов равенства </w:t>
      </w:r>
      <w:r>
        <w:rPr>
          <w:rFonts w:ascii="Times New Roman" w:hAnsi="Times New Roman" w:cs="Times New Roman"/>
          <w:i/>
          <w:iCs/>
          <w:sz w:val="24"/>
          <w:szCs w:val="24"/>
        </w:rPr>
        <w:t>∆G°/</w:t>
      </w:r>
      <w:r>
        <w:rPr>
          <w:rFonts w:ascii="Times New Roman" w:hAnsi="Times New Roman" w:cs="Times New Roman"/>
          <w:sz w:val="24"/>
          <w:szCs w:val="24"/>
        </w:rPr>
        <w:t>(</w:t>
      </w:r>
      <w:r>
        <w:rPr>
          <w:rFonts w:ascii="Times New Roman" w:hAnsi="Times New Roman" w:cs="Times New Roman"/>
          <w:i/>
          <w:iCs/>
          <w:sz w:val="24"/>
          <w:szCs w:val="24"/>
        </w:rPr>
        <w:t>RT</w:t>
      </w:r>
      <w:r>
        <w:rPr>
          <w:rFonts w:ascii="Times New Roman" w:hAnsi="Times New Roman" w:cs="Times New Roman"/>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 xml:space="preserve">или </w:t>
      </w:r>
      <w:r>
        <w:rPr>
          <w:rFonts w:ascii="Times New Roman" w:hAnsi="Times New Roman" w:cs="Times New Roman"/>
          <w:position w:val="-16"/>
          <w:sz w:val="24"/>
          <w:szCs w:val="24"/>
        </w:rPr>
        <w:object w:dxaOrig="2295" w:dyaOrig="495">
          <v:shape id="_x0000_i1070" type="#_x0000_t75" style="width:114.75pt;height:24.75pt" o:ole="">
            <v:imagedata r:id="rId96" o:title=""/>
          </v:shape>
          <o:OLEObject Type="Embed" ProgID="Equation.DSMT4" ShapeID="_x0000_i1070" DrawAspect="Content" ObjectID="_1764506623" r:id="rId97"/>
        </w:object>
      </w:r>
      <w:r>
        <w:rPr>
          <w:rFonts w:ascii="Times New Roman" w:hAnsi="Times New Roman" w:cs="Times New Roman"/>
          <w:iCs/>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 xml:space="preserve">оно нарушится и система выйдет из состояния равновесия. В результате система будет стремиться к достижению нового состояния </w:t>
      </w:r>
      <w:r>
        <w:rPr>
          <w:rFonts w:ascii="Times New Roman" w:hAnsi="Times New Roman" w:cs="Times New Roman"/>
          <w:sz w:val="24"/>
          <w:szCs w:val="24"/>
        </w:rPr>
        <w:lastRenderedPageBreak/>
        <w:t>равновесия, характеризующегося новыми значениями равновесных парциальных давлений реагентов и продуктов.</w:t>
      </w:r>
    </w:p>
    <w:p w:rsidR="00367AE3" w:rsidRDefault="00367AE3" w:rsidP="002278E4">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Так как равновесие характеризуется равенством скоростей прямой и обратной реакций, можно сказать, что смещение равновесия происходит тогда, когда произведенное воздействие неодинаково влияет на скорости прямого и обратного процессов.</w:t>
      </w:r>
      <w:proofErr w:type="gramEnd"/>
      <w:r>
        <w:rPr>
          <w:rFonts w:ascii="Times New Roman" w:hAnsi="Times New Roman" w:cs="Times New Roman"/>
          <w:sz w:val="24"/>
          <w:szCs w:val="24"/>
        </w:rPr>
        <w:t xml:space="preserve"> Это нарушение равенства скоростей и приводит к переходу системы в новое состояние равновесия, при котором скорости прямой и обратной реакций опять станут равными, но будут отличаться от первоначальных значений.</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b/>
          <w:bCs/>
          <w:sz w:val="24"/>
          <w:szCs w:val="24"/>
        </w:rPr>
        <w:t xml:space="preserve">Влияние давления. </w:t>
      </w:r>
      <w:r>
        <w:rPr>
          <w:rFonts w:ascii="Times New Roman" w:hAnsi="Times New Roman" w:cs="Times New Roman"/>
          <w:sz w:val="24"/>
          <w:szCs w:val="24"/>
        </w:rPr>
        <w:t xml:space="preserve">Характер влияния давления на равновесие химических реакций определяется знаком разности числа молей газообразных участников реакции </w:t>
      </w:r>
      <w:r>
        <w:rPr>
          <w:rFonts w:ascii="Times New Roman" w:hAnsi="Times New Roman" w:cs="Times New Roman"/>
          <w:iCs/>
          <w:sz w:val="24"/>
          <w:szCs w:val="24"/>
        </w:rPr>
        <w:t>∆</w:t>
      </w:r>
      <w:r>
        <w:rPr>
          <w:rFonts w:ascii="Times New Roman" w:hAnsi="Times New Roman" w:cs="Times New Roman"/>
          <w:i/>
          <w:iCs/>
          <w:sz w:val="24"/>
          <w:szCs w:val="24"/>
        </w:rPr>
        <w:t xml:space="preserve">n </w:t>
      </w:r>
      <w:r>
        <w:rPr>
          <w:rFonts w:ascii="Times New Roman" w:hAnsi="Times New Roman" w:cs="Times New Roman"/>
          <w:sz w:val="24"/>
          <w:szCs w:val="24"/>
        </w:rPr>
        <w:t xml:space="preserve">или знаком изменения объема </w:t>
      </w:r>
      <w:r>
        <w:rPr>
          <w:rFonts w:ascii="Times New Roman" w:hAnsi="Times New Roman" w:cs="Times New Roman"/>
          <w:i/>
          <w:sz w:val="24"/>
          <w:szCs w:val="24"/>
        </w:rPr>
        <w:t>∆</w:t>
      </w:r>
      <w:r>
        <w:rPr>
          <w:rFonts w:ascii="Times New Roman" w:hAnsi="Times New Roman" w:cs="Times New Roman"/>
          <w:i/>
          <w:iCs/>
          <w:sz w:val="24"/>
          <w:szCs w:val="24"/>
        </w:rPr>
        <w:t>V.</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Для газовых реакций, в которых число молей продуктов превышает число молей реагентов, т. е. </w:t>
      </w:r>
      <w:r>
        <w:rPr>
          <w:rFonts w:ascii="Times New Roman" w:hAnsi="Times New Roman" w:cs="Times New Roman"/>
          <w:iCs/>
          <w:sz w:val="24"/>
          <w:szCs w:val="24"/>
        </w:rPr>
        <w:t>∆</w:t>
      </w:r>
      <w:r>
        <w:rPr>
          <w:rFonts w:ascii="Times New Roman" w:hAnsi="Times New Roman" w:cs="Times New Roman"/>
          <w:i/>
          <w:iCs/>
          <w:sz w:val="24"/>
          <w:szCs w:val="24"/>
        </w:rPr>
        <w:t>n</w:t>
      </w:r>
      <w:r>
        <w:rPr>
          <w:rFonts w:ascii="Times New Roman" w:hAnsi="Times New Roman" w:cs="Times New Roman"/>
          <w:sz w:val="24"/>
          <w:szCs w:val="24"/>
        </w:rPr>
        <w:t xml:space="preserve"> &gt; 0, увеличение давления неблагоприятно. Смещению равновесия реакции вправо способствует снижение давления. Если же реакция протекает с уменьшением числа молей (</w:t>
      </w:r>
      <w:r>
        <w:rPr>
          <w:rFonts w:ascii="Times New Roman" w:hAnsi="Times New Roman" w:cs="Times New Roman"/>
          <w:iCs/>
          <w:sz w:val="24"/>
          <w:szCs w:val="24"/>
        </w:rPr>
        <w:t>∆</w:t>
      </w:r>
      <w:r>
        <w:rPr>
          <w:rFonts w:ascii="Times New Roman" w:hAnsi="Times New Roman" w:cs="Times New Roman"/>
          <w:i/>
          <w:iCs/>
          <w:sz w:val="24"/>
          <w:szCs w:val="24"/>
        </w:rPr>
        <w:t>n</w:t>
      </w:r>
      <w:r>
        <w:rPr>
          <w:rFonts w:ascii="Times New Roman" w:hAnsi="Times New Roman" w:cs="Times New Roman"/>
          <w:sz w:val="24"/>
          <w:szCs w:val="24"/>
        </w:rPr>
        <w:t xml:space="preserve"> &lt; 0), повышение давления целесообразно – оно смещает равновесие реакции в сторону образования продуктов.</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Чувствительность положения равновесия к изменениям давления тем больше, чем большим изменением объема </w:t>
      </w:r>
      <w:r>
        <w:rPr>
          <w:rFonts w:ascii="Times New Roman" w:hAnsi="Times New Roman" w:cs="Times New Roman"/>
          <w:i/>
          <w:sz w:val="24"/>
          <w:szCs w:val="24"/>
        </w:rPr>
        <w:t>∆</w:t>
      </w:r>
      <w:r>
        <w:rPr>
          <w:rFonts w:ascii="Times New Roman" w:hAnsi="Times New Roman" w:cs="Times New Roman"/>
          <w:i/>
          <w:iCs/>
          <w:sz w:val="24"/>
          <w:szCs w:val="24"/>
        </w:rPr>
        <w:t xml:space="preserve">V </w:t>
      </w:r>
      <w:r>
        <w:rPr>
          <w:rFonts w:ascii="Times New Roman" w:hAnsi="Times New Roman" w:cs="Times New Roman"/>
          <w:sz w:val="24"/>
          <w:szCs w:val="24"/>
        </w:rPr>
        <w:t xml:space="preserve">(или </w:t>
      </w:r>
      <w:r>
        <w:rPr>
          <w:rFonts w:ascii="Times New Roman" w:hAnsi="Times New Roman" w:cs="Times New Roman"/>
          <w:iCs/>
          <w:sz w:val="24"/>
          <w:szCs w:val="24"/>
        </w:rPr>
        <w:t>∆</w:t>
      </w:r>
      <w:r>
        <w:rPr>
          <w:rFonts w:ascii="Times New Roman" w:hAnsi="Times New Roman" w:cs="Times New Roman"/>
          <w:i/>
          <w:iCs/>
          <w:sz w:val="24"/>
          <w:szCs w:val="24"/>
        </w:rPr>
        <w:t>n</w:t>
      </w:r>
      <w:r>
        <w:rPr>
          <w:rFonts w:ascii="Times New Roman" w:hAnsi="Times New Roman" w:cs="Times New Roman"/>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 xml:space="preserve">сопровождается тот или иной процесс. Значительные изменения объема могут происходить только в реакциях, в которых участвуют газы, или в тех случаях, когда хотя бы один из компонентов находится в газообразном состоянии. Количественная оценка влияния давления на состояние равновесия дается уравнением </w:t>
      </w:r>
      <w:r>
        <w:rPr>
          <w:rFonts w:ascii="Times New Roman" w:hAnsi="Times New Roman" w:cs="Times New Roman"/>
          <w:bCs/>
          <w:sz w:val="24"/>
          <w:szCs w:val="24"/>
        </w:rPr>
        <w:t>(2).</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b/>
          <w:bCs/>
          <w:sz w:val="24"/>
          <w:szCs w:val="24"/>
        </w:rPr>
        <w:t xml:space="preserve">Влияние инертного газа. </w:t>
      </w:r>
      <w:r>
        <w:rPr>
          <w:rFonts w:ascii="Times New Roman" w:hAnsi="Times New Roman" w:cs="Times New Roman"/>
          <w:sz w:val="24"/>
          <w:szCs w:val="24"/>
        </w:rPr>
        <w:t xml:space="preserve">Введение инертного газа в систему при </w:t>
      </w:r>
      <w:proofErr w:type="gramStart"/>
      <w:r>
        <w:rPr>
          <w:rFonts w:ascii="Times New Roman" w:hAnsi="Times New Roman" w:cs="Times New Roman"/>
          <w:i/>
          <w:iCs/>
          <w:sz w:val="24"/>
          <w:szCs w:val="24"/>
        </w:rPr>
        <w:t>р</w:t>
      </w:r>
      <w:proofErr w:type="gramEnd"/>
      <w:r>
        <w:rPr>
          <w:rFonts w:ascii="Times New Roman" w:hAnsi="Times New Roman" w:cs="Times New Roman"/>
          <w:i/>
          <w:iCs/>
          <w:sz w:val="24"/>
          <w:szCs w:val="24"/>
        </w:rPr>
        <w:t> = </w:t>
      </w:r>
      <w:proofErr w:type="spellStart"/>
      <w:r>
        <w:rPr>
          <w:rFonts w:ascii="Times New Roman" w:hAnsi="Times New Roman" w:cs="Times New Roman"/>
          <w:sz w:val="24"/>
          <w:szCs w:val="24"/>
        </w:rPr>
        <w:t>const</w:t>
      </w:r>
      <w:proofErr w:type="spellEnd"/>
      <w:r>
        <w:rPr>
          <w:rFonts w:ascii="Times New Roman" w:hAnsi="Times New Roman" w:cs="Times New Roman"/>
          <w:sz w:val="24"/>
          <w:szCs w:val="24"/>
        </w:rPr>
        <w:t xml:space="preserve"> подобно эффекту уменьшения общего давления. Если реакция протекает с уменьшением числа молей (</w:t>
      </w:r>
      <w:r>
        <w:rPr>
          <w:rFonts w:ascii="Times New Roman" w:hAnsi="Times New Roman" w:cs="Times New Roman"/>
          <w:iCs/>
          <w:sz w:val="24"/>
          <w:szCs w:val="24"/>
        </w:rPr>
        <w:t>∆</w:t>
      </w:r>
      <w:r>
        <w:rPr>
          <w:rFonts w:ascii="Times New Roman" w:hAnsi="Times New Roman" w:cs="Times New Roman"/>
          <w:i/>
          <w:iCs/>
          <w:sz w:val="24"/>
          <w:szCs w:val="24"/>
        </w:rPr>
        <w:t xml:space="preserve">n &lt; </w:t>
      </w:r>
      <w:r>
        <w:rPr>
          <w:rFonts w:ascii="Times New Roman" w:hAnsi="Times New Roman" w:cs="Times New Roman"/>
          <w:sz w:val="24"/>
          <w:szCs w:val="24"/>
        </w:rPr>
        <w:t>0), разбавление инертным газом смещает равновесие реакции в сторону исходных реагентов. С увеличением числа молей (</w:t>
      </w:r>
      <w:r>
        <w:rPr>
          <w:rFonts w:ascii="Times New Roman" w:hAnsi="Times New Roman" w:cs="Times New Roman"/>
          <w:iCs/>
          <w:sz w:val="24"/>
          <w:szCs w:val="24"/>
        </w:rPr>
        <w:t>∆</w:t>
      </w:r>
      <w:r>
        <w:rPr>
          <w:rFonts w:ascii="Times New Roman" w:hAnsi="Times New Roman" w:cs="Times New Roman"/>
          <w:i/>
          <w:iCs/>
          <w:sz w:val="24"/>
          <w:szCs w:val="24"/>
        </w:rPr>
        <w:t xml:space="preserve">n </w:t>
      </w:r>
      <w:r>
        <w:rPr>
          <w:rFonts w:ascii="Times New Roman" w:hAnsi="Times New Roman" w:cs="Times New Roman"/>
          <w:sz w:val="24"/>
          <w:szCs w:val="24"/>
        </w:rPr>
        <w:t xml:space="preserve">&gt; 0) равновесие смещается вправо. Поэтому в технологических процессах, сопровождаемых химическими реакциями, для которых </w:t>
      </w:r>
      <w:r>
        <w:rPr>
          <w:rFonts w:ascii="Times New Roman" w:hAnsi="Times New Roman" w:cs="Times New Roman"/>
          <w:iCs/>
          <w:sz w:val="24"/>
          <w:szCs w:val="24"/>
        </w:rPr>
        <w:t>∆</w:t>
      </w:r>
      <w:r>
        <w:rPr>
          <w:rFonts w:ascii="Times New Roman" w:hAnsi="Times New Roman" w:cs="Times New Roman"/>
          <w:i/>
          <w:iCs/>
          <w:sz w:val="24"/>
          <w:szCs w:val="24"/>
        </w:rPr>
        <w:t xml:space="preserve">n &lt; </w:t>
      </w:r>
      <w:r>
        <w:rPr>
          <w:rFonts w:ascii="Times New Roman" w:hAnsi="Times New Roman" w:cs="Times New Roman"/>
          <w:sz w:val="24"/>
          <w:szCs w:val="24"/>
        </w:rPr>
        <w:t xml:space="preserve">0, стремятся к уменьшению накопления инертных газов в системе. Так, если в азотно-водородно-аммиачной смеси, взятой при </w:t>
      </w:r>
      <w:proofErr w:type="gramStart"/>
      <w:r>
        <w:rPr>
          <w:rFonts w:ascii="Times New Roman" w:hAnsi="Times New Roman" w:cs="Times New Roman"/>
          <w:i/>
          <w:iCs/>
          <w:sz w:val="24"/>
          <w:szCs w:val="24"/>
        </w:rPr>
        <w:t>р</w:t>
      </w:r>
      <w:proofErr w:type="gramEnd"/>
      <w:r>
        <w:rPr>
          <w:rFonts w:ascii="Times New Roman" w:hAnsi="Times New Roman" w:cs="Times New Roman"/>
          <w:i/>
          <w:iCs/>
          <w:sz w:val="24"/>
          <w:szCs w:val="24"/>
        </w:rPr>
        <w:t xml:space="preserve"> </w:t>
      </w:r>
      <w:r>
        <w:rPr>
          <w:rFonts w:ascii="Times New Roman" w:hAnsi="Times New Roman" w:cs="Times New Roman"/>
          <w:sz w:val="24"/>
          <w:szCs w:val="24"/>
        </w:rPr>
        <w:t>= 100 МПа, содержалось бы 10 % инертного газа, то это было бы равносильно снижению давления на 25 МПа. Для поддержания высоких выходов аммиака в системе регулярно проводятся «продувка» и добавление свежего газа.</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Выводы о влиянии инертного газа непосредственно следуют и из закона Дальтона</w:t>
      </w:r>
    </w:p>
    <w:p w:rsidR="00367AE3" w:rsidRDefault="00367AE3" w:rsidP="002278E4">
      <w:pPr>
        <w:shd w:val="clear" w:color="auto" w:fill="FFFFFF"/>
        <w:tabs>
          <w:tab w:val="left" w:pos="0"/>
        </w:tabs>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position w:val="-12"/>
          <w:sz w:val="24"/>
          <w:szCs w:val="24"/>
        </w:rPr>
        <w:object w:dxaOrig="1140" w:dyaOrig="375">
          <v:shape id="_x0000_i1071" type="#_x0000_t75" style="width:57pt;height:18.75pt" o:ole="">
            <v:imagedata r:id="rId98" o:title=""/>
          </v:shape>
          <o:OLEObject Type="Embed" ProgID="Equation.DSMT4" ShapeID="_x0000_i1071" DrawAspect="Content" ObjectID="_1764506624" r:id="rId99"/>
        </w:objec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(8)</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из которого видно, что эффект разбавления (уменьшения </w:t>
      </w:r>
      <w:r>
        <w:rPr>
          <w:rFonts w:ascii="Times New Roman" w:hAnsi="Times New Roman" w:cs="Times New Roman"/>
          <w:i/>
          <w:iCs/>
          <w:sz w:val="24"/>
          <w:szCs w:val="24"/>
        </w:rPr>
        <w:t>N</w:t>
      </w:r>
      <w:r>
        <w:rPr>
          <w:rFonts w:ascii="Times New Roman" w:hAnsi="Times New Roman" w:cs="Times New Roman"/>
          <w:iCs/>
          <w:sz w:val="24"/>
          <w:szCs w:val="24"/>
          <w:vertAlign w:val="subscript"/>
        </w:rPr>
        <w:t>1</w:t>
      </w:r>
      <w:r>
        <w:rPr>
          <w:rFonts w:ascii="Times New Roman" w:hAnsi="Times New Roman" w:cs="Times New Roman"/>
          <w:iCs/>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 xml:space="preserve">подобен эффекту снижения общего давления </w:t>
      </w:r>
      <w:proofErr w:type="gramStart"/>
      <w:r>
        <w:rPr>
          <w:rFonts w:ascii="Times New Roman" w:hAnsi="Times New Roman" w:cs="Times New Roman"/>
          <w:i/>
          <w:iCs/>
          <w:sz w:val="24"/>
          <w:szCs w:val="24"/>
        </w:rPr>
        <w:t>р</w:t>
      </w:r>
      <w:proofErr w:type="gramEnd"/>
      <w:r>
        <w:rPr>
          <w:rFonts w:ascii="Times New Roman" w:hAnsi="Times New Roman" w:cs="Times New Roman"/>
          <w:i/>
          <w:iCs/>
          <w:sz w:val="24"/>
          <w:szCs w:val="24"/>
        </w:rPr>
        <w:t xml:space="preserve"> </w:t>
      </w:r>
      <w:r>
        <w:rPr>
          <w:rFonts w:ascii="Times New Roman" w:hAnsi="Times New Roman" w:cs="Times New Roman"/>
          <w:sz w:val="24"/>
          <w:szCs w:val="24"/>
        </w:rPr>
        <w:t>в системе.</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b/>
          <w:bCs/>
          <w:sz w:val="24"/>
          <w:szCs w:val="24"/>
        </w:rPr>
        <w:t xml:space="preserve">Влияние концентрации. </w:t>
      </w:r>
      <w:r>
        <w:rPr>
          <w:rFonts w:ascii="Times New Roman" w:hAnsi="Times New Roman" w:cs="Times New Roman"/>
          <w:bCs/>
          <w:sz w:val="24"/>
          <w:szCs w:val="24"/>
        </w:rPr>
        <w:t>В</w:t>
      </w:r>
      <w:r>
        <w:rPr>
          <w:rFonts w:ascii="Times New Roman" w:hAnsi="Times New Roman" w:cs="Times New Roman"/>
          <w:b/>
          <w:bCs/>
          <w:sz w:val="24"/>
          <w:szCs w:val="24"/>
        </w:rPr>
        <w:t xml:space="preserve"> </w:t>
      </w:r>
      <w:r>
        <w:rPr>
          <w:rFonts w:ascii="Times New Roman" w:hAnsi="Times New Roman" w:cs="Times New Roman"/>
          <w:sz w:val="24"/>
          <w:szCs w:val="24"/>
        </w:rPr>
        <w:t xml:space="preserve">соответствии с принципом </w:t>
      </w:r>
      <w:proofErr w:type="spellStart"/>
      <w:r>
        <w:rPr>
          <w:rFonts w:ascii="Times New Roman" w:hAnsi="Times New Roman" w:cs="Times New Roman"/>
          <w:sz w:val="24"/>
          <w:szCs w:val="24"/>
        </w:rPr>
        <w:t>Ле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Шателье</w:t>
      </w:r>
      <w:proofErr w:type="spellEnd"/>
      <w:r>
        <w:rPr>
          <w:rFonts w:ascii="Times New Roman" w:hAnsi="Times New Roman" w:cs="Times New Roman"/>
          <w:sz w:val="24"/>
          <w:szCs w:val="24"/>
        </w:rPr>
        <w:t xml:space="preserve"> введение в равновесную систему дополнительных количеств какого-либо вещества вызывает смещение равновесия в том направлении, при котором концентрация этого вещества уменьшается. Поэтому введение избытка исходных веществ смещает равновесие вправо; введение избытка продукта вызовет смещение равновесия влево. Так, избыток кислорода увеличивает равновесную степень превращения SO</w:t>
      </w:r>
      <w:r>
        <w:rPr>
          <w:rFonts w:ascii="Times New Roman" w:hAnsi="Times New Roman" w:cs="Times New Roman"/>
          <w:iCs/>
          <w:sz w:val="24"/>
          <w:szCs w:val="24"/>
          <w:vertAlign w:val="subscript"/>
        </w:rPr>
        <w:t>2</w:t>
      </w:r>
      <w:r>
        <w:rPr>
          <w:rFonts w:ascii="Times New Roman" w:hAnsi="Times New Roman" w:cs="Times New Roman"/>
          <w:sz w:val="24"/>
          <w:szCs w:val="24"/>
        </w:rPr>
        <w:t xml:space="preserve"> в SO</w:t>
      </w:r>
      <w:r>
        <w:rPr>
          <w:rFonts w:ascii="Times New Roman" w:hAnsi="Times New Roman" w:cs="Times New Roman"/>
          <w:iCs/>
          <w:sz w:val="24"/>
          <w:szCs w:val="24"/>
          <w:vertAlign w:val="subscript"/>
        </w:rPr>
        <w:t>3</w:t>
      </w:r>
      <w:r>
        <w:rPr>
          <w:rFonts w:ascii="Times New Roman" w:hAnsi="Times New Roman" w:cs="Times New Roman"/>
          <w:sz w:val="24"/>
          <w:szCs w:val="24"/>
        </w:rPr>
        <w:t>.</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Увеличивая концентрацию одного из реагентов (создавая его избыток), можно повысить степень превращения другого. Этим широко пользуются в химической технологии, добиваясь полного превращения дорогостоящего компонента сырья.</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 многих случаях смещение равновесия процесса вправо можно осуществить и выводом продуктов из реакционной зоны – уменьшением концентрации продукта. Так, введение в систему </w:t>
      </w:r>
      <w:proofErr w:type="spellStart"/>
      <w:r>
        <w:rPr>
          <w:rFonts w:ascii="Times New Roman" w:hAnsi="Times New Roman" w:cs="Times New Roman"/>
          <w:sz w:val="24"/>
          <w:szCs w:val="24"/>
        </w:rPr>
        <w:t>водоотнимающих</w:t>
      </w:r>
      <w:proofErr w:type="spellEnd"/>
      <w:r>
        <w:rPr>
          <w:rFonts w:ascii="Times New Roman" w:hAnsi="Times New Roman" w:cs="Times New Roman"/>
          <w:sz w:val="24"/>
          <w:szCs w:val="24"/>
        </w:rPr>
        <w:t xml:space="preserve"> средств (например, H</w:t>
      </w:r>
      <w:r>
        <w:rPr>
          <w:rFonts w:ascii="Times New Roman" w:hAnsi="Times New Roman" w:cs="Times New Roman"/>
          <w:iCs/>
          <w:sz w:val="24"/>
          <w:szCs w:val="24"/>
          <w:vertAlign w:val="subscript"/>
        </w:rPr>
        <w:t>2</w:t>
      </w:r>
      <w:r>
        <w:rPr>
          <w:rFonts w:ascii="Times New Roman" w:hAnsi="Times New Roman" w:cs="Times New Roman"/>
          <w:sz w:val="24"/>
          <w:szCs w:val="24"/>
        </w:rPr>
        <w:t>SO</w:t>
      </w:r>
      <w:r>
        <w:rPr>
          <w:rFonts w:ascii="Times New Roman" w:hAnsi="Times New Roman" w:cs="Times New Roman"/>
          <w:iCs/>
          <w:sz w:val="24"/>
          <w:szCs w:val="24"/>
          <w:vertAlign w:val="subscript"/>
        </w:rPr>
        <w:t>4</w:t>
      </w:r>
      <w:r>
        <w:rPr>
          <w:rFonts w:ascii="Times New Roman" w:hAnsi="Times New Roman" w:cs="Times New Roman"/>
          <w:sz w:val="24"/>
          <w:szCs w:val="24"/>
        </w:rPr>
        <w:t>) позволяет сместить равновесие реакции этерификации вправо:</w:t>
      </w:r>
    </w:p>
    <w:p w:rsidR="00367AE3" w:rsidRDefault="00367AE3" w:rsidP="002278E4">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bCs/>
          <w:color w:val="000000"/>
          <w:sz w:val="24"/>
          <w:szCs w:val="24"/>
        </w:rPr>
        <w:t>СН</w:t>
      </w:r>
      <w:r>
        <w:rPr>
          <w:rFonts w:ascii="Times New Roman" w:hAnsi="Times New Roman" w:cs="Times New Roman"/>
          <w:iCs/>
          <w:sz w:val="24"/>
          <w:szCs w:val="24"/>
          <w:vertAlign w:val="subscript"/>
        </w:rPr>
        <w:t>3</w:t>
      </w:r>
      <w:r>
        <w:rPr>
          <w:rFonts w:ascii="Times New Roman" w:hAnsi="Times New Roman" w:cs="Times New Roman"/>
          <w:bCs/>
          <w:color w:val="000000"/>
          <w:sz w:val="24"/>
          <w:szCs w:val="24"/>
        </w:rPr>
        <w:t xml:space="preserve">ОН </w:t>
      </w:r>
      <w:r>
        <w:rPr>
          <w:rFonts w:ascii="Times New Roman" w:hAnsi="Times New Roman" w:cs="Times New Roman"/>
          <w:color w:val="000000"/>
          <w:sz w:val="24"/>
          <w:szCs w:val="24"/>
        </w:rPr>
        <w:t xml:space="preserve">+ </w:t>
      </w:r>
      <w:r>
        <w:rPr>
          <w:rFonts w:ascii="Times New Roman" w:hAnsi="Times New Roman" w:cs="Times New Roman"/>
          <w:bCs/>
          <w:color w:val="000000"/>
          <w:sz w:val="24"/>
          <w:szCs w:val="24"/>
        </w:rPr>
        <w:t>СН</w:t>
      </w:r>
      <w:r>
        <w:rPr>
          <w:rFonts w:ascii="Times New Roman" w:hAnsi="Times New Roman" w:cs="Times New Roman"/>
          <w:iCs/>
          <w:sz w:val="24"/>
          <w:szCs w:val="24"/>
          <w:vertAlign w:val="subscript"/>
        </w:rPr>
        <w:t>3</w:t>
      </w:r>
      <w:r>
        <w:rPr>
          <w:rFonts w:ascii="Times New Roman" w:hAnsi="Times New Roman" w:cs="Times New Roman"/>
          <w:bCs/>
          <w:color w:val="000000"/>
          <w:sz w:val="24"/>
          <w:szCs w:val="24"/>
        </w:rPr>
        <w:t xml:space="preserve">СООН </w:t>
      </w:r>
      <w:r>
        <w:rPr>
          <w:rFonts w:ascii="Times New Roman" w:hAnsi="Times New Roman" w:cs="Times New Roman"/>
          <w:bCs/>
          <w:color w:val="000000"/>
          <w:position w:val="-10"/>
          <w:sz w:val="24"/>
          <w:szCs w:val="24"/>
        </w:rPr>
        <w:object w:dxaOrig="615" w:dyaOrig="405">
          <v:shape id="_x0000_i1072" type="#_x0000_t75" style="width:30.75pt;height:20.25pt" o:ole="">
            <v:imagedata r:id="rId100" o:title=""/>
          </v:shape>
          <o:OLEObject Type="Embed" ProgID="Equation.DSMT4" ShapeID="_x0000_i1072" DrawAspect="Content" ObjectID="_1764506625" r:id="rId101"/>
        </w:object>
      </w:r>
      <w:r>
        <w:rPr>
          <w:rFonts w:ascii="Times New Roman" w:hAnsi="Times New Roman" w:cs="Times New Roman"/>
          <w:bCs/>
          <w:color w:val="000000"/>
          <w:sz w:val="24"/>
          <w:szCs w:val="24"/>
        </w:rPr>
        <w:t xml:space="preserve"> СН</w:t>
      </w:r>
      <w:r>
        <w:rPr>
          <w:rFonts w:ascii="Times New Roman" w:hAnsi="Times New Roman" w:cs="Times New Roman"/>
          <w:iCs/>
          <w:sz w:val="24"/>
          <w:szCs w:val="24"/>
          <w:vertAlign w:val="subscript"/>
        </w:rPr>
        <w:t>3</w:t>
      </w:r>
      <w:r>
        <w:rPr>
          <w:rFonts w:ascii="Times New Roman" w:hAnsi="Times New Roman" w:cs="Times New Roman"/>
          <w:bCs/>
          <w:color w:val="000000"/>
          <w:sz w:val="24"/>
          <w:szCs w:val="24"/>
        </w:rPr>
        <w:t>СООСН</w:t>
      </w:r>
      <w:r>
        <w:rPr>
          <w:rFonts w:ascii="Times New Roman" w:hAnsi="Times New Roman" w:cs="Times New Roman"/>
          <w:iCs/>
          <w:sz w:val="24"/>
          <w:szCs w:val="24"/>
          <w:vertAlign w:val="subscript"/>
        </w:rPr>
        <w:t>3</w:t>
      </w:r>
      <w:r>
        <w:rPr>
          <w:rFonts w:ascii="Times New Roman" w:hAnsi="Times New Roman" w:cs="Times New Roman"/>
          <w:bCs/>
          <w:color w:val="000000"/>
          <w:sz w:val="24"/>
          <w:szCs w:val="24"/>
        </w:rPr>
        <w:t xml:space="preserve"> + Н</w:t>
      </w:r>
      <w:r>
        <w:rPr>
          <w:rFonts w:ascii="Times New Roman" w:hAnsi="Times New Roman" w:cs="Times New Roman"/>
          <w:iCs/>
          <w:sz w:val="24"/>
          <w:szCs w:val="24"/>
          <w:vertAlign w:val="subscript"/>
        </w:rPr>
        <w:t>2</w:t>
      </w:r>
      <w:r>
        <w:rPr>
          <w:rFonts w:ascii="Times New Roman" w:hAnsi="Times New Roman" w:cs="Times New Roman"/>
          <w:bCs/>
          <w:color w:val="000000"/>
          <w:sz w:val="24"/>
          <w:szCs w:val="24"/>
        </w:rPr>
        <w:t>О.</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b/>
          <w:bCs/>
          <w:sz w:val="24"/>
          <w:szCs w:val="24"/>
        </w:rPr>
        <w:lastRenderedPageBreak/>
        <w:t>Влияние температуры.</w:t>
      </w:r>
      <w:r>
        <w:rPr>
          <w:rFonts w:ascii="Times New Roman" w:hAnsi="Times New Roman" w:cs="Times New Roman"/>
          <w:sz w:val="24"/>
          <w:szCs w:val="24"/>
        </w:rPr>
        <w:t xml:space="preserve"> Направление смещения равновесия при изменении температуры зависит от знака теплового эффекта реакции. Повышение температуры всегда благоприятствует накоплению веществ, образующихся в данной реакции с поглощением теплоты, т. е. усиливает эндотермическое направление процесса. Понижение температуры действует в противоположную сторону, т. е. усиливает экзотермическое направление.</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При изменении температуры процесса равновесие смещается в направлении, для которого изменение энтропии имеет тот же знак, что и изменение температуры </w:t>
      </w:r>
      <w:r>
        <w:rPr>
          <w:rFonts w:ascii="Times New Roman" w:hAnsi="Times New Roman" w:cs="Times New Roman"/>
          <w:i/>
          <w:iCs/>
          <w:sz w:val="24"/>
          <w:szCs w:val="24"/>
        </w:rPr>
        <w:t xml:space="preserve">∆T. </w:t>
      </w:r>
      <w:r>
        <w:rPr>
          <w:rFonts w:ascii="Times New Roman" w:hAnsi="Times New Roman" w:cs="Times New Roman"/>
          <w:sz w:val="24"/>
          <w:szCs w:val="24"/>
        </w:rPr>
        <w:t xml:space="preserve">Например, для рассмотренной выше реакции синтеза аммиака </w:t>
      </w:r>
      <w:r>
        <w:rPr>
          <w:rFonts w:ascii="Times New Roman" w:hAnsi="Times New Roman" w:cs="Times New Roman"/>
          <w:i/>
          <w:iCs/>
          <w:sz w:val="24"/>
          <w:szCs w:val="24"/>
        </w:rPr>
        <w:t xml:space="preserve">∆S </w:t>
      </w:r>
      <w:r>
        <w:rPr>
          <w:rFonts w:ascii="Times New Roman" w:hAnsi="Times New Roman" w:cs="Times New Roman"/>
          <w:sz w:val="24"/>
          <w:szCs w:val="24"/>
        </w:rPr>
        <w:t>&lt; 0, следовательно, повышение температуры усилит реакцию диссоциации аммиака, а понижение температуры будет способствовать протеканию реакции синтеза слева направо. Учет знака теплового эффекта реакции (∆</w:t>
      </w:r>
      <w:r>
        <w:rPr>
          <w:rFonts w:ascii="Times New Roman" w:hAnsi="Times New Roman" w:cs="Times New Roman"/>
          <w:i/>
          <w:sz w:val="24"/>
          <w:szCs w:val="24"/>
        </w:rPr>
        <w:t>H</w:t>
      </w:r>
      <w:r>
        <w:rPr>
          <w:rFonts w:ascii="Times New Roman" w:hAnsi="Times New Roman" w:cs="Times New Roman"/>
          <w:sz w:val="24"/>
          <w:szCs w:val="24"/>
        </w:rPr>
        <w:t xml:space="preserve"> &lt; 0) приводит к тому же выводу: повышение температуры смещает равновесие в сторону исходных реагентов (усиливает эндотермическое направление реакции), понижение температуры действует в противоположном направлении.</w:t>
      </w:r>
    </w:p>
    <w:p w:rsidR="00367AE3" w:rsidRDefault="00367AE3" w:rsidP="002278E4">
      <w:pPr>
        <w:pStyle w:val="24"/>
        <w:ind w:firstLine="709"/>
        <w:rPr>
          <w:sz w:val="24"/>
          <w:szCs w:val="24"/>
        </w:rPr>
      </w:pPr>
      <w:r>
        <w:rPr>
          <w:sz w:val="24"/>
          <w:szCs w:val="24"/>
        </w:rPr>
        <w:t>Следует отметить, что с изменением температуры равновесие смещается тем сильнее, чем большим тепловым эффектом сопровождается та или иная химическая реакция.</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Итак, применяя принцип </w:t>
      </w:r>
      <w:proofErr w:type="spellStart"/>
      <w:r>
        <w:rPr>
          <w:rFonts w:ascii="Times New Roman" w:hAnsi="Times New Roman" w:cs="Times New Roman"/>
          <w:sz w:val="24"/>
          <w:szCs w:val="24"/>
        </w:rPr>
        <w:t>Ле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Шателье</w:t>
      </w:r>
      <w:proofErr w:type="spellEnd"/>
      <w:r>
        <w:rPr>
          <w:rFonts w:ascii="Times New Roman" w:hAnsi="Times New Roman" w:cs="Times New Roman"/>
          <w:sz w:val="24"/>
          <w:szCs w:val="24"/>
        </w:rPr>
        <w:t>, можно, не выполняя термодинамические расчеты, предсказать направление химических реакций, т. е. качественно судить о состоянии их равновесия.</w:t>
      </w:r>
    </w:p>
    <w:p w:rsidR="00367AE3" w:rsidRDefault="00367AE3" w:rsidP="002278E4">
      <w:pPr>
        <w:pStyle w:val="2"/>
        <w:spacing w:before="0" w:line="240" w:lineRule="auto"/>
        <w:ind w:firstLine="709"/>
        <w:jc w:val="both"/>
        <w:rPr>
          <w:rFonts w:ascii="Times New Roman" w:hAnsi="Times New Roman" w:cs="Times New Roman"/>
          <w:color w:val="auto"/>
          <w:sz w:val="24"/>
          <w:szCs w:val="24"/>
        </w:rPr>
      </w:pPr>
      <w:bookmarkStart w:id="2" w:name="_Toc189456904"/>
      <w:r>
        <w:rPr>
          <w:rFonts w:ascii="Times New Roman" w:hAnsi="Times New Roman" w:cs="Times New Roman"/>
          <w:color w:val="auto"/>
          <w:sz w:val="24"/>
          <w:szCs w:val="24"/>
        </w:rPr>
        <w:t>Зависимость константы равновесия от температуры</w:t>
      </w:r>
      <w:bookmarkEnd w:id="2"/>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Функциональная зависимость константы равновесия от температуры при постоянном давлении передается </w:t>
      </w:r>
      <w:r>
        <w:rPr>
          <w:rFonts w:ascii="Times New Roman" w:hAnsi="Times New Roman" w:cs="Times New Roman"/>
          <w:i/>
          <w:iCs/>
          <w:sz w:val="24"/>
          <w:szCs w:val="24"/>
        </w:rPr>
        <w:t>уравнением изобары Вант-Гоффа</w:t>
      </w:r>
    </w:p>
    <w:p w:rsidR="00367AE3" w:rsidRDefault="00367AE3" w:rsidP="002278E4">
      <w:pPr>
        <w:shd w:val="clear" w:color="auto" w:fill="FFFFFF"/>
        <w:tabs>
          <w:tab w:val="left" w:pos="0"/>
        </w:tabs>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position w:val="-44"/>
          <w:sz w:val="24"/>
          <w:szCs w:val="24"/>
        </w:rPr>
        <w:object w:dxaOrig="2295" w:dyaOrig="960">
          <v:shape id="_x0000_i1073" type="#_x0000_t75" style="width:114.75pt;height:48pt" o:ole="">
            <v:imagedata r:id="rId102" o:title=""/>
          </v:shape>
          <o:OLEObject Type="Embed" ProgID="Equation.DSMT4" ShapeID="_x0000_i1073" DrawAspect="Content" ObjectID="_1764506626" r:id="rId103"/>
        </w:objec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(9)</w:t>
      </w:r>
    </w:p>
    <w:p w:rsidR="00367AE3" w:rsidRDefault="00367AE3" w:rsidP="002278E4">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где </w:t>
      </w:r>
      <w:r>
        <w:rPr>
          <w:rFonts w:ascii="Times New Roman" w:hAnsi="Times New Roman" w:cs="Times New Roman"/>
          <w:i/>
          <w:color w:val="000000"/>
          <w:sz w:val="24"/>
          <w:szCs w:val="24"/>
        </w:rPr>
        <w:t>∆H°</w:t>
      </w:r>
      <w:r>
        <w:rPr>
          <w:rFonts w:ascii="Times New Roman" w:hAnsi="Times New Roman" w:cs="Times New Roman"/>
          <w:color w:val="000000"/>
          <w:sz w:val="24"/>
          <w:szCs w:val="24"/>
        </w:rPr>
        <w:t xml:space="preserve"> – изменение энтальпии при стандартном состоянии.</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Из уравнения (9) следует, что при положительных значениях </w:t>
      </w:r>
      <w:r>
        <w:rPr>
          <w:rFonts w:ascii="Times New Roman" w:hAnsi="Times New Roman" w:cs="Times New Roman"/>
          <w:i/>
          <w:sz w:val="24"/>
          <w:szCs w:val="24"/>
        </w:rPr>
        <w:t>∆H°</w:t>
      </w:r>
      <w:r>
        <w:rPr>
          <w:rFonts w:ascii="Times New Roman" w:hAnsi="Times New Roman" w:cs="Times New Roman"/>
          <w:sz w:val="24"/>
          <w:szCs w:val="24"/>
        </w:rPr>
        <w:t xml:space="preserve"> (эндотермические реакции) </w:t>
      </w:r>
      <w:r>
        <w:rPr>
          <w:rFonts w:ascii="Times New Roman" w:hAnsi="Times New Roman" w:cs="Times New Roman"/>
          <w:position w:val="-18"/>
          <w:sz w:val="24"/>
          <w:szCs w:val="24"/>
        </w:rPr>
        <w:object w:dxaOrig="1380" w:dyaOrig="450">
          <v:shape id="_x0000_i1074" type="#_x0000_t75" style="width:69pt;height:22.5pt" o:ole="">
            <v:imagedata r:id="rId104" o:title=""/>
          </v:shape>
          <o:OLEObject Type="Embed" ProgID="Equation.DSMT4" ShapeID="_x0000_i1074" DrawAspect="Content" ObjectID="_1764506627" r:id="rId105"/>
        </w:object>
      </w:r>
      <w:r>
        <w:rPr>
          <w:rFonts w:ascii="Times New Roman" w:hAnsi="Times New Roman" w:cs="Times New Roman"/>
          <w:sz w:val="24"/>
          <w:szCs w:val="24"/>
        </w:rPr>
        <w:t xml:space="preserve">&gt;0 и </w:t>
      </w:r>
      <w:proofErr w:type="spellStart"/>
      <w:r>
        <w:rPr>
          <w:rFonts w:ascii="Times New Roman" w:hAnsi="Times New Roman" w:cs="Times New Roman"/>
          <w:i/>
          <w:iCs/>
          <w:sz w:val="24"/>
          <w:szCs w:val="24"/>
        </w:rPr>
        <w:t>К</w:t>
      </w:r>
      <w:proofErr w:type="gramStart"/>
      <w:r>
        <w:rPr>
          <w:rFonts w:ascii="Times New Roman" w:hAnsi="Times New Roman" w:cs="Times New Roman"/>
          <w:sz w:val="24"/>
          <w:szCs w:val="24"/>
          <w:vertAlign w:val="subscript"/>
        </w:rPr>
        <w:t>р</w:t>
      </w:r>
      <w:proofErr w:type="spellEnd"/>
      <w:r>
        <w:rPr>
          <w:rFonts w:ascii="Times New Roman" w:hAnsi="Times New Roman" w:cs="Times New Roman"/>
          <w:sz w:val="24"/>
          <w:szCs w:val="24"/>
        </w:rPr>
        <w:t>(</w:t>
      </w:r>
      <w:proofErr w:type="gramEnd"/>
      <w:r>
        <w:rPr>
          <w:rFonts w:ascii="Times New Roman" w:hAnsi="Times New Roman" w:cs="Times New Roman"/>
          <w:i/>
          <w:iCs/>
          <w:sz w:val="24"/>
          <w:szCs w:val="24"/>
        </w:rPr>
        <w:t>Т</w:t>
      </w:r>
      <w:r>
        <w:rPr>
          <w:rFonts w:ascii="Times New Roman" w:hAnsi="Times New Roman" w:cs="Times New Roman"/>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 xml:space="preserve">– возрастающая функция. Если </w:t>
      </w:r>
      <w:r>
        <w:rPr>
          <w:rFonts w:ascii="Times New Roman" w:hAnsi="Times New Roman" w:cs="Times New Roman"/>
          <w:i/>
          <w:sz w:val="24"/>
          <w:szCs w:val="24"/>
        </w:rPr>
        <w:t>∆H°</w:t>
      </w:r>
      <w:r>
        <w:rPr>
          <w:rFonts w:ascii="Times New Roman" w:hAnsi="Times New Roman" w:cs="Times New Roman"/>
          <w:i/>
          <w:iCs/>
          <w:sz w:val="24"/>
          <w:szCs w:val="24"/>
        </w:rPr>
        <w:t> &lt; </w:t>
      </w:r>
      <w:r>
        <w:rPr>
          <w:rFonts w:ascii="Times New Roman" w:hAnsi="Times New Roman" w:cs="Times New Roman"/>
          <w:sz w:val="24"/>
          <w:szCs w:val="24"/>
        </w:rPr>
        <w:t xml:space="preserve">0 (экзотермические реакции), то </w:t>
      </w:r>
      <w:r>
        <w:rPr>
          <w:rFonts w:ascii="Times New Roman" w:hAnsi="Times New Roman" w:cs="Times New Roman"/>
          <w:position w:val="-18"/>
          <w:sz w:val="24"/>
          <w:szCs w:val="24"/>
        </w:rPr>
        <w:object w:dxaOrig="1380" w:dyaOrig="450">
          <v:shape id="_x0000_i1075" type="#_x0000_t75" style="width:69pt;height:22.5pt" o:ole="">
            <v:imagedata r:id="rId106" o:title=""/>
          </v:shape>
          <o:OLEObject Type="Embed" ProgID="Equation.DSMT4" ShapeID="_x0000_i1075" DrawAspect="Content" ObjectID="_1764506628" r:id="rId107"/>
        </w:object>
      </w:r>
      <w:r>
        <w:rPr>
          <w:rFonts w:ascii="Times New Roman" w:hAnsi="Times New Roman" w:cs="Times New Roman"/>
          <w:sz w:val="24"/>
          <w:szCs w:val="24"/>
        </w:rPr>
        <w:t> &lt; 0 и константа равновесия уменьшается с повышением температуры. В обоих случаях равновесные концентрации участников реакции меняются, т. е. анализ уравнения показывает, что оно в количественной форме отражает вывод, вытекающий из принципа смещения равновесия: повышение температуры всегда смещает равновесие в направлении эндотермической реакции.</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Для процессов, протекающих при постоянном объеме, зависимость константы равновесия от температуры передается </w:t>
      </w:r>
      <w:r>
        <w:rPr>
          <w:rFonts w:ascii="Times New Roman" w:hAnsi="Times New Roman" w:cs="Times New Roman"/>
          <w:i/>
          <w:iCs/>
          <w:sz w:val="24"/>
          <w:szCs w:val="24"/>
        </w:rPr>
        <w:t>уравнением изохоры Вант-Гоффа</w:t>
      </w:r>
    </w:p>
    <w:p w:rsidR="00367AE3" w:rsidRDefault="00367AE3" w:rsidP="002278E4">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position w:val="-36"/>
          <w:sz w:val="24"/>
          <w:szCs w:val="24"/>
        </w:rPr>
        <w:object w:dxaOrig="2145" w:dyaOrig="870">
          <v:shape id="_x0000_i1076" type="#_x0000_t75" style="width:107.25pt;height:43.5pt" o:ole="">
            <v:imagedata r:id="rId108" o:title=""/>
          </v:shape>
          <o:OLEObject Type="Embed" ProgID="Equation.DSMT4" ShapeID="_x0000_i1076" DrawAspect="Content" ObjectID="_1764506629" r:id="rId109"/>
        </w:object>
      </w:r>
      <w:r>
        <w:rPr>
          <w:rFonts w:ascii="Times New Roman" w:hAnsi="Times New Roman" w:cs="Times New Roman"/>
          <w:color w:val="000000"/>
          <w:sz w:val="24"/>
          <w:szCs w:val="24"/>
        </w:rPr>
        <w:t>,</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где </w:t>
      </w:r>
      <w:r>
        <w:rPr>
          <w:rFonts w:ascii="Times New Roman" w:hAnsi="Times New Roman" w:cs="Times New Roman"/>
          <w:i/>
          <w:iCs/>
          <w:sz w:val="24"/>
          <w:szCs w:val="24"/>
        </w:rPr>
        <w:t xml:space="preserve">∆U° </w:t>
      </w:r>
      <w:r>
        <w:rPr>
          <w:rFonts w:ascii="Times New Roman" w:hAnsi="Times New Roman" w:cs="Times New Roman"/>
          <w:sz w:val="24"/>
          <w:szCs w:val="24"/>
        </w:rPr>
        <w:t>– изменение внутренней энергии в стандартном состоянии.</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Уравнения изобары и изохоры реакции определяют зависимость константы равновесия от температуры в дифференциальной форме. Для практических расчетов равновесия при различных температурах требуется провести интегрирование этих уравнений. Если </w:t>
      </w:r>
      <w:r>
        <w:rPr>
          <w:rFonts w:ascii="Times New Roman" w:hAnsi="Times New Roman" w:cs="Times New Roman"/>
          <w:i/>
          <w:sz w:val="24"/>
          <w:szCs w:val="24"/>
        </w:rPr>
        <w:t>∆H°</w:t>
      </w:r>
      <w:r>
        <w:rPr>
          <w:rFonts w:ascii="Times New Roman" w:hAnsi="Times New Roman" w:cs="Times New Roman"/>
          <w:i/>
          <w:iCs/>
          <w:sz w:val="24"/>
          <w:szCs w:val="24"/>
        </w:rPr>
        <w:t xml:space="preserve"> </w:t>
      </w:r>
      <w:r>
        <w:rPr>
          <w:rFonts w:ascii="Times New Roman" w:hAnsi="Times New Roman" w:cs="Times New Roman"/>
          <w:sz w:val="24"/>
          <w:szCs w:val="24"/>
        </w:rPr>
        <w:t>не зависит от температуры (это справедливо для узкого интервала температур), то из выражения (9) получаем</w:t>
      </w:r>
    </w:p>
    <w:p w:rsidR="00367AE3" w:rsidRDefault="00367AE3" w:rsidP="002278E4">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position w:val="-46"/>
          <w:sz w:val="24"/>
          <w:szCs w:val="24"/>
        </w:rPr>
        <w:object w:dxaOrig="4605" w:dyaOrig="1050">
          <v:shape id="_x0000_i1077" type="#_x0000_t75" style="width:230.25pt;height:52.5pt" o:ole="">
            <v:imagedata r:id="rId110" o:title=""/>
          </v:shape>
          <o:OLEObject Type="Embed" ProgID="Equation.DSMT4" ShapeID="_x0000_i1077" DrawAspect="Content" ObjectID="_1764506630" r:id="rId111"/>
        </w:objec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по которому, располагая данными о </w:t>
      </w:r>
      <w:r>
        <w:rPr>
          <w:rFonts w:ascii="Times New Roman" w:hAnsi="Times New Roman" w:cs="Times New Roman"/>
          <w:i/>
          <w:iCs/>
          <w:sz w:val="24"/>
          <w:szCs w:val="24"/>
        </w:rPr>
        <w:t xml:space="preserve">∆Н° </w:t>
      </w:r>
      <w:r>
        <w:rPr>
          <w:rFonts w:ascii="Times New Roman" w:hAnsi="Times New Roman" w:cs="Times New Roman"/>
          <w:sz w:val="24"/>
          <w:szCs w:val="24"/>
        </w:rPr>
        <w:t xml:space="preserve">и </w:t>
      </w:r>
      <w:proofErr w:type="spellStart"/>
      <w:proofErr w:type="gramStart"/>
      <w:r>
        <w:rPr>
          <w:rFonts w:ascii="Times New Roman" w:hAnsi="Times New Roman" w:cs="Times New Roman"/>
          <w:i/>
          <w:iCs/>
          <w:sz w:val="24"/>
          <w:szCs w:val="24"/>
        </w:rPr>
        <w:t>К</w:t>
      </w:r>
      <w:r>
        <w:rPr>
          <w:rFonts w:ascii="Times New Roman" w:hAnsi="Times New Roman" w:cs="Times New Roman"/>
          <w:sz w:val="24"/>
          <w:szCs w:val="24"/>
          <w:vertAlign w:val="subscript"/>
        </w:rPr>
        <w:t>р</w:t>
      </w:r>
      <w:proofErr w:type="spellEnd"/>
      <w:proofErr w:type="gramEnd"/>
      <w:r>
        <w:rPr>
          <w:rFonts w:ascii="Times New Roman" w:hAnsi="Times New Roman" w:cs="Times New Roman"/>
          <w:i/>
          <w:iCs/>
          <w:sz w:val="24"/>
          <w:szCs w:val="24"/>
        </w:rPr>
        <w:t xml:space="preserve"> </w:t>
      </w:r>
      <w:r>
        <w:rPr>
          <w:rFonts w:ascii="Times New Roman" w:hAnsi="Times New Roman" w:cs="Times New Roman"/>
          <w:iCs/>
          <w:sz w:val="24"/>
          <w:szCs w:val="24"/>
        </w:rPr>
        <w:t>для</w:t>
      </w:r>
      <w:r>
        <w:rPr>
          <w:rFonts w:ascii="Times New Roman" w:hAnsi="Times New Roman" w:cs="Times New Roman"/>
          <w:i/>
          <w:iCs/>
          <w:sz w:val="24"/>
          <w:szCs w:val="24"/>
        </w:rPr>
        <w:t xml:space="preserve"> </w:t>
      </w:r>
      <w:r>
        <w:rPr>
          <w:rFonts w:ascii="Times New Roman" w:hAnsi="Times New Roman" w:cs="Times New Roman"/>
          <w:sz w:val="24"/>
          <w:szCs w:val="24"/>
        </w:rPr>
        <w:t xml:space="preserve">какой-либо одной температуры </w:t>
      </w:r>
      <w:r>
        <w:rPr>
          <w:rFonts w:ascii="Times New Roman" w:hAnsi="Times New Roman" w:cs="Times New Roman"/>
          <w:i/>
          <w:sz w:val="24"/>
          <w:szCs w:val="24"/>
        </w:rPr>
        <w:t>Т</w:t>
      </w:r>
      <w:r>
        <w:rPr>
          <w:rFonts w:ascii="Times New Roman" w:hAnsi="Times New Roman" w:cs="Times New Roman"/>
          <w:sz w:val="24"/>
          <w:szCs w:val="24"/>
          <w:vertAlign w:val="subscript"/>
        </w:rPr>
        <w:t>1</w:t>
      </w:r>
      <w:r>
        <w:rPr>
          <w:rFonts w:ascii="Times New Roman" w:hAnsi="Times New Roman" w:cs="Times New Roman"/>
          <w:sz w:val="24"/>
          <w:szCs w:val="24"/>
        </w:rPr>
        <w:t xml:space="preserve"> можно легко определить значение константы равновесия при другой температуре </w:t>
      </w:r>
      <w:r>
        <w:rPr>
          <w:rFonts w:ascii="Times New Roman" w:hAnsi="Times New Roman" w:cs="Times New Roman"/>
          <w:i/>
          <w:iCs/>
          <w:sz w:val="24"/>
          <w:szCs w:val="24"/>
        </w:rPr>
        <w:t>Т</w:t>
      </w:r>
      <w:r>
        <w:rPr>
          <w:rFonts w:ascii="Times New Roman" w:hAnsi="Times New Roman" w:cs="Times New Roman"/>
          <w:sz w:val="24"/>
          <w:szCs w:val="24"/>
          <w:vertAlign w:val="subscript"/>
        </w:rPr>
        <w:t>2</w:t>
      </w:r>
      <w:r>
        <w:rPr>
          <w:rFonts w:ascii="Times New Roman" w:hAnsi="Times New Roman" w:cs="Times New Roman"/>
          <w:i/>
          <w:iCs/>
          <w:sz w:val="24"/>
          <w:szCs w:val="24"/>
        </w:rPr>
        <w:t>.</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Интегрируя уравнение (9) при условии независимости теплового эффекта от температуры, можно вынести </w:t>
      </w:r>
      <w:r>
        <w:rPr>
          <w:rFonts w:ascii="Times New Roman" w:hAnsi="Times New Roman" w:cs="Times New Roman"/>
          <w:i/>
          <w:iCs/>
          <w:sz w:val="24"/>
          <w:szCs w:val="24"/>
        </w:rPr>
        <w:t xml:space="preserve">∆Н° </w:t>
      </w:r>
      <w:r>
        <w:rPr>
          <w:rFonts w:ascii="Times New Roman" w:hAnsi="Times New Roman" w:cs="Times New Roman"/>
          <w:sz w:val="24"/>
          <w:szCs w:val="24"/>
        </w:rPr>
        <w:t>из-под знака интеграла и получить следующее уравнение:</w:t>
      </w:r>
    </w:p>
    <w:p w:rsidR="00367AE3" w:rsidRDefault="00367AE3" w:rsidP="002278E4">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position w:val="-26"/>
          <w:sz w:val="24"/>
          <w:szCs w:val="24"/>
        </w:rPr>
        <w:object w:dxaOrig="2205" w:dyaOrig="780">
          <v:shape id="_x0000_i1078" type="#_x0000_t75" style="width:110.25pt;height:39pt" o:ole="">
            <v:imagedata r:id="rId112" o:title=""/>
          </v:shape>
          <o:OLEObject Type="Embed" ProgID="Equation.DSMT4" ShapeID="_x0000_i1078" DrawAspect="Content" ObjectID="_1764506631" r:id="rId113"/>
        </w:objec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где</w:t>
      </w:r>
      <w:proofErr w:type="gramStart"/>
      <w:r>
        <w:rPr>
          <w:rFonts w:ascii="Times New Roman" w:hAnsi="Times New Roman" w:cs="Times New Roman"/>
          <w:sz w:val="24"/>
          <w:szCs w:val="24"/>
        </w:rPr>
        <w:t xml:space="preserve"> </w:t>
      </w:r>
      <w:r>
        <w:rPr>
          <w:rFonts w:ascii="Times New Roman" w:hAnsi="Times New Roman" w:cs="Times New Roman"/>
          <w:i/>
          <w:iCs/>
          <w:sz w:val="24"/>
          <w:szCs w:val="24"/>
        </w:rPr>
        <w:t>В</w:t>
      </w:r>
      <w:proofErr w:type="gramEnd"/>
      <w:r>
        <w:rPr>
          <w:rFonts w:ascii="Times New Roman" w:hAnsi="Times New Roman" w:cs="Times New Roman"/>
          <w:i/>
          <w:iCs/>
          <w:sz w:val="24"/>
          <w:szCs w:val="24"/>
        </w:rPr>
        <w:t xml:space="preserve"> </w:t>
      </w:r>
      <w:r>
        <w:rPr>
          <w:rFonts w:ascii="Times New Roman" w:hAnsi="Times New Roman" w:cs="Times New Roman"/>
          <w:sz w:val="24"/>
          <w:szCs w:val="24"/>
        </w:rPr>
        <w:t>– постоянная интегрирования.</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Так как согласно уравнению изотермы Вант-Гоффа</w:t>
      </w:r>
    </w:p>
    <w:p w:rsidR="00367AE3" w:rsidRDefault="00367AE3" w:rsidP="002278E4">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position w:val="-26"/>
          <w:sz w:val="24"/>
          <w:szCs w:val="24"/>
        </w:rPr>
        <w:object w:dxaOrig="2610" w:dyaOrig="780">
          <v:shape id="_x0000_i1079" type="#_x0000_t75" style="width:130.5pt;height:39pt" o:ole="">
            <v:imagedata r:id="rId114" o:title=""/>
          </v:shape>
          <o:OLEObject Type="Embed" ProgID="Equation.DSMT4" ShapeID="_x0000_i1079" DrawAspect="Content" ObjectID="_1764506632" r:id="rId115"/>
        </w:objec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w:t>
      </w:r>
      <w:proofErr w:type="gramStart"/>
      <w:r>
        <w:rPr>
          <w:rFonts w:ascii="Times New Roman" w:hAnsi="Times New Roman" w:cs="Times New Roman"/>
          <w:sz w:val="24"/>
          <w:szCs w:val="24"/>
        </w:rPr>
        <w:t xml:space="preserve"> </w:t>
      </w:r>
      <w:r>
        <w:rPr>
          <w:rFonts w:ascii="Times New Roman" w:hAnsi="Times New Roman" w:cs="Times New Roman"/>
          <w:i/>
          <w:iCs/>
          <w:sz w:val="24"/>
          <w:szCs w:val="24"/>
        </w:rPr>
        <w:t>В</w:t>
      </w:r>
      <w:proofErr w:type="gramEnd"/>
      <w:r>
        <w:rPr>
          <w:rFonts w:ascii="Times New Roman" w:hAnsi="Times New Roman" w:cs="Times New Roman"/>
          <w:i/>
          <w:iCs/>
          <w:sz w:val="24"/>
          <w:szCs w:val="24"/>
        </w:rPr>
        <w:t xml:space="preserve"> = ∆S°/R </w:t>
      </w:r>
      <w:r>
        <w:rPr>
          <w:rFonts w:ascii="Times New Roman" w:hAnsi="Times New Roman" w:cs="Times New Roman"/>
          <w:sz w:val="24"/>
          <w:szCs w:val="24"/>
        </w:rPr>
        <w:t xml:space="preserve">(при условии независимости </w:t>
      </w:r>
      <w:r>
        <w:rPr>
          <w:rFonts w:ascii="Times New Roman" w:hAnsi="Times New Roman" w:cs="Times New Roman"/>
          <w:i/>
          <w:iCs/>
          <w:sz w:val="24"/>
          <w:szCs w:val="24"/>
        </w:rPr>
        <w:t xml:space="preserve">∆Н° </w:t>
      </w:r>
      <w:r>
        <w:rPr>
          <w:rFonts w:ascii="Times New Roman" w:hAnsi="Times New Roman" w:cs="Times New Roman"/>
          <w:smallCaps/>
          <w:sz w:val="24"/>
          <w:szCs w:val="24"/>
        </w:rPr>
        <w:t xml:space="preserve">и </w:t>
      </w:r>
      <w:r>
        <w:rPr>
          <w:rFonts w:ascii="Times New Roman" w:hAnsi="Times New Roman" w:cs="Times New Roman"/>
          <w:i/>
          <w:iCs/>
          <w:sz w:val="24"/>
          <w:szCs w:val="24"/>
        </w:rPr>
        <w:t xml:space="preserve">∆S° </w:t>
      </w:r>
      <w:r>
        <w:rPr>
          <w:rFonts w:ascii="Times New Roman" w:hAnsi="Times New Roman" w:cs="Times New Roman"/>
          <w:sz w:val="24"/>
          <w:szCs w:val="24"/>
        </w:rPr>
        <w:t>от температуры).</w:t>
      </w:r>
    </w:p>
    <w:p w:rsidR="00367AE3" w:rsidRDefault="00367AE3" w:rsidP="002278E4">
      <w:pPr>
        <w:pStyle w:val="2"/>
        <w:spacing w:before="0" w:line="240" w:lineRule="auto"/>
        <w:ind w:firstLine="709"/>
        <w:jc w:val="both"/>
        <w:rPr>
          <w:rFonts w:ascii="Times New Roman" w:hAnsi="Times New Roman" w:cs="Times New Roman"/>
          <w:color w:val="auto"/>
          <w:sz w:val="24"/>
          <w:szCs w:val="24"/>
        </w:rPr>
      </w:pPr>
      <w:bookmarkStart w:id="3" w:name="_Toc189456905"/>
      <w:r>
        <w:rPr>
          <w:rFonts w:ascii="Times New Roman" w:hAnsi="Times New Roman" w:cs="Times New Roman"/>
          <w:color w:val="auto"/>
          <w:sz w:val="24"/>
          <w:szCs w:val="24"/>
        </w:rPr>
        <w:t>Расчет равновесия по термодинамическим данным</w:t>
      </w:r>
      <w:bookmarkEnd w:id="3"/>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Расчет константы равновесия и изменения энергии Гиббса позволяет определить равновесный состав реакционной смеси, а также и максимально возможное количество продуктов.</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b/>
          <w:bCs/>
          <w:sz w:val="24"/>
          <w:szCs w:val="24"/>
        </w:rPr>
        <w:t xml:space="preserve">Определение констант равновесия химических реакций. </w:t>
      </w:r>
      <w:r>
        <w:rPr>
          <w:rFonts w:ascii="Times New Roman" w:hAnsi="Times New Roman" w:cs="Times New Roman"/>
          <w:bCs/>
          <w:sz w:val="24"/>
          <w:szCs w:val="24"/>
        </w:rPr>
        <w:t>В</w:t>
      </w:r>
      <w:r>
        <w:rPr>
          <w:rFonts w:ascii="Times New Roman" w:hAnsi="Times New Roman" w:cs="Times New Roman"/>
          <w:b/>
          <w:bCs/>
          <w:sz w:val="24"/>
          <w:szCs w:val="24"/>
        </w:rPr>
        <w:t xml:space="preserve"> </w:t>
      </w:r>
      <w:r>
        <w:rPr>
          <w:rFonts w:ascii="Times New Roman" w:hAnsi="Times New Roman" w:cs="Times New Roman"/>
          <w:sz w:val="24"/>
          <w:szCs w:val="24"/>
        </w:rPr>
        <w:t xml:space="preserve">основе расчета констант равновесия для идеальных газов по термодинамическим данным лежат уравнения (5) и (6). Эти уравнения связывают константу равновесия с изменением энергии Гиббса </w:t>
      </w:r>
      <w:r>
        <w:rPr>
          <w:rFonts w:ascii="Times New Roman" w:hAnsi="Times New Roman" w:cs="Times New Roman"/>
          <w:i/>
          <w:iCs/>
          <w:sz w:val="24"/>
          <w:szCs w:val="24"/>
        </w:rPr>
        <w:t>∆G°</w:t>
      </w:r>
      <w:r>
        <w:rPr>
          <w:rFonts w:ascii="Times New Roman" w:hAnsi="Times New Roman" w:cs="Times New Roman"/>
          <w:sz w:val="24"/>
          <w:szCs w:val="24"/>
        </w:rPr>
        <w:t xml:space="preserve">, зависящей от изменения энтальпии </w:t>
      </w:r>
      <w:r>
        <w:rPr>
          <w:rFonts w:ascii="Times New Roman" w:hAnsi="Times New Roman" w:cs="Times New Roman"/>
          <w:i/>
          <w:iCs/>
          <w:sz w:val="24"/>
          <w:szCs w:val="24"/>
        </w:rPr>
        <w:t xml:space="preserve">∆Н° </w:t>
      </w:r>
      <w:r>
        <w:rPr>
          <w:rFonts w:ascii="Times New Roman" w:hAnsi="Times New Roman" w:cs="Times New Roman"/>
          <w:sz w:val="24"/>
          <w:szCs w:val="24"/>
        </w:rPr>
        <w:t xml:space="preserve">и энтропии </w:t>
      </w:r>
      <w:r>
        <w:rPr>
          <w:rFonts w:ascii="Times New Roman" w:hAnsi="Times New Roman" w:cs="Times New Roman"/>
          <w:i/>
          <w:iCs/>
          <w:sz w:val="24"/>
          <w:szCs w:val="24"/>
        </w:rPr>
        <w:t>∆S°.</w:t>
      </w:r>
      <w:r>
        <w:rPr>
          <w:rFonts w:ascii="Times New Roman" w:hAnsi="Times New Roman" w:cs="Times New Roman"/>
          <w:sz w:val="24"/>
          <w:szCs w:val="24"/>
        </w:rPr>
        <w:t xml:space="preserve"> При этом, поскольку важно не абсолютное значение термодинамических функций отдельных участников реакции, а лишь их изменение, необходимо иметь какую-то точку отсчета. В качестве таковой принято, что для простых веществ (С, О</w:t>
      </w:r>
      <w:proofErr w:type="gramStart"/>
      <w:r>
        <w:rPr>
          <w:rFonts w:ascii="Times New Roman" w:hAnsi="Times New Roman" w:cs="Times New Roman"/>
          <w:sz w:val="24"/>
          <w:szCs w:val="24"/>
          <w:vertAlign w:val="subscript"/>
        </w:rPr>
        <w:t>2</w:t>
      </w:r>
      <w:proofErr w:type="gramEnd"/>
      <w:r>
        <w:rPr>
          <w:rFonts w:ascii="Times New Roman" w:hAnsi="Times New Roman" w:cs="Times New Roman"/>
          <w:sz w:val="24"/>
          <w:szCs w:val="24"/>
        </w:rPr>
        <w:t>, Н</w:t>
      </w:r>
      <w:r>
        <w:rPr>
          <w:rFonts w:ascii="Times New Roman" w:hAnsi="Times New Roman" w:cs="Times New Roman"/>
          <w:sz w:val="24"/>
          <w:szCs w:val="24"/>
          <w:vertAlign w:val="subscript"/>
        </w:rPr>
        <w:t>2</w:t>
      </w:r>
      <w:r>
        <w:rPr>
          <w:rFonts w:ascii="Times New Roman" w:hAnsi="Times New Roman" w:cs="Times New Roman"/>
          <w:sz w:val="24"/>
          <w:szCs w:val="24"/>
        </w:rPr>
        <w:t xml:space="preserve"> и т. п.) в стандартных условиях и стандартном состоянии (для газов – идеальный газ, для жидкостей – чистая жидкость, для твердого тела – наиболее стабильная при данных условиях модификация) </w:t>
      </w:r>
      <w:r>
        <w:rPr>
          <w:rFonts w:ascii="Times New Roman" w:hAnsi="Times New Roman" w:cs="Times New Roman"/>
          <w:iCs/>
          <w:position w:val="-12"/>
          <w:sz w:val="24"/>
          <w:szCs w:val="24"/>
        </w:rPr>
        <w:object w:dxaOrig="765" w:dyaOrig="465">
          <v:shape id="_x0000_i1080" type="#_x0000_t75" style="width:38.25pt;height:23.25pt" o:ole="">
            <v:imagedata r:id="rId116" o:title=""/>
          </v:shape>
          <o:OLEObject Type="Embed" ProgID="Equation.DSMT4" ShapeID="_x0000_i1080" DrawAspect="Content" ObjectID="_1764506633" r:id="rId117"/>
        </w:object>
      </w:r>
      <w:r>
        <w:rPr>
          <w:rFonts w:ascii="Times New Roman" w:hAnsi="Times New Roman" w:cs="Times New Roman"/>
          <w:sz w:val="24"/>
          <w:szCs w:val="24"/>
        </w:rPr>
        <w:t xml:space="preserve"> = 0 и </w:t>
      </w:r>
      <w:r>
        <w:rPr>
          <w:rFonts w:ascii="Times New Roman" w:hAnsi="Times New Roman" w:cs="Times New Roman"/>
          <w:iCs/>
          <w:position w:val="-12"/>
          <w:sz w:val="24"/>
          <w:szCs w:val="24"/>
        </w:rPr>
        <w:object w:dxaOrig="810" w:dyaOrig="465">
          <v:shape id="_x0000_i1081" type="#_x0000_t75" style="width:40.5pt;height:23.25pt" o:ole="">
            <v:imagedata r:id="rId118" o:title=""/>
          </v:shape>
          <o:OLEObject Type="Embed" ProgID="Equation.DSMT4" ShapeID="_x0000_i1081" DrawAspect="Content" ObjectID="_1764506634" r:id="rId119"/>
        </w:object>
      </w:r>
      <w:r>
        <w:rPr>
          <w:rFonts w:ascii="Times New Roman" w:hAnsi="Times New Roman" w:cs="Times New Roman"/>
          <w:iCs/>
          <w:sz w:val="24"/>
          <w:szCs w:val="24"/>
        </w:rPr>
        <w:t> </w:t>
      </w:r>
      <w:r>
        <w:rPr>
          <w:rFonts w:ascii="Times New Roman" w:hAnsi="Times New Roman" w:cs="Times New Roman"/>
          <w:sz w:val="24"/>
          <w:szCs w:val="24"/>
        </w:rPr>
        <w:t xml:space="preserve">= 0. Тогда каждое сложное соединение можно охарактеризовать стандартной энергией Гиббса </w:t>
      </w:r>
      <w:r>
        <w:rPr>
          <w:rFonts w:ascii="Times New Roman" w:hAnsi="Times New Roman" w:cs="Times New Roman"/>
          <w:iCs/>
          <w:position w:val="-12"/>
          <w:sz w:val="24"/>
          <w:szCs w:val="24"/>
        </w:rPr>
        <w:object w:dxaOrig="765" w:dyaOrig="465">
          <v:shape id="_x0000_i1082" type="#_x0000_t75" style="width:38.25pt;height:23.25pt" o:ole="">
            <v:imagedata r:id="rId116" o:title=""/>
          </v:shape>
          <o:OLEObject Type="Embed" ProgID="Equation.DSMT4" ShapeID="_x0000_i1082" DrawAspect="Content" ObjectID="_1764506635" r:id="rId120"/>
        </w:object>
      </w:r>
      <w:r>
        <w:rPr>
          <w:rFonts w:ascii="Times New Roman" w:hAnsi="Times New Roman" w:cs="Times New Roman"/>
          <w:i/>
          <w:iCs/>
          <w:sz w:val="24"/>
          <w:szCs w:val="24"/>
        </w:rPr>
        <w:t xml:space="preserve"> </w:t>
      </w:r>
      <w:r>
        <w:rPr>
          <w:rFonts w:ascii="Times New Roman" w:hAnsi="Times New Roman" w:cs="Times New Roman"/>
          <w:sz w:val="24"/>
          <w:szCs w:val="24"/>
        </w:rPr>
        <w:t xml:space="preserve">энтальпией </w:t>
      </w:r>
      <w:r>
        <w:rPr>
          <w:rFonts w:ascii="Times New Roman" w:hAnsi="Times New Roman" w:cs="Times New Roman"/>
          <w:iCs/>
          <w:position w:val="-12"/>
          <w:sz w:val="24"/>
          <w:szCs w:val="24"/>
        </w:rPr>
        <w:object w:dxaOrig="810" w:dyaOrig="465">
          <v:shape id="_x0000_i1083" type="#_x0000_t75" style="width:40.5pt;height:23.25pt" o:ole="">
            <v:imagedata r:id="rId118" o:title=""/>
          </v:shape>
          <o:OLEObject Type="Embed" ProgID="Equation.DSMT4" ShapeID="_x0000_i1083" DrawAspect="Content" ObjectID="_1764506636" r:id="rId121"/>
        </w:object>
      </w:r>
      <w:r>
        <w:rPr>
          <w:rFonts w:ascii="Times New Roman" w:hAnsi="Times New Roman" w:cs="Times New Roman"/>
          <w:iCs/>
          <w:sz w:val="24"/>
          <w:szCs w:val="24"/>
        </w:rPr>
        <w:t xml:space="preserve"> </w:t>
      </w:r>
      <w:r>
        <w:rPr>
          <w:rFonts w:ascii="Times New Roman" w:hAnsi="Times New Roman" w:cs="Times New Roman"/>
          <w:sz w:val="24"/>
          <w:szCs w:val="24"/>
        </w:rPr>
        <w:t xml:space="preserve">и энтропией </w:t>
      </w:r>
      <w:r>
        <w:rPr>
          <w:rFonts w:ascii="Times New Roman" w:hAnsi="Times New Roman" w:cs="Times New Roman"/>
          <w:iCs/>
          <w:position w:val="-12"/>
          <w:sz w:val="24"/>
          <w:szCs w:val="24"/>
        </w:rPr>
        <w:object w:dxaOrig="735" w:dyaOrig="465">
          <v:shape id="_x0000_i1084" type="#_x0000_t75" style="width:36.75pt;height:23.25pt" o:ole="">
            <v:imagedata r:id="rId122" o:title=""/>
          </v:shape>
          <o:OLEObject Type="Embed" ProgID="Equation.DSMT4" ShapeID="_x0000_i1084" DrawAspect="Content" ObjectID="_1764506637" r:id="rId123"/>
        </w:object>
      </w:r>
      <w:r>
        <w:rPr>
          <w:rFonts w:ascii="Times New Roman" w:hAnsi="Times New Roman" w:cs="Times New Roman"/>
          <w:i/>
          <w:iCs/>
          <w:sz w:val="24"/>
          <w:szCs w:val="24"/>
        </w:rPr>
        <w:t xml:space="preserve"> </w:t>
      </w:r>
      <w:r>
        <w:rPr>
          <w:rFonts w:ascii="Times New Roman" w:hAnsi="Times New Roman" w:cs="Times New Roman"/>
          <w:sz w:val="24"/>
          <w:szCs w:val="24"/>
        </w:rPr>
        <w:t>его образования из простых веществ.</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Значения термодинамических функций для большого числа простых веществ и соединений приводятся в справочной литературе. Пользуясь справочными данными, можно вычислить стандартные изменения энергии Гиббса, используя правило Гесса. Так, например, для реакции</w:t>
      </w:r>
    </w:p>
    <w:p w:rsidR="00367AE3" w:rsidRDefault="00367AE3" w:rsidP="002278E4">
      <w:pPr>
        <w:shd w:val="clear" w:color="auto" w:fill="FFFFFF"/>
        <w:tabs>
          <w:tab w:val="left" w:pos="2371"/>
          <w:tab w:val="left" w:pos="3230"/>
        </w:tabs>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СО</w:t>
      </w:r>
      <w:proofErr w:type="gramStart"/>
      <w:r>
        <w:rPr>
          <w:rFonts w:ascii="Times New Roman" w:hAnsi="Times New Roman" w:cs="Times New Roman"/>
          <w:color w:val="000000"/>
          <w:sz w:val="24"/>
          <w:szCs w:val="24"/>
          <w:vertAlign w:val="subscript"/>
        </w:rPr>
        <w:t>2</w:t>
      </w:r>
      <w:proofErr w:type="gramEnd"/>
      <w:r>
        <w:rPr>
          <w:rFonts w:ascii="Times New Roman" w:hAnsi="Times New Roman" w:cs="Times New Roman"/>
          <w:color w:val="000000"/>
          <w:sz w:val="24"/>
          <w:szCs w:val="24"/>
        </w:rPr>
        <w:t xml:space="preserve"> (г) + 4Н</w:t>
      </w:r>
      <w:r>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xml:space="preserve"> (г) </w:t>
      </w:r>
      <w:r>
        <w:rPr>
          <w:rFonts w:ascii="Times New Roman" w:hAnsi="Times New Roman" w:cs="Times New Roman"/>
          <w:color w:val="000000"/>
          <w:position w:val="-10"/>
          <w:sz w:val="24"/>
          <w:szCs w:val="24"/>
        </w:rPr>
        <w:object w:dxaOrig="615" w:dyaOrig="405">
          <v:shape id="_x0000_i1085" type="#_x0000_t75" style="width:30.75pt;height:20.25pt" o:ole="">
            <v:imagedata r:id="rId124" o:title=""/>
          </v:shape>
          <o:OLEObject Type="Embed" ProgID="Equation.DSMT4" ShapeID="_x0000_i1085" DrawAspect="Content" ObjectID="_1764506638" r:id="rId125"/>
        </w:objec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СН</w:t>
      </w:r>
      <w:r>
        <w:rPr>
          <w:rFonts w:ascii="Times New Roman" w:hAnsi="Times New Roman" w:cs="Times New Roman"/>
          <w:color w:val="000000"/>
          <w:sz w:val="24"/>
          <w:szCs w:val="24"/>
          <w:vertAlign w:val="subscript"/>
        </w:rPr>
        <w:t>4</w:t>
      </w:r>
      <w:r>
        <w:rPr>
          <w:rFonts w:ascii="Times New Roman" w:hAnsi="Times New Roman" w:cs="Times New Roman"/>
          <w:color w:val="000000"/>
          <w:sz w:val="24"/>
          <w:szCs w:val="24"/>
        </w:rPr>
        <w:t xml:space="preserve"> (г) + 2Н</w:t>
      </w:r>
      <w:r>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О (г)</w:t>
      </w:r>
    </w:p>
    <w:p w:rsidR="00367AE3" w:rsidRDefault="00367AE3" w:rsidP="002278E4">
      <w:pPr>
        <w:shd w:val="clear" w:color="auto" w:fill="FFFFFF"/>
        <w:tabs>
          <w:tab w:val="left" w:pos="2552"/>
          <w:tab w:val="left" w:pos="4111"/>
        </w:tabs>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–394,4          0                  –50,8         –228,4</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значения </w:t>
      </w:r>
      <w:r>
        <w:rPr>
          <w:rFonts w:ascii="Times New Roman" w:hAnsi="Times New Roman" w:cs="Times New Roman"/>
          <w:iCs/>
          <w:position w:val="-12"/>
          <w:sz w:val="24"/>
          <w:szCs w:val="24"/>
        </w:rPr>
        <w:object w:dxaOrig="765" w:dyaOrig="465">
          <v:shape id="_x0000_i1086" type="#_x0000_t75" style="width:38.25pt;height:23.25pt" o:ole="">
            <v:imagedata r:id="rId116" o:title=""/>
          </v:shape>
          <o:OLEObject Type="Embed" ProgID="Equation.DSMT4" ShapeID="_x0000_i1086" DrawAspect="Content" ObjectID="_1764506639" r:id="rId126"/>
        </w:object>
      </w:r>
      <w:r>
        <w:rPr>
          <w:rFonts w:ascii="Times New Roman" w:hAnsi="Times New Roman" w:cs="Times New Roman"/>
          <w:sz w:val="24"/>
          <w:szCs w:val="24"/>
        </w:rPr>
        <w:t xml:space="preserve"> всех участников реакции известны и приведены под уравнением (в кДж/моль).</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 для реакции</w:t>
      </w:r>
    </w:p>
    <w:p w:rsidR="00367AE3" w:rsidRDefault="00367AE3" w:rsidP="002278E4">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iCs/>
          <w:position w:val="-12"/>
          <w:sz w:val="24"/>
          <w:szCs w:val="24"/>
        </w:rPr>
        <w:object w:dxaOrig="765" w:dyaOrig="465">
          <v:shape id="_x0000_i1087" type="#_x0000_t75" style="width:38.25pt;height:23.25pt" o:ole="">
            <v:imagedata r:id="rId116" o:title=""/>
          </v:shape>
          <o:OLEObject Type="Embed" ProgID="Equation.DSMT4" ShapeID="_x0000_i1087" DrawAspect="Content" ObjectID="_1764506640" r:id="rId127"/>
        </w:object>
      </w:r>
      <w:r>
        <w:rPr>
          <w:rFonts w:ascii="Times New Roman" w:hAnsi="Times New Roman" w:cs="Times New Roman"/>
          <w:color w:val="000000"/>
          <w:sz w:val="24"/>
          <w:szCs w:val="24"/>
        </w:rPr>
        <w:t xml:space="preserve"> = –50,8 – 2·228,4 + 394,4 = –113,2 кДж/моль.</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Отсюда легко рассчитать константу равновесия при 298</w:t>
      </w:r>
      <w:proofErr w:type="gramStart"/>
      <w:r>
        <w:rPr>
          <w:rFonts w:ascii="Times New Roman" w:hAnsi="Times New Roman" w:cs="Times New Roman"/>
          <w:sz w:val="24"/>
          <w:szCs w:val="24"/>
        </w:rPr>
        <w:t xml:space="preserve"> К</w:t>
      </w:r>
      <w:proofErr w:type="gramEnd"/>
      <w:r>
        <w:rPr>
          <w:rFonts w:ascii="Times New Roman" w:hAnsi="Times New Roman" w:cs="Times New Roman"/>
          <w:sz w:val="24"/>
          <w:szCs w:val="24"/>
        </w:rPr>
        <w:t>:</w:t>
      </w:r>
    </w:p>
    <w:p w:rsidR="00367AE3" w:rsidRDefault="00367AE3" w:rsidP="002278E4">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position w:val="-26"/>
          <w:sz w:val="24"/>
          <w:szCs w:val="24"/>
        </w:rPr>
        <w:object w:dxaOrig="2250" w:dyaOrig="780">
          <v:shape id="_x0000_i1088" type="#_x0000_t75" style="width:112.5pt;height:39pt" o:ole="">
            <v:imagedata r:id="rId128" o:title=""/>
          </v:shape>
          <o:OLEObject Type="Embed" ProgID="Equation.DSMT4" ShapeID="_x0000_i1088" DrawAspect="Content" ObjectID="_1764506641" r:id="rId129"/>
        </w:object>
      </w:r>
    </w:p>
    <w:p w:rsidR="00367AE3" w:rsidRDefault="00367AE3" w:rsidP="002278E4">
      <w:pPr>
        <w:pStyle w:val="32"/>
        <w:spacing w:after="0" w:line="240" w:lineRule="auto"/>
        <w:ind w:firstLine="709"/>
        <w:jc w:val="both"/>
        <w:rPr>
          <w:rFonts w:ascii="Times New Roman" w:hAnsi="Times New Roman"/>
          <w:sz w:val="24"/>
          <w:szCs w:val="24"/>
        </w:rPr>
      </w:pPr>
      <w:r>
        <w:rPr>
          <w:rFonts w:ascii="Times New Roman" w:hAnsi="Times New Roman"/>
          <w:sz w:val="24"/>
          <w:szCs w:val="24"/>
        </w:rPr>
        <w:t>и, следовательно, значение константы равновесия при температуре процесса.</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Определение констант равновесия сложных реакций осуществляют комбинированием простых реакций. При этом важно выделить и учесть каждую из составляющих простых реакций. Комбинирование необходимо проводить таким образом, чтобы через константы, известные и приводимые в таблицах, можно было выразить константы более сложных реакций или получить по известным константам неизвестные.</w:t>
      </w:r>
    </w:p>
    <w:p w:rsidR="00367AE3" w:rsidRDefault="00367AE3" w:rsidP="002278E4">
      <w:pPr>
        <w:pStyle w:val="a8"/>
        <w:tabs>
          <w:tab w:val="left" w:pos="708"/>
        </w:tabs>
        <w:spacing w:after="0" w:line="240" w:lineRule="auto"/>
        <w:ind w:firstLine="709"/>
        <w:jc w:val="both"/>
        <w:rPr>
          <w:rFonts w:ascii="Times New Roman" w:hAnsi="Times New Roman"/>
          <w:sz w:val="24"/>
          <w:szCs w:val="24"/>
        </w:rPr>
      </w:pPr>
      <w:r>
        <w:rPr>
          <w:rFonts w:ascii="Times New Roman" w:hAnsi="Times New Roman"/>
          <w:sz w:val="24"/>
          <w:szCs w:val="24"/>
        </w:rPr>
        <w:lastRenderedPageBreak/>
        <w:t>Так, для последовательных превращений</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iCs/>
          <w:sz w:val="24"/>
          <w:szCs w:val="24"/>
        </w:rPr>
        <w:t>1)</w:t>
      </w:r>
      <w:r>
        <w:rPr>
          <w:rFonts w:ascii="Times New Roman" w:hAnsi="Times New Roman" w:cs="Times New Roman"/>
          <w:i/>
          <w:sz w:val="24"/>
          <w:szCs w:val="24"/>
        </w:rPr>
        <w:t xml:space="preserve"> А</w:t>
      </w:r>
      <w:r>
        <w:rPr>
          <w:rFonts w:ascii="Times New Roman" w:hAnsi="Times New Roman" w:cs="Times New Roman"/>
          <w:sz w:val="24"/>
          <w:szCs w:val="24"/>
        </w:rPr>
        <w:t xml:space="preserve"> + </w:t>
      </w:r>
      <w:r>
        <w:rPr>
          <w:rFonts w:ascii="Times New Roman" w:hAnsi="Times New Roman" w:cs="Times New Roman"/>
          <w:i/>
          <w:sz w:val="24"/>
          <w:szCs w:val="24"/>
        </w:rPr>
        <w:t>B</w:t>
      </w:r>
      <w:r>
        <w:rPr>
          <w:rFonts w:ascii="Times New Roman" w:hAnsi="Times New Roman" w:cs="Times New Roman"/>
          <w:sz w:val="24"/>
          <w:szCs w:val="24"/>
        </w:rPr>
        <w:t xml:space="preserve"> </w:t>
      </w:r>
      <w:r>
        <w:rPr>
          <w:rFonts w:ascii="Times New Roman" w:hAnsi="Times New Roman" w:cs="Times New Roman"/>
          <w:position w:val="-10"/>
          <w:sz w:val="24"/>
          <w:szCs w:val="24"/>
        </w:rPr>
        <w:object w:dxaOrig="615" w:dyaOrig="405">
          <v:shape id="_x0000_i1089" type="#_x0000_t75" style="width:30.75pt;height:20.25pt" o:ole="">
            <v:imagedata r:id="rId130" o:title=""/>
          </v:shape>
          <o:OLEObject Type="Embed" ProgID="Equation.DSMT4" ShapeID="_x0000_i1089" DrawAspect="Content" ObjectID="_1764506642" r:id="rId131"/>
        </w:object>
      </w:r>
      <w:r>
        <w:rPr>
          <w:rFonts w:ascii="Times New Roman" w:hAnsi="Times New Roman" w:cs="Times New Roman"/>
          <w:sz w:val="24"/>
          <w:szCs w:val="24"/>
        </w:rPr>
        <w:t xml:space="preserve"> </w:t>
      </w:r>
      <w:r>
        <w:rPr>
          <w:rFonts w:ascii="Times New Roman" w:hAnsi="Times New Roman" w:cs="Times New Roman"/>
          <w:i/>
          <w:sz w:val="24"/>
          <w:szCs w:val="24"/>
        </w:rPr>
        <w:t>R</w:t>
      </w:r>
    </w:p>
    <w:p w:rsidR="00367AE3" w:rsidRDefault="00367AE3" w:rsidP="002278E4">
      <w:pPr>
        <w:spacing w:after="0" w:line="240" w:lineRule="auto"/>
        <w:ind w:firstLine="709"/>
        <w:jc w:val="both"/>
        <w:rPr>
          <w:rFonts w:ascii="Times New Roman" w:hAnsi="Times New Roman" w:cs="Times New Roman"/>
          <w:sz w:val="24"/>
          <w:szCs w:val="24"/>
        </w:rPr>
      </w:pPr>
      <w:r>
        <w:rPr>
          <w:noProof/>
          <w:lang w:eastAsia="ru-RU"/>
        </w:rPr>
        <mc:AlternateContent>
          <mc:Choice Requires="wps">
            <w:drawing>
              <wp:anchor distT="0" distB="0" distL="114300" distR="114300" simplePos="0" relativeHeight="251659264" behindDoc="0" locked="0" layoutInCell="1" allowOverlap="1" wp14:anchorId="7EBB8805" wp14:editId="7B5E307B">
                <wp:simplePos x="0" y="0"/>
                <wp:positionH relativeFrom="column">
                  <wp:posOffset>1824355</wp:posOffset>
                </wp:positionH>
                <wp:positionV relativeFrom="paragraph">
                  <wp:posOffset>248920</wp:posOffset>
                </wp:positionV>
                <wp:extent cx="1192530" cy="0"/>
                <wp:effectExtent l="0" t="0" r="26670" b="19050"/>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2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65pt,19.6pt" to="237.5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xxJTwIAAFoEAAAOAAAAZHJzL2Uyb0RvYy54bWysVM1uEzEQviPxDpbv6WbTJDSrbiqUTbgU&#10;qNTyAI7tzVp4bct2s4kQEvSM1EfgFTiAVKnAM2zeiLHzoxYuCJGDM/bMfP5m5vOenq1qiZbcOqFV&#10;jtOjLkZcUc2EWuT4zdWsc4KR80QxIrXiOV5zh8/GT5+cNibjPV1pybhFAKJc1pgcV96bLEkcrXhN&#10;3JE2XIGz1LYmHrZ2kTBLGkCvZdLrdodJoy0zVlPuHJwWWyceR/yy5NS/LkvHPZI5Bm4+rjau87Am&#10;41OSLSwxlaA7GuQfWNREKLj0AFUQT9C1FX9A1YJa7XTpj6iuE12WgvJYA1STdn+r5rIihsdaoDnO&#10;HNrk/h8sfbW8sEiwHPeGGClSw4zaz5sPm9v2e/tlc4s2H9uf7bf2a3vX/mjvNjdg328+gR2c7f3u&#10;+BZBOvSyMS4DyIm6sKEbdKUuzbmmbx1SelIRteCxpqu1gXvSkJE8SgkbZ4DRvHmpGcSQa69jY1el&#10;rQMktAyt4vzWh/nxlUcUDtN01Bscw5jp3peQbJ9orPMvuK5RMHIshQqtJRlZnjsfiJBsHxKOlZ4J&#10;KaM8pEJNjkeD3iAmOC0FC84Q5uxiPpEWLUkQWPzFqsDzMMzqa8UiWMUJm+5sT4Tc2nC5VAEPSgE6&#10;O2uroHej7mh6Mj3pd/q94bTT7xZF5/ls0u8MZ+mzQXFcTCZF+j5QS/tZJRjjKrDbqznt/51adu9q&#10;q8ODng9tSB6jx34B2f1/JB1nGca3FcJcs/WF3c8YBByDd48tvJCHe7AffhLGvwAAAP//AwBQSwME&#10;FAAGAAgAAAAhAHyJlmfeAAAACQEAAA8AAABkcnMvZG93bnJldi54bWxMj8FOwkAQhu8mvMNmSLwQ&#10;2NIqYOmWGLU3LqLG69Ad2sbubOkuUH1613jQ48x8+ef7s81gWnGm3jWWFcxnEQji0uqGKwWvL8V0&#10;BcJ5ZI2tZVLwSQ42+egqw1TbCz/TeecrEULYpaig9r5LpXRlTQbdzHbE4XawvUEfxr6SusdLCDet&#10;jKNoIQ02HD7U2NFDTeXH7mQUuOKNjsXXpJxE70llKT4+bp9QqevxcL8G4WnwfzD86Ad1yIPT3p5Y&#10;O9EqiFfLJKAKkrsYRABulrdzEPvfhcwz+b9B/g0AAP//AwBQSwECLQAUAAYACAAAACEAtoM4kv4A&#10;AADhAQAAEwAAAAAAAAAAAAAAAAAAAAAAW0NvbnRlbnRfVHlwZXNdLnhtbFBLAQItABQABgAIAAAA&#10;IQA4/SH/1gAAAJQBAAALAAAAAAAAAAAAAAAAAC8BAABfcmVscy8ucmVsc1BLAQItABQABgAIAAAA&#10;IQDFexxJTwIAAFoEAAAOAAAAAAAAAAAAAAAAAC4CAABkcnMvZTJvRG9jLnhtbFBLAQItABQABgAI&#10;AAAAIQB8iZZn3gAAAAkBAAAPAAAAAAAAAAAAAAAAAKkEAABkcnMvZG93bnJldi54bWxQSwUGAAAA&#10;AAQABADzAAAAtAUAAAAA&#10;"/>
            </w:pict>
          </mc:Fallback>
        </mc:AlternateContent>
      </w:r>
      <w:r>
        <w:rPr>
          <w:rFonts w:ascii="Times New Roman" w:hAnsi="Times New Roman" w:cs="Times New Roman"/>
          <w:iCs/>
          <w:sz w:val="24"/>
          <w:szCs w:val="24"/>
        </w:rPr>
        <w:t>2)</w:t>
      </w:r>
      <w:r>
        <w:rPr>
          <w:rFonts w:ascii="Times New Roman" w:hAnsi="Times New Roman" w:cs="Times New Roman"/>
          <w:i/>
          <w:sz w:val="24"/>
          <w:szCs w:val="24"/>
        </w:rPr>
        <w:t xml:space="preserve"> R</w:t>
      </w:r>
      <w:r>
        <w:rPr>
          <w:rFonts w:ascii="Times New Roman" w:hAnsi="Times New Roman" w:cs="Times New Roman"/>
          <w:sz w:val="24"/>
          <w:szCs w:val="24"/>
        </w:rPr>
        <w:t xml:space="preserve"> </w:t>
      </w:r>
      <w:r>
        <w:rPr>
          <w:rFonts w:ascii="Times New Roman" w:hAnsi="Times New Roman" w:cs="Times New Roman"/>
          <w:position w:val="-10"/>
          <w:sz w:val="24"/>
          <w:szCs w:val="24"/>
        </w:rPr>
        <w:object w:dxaOrig="615" w:dyaOrig="405">
          <v:shape id="_x0000_i1090" type="#_x0000_t75" style="width:30.75pt;height:20.25pt" o:ole="">
            <v:imagedata r:id="rId132" o:title=""/>
          </v:shape>
          <o:OLEObject Type="Embed" ProgID="Equation.DSMT4" ShapeID="_x0000_i1090" DrawAspect="Content" ObjectID="_1764506643" r:id="rId133"/>
        </w:object>
      </w:r>
      <w:r>
        <w:rPr>
          <w:rFonts w:ascii="Times New Roman" w:hAnsi="Times New Roman" w:cs="Times New Roman"/>
          <w:sz w:val="24"/>
          <w:szCs w:val="24"/>
        </w:rPr>
        <w:t xml:space="preserve"> </w:t>
      </w:r>
      <w:r>
        <w:rPr>
          <w:rFonts w:ascii="Times New Roman" w:hAnsi="Times New Roman" w:cs="Times New Roman"/>
          <w:i/>
          <w:sz w:val="24"/>
          <w:szCs w:val="24"/>
        </w:rPr>
        <w:t xml:space="preserve">S </w:t>
      </w:r>
      <w:r>
        <w:rPr>
          <w:rFonts w:ascii="Times New Roman" w:hAnsi="Times New Roman" w:cs="Times New Roman"/>
          <w:sz w:val="24"/>
          <w:szCs w:val="24"/>
        </w:rPr>
        <w:t xml:space="preserve">+ </w:t>
      </w:r>
      <w:r>
        <w:rPr>
          <w:rFonts w:ascii="Times New Roman" w:hAnsi="Times New Roman" w:cs="Times New Roman"/>
          <w:i/>
          <w:sz w:val="24"/>
          <w:szCs w:val="24"/>
        </w:rPr>
        <w:t>Z</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A</w:t>
      </w:r>
      <w:r>
        <w:rPr>
          <w:rFonts w:ascii="Times New Roman" w:hAnsi="Times New Roman" w:cs="Times New Roman"/>
          <w:sz w:val="24"/>
          <w:szCs w:val="24"/>
        </w:rPr>
        <w:t xml:space="preserve"> + </w:t>
      </w:r>
      <w:r>
        <w:rPr>
          <w:rFonts w:ascii="Times New Roman" w:hAnsi="Times New Roman" w:cs="Times New Roman"/>
          <w:i/>
          <w:sz w:val="24"/>
          <w:szCs w:val="24"/>
        </w:rPr>
        <w:t>B</w:t>
      </w:r>
      <w:r>
        <w:rPr>
          <w:rFonts w:ascii="Times New Roman" w:hAnsi="Times New Roman" w:cs="Times New Roman"/>
          <w:sz w:val="24"/>
          <w:szCs w:val="24"/>
        </w:rPr>
        <w:t xml:space="preserve"> </w:t>
      </w:r>
      <w:r>
        <w:rPr>
          <w:rFonts w:ascii="Times New Roman" w:hAnsi="Times New Roman" w:cs="Times New Roman"/>
          <w:position w:val="-10"/>
          <w:sz w:val="24"/>
          <w:szCs w:val="24"/>
        </w:rPr>
        <w:object w:dxaOrig="615" w:dyaOrig="405">
          <v:shape id="_x0000_i1091" type="#_x0000_t75" style="width:30.75pt;height:20.25pt" o:ole="">
            <v:imagedata r:id="rId134" o:title=""/>
          </v:shape>
          <o:OLEObject Type="Embed" ProgID="Equation.DSMT4" ShapeID="_x0000_i1091" DrawAspect="Content" ObjectID="_1764506644" r:id="rId135"/>
        </w:object>
      </w:r>
      <w:r>
        <w:rPr>
          <w:rFonts w:ascii="Times New Roman" w:hAnsi="Times New Roman" w:cs="Times New Roman"/>
          <w:sz w:val="24"/>
          <w:szCs w:val="24"/>
        </w:rPr>
        <w:t xml:space="preserve"> </w:t>
      </w:r>
      <w:r>
        <w:rPr>
          <w:rFonts w:ascii="Times New Roman" w:hAnsi="Times New Roman" w:cs="Times New Roman"/>
          <w:i/>
          <w:sz w:val="24"/>
          <w:szCs w:val="24"/>
        </w:rPr>
        <w:t>S</w:t>
      </w:r>
      <w:r>
        <w:rPr>
          <w:rFonts w:ascii="Times New Roman" w:hAnsi="Times New Roman" w:cs="Times New Roman"/>
          <w:sz w:val="24"/>
          <w:szCs w:val="24"/>
        </w:rPr>
        <w:t xml:space="preserve"> + </w:t>
      </w:r>
      <w:r>
        <w:rPr>
          <w:rFonts w:ascii="Times New Roman" w:hAnsi="Times New Roman" w:cs="Times New Roman"/>
          <w:i/>
          <w:sz w:val="24"/>
          <w:szCs w:val="24"/>
        </w:rPr>
        <w:t>Z</w:t>
      </w:r>
    </w:p>
    <w:p w:rsidR="00367AE3" w:rsidRDefault="00367AE3" w:rsidP="002278E4">
      <w:pPr>
        <w:pStyle w:val="32"/>
        <w:spacing w:after="0" w:line="240" w:lineRule="auto"/>
        <w:ind w:firstLine="709"/>
        <w:jc w:val="both"/>
        <w:rPr>
          <w:rFonts w:ascii="Times New Roman" w:hAnsi="Times New Roman"/>
          <w:sz w:val="24"/>
          <w:szCs w:val="24"/>
        </w:rPr>
      </w:pPr>
      <w:r>
        <w:rPr>
          <w:rFonts w:ascii="Times New Roman" w:hAnsi="Times New Roman"/>
          <w:sz w:val="24"/>
          <w:szCs w:val="24"/>
        </w:rPr>
        <w:t>константа равновесия суммарной реакции равна произведению констант равновесия составляющих ее простых реакций:</w:t>
      </w:r>
    </w:p>
    <w:p w:rsidR="00367AE3" w:rsidRDefault="00367AE3" w:rsidP="002278E4">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position w:val="-38"/>
          <w:sz w:val="24"/>
          <w:szCs w:val="24"/>
        </w:rPr>
        <w:object w:dxaOrig="5460" w:dyaOrig="855">
          <v:shape id="_x0000_i1092" type="#_x0000_t75" style="width:273pt;height:42.75pt" o:ole="">
            <v:imagedata r:id="rId136" o:title=""/>
          </v:shape>
          <o:OLEObject Type="Embed" ProgID="Equation.DSMT4" ShapeID="_x0000_i1092" DrawAspect="Content" ObjectID="_1764506645" r:id="rId137"/>
        </w:object>
      </w:r>
    </w:p>
    <w:p w:rsidR="00367AE3" w:rsidRDefault="00367AE3" w:rsidP="002278E4">
      <w:pPr>
        <w:pStyle w:val="24"/>
        <w:ind w:firstLine="709"/>
        <w:rPr>
          <w:sz w:val="24"/>
          <w:szCs w:val="24"/>
        </w:rPr>
      </w:pPr>
      <w:r>
        <w:rPr>
          <w:sz w:val="24"/>
          <w:szCs w:val="24"/>
        </w:rPr>
        <w:t>Соответственно, суммарное изменение энергии Гиббса равно сумме ее изменений для отдельных реакций:</w:t>
      </w:r>
    </w:p>
    <w:p w:rsidR="00367AE3" w:rsidRDefault="00367AE3" w:rsidP="002278E4">
      <w:pPr>
        <w:shd w:val="clear" w:color="auto" w:fill="FFFFFF"/>
        <w:spacing w:after="0" w:line="240" w:lineRule="auto"/>
        <w:ind w:firstLine="709"/>
        <w:jc w:val="both"/>
        <w:rPr>
          <w:rFonts w:ascii="Times New Roman" w:hAnsi="Times New Roman" w:cs="Times New Roman"/>
          <w:b/>
          <w:bCs/>
          <w:color w:val="000000"/>
          <w:sz w:val="24"/>
          <w:szCs w:val="24"/>
        </w:rPr>
      </w:pPr>
      <w:r>
        <w:rPr>
          <w:rFonts w:ascii="Times New Roman" w:hAnsi="Times New Roman" w:cs="Times New Roman"/>
          <w:b/>
          <w:bCs/>
          <w:color w:val="000000"/>
          <w:position w:val="-18"/>
          <w:sz w:val="24"/>
          <w:szCs w:val="24"/>
        </w:rPr>
        <w:object w:dxaOrig="5730" w:dyaOrig="525">
          <v:shape id="_x0000_i1093" type="#_x0000_t75" style="width:286.5pt;height:26.25pt" o:ole="">
            <v:imagedata r:id="rId138" o:title=""/>
          </v:shape>
          <o:OLEObject Type="Embed" ProgID="Equation.DSMT4" ShapeID="_x0000_i1093" DrawAspect="Content" ObjectID="_1764506646" r:id="rId139"/>
        </w:objec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b/>
          <w:bCs/>
          <w:sz w:val="24"/>
          <w:szCs w:val="24"/>
        </w:rPr>
        <w:t xml:space="preserve">Определение состава реакционной смеси при химическом равновесии. </w:t>
      </w:r>
      <w:r>
        <w:rPr>
          <w:rFonts w:ascii="Times New Roman" w:hAnsi="Times New Roman" w:cs="Times New Roman"/>
          <w:sz w:val="24"/>
          <w:szCs w:val="24"/>
        </w:rPr>
        <w:t xml:space="preserve">Рассмотрим связь константы равновесия </w:t>
      </w:r>
      <w:proofErr w:type="spellStart"/>
      <w:r>
        <w:rPr>
          <w:rFonts w:ascii="Times New Roman" w:hAnsi="Times New Roman" w:cs="Times New Roman"/>
          <w:i/>
          <w:sz w:val="24"/>
          <w:szCs w:val="24"/>
        </w:rPr>
        <w:t>K</w:t>
      </w:r>
      <w:r>
        <w:rPr>
          <w:rFonts w:ascii="Times New Roman" w:hAnsi="Times New Roman" w:cs="Times New Roman"/>
          <w:sz w:val="24"/>
          <w:szCs w:val="24"/>
          <w:vertAlign w:val="subscript"/>
        </w:rPr>
        <w:t>р</w:t>
      </w:r>
      <w:proofErr w:type="spellEnd"/>
      <w:r>
        <w:rPr>
          <w:rFonts w:ascii="Times New Roman" w:hAnsi="Times New Roman" w:cs="Times New Roman"/>
          <w:sz w:val="24"/>
          <w:szCs w:val="24"/>
        </w:rPr>
        <w:t xml:space="preserve"> и равновесной степени превращения </w:t>
      </w:r>
      <w:proofErr w:type="spellStart"/>
      <w:r>
        <w:rPr>
          <w:rFonts w:ascii="Times New Roman" w:hAnsi="Times New Roman" w:cs="Times New Roman"/>
          <w:i/>
          <w:sz w:val="24"/>
          <w:szCs w:val="24"/>
        </w:rPr>
        <w:t>х</w:t>
      </w:r>
      <w:r>
        <w:rPr>
          <w:rFonts w:ascii="Times New Roman" w:hAnsi="Times New Roman" w:cs="Times New Roman"/>
          <w:i/>
          <w:sz w:val="24"/>
          <w:szCs w:val="24"/>
          <w:vertAlign w:val="subscript"/>
        </w:rPr>
        <w:t>a</w:t>
      </w:r>
      <w:r>
        <w:rPr>
          <w:rFonts w:ascii="Times New Roman" w:hAnsi="Times New Roman" w:cs="Times New Roman"/>
          <w:iCs/>
          <w:sz w:val="24"/>
          <w:szCs w:val="24"/>
          <w:vertAlign w:val="subscript"/>
        </w:rPr>
        <w:t>,</w:t>
      </w:r>
      <w:r>
        <w:rPr>
          <w:rFonts w:ascii="Times New Roman" w:hAnsi="Times New Roman" w:cs="Times New Roman"/>
          <w:i/>
          <w:sz w:val="24"/>
          <w:szCs w:val="24"/>
          <w:vertAlign w:val="subscript"/>
        </w:rPr>
        <w:t>е</w:t>
      </w:r>
      <w:proofErr w:type="spellEnd"/>
      <w:r>
        <w:rPr>
          <w:rFonts w:ascii="Times New Roman" w:hAnsi="Times New Roman" w:cs="Times New Roman"/>
          <w:sz w:val="24"/>
          <w:szCs w:val="24"/>
        </w:rPr>
        <w:t xml:space="preserve"> для газовой реакции</w:t>
      </w:r>
      <w:proofErr w:type="gramStart"/>
      <w:r>
        <w:rPr>
          <w:rFonts w:ascii="Times New Roman" w:hAnsi="Times New Roman" w:cs="Times New Roman"/>
          <w:sz w:val="24"/>
          <w:szCs w:val="24"/>
        </w:rPr>
        <w:t xml:space="preserve"> </w:t>
      </w:r>
      <w:r>
        <w:rPr>
          <w:rFonts w:ascii="Times New Roman" w:hAnsi="Times New Roman" w:cs="Times New Roman"/>
          <w:i/>
          <w:sz w:val="24"/>
          <w:szCs w:val="24"/>
        </w:rPr>
        <w:t>А</w:t>
      </w:r>
      <w:proofErr w:type="gramEnd"/>
      <w:r>
        <w:rPr>
          <w:rFonts w:ascii="Times New Roman" w:hAnsi="Times New Roman" w:cs="Times New Roman"/>
          <w:sz w:val="24"/>
          <w:szCs w:val="24"/>
        </w:rPr>
        <w:t xml:space="preserve"> </w:t>
      </w:r>
      <w:r>
        <w:rPr>
          <w:rFonts w:ascii="Times New Roman" w:hAnsi="Times New Roman" w:cs="Times New Roman"/>
          <w:position w:val="-10"/>
          <w:sz w:val="24"/>
          <w:szCs w:val="24"/>
        </w:rPr>
        <w:object w:dxaOrig="615" w:dyaOrig="405">
          <v:shape id="_x0000_i1094" type="#_x0000_t75" style="width:30.75pt;height:20.25pt" o:ole="">
            <v:imagedata r:id="rId140" o:title=""/>
          </v:shape>
          <o:OLEObject Type="Embed" ProgID="Equation.DSMT4" ShapeID="_x0000_i1094" DrawAspect="Content" ObjectID="_1764506647" r:id="rId141"/>
        </w:object>
      </w:r>
      <w:r>
        <w:rPr>
          <w:rFonts w:ascii="Times New Roman" w:hAnsi="Times New Roman" w:cs="Times New Roman"/>
          <w:sz w:val="24"/>
          <w:szCs w:val="24"/>
        </w:rPr>
        <w:t xml:space="preserve"> 2</w:t>
      </w:r>
      <w:r>
        <w:rPr>
          <w:rFonts w:ascii="Times New Roman" w:hAnsi="Times New Roman" w:cs="Times New Roman"/>
          <w:i/>
          <w:sz w:val="24"/>
          <w:szCs w:val="24"/>
        </w:rPr>
        <w:t>R</w:t>
      </w:r>
      <w:r>
        <w:rPr>
          <w:rFonts w:ascii="Times New Roman" w:hAnsi="Times New Roman" w:cs="Times New Roman"/>
          <w:sz w:val="24"/>
          <w:szCs w:val="24"/>
        </w:rPr>
        <w:t>.</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После установления равновесия на 1 моль введенного вещества реакционная смесь будет содержать (1 – </w:t>
      </w:r>
      <w:proofErr w:type="spellStart"/>
      <w:r>
        <w:rPr>
          <w:rFonts w:ascii="Times New Roman" w:hAnsi="Times New Roman" w:cs="Times New Roman"/>
          <w:i/>
          <w:sz w:val="24"/>
          <w:szCs w:val="24"/>
        </w:rPr>
        <w:t>х</w:t>
      </w:r>
      <w:r>
        <w:rPr>
          <w:rFonts w:ascii="Times New Roman" w:hAnsi="Times New Roman" w:cs="Times New Roman"/>
          <w:i/>
          <w:sz w:val="24"/>
          <w:szCs w:val="24"/>
          <w:vertAlign w:val="subscript"/>
        </w:rPr>
        <w:t>a</w:t>
      </w:r>
      <w:r>
        <w:rPr>
          <w:rFonts w:ascii="Times New Roman" w:hAnsi="Times New Roman" w:cs="Times New Roman"/>
          <w:iCs/>
          <w:sz w:val="24"/>
          <w:szCs w:val="24"/>
          <w:vertAlign w:val="subscript"/>
        </w:rPr>
        <w:t>,</w:t>
      </w:r>
      <w:r>
        <w:rPr>
          <w:rFonts w:ascii="Times New Roman" w:hAnsi="Times New Roman" w:cs="Times New Roman"/>
          <w:i/>
          <w:sz w:val="24"/>
          <w:szCs w:val="24"/>
          <w:vertAlign w:val="subscript"/>
        </w:rPr>
        <w:t>е</w:t>
      </w:r>
      <w:proofErr w:type="spellEnd"/>
      <w:r>
        <w:rPr>
          <w:rFonts w:ascii="Times New Roman" w:hAnsi="Times New Roman" w:cs="Times New Roman"/>
          <w:sz w:val="24"/>
          <w:szCs w:val="24"/>
        </w:rPr>
        <w:t>) моль реагента</w:t>
      </w:r>
      <w:proofErr w:type="gramStart"/>
      <w:r>
        <w:rPr>
          <w:rFonts w:ascii="Times New Roman" w:hAnsi="Times New Roman" w:cs="Times New Roman"/>
          <w:sz w:val="24"/>
          <w:szCs w:val="24"/>
        </w:rPr>
        <w:t xml:space="preserve"> </w:t>
      </w:r>
      <w:r>
        <w:rPr>
          <w:rFonts w:ascii="Times New Roman" w:hAnsi="Times New Roman" w:cs="Times New Roman"/>
          <w:i/>
          <w:sz w:val="24"/>
          <w:szCs w:val="24"/>
        </w:rPr>
        <w:t>А</w:t>
      </w:r>
      <w:proofErr w:type="gramEnd"/>
      <w:r>
        <w:rPr>
          <w:rFonts w:ascii="Times New Roman" w:hAnsi="Times New Roman" w:cs="Times New Roman"/>
          <w:sz w:val="24"/>
          <w:szCs w:val="24"/>
        </w:rPr>
        <w:t xml:space="preserve"> и 2</w:t>
      </w:r>
      <w:r>
        <w:rPr>
          <w:rFonts w:ascii="Times New Roman" w:hAnsi="Times New Roman" w:cs="Times New Roman"/>
          <w:i/>
          <w:sz w:val="24"/>
          <w:szCs w:val="24"/>
        </w:rPr>
        <w:t>х</w:t>
      </w:r>
      <w:r>
        <w:rPr>
          <w:rFonts w:ascii="Times New Roman" w:hAnsi="Times New Roman" w:cs="Times New Roman"/>
          <w:i/>
          <w:sz w:val="24"/>
          <w:szCs w:val="24"/>
          <w:vertAlign w:val="subscript"/>
        </w:rPr>
        <w:t>a</w:t>
      </w:r>
      <w:r>
        <w:rPr>
          <w:rFonts w:ascii="Times New Roman" w:hAnsi="Times New Roman" w:cs="Times New Roman"/>
          <w:iCs/>
          <w:sz w:val="24"/>
          <w:szCs w:val="24"/>
          <w:vertAlign w:val="subscript"/>
        </w:rPr>
        <w:t>,</w:t>
      </w:r>
      <w:r>
        <w:rPr>
          <w:rFonts w:ascii="Times New Roman" w:hAnsi="Times New Roman" w:cs="Times New Roman"/>
          <w:i/>
          <w:sz w:val="24"/>
          <w:szCs w:val="24"/>
          <w:vertAlign w:val="subscript"/>
        </w:rPr>
        <w:t>е</w:t>
      </w:r>
      <w:r>
        <w:rPr>
          <w:rFonts w:ascii="Times New Roman" w:hAnsi="Times New Roman" w:cs="Times New Roman"/>
          <w:sz w:val="24"/>
          <w:szCs w:val="24"/>
        </w:rPr>
        <w:t xml:space="preserve"> моль продукта </w:t>
      </w:r>
      <w:r>
        <w:rPr>
          <w:rFonts w:ascii="Times New Roman" w:hAnsi="Times New Roman" w:cs="Times New Roman"/>
          <w:i/>
          <w:sz w:val="24"/>
          <w:szCs w:val="24"/>
        </w:rPr>
        <w:t>R</w:t>
      </w:r>
      <w:r>
        <w:rPr>
          <w:rFonts w:ascii="Times New Roman" w:hAnsi="Times New Roman" w:cs="Times New Roman"/>
          <w:sz w:val="24"/>
          <w:szCs w:val="24"/>
        </w:rPr>
        <w:t xml:space="preserve">. Всего в равновесном состоянии будет находиться </w:t>
      </w:r>
      <w:r>
        <w:rPr>
          <w:rFonts w:ascii="Times New Roman" w:hAnsi="Times New Roman" w:cs="Times New Roman"/>
          <w:sz w:val="24"/>
          <w:szCs w:val="24"/>
        </w:rPr>
        <w:br/>
        <w:t xml:space="preserve">1 – </w:t>
      </w:r>
      <w:proofErr w:type="spellStart"/>
      <w:r>
        <w:rPr>
          <w:rFonts w:ascii="Times New Roman" w:hAnsi="Times New Roman" w:cs="Times New Roman"/>
          <w:i/>
          <w:sz w:val="24"/>
          <w:szCs w:val="24"/>
        </w:rPr>
        <w:t>х</w:t>
      </w:r>
      <w:proofErr w:type="gramStart"/>
      <w:r>
        <w:rPr>
          <w:rFonts w:ascii="Times New Roman" w:hAnsi="Times New Roman" w:cs="Times New Roman"/>
          <w:i/>
          <w:sz w:val="24"/>
          <w:szCs w:val="24"/>
          <w:vertAlign w:val="subscript"/>
        </w:rPr>
        <w:t>a</w:t>
      </w:r>
      <w:proofErr w:type="gramEnd"/>
      <w:r>
        <w:rPr>
          <w:rFonts w:ascii="Times New Roman" w:hAnsi="Times New Roman" w:cs="Times New Roman"/>
          <w:iCs/>
          <w:sz w:val="24"/>
          <w:szCs w:val="24"/>
          <w:vertAlign w:val="subscript"/>
        </w:rPr>
        <w:t>,</w:t>
      </w:r>
      <w:r>
        <w:rPr>
          <w:rFonts w:ascii="Times New Roman" w:hAnsi="Times New Roman" w:cs="Times New Roman"/>
          <w:i/>
          <w:sz w:val="24"/>
          <w:szCs w:val="24"/>
          <w:vertAlign w:val="subscript"/>
        </w:rPr>
        <w:t>е</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w:t>
      </w:r>
      <w:r>
        <w:rPr>
          <w:rFonts w:ascii="Times New Roman" w:hAnsi="Times New Roman" w:cs="Times New Roman"/>
          <w:iCs/>
          <w:sz w:val="24"/>
          <w:szCs w:val="24"/>
        </w:rPr>
        <w:t>2</w:t>
      </w:r>
      <w:r>
        <w:rPr>
          <w:rFonts w:ascii="Times New Roman" w:hAnsi="Times New Roman" w:cs="Times New Roman"/>
          <w:i/>
          <w:sz w:val="24"/>
          <w:szCs w:val="24"/>
        </w:rPr>
        <w:t>х</w:t>
      </w:r>
      <w:r>
        <w:rPr>
          <w:rFonts w:ascii="Times New Roman" w:hAnsi="Times New Roman" w:cs="Times New Roman"/>
          <w:i/>
          <w:sz w:val="24"/>
          <w:szCs w:val="24"/>
          <w:vertAlign w:val="subscript"/>
        </w:rPr>
        <w:t>a</w:t>
      </w:r>
      <w:r>
        <w:rPr>
          <w:rFonts w:ascii="Times New Roman" w:hAnsi="Times New Roman" w:cs="Times New Roman"/>
          <w:iCs/>
          <w:sz w:val="24"/>
          <w:szCs w:val="24"/>
          <w:vertAlign w:val="subscript"/>
        </w:rPr>
        <w:t>,</w:t>
      </w:r>
      <w:r>
        <w:rPr>
          <w:rFonts w:ascii="Times New Roman" w:hAnsi="Times New Roman" w:cs="Times New Roman"/>
          <w:i/>
          <w:sz w:val="24"/>
          <w:szCs w:val="24"/>
          <w:vertAlign w:val="subscript"/>
        </w:rPr>
        <w:t>е</w:t>
      </w:r>
      <w:r>
        <w:rPr>
          <w:rFonts w:ascii="Times New Roman" w:hAnsi="Times New Roman" w:cs="Times New Roman"/>
          <w:sz w:val="24"/>
          <w:szCs w:val="24"/>
        </w:rPr>
        <w:t xml:space="preserve"> = = 1 + </w:t>
      </w:r>
      <w:proofErr w:type="spellStart"/>
      <w:r>
        <w:rPr>
          <w:rFonts w:ascii="Times New Roman" w:hAnsi="Times New Roman" w:cs="Times New Roman"/>
          <w:i/>
          <w:sz w:val="24"/>
          <w:szCs w:val="24"/>
        </w:rPr>
        <w:t>х</w:t>
      </w:r>
      <w:r>
        <w:rPr>
          <w:rFonts w:ascii="Times New Roman" w:hAnsi="Times New Roman" w:cs="Times New Roman"/>
          <w:i/>
          <w:sz w:val="24"/>
          <w:szCs w:val="24"/>
          <w:vertAlign w:val="subscript"/>
        </w:rPr>
        <w:t>a</w:t>
      </w:r>
      <w:r>
        <w:rPr>
          <w:rFonts w:ascii="Times New Roman" w:hAnsi="Times New Roman" w:cs="Times New Roman"/>
          <w:iCs/>
          <w:sz w:val="24"/>
          <w:szCs w:val="24"/>
          <w:vertAlign w:val="subscript"/>
        </w:rPr>
        <w:t>,</w:t>
      </w:r>
      <w:r>
        <w:rPr>
          <w:rFonts w:ascii="Times New Roman" w:hAnsi="Times New Roman" w:cs="Times New Roman"/>
          <w:i/>
          <w:sz w:val="24"/>
          <w:szCs w:val="24"/>
          <w:vertAlign w:val="subscript"/>
        </w:rPr>
        <w:t>е</w:t>
      </w:r>
      <w:proofErr w:type="spellEnd"/>
      <w:r>
        <w:rPr>
          <w:rFonts w:ascii="Times New Roman" w:hAnsi="Times New Roman" w:cs="Times New Roman"/>
          <w:sz w:val="24"/>
          <w:szCs w:val="24"/>
        </w:rPr>
        <w:t xml:space="preserve"> моль. Если общее давление системы в момент равновесия равно </w:t>
      </w:r>
      <w:proofErr w:type="gramStart"/>
      <w:r>
        <w:rPr>
          <w:rFonts w:ascii="Times New Roman" w:hAnsi="Times New Roman" w:cs="Times New Roman"/>
          <w:i/>
          <w:iCs/>
          <w:sz w:val="24"/>
          <w:szCs w:val="24"/>
        </w:rPr>
        <w:t>р</w:t>
      </w:r>
      <w:proofErr w:type="gramEnd"/>
      <w:r>
        <w:rPr>
          <w:rFonts w:ascii="Times New Roman" w:hAnsi="Times New Roman" w:cs="Times New Roman"/>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можем записать равновесные парциальные давления компонентов согласно выражению (8):</w:t>
      </w:r>
    </w:p>
    <w:p w:rsidR="00367AE3" w:rsidRDefault="00367AE3" w:rsidP="002278E4">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position w:val="-38"/>
          <w:sz w:val="24"/>
          <w:szCs w:val="24"/>
        </w:rPr>
        <w:object w:dxaOrig="4215" w:dyaOrig="855">
          <v:shape id="_x0000_i1095" type="#_x0000_t75" style="width:210.75pt;height:42.75pt" o:ole="">
            <v:imagedata r:id="rId142" o:title=""/>
          </v:shape>
          <o:OLEObject Type="Embed" ProgID="Equation.DSMT4" ShapeID="_x0000_i1095" DrawAspect="Content" ObjectID="_1764506648" r:id="rId143"/>
        </w:object>
      </w:r>
    </w:p>
    <w:p w:rsidR="00367AE3" w:rsidRDefault="00367AE3" w:rsidP="002278E4">
      <w:pPr>
        <w:pStyle w:val="24"/>
        <w:ind w:firstLine="709"/>
        <w:rPr>
          <w:sz w:val="24"/>
          <w:szCs w:val="24"/>
        </w:rPr>
      </w:pPr>
      <w:r>
        <w:rPr>
          <w:sz w:val="24"/>
          <w:szCs w:val="24"/>
        </w:rPr>
        <w:t>Тогда связь между константой равновесия и равновесной степенью превращения выразится уравнением</w:t>
      </w:r>
    </w:p>
    <w:p w:rsidR="00367AE3" w:rsidRDefault="00367AE3" w:rsidP="002278E4">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position w:val="-42"/>
          <w:sz w:val="24"/>
          <w:szCs w:val="24"/>
        </w:rPr>
        <w:object w:dxaOrig="5100" w:dyaOrig="990">
          <v:shape id="_x0000_i1096" type="#_x0000_t75" style="width:255pt;height:49.5pt" o:ole="">
            <v:imagedata r:id="rId144" o:title=""/>
          </v:shape>
          <o:OLEObject Type="Embed" ProgID="Equation.DSMT4" ShapeID="_x0000_i1096" DrawAspect="Content" ObjectID="_1764506649" r:id="rId145"/>
        </w:objec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Получили простое уравнение, из которого видно также влияние давления: при постоянной температуре снижение общего давления ведет к увеличению </w:t>
      </w:r>
      <w:proofErr w:type="spellStart"/>
      <w:r>
        <w:rPr>
          <w:rFonts w:ascii="Times New Roman" w:hAnsi="Times New Roman" w:cs="Times New Roman"/>
          <w:i/>
          <w:sz w:val="24"/>
          <w:szCs w:val="24"/>
        </w:rPr>
        <w:t>х</w:t>
      </w:r>
      <w:proofErr w:type="gramStart"/>
      <w:r>
        <w:rPr>
          <w:rFonts w:ascii="Times New Roman" w:hAnsi="Times New Roman" w:cs="Times New Roman"/>
          <w:i/>
          <w:sz w:val="24"/>
          <w:szCs w:val="24"/>
          <w:vertAlign w:val="subscript"/>
        </w:rPr>
        <w:t>a</w:t>
      </w:r>
      <w:proofErr w:type="gramEnd"/>
      <w:r>
        <w:rPr>
          <w:rFonts w:ascii="Times New Roman" w:hAnsi="Times New Roman" w:cs="Times New Roman"/>
          <w:iCs/>
          <w:sz w:val="24"/>
          <w:szCs w:val="24"/>
          <w:vertAlign w:val="subscript"/>
        </w:rPr>
        <w:t>,</w:t>
      </w:r>
      <w:r>
        <w:rPr>
          <w:rFonts w:ascii="Times New Roman" w:hAnsi="Times New Roman" w:cs="Times New Roman"/>
          <w:i/>
          <w:sz w:val="24"/>
          <w:szCs w:val="24"/>
          <w:vertAlign w:val="subscript"/>
        </w:rPr>
        <w:t>е</w:t>
      </w:r>
      <w:proofErr w:type="spellEnd"/>
      <w:r>
        <w:rPr>
          <w:rFonts w:ascii="Times New Roman" w:hAnsi="Times New Roman" w:cs="Times New Roman"/>
          <w:sz w:val="24"/>
          <w:szCs w:val="24"/>
        </w:rPr>
        <w:t>. Перегруппировав это выражение, получаем</w:t>
      </w:r>
    </w:p>
    <w:p w:rsidR="00367AE3" w:rsidRDefault="00367AE3" w:rsidP="002278E4">
      <w:pPr>
        <w:shd w:val="clear" w:color="auto" w:fill="FFFFFF"/>
        <w:tabs>
          <w:tab w:val="left" w:pos="0"/>
        </w:tabs>
        <w:spacing w:after="0" w:line="240" w:lineRule="auto"/>
        <w:ind w:firstLine="709"/>
        <w:jc w:val="both"/>
        <w:rPr>
          <w:rFonts w:ascii="Times New Roman" w:hAnsi="Times New Roman" w:cs="Times New Roman"/>
          <w:sz w:val="24"/>
          <w:szCs w:val="24"/>
        </w:rPr>
      </w:pPr>
      <w:r>
        <w:rPr>
          <w:rFonts w:ascii="Times New Roman" w:hAnsi="Times New Roman" w:cs="Times New Roman"/>
          <w:position w:val="-38"/>
          <w:sz w:val="24"/>
          <w:szCs w:val="24"/>
        </w:rPr>
        <w:object w:dxaOrig="2355" w:dyaOrig="855">
          <v:shape id="_x0000_i1097" type="#_x0000_t75" style="width:117.75pt;height:42.75pt" o:ole="">
            <v:imagedata r:id="rId146" o:title=""/>
          </v:shape>
          <o:OLEObject Type="Embed" ProgID="Equation.DSMT4" ShapeID="_x0000_i1097" DrawAspect="Content" ObjectID="_1764506650" r:id="rId147"/>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(10)</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Расчетная формула (10) позволяет найти значения </w:t>
      </w:r>
      <w:proofErr w:type="spellStart"/>
      <w:r>
        <w:rPr>
          <w:rFonts w:ascii="Times New Roman" w:hAnsi="Times New Roman" w:cs="Times New Roman"/>
          <w:i/>
          <w:sz w:val="24"/>
          <w:szCs w:val="24"/>
        </w:rPr>
        <w:t>х</w:t>
      </w:r>
      <w:proofErr w:type="gramStart"/>
      <w:r>
        <w:rPr>
          <w:rFonts w:ascii="Times New Roman" w:hAnsi="Times New Roman" w:cs="Times New Roman"/>
          <w:i/>
          <w:sz w:val="24"/>
          <w:szCs w:val="24"/>
          <w:vertAlign w:val="subscript"/>
        </w:rPr>
        <w:t>a</w:t>
      </w:r>
      <w:proofErr w:type="gramEnd"/>
      <w:r>
        <w:rPr>
          <w:rFonts w:ascii="Times New Roman" w:hAnsi="Times New Roman" w:cs="Times New Roman"/>
          <w:iCs/>
          <w:sz w:val="24"/>
          <w:szCs w:val="24"/>
          <w:vertAlign w:val="subscript"/>
        </w:rPr>
        <w:t>,</w:t>
      </w:r>
      <w:r>
        <w:rPr>
          <w:rFonts w:ascii="Times New Roman" w:hAnsi="Times New Roman" w:cs="Times New Roman"/>
          <w:i/>
          <w:sz w:val="24"/>
          <w:szCs w:val="24"/>
          <w:vertAlign w:val="subscript"/>
        </w:rPr>
        <w:t>е</w:t>
      </w:r>
      <w:proofErr w:type="spellEnd"/>
      <w:r>
        <w:rPr>
          <w:rFonts w:ascii="Times New Roman" w:hAnsi="Times New Roman" w:cs="Times New Roman"/>
          <w:sz w:val="24"/>
          <w:szCs w:val="24"/>
        </w:rPr>
        <w:t xml:space="preserve"> для разных давлений при постоянной температуре и, следовательно, рассчитать равновесный состав смеси. На рис. 1 приведена зависимость равновесной степени превращения реагента </w:t>
      </w:r>
      <w:proofErr w:type="spellStart"/>
      <w:r>
        <w:rPr>
          <w:rFonts w:ascii="Times New Roman" w:hAnsi="Times New Roman" w:cs="Times New Roman"/>
          <w:i/>
          <w:sz w:val="24"/>
          <w:szCs w:val="24"/>
        </w:rPr>
        <w:t>х</w:t>
      </w:r>
      <w:r>
        <w:rPr>
          <w:rFonts w:ascii="Times New Roman" w:hAnsi="Times New Roman" w:cs="Times New Roman"/>
          <w:i/>
          <w:sz w:val="24"/>
          <w:szCs w:val="24"/>
          <w:vertAlign w:val="subscript"/>
        </w:rPr>
        <w:t>a</w:t>
      </w:r>
      <w:r>
        <w:rPr>
          <w:rFonts w:ascii="Times New Roman" w:hAnsi="Times New Roman" w:cs="Times New Roman"/>
          <w:iCs/>
          <w:sz w:val="24"/>
          <w:szCs w:val="24"/>
          <w:vertAlign w:val="subscript"/>
        </w:rPr>
        <w:t>,</w:t>
      </w:r>
      <w:r>
        <w:rPr>
          <w:rFonts w:ascii="Times New Roman" w:hAnsi="Times New Roman" w:cs="Times New Roman"/>
          <w:i/>
          <w:sz w:val="24"/>
          <w:szCs w:val="24"/>
          <w:vertAlign w:val="subscript"/>
        </w:rPr>
        <w:t>е</w:t>
      </w:r>
      <w:proofErr w:type="spellEnd"/>
      <w:r>
        <w:rPr>
          <w:rFonts w:ascii="Times New Roman" w:hAnsi="Times New Roman" w:cs="Times New Roman"/>
          <w:sz w:val="24"/>
          <w:szCs w:val="24"/>
        </w:rPr>
        <w:t xml:space="preserve"> при протекании реакции </w:t>
      </w:r>
      <w:r>
        <w:rPr>
          <w:rFonts w:ascii="Times New Roman" w:hAnsi="Times New Roman" w:cs="Times New Roman"/>
          <w:i/>
          <w:sz w:val="24"/>
          <w:szCs w:val="24"/>
        </w:rPr>
        <w:t>А</w:t>
      </w:r>
      <w:r>
        <w:rPr>
          <w:rFonts w:ascii="Times New Roman" w:hAnsi="Times New Roman" w:cs="Times New Roman"/>
          <w:sz w:val="24"/>
          <w:szCs w:val="24"/>
        </w:rPr>
        <w:t> </w:t>
      </w:r>
      <w:r>
        <w:rPr>
          <w:rFonts w:ascii="Times New Roman" w:hAnsi="Times New Roman" w:cs="Times New Roman"/>
          <w:position w:val="-10"/>
          <w:sz w:val="24"/>
          <w:szCs w:val="24"/>
        </w:rPr>
        <w:object w:dxaOrig="615" w:dyaOrig="405">
          <v:shape id="_x0000_i1098" type="#_x0000_t75" style="width:30.75pt;height:20.25pt" o:ole="">
            <v:imagedata r:id="rId148" o:title=""/>
          </v:shape>
          <o:OLEObject Type="Embed" ProgID="Equation.DSMT4" ShapeID="_x0000_i1098" DrawAspect="Content" ObjectID="_1764506651" r:id="rId149"/>
        </w:object>
      </w:r>
      <w:r>
        <w:rPr>
          <w:rFonts w:ascii="Times New Roman" w:hAnsi="Times New Roman" w:cs="Times New Roman"/>
          <w:sz w:val="24"/>
          <w:szCs w:val="24"/>
        </w:rPr>
        <w:t xml:space="preserve"> 2</w:t>
      </w:r>
      <w:r>
        <w:rPr>
          <w:rFonts w:ascii="Times New Roman" w:hAnsi="Times New Roman" w:cs="Times New Roman"/>
          <w:i/>
          <w:sz w:val="24"/>
          <w:szCs w:val="24"/>
        </w:rPr>
        <w:t>R</w:t>
      </w:r>
      <w:r>
        <w:rPr>
          <w:rFonts w:ascii="Times New Roman" w:hAnsi="Times New Roman" w:cs="Times New Roman"/>
          <w:sz w:val="24"/>
          <w:szCs w:val="24"/>
        </w:rPr>
        <w:t xml:space="preserve"> от относительного давления </w:t>
      </w:r>
      <w:r>
        <w:rPr>
          <w:rFonts w:ascii="Times New Roman" w:hAnsi="Times New Roman" w:cs="Times New Roman"/>
          <w:position w:val="-10"/>
          <w:sz w:val="24"/>
          <w:szCs w:val="24"/>
        </w:rPr>
        <w:object w:dxaOrig="240" w:dyaOrig="375">
          <v:shape id="_x0000_i1099" type="#_x0000_t75" style="width:12pt;height:18.75pt" o:ole="">
            <v:imagedata r:id="rId150" o:title=""/>
          </v:shape>
          <o:OLEObject Type="Embed" ProgID="Equation.DSMT4" ShapeID="_x0000_i1099" DrawAspect="Content" ObjectID="_1764506652" r:id="rId151"/>
        </w:object>
      </w:r>
      <w:r>
        <w:rPr>
          <w:rFonts w:ascii="Times New Roman" w:hAnsi="Times New Roman" w:cs="Times New Roman"/>
          <w:i/>
          <w:sz w:val="24"/>
          <w:szCs w:val="24"/>
        </w:rPr>
        <w:t xml:space="preserve"> = </w:t>
      </w:r>
      <w:proofErr w:type="gramStart"/>
      <w:r>
        <w:rPr>
          <w:rFonts w:ascii="Times New Roman" w:hAnsi="Times New Roman" w:cs="Times New Roman"/>
          <w:i/>
          <w:sz w:val="24"/>
          <w:szCs w:val="24"/>
        </w:rPr>
        <w:t>р</w:t>
      </w:r>
      <w:proofErr w:type="gramEnd"/>
      <w:r>
        <w:rPr>
          <w:rFonts w:ascii="Times New Roman" w:hAnsi="Times New Roman" w:cs="Times New Roman"/>
          <w:i/>
          <w:sz w:val="24"/>
          <w:szCs w:val="24"/>
        </w:rPr>
        <w:t>/р</w:t>
      </w:r>
      <w:r>
        <w:rPr>
          <w:rFonts w:ascii="Times New Roman" w:hAnsi="Times New Roman" w:cs="Times New Roman"/>
          <w:iCs/>
          <w:sz w:val="24"/>
          <w:szCs w:val="24"/>
          <w:vertAlign w:val="subscript"/>
        </w:rPr>
        <w:t>0</w:t>
      </w:r>
      <w:r>
        <w:rPr>
          <w:rFonts w:ascii="Times New Roman" w:hAnsi="Times New Roman" w:cs="Times New Roman"/>
          <w:sz w:val="24"/>
          <w:szCs w:val="24"/>
        </w:rPr>
        <w:t xml:space="preserve">, где </w:t>
      </w:r>
      <w:r>
        <w:rPr>
          <w:rFonts w:ascii="Times New Roman" w:hAnsi="Times New Roman" w:cs="Times New Roman"/>
          <w:i/>
          <w:sz w:val="24"/>
          <w:szCs w:val="24"/>
        </w:rPr>
        <w:t>р</w:t>
      </w:r>
      <w:r>
        <w:rPr>
          <w:rFonts w:ascii="Times New Roman" w:hAnsi="Times New Roman" w:cs="Times New Roman"/>
          <w:iCs/>
          <w:sz w:val="24"/>
          <w:szCs w:val="24"/>
          <w:vertAlign w:val="subscript"/>
        </w:rPr>
        <w:t>0</w:t>
      </w:r>
      <w:r>
        <w:rPr>
          <w:rFonts w:ascii="Times New Roman" w:hAnsi="Times New Roman" w:cs="Times New Roman"/>
          <w:sz w:val="24"/>
          <w:szCs w:val="24"/>
        </w:rPr>
        <w:t xml:space="preserve"> – стандартное давление, равное 0,098 МПа.</w:t>
      </w:r>
    </w:p>
    <w:p w:rsidR="00367AE3" w:rsidRDefault="00367AE3" w:rsidP="002278E4">
      <w:pPr>
        <w:shd w:val="clear" w:color="auto" w:fill="FFFFFF"/>
        <w:tabs>
          <w:tab w:val="left" w:pos="0"/>
        </w:tabs>
        <w:spacing w:after="0" w:line="240" w:lineRule="auto"/>
        <w:ind w:firstLine="709"/>
        <w:jc w:val="both"/>
        <w:rPr>
          <w:rFonts w:ascii="Times New Roman" w:hAnsi="Times New Roman" w:cs="Times New Roman"/>
          <w:sz w:val="24"/>
          <w:szCs w:val="24"/>
        </w:rPr>
      </w:pPr>
    </w:p>
    <w:p w:rsidR="00367AE3" w:rsidRDefault="00367AE3" w:rsidP="002278E4">
      <w:pPr>
        <w:spacing w:after="0" w:line="240" w:lineRule="auto"/>
        <w:ind w:firstLine="709"/>
        <w:jc w:val="center"/>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14:anchorId="6776EADF" wp14:editId="581D6785">
            <wp:extent cx="2105025" cy="21907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8"/>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2105025" cy="2190750"/>
                    </a:xfrm>
                    <a:prstGeom prst="rect">
                      <a:avLst/>
                    </a:prstGeom>
                    <a:noFill/>
                    <a:ln>
                      <a:noFill/>
                    </a:ln>
                  </pic:spPr>
                </pic:pic>
              </a:graphicData>
            </a:graphic>
          </wp:inline>
        </w:drawing>
      </w:r>
    </w:p>
    <w:p w:rsidR="00367AE3" w:rsidRDefault="00367AE3" w:rsidP="002278E4">
      <w:pPr>
        <w:shd w:val="clear" w:color="auto" w:fill="FFFFFF"/>
        <w:spacing w:after="0" w:line="240" w:lineRule="auto"/>
        <w:ind w:firstLine="709"/>
        <w:jc w:val="both"/>
        <w:rPr>
          <w:rFonts w:ascii="Times New Roman" w:hAnsi="Times New Roman" w:cs="Times New Roman"/>
          <w:bCs/>
          <w:color w:val="000000"/>
          <w:sz w:val="24"/>
          <w:szCs w:val="24"/>
        </w:rPr>
      </w:pPr>
    </w:p>
    <w:p w:rsidR="00367AE3" w:rsidRDefault="00367AE3" w:rsidP="002278E4">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bCs/>
          <w:color w:val="000000"/>
          <w:sz w:val="24"/>
          <w:szCs w:val="24"/>
        </w:rPr>
        <w:t xml:space="preserve">Рис. </w:t>
      </w:r>
      <w:r>
        <w:rPr>
          <w:rFonts w:ascii="Times New Roman" w:hAnsi="Times New Roman" w:cs="Times New Roman"/>
          <w:color w:val="000000"/>
          <w:sz w:val="24"/>
          <w:szCs w:val="24"/>
        </w:rPr>
        <w:t xml:space="preserve">1. Зависимость равновесной степени превращения </w:t>
      </w:r>
      <w:r>
        <w:rPr>
          <w:rFonts w:ascii="Times New Roman" w:hAnsi="Times New Roman" w:cs="Times New Roman"/>
          <w:color w:val="000000"/>
          <w:sz w:val="24"/>
          <w:szCs w:val="24"/>
        </w:rPr>
        <w:br/>
        <w:t xml:space="preserve">обратимой реакции </w:t>
      </w:r>
      <w:r>
        <w:rPr>
          <w:rFonts w:ascii="Times New Roman" w:hAnsi="Times New Roman" w:cs="Times New Roman"/>
          <w:i/>
          <w:color w:val="000000"/>
          <w:sz w:val="24"/>
          <w:szCs w:val="24"/>
        </w:rPr>
        <w:t>А</w:t>
      </w:r>
      <w:r>
        <w:rPr>
          <w:rFonts w:ascii="Times New Roman" w:hAnsi="Times New Roman" w:cs="Times New Roman"/>
          <w:i/>
          <w:iCs/>
          <w:color w:val="000000"/>
          <w:position w:val="-10"/>
          <w:sz w:val="24"/>
          <w:szCs w:val="24"/>
        </w:rPr>
        <w:object w:dxaOrig="615" w:dyaOrig="405">
          <v:shape id="_x0000_i1100" type="#_x0000_t75" style="width:30.75pt;height:20.25pt" o:ole="">
            <v:imagedata r:id="rId153" o:title=""/>
          </v:shape>
          <o:OLEObject Type="Embed" ProgID="Equation.DSMT4" ShapeID="_x0000_i1100" DrawAspect="Content" ObjectID="_1764506653" r:id="rId154"/>
        </w:object>
      </w:r>
      <w:r>
        <w:rPr>
          <w:rFonts w:ascii="Times New Roman" w:hAnsi="Times New Roman" w:cs="Times New Roman"/>
          <w:i/>
          <w:iCs/>
          <w:color w:val="000000"/>
          <w:sz w:val="24"/>
          <w:szCs w:val="24"/>
        </w:rPr>
        <w:t xml:space="preserve"> </w:t>
      </w:r>
      <w:r>
        <w:rPr>
          <w:rFonts w:ascii="Times New Roman" w:hAnsi="Times New Roman" w:cs="Times New Roman"/>
          <w:iCs/>
          <w:color w:val="000000"/>
          <w:sz w:val="24"/>
          <w:szCs w:val="24"/>
        </w:rPr>
        <w:t>2</w:t>
      </w:r>
      <w:r>
        <w:rPr>
          <w:rFonts w:ascii="Times New Roman" w:hAnsi="Times New Roman" w:cs="Times New Roman"/>
          <w:i/>
          <w:color w:val="000000"/>
          <w:sz w:val="24"/>
          <w:szCs w:val="24"/>
        </w:rPr>
        <w:t>R</w:t>
      </w:r>
      <w:r>
        <w:rPr>
          <w:rFonts w:ascii="Times New Roman" w:hAnsi="Times New Roman" w:cs="Times New Roman"/>
          <w:color w:val="000000"/>
          <w:sz w:val="24"/>
          <w:szCs w:val="24"/>
        </w:rPr>
        <w:t xml:space="preserve"> от давления для разных значений </w:t>
      </w:r>
      <w:r>
        <w:rPr>
          <w:rFonts w:ascii="Times New Roman" w:hAnsi="Times New Roman" w:cs="Times New Roman"/>
          <w:color w:val="000000"/>
          <w:sz w:val="24"/>
          <w:szCs w:val="24"/>
        </w:rPr>
        <w:br/>
        <w:t xml:space="preserve">константы равновесия </w:t>
      </w:r>
      <w:proofErr w:type="spellStart"/>
      <w:proofErr w:type="gramStart"/>
      <w:r>
        <w:rPr>
          <w:rFonts w:ascii="Times New Roman" w:hAnsi="Times New Roman" w:cs="Times New Roman"/>
          <w:i/>
          <w:iCs/>
          <w:color w:val="000000"/>
          <w:sz w:val="24"/>
          <w:szCs w:val="24"/>
        </w:rPr>
        <w:t>К</w:t>
      </w:r>
      <w:r>
        <w:rPr>
          <w:rFonts w:ascii="Times New Roman" w:hAnsi="Times New Roman" w:cs="Times New Roman"/>
          <w:iCs/>
          <w:sz w:val="24"/>
          <w:szCs w:val="24"/>
          <w:vertAlign w:val="subscript"/>
        </w:rPr>
        <w:t>р</w:t>
      </w:r>
      <w:proofErr w:type="spellEnd"/>
      <w:proofErr w:type="gramEnd"/>
      <w:r>
        <w:rPr>
          <w:rFonts w:ascii="Times New Roman" w:hAnsi="Times New Roman" w:cs="Times New Roman"/>
          <w:iCs/>
          <w:color w:val="000000"/>
          <w:sz w:val="24"/>
          <w:szCs w:val="24"/>
        </w:rPr>
        <w:t>:</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1 – 0,1; 2 – 1,0; 3 – 10,0; 4 – 100,0</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Пример. </w:t>
      </w:r>
      <w:r>
        <w:rPr>
          <w:rFonts w:ascii="Times New Roman" w:hAnsi="Times New Roman" w:cs="Times New Roman"/>
          <w:sz w:val="24"/>
          <w:szCs w:val="24"/>
        </w:rPr>
        <w:t xml:space="preserve">Рассмотрим расчет равновесия по известным значениям </w:t>
      </w:r>
      <w:proofErr w:type="spellStart"/>
      <w:proofErr w:type="gramStart"/>
      <w:r>
        <w:rPr>
          <w:rFonts w:ascii="Times New Roman" w:hAnsi="Times New Roman" w:cs="Times New Roman"/>
          <w:i/>
          <w:sz w:val="24"/>
          <w:szCs w:val="24"/>
        </w:rPr>
        <w:t>K</w:t>
      </w:r>
      <w:proofErr w:type="gramEnd"/>
      <w:r>
        <w:rPr>
          <w:rFonts w:ascii="Times New Roman" w:hAnsi="Times New Roman" w:cs="Times New Roman"/>
          <w:i/>
          <w:sz w:val="24"/>
          <w:szCs w:val="24"/>
          <w:vertAlign w:val="subscript"/>
        </w:rPr>
        <w:t>р</w:t>
      </w:r>
      <w:proofErr w:type="spellEnd"/>
      <w:r>
        <w:rPr>
          <w:rFonts w:ascii="Times New Roman" w:hAnsi="Times New Roman" w:cs="Times New Roman"/>
          <w:sz w:val="24"/>
          <w:szCs w:val="24"/>
        </w:rPr>
        <w:t xml:space="preserve"> для реакции окисления диоксида серы:</w:t>
      </w:r>
    </w:p>
    <w:p w:rsidR="00367AE3" w:rsidRDefault="00367AE3" w:rsidP="002278E4">
      <w:pPr>
        <w:shd w:val="clear" w:color="auto" w:fill="FFFFFF"/>
        <w:tabs>
          <w:tab w:val="left" w:pos="2606"/>
        </w:tabs>
        <w:spacing w:after="0" w:line="240" w:lineRule="auto"/>
        <w:ind w:firstLine="709"/>
        <w:jc w:val="both"/>
        <w:rPr>
          <w:rFonts w:ascii="Times New Roman" w:hAnsi="Times New Roman" w:cs="Times New Roman"/>
          <w:bCs/>
          <w:color w:val="000000"/>
          <w:sz w:val="24"/>
          <w:szCs w:val="24"/>
          <w:lang w:val="en-US"/>
        </w:rPr>
      </w:pPr>
      <w:r>
        <w:rPr>
          <w:rFonts w:ascii="Times New Roman" w:hAnsi="Times New Roman" w:cs="Times New Roman"/>
          <w:bCs/>
          <w:color w:val="000000"/>
          <w:sz w:val="24"/>
          <w:szCs w:val="24"/>
          <w:lang w:val="en-US"/>
        </w:rPr>
        <w:t>SO</w:t>
      </w:r>
      <w:r>
        <w:rPr>
          <w:rFonts w:ascii="Times New Roman" w:hAnsi="Times New Roman" w:cs="Times New Roman"/>
          <w:iCs/>
          <w:sz w:val="24"/>
          <w:szCs w:val="24"/>
          <w:vertAlign w:val="subscript"/>
          <w:lang w:val="en-US"/>
        </w:rPr>
        <w:t>2</w:t>
      </w:r>
      <w:r>
        <w:rPr>
          <w:rFonts w:ascii="Times New Roman" w:hAnsi="Times New Roman" w:cs="Times New Roman"/>
          <w:bCs/>
          <w:color w:val="000000"/>
          <w:sz w:val="24"/>
          <w:szCs w:val="24"/>
          <w:lang w:val="en-US"/>
        </w:rPr>
        <w:t xml:space="preserve"> + 0,5</w:t>
      </w:r>
      <w:r>
        <w:rPr>
          <w:rFonts w:ascii="Times New Roman" w:hAnsi="Times New Roman" w:cs="Times New Roman"/>
          <w:bCs/>
          <w:color w:val="000000"/>
          <w:sz w:val="24"/>
          <w:szCs w:val="24"/>
        </w:rPr>
        <w:t>О</w:t>
      </w:r>
      <w:r>
        <w:rPr>
          <w:rFonts w:ascii="Times New Roman" w:hAnsi="Times New Roman" w:cs="Times New Roman"/>
          <w:iCs/>
          <w:sz w:val="24"/>
          <w:szCs w:val="24"/>
          <w:vertAlign w:val="subscript"/>
          <w:lang w:val="en-US"/>
        </w:rPr>
        <w:t>2</w:t>
      </w:r>
      <w:r>
        <w:rPr>
          <w:rFonts w:ascii="Times New Roman" w:hAnsi="Times New Roman" w:cs="Times New Roman"/>
          <w:bCs/>
          <w:color w:val="000000"/>
          <w:sz w:val="24"/>
          <w:szCs w:val="24"/>
          <w:lang w:val="en-US"/>
        </w:rPr>
        <w:t xml:space="preserve"> + </w:t>
      </w:r>
      <w:r>
        <w:rPr>
          <w:rFonts w:ascii="Times New Roman" w:hAnsi="Times New Roman" w:cs="Times New Roman"/>
          <w:bCs/>
          <w:i/>
          <w:iCs/>
          <w:color w:val="000000"/>
          <w:sz w:val="24"/>
          <w:szCs w:val="24"/>
          <w:lang w:val="en-US"/>
        </w:rPr>
        <w:t>z</w:t>
      </w:r>
      <w:r>
        <w:rPr>
          <w:rFonts w:ascii="Times New Roman" w:hAnsi="Times New Roman" w:cs="Times New Roman"/>
          <w:bCs/>
          <w:color w:val="000000"/>
          <w:sz w:val="24"/>
          <w:szCs w:val="24"/>
          <w:lang w:val="en-US"/>
        </w:rPr>
        <w:t>N</w:t>
      </w:r>
      <w:r>
        <w:rPr>
          <w:rFonts w:ascii="Times New Roman" w:hAnsi="Times New Roman" w:cs="Times New Roman"/>
          <w:iCs/>
          <w:sz w:val="24"/>
          <w:szCs w:val="24"/>
          <w:vertAlign w:val="subscript"/>
          <w:lang w:val="en-US"/>
        </w:rPr>
        <w:t>2</w:t>
      </w:r>
      <w:r>
        <w:rPr>
          <w:rFonts w:ascii="Times New Roman" w:hAnsi="Times New Roman" w:cs="Times New Roman"/>
          <w:bCs/>
          <w:color w:val="000000"/>
          <w:sz w:val="24"/>
          <w:szCs w:val="24"/>
          <w:lang w:val="en-US"/>
        </w:rPr>
        <w:t xml:space="preserve"> </w:t>
      </w:r>
      <w:r>
        <w:rPr>
          <w:rFonts w:ascii="Times New Roman" w:hAnsi="Times New Roman" w:cs="Times New Roman"/>
          <w:bCs/>
          <w:color w:val="000000"/>
          <w:position w:val="-10"/>
          <w:sz w:val="24"/>
          <w:szCs w:val="24"/>
        </w:rPr>
        <w:object w:dxaOrig="615" w:dyaOrig="405">
          <v:shape id="_x0000_i1101" type="#_x0000_t75" style="width:30.75pt;height:20.25pt" o:ole="">
            <v:imagedata r:id="rId155" o:title=""/>
          </v:shape>
          <o:OLEObject Type="Embed" ProgID="Equation.DSMT4" ShapeID="_x0000_i1101" DrawAspect="Content" ObjectID="_1764506654" r:id="rId156"/>
        </w:object>
      </w:r>
      <w:r>
        <w:rPr>
          <w:rFonts w:ascii="Times New Roman" w:hAnsi="Times New Roman" w:cs="Times New Roman"/>
          <w:bCs/>
          <w:color w:val="000000"/>
          <w:sz w:val="24"/>
          <w:szCs w:val="24"/>
          <w:lang w:val="en-US"/>
        </w:rPr>
        <w:t xml:space="preserve"> SO</w:t>
      </w:r>
      <w:r>
        <w:rPr>
          <w:rFonts w:ascii="Times New Roman" w:hAnsi="Times New Roman" w:cs="Times New Roman"/>
          <w:iCs/>
          <w:sz w:val="24"/>
          <w:szCs w:val="24"/>
          <w:vertAlign w:val="subscript"/>
          <w:lang w:val="en-US"/>
        </w:rPr>
        <w:t>3</w:t>
      </w:r>
      <w:r>
        <w:rPr>
          <w:rFonts w:ascii="Times New Roman" w:hAnsi="Times New Roman" w:cs="Times New Roman"/>
          <w:bCs/>
          <w:color w:val="000000"/>
          <w:sz w:val="24"/>
          <w:szCs w:val="24"/>
          <w:lang w:val="en-US"/>
        </w:rPr>
        <w:t xml:space="preserve"> + </w:t>
      </w:r>
      <w:r>
        <w:rPr>
          <w:rFonts w:ascii="Times New Roman" w:hAnsi="Times New Roman" w:cs="Times New Roman"/>
          <w:bCs/>
          <w:i/>
          <w:iCs/>
          <w:color w:val="000000"/>
          <w:sz w:val="24"/>
          <w:szCs w:val="24"/>
          <w:lang w:val="en-US"/>
        </w:rPr>
        <w:t>z</w:t>
      </w:r>
      <w:r>
        <w:rPr>
          <w:rFonts w:ascii="Times New Roman" w:hAnsi="Times New Roman" w:cs="Times New Roman"/>
          <w:bCs/>
          <w:color w:val="000000"/>
          <w:sz w:val="24"/>
          <w:szCs w:val="24"/>
          <w:lang w:val="en-US"/>
        </w:rPr>
        <w:t>N</w:t>
      </w:r>
      <w:r>
        <w:rPr>
          <w:rFonts w:ascii="Times New Roman" w:hAnsi="Times New Roman" w:cs="Times New Roman"/>
          <w:iCs/>
          <w:sz w:val="24"/>
          <w:szCs w:val="24"/>
          <w:vertAlign w:val="subscript"/>
          <w:lang w:val="en-US"/>
        </w:rPr>
        <w:t>2</w:t>
      </w:r>
      <w:r>
        <w:rPr>
          <w:rFonts w:ascii="Times New Roman" w:hAnsi="Times New Roman" w:cs="Times New Roman"/>
          <w:bCs/>
          <w:color w:val="000000"/>
          <w:sz w:val="24"/>
          <w:szCs w:val="24"/>
          <w:lang w:val="en-US"/>
        </w:rPr>
        <w:t>,</w:t>
      </w:r>
    </w:p>
    <w:p w:rsidR="00367AE3" w:rsidRDefault="00367AE3" w:rsidP="002278E4">
      <w:pPr>
        <w:shd w:val="clear" w:color="auto" w:fill="FFFFFF"/>
        <w:tabs>
          <w:tab w:val="left" w:pos="2606"/>
        </w:tabs>
        <w:spacing w:after="0" w:line="240" w:lineRule="auto"/>
        <w:ind w:firstLine="709"/>
        <w:jc w:val="both"/>
        <w:rPr>
          <w:rFonts w:ascii="Times New Roman" w:hAnsi="Times New Roman" w:cs="Times New Roman"/>
          <w:bCs/>
          <w:color w:val="000000"/>
          <w:sz w:val="24"/>
          <w:szCs w:val="24"/>
          <w:lang w:val="en-US"/>
        </w:rPr>
      </w:pPr>
      <w:proofErr w:type="gramStart"/>
      <w:r>
        <w:rPr>
          <w:rFonts w:ascii="Times New Roman" w:hAnsi="Times New Roman" w:cs="Times New Roman"/>
          <w:bCs/>
          <w:i/>
          <w:color w:val="000000"/>
          <w:sz w:val="24"/>
          <w:szCs w:val="24"/>
          <w:lang w:val="en-US"/>
        </w:rPr>
        <w:t>a</w:t>
      </w:r>
      <w:proofErr w:type="gramEnd"/>
      <w:r>
        <w:rPr>
          <w:rFonts w:ascii="Times New Roman" w:hAnsi="Times New Roman" w:cs="Times New Roman"/>
          <w:bCs/>
          <w:i/>
          <w:color w:val="000000"/>
          <w:sz w:val="24"/>
          <w:szCs w:val="24"/>
          <w:lang w:val="en-US"/>
        </w:rPr>
        <w:t xml:space="preserve">           b        n</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где </w:t>
      </w:r>
      <w:r>
        <w:rPr>
          <w:rFonts w:ascii="Times New Roman" w:hAnsi="Times New Roman" w:cs="Times New Roman"/>
          <w:i/>
          <w:sz w:val="24"/>
          <w:szCs w:val="24"/>
        </w:rPr>
        <w:t>а</w:t>
      </w:r>
      <w:r>
        <w:rPr>
          <w:rFonts w:ascii="Times New Roman" w:hAnsi="Times New Roman" w:cs="Times New Roman"/>
          <w:sz w:val="24"/>
          <w:szCs w:val="24"/>
        </w:rPr>
        <w:t>,</w:t>
      </w:r>
      <w:r>
        <w:rPr>
          <w:rFonts w:ascii="Times New Roman" w:hAnsi="Times New Roman" w:cs="Times New Roman"/>
          <w:i/>
          <w:sz w:val="24"/>
          <w:szCs w:val="24"/>
        </w:rPr>
        <w:t xml:space="preserve"> b</w:t>
      </w:r>
      <w:r>
        <w:rPr>
          <w:rFonts w:ascii="Times New Roman" w:hAnsi="Times New Roman" w:cs="Times New Roman"/>
          <w:sz w:val="24"/>
          <w:szCs w:val="24"/>
        </w:rPr>
        <w:t xml:space="preserve">, </w:t>
      </w:r>
      <w:r>
        <w:rPr>
          <w:rFonts w:ascii="Times New Roman" w:hAnsi="Times New Roman" w:cs="Times New Roman"/>
          <w:i/>
          <w:sz w:val="24"/>
          <w:szCs w:val="24"/>
        </w:rPr>
        <w:t xml:space="preserve">n </w:t>
      </w:r>
      <w:r>
        <w:rPr>
          <w:rFonts w:ascii="Times New Roman" w:hAnsi="Times New Roman" w:cs="Times New Roman"/>
          <w:sz w:val="24"/>
          <w:szCs w:val="24"/>
        </w:rPr>
        <w:t>– количество (моль) компонентов исходной смеси SO</w:t>
      </w:r>
      <w:r>
        <w:rPr>
          <w:rFonts w:ascii="Times New Roman" w:hAnsi="Times New Roman" w:cs="Times New Roman"/>
          <w:iCs/>
          <w:sz w:val="24"/>
          <w:szCs w:val="24"/>
          <w:vertAlign w:val="subscript"/>
        </w:rPr>
        <w:t>2</w:t>
      </w:r>
      <w:r>
        <w:rPr>
          <w:rFonts w:ascii="Times New Roman" w:hAnsi="Times New Roman" w:cs="Times New Roman"/>
          <w:sz w:val="24"/>
          <w:szCs w:val="24"/>
        </w:rPr>
        <w:t>, O</w:t>
      </w:r>
      <w:r>
        <w:rPr>
          <w:rFonts w:ascii="Times New Roman" w:hAnsi="Times New Roman" w:cs="Times New Roman"/>
          <w:iCs/>
          <w:sz w:val="24"/>
          <w:szCs w:val="24"/>
          <w:vertAlign w:val="subscript"/>
        </w:rPr>
        <w:t>2</w:t>
      </w:r>
      <w:r>
        <w:rPr>
          <w:rFonts w:ascii="Times New Roman" w:hAnsi="Times New Roman" w:cs="Times New Roman"/>
          <w:sz w:val="24"/>
          <w:szCs w:val="24"/>
        </w:rPr>
        <w:t>, N</w:t>
      </w:r>
      <w:r>
        <w:rPr>
          <w:rFonts w:ascii="Times New Roman" w:hAnsi="Times New Roman" w:cs="Times New Roman"/>
          <w:iCs/>
          <w:sz w:val="24"/>
          <w:szCs w:val="24"/>
          <w:vertAlign w:val="subscript"/>
        </w:rPr>
        <w:t>2</w:t>
      </w:r>
      <w:r>
        <w:rPr>
          <w:rFonts w:ascii="Times New Roman" w:hAnsi="Times New Roman" w:cs="Times New Roman"/>
          <w:sz w:val="24"/>
          <w:szCs w:val="24"/>
        </w:rPr>
        <w:t>, (</w:t>
      </w:r>
      <w:r>
        <w:rPr>
          <w:rFonts w:ascii="Times New Roman" w:hAnsi="Times New Roman" w:cs="Times New Roman"/>
          <w:i/>
          <w:sz w:val="24"/>
          <w:szCs w:val="24"/>
        </w:rPr>
        <w:t>а </w:t>
      </w:r>
      <w:r>
        <w:rPr>
          <w:rFonts w:ascii="Times New Roman" w:hAnsi="Times New Roman" w:cs="Times New Roman"/>
          <w:sz w:val="24"/>
          <w:szCs w:val="24"/>
        </w:rPr>
        <w:t xml:space="preserve">+ </w:t>
      </w:r>
      <w:r>
        <w:rPr>
          <w:rFonts w:ascii="Times New Roman" w:hAnsi="Times New Roman" w:cs="Times New Roman"/>
          <w:i/>
          <w:sz w:val="24"/>
          <w:szCs w:val="24"/>
        </w:rPr>
        <w:t xml:space="preserve">b </w:t>
      </w:r>
      <w:r>
        <w:rPr>
          <w:rFonts w:ascii="Times New Roman" w:hAnsi="Times New Roman" w:cs="Times New Roman"/>
          <w:sz w:val="24"/>
          <w:szCs w:val="24"/>
        </w:rPr>
        <w:t xml:space="preserve">+ </w:t>
      </w:r>
      <w:r>
        <w:rPr>
          <w:rFonts w:ascii="Times New Roman" w:hAnsi="Times New Roman" w:cs="Times New Roman"/>
          <w:i/>
          <w:sz w:val="24"/>
          <w:szCs w:val="24"/>
        </w:rPr>
        <w:t>n</w:t>
      </w:r>
      <w:r>
        <w:rPr>
          <w:rFonts w:ascii="Times New Roman" w:hAnsi="Times New Roman" w:cs="Times New Roman"/>
          <w:sz w:val="24"/>
          <w:szCs w:val="24"/>
        </w:rPr>
        <w:t>) = 1.</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Количество каждого компонента (моль) при достижении равновесной степени превращения </w:t>
      </w:r>
      <w:proofErr w:type="spellStart"/>
      <w:r>
        <w:rPr>
          <w:rFonts w:ascii="Times New Roman" w:hAnsi="Times New Roman" w:cs="Times New Roman"/>
          <w:bCs/>
          <w:i/>
          <w:color w:val="000000"/>
          <w:sz w:val="24"/>
          <w:szCs w:val="24"/>
        </w:rPr>
        <w:t>х</w:t>
      </w:r>
      <w:proofErr w:type="gramStart"/>
      <w:r>
        <w:rPr>
          <w:rFonts w:ascii="Times New Roman" w:hAnsi="Times New Roman" w:cs="Times New Roman"/>
          <w:bCs/>
          <w:i/>
          <w:color w:val="000000"/>
          <w:sz w:val="24"/>
          <w:szCs w:val="24"/>
          <w:vertAlign w:val="subscript"/>
        </w:rPr>
        <w:t>A</w:t>
      </w:r>
      <w:proofErr w:type="gramEnd"/>
      <w:r>
        <w:rPr>
          <w:rFonts w:ascii="Times New Roman" w:hAnsi="Times New Roman" w:cs="Times New Roman"/>
          <w:bCs/>
          <w:iCs/>
          <w:color w:val="000000"/>
          <w:sz w:val="24"/>
          <w:szCs w:val="24"/>
          <w:vertAlign w:val="subscript"/>
        </w:rPr>
        <w:t>,</w:t>
      </w:r>
      <w:r>
        <w:rPr>
          <w:rFonts w:ascii="Times New Roman" w:hAnsi="Times New Roman" w:cs="Times New Roman"/>
          <w:bCs/>
          <w:i/>
          <w:color w:val="000000"/>
          <w:sz w:val="24"/>
          <w:szCs w:val="24"/>
          <w:vertAlign w:val="subscript"/>
        </w:rPr>
        <w:t>е</w:t>
      </w:r>
      <w:proofErr w:type="spellEnd"/>
      <w:r>
        <w:rPr>
          <w:rFonts w:ascii="Times New Roman" w:hAnsi="Times New Roman" w:cs="Times New Roman"/>
          <w:sz w:val="24"/>
          <w:szCs w:val="24"/>
        </w:rPr>
        <w:t xml:space="preserve"> составит</w:t>
      </w:r>
    </w:p>
    <w:p w:rsidR="00367AE3" w:rsidRDefault="00367AE3" w:rsidP="002278E4">
      <w:pPr>
        <w:shd w:val="clear" w:color="auto" w:fill="FFFFFF"/>
        <w:tabs>
          <w:tab w:val="left" w:pos="2822"/>
          <w:tab w:val="left" w:pos="3576"/>
        </w:tabs>
        <w:spacing w:after="0" w:line="240" w:lineRule="auto"/>
        <w:ind w:firstLine="709"/>
        <w:jc w:val="both"/>
        <w:rPr>
          <w:rFonts w:ascii="Times New Roman" w:hAnsi="Times New Roman" w:cs="Times New Roman"/>
          <w:bCs/>
          <w:color w:val="000000"/>
          <w:sz w:val="24"/>
          <w:szCs w:val="24"/>
          <w:lang w:val="en-US"/>
        </w:rPr>
      </w:pPr>
      <w:r>
        <w:rPr>
          <w:rFonts w:ascii="Times New Roman" w:hAnsi="Times New Roman" w:cs="Times New Roman"/>
          <w:bCs/>
          <w:color w:val="000000"/>
          <w:sz w:val="24"/>
          <w:szCs w:val="24"/>
          <w:lang w:val="en-US"/>
        </w:rPr>
        <w:t>SO</w:t>
      </w:r>
      <w:r>
        <w:rPr>
          <w:rFonts w:ascii="Times New Roman" w:hAnsi="Times New Roman" w:cs="Times New Roman"/>
          <w:bCs/>
          <w:color w:val="000000"/>
          <w:sz w:val="24"/>
          <w:szCs w:val="24"/>
          <w:vertAlign w:val="subscript"/>
          <w:lang w:val="en-US"/>
        </w:rPr>
        <w:t xml:space="preserve">2                   </w:t>
      </w:r>
      <w:r>
        <w:rPr>
          <w:rFonts w:ascii="Times New Roman" w:hAnsi="Times New Roman" w:cs="Times New Roman"/>
          <w:bCs/>
          <w:color w:val="000000"/>
          <w:sz w:val="24"/>
          <w:szCs w:val="24"/>
          <w:lang w:val="en-US"/>
        </w:rPr>
        <w:t>O</w:t>
      </w:r>
      <w:r>
        <w:rPr>
          <w:rFonts w:ascii="Times New Roman" w:hAnsi="Times New Roman" w:cs="Times New Roman"/>
          <w:bCs/>
          <w:color w:val="000000"/>
          <w:sz w:val="24"/>
          <w:szCs w:val="24"/>
          <w:vertAlign w:val="subscript"/>
          <w:lang w:val="en-US"/>
        </w:rPr>
        <w:t xml:space="preserve">2               </w:t>
      </w:r>
      <w:r>
        <w:rPr>
          <w:rFonts w:ascii="Times New Roman" w:hAnsi="Times New Roman" w:cs="Times New Roman"/>
          <w:bCs/>
          <w:color w:val="000000"/>
          <w:sz w:val="24"/>
          <w:szCs w:val="24"/>
          <w:lang w:val="en-US"/>
        </w:rPr>
        <w:t>N</w:t>
      </w:r>
      <w:r>
        <w:rPr>
          <w:rFonts w:ascii="Times New Roman" w:hAnsi="Times New Roman" w:cs="Times New Roman"/>
          <w:bCs/>
          <w:color w:val="000000"/>
          <w:sz w:val="24"/>
          <w:szCs w:val="24"/>
          <w:vertAlign w:val="subscript"/>
          <w:lang w:val="en-US"/>
        </w:rPr>
        <w:t xml:space="preserve">2              </w:t>
      </w:r>
      <w:r>
        <w:rPr>
          <w:rFonts w:ascii="Times New Roman" w:hAnsi="Times New Roman" w:cs="Times New Roman"/>
          <w:bCs/>
          <w:color w:val="000000"/>
          <w:sz w:val="24"/>
          <w:szCs w:val="24"/>
          <w:lang w:val="en-US"/>
        </w:rPr>
        <w:t>SO</w:t>
      </w:r>
      <w:r>
        <w:rPr>
          <w:rFonts w:ascii="Times New Roman" w:hAnsi="Times New Roman" w:cs="Times New Roman"/>
          <w:bCs/>
          <w:color w:val="000000"/>
          <w:sz w:val="24"/>
          <w:szCs w:val="24"/>
          <w:vertAlign w:val="subscript"/>
          <w:lang w:val="en-US"/>
        </w:rPr>
        <w:t>3</w:t>
      </w:r>
    </w:p>
    <w:p w:rsidR="00367AE3" w:rsidRPr="002278E4" w:rsidRDefault="00367AE3" w:rsidP="002278E4">
      <w:pPr>
        <w:shd w:val="clear" w:color="auto" w:fill="FFFFFF"/>
        <w:spacing w:after="0" w:line="240" w:lineRule="auto"/>
        <w:ind w:firstLine="709"/>
        <w:jc w:val="both"/>
        <w:rPr>
          <w:rFonts w:ascii="Times New Roman" w:hAnsi="Times New Roman" w:cs="Times New Roman"/>
          <w:bCs/>
          <w:color w:val="000000"/>
          <w:sz w:val="24"/>
          <w:szCs w:val="24"/>
          <w:lang w:val="en-US"/>
        </w:rPr>
      </w:pPr>
      <w:r>
        <w:rPr>
          <w:rFonts w:ascii="Times New Roman" w:hAnsi="Times New Roman" w:cs="Times New Roman"/>
          <w:bCs/>
          <w:i/>
          <w:color w:val="000000"/>
          <w:sz w:val="24"/>
          <w:szCs w:val="24"/>
        </w:rPr>
        <w:t>а</w:t>
      </w:r>
      <w:r w:rsidRPr="002278E4">
        <w:rPr>
          <w:rFonts w:ascii="Times New Roman" w:hAnsi="Times New Roman" w:cs="Times New Roman"/>
          <w:bCs/>
          <w:i/>
          <w:color w:val="000000"/>
          <w:sz w:val="24"/>
          <w:szCs w:val="24"/>
          <w:lang w:val="en-US"/>
        </w:rPr>
        <w:t xml:space="preserve"> – </w:t>
      </w:r>
      <w:r>
        <w:rPr>
          <w:rFonts w:ascii="Times New Roman" w:hAnsi="Times New Roman" w:cs="Times New Roman"/>
          <w:bCs/>
          <w:i/>
          <w:color w:val="000000"/>
          <w:sz w:val="24"/>
          <w:szCs w:val="24"/>
        </w:rPr>
        <w:t>ах</w:t>
      </w:r>
      <w:proofErr w:type="gramStart"/>
      <w:r>
        <w:rPr>
          <w:rFonts w:ascii="Times New Roman" w:hAnsi="Times New Roman" w:cs="Times New Roman"/>
          <w:bCs/>
          <w:i/>
          <w:color w:val="000000"/>
          <w:sz w:val="24"/>
          <w:szCs w:val="24"/>
          <w:vertAlign w:val="subscript"/>
          <w:lang w:val="en-US"/>
        </w:rPr>
        <w:t>A</w:t>
      </w:r>
      <w:proofErr w:type="gramEnd"/>
      <w:r w:rsidRPr="002278E4">
        <w:rPr>
          <w:rFonts w:ascii="Times New Roman" w:hAnsi="Times New Roman" w:cs="Times New Roman"/>
          <w:bCs/>
          <w:iCs/>
          <w:color w:val="000000"/>
          <w:sz w:val="24"/>
          <w:szCs w:val="24"/>
          <w:vertAlign w:val="subscript"/>
          <w:lang w:val="en-US"/>
        </w:rPr>
        <w:t>,</w:t>
      </w:r>
      <w:r>
        <w:rPr>
          <w:rFonts w:ascii="Times New Roman" w:hAnsi="Times New Roman" w:cs="Times New Roman"/>
          <w:bCs/>
          <w:i/>
          <w:color w:val="000000"/>
          <w:sz w:val="24"/>
          <w:szCs w:val="24"/>
          <w:vertAlign w:val="subscript"/>
        </w:rPr>
        <w:t>е</w:t>
      </w:r>
      <w:r w:rsidRPr="002278E4">
        <w:rPr>
          <w:rFonts w:ascii="Times New Roman" w:hAnsi="Times New Roman" w:cs="Times New Roman"/>
          <w:bCs/>
          <w:color w:val="000000"/>
          <w:sz w:val="24"/>
          <w:szCs w:val="24"/>
          <w:lang w:val="en-US"/>
        </w:rPr>
        <w:t xml:space="preserve">    </w:t>
      </w:r>
      <w:r>
        <w:rPr>
          <w:rFonts w:ascii="Times New Roman" w:hAnsi="Times New Roman" w:cs="Times New Roman"/>
          <w:bCs/>
          <w:i/>
          <w:color w:val="000000"/>
          <w:sz w:val="24"/>
          <w:szCs w:val="24"/>
          <w:lang w:val="en-US"/>
        </w:rPr>
        <w:t xml:space="preserve">b </w:t>
      </w:r>
      <w:r w:rsidRPr="002278E4">
        <w:rPr>
          <w:rFonts w:ascii="Times New Roman" w:hAnsi="Times New Roman" w:cs="Times New Roman"/>
          <w:bCs/>
          <w:color w:val="000000"/>
          <w:sz w:val="24"/>
          <w:szCs w:val="24"/>
          <w:lang w:val="en-US"/>
        </w:rPr>
        <w:t>– 0,5</w:t>
      </w:r>
      <w:r>
        <w:rPr>
          <w:rFonts w:ascii="Times New Roman" w:hAnsi="Times New Roman" w:cs="Times New Roman"/>
          <w:bCs/>
          <w:i/>
          <w:color w:val="000000"/>
          <w:sz w:val="24"/>
          <w:szCs w:val="24"/>
        </w:rPr>
        <w:t>ах</w:t>
      </w:r>
      <w:r>
        <w:rPr>
          <w:rFonts w:ascii="Times New Roman" w:hAnsi="Times New Roman" w:cs="Times New Roman"/>
          <w:bCs/>
          <w:i/>
          <w:color w:val="000000"/>
          <w:sz w:val="24"/>
          <w:szCs w:val="24"/>
          <w:vertAlign w:val="subscript"/>
          <w:lang w:val="en-US"/>
        </w:rPr>
        <w:t>A</w:t>
      </w:r>
      <w:r w:rsidRPr="002278E4">
        <w:rPr>
          <w:rFonts w:ascii="Times New Roman" w:hAnsi="Times New Roman" w:cs="Times New Roman"/>
          <w:bCs/>
          <w:iCs/>
          <w:color w:val="000000"/>
          <w:sz w:val="24"/>
          <w:szCs w:val="24"/>
          <w:vertAlign w:val="subscript"/>
          <w:lang w:val="en-US"/>
        </w:rPr>
        <w:t>,</w:t>
      </w:r>
      <w:r>
        <w:rPr>
          <w:rFonts w:ascii="Times New Roman" w:hAnsi="Times New Roman" w:cs="Times New Roman"/>
          <w:bCs/>
          <w:i/>
          <w:color w:val="000000"/>
          <w:sz w:val="24"/>
          <w:szCs w:val="24"/>
          <w:vertAlign w:val="subscript"/>
        </w:rPr>
        <w:t>е</w:t>
      </w:r>
      <w:r w:rsidRPr="002278E4">
        <w:rPr>
          <w:rFonts w:ascii="Times New Roman" w:hAnsi="Times New Roman" w:cs="Times New Roman"/>
          <w:bCs/>
          <w:i/>
          <w:color w:val="000000"/>
          <w:sz w:val="24"/>
          <w:szCs w:val="24"/>
          <w:vertAlign w:val="subscript"/>
          <w:lang w:val="en-US"/>
        </w:rPr>
        <w:t xml:space="preserve">   </w:t>
      </w:r>
      <w:r w:rsidRPr="002278E4">
        <w:rPr>
          <w:rFonts w:ascii="Times New Roman" w:hAnsi="Times New Roman" w:cs="Times New Roman"/>
          <w:bCs/>
          <w:i/>
          <w:color w:val="000000"/>
          <w:sz w:val="24"/>
          <w:szCs w:val="24"/>
          <w:lang w:val="en-US"/>
        </w:rPr>
        <w:t xml:space="preserve"> </w:t>
      </w:r>
      <w:r>
        <w:rPr>
          <w:rFonts w:ascii="Times New Roman" w:hAnsi="Times New Roman" w:cs="Times New Roman"/>
          <w:bCs/>
          <w:i/>
          <w:color w:val="000000"/>
          <w:sz w:val="24"/>
          <w:szCs w:val="24"/>
          <w:lang w:val="en-US"/>
        </w:rPr>
        <w:t>n</w:t>
      </w:r>
      <w:r w:rsidRPr="002278E4">
        <w:rPr>
          <w:rFonts w:ascii="Times New Roman" w:hAnsi="Times New Roman" w:cs="Times New Roman"/>
          <w:bCs/>
          <w:i/>
          <w:color w:val="000000"/>
          <w:sz w:val="24"/>
          <w:szCs w:val="24"/>
          <w:lang w:val="en-US"/>
        </w:rPr>
        <w:t xml:space="preserve">           </w:t>
      </w:r>
      <w:r>
        <w:rPr>
          <w:rFonts w:ascii="Times New Roman" w:hAnsi="Times New Roman" w:cs="Times New Roman"/>
          <w:bCs/>
          <w:i/>
          <w:color w:val="000000"/>
          <w:sz w:val="24"/>
          <w:szCs w:val="24"/>
        </w:rPr>
        <w:t>ах</w:t>
      </w:r>
      <w:r>
        <w:rPr>
          <w:rFonts w:ascii="Times New Roman" w:hAnsi="Times New Roman" w:cs="Times New Roman"/>
          <w:bCs/>
          <w:i/>
          <w:color w:val="000000"/>
          <w:sz w:val="24"/>
          <w:szCs w:val="24"/>
          <w:vertAlign w:val="subscript"/>
          <w:lang w:val="en-US"/>
        </w:rPr>
        <w:t>A</w:t>
      </w:r>
      <w:r w:rsidRPr="002278E4">
        <w:rPr>
          <w:rFonts w:ascii="Times New Roman" w:hAnsi="Times New Roman" w:cs="Times New Roman"/>
          <w:bCs/>
          <w:iCs/>
          <w:color w:val="000000"/>
          <w:sz w:val="24"/>
          <w:szCs w:val="24"/>
          <w:vertAlign w:val="subscript"/>
          <w:lang w:val="en-US"/>
        </w:rPr>
        <w:t>,</w:t>
      </w:r>
      <w:r>
        <w:rPr>
          <w:rFonts w:ascii="Times New Roman" w:hAnsi="Times New Roman" w:cs="Times New Roman"/>
          <w:bCs/>
          <w:i/>
          <w:color w:val="000000"/>
          <w:sz w:val="24"/>
          <w:szCs w:val="24"/>
          <w:vertAlign w:val="subscript"/>
        </w:rPr>
        <w:t>е</w:t>
      </w:r>
    </w:p>
    <w:p w:rsidR="00367AE3" w:rsidRDefault="00367AE3" w:rsidP="002278E4">
      <w:pPr>
        <w:pStyle w:val="a8"/>
        <w:tabs>
          <w:tab w:val="left" w:pos="708"/>
        </w:tabs>
        <w:spacing w:after="0" w:line="240" w:lineRule="auto"/>
        <w:ind w:firstLine="709"/>
        <w:jc w:val="both"/>
        <w:rPr>
          <w:rFonts w:ascii="Times New Roman" w:hAnsi="Times New Roman"/>
          <w:sz w:val="24"/>
          <w:szCs w:val="24"/>
        </w:rPr>
      </w:pPr>
      <w:r>
        <w:rPr>
          <w:rFonts w:ascii="Times New Roman" w:hAnsi="Times New Roman"/>
          <w:sz w:val="24"/>
          <w:szCs w:val="24"/>
        </w:rPr>
        <w:t>Общее число молей равновесной смеси</w:t>
      </w:r>
    </w:p>
    <w:p w:rsidR="00367AE3" w:rsidRDefault="00367AE3" w:rsidP="002278E4">
      <w:pPr>
        <w:shd w:val="clear" w:color="auto" w:fill="FFFFFF"/>
        <w:tabs>
          <w:tab w:val="left" w:pos="0"/>
        </w:tabs>
        <w:spacing w:after="0" w:line="240" w:lineRule="auto"/>
        <w:ind w:firstLine="709"/>
        <w:jc w:val="both"/>
        <w:rPr>
          <w:rFonts w:ascii="Times New Roman" w:hAnsi="Times New Roman" w:cs="Times New Roman"/>
          <w:bCs/>
          <w:color w:val="000000"/>
          <w:sz w:val="24"/>
          <w:szCs w:val="24"/>
        </w:rPr>
      </w:pPr>
      <w:r>
        <w:rPr>
          <w:rFonts w:ascii="Times New Roman" w:hAnsi="Times New Roman" w:cs="Times New Roman"/>
          <w:bCs/>
          <w:color w:val="000000"/>
          <w:position w:val="-18"/>
          <w:sz w:val="24"/>
          <w:szCs w:val="24"/>
        </w:rPr>
        <w:object w:dxaOrig="6330" w:dyaOrig="480">
          <v:shape id="_x0000_i1102" type="#_x0000_t75" style="width:316.5pt;height:24pt" o:ole="">
            <v:imagedata r:id="rId157" o:title=""/>
          </v:shape>
          <o:OLEObject Type="Embed" ProgID="Equation.DSMT4" ShapeID="_x0000_i1102" DrawAspect="Content" ObjectID="_1764506655" r:id="rId158"/>
        </w:objec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Обозначив общее давление через </w:t>
      </w:r>
      <w:proofErr w:type="gramStart"/>
      <w:r>
        <w:rPr>
          <w:rFonts w:ascii="Times New Roman" w:hAnsi="Times New Roman" w:cs="Times New Roman"/>
          <w:i/>
          <w:sz w:val="24"/>
          <w:szCs w:val="24"/>
        </w:rPr>
        <w:t>р</w:t>
      </w:r>
      <w:proofErr w:type="gramEnd"/>
      <w:r>
        <w:rPr>
          <w:rFonts w:ascii="Times New Roman" w:hAnsi="Times New Roman" w:cs="Times New Roman"/>
          <w:sz w:val="24"/>
          <w:szCs w:val="24"/>
        </w:rPr>
        <w:t>, выразим равновесные давления компонентов:</w:t>
      </w:r>
    </w:p>
    <w:p w:rsidR="00367AE3" w:rsidRDefault="00367AE3" w:rsidP="002278E4">
      <w:pPr>
        <w:shd w:val="clear" w:color="auto" w:fill="FFFFFF"/>
        <w:tabs>
          <w:tab w:val="left" w:pos="0"/>
        </w:tabs>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position w:val="-38"/>
          <w:sz w:val="24"/>
          <w:szCs w:val="24"/>
        </w:rPr>
        <w:object w:dxaOrig="8340" w:dyaOrig="855">
          <v:shape id="_x0000_i1103" type="#_x0000_t75" style="width:417pt;height:42.75pt" o:ole="">
            <v:imagedata r:id="rId159" o:title=""/>
          </v:shape>
          <o:OLEObject Type="Embed" ProgID="Equation.DSMT4" ShapeID="_x0000_i1103" DrawAspect="Content" ObjectID="_1764506656" r:id="rId160"/>
        </w:objec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w:t>
      </w:r>
    </w:p>
    <w:p w:rsidR="00367AE3" w:rsidRDefault="00367AE3" w:rsidP="002278E4">
      <w:pPr>
        <w:shd w:val="clear" w:color="auto" w:fill="FFFFFF"/>
        <w:tabs>
          <w:tab w:val="left" w:pos="0"/>
        </w:tabs>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position w:val="-48"/>
          <w:sz w:val="24"/>
          <w:szCs w:val="24"/>
        </w:rPr>
        <w:object w:dxaOrig="6030" w:dyaOrig="1050">
          <v:shape id="_x0000_i1104" type="#_x0000_t75" style="width:301.5pt;height:52.5pt" o:ole="">
            <v:imagedata r:id="rId161" o:title=""/>
          </v:shape>
          <o:OLEObject Type="Embed" ProgID="Equation.DSMT4" ShapeID="_x0000_i1104" DrawAspect="Content" ObjectID="_1764506657" r:id="rId162"/>
        </w:objec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Отсюда</w:t>
      </w:r>
    </w:p>
    <w:p w:rsidR="00367AE3" w:rsidRDefault="00367AE3" w:rsidP="002278E4">
      <w:pPr>
        <w:shd w:val="clear" w:color="auto" w:fill="FFFFFF"/>
        <w:tabs>
          <w:tab w:val="left" w:pos="0"/>
        </w:tabs>
        <w:spacing w:after="0" w:line="240" w:lineRule="auto"/>
        <w:ind w:firstLine="709"/>
        <w:jc w:val="both"/>
        <w:rPr>
          <w:rFonts w:ascii="Times New Roman" w:hAnsi="Times New Roman" w:cs="Times New Roman"/>
          <w:sz w:val="24"/>
          <w:szCs w:val="24"/>
        </w:rPr>
      </w:pPr>
      <w:r>
        <w:rPr>
          <w:rFonts w:ascii="Times New Roman" w:hAnsi="Times New Roman" w:cs="Times New Roman"/>
          <w:iCs/>
          <w:color w:val="000000"/>
          <w:position w:val="-84"/>
          <w:sz w:val="24"/>
          <w:szCs w:val="24"/>
        </w:rPr>
        <w:object w:dxaOrig="3450" w:dyaOrig="1320">
          <v:shape id="_x0000_i1105" type="#_x0000_t75" style="width:172.5pt;height:66pt" o:ole="">
            <v:imagedata r:id="rId163" o:title=""/>
          </v:shape>
          <o:OLEObject Type="Embed" ProgID="Equation.DSMT4" ShapeID="_x0000_i1105" DrawAspect="Content" ObjectID="_1764506658" r:id="rId164"/>
        </w:object>
      </w:r>
      <w:r>
        <w:rPr>
          <w:rFonts w:ascii="Times New Roman" w:hAnsi="Times New Roman" w:cs="Times New Roman"/>
          <w:iCs/>
          <w:color w:val="000000"/>
          <w:sz w:val="24"/>
          <w:szCs w:val="24"/>
        </w:rPr>
        <w:t>.</w:t>
      </w:r>
      <w:r>
        <w:rPr>
          <w:rFonts w:ascii="Times New Roman" w:hAnsi="Times New Roman" w:cs="Times New Roman"/>
          <w:iCs/>
          <w:color w:val="000000"/>
          <w:sz w:val="24"/>
          <w:szCs w:val="24"/>
        </w:rPr>
        <w:tab/>
      </w:r>
      <w:r>
        <w:rPr>
          <w:rFonts w:ascii="Times New Roman" w:hAnsi="Times New Roman" w:cs="Times New Roman"/>
          <w:iCs/>
          <w:color w:val="000000"/>
          <w:sz w:val="24"/>
          <w:szCs w:val="24"/>
        </w:rPr>
        <w:tab/>
      </w:r>
      <w:r>
        <w:rPr>
          <w:rFonts w:ascii="Times New Roman" w:hAnsi="Times New Roman" w:cs="Times New Roman"/>
          <w:iCs/>
          <w:color w:val="000000"/>
          <w:sz w:val="24"/>
          <w:szCs w:val="24"/>
        </w:rPr>
        <w:tab/>
      </w:r>
      <w:r>
        <w:rPr>
          <w:rFonts w:ascii="Times New Roman" w:hAnsi="Times New Roman" w:cs="Times New Roman"/>
          <w:iCs/>
          <w:color w:val="000000"/>
          <w:sz w:val="24"/>
          <w:szCs w:val="24"/>
        </w:rPr>
        <w:tab/>
        <w:t xml:space="preserve">  </w:t>
      </w:r>
      <w:r>
        <w:rPr>
          <w:rFonts w:ascii="Times New Roman" w:hAnsi="Times New Roman" w:cs="Times New Roman"/>
          <w:color w:val="000000"/>
          <w:sz w:val="24"/>
          <w:szCs w:val="24"/>
        </w:rPr>
        <w:t>(11)</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Найдем состав равновесной смеси, если в исходной смеси содержится 7 % SO</w:t>
      </w:r>
      <w:r>
        <w:rPr>
          <w:rFonts w:ascii="Times New Roman" w:hAnsi="Times New Roman" w:cs="Times New Roman"/>
          <w:sz w:val="24"/>
          <w:szCs w:val="24"/>
          <w:vertAlign w:val="subscript"/>
        </w:rPr>
        <w:t>2</w:t>
      </w:r>
      <w:r>
        <w:rPr>
          <w:rFonts w:ascii="Times New Roman" w:hAnsi="Times New Roman" w:cs="Times New Roman"/>
          <w:sz w:val="24"/>
          <w:szCs w:val="24"/>
        </w:rPr>
        <w:t>, 11 % О</w:t>
      </w:r>
      <w:proofErr w:type="gramStart"/>
      <w:r>
        <w:rPr>
          <w:rFonts w:ascii="Times New Roman" w:hAnsi="Times New Roman" w:cs="Times New Roman"/>
          <w:sz w:val="24"/>
          <w:szCs w:val="24"/>
          <w:vertAlign w:val="subscript"/>
        </w:rPr>
        <w:t>2</w:t>
      </w:r>
      <w:proofErr w:type="gramEnd"/>
      <w:r>
        <w:rPr>
          <w:rFonts w:ascii="Times New Roman" w:hAnsi="Times New Roman" w:cs="Times New Roman"/>
          <w:sz w:val="24"/>
          <w:szCs w:val="24"/>
        </w:rPr>
        <w:t>, 82 % N</w:t>
      </w:r>
      <w:r>
        <w:rPr>
          <w:rFonts w:ascii="Times New Roman" w:hAnsi="Times New Roman" w:cs="Times New Roman"/>
          <w:sz w:val="24"/>
          <w:szCs w:val="24"/>
          <w:vertAlign w:val="subscript"/>
        </w:rPr>
        <w:t>2</w:t>
      </w:r>
      <w:r>
        <w:rPr>
          <w:rFonts w:ascii="Times New Roman" w:hAnsi="Times New Roman" w:cs="Times New Roman"/>
          <w:sz w:val="24"/>
          <w:szCs w:val="24"/>
        </w:rPr>
        <w:t>.</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При </w:t>
      </w:r>
      <w:r>
        <w:rPr>
          <w:rFonts w:ascii="Times New Roman" w:hAnsi="Times New Roman" w:cs="Times New Roman"/>
          <w:i/>
          <w:iCs/>
          <w:sz w:val="24"/>
          <w:szCs w:val="24"/>
        </w:rPr>
        <w:t xml:space="preserve">T = </w:t>
      </w:r>
      <w:r>
        <w:rPr>
          <w:rFonts w:ascii="Times New Roman" w:hAnsi="Times New Roman" w:cs="Times New Roman"/>
          <w:sz w:val="24"/>
          <w:szCs w:val="24"/>
        </w:rPr>
        <w:t xml:space="preserve">650 К константа равновесия </w:t>
      </w:r>
      <w:proofErr w:type="spellStart"/>
      <w:proofErr w:type="gramStart"/>
      <w:r>
        <w:rPr>
          <w:rFonts w:ascii="Times New Roman" w:hAnsi="Times New Roman" w:cs="Times New Roman"/>
          <w:i/>
          <w:iCs/>
          <w:sz w:val="24"/>
          <w:szCs w:val="24"/>
        </w:rPr>
        <w:t>К</w:t>
      </w:r>
      <w:r>
        <w:rPr>
          <w:rFonts w:ascii="Times New Roman" w:hAnsi="Times New Roman" w:cs="Times New Roman"/>
          <w:sz w:val="24"/>
          <w:szCs w:val="24"/>
          <w:vertAlign w:val="subscript"/>
        </w:rPr>
        <w:t>р</w:t>
      </w:r>
      <w:proofErr w:type="spellEnd"/>
      <w:proofErr w:type="gramEnd"/>
      <w:r>
        <w:rPr>
          <w:rFonts w:ascii="Times New Roman" w:hAnsi="Times New Roman" w:cs="Times New Roman"/>
          <w:i/>
          <w:iCs/>
          <w:sz w:val="24"/>
          <w:szCs w:val="24"/>
          <w:vertAlign w:val="subscript"/>
        </w:rPr>
        <w:t xml:space="preserve"> </w:t>
      </w:r>
      <w:r>
        <w:rPr>
          <w:rFonts w:ascii="Times New Roman" w:hAnsi="Times New Roman" w:cs="Times New Roman"/>
          <w:i/>
          <w:iCs/>
          <w:sz w:val="24"/>
          <w:szCs w:val="24"/>
        </w:rPr>
        <w:t xml:space="preserve">= </w:t>
      </w:r>
      <w:r>
        <w:rPr>
          <w:rFonts w:ascii="Times New Roman" w:hAnsi="Times New Roman" w:cs="Times New Roman"/>
          <w:iCs/>
          <w:sz w:val="24"/>
          <w:szCs w:val="24"/>
        </w:rPr>
        <w:t>629</w:t>
      </w:r>
      <w:r>
        <w:rPr>
          <w:rFonts w:ascii="Times New Roman" w:hAnsi="Times New Roman" w:cs="Times New Roman"/>
          <w:i/>
          <w:iCs/>
          <w:sz w:val="24"/>
          <w:szCs w:val="24"/>
        </w:rPr>
        <w:t xml:space="preserve">. </w:t>
      </w:r>
      <w:r>
        <w:rPr>
          <w:rFonts w:ascii="Times New Roman" w:hAnsi="Times New Roman" w:cs="Times New Roman"/>
          <w:sz w:val="24"/>
          <w:szCs w:val="24"/>
        </w:rPr>
        <w:t>Подставляя исходные данные в уравнение (11), получим</w:t>
      </w:r>
    </w:p>
    <w:p w:rsidR="00367AE3" w:rsidRDefault="00367AE3" w:rsidP="002278E4">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iCs/>
          <w:color w:val="000000"/>
          <w:position w:val="-84"/>
          <w:sz w:val="24"/>
          <w:szCs w:val="24"/>
        </w:rPr>
        <w:object w:dxaOrig="4380" w:dyaOrig="1275">
          <v:shape id="_x0000_i1106" type="#_x0000_t75" style="width:219pt;height:63.75pt" o:ole="">
            <v:imagedata r:id="rId165" o:title=""/>
          </v:shape>
          <o:OLEObject Type="Embed" ProgID="Equation.DSMT4" ShapeID="_x0000_i1106" DrawAspect="Content" ObjectID="_1764506659" r:id="rId166"/>
        </w:objec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откуда находим </w:t>
      </w:r>
      <w:proofErr w:type="spellStart"/>
      <w:r>
        <w:rPr>
          <w:rFonts w:ascii="Times New Roman" w:hAnsi="Times New Roman" w:cs="Times New Roman"/>
          <w:i/>
          <w:iCs/>
          <w:sz w:val="24"/>
          <w:szCs w:val="24"/>
        </w:rPr>
        <w:t>х</w:t>
      </w:r>
      <w:proofErr w:type="gramStart"/>
      <w:r>
        <w:rPr>
          <w:rFonts w:ascii="Times New Roman" w:hAnsi="Times New Roman" w:cs="Times New Roman"/>
          <w:i/>
          <w:iCs/>
          <w:sz w:val="24"/>
          <w:szCs w:val="24"/>
          <w:vertAlign w:val="subscript"/>
        </w:rPr>
        <w:t>A</w:t>
      </w:r>
      <w:proofErr w:type="gramEnd"/>
      <w:r>
        <w:rPr>
          <w:rFonts w:ascii="Times New Roman" w:hAnsi="Times New Roman" w:cs="Times New Roman"/>
          <w:sz w:val="24"/>
          <w:szCs w:val="24"/>
          <w:vertAlign w:val="subscript"/>
        </w:rPr>
        <w:t>,</w:t>
      </w:r>
      <w:r>
        <w:rPr>
          <w:rFonts w:ascii="Times New Roman" w:hAnsi="Times New Roman" w:cs="Times New Roman"/>
          <w:i/>
          <w:iCs/>
          <w:sz w:val="24"/>
          <w:szCs w:val="24"/>
          <w:vertAlign w:val="subscript"/>
        </w:rPr>
        <w:t>е</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0,994 и, следовательно, в равновесной смеси содержится (моль): SO</w:t>
      </w:r>
      <w:r>
        <w:rPr>
          <w:rFonts w:ascii="Times New Roman" w:hAnsi="Times New Roman" w:cs="Times New Roman"/>
          <w:sz w:val="24"/>
          <w:szCs w:val="24"/>
          <w:vertAlign w:val="subscript"/>
        </w:rPr>
        <w:t>3</w:t>
      </w:r>
      <w:r>
        <w:rPr>
          <w:rFonts w:ascii="Times New Roman" w:hAnsi="Times New Roman" w:cs="Times New Roman"/>
          <w:sz w:val="24"/>
          <w:szCs w:val="24"/>
        </w:rPr>
        <w:t xml:space="preserve"> – 0,069, SO</w:t>
      </w:r>
      <w:r>
        <w:rPr>
          <w:rFonts w:ascii="Times New Roman" w:hAnsi="Times New Roman" w:cs="Times New Roman"/>
          <w:sz w:val="24"/>
          <w:szCs w:val="24"/>
          <w:vertAlign w:val="subscript"/>
        </w:rPr>
        <w:t>2</w:t>
      </w:r>
      <w:r>
        <w:rPr>
          <w:rFonts w:ascii="Times New Roman" w:hAnsi="Times New Roman" w:cs="Times New Roman"/>
          <w:sz w:val="24"/>
          <w:szCs w:val="24"/>
        </w:rPr>
        <w:t xml:space="preserve"> – 0,001, О</w:t>
      </w:r>
      <w:proofErr w:type="gramStart"/>
      <w:r>
        <w:rPr>
          <w:rFonts w:ascii="Times New Roman" w:hAnsi="Times New Roman" w:cs="Times New Roman"/>
          <w:sz w:val="24"/>
          <w:szCs w:val="24"/>
          <w:vertAlign w:val="subscript"/>
        </w:rPr>
        <w:t>2</w:t>
      </w:r>
      <w:proofErr w:type="gramEnd"/>
      <w:r>
        <w:rPr>
          <w:rFonts w:ascii="Times New Roman" w:hAnsi="Times New Roman" w:cs="Times New Roman"/>
          <w:sz w:val="24"/>
          <w:szCs w:val="24"/>
        </w:rPr>
        <w:t xml:space="preserve"> – 0,076, N</w:t>
      </w:r>
      <w:r>
        <w:rPr>
          <w:rFonts w:ascii="Times New Roman" w:hAnsi="Times New Roman" w:cs="Times New Roman"/>
          <w:sz w:val="24"/>
          <w:szCs w:val="24"/>
          <w:vertAlign w:val="subscript"/>
        </w:rPr>
        <w:t>2</w:t>
      </w:r>
      <w:r>
        <w:rPr>
          <w:rFonts w:ascii="Times New Roman" w:hAnsi="Times New Roman" w:cs="Times New Roman"/>
          <w:sz w:val="24"/>
          <w:szCs w:val="24"/>
        </w:rPr>
        <w:t xml:space="preserve"> – 0,82.</w:t>
      </w:r>
    </w:p>
    <w:p w:rsidR="00367AE3" w:rsidRDefault="00367AE3" w:rsidP="002278E4">
      <w:pPr>
        <w:spacing w:after="0" w:line="240" w:lineRule="auto"/>
        <w:ind w:firstLine="709"/>
        <w:jc w:val="both"/>
        <w:rPr>
          <w:rFonts w:ascii="Times New Roman" w:hAnsi="Times New Roman" w:cs="Times New Roman"/>
          <w:b/>
          <w:sz w:val="24"/>
          <w:szCs w:val="24"/>
        </w:rPr>
      </w:pPr>
      <w:r>
        <w:rPr>
          <w:rFonts w:ascii="Times New Roman" w:hAnsi="Times New Roman" w:cs="Times New Roman"/>
          <w:spacing w:val="-6"/>
          <w:sz w:val="24"/>
          <w:szCs w:val="24"/>
        </w:rPr>
        <w:t>В приведенном примере рассмотрена реакция, протекающая с</w:t>
      </w:r>
      <w:r>
        <w:rPr>
          <w:rFonts w:ascii="Times New Roman" w:hAnsi="Times New Roman" w:cs="Times New Roman"/>
          <w:spacing w:val="-4"/>
          <w:sz w:val="24"/>
          <w:szCs w:val="24"/>
        </w:rPr>
        <w:t xml:space="preserve"> уменьшением числа молей (</w:t>
      </w:r>
      <w:r>
        <w:rPr>
          <w:rFonts w:ascii="Times New Roman" w:hAnsi="Times New Roman" w:cs="Times New Roman"/>
          <w:i/>
          <w:spacing w:val="-4"/>
          <w:sz w:val="24"/>
          <w:szCs w:val="24"/>
        </w:rPr>
        <w:t>∆n</w:t>
      </w:r>
      <w:r>
        <w:rPr>
          <w:rFonts w:ascii="Times New Roman" w:hAnsi="Times New Roman" w:cs="Times New Roman"/>
          <w:spacing w:val="-4"/>
          <w:sz w:val="24"/>
          <w:szCs w:val="24"/>
        </w:rPr>
        <w:t xml:space="preserve"> &lt; 0). Полученная расчетная формула (11) наглядно иллюстрирует зависимость равновесной степени превращения от давления в системе – повышение общего давления ведет за собой увеличение </w:t>
      </w:r>
      <w:proofErr w:type="spellStart"/>
      <w:r>
        <w:rPr>
          <w:rFonts w:ascii="Times New Roman" w:hAnsi="Times New Roman" w:cs="Times New Roman"/>
          <w:i/>
          <w:iCs/>
          <w:spacing w:val="-4"/>
          <w:sz w:val="24"/>
          <w:szCs w:val="24"/>
        </w:rPr>
        <w:t>х</w:t>
      </w:r>
      <w:proofErr w:type="gramStart"/>
      <w:r>
        <w:rPr>
          <w:rFonts w:ascii="Times New Roman" w:hAnsi="Times New Roman" w:cs="Times New Roman"/>
          <w:i/>
          <w:iCs/>
          <w:spacing w:val="-4"/>
          <w:sz w:val="24"/>
          <w:szCs w:val="24"/>
          <w:vertAlign w:val="subscript"/>
        </w:rPr>
        <w:t>A</w:t>
      </w:r>
      <w:proofErr w:type="gramEnd"/>
      <w:r>
        <w:rPr>
          <w:rFonts w:ascii="Times New Roman" w:hAnsi="Times New Roman" w:cs="Times New Roman"/>
          <w:spacing w:val="-4"/>
          <w:sz w:val="24"/>
          <w:szCs w:val="24"/>
          <w:vertAlign w:val="subscript"/>
        </w:rPr>
        <w:t>,</w:t>
      </w:r>
      <w:r>
        <w:rPr>
          <w:rFonts w:ascii="Times New Roman" w:hAnsi="Times New Roman" w:cs="Times New Roman"/>
          <w:i/>
          <w:iCs/>
          <w:spacing w:val="-4"/>
          <w:sz w:val="24"/>
          <w:szCs w:val="24"/>
          <w:vertAlign w:val="subscript"/>
        </w:rPr>
        <w:t>е</w:t>
      </w:r>
      <w:proofErr w:type="spellEnd"/>
      <w:r>
        <w:rPr>
          <w:rFonts w:ascii="Times New Roman" w:hAnsi="Times New Roman" w:cs="Times New Roman"/>
          <w:spacing w:val="-4"/>
          <w:sz w:val="24"/>
          <w:szCs w:val="24"/>
        </w:rPr>
        <w:t>.</w:t>
      </w:r>
    </w:p>
    <w:p w:rsidR="00367AE3" w:rsidRDefault="002278E4" w:rsidP="002278E4">
      <w:pPr>
        <w:pStyle w:val="2"/>
        <w:spacing w:before="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w:t>
      </w:r>
    </w:p>
    <w:p w:rsidR="00367AE3" w:rsidRDefault="00367AE3" w:rsidP="002278E4">
      <w:pPr>
        <w:pStyle w:val="2"/>
        <w:spacing w:before="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Классификация химических реакторов </w:t>
      </w:r>
      <w:r>
        <w:rPr>
          <w:rFonts w:ascii="Times New Roman" w:hAnsi="Times New Roman" w:cs="Times New Roman"/>
          <w:color w:val="auto"/>
          <w:sz w:val="24"/>
          <w:szCs w:val="24"/>
        </w:rPr>
        <w:br/>
        <w:t>и режимов их работы</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Химические реакторы для проведения различных процессов отличаются друг от друга по конструктивным особенностям, размеру, внешнему виду. Однако, несмотря на существующие различия, можно выделить общие признаки классификации реакторов, облегчающие систематизацию сведений о них, составление математического описания и выбор метода расчета.</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Наиболее </w:t>
      </w:r>
      <w:proofErr w:type="spellStart"/>
      <w:r>
        <w:rPr>
          <w:rFonts w:ascii="Times New Roman" w:hAnsi="Times New Roman" w:cs="Times New Roman"/>
          <w:sz w:val="24"/>
          <w:szCs w:val="24"/>
        </w:rPr>
        <w:t>употребимы</w:t>
      </w:r>
      <w:proofErr w:type="spellEnd"/>
      <w:r>
        <w:rPr>
          <w:rFonts w:ascii="Times New Roman" w:hAnsi="Times New Roman" w:cs="Times New Roman"/>
          <w:sz w:val="24"/>
          <w:szCs w:val="24"/>
        </w:rPr>
        <w:t xml:space="preserve"> следующие признаки классификации химических реакторов и режимов их работы: </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режим движения реакционной среды (гидродинамическая обстановка в реакторе); </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условия теплообмена в реакторе; </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способ организации теплообмена; </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фазовый состав реакционной смеси; </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способ организации процесса; </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характер изменения параметров процесса во времени; </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 конструктивные характеристики.</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b/>
          <w:bCs/>
          <w:sz w:val="24"/>
          <w:szCs w:val="24"/>
        </w:rPr>
        <w:t xml:space="preserve">Классификация реакторов по гидродинамической обстановке. </w:t>
      </w:r>
      <w:r>
        <w:rPr>
          <w:rFonts w:ascii="Times New Roman" w:hAnsi="Times New Roman" w:cs="Times New Roman"/>
          <w:bCs/>
          <w:sz w:val="24"/>
          <w:szCs w:val="24"/>
        </w:rPr>
        <w:t>В </w:t>
      </w:r>
      <w:r>
        <w:rPr>
          <w:rFonts w:ascii="Times New Roman" w:hAnsi="Times New Roman" w:cs="Times New Roman"/>
          <w:sz w:val="24"/>
          <w:szCs w:val="24"/>
        </w:rPr>
        <w:t>зависимости от гидродинамической обстановки можно разделить все реакторы на реакторы смешения и вытеснения.</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t xml:space="preserve">Реакторы смешения </w:t>
      </w:r>
      <w:r>
        <w:rPr>
          <w:rFonts w:ascii="Times New Roman" w:hAnsi="Times New Roman" w:cs="Times New Roman"/>
          <w:sz w:val="24"/>
          <w:szCs w:val="24"/>
        </w:rPr>
        <w:t xml:space="preserve">– это емкостные аппараты с перемешиванием механической мешалкой или циркуляционным насосом. </w:t>
      </w:r>
      <w:r>
        <w:rPr>
          <w:rFonts w:ascii="Times New Roman" w:hAnsi="Times New Roman" w:cs="Times New Roman"/>
          <w:i/>
          <w:iCs/>
          <w:sz w:val="24"/>
          <w:szCs w:val="24"/>
        </w:rPr>
        <w:t xml:space="preserve">Реакторы вытеснения </w:t>
      </w:r>
      <w:r>
        <w:rPr>
          <w:rFonts w:ascii="Times New Roman" w:hAnsi="Times New Roman" w:cs="Times New Roman"/>
          <w:sz w:val="24"/>
          <w:szCs w:val="24"/>
        </w:rPr>
        <w:t>– трубчатые аппараты, имеющие вид удлиненного канала. В трубчатых реакторах перемешивание имеет локальный характер и вызывается неравномерностью распределения скорости потока и ее флуктуациями, а также завихрениями.</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теории химических реакторов обычно сначала рассматривают два идеальных аппарата: реактор идеального, или полного, смешения и реактор идеального, или полного, вытеснения.</w:t>
      </w:r>
    </w:p>
    <w:p w:rsidR="00367AE3" w:rsidRDefault="00367AE3" w:rsidP="002278E4">
      <w:pPr>
        <w:pStyle w:val="24"/>
        <w:ind w:firstLine="709"/>
        <w:rPr>
          <w:sz w:val="24"/>
          <w:szCs w:val="24"/>
        </w:rPr>
      </w:pPr>
      <w:r>
        <w:rPr>
          <w:sz w:val="24"/>
          <w:szCs w:val="24"/>
        </w:rPr>
        <w:t>Для идеального смешения характерно абсолютно полное выравнивание всех характеризующих реакцию параметров по объему реактора.</w:t>
      </w:r>
    </w:p>
    <w:p w:rsidR="00367AE3" w:rsidRDefault="00367AE3" w:rsidP="002278E4">
      <w:pPr>
        <w:spacing w:after="0" w:line="240" w:lineRule="auto"/>
        <w:ind w:firstLine="709"/>
        <w:jc w:val="both"/>
        <w:rPr>
          <w:rFonts w:ascii="Times New Roman" w:hAnsi="Times New Roman" w:cs="Times New Roman"/>
          <w:spacing w:val="-4"/>
          <w:sz w:val="24"/>
          <w:szCs w:val="24"/>
        </w:rPr>
      </w:pPr>
      <w:r>
        <w:rPr>
          <w:rFonts w:ascii="Times New Roman" w:hAnsi="Times New Roman" w:cs="Times New Roman"/>
          <w:sz w:val="24"/>
          <w:szCs w:val="24"/>
        </w:rPr>
        <w:t>Идеальное вытеснение предполагает, что любое количество реагентов и продуктов через реактор перемещается по длине реактора (в пространстве); в соответствии с особенностями реакции и сопровождаю</w:t>
      </w:r>
      <w:r>
        <w:rPr>
          <w:rFonts w:ascii="Times New Roman" w:hAnsi="Times New Roman" w:cs="Times New Roman"/>
          <w:spacing w:val="-4"/>
          <w:sz w:val="24"/>
          <w:szCs w:val="24"/>
        </w:rPr>
        <w:t>щих ее физических явлений устанавливается определенное распределение концентраций участников реакции, температуры и других параметров.</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Реальные реакторы в большей или меньшей степени приближаются к модели идеального вытеснения или идеального смешения. Внесение определенных поправок на </w:t>
      </w:r>
      <w:proofErr w:type="spellStart"/>
      <w:r>
        <w:rPr>
          <w:rFonts w:ascii="Times New Roman" w:hAnsi="Times New Roman" w:cs="Times New Roman"/>
          <w:sz w:val="24"/>
          <w:szCs w:val="24"/>
        </w:rPr>
        <w:t>неидеальность</w:t>
      </w:r>
      <w:proofErr w:type="spellEnd"/>
      <w:r>
        <w:rPr>
          <w:rFonts w:ascii="Times New Roman" w:hAnsi="Times New Roman" w:cs="Times New Roman"/>
          <w:sz w:val="24"/>
          <w:szCs w:val="24"/>
        </w:rPr>
        <w:t xml:space="preserve"> позволяет использовать модели идеальных аппаратов в качестве исходных для описания реальных реакторов. </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b/>
          <w:bCs/>
          <w:sz w:val="24"/>
          <w:szCs w:val="24"/>
        </w:rPr>
        <w:t xml:space="preserve">Классификация по условиям теплообмена. </w:t>
      </w:r>
      <w:r>
        <w:rPr>
          <w:rFonts w:ascii="Times New Roman" w:hAnsi="Times New Roman" w:cs="Times New Roman"/>
          <w:sz w:val="24"/>
          <w:szCs w:val="24"/>
        </w:rPr>
        <w:t xml:space="preserve">Протекающие в реакторах химические реакции сопровождаются тепловыми эффектами (это тепловые эффекты </w:t>
      </w:r>
      <w:r>
        <w:rPr>
          <w:rFonts w:ascii="Times New Roman" w:hAnsi="Times New Roman" w:cs="Times New Roman"/>
          <w:sz w:val="24"/>
          <w:szCs w:val="24"/>
        </w:rPr>
        <w:lastRenderedPageBreak/>
        <w:t>химических реакций и сопровождающих их физических явлений, таких, например, как процессы растворения, кристаллизации, испарения и т. п.). Вследствие выделения или поглощения теплоты изменяется температура и возникает разность температур между реактором и окружающей средой, а в определенных случаях температурный градиент внутри реактора. Разность температур</w:t>
      </w:r>
      <w:proofErr w:type="gramStart"/>
      <w:r>
        <w:rPr>
          <w:rFonts w:ascii="Times New Roman" w:hAnsi="Times New Roman" w:cs="Times New Roman"/>
          <w:sz w:val="24"/>
          <w:szCs w:val="24"/>
        </w:rPr>
        <w:t xml:space="preserve"> </w:t>
      </w:r>
      <w:r>
        <w:rPr>
          <w:rFonts w:ascii="Times New Roman" w:hAnsi="Times New Roman" w:cs="Times New Roman"/>
          <w:i/>
          <w:sz w:val="24"/>
          <w:szCs w:val="24"/>
        </w:rPr>
        <w:t>∆</w:t>
      </w:r>
      <w:r>
        <w:rPr>
          <w:rFonts w:ascii="Times New Roman" w:hAnsi="Times New Roman" w:cs="Times New Roman"/>
          <w:i/>
          <w:iCs/>
          <w:sz w:val="24"/>
          <w:szCs w:val="24"/>
        </w:rPr>
        <w:t>Т</w:t>
      </w:r>
      <w:proofErr w:type="gramEnd"/>
      <w:r>
        <w:rPr>
          <w:rFonts w:ascii="Times New Roman" w:hAnsi="Times New Roman" w:cs="Times New Roman"/>
          <w:i/>
          <w:iCs/>
          <w:sz w:val="24"/>
          <w:szCs w:val="24"/>
        </w:rPr>
        <w:t xml:space="preserve"> </w:t>
      </w:r>
      <w:r>
        <w:rPr>
          <w:rFonts w:ascii="Times New Roman" w:hAnsi="Times New Roman" w:cs="Times New Roman"/>
          <w:sz w:val="24"/>
          <w:szCs w:val="24"/>
        </w:rPr>
        <w:t>является движущей силой теплообмена.</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При отсутствии теплообмена с окружающей средой химический реактор является </w:t>
      </w:r>
      <w:r>
        <w:rPr>
          <w:rFonts w:ascii="Times New Roman" w:hAnsi="Times New Roman" w:cs="Times New Roman"/>
          <w:i/>
          <w:iCs/>
          <w:sz w:val="24"/>
          <w:szCs w:val="24"/>
        </w:rPr>
        <w:t xml:space="preserve">адиабатическим. </w:t>
      </w:r>
      <w:r>
        <w:rPr>
          <w:rFonts w:ascii="Times New Roman" w:hAnsi="Times New Roman" w:cs="Times New Roman"/>
          <w:sz w:val="24"/>
          <w:szCs w:val="24"/>
        </w:rPr>
        <w:t>В нем вся теплота, выделяющаяся или поглощающаяся в результате химических процессов, расходуется на «внутренний» теплообмен – на нагрев или охлаждение реакционной смеси.</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Реактор называется </w:t>
      </w:r>
      <w:r>
        <w:rPr>
          <w:rFonts w:ascii="Times New Roman" w:hAnsi="Times New Roman" w:cs="Times New Roman"/>
          <w:i/>
          <w:iCs/>
          <w:sz w:val="24"/>
          <w:szCs w:val="24"/>
        </w:rPr>
        <w:t>изотермическим</w:t>
      </w:r>
      <w:r>
        <w:rPr>
          <w:rFonts w:ascii="Times New Roman" w:hAnsi="Times New Roman" w:cs="Times New Roman"/>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если вследствие теплообмена с окружающей средой в нем обеспечивается постоянство температуры. В этом случае в любой точке реактора в результате теплообмена полностью компенсируется выделение или поглощение теплоты.</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реакторах с </w:t>
      </w:r>
      <w:r>
        <w:rPr>
          <w:rFonts w:ascii="Times New Roman" w:hAnsi="Times New Roman" w:cs="Times New Roman"/>
          <w:i/>
          <w:iCs/>
          <w:sz w:val="24"/>
          <w:szCs w:val="24"/>
        </w:rPr>
        <w:t xml:space="preserve">промежуточным тепловым режимом </w:t>
      </w:r>
      <w:r>
        <w:rPr>
          <w:rFonts w:ascii="Times New Roman" w:hAnsi="Times New Roman" w:cs="Times New Roman"/>
          <w:sz w:val="24"/>
          <w:szCs w:val="24"/>
        </w:rPr>
        <w:t>тепловой эффект химической реакции частично компенсируется теплообменом с окружающей средой, а частично вызывает изменение температуры реакционной смеси.</w:t>
      </w:r>
    </w:p>
    <w:p w:rsidR="00367AE3" w:rsidRDefault="00367AE3" w:rsidP="002278E4">
      <w:pPr>
        <w:spacing w:after="0" w:line="240" w:lineRule="auto"/>
        <w:ind w:firstLine="709"/>
        <w:jc w:val="both"/>
        <w:rPr>
          <w:rFonts w:ascii="Times New Roman" w:hAnsi="Times New Roman" w:cs="Times New Roman"/>
          <w:spacing w:val="-4"/>
          <w:sz w:val="24"/>
          <w:szCs w:val="24"/>
        </w:rPr>
      </w:pPr>
      <w:r>
        <w:rPr>
          <w:rFonts w:ascii="Times New Roman" w:hAnsi="Times New Roman" w:cs="Times New Roman"/>
          <w:b/>
          <w:bCs/>
          <w:spacing w:val="-4"/>
          <w:sz w:val="24"/>
          <w:szCs w:val="24"/>
        </w:rPr>
        <w:t xml:space="preserve">Классификация по способу организации теплообмена. </w:t>
      </w:r>
      <w:r>
        <w:rPr>
          <w:rFonts w:ascii="Times New Roman" w:hAnsi="Times New Roman" w:cs="Times New Roman"/>
          <w:spacing w:val="-4"/>
          <w:sz w:val="24"/>
          <w:szCs w:val="24"/>
        </w:rPr>
        <w:t>В зависимости от способа организации теплообмена реакторы подразделяют на реакторы с внешним, внутренним и комбинированным теплообменом.</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Особо следует выделить </w:t>
      </w:r>
      <w:proofErr w:type="spellStart"/>
      <w:r>
        <w:rPr>
          <w:rFonts w:ascii="Times New Roman" w:hAnsi="Times New Roman" w:cs="Times New Roman"/>
          <w:i/>
          <w:iCs/>
          <w:sz w:val="24"/>
          <w:szCs w:val="24"/>
        </w:rPr>
        <w:t>автотермические</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реакторы, в которых необходимая температура процесса поддерживается без использования внешних источников энергии. Обычно стремятся к тому, чтобы химические реакторы, особенно применяемые в крупнотоннажных производствах, были </w:t>
      </w:r>
      <w:proofErr w:type="spellStart"/>
      <w:r>
        <w:rPr>
          <w:rFonts w:ascii="Times New Roman" w:hAnsi="Times New Roman" w:cs="Times New Roman"/>
          <w:sz w:val="24"/>
          <w:szCs w:val="24"/>
        </w:rPr>
        <w:t>автотермическими</w:t>
      </w:r>
      <w:proofErr w:type="spellEnd"/>
      <w:r>
        <w:rPr>
          <w:rFonts w:ascii="Times New Roman" w:hAnsi="Times New Roman" w:cs="Times New Roman"/>
          <w:sz w:val="24"/>
          <w:szCs w:val="24"/>
        </w:rPr>
        <w:t>.</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b/>
          <w:bCs/>
          <w:sz w:val="24"/>
          <w:szCs w:val="24"/>
        </w:rPr>
        <w:t xml:space="preserve">Классификация по фазовому составу реакционной смеси. </w:t>
      </w:r>
      <w:r>
        <w:rPr>
          <w:rFonts w:ascii="Times New Roman" w:hAnsi="Times New Roman" w:cs="Times New Roman"/>
          <w:sz w:val="24"/>
          <w:szCs w:val="24"/>
        </w:rPr>
        <w:t xml:space="preserve">Реакторы для проведения гомогенных процессов подразделяют на аппараты для </w:t>
      </w:r>
      <w:proofErr w:type="spellStart"/>
      <w:r>
        <w:rPr>
          <w:rFonts w:ascii="Times New Roman" w:hAnsi="Times New Roman" w:cs="Times New Roman"/>
          <w:sz w:val="24"/>
          <w:szCs w:val="24"/>
        </w:rPr>
        <w:t>газофазных</w:t>
      </w:r>
      <w:proofErr w:type="spellEnd"/>
      <w:r>
        <w:rPr>
          <w:rFonts w:ascii="Times New Roman" w:hAnsi="Times New Roman" w:cs="Times New Roman"/>
          <w:sz w:val="24"/>
          <w:szCs w:val="24"/>
        </w:rPr>
        <w:t xml:space="preserve"> и жидкофазных реакций. Аппараты для проведения гетерогенных процессов, в свою очередь, подразделяют на газожидкостные реакторы, реакторы для процессов в системах газ – твердое вещество, жидкость – твердое вещество и др. Особо следует выделить реакторы для проведения гетерогенно-каталитических процессов.</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b/>
          <w:bCs/>
          <w:sz w:val="24"/>
          <w:szCs w:val="24"/>
        </w:rPr>
        <w:t xml:space="preserve">Классификация по способу организации процесса. </w:t>
      </w:r>
      <w:r>
        <w:rPr>
          <w:rFonts w:ascii="Times New Roman" w:hAnsi="Times New Roman" w:cs="Times New Roman"/>
          <w:sz w:val="24"/>
          <w:szCs w:val="24"/>
        </w:rPr>
        <w:t xml:space="preserve">По способу организации процесса (способу подвода реагентов и отвода продуктов) реакторы подразделяют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периодические, непрерывно действующие и </w:t>
      </w:r>
      <w:proofErr w:type="spellStart"/>
      <w:r>
        <w:rPr>
          <w:rFonts w:ascii="Times New Roman" w:hAnsi="Times New Roman" w:cs="Times New Roman"/>
          <w:sz w:val="24"/>
          <w:szCs w:val="24"/>
        </w:rPr>
        <w:t>полунепрерывные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полупериодические</w:t>
      </w:r>
      <w:proofErr w:type="spellEnd"/>
      <w:r>
        <w:rPr>
          <w:rFonts w:ascii="Times New Roman" w:hAnsi="Times New Roman" w:cs="Times New Roman"/>
          <w:sz w:val="24"/>
          <w:szCs w:val="24"/>
        </w:rPr>
        <w:t>).</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реакторе </w:t>
      </w:r>
      <w:r>
        <w:rPr>
          <w:rFonts w:ascii="Times New Roman" w:hAnsi="Times New Roman" w:cs="Times New Roman"/>
          <w:i/>
          <w:iCs/>
          <w:sz w:val="24"/>
          <w:szCs w:val="24"/>
        </w:rPr>
        <w:t xml:space="preserve">периодического действия </w:t>
      </w:r>
      <w:r>
        <w:rPr>
          <w:rFonts w:ascii="Times New Roman" w:hAnsi="Times New Roman" w:cs="Times New Roman"/>
          <w:sz w:val="24"/>
          <w:szCs w:val="24"/>
        </w:rPr>
        <w:t>все отдельные стадии протекают последовательно, в разное время. Все реагенты вводят в аппарат до начала реакции, а смесь продуктов отводят по окончании процесса. Продолжительность реакции можно измерить непосредственно, так как время реакции и время пребывания реагентов в реакционном объеме одинаковы. Параметры технологического процесса в периодически действующем реакторе изменяются во времени.</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Между отдельными реакционными циклами в периодическом реакторе необходимо выполнить вспомогательные операции – загрузку реагентов и выгрузку продуктов. Поскольку во время этих вспомогательных операций не может быть получено дополнительное количество продукта, их наличие обусловливает снижение производительности периодического реактора.</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реакторе </w:t>
      </w:r>
      <w:r>
        <w:rPr>
          <w:rFonts w:ascii="Times New Roman" w:hAnsi="Times New Roman" w:cs="Times New Roman"/>
          <w:i/>
          <w:iCs/>
          <w:sz w:val="24"/>
          <w:szCs w:val="24"/>
        </w:rPr>
        <w:t xml:space="preserve">непрерывного действия </w:t>
      </w:r>
      <w:r>
        <w:rPr>
          <w:rFonts w:ascii="Times New Roman" w:hAnsi="Times New Roman" w:cs="Times New Roman"/>
          <w:sz w:val="24"/>
          <w:szCs w:val="24"/>
        </w:rPr>
        <w:t>(проточном) все отдельные стадии процесса химического превращения вещества (подача реагирующих веществ, химическая реакция, вывод готового продукта) осуществляются параллельно, одновременно и, следовательно, непроизводительные затраты времени на операции загрузки и выгрузки отсутствуют. Поэтому на современных крупнотоннажных химических предприятиях, где требуется высокая производительность реакционного оборудования, большинство химических реакций осуществляют в непрерывно действующих реакторах.</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Время пребывания отдельных частиц потока в непрерывно действующем реакторе, в общем случае, – случайная величина. Так как от времени, в течение которого </w:t>
      </w:r>
      <w:r>
        <w:rPr>
          <w:rFonts w:ascii="Times New Roman" w:hAnsi="Times New Roman" w:cs="Times New Roman"/>
          <w:sz w:val="24"/>
          <w:szCs w:val="24"/>
        </w:rPr>
        <w:lastRenderedPageBreak/>
        <w:t>происходит реакция, зависит глубина химического превращения, то она будет разной для частиц с различным временем пребывания в реакторе. Средняя глубина превращения определяется видом функции распределения времени пребывания отдельных частиц, зависящим, в свою очередь, от характера перемешивания, структуры потоков в аппарате.</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реакторе </w:t>
      </w:r>
      <w:proofErr w:type="spellStart"/>
      <w:r>
        <w:rPr>
          <w:rFonts w:ascii="Times New Roman" w:hAnsi="Times New Roman" w:cs="Times New Roman"/>
          <w:i/>
          <w:iCs/>
          <w:sz w:val="24"/>
          <w:szCs w:val="24"/>
        </w:rPr>
        <w:t>полунепрерывного</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w:t>
      </w:r>
      <w:proofErr w:type="spellStart"/>
      <w:r>
        <w:rPr>
          <w:rFonts w:ascii="Times New Roman" w:hAnsi="Times New Roman" w:cs="Times New Roman"/>
          <w:i/>
          <w:iCs/>
          <w:sz w:val="24"/>
          <w:szCs w:val="24"/>
        </w:rPr>
        <w:t>полупериодического</w:t>
      </w:r>
      <w:proofErr w:type="spellEnd"/>
      <w:r>
        <w:rPr>
          <w:rFonts w:ascii="Times New Roman" w:hAnsi="Times New Roman" w:cs="Times New Roman"/>
          <w:sz w:val="24"/>
          <w:szCs w:val="24"/>
        </w:rPr>
        <w:t>)</w:t>
      </w:r>
      <w:r>
        <w:rPr>
          <w:rFonts w:ascii="Times New Roman" w:hAnsi="Times New Roman" w:cs="Times New Roman"/>
          <w:i/>
          <w:iCs/>
          <w:sz w:val="24"/>
          <w:szCs w:val="24"/>
        </w:rPr>
        <w:t xml:space="preserve"> действия </w:t>
      </w:r>
      <w:r>
        <w:rPr>
          <w:rFonts w:ascii="Times New Roman" w:hAnsi="Times New Roman" w:cs="Times New Roman"/>
          <w:sz w:val="24"/>
          <w:szCs w:val="24"/>
        </w:rPr>
        <w:t>один из реагентов поступает в него непрерывно, а другой – периодически. Возможны варианты, когда реагенты поступают в реактор периодически, а продукты реакции выводятся непрерывно или наоборот.</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b/>
          <w:bCs/>
          <w:sz w:val="24"/>
          <w:szCs w:val="24"/>
        </w:rPr>
        <w:t>Классификация по характеру изменения параметров процесса во времени.</w:t>
      </w:r>
      <w:r>
        <w:rPr>
          <w:rFonts w:ascii="Times New Roman" w:hAnsi="Times New Roman" w:cs="Times New Roman"/>
          <w:bCs/>
          <w:sz w:val="24"/>
          <w:szCs w:val="24"/>
        </w:rPr>
        <w:t xml:space="preserve"> В</w:t>
      </w:r>
      <w:r>
        <w:rPr>
          <w:rFonts w:ascii="Times New Roman" w:hAnsi="Times New Roman" w:cs="Times New Roman"/>
          <w:b/>
          <w:bCs/>
          <w:sz w:val="24"/>
          <w:szCs w:val="24"/>
        </w:rPr>
        <w:t xml:space="preserve"> </w:t>
      </w:r>
      <w:r>
        <w:rPr>
          <w:rFonts w:ascii="Times New Roman" w:hAnsi="Times New Roman" w:cs="Times New Roman"/>
          <w:sz w:val="24"/>
          <w:szCs w:val="24"/>
        </w:rPr>
        <w:t>зависимости от характера изменения параметров процесса во времени одни и те же реакторы могут работать в стационарном и нестационарном режимах.</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Рассмотрим некоторую произвольную точку, находящуюся внутри химического реактора. Режим работы реактора называют </w:t>
      </w:r>
      <w:r>
        <w:rPr>
          <w:rFonts w:ascii="Times New Roman" w:hAnsi="Times New Roman" w:cs="Times New Roman"/>
          <w:i/>
          <w:iCs/>
          <w:sz w:val="24"/>
          <w:szCs w:val="24"/>
        </w:rPr>
        <w:t>стационарным</w:t>
      </w:r>
      <w:r>
        <w:rPr>
          <w:rFonts w:ascii="Times New Roman" w:hAnsi="Times New Roman" w:cs="Times New Roman"/>
          <w:sz w:val="24"/>
          <w:szCs w:val="24"/>
        </w:rPr>
        <w:t>, если протекание химической реакции в произвольно выбранной точке характеризуется одинаковыми значениями концентраций реагентов или продуктов, температуры, скорости и других параметров процесса в любой момент времени. В стационарном режиме параметры потока на выходе из реактора не зависят от времени. Обычно это постоянство выходных параметров обеспечивается постоянством во времени параметров на входе в реактор.</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Если в произвольно выбранной точке происходят изменения параметров химического процесса во времени по тому или иному закону, режим работы реактора называют </w:t>
      </w:r>
      <w:r>
        <w:rPr>
          <w:rFonts w:ascii="Times New Roman" w:hAnsi="Times New Roman" w:cs="Times New Roman"/>
          <w:i/>
          <w:iCs/>
          <w:sz w:val="24"/>
          <w:szCs w:val="24"/>
        </w:rPr>
        <w:t xml:space="preserve">нестационарным. </w:t>
      </w:r>
      <w:r>
        <w:rPr>
          <w:rFonts w:ascii="Times New Roman" w:hAnsi="Times New Roman" w:cs="Times New Roman"/>
          <w:sz w:val="24"/>
          <w:szCs w:val="24"/>
        </w:rPr>
        <w:t xml:space="preserve">Нестационарный режим является </w:t>
      </w:r>
      <w:proofErr w:type="spellStart"/>
      <w:r>
        <w:rPr>
          <w:rFonts w:ascii="Times New Roman" w:hAnsi="Times New Roman" w:cs="Times New Roman"/>
          <w:sz w:val="24"/>
          <w:szCs w:val="24"/>
        </w:rPr>
        <w:t>наболее</w:t>
      </w:r>
      <w:proofErr w:type="spellEnd"/>
      <w:r>
        <w:rPr>
          <w:rFonts w:ascii="Times New Roman" w:hAnsi="Times New Roman" w:cs="Times New Roman"/>
          <w:sz w:val="24"/>
          <w:szCs w:val="24"/>
        </w:rPr>
        <w:t xml:space="preserve"> общим. Стационарный режим возможен для непрерывно действующих проточных реакторов. Но даже эти реакторы работают в нестационарном режиме в моменты их пуска и остановки. Нестационарными являются все периодические процессы.</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Нестационарные реакторы характеризуются положительным или отрицательным накоплением вещества или энергии в реакторе. Например, для периодического реактора характерно положительное накопление продуктов реакции и отрицательное накопление (убыль) исходных реагентов. При протекании в таком реакторе экзотермической реакции в отсутствие теплообмена с окружающей средой будет иметь место накопление теплоты, которое приведет к росту температуры.</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Стационарные проточные реакторы проще для моделирования (описываются более простыми уравнениями); протекающие в них процессы легче автоматизировать.</w:t>
      </w:r>
    </w:p>
    <w:p w:rsidR="00367AE3" w:rsidRDefault="00367AE3" w:rsidP="002278E4">
      <w:pPr>
        <w:spacing w:after="0" w:line="24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Нестационарность</w:t>
      </w:r>
      <w:proofErr w:type="spellEnd"/>
      <w:r>
        <w:rPr>
          <w:rFonts w:ascii="Times New Roman" w:hAnsi="Times New Roman" w:cs="Times New Roman"/>
          <w:sz w:val="24"/>
          <w:szCs w:val="24"/>
        </w:rPr>
        <w:t xml:space="preserve"> процесса в реакторе, естественно, вносит определенные усложнения и в описание реактора, и в управление его работой, однако во многих случаях нестационарные режимы технологических процессов, протекающих в химических реакторах, легче приблизить к оптимальным режимам.</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b/>
          <w:bCs/>
          <w:sz w:val="24"/>
          <w:szCs w:val="24"/>
        </w:rPr>
        <w:t xml:space="preserve">Классификация по конструктивным характеристикам. </w:t>
      </w:r>
      <w:r>
        <w:rPr>
          <w:rFonts w:ascii="Times New Roman" w:hAnsi="Times New Roman" w:cs="Times New Roman"/>
          <w:sz w:val="24"/>
          <w:szCs w:val="24"/>
        </w:rPr>
        <w:t xml:space="preserve">Химические реакторы отличаются друг от друга и по ряду конструктивных характеристик, оказывающих влияние на расчет и изготовление аппаратов. По этому принципу классификации можно выделить такие типы реакторов: </w:t>
      </w:r>
    </w:p>
    <w:p w:rsidR="00367AE3" w:rsidRDefault="00367AE3" w:rsidP="002278E4">
      <w:pPr>
        <w:numPr>
          <w:ilvl w:val="0"/>
          <w:numId w:val="2"/>
        </w:numPr>
        <w:shd w:val="clear" w:color="auto" w:fill="FFFFFF"/>
        <w:tabs>
          <w:tab w:val="num" w:pos="426"/>
          <w:tab w:val="left" w:pos="851"/>
        </w:tabs>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емкостные реакторы (автоклавы; реакторы-камеры; вертикальные и горизонтальные цилиндрические конверторы и т. п.); </w:t>
      </w:r>
    </w:p>
    <w:p w:rsidR="00367AE3" w:rsidRDefault="00367AE3" w:rsidP="002278E4">
      <w:pPr>
        <w:numPr>
          <w:ilvl w:val="0"/>
          <w:numId w:val="2"/>
        </w:numPr>
        <w:shd w:val="clear" w:color="auto" w:fill="FFFFFF"/>
        <w:tabs>
          <w:tab w:val="num" w:pos="426"/>
          <w:tab w:val="left" w:pos="851"/>
        </w:tabs>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колонные реакторы (реакторы-колонны насадочного и тарельчатого типа; </w:t>
      </w:r>
    </w:p>
    <w:p w:rsidR="00367AE3" w:rsidRDefault="00367AE3" w:rsidP="002278E4">
      <w:pPr>
        <w:numPr>
          <w:ilvl w:val="0"/>
          <w:numId w:val="2"/>
        </w:numPr>
        <w:shd w:val="clear" w:color="auto" w:fill="FFFFFF"/>
        <w:tabs>
          <w:tab w:val="num" w:pos="426"/>
          <w:tab w:val="left" w:pos="851"/>
        </w:tabs>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каталитические реакторы с неподвижным, движущимся и </w:t>
      </w:r>
      <w:proofErr w:type="spellStart"/>
      <w:r>
        <w:rPr>
          <w:rFonts w:ascii="Times New Roman" w:hAnsi="Times New Roman" w:cs="Times New Roman"/>
          <w:color w:val="000000"/>
          <w:sz w:val="24"/>
          <w:szCs w:val="24"/>
        </w:rPr>
        <w:t>псевдоожиженным</w:t>
      </w:r>
      <w:proofErr w:type="spellEnd"/>
      <w:r>
        <w:rPr>
          <w:rFonts w:ascii="Times New Roman" w:hAnsi="Times New Roman" w:cs="Times New Roman"/>
          <w:color w:val="000000"/>
          <w:sz w:val="24"/>
          <w:szCs w:val="24"/>
        </w:rPr>
        <w:t xml:space="preserve"> слоем катализатора; полочные реакторы); </w:t>
      </w:r>
    </w:p>
    <w:p w:rsidR="00367AE3" w:rsidRDefault="00367AE3" w:rsidP="002278E4">
      <w:pPr>
        <w:numPr>
          <w:ilvl w:val="0"/>
          <w:numId w:val="2"/>
        </w:numPr>
        <w:shd w:val="clear" w:color="auto" w:fill="FFFFFF"/>
        <w:tabs>
          <w:tab w:val="num" w:pos="426"/>
          <w:tab w:val="left" w:pos="851"/>
        </w:tabs>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реакторы-теплообменники; </w:t>
      </w:r>
    </w:p>
    <w:p w:rsidR="00367AE3" w:rsidRDefault="00367AE3" w:rsidP="002278E4">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реакторы типа реакционной печи (шахтные, полочные, камерные, вращающиеся печи) и т. д.</w:t>
      </w:r>
    </w:p>
    <w:p w:rsidR="00367AE3" w:rsidRDefault="00367AE3" w:rsidP="002278E4">
      <w:pPr>
        <w:pStyle w:val="2"/>
        <w:spacing w:before="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Моделирование химических реакторов и протекающих в них химических процессов</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t xml:space="preserve">Моделирование </w:t>
      </w:r>
      <w:r>
        <w:rPr>
          <w:rFonts w:ascii="Times New Roman" w:hAnsi="Times New Roman" w:cs="Times New Roman"/>
          <w:sz w:val="24"/>
          <w:szCs w:val="24"/>
        </w:rPr>
        <w:t xml:space="preserve">– это метод изучения различных объектов, при котором исследования проводят на модели, а результаты количественно распространяют на </w:t>
      </w:r>
      <w:r>
        <w:rPr>
          <w:rFonts w:ascii="Times New Roman" w:hAnsi="Times New Roman" w:cs="Times New Roman"/>
          <w:sz w:val="24"/>
          <w:szCs w:val="24"/>
        </w:rPr>
        <w:lastRenderedPageBreak/>
        <w:t>оригинал. Модель может представлять собой уменьшенную по определенным законам (или иногда увеличенную) копию реального объекта. Но моделью может быть и определенная система представлений о реальном объекте, выражаемая как совокупность математических структур: уравнений, неравенств, таблиц, графиков. Такую модель обычно называют математическим описанием объекта, или его математической моделью.</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t xml:space="preserve">Математическая модель </w:t>
      </w:r>
      <w:r>
        <w:rPr>
          <w:rFonts w:ascii="Times New Roman" w:hAnsi="Times New Roman" w:cs="Times New Roman"/>
          <w:sz w:val="24"/>
          <w:szCs w:val="24"/>
        </w:rPr>
        <w:t>– некоторое упрощенное изображение процесса в реакторе, которое сохраняет наиболее существенные свойства реального объекта и передает их в математической форме. В зависимости от поставленной задачи математическая модель учитывает разное число признаков объекта и поэтому может быть широкой или узкой.</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Разработка моделей, в частности моделей реакторов и протекающих в них химических процессов, – задача непростая, так как требования к математической модели часто бывают противоречивыми.</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Во-первых, модель должна быть проще реального объекта, наглядно и отчетливо передавать все качественные стороны интересующего нас явления. Только в этом случае можно сохранить «физический контроль» над моделью. Если модель будет сложнее объекта, то моделирование теряет смысл, так как в этом случае для изучения явления легче было бы исследовать сам объект, а не модель. Чем сложнее математическая модель, тем меньше вероятность получения аналитических решений на ее основе, следовательно, тем больше вероятность появления больших ошибок при расчетах на ее основе.</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Однако излишнее упрощение модели рискованно из-за вероятности потерять какие-либо существенные стороны изучаемого явления. Исходя из этих соображений, формулируется второе требование: модель должна быть достаточно полной и подробной, точно передавать не только качественные, но и количественные закономерности явления. Если не выполнить этого требования, затруднительно будет использовать разработанную модель для расчета химических реакторов в широких диапазонах изменения условий их работы.</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Противоречивость этих требований очевидна: без обстоятельного изучения свойств системы не всегда ясно, какие факторы наиболее существенны, а какими можно пренебречь. При упрощении модели можно не учесть важные элементы изучения явления и этим сделать модель непригодной для расчета реального аппарата, и в то же время полная модель может быть столь сложной в математическом отношении, что достаточно точный расчет на ее основе также станет невозможным. Следовательно, разработка математической модели реактора всегда связана с поиском компромисса между указанными требованиями.</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Облегчить эту сложную задачу помогают некоторые общие принципы, в частности использование системного подхода к химическим реакторам и химическим процессам. Химический реактор рассматривают как сложную систему, т. е. множество элементов, находящихся в определенных отношениях друг с другом и образующих целостность, единство. В рамках системного подхода удобно использовать иерархический принцип. Его суть состоит в том, что сложная система рассматривается как совокупность подсистем, связанных между собой. Подсистемы, находящиеся на более высокой ступени иерархии, выполняют все функции подсистемы, принадлежащей более низкой ступени иерархии.</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Реактор и реакционный узел, будучи сложными объектами, имеют многоступенчатую структуру, и их математические модели строятся последовательно на основе предварительного построения моделей их составных частей и введения соотношений, связывающих переход с одного уровня на другой. Исследование сложного процесса по частям дает возможность переходить к модели более высокого уровня, включая в нее как составную часть узкую модель более низкого уровня. Первоначально проведенный анализ моделей более низкого уровня существенно упрощает анализ </w:t>
      </w:r>
      <w:r>
        <w:rPr>
          <w:rFonts w:ascii="Times New Roman" w:hAnsi="Times New Roman" w:cs="Times New Roman"/>
          <w:sz w:val="24"/>
          <w:szCs w:val="24"/>
        </w:rPr>
        <w:lastRenderedPageBreak/>
        <w:t>процесса в целом, и в то же время в рамках иерархического подхода легче учесть взаимосвязь между различными уровнями системы.</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Конечно, разбиение на иерархические уровни может быть многовариантным. Рассмотрим один из возможных вариантов иерархической структуры химического процесса, протекающего в реакторе (в порядке возрастания ступеней иерархии).</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качестве нижнего уровня иерархии чаще всего рассматривают </w:t>
      </w:r>
      <w:r>
        <w:rPr>
          <w:rFonts w:ascii="Times New Roman" w:hAnsi="Times New Roman" w:cs="Times New Roman"/>
          <w:i/>
          <w:iCs/>
          <w:sz w:val="24"/>
          <w:szCs w:val="24"/>
        </w:rPr>
        <w:t xml:space="preserve">молекулярный уровень </w:t>
      </w:r>
      <w:r>
        <w:rPr>
          <w:rFonts w:ascii="Times New Roman" w:hAnsi="Times New Roman" w:cs="Times New Roman"/>
          <w:sz w:val="24"/>
          <w:szCs w:val="24"/>
        </w:rPr>
        <w:t>– межмолекулярное взаимодействие на расстояниях, примерно равных размерам молекул, определяемое закономерностями химической кинетики, стехиометрическими соотношениями, устанавливающими количественную взаимосвязь между расходованием различных реагентов и образованием продуктов реакции, а также законы химического равновесия.</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Следующим является </w:t>
      </w:r>
      <w:r>
        <w:rPr>
          <w:rFonts w:ascii="Times New Roman" w:hAnsi="Times New Roman" w:cs="Times New Roman"/>
          <w:i/>
          <w:iCs/>
          <w:sz w:val="24"/>
          <w:szCs w:val="24"/>
        </w:rPr>
        <w:t xml:space="preserve">уровень малого объема – </w:t>
      </w:r>
      <w:r>
        <w:rPr>
          <w:rFonts w:ascii="Times New Roman" w:hAnsi="Times New Roman" w:cs="Times New Roman"/>
          <w:sz w:val="24"/>
          <w:szCs w:val="24"/>
        </w:rPr>
        <w:t xml:space="preserve">некоторый элемент реакционного объема макроскопического размера, например сфера или цилиндр с поперечным сечением в несколько квадратных миллиметров или сантиметров. Таким элементом может быть одно зерно катализатора, пузырек газа, поднимающийся в </w:t>
      </w:r>
      <w:proofErr w:type="spellStart"/>
      <w:r>
        <w:rPr>
          <w:rFonts w:ascii="Times New Roman" w:hAnsi="Times New Roman" w:cs="Times New Roman"/>
          <w:sz w:val="24"/>
          <w:szCs w:val="24"/>
        </w:rPr>
        <w:t>барботажном</w:t>
      </w:r>
      <w:proofErr w:type="spellEnd"/>
      <w:r>
        <w:rPr>
          <w:rFonts w:ascii="Times New Roman" w:hAnsi="Times New Roman" w:cs="Times New Roman"/>
          <w:sz w:val="24"/>
          <w:szCs w:val="24"/>
        </w:rPr>
        <w:t xml:space="preserve"> слое, один элемент насадки в насадочной колонне и т. д. Закономерности предыдущего уровня должны быть теперь дополнены закономерностями тепл</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и массопереноса.</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t xml:space="preserve">Уровень рабочей зоны аппарата </w:t>
      </w:r>
      <w:r>
        <w:rPr>
          <w:rFonts w:ascii="Times New Roman" w:hAnsi="Times New Roman" w:cs="Times New Roman"/>
          <w:sz w:val="24"/>
          <w:szCs w:val="24"/>
        </w:rPr>
        <w:t xml:space="preserve">– статистическая совокупность изученных на предыдущем уровне элементов малого объема, например слой катализатора, насадочный слой, </w:t>
      </w:r>
      <w:proofErr w:type="spellStart"/>
      <w:r>
        <w:rPr>
          <w:rFonts w:ascii="Times New Roman" w:hAnsi="Times New Roman" w:cs="Times New Roman"/>
          <w:sz w:val="24"/>
          <w:szCs w:val="24"/>
        </w:rPr>
        <w:t>барботажный</w:t>
      </w:r>
      <w:proofErr w:type="spellEnd"/>
      <w:r>
        <w:rPr>
          <w:rFonts w:ascii="Times New Roman" w:hAnsi="Times New Roman" w:cs="Times New Roman"/>
          <w:sz w:val="24"/>
          <w:szCs w:val="24"/>
        </w:rPr>
        <w:t xml:space="preserve"> слой и т. д. На этом уровне необходимо учитывать эффекты, связанные с характером движения потока. В ряде случаев (например, при рассмотрении гомогенных реакций) на этот уровень можно перейти с первого, минуя уровень малого объема.</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t xml:space="preserve">Уровень аппарата </w:t>
      </w:r>
      <w:r>
        <w:rPr>
          <w:rFonts w:ascii="Times New Roman" w:hAnsi="Times New Roman" w:cs="Times New Roman"/>
          <w:sz w:val="24"/>
          <w:szCs w:val="24"/>
        </w:rPr>
        <w:t xml:space="preserve">– конфигурация, взаимная связь и взаимное расположение рабочих зон аппарата, например, несколько слоев катализатора, разделенных теплообменниками, в многослойном каталитическом реакторе или несколько </w:t>
      </w:r>
      <w:proofErr w:type="spellStart"/>
      <w:r>
        <w:rPr>
          <w:rFonts w:ascii="Times New Roman" w:hAnsi="Times New Roman" w:cs="Times New Roman"/>
          <w:sz w:val="24"/>
          <w:szCs w:val="24"/>
        </w:rPr>
        <w:t>барботажных</w:t>
      </w:r>
      <w:proofErr w:type="spellEnd"/>
      <w:r>
        <w:rPr>
          <w:rFonts w:ascii="Times New Roman" w:hAnsi="Times New Roman" w:cs="Times New Roman"/>
          <w:sz w:val="24"/>
          <w:szCs w:val="24"/>
        </w:rPr>
        <w:t xml:space="preserve"> тарелок в колонном аппарате для проведения газожидкостных реакций.</w:t>
      </w:r>
    </w:p>
    <w:p w:rsidR="00367AE3" w:rsidRDefault="00367AE3" w:rsidP="002278E4">
      <w:pPr>
        <w:pStyle w:val="24"/>
        <w:ind w:firstLine="709"/>
        <w:rPr>
          <w:spacing w:val="-4"/>
          <w:sz w:val="24"/>
          <w:szCs w:val="24"/>
        </w:rPr>
      </w:pPr>
      <w:r>
        <w:rPr>
          <w:spacing w:val="-4"/>
          <w:sz w:val="24"/>
          <w:szCs w:val="24"/>
        </w:rPr>
        <w:t>Использование иерархического подхода существенно упрощает задачи анализа и синтеза математических моделей химических реакторов.</w:t>
      </w:r>
    </w:p>
    <w:p w:rsidR="002278E4" w:rsidRDefault="002278E4" w:rsidP="002278E4">
      <w:pPr>
        <w:spacing w:after="0" w:line="240" w:lineRule="auto"/>
        <w:jc w:val="both"/>
        <w:rPr>
          <w:rFonts w:ascii="Times New Roman" w:hAnsi="Times New Roman" w:cs="Times New Roman"/>
          <w:sz w:val="24"/>
          <w:szCs w:val="24"/>
        </w:rPr>
      </w:pPr>
    </w:p>
    <w:p w:rsidR="00367AE3" w:rsidRPr="002278E4" w:rsidRDefault="00367AE3" w:rsidP="002278E4">
      <w:pPr>
        <w:spacing w:after="0" w:line="240" w:lineRule="auto"/>
        <w:ind w:firstLine="708"/>
        <w:jc w:val="both"/>
        <w:rPr>
          <w:rFonts w:ascii="Times New Roman" w:eastAsiaTheme="majorEastAsia" w:hAnsi="Times New Roman" w:cs="Times New Roman"/>
          <w:b/>
          <w:bCs/>
          <w:sz w:val="24"/>
          <w:szCs w:val="24"/>
        </w:rPr>
      </w:pPr>
      <w:r w:rsidRPr="002278E4">
        <w:rPr>
          <w:rFonts w:ascii="Times New Roman" w:hAnsi="Times New Roman" w:cs="Times New Roman"/>
          <w:b/>
          <w:sz w:val="24"/>
          <w:szCs w:val="24"/>
        </w:rPr>
        <w:t xml:space="preserve">Структура математической модели </w:t>
      </w:r>
      <w:r w:rsidRPr="002278E4">
        <w:rPr>
          <w:rFonts w:ascii="Times New Roman" w:hAnsi="Times New Roman" w:cs="Times New Roman"/>
          <w:b/>
          <w:sz w:val="24"/>
          <w:szCs w:val="24"/>
        </w:rPr>
        <w:br/>
        <w:t>химического реактора</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Математические модели высоких уровней иерархии включают в себя, как правило, несколько уравнений, как конечных, не содержащих операторов дифференцирования, так и дифференциальных, обыкновенных и в частных производных. Поэтому в общем случае математическая модель реактора – это достаточно сложная система уравнений, и количественные расчеты на основании этой модели целесообразно проводить, используя электронные вычислительные машины. Правильно разработанная модель химического реактора или химико-технологического процесса позволяет разработать и систему управления реактором или процессом в целом с использованием ЭВМ.</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то же время при описании химического процесса на нижних уровнях иерархической структуры часто возможно применение сравнительно простых математических методов. При этом достаточно отчетливо может просматриваться физическая сущность изучаемых явлений.</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Протекающий в реакторе химический процесс представляет собой единство химической реакции и процессов переноса (тепл</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массопереноса и переноса импульса). Уравнения, входящие в математическую модель, должны учесть все эти явления. Однако</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для описания каждого из них использовать свои уравнения, математическая модель получится многомерной, что даже на низких уровнях иерархии затруднит нахождение решений такой системы уравнений, т. е. по сути дела осложнит технологический расчет реактора.</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Поэтому при разработке математической модели стоит задача понизить размерность модели – по возможности объединить сущность отдельных элементов химического процесса в одном–двух уравнениях. Для уверенности в правильности выбора уравнений целесообразно в качестве исходных посылок использовать какие-либо фундаментальные законы, например законы сохранения. Поэтому правильно было бы составлять математическую модель химического процесса и химического реактора, отталкиваясь от законов сохранения массы и энергии.</w:t>
      </w:r>
    </w:p>
    <w:p w:rsidR="00367AE3" w:rsidRDefault="00367AE3" w:rsidP="002278E4">
      <w:pPr>
        <w:pStyle w:val="24"/>
        <w:ind w:firstLine="709"/>
        <w:rPr>
          <w:spacing w:val="-4"/>
          <w:sz w:val="24"/>
          <w:szCs w:val="24"/>
        </w:rPr>
      </w:pPr>
      <w:r>
        <w:rPr>
          <w:spacing w:val="-4"/>
          <w:sz w:val="24"/>
          <w:szCs w:val="24"/>
        </w:rPr>
        <w:t xml:space="preserve">Математическим выражением законов сохранения являются балансовые уравнения, прежде всего уравнения материального и энергетического балансов. В уравнении материального баланса можно учесть все изменения, которые происходят с веществом во времени и пространстве в результате химической реакции и диффузионных явлений (массопереноса) или при движении элементов потока в реакторе (при переносе импульса). Аналогично уравнение энергетического (теплового) баланса может учесть все энергетические изменения в реакторе, имеющие </w:t>
      </w:r>
      <w:proofErr w:type="gramStart"/>
      <w:r>
        <w:rPr>
          <w:spacing w:val="-4"/>
          <w:sz w:val="24"/>
          <w:szCs w:val="24"/>
        </w:rPr>
        <w:t>место</w:t>
      </w:r>
      <w:proofErr w:type="gramEnd"/>
      <w:r>
        <w:rPr>
          <w:spacing w:val="-4"/>
          <w:sz w:val="24"/>
          <w:szCs w:val="24"/>
        </w:rPr>
        <w:t xml:space="preserve"> как в ходе химической реакции, так и в результате процессов переноса.</w:t>
      </w:r>
    </w:p>
    <w:p w:rsidR="00367AE3" w:rsidRDefault="00367AE3" w:rsidP="002278E4">
      <w:pPr>
        <w:pStyle w:val="24"/>
        <w:ind w:firstLine="709"/>
        <w:rPr>
          <w:sz w:val="24"/>
          <w:szCs w:val="24"/>
        </w:rPr>
      </w:pPr>
      <w:r>
        <w:rPr>
          <w:sz w:val="24"/>
          <w:szCs w:val="24"/>
        </w:rPr>
        <w:t>Таким образом, сочетание только лишь двух уравнений – материального и теплового балансов может обеспечить получение достаточно полной математической модели химического процесса.</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Так как химический процесс в реакторе протекает во времени и в пространстве, то для составления балансовых уравнений нужно предварительно выбрать некоторые элементарный объем </w:t>
      </w:r>
      <w:r>
        <w:rPr>
          <w:rFonts w:ascii="Times New Roman" w:hAnsi="Times New Roman" w:cs="Times New Roman"/>
          <w:i/>
          <w:sz w:val="24"/>
          <w:szCs w:val="24"/>
        </w:rPr>
        <w:t>∆V</w:t>
      </w:r>
      <w:r>
        <w:rPr>
          <w:rFonts w:ascii="Times New Roman" w:hAnsi="Times New Roman" w:cs="Times New Roman"/>
          <w:sz w:val="24"/>
          <w:szCs w:val="24"/>
        </w:rPr>
        <w:t xml:space="preserve"> и элементарный промежуток времени </w:t>
      </w:r>
      <w:r>
        <w:rPr>
          <w:rFonts w:ascii="Times New Roman" w:hAnsi="Times New Roman" w:cs="Times New Roman"/>
          <w:i/>
          <w:sz w:val="24"/>
          <w:szCs w:val="24"/>
        </w:rPr>
        <w:t>∆</w:t>
      </w:r>
      <w:r>
        <w:rPr>
          <w:rFonts w:ascii="Times New Roman" w:hAnsi="Times New Roman" w:cs="Times New Roman"/>
          <w:sz w:val="24"/>
          <w:szCs w:val="24"/>
        </w:rPr>
        <w:t>τ.</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Будем считать, что элементарным является такой объем, выделенный внутри реактора, в пределах которого можно пренебречь неравномерностью распределения концентраций и температуры. Элементарный объем неподвижен относительно аппарата и не передвигается вместе с реакционным потоком. В общем случае элементарный объем </w:t>
      </w:r>
      <w:r>
        <w:rPr>
          <w:rFonts w:ascii="Times New Roman" w:hAnsi="Times New Roman" w:cs="Times New Roman"/>
          <w:i/>
          <w:sz w:val="24"/>
          <w:szCs w:val="24"/>
        </w:rPr>
        <w:t>∆</w:t>
      </w:r>
      <w:r>
        <w:rPr>
          <w:rFonts w:ascii="Times New Roman" w:hAnsi="Times New Roman" w:cs="Times New Roman"/>
          <w:i/>
          <w:iCs/>
          <w:sz w:val="24"/>
          <w:szCs w:val="24"/>
        </w:rPr>
        <w:t xml:space="preserve">V </w:t>
      </w:r>
      <w:r>
        <w:rPr>
          <w:rFonts w:ascii="Times New Roman" w:hAnsi="Times New Roman" w:cs="Times New Roman"/>
          <w:sz w:val="24"/>
          <w:szCs w:val="24"/>
        </w:rPr>
        <w:t>бесконечно мал во всех измерениях, но в некоторых частных случаях (например, для аппарата идеального смешения) его можно считать равным всему объему реактора.</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Элементарным промежутком времени </w:t>
      </w:r>
      <w:r>
        <w:rPr>
          <w:rFonts w:ascii="Times New Roman" w:hAnsi="Times New Roman" w:cs="Times New Roman"/>
          <w:i/>
          <w:sz w:val="24"/>
          <w:szCs w:val="24"/>
        </w:rPr>
        <w:t>∆</w:t>
      </w:r>
      <w:r>
        <w:rPr>
          <w:rFonts w:ascii="Times New Roman" w:hAnsi="Times New Roman" w:cs="Times New Roman"/>
          <w:sz w:val="24"/>
          <w:szCs w:val="24"/>
        </w:rPr>
        <w:t xml:space="preserve">τ является такой, в течение которого можно пренебречь изменениями концентрации и температуры внутри элементарного объема </w:t>
      </w:r>
      <w:r>
        <w:rPr>
          <w:rFonts w:ascii="Times New Roman" w:hAnsi="Times New Roman" w:cs="Times New Roman"/>
          <w:i/>
          <w:sz w:val="24"/>
          <w:szCs w:val="24"/>
        </w:rPr>
        <w:t>∆V.</w:t>
      </w:r>
      <w:r>
        <w:rPr>
          <w:rFonts w:ascii="Times New Roman" w:hAnsi="Times New Roman" w:cs="Times New Roman"/>
          <w:sz w:val="24"/>
          <w:szCs w:val="24"/>
        </w:rPr>
        <w:t xml:space="preserve"> Элементарный промежуток времени бесконечно мал для нестационарных режимов работы реактора и может быть выбран любым для стационарных режимов, например равным 1 ч или 1 мин.</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Рассмотрим общую структуру балансовых уравнений.</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Уравнения материального баланса (одно или несколько) составляют по тому или иному компоненту – участнику реакции (реагенту или продукту), отражая в уравнении все изменения, происходящие с этим компонентом. Если реакция сложная, математическое описание, как правило, включает в себя несколько уравнений материального баланса по нескольким веществам, каждое из которых участвует, по меньшей мере, в одной из простых реакций, составляющих сложную.</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t xml:space="preserve">Уравнение материального баланса </w:t>
      </w:r>
      <w:r>
        <w:rPr>
          <w:rFonts w:ascii="Times New Roman" w:hAnsi="Times New Roman" w:cs="Times New Roman"/>
          <w:sz w:val="24"/>
          <w:szCs w:val="24"/>
        </w:rPr>
        <w:t xml:space="preserve">по веществу </w:t>
      </w:r>
      <w:r>
        <w:rPr>
          <w:rFonts w:ascii="Times New Roman" w:hAnsi="Times New Roman" w:cs="Times New Roman"/>
          <w:i/>
          <w:sz w:val="24"/>
          <w:szCs w:val="24"/>
        </w:rPr>
        <w:t>J</w:t>
      </w:r>
      <w:r>
        <w:rPr>
          <w:rFonts w:ascii="Times New Roman" w:hAnsi="Times New Roman" w:cs="Times New Roman"/>
          <w:sz w:val="24"/>
          <w:szCs w:val="24"/>
        </w:rPr>
        <w:t xml:space="preserve"> учитывает все виды поступления, и расходования этого компонента в пределах элементарного объема </w:t>
      </w:r>
      <w:r>
        <w:rPr>
          <w:rFonts w:ascii="Times New Roman" w:hAnsi="Times New Roman" w:cs="Times New Roman"/>
          <w:i/>
          <w:sz w:val="24"/>
          <w:szCs w:val="24"/>
        </w:rPr>
        <w:t>∆V</w:t>
      </w:r>
      <w:r>
        <w:rPr>
          <w:rFonts w:ascii="Times New Roman" w:hAnsi="Times New Roman" w:cs="Times New Roman"/>
          <w:sz w:val="24"/>
          <w:szCs w:val="24"/>
        </w:rPr>
        <w:t xml:space="preserve"> течение промежутка времени </w:t>
      </w:r>
      <w:r>
        <w:rPr>
          <w:rFonts w:ascii="Times New Roman" w:hAnsi="Times New Roman" w:cs="Times New Roman"/>
          <w:i/>
          <w:sz w:val="24"/>
          <w:szCs w:val="24"/>
        </w:rPr>
        <w:t>∆</w:t>
      </w:r>
      <w:r>
        <w:rPr>
          <w:rFonts w:ascii="Times New Roman" w:hAnsi="Times New Roman" w:cs="Times New Roman"/>
          <w:sz w:val="24"/>
          <w:szCs w:val="24"/>
        </w:rPr>
        <w:t>τ:</w:t>
      </w:r>
    </w:p>
    <w:p w:rsidR="00367AE3" w:rsidRDefault="00367AE3" w:rsidP="002278E4">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position w:val="-18"/>
          <w:sz w:val="24"/>
          <w:szCs w:val="24"/>
        </w:rPr>
        <w:object w:dxaOrig="3600" w:dyaOrig="435">
          <v:shape id="_x0000_i1107" type="#_x0000_t75" style="width:180pt;height:21.75pt" o:ole="">
            <v:imagedata r:id="rId167" o:title=""/>
          </v:shape>
          <o:OLEObject Type="Embed" ProgID="Equation.DSMT4" ShapeID="_x0000_i1107" DrawAspect="Content" ObjectID="_1764506660" r:id="rId168"/>
        </w:objec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где </w:t>
      </w:r>
      <w:proofErr w:type="spellStart"/>
      <w:r>
        <w:rPr>
          <w:rFonts w:ascii="Times New Roman" w:hAnsi="Times New Roman" w:cs="Times New Roman"/>
          <w:i/>
          <w:iCs/>
          <w:sz w:val="24"/>
          <w:szCs w:val="24"/>
        </w:rPr>
        <w:t>n</w:t>
      </w:r>
      <w:r>
        <w:rPr>
          <w:rFonts w:ascii="Times New Roman" w:hAnsi="Times New Roman" w:cs="Times New Roman"/>
          <w:i/>
          <w:iCs/>
          <w:sz w:val="24"/>
          <w:szCs w:val="24"/>
          <w:vertAlign w:val="subscript"/>
        </w:rPr>
        <w:t>J</w:t>
      </w:r>
      <w:r>
        <w:rPr>
          <w:rFonts w:ascii="Times New Roman" w:hAnsi="Times New Roman" w:cs="Times New Roman"/>
          <w:sz w:val="24"/>
          <w:szCs w:val="24"/>
          <w:vertAlign w:val="subscript"/>
        </w:rPr>
        <w:t>,</w:t>
      </w:r>
      <w:r>
        <w:rPr>
          <w:rFonts w:ascii="Times New Roman" w:hAnsi="Times New Roman" w:cs="Times New Roman"/>
          <w:iCs/>
          <w:sz w:val="24"/>
          <w:szCs w:val="24"/>
          <w:vertAlign w:val="subscript"/>
        </w:rPr>
        <w:t>вх</w:t>
      </w:r>
      <w:proofErr w:type="spellEnd"/>
      <w:r>
        <w:rPr>
          <w:rFonts w:ascii="Times New Roman" w:hAnsi="Times New Roman" w:cs="Times New Roman"/>
          <w:i/>
          <w:iCs/>
          <w:sz w:val="24"/>
          <w:szCs w:val="24"/>
          <w:vertAlign w:val="subscript"/>
        </w:rPr>
        <w:t xml:space="preserve"> </w:t>
      </w:r>
      <w:r>
        <w:rPr>
          <w:rFonts w:ascii="Times New Roman" w:hAnsi="Times New Roman" w:cs="Times New Roman"/>
          <w:sz w:val="24"/>
          <w:szCs w:val="24"/>
        </w:rPr>
        <w:t xml:space="preserve">– количество вещества </w:t>
      </w:r>
      <w:r>
        <w:rPr>
          <w:rFonts w:ascii="Times New Roman" w:hAnsi="Times New Roman" w:cs="Times New Roman"/>
          <w:i/>
          <w:sz w:val="24"/>
          <w:szCs w:val="24"/>
        </w:rPr>
        <w:t>J</w:t>
      </w:r>
      <w:r>
        <w:rPr>
          <w:rFonts w:ascii="Times New Roman" w:hAnsi="Times New Roman" w:cs="Times New Roman"/>
          <w:sz w:val="24"/>
          <w:szCs w:val="24"/>
        </w:rPr>
        <w:t xml:space="preserve">, внесенное в элементарный объем </w:t>
      </w:r>
      <w:r>
        <w:rPr>
          <w:rFonts w:ascii="Times New Roman" w:hAnsi="Times New Roman" w:cs="Times New Roman"/>
          <w:i/>
          <w:sz w:val="24"/>
          <w:szCs w:val="24"/>
        </w:rPr>
        <w:t xml:space="preserve">∆V </w:t>
      </w:r>
      <w:r>
        <w:rPr>
          <w:rFonts w:ascii="Times New Roman" w:hAnsi="Times New Roman" w:cs="Times New Roman"/>
          <w:spacing w:val="-4"/>
          <w:sz w:val="24"/>
          <w:szCs w:val="24"/>
        </w:rPr>
        <w:t xml:space="preserve">за время </w:t>
      </w:r>
      <w:r>
        <w:rPr>
          <w:rFonts w:ascii="Times New Roman" w:hAnsi="Times New Roman" w:cs="Times New Roman"/>
          <w:i/>
          <w:spacing w:val="-4"/>
          <w:sz w:val="24"/>
          <w:szCs w:val="24"/>
        </w:rPr>
        <w:t>∆</w:t>
      </w:r>
      <w:r>
        <w:rPr>
          <w:rFonts w:ascii="Times New Roman" w:hAnsi="Times New Roman" w:cs="Times New Roman"/>
          <w:iCs/>
          <w:spacing w:val="-4"/>
          <w:sz w:val="24"/>
          <w:szCs w:val="24"/>
        </w:rPr>
        <w:t>τ</w:t>
      </w:r>
      <w:r>
        <w:rPr>
          <w:rFonts w:ascii="Times New Roman" w:hAnsi="Times New Roman" w:cs="Times New Roman"/>
          <w:spacing w:val="-4"/>
          <w:sz w:val="24"/>
          <w:szCs w:val="24"/>
        </w:rPr>
        <w:t xml:space="preserve"> с потоком участников реакции; </w:t>
      </w:r>
      <w:proofErr w:type="spellStart"/>
      <w:r>
        <w:rPr>
          <w:rFonts w:ascii="Times New Roman" w:hAnsi="Times New Roman" w:cs="Times New Roman"/>
          <w:i/>
          <w:iCs/>
          <w:spacing w:val="-4"/>
          <w:sz w:val="24"/>
          <w:szCs w:val="24"/>
        </w:rPr>
        <w:t>п</w:t>
      </w:r>
      <w:r>
        <w:rPr>
          <w:rFonts w:ascii="Times New Roman" w:hAnsi="Times New Roman" w:cs="Times New Roman"/>
          <w:i/>
          <w:iCs/>
          <w:spacing w:val="-4"/>
          <w:sz w:val="24"/>
          <w:szCs w:val="24"/>
          <w:vertAlign w:val="subscript"/>
        </w:rPr>
        <w:t>J</w:t>
      </w:r>
      <w:r>
        <w:rPr>
          <w:rFonts w:ascii="Times New Roman" w:hAnsi="Times New Roman" w:cs="Times New Roman"/>
          <w:spacing w:val="-4"/>
          <w:sz w:val="24"/>
          <w:szCs w:val="24"/>
          <w:vertAlign w:val="subscript"/>
        </w:rPr>
        <w:t>,</w:t>
      </w:r>
      <w:r>
        <w:rPr>
          <w:rFonts w:ascii="Times New Roman" w:hAnsi="Times New Roman" w:cs="Times New Roman"/>
          <w:iCs/>
          <w:spacing w:val="-4"/>
          <w:sz w:val="24"/>
          <w:szCs w:val="24"/>
          <w:vertAlign w:val="subscript"/>
        </w:rPr>
        <w:t>вых</w:t>
      </w:r>
      <w:proofErr w:type="spellEnd"/>
      <w:r>
        <w:rPr>
          <w:rFonts w:ascii="Times New Roman" w:hAnsi="Times New Roman" w:cs="Times New Roman"/>
          <w:i/>
          <w:iCs/>
          <w:spacing w:val="-4"/>
          <w:sz w:val="24"/>
          <w:szCs w:val="24"/>
        </w:rPr>
        <w:t xml:space="preserve"> – </w:t>
      </w:r>
      <w:r>
        <w:rPr>
          <w:rFonts w:ascii="Times New Roman" w:hAnsi="Times New Roman" w:cs="Times New Roman"/>
          <w:spacing w:val="-4"/>
          <w:sz w:val="24"/>
          <w:szCs w:val="24"/>
        </w:rPr>
        <w:t xml:space="preserve">количество вещества </w:t>
      </w:r>
      <w:r>
        <w:rPr>
          <w:rFonts w:ascii="Times New Roman" w:hAnsi="Times New Roman" w:cs="Times New Roman"/>
          <w:i/>
          <w:spacing w:val="-4"/>
          <w:sz w:val="24"/>
          <w:szCs w:val="24"/>
        </w:rPr>
        <w:t>J</w:t>
      </w:r>
      <w:r>
        <w:rPr>
          <w:rFonts w:ascii="Times New Roman" w:hAnsi="Times New Roman" w:cs="Times New Roman"/>
          <w:spacing w:val="-4"/>
          <w:sz w:val="24"/>
          <w:szCs w:val="24"/>
        </w:rPr>
        <w:t>,</w:t>
      </w:r>
      <w:r>
        <w:rPr>
          <w:rFonts w:ascii="Times New Roman" w:hAnsi="Times New Roman" w:cs="Times New Roman"/>
          <w:sz w:val="24"/>
          <w:szCs w:val="24"/>
        </w:rPr>
        <w:t xml:space="preserve"> вынесенное из объема </w:t>
      </w:r>
      <w:r>
        <w:rPr>
          <w:rFonts w:ascii="Times New Roman" w:hAnsi="Times New Roman" w:cs="Times New Roman"/>
          <w:i/>
          <w:sz w:val="24"/>
          <w:szCs w:val="24"/>
        </w:rPr>
        <w:t>∆V</w:t>
      </w:r>
      <w:r>
        <w:rPr>
          <w:rFonts w:ascii="Times New Roman" w:hAnsi="Times New Roman" w:cs="Times New Roman"/>
          <w:sz w:val="24"/>
          <w:szCs w:val="24"/>
        </w:rPr>
        <w:t xml:space="preserve"> за время </w:t>
      </w:r>
      <w:r>
        <w:rPr>
          <w:rFonts w:ascii="Times New Roman" w:hAnsi="Times New Roman" w:cs="Times New Roman"/>
          <w:i/>
          <w:sz w:val="24"/>
          <w:szCs w:val="24"/>
        </w:rPr>
        <w:t>∆</w:t>
      </w:r>
      <w:r>
        <w:rPr>
          <w:rFonts w:ascii="Times New Roman" w:hAnsi="Times New Roman" w:cs="Times New Roman"/>
          <w:sz w:val="24"/>
          <w:szCs w:val="24"/>
        </w:rPr>
        <w:t xml:space="preserve">τ с потоком участников реакции; </w:t>
      </w:r>
      <w:r>
        <w:rPr>
          <w:rFonts w:ascii="Times New Roman" w:hAnsi="Times New Roman" w:cs="Times New Roman"/>
          <w:sz w:val="24"/>
          <w:szCs w:val="24"/>
        </w:rPr>
        <w:br/>
      </w:r>
      <w:proofErr w:type="spellStart"/>
      <w:r>
        <w:rPr>
          <w:rFonts w:ascii="Times New Roman" w:hAnsi="Times New Roman" w:cs="Times New Roman"/>
          <w:i/>
          <w:iCs/>
          <w:sz w:val="24"/>
          <w:szCs w:val="24"/>
        </w:rPr>
        <w:t>n</w:t>
      </w:r>
      <w:r>
        <w:rPr>
          <w:rFonts w:ascii="Times New Roman" w:hAnsi="Times New Roman" w:cs="Times New Roman"/>
          <w:i/>
          <w:iCs/>
          <w:sz w:val="24"/>
          <w:szCs w:val="24"/>
          <w:vertAlign w:val="subscript"/>
        </w:rPr>
        <w:t>J</w:t>
      </w:r>
      <w:r>
        <w:rPr>
          <w:rFonts w:ascii="Times New Roman" w:hAnsi="Times New Roman" w:cs="Times New Roman"/>
          <w:iCs/>
          <w:sz w:val="24"/>
          <w:szCs w:val="24"/>
          <w:vertAlign w:val="subscript"/>
        </w:rPr>
        <w:t>,</w:t>
      </w:r>
      <w:proofErr w:type="gramStart"/>
      <w:r>
        <w:rPr>
          <w:rFonts w:ascii="Times New Roman" w:hAnsi="Times New Roman" w:cs="Times New Roman"/>
          <w:sz w:val="24"/>
          <w:szCs w:val="24"/>
          <w:vertAlign w:val="subscript"/>
        </w:rPr>
        <w:t>хр</w:t>
      </w:r>
      <w:proofErr w:type="spellEnd"/>
      <w:proofErr w:type="gramEnd"/>
      <w:r>
        <w:rPr>
          <w:rFonts w:ascii="Times New Roman" w:hAnsi="Times New Roman" w:cs="Times New Roman"/>
          <w:sz w:val="24"/>
          <w:szCs w:val="24"/>
        </w:rPr>
        <w:t xml:space="preserve"> – количество вещества </w:t>
      </w:r>
      <w:r>
        <w:rPr>
          <w:rFonts w:ascii="Times New Roman" w:hAnsi="Times New Roman" w:cs="Times New Roman"/>
          <w:i/>
          <w:sz w:val="24"/>
          <w:szCs w:val="24"/>
        </w:rPr>
        <w:t>J</w:t>
      </w:r>
      <w:r>
        <w:rPr>
          <w:rFonts w:ascii="Times New Roman" w:hAnsi="Times New Roman" w:cs="Times New Roman"/>
          <w:sz w:val="24"/>
          <w:szCs w:val="24"/>
        </w:rPr>
        <w:t xml:space="preserve">, израсходованное на химическую реакцию </w:t>
      </w:r>
      <w:r>
        <w:rPr>
          <w:rFonts w:ascii="Times New Roman" w:hAnsi="Times New Roman" w:cs="Times New Roman"/>
          <w:spacing w:val="-4"/>
          <w:sz w:val="24"/>
          <w:szCs w:val="24"/>
        </w:rPr>
        <w:t xml:space="preserve">(или образовавшееся в результате ее протекания) в объеме </w:t>
      </w:r>
      <w:r>
        <w:rPr>
          <w:rFonts w:ascii="Times New Roman" w:hAnsi="Times New Roman" w:cs="Times New Roman"/>
          <w:i/>
          <w:spacing w:val="-4"/>
          <w:sz w:val="24"/>
          <w:szCs w:val="24"/>
        </w:rPr>
        <w:t>∆V</w:t>
      </w:r>
      <w:r>
        <w:rPr>
          <w:rFonts w:ascii="Times New Roman" w:hAnsi="Times New Roman" w:cs="Times New Roman"/>
          <w:spacing w:val="-4"/>
          <w:sz w:val="24"/>
          <w:szCs w:val="24"/>
        </w:rPr>
        <w:t xml:space="preserve"> за время </w:t>
      </w:r>
      <w:r>
        <w:rPr>
          <w:rFonts w:ascii="Times New Roman" w:hAnsi="Times New Roman" w:cs="Times New Roman"/>
          <w:i/>
          <w:spacing w:val="-4"/>
          <w:sz w:val="24"/>
          <w:szCs w:val="24"/>
        </w:rPr>
        <w:t>∆</w:t>
      </w:r>
      <w:r>
        <w:rPr>
          <w:rFonts w:ascii="Times New Roman" w:hAnsi="Times New Roman" w:cs="Times New Roman"/>
          <w:spacing w:val="-4"/>
          <w:sz w:val="24"/>
          <w:szCs w:val="24"/>
        </w:rPr>
        <w:t>τ;</w:t>
      </w:r>
      <w:r>
        <w:rPr>
          <w:rFonts w:ascii="Times New Roman" w:hAnsi="Times New Roman" w:cs="Times New Roman"/>
          <w:sz w:val="24"/>
          <w:szCs w:val="24"/>
        </w:rPr>
        <w:t xml:space="preserve"> </w:t>
      </w:r>
      <w:proofErr w:type="spellStart"/>
      <w:r>
        <w:rPr>
          <w:rFonts w:ascii="Times New Roman" w:hAnsi="Times New Roman" w:cs="Times New Roman"/>
          <w:i/>
          <w:sz w:val="24"/>
          <w:szCs w:val="24"/>
        </w:rPr>
        <w:t>n</w:t>
      </w:r>
      <w:r>
        <w:rPr>
          <w:rFonts w:ascii="Times New Roman" w:hAnsi="Times New Roman" w:cs="Times New Roman"/>
          <w:i/>
          <w:sz w:val="24"/>
          <w:szCs w:val="24"/>
          <w:vertAlign w:val="subscript"/>
        </w:rPr>
        <w:t>J</w:t>
      </w:r>
      <w:r>
        <w:rPr>
          <w:rFonts w:ascii="Times New Roman" w:hAnsi="Times New Roman" w:cs="Times New Roman"/>
          <w:iCs/>
          <w:sz w:val="24"/>
          <w:szCs w:val="24"/>
          <w:vertAlign w:val="subscript"/>
        </w:rPr>
        <w:t>,</w:t>
      </w:r>
      <w:r>
        <w:rPr>
          <w:rFonts w:ascii="Times New Roman" w:hAnsi="Times New Roman" w:cs="Times New Roman"/>
          <w:sz w:val="24"/>
          <w:szCs w:val="24"/>
          <w:vertAlign w:val="subscript"/>
        </w:rPr>
        <w:t>нак</w:t>
      </w:r>
      <w:proofErr w:type="spellEnd"/>
      <w:r>
        <w:rPr>
          <w:rFonts w:ascii="Times New Roman" w:hAnsi="Times New Roman" w:cs="Times New Roman"/>
          <w:sz w:val="24"/>
          <w:szCs w:val="24"/>
        </w:rPr>
        <w:t xml:space="preserve"> – накопление вещества </w:t>
      </w:r>
      <w:r>
        <w:rPr>
          <w:rFonts w:ascii="Times New Roman" w:hAnsi="Times New Roman" w:cs="Times New Roman"/>
          <w:i/>
          <w:sz w:val="24"/>
          <w:szCs w:val="24"/>
        </w:rPr>
        <w:t>J</w:t>
      </w:r>
      <w:r>
        <w:rPr>
          <w:rFonts w:ascii="Times New Roman" w:hAnsi="Times New Roman" w:cs="Times New Roman"/>
          <w:sz w:val="24"/>
          <w:szCs w:val="24"/>
        </w:rPr>
        <w:t xml:space="preserve"> в объеме </w:t>
      </w:r>
      <w:r>
        <w:rPr>
          <w:rFonts w:ascii="Times New Roman" w:hAnsi="Times New Roman" w:cs="Times New Roman"/>
          <w:i/>
          <w:sz w:val="24"/>
          <w:szCs w:val="24"/>
        </w:rPr>
        <w:t>∆V</w:t>
      </w:r>
      <w:r>
        <w:rPr>
          <w:rFonts w:ascii="Times New Roman" w:hAnsi="Times New Roman" w:cs="Times New Roman"/>
          <w:sz w:val="24"/>
          <w:szCs w:val="24"/>
        </w:rPr>
        <w:t xml:space="preserve"> за время </w:t>
      </w:r>
      <w:r>
        <w:rPr>
          <w:rFonts w:ascii="Times New Roman" w:hAnsi="Times New Roman" w:cs="Times New Roman"/>
          <w:i/>
          <w:sz w:val="24"/>
          <w:szCs w:val="24"/>
        </w:rPr>
        <w:t>∆</w:t>
      </w:r>
      <w:r>
        <w:rPr>
          <w:rFonts w:ascii="Times New Roman" w:hAnsi="Times New Roman" w:cs="Times New Roman"/>
          <w:sz w:val="24"/>
          <w:szCs w:val="24"/>
        </w:rPr>
        <w:t xml:space="preserve">τ (изменение количества вещества </w:t>
      </w:r>
      <w:r>
        <w:rPr>
          <w:rFonts w:ascii="Times New Roman" w:hAnsi="Times New Roman" w:cs="Times New Roman"/>
          <w:i/>
          <w:sz w:val="24"/>
          <w:szCs w:val="24"/>
        </w:rPr>
        <w:t>J</w:t>
      </w:r>
      <w:r>
        <w:rPr>
          <w:rFonts w:ascii="Times New Roman" w:hAnsi="Times New Roman" w:cs="Times New Roman"/>
          <w:sz w:val="24"/>
          <w:szCs w:val="24"/>
        </w:rPr>
        <w:t xml:space="preserve">, одновременно содержащегося в объеме </w:t>
      </w:r>
      <w:r>
        <w:rPr>
          <w:rFonts w:ascii="Times New Roman" w:hAnsi="Times New Roman" w:cs="Times New Roman"/>
          <w:i/>
          <w:sz w:val="24"/>
          <w:szCs w:val="24"/>
        </w:rPr>
        <w:t>∆V</w:t>
      </w:r>
      <w:r>
        <w:rPr>
          <w:rFonts w:ascii="Times New Roman" w:hAnsi="Times New Roman" w:cs="Times New Roman"/>
          <w:iCs/>
          <w:sz w:val="24"/>
          <w:szCs w:val="24"/>
        </w:rPr>
        <w:t>)</w:t>
      </w:r>
      <w:r>
        <w:rPr>
          <w:rFonts w:ascii="Times New Roman" w:hAnsi="Times New Roman" w:cs="Times New Roman"/>
          <w:i/>
          <w:iCs/>
          <w:sz w:val="24"/>
          <w:szCs w:val="24"/>
        </w:rPr>
        <w:t>.</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Аналогично составляют и уравнение теплового баланса. Для элементарного промежутка времени </w:t>
      </w:r>
      <w:r>
        <w:rPr>
          <w:rFonts w:ascii="Times New Roman" w:hAnsi="Times New Roman" w:cs="Times New Roman"/>
          <w:i/>
          <w:sz w:val="24"/>
          <w:szCs w:val="24"/>
        </w:rPr>
        <w:t>∆</w:t>
      </w:r>
      <w:r>
        <w:rPr>
          <w:rFonts w:ascii="Times New Roman" w:hAnsi="Times New Roman" w:cs="Times New Roman"/>
          <w:sz w:val="24"/>
          <w:szCs w:val="24"/>
        </w:rPr>
        <w:t xml:space="preserve">τ рассматривают все тепловые потоки, которые входят, выходят </w:t>
      </w:r>
      <w:r>
        <w:rPr>
          <w:rFonts w:ascii="Times New Roman" w:hAnsi="Times New Roman" w:cs="Times New Roman"/>
          <w:sz w:val="24"/>
          <w:szCs w:val="24"/>
        </w:rPr>
        <w:lastRenderedPageBreak/>
        <w:t xml:space="preserve">или образуются внутри элементарного объема </w:t>
      </w:r>
      <w:r>
        <w:rPr>
          <w:rFonts w:ascii="Times New Roman" w:hAnsi="Times New Roman" w:cs="Times New Roman"/>
          <w:i/>
          <w:sz w:val="24"/>
          <w:szCs w:val="24"/>
        </w:rPr>
        <w:t>∆V</w:t>
      </w:r>
      <w:r>
        <w:rPr>
          <w:rFonts w:ascii="Times New Roman" w:hAnsi="Times New Roman" w:cs="Times New Roman"/>
          <w:i/>
          <w:iCs/>
          <w:sz w:val="24"/>
          <w:szCs w:val="24"/>
        </w:rPr>
        <w:t xml:space="preserve">. </w:t>
      </w:r>
      <w:r>
        <w:rPr>
          <w:rFonts w:ascii="Times New Roman" w:hAnsi="Times New Roman" w:cs="Times New Roman"/>
          <w:sz w:val="24"/>
          <w:szCs w:val="24"/>
        </w:rPr>
        <w:t>Их</w:t>
      </w:r>
      <w:r>
        <w:rPr>
          <w:rFonts w:ascii="Times New Roman" w:hAnsi="Times New Roman" w:cs="Times New Roman"/>
          <w:smallCaps/>
          <w:sz w:val="24"/>
          <w:szCs w:val="24"/>
        </w:rPr>
        <w:t xml:space="preserve"> </w:t>
      </w:r>
      <w:r>
        <w:rPr>
          <w:rFonts w:ascii="Times New Roman" w:hAnsi="Times New Roman" w:cs="Times New Roman"/>
          <w:sz w:val="24"/>
          <w:szCs w:val="24"/>
        </w:rPr>
        <w:t xml:space="preserve">алгебраическая сумма равна накоплению (изменению количества) теплоты в объеме </w:t>
      </w:r>
      <w:r>
        <w:rPr>
          <w:rFonts w:ascii="Times New Roman" w:hAnsi="Times New Roman" w:cs="Times New Roman"/>
          <w:i/>
          <w:sz w:val="24"/>
          <w:szCs w:val="24"/>
        </w:rPr>
        <w:t>∆V</w:t>
      </w:r>
      <w:r>
        <w:rPr>
          <w:rFonts w:ascii="Times New Roman" w:hAnsi="Times New Roman" w:cs="Times New Roman"/>
          <w:sz w:val="24"/>
          <w:szCs w:val="24"/>
        </w:rPr>
        <w:t xml:space="preserve"> за промежуток времени </w:t>
      </w:r>
      <w:r>
        <w:rPr>
          <w:rFonts w:ascii="Times New Roman" w:hAnsi="Times New Roman" w:cs="Times New Roman"/>
          <w:i/>
          <w:sz w:val="24"/>
          <w:szCs w:val="24"/>
        </w:rPr>
        <w:t>∆</w:t>
      </w:r>
      <w:r>
        <w:rPr>
          <w:rFonts w:ascii="Times New Roman" w:hAnsi="Times New Roman" w:cs="Times New Roman"/>
          <w:sz w:val="24"/>
          <w:szCs w:val="24"/>
        </w:rPr>
        <w:t>τ:</w:t>
      </w:r>
    </w:p>
    <w:p w:rsidR="00367AE3" w:rsidRDefault="00367AE3" w:rsidP="002278E4">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position w:val="-18"/>
          <w:sz w:val="24"/>
          <w:szCs w:val="24"/>
        </w:rPr>
        <w:object w:dxaOrig="3600" w:dyaOrig="435">
          <v:shape id="_x0000_i1108" type="#_x0000_t75" style="width:180pt;height:21.75pt" o:ole="">
            <v:imagedata r:id="rId169" o:title=""/>
          </v:shape>
          <o:OLEObject Type="Embed" ProgID="Equation.DSMT4" ShapeID="_x0000_i1108" DrawAspect="Content" ObjectID="_1764506661" r:id="rId170"/>
        </w:objec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где </w:t>
      </w:r>
      <w:proofErr w:type="spellStart"/>
      <w:r>
        <w:rPr>
          <w:rFonts w:ascii="Times New Roman" w:hAnsi="Times New Roman" w:cs="Times New Roman"/>
          <w:i/>
          <w:iCs/>
          <w:sz w:val="24"/>
          <w:szCs w:val="24"/>
        </w:rPr>
        <w:t>Q</w:t>
      </w:r>
      <w:proofErr w:type="gramStart"/>
      <w:r>
        <w:rPr>
          <w:rFonts w:ascii="Times New Roman" w:hAnsi="Times New Roman" w:cs="Times New Roman"/>
          <w:iCs/>
          <w:sz w:val="24"/>
          <w:szCs w:val="24"/>
          <w:vertAlign w:val="subscript"/>
        </w:rPr>
        <w:t>в</w:t>
      </w:r>
      <w:proofErr w:type="gramEnd"/>
      <w:r>
        <w:rPr>
          <w:rFonts w:ascii="Times New Roman" w:hAnsi="Times New Roman" w:cs="Times New Roman"/>
          <w:iCs/>
          <w:sz w:val="24"/>
          <w:szCs w:val="24"/>
          <w:vertAlign w:val="subscript"/>
        </w:rPr>
        <w:t>x</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 теплосодержание веществ, входящих в объем </w:t>
      </w:r>
      <w:r>
        <w:rPr>
          <w:rFonts w:ascii="Times New Roman" w:hAnsi="Times New Roman" w:cs="Times New Roman"/>
          <w:i/>
          <w:sz w:val="24"/>
          <w:szCs w:val="24"/>
        </w:rPr>
        <w:t>∆V</w:t>
      </w:r>
      <w:r>
        <w:rPr>
          <w:rFonts w:ascii="Times New Roman" w:hAnsi="Times New Roman" w:cs="Times New Roman"/>
          <w:sz w:val="24"/>
          <w:szCs w:val="24"/>
        </w:rPr>
        <w:t xml:space="preserve"> </w:t>
      </w:r>
      <w:r>
        <w:rPr>
          <w:rFonts w:ascii="Times New Roman" w:hAnsi="Times New Roman" w:cs="Times New Roman"/>
          <w:iCs/>
          <w:sz w:val="24"/>
          <w:szCs w:val="24"/>
        </w:rPr>
        <w:t>за</w:t>
      </w:r>
      <w:r>
        <w:rPr>
          <w:rFonts w:ascii="Times New Roman" w:hAnsi="Times New Roman" w:cs="Times New Roman"/>
          <w:i/>
          <w:iCs/>
          <w:sz w:val="24"/>
          <w:szCs w:val="24"/>
        </w:rPr>
        <w:t xml:space="preserve"> </w:t>
      </w:r>
      <w:r>
        <w:rPr>
          <w:rFonts w:ascii="Times New Roman" w:hAnsi="Times New Roman" w:cs="Times New Roman"/>
          <w:sz w:val="24"/>
          <w:szCs w:val="24"/>
        </w:rPr>
        <w:t xml:space="preserve">время </w:t>
      </w:r>
      <w:r>
        <w:rPr>
          <w:rFonts w:ascii="Times New Roman" w:hAnsi="Times New Roman" w:cs="Times New Roman"/>
          <w:i/>
          <w:sz w:val="24"/>
          <w:szCs w:val="24"/>
        </w:rPr>
        <w:t>∆</w:t>
      </w:r>
      <w:r>
        <w:rPr>
          <w:rFonts w:ascii="Times New Roman" w:hAnsi="Times New Roman" w:cs="Times New Roman"/>
          <w:sz w:val="24"/>
          <w:szCs w:val="24"/>
        </w:rPr>
        <w:t>τ;</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Q</w:t>
      </w:r>
      <w:r>
        <w:rPr>
          <w:rFonts w:ascii="Times New Roman" w:hAnsi="Times New Roman" w:cs="Times New Roman"/>
          <w:iCs/>
          <w:sz w:val="24"/>
          <w:szCs w:val="24"/>
          <w:vertAlign w:val="subscript"/>
        </w:rPr>
        <w:t>вых</w:t>
      </w:r>
      <w:proofErr w:type="spellEnd"/>
      <w:r>
        <w:rPr>
          <w:rFonts w:ascii="Times New Roman" w:hAnsi="Times New Roman" w:cs="Times New Roman"/>
          <w:sz w:val="24"/>
          <w:szCs w:val="24"/>
        </w:rPr>
        <w:t xml:space="preserve"> – теплосодержание веществ, выходящих из объема </w:t>
      </w:r>
      <w:r>
        <w:rPr>
          <w:rFonts w:ascii="Times New Roman" w:hAnsi="Times New Roman" w:cs="Times New Roman"/>
          <w:i/>
          <w:sz w:val="24"/>
          <w:szCs w:val="24"/>
        </w:rPr>
        <w:t>∆V</w:t>
      </w:r>
      <w:r>
        <w:rPr>
          <w:rFonts w:ascii="Times New Roman" w:hAnsi="Times New Roman" w:cs="Times New Roman"/>
          <w:sz w:val="24"/>
          <w:szCs w:val="24"/>
        </w:rPr>
        <w:t xml:space="preserve"> за время </w:t>
      </w:r>
      <w:r>
        <w:rPr>
          <w:rFonts w:ascii="Times New Roman" w:hAnsi="Times New Roman" w:cs="Times New Roman"/>
          <w:i/>
          <w:sz w:val="24"/>
          <w:szCs w:val="24"/>
        </w:rPr>
        <w:t>∆</w:t>
      </w:r>
      <w:r>
        <w:rPr>
          <w:rFonts w:ascii="Times New Roman" w:hAnsi="Times New Roman" w:cs="Times New Roman"/>
          <w:sz w:val="24"/>
          <w:szCs w:val="24"/>
        </w:rPr>
        <w:t xml:space="preserve">τ; </w:t>
      </w:r>
      <w:proofErr w:type="spellStart"/>
      <w:r>
        <w:rPr>
          <w:rFonts w:ascii="Times New Roman" w:hAnsi="Times New Roman" w:cs="Times New Roman"/>
          <w:i/>
          <w:sz w:val="24"/>
          <w:szCs w:val="24"/>
        </w:rPr>
        <w:t>Q</w:t>
      </w:r>
      <w:r>
        <w:rPr>
          <w:rFonts w:ascii="Times New Roman" w:hAnsi="Times New Roman" w:cs="Times New Roman"/>
          <w:iCs/>
          <w:sz w:val="24"/>
          <w:szCs w:val="24"/>
          <w:vertAlign w:val="subscript"/>
        </w:rPr>
        <w:t>хр</w:t>
      </w:r>
      <w:proofErr w:type="spellEnd"/>
      <w:r>
        <w:rPr>
          <w:rFonts w:ascii="Times New Roman" w:hAnsi="Times New Roman" w:cs="Times New Roman"/>
          <w:sz w:val="24"/>
          <w:szCs w:val="24"/>
        </w:rPr>
        <w:t xml:space="preserve"> – теплота, выделившаяся или поглотившаяся в результате протекания химической реакции в объеме </w:t>
      </w:r>
      <w:r>
        <w:rPr>
          <w:rFonts w:ascii="Times New Roman" w:hAnsi="Times New Roman" w:cs="Times New Roman"/>
          <w:i/>
          <w:sz w:val="24"/>
          <w:szCs w:val="24"/>
        </w:rPr>
        <w:t>∆V</w:t>
      </w:r>
      <w:r>
        <w:rPr>
          <w:rFonts w:ascii="Times New Roman" w:hAnsi="Times New Roman" w:cs="Times New Roman"/>
          <w:sz w:val="24"/>
          <w:szCs w:val="24"/>
        </w:rPr>
        <w:t xml:space="preserve"> за время </w:t>
      </w:r>
      <w:r>
        <w:rPr>
          <w:rFonts w:ascii="Times New Roman" w:hAnsi="Times New Roman" w:cs="Times New Roman"/>
          <w:i/>
          <w:sz w:val="24"/>
          <w:szCs w:val="24"/>
        </w:rPr>
        <w:t>∆</w:t>
      </w:r>
      <w:r>
        <w:rPr>
          <w:rFonts w:ascii="Times New Roman" w:hAnsi="Times New Roman" w:cs="Times New Roman"/>
          <w:sz w:val="24"/>
          <w:szCs w:val="24"/>
        </w:rPr>
        <w:t xml:space="preserve">τ; </w:t>
      </w:r>
      <w:proofErr w:type="spellStart"/>
      <w:r>
        <w:rPr>
          <w:rFonts w:ascii="Times New Roman" w:hAnsi="Times New Roman" w:cs="Times New Roman"/>
          <w:i/>
          <w:iCs/>
          <w:sz w:val="24"/>
          <w:szCs w:val="24"/>
        </w:rPr>
        <w:t>Q</w:t>
      </w:r>
      <w:r>
        <w:rPr>
          <w:rFonts w:ascii="Times New Roman" w:hAnsi="Times New Roman" w:cs="Times New Roman"/>
          <w:iCs/>
          <w:sz w:val="24"/>
          <w:szCs w:val="24"/>
          <w:vertAlign w:val="subscript"/>
        </w:rPr>
        <w:t>то</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 теплота, </w:t>
      </w:r>
      <w:r>
        <w:rPr>
          <w:rFonts w:ascii="Times New Roman" w:hAnsi="Times New Roman" w:cs="Times New Roman"/>
          <w:spacing w:val="-4"/>
          <w:sz w:val="24"/>
          <w:szCs w:val="24"/>
        </w:rPr>
        <w:t xml:space="preserve">израсходованная на теплообмен объема </w:t>
      </w:r>
      <w:r>
        <w:rPr>
          <w:rFonts w:ascii="Times New Roman" w:hAnsi="Times New Roman" w:cs="Times New Roman"/>
          <w:i/>
          <w:spacing w:val="-4"/>
          <w:sz w:val="24"/>
          <w:szCs w:val="24"/>
        </w:rPr>
        <w:t>∆V</w:t>
      </w:r>
      <w:r>
        <w:rPr>
          <w:rFonts w:ascii="Times New Roman" w:hAnsi="Times New Roman" w:cs="Times New Roman"/>
          <w:spacing w:val="-4"/>
          <w:sz w:val="24"/>
          <w:szCs w:val="24"/>
        </w:rPr>
        <w:t xml:space="preserve"> с окружающей средой за время </w:t>
      </w:r>
      <w:r>
        <w:rPr>
          <w:rFonts w:ascii="Times New Roman" w:hAnsi="Times New Roman" w:cs="Times New Roman"/>
          <w:i/>
          <w:spacing w:val="-4"/>
          <w:sz w:val="24"/>
          <w:szCs w:val="24"/>
        </w:rPr>
        <w:t>∆</w:t>
      </w:r>
      <w:r>
        <w:rPr>
          <w:rFonts w:ascii="Times New Roman" w:hAnsi="Times New Roman" w:cs="Times New Roman"/>
          <w:spacing w:val="-4"/>
          <w:sz w:val="24"/>
          <w:szCs w:val="24"/>
        </w:rPr>
        <w:t xml:space="preserve">τ; </w:t>
      </w:r>
      <w:proofErr w:type="spellStart"/>
      <w:r>
        <w:rPr>
          <w:rFonts w:ascii="Times New Roman" w:hAnsi="Times New Roman" w:cs="Times New Roman"/>
          <w:i/>
          <w:iCs/>
          <w:sz w:val="24"/>
          <w:szCs w:val="24"/>
        </w:rPr>
        <w:t>Q</w:t>
      </w:r>
      <w:r>
        <w:rPr>
          <w:rFonts w:ascii="Times New Roman" w:hAnsi="Times New Roman" w:cs="Times New Roman"/>
          <w:iCs/>
          <w:sz w:val="24"/>
          <w:szCs w:val="24"/>
          <w:vertAlign w:val="subscript"/>
        </w:rPr>
        <w:t>нак</w:t>
      </w:r>
      <w:proofErr w:type="spellEnd"/>
      <w:r>
        <w:rPr>
          <w:rFonts w:ascii="Times New Roman" w:hAnsi="Times New Roman" w:cs="Times New Roman"/>
          <w:i/>
          <w:iCs/>
          <w:sz w:val="24"/>
          <w:szCs w:val="24"/>
        </w:rPr>
        <w:t xml:space="preserve"> – </w:t>
      </w:r>
      <w:r>
        <w:rPr>
          <w:rFonts w:ascii="Times New Roman" w:hAnsi="Times New Roman" w:cs="Times New Roman"/>
          <w:sz w:val="24"/>
          <w:szCs w:val="24"/>
        </w:rPr>
        <w:t xml:space="preserve">накопление теплоты за время </w:t>
      </w:r>
      <w:r>
        <w:rPr>
          <w:rFonts w:ascii="Times New Roman" w:hAnsi="Times New Roman" w:cs="Times New Roman"/>
          <w:i/>
          <w:sz w:val="24"/>
          <w:szCs w:val="24"/>
        </w:rPr>
        <w:t>∆</w:t>
      </w:r>
      <w:r>
        <w:rPr>
          <w:rFonts w:ascii="Times New Roman" w:hAnsi="Times New Roman" w:cs="Times New Roman"/>
          <w:iCs/>
          <w:sz w:val="24"/>
          <w:szCs w:val="24"/>
        </w:rPr>
        <w:t>τ</w:t>
      </w:r>
      <w:r>
        <w:rPr>
          <w:rFonts w:ascii="Times New Roman" w:hAnsi="Times New Roman" w:cs="Times New Roman"/>
          <w:sz w:val="24"/>
          <w:szCs w:val="24"/>
        </w:rPr>
        <w:t xml:space="preserve"> в объеме </w:t>
      </w:r>
      <w:r>
        <w:rPr>
          <w:rFonts w:ascii="Times New Roman" w:hAnsi="Times New Roman" w:cs="Times New Roman"/>
          <w:i/>
          <w:sz w:val="24"/>
          <w:szCs w:val="24"/>
        </w:rPr>
        <w:t>∆</w:t>
      </w:r>
      <w:r>
        <w:rPr>
          <w:rFonts w:ascii="Times New Roman" w:hAnsi="Times New Roman" w:cs="Times New Roman"/>
          <w:i/>
          <w:iCs/>
          <w:sz w:val="24"/>
          <w:szCs w:val="24"/>
        </w:rPr>
        <w:t>V.</w:t>
      </w:r>
    </w:p>
    <w:p w:rsidR="00367AE3" w:rsidRDefault="00367AE3" w:rsidP="002278E4">
      <w:pPr>
        <w:pStyle w:val="24"/>
        <w:ind w:firstLine="709"/>
        <w:rPr>
          <w:spacing w:val="-4"/>
          <w:sz w:val="24"/>
          <w:szCs w:val="24"/>
        </w:rPr>
      </w:pPr>
      <w:r>
        <w:rPr>
          <w:spacing w:val="-4"/>
          <w:sz w:val="24"/>
          <w:szCs w:val="24"/>
        </w:rPr>
        <w:t xml:space="preserve">При моделировании химических реакторов с использованием системного (иерархического) подхода можно идти двумя путями. Первый путь – от </w:t>
      </w:r>
      <w:proofErr w:type="gramStart"/>
      <w:r>
        <w:rPr>
          <w:spacing w:val="-4"/>
          <w:sz w:val="24"/>
          <w:szCs w:val="24"/>
        </w:rPr>
        <w:t>простого</w:t>
      </w:r>
      <w:proofErr w:type="gramEnd"/>
      <w:r>
        <w:rPr>
          <w:spacing w:val="-4"/>
          <w:sz w:val="24"/>
          <w:szCs w:val="24"/>
        </w:rPr>
        <w:t xml:space="preserve"> к сложному. Сначала целесообразно рассмотреть заведомо более простые (идеализированные) случаи протекания химических процессов в химических реакторах, а затем постепенно, снимая упрощающие ограничения, перейти к более общей модели.</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Второй путь – обратный, от </w:t>
      </w:r>
      <w:proofErr w:type="gramStart"/>
      <w:r>
        <w:rPr>
          <w:rFonts w:ascii="Times New Roman" w:hAnsi="Times New Roman" w:cs="Times New Roman"/>
          <w:sz w:val="24"/>
          <w:szCs w:val="24"/>
        </w:rPr>
        <w:t>сложного</w:t>
      </w:r>
      <w:proofErr w:type="gramEnd"/>
      <w:r>
        <w:rPr>
          <w:rFonts w:ascii="Times New Roman" w:hAnsi="Times New Roman" w:cs="Times New Roman"/>
          <w:sz w:val="24"/>
          <w:szCs w:val="24"/>
        </w:rPr>
        <w:t xml:space="preserve"> – к более простому. Сначала, не вводя никаких упрощающих допущений, разработать математическую модель, пусть даже и сложную с точки зрения ее решения. Затем для определенных групп химических реакторов и режимов их работы ввести упрощающие допущения, справедливые только для этой группы реакторов, и получить более простые уравнения или системы уравнений, которые могут быть использованы в пределах действия принятых допущений.</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Второй путь, по всей видимости, является, более общим. Используя его, выведем уравнение материального баланса, пригодное для описания любого реактора и любого режима его работы.</w:t>
      </w:r>
    </w:p>
    <w:p w:rsidR="00367AE3" w:rsidRDefault="00367AE3" w:rsidP="002278E4">
      <w:pPr>
        <w:pStyle w:val="2"/>
        <w:spacing w:before="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Уравнение материального баланса </w:t>
      </w:r>
      <w:r>
        <w:rPr>
          <w:rFonts w:ascii="Times New Roman" w:hAnsi="Times New Roman" w:cs="Times New Roman"/>
          <w:color w:val="auto"/>
          <w:sz w:val="24"/>
          <w:szCs w:val="24"/>
        </w:rPr>
        <w:br/>
        <w:t>для элементарного объема проточного химического реактора</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Давайте составим уравнение материального баланса по произвольному участнику реакции – веществу </w:t>
      </w:r>
      <w:r>
        <w:rPr>
          <w:rFonts w:ascii="Times New Roman" w:hAnsi="Times New Roman" w:cs="Times New Roman"/>
          <w:i/>
          <w:sz w:val="24"/>
          <w:szCs w:val="24"/>
        </w:rPr>
        <w:t>J</w:t>
      </w:r>
      <w:r>
        <w:rPr>
          <w:rFonts w:ascii="Times New Roman" w:hAnsi="Times New Roman" w:cs="Times New Roman"/>
          <w:sz w:val="24"/>
          <w:szCs w:val="24"/>
        </w:rPr>
        <w:t xml:space="preserve"> – для элементарного объема произвольного проточного химического реактора и элементарного промежутка времени.</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Рассмотрим поток жидкости, протекающей через реактор. О ходе химического процесса в реакторе будем судить по изменению молярной концентрации вещества </w:t>
      </w:r>
      <w:r>
        <w:rPr>
          <w:rFonts w:ascii="Times New Roman" w:hAnsi="Times New Roman" w:cs="Times New Roman"/>
          <w:i/>
          <w:sz w:val="24"/>
          <w:szCs w:val="24"/>
        </w:rPr>
        <w:t>J</w:t>
      </w:r>
      <w:r>
        <w:rPr>
          <w:rFonts w:ascii="Times New Roman" w:hAnsi="Times New Roman" w:cs="Times New Roman"/>
          <w:sz w:val="24"/>
          <w:szCs w:val="24"/>
        </w:rPr>
        <w:t xml:space="preserve"> в жидкости </w:t>
      </w:r>
      <w:proofErr w:type="spellStart"/>
      <w:r>
        <w:rPr>
          <w:rFonts w:ascii="Times New Roman" w:hAnsi="Times New Roman" w:cs="Times New Roman"/>
          <w:i/>
          <w:sz w:val="24"/>
          <w:szCs w:val="24"/>
        </w:rPr>
        <w:t>с</w:t>
      </w:r>
      <w:proofErr w:type="gramStart"/>
      <w:r>
        <w:rPr>
          <w:rFonts w:ascii="Times New Roman" w:hAnsi="Times New Roman" w:cs="Times New Roman"/>
          <w:i/>
          <w:sz w:val="24"/>
          <w:szCs w:val="24"/>
          <w:vertAlign w:val="subscript"/>
        </w:rPr>
        <w:t>J</w:t>
      </w:r>
      <w:proofErr w:type="spellEnd"/>
      <w:proofErr w:type="gramEnd"/>
      <w:r>
        <w:rPr>
          <w:rFonts w:ascii="Times New Roman" w:hAnsi="Times New Roman" w:cs="Times New Roman"/>
          <w:sz w:val="24"/>
          <w:szCs w:val="24"/>
        </w:rPr>
        <w:t xml:space="preserve">. Так как, в общем случае, в реакторе имеет место то, или иное распределение концентрации </w:t>
      </w:r>
      <w:proofErr w:type="spellStart"/>
      <w:r>
        <w:rPr>
          <w:rFonts w:ascii="Times New Roman" w:hAnsi="Times New Roman" w:cs="Times New Roman"/>
          <w:i/>
          <w:sz w:val="24"/>
          <w:szCs w:val="24"/>
        </w:rPr>
        <w:t>с</w:t>
      </w:r>
      <w:proofErr w:type="gramStart"/>
      <w:r>
        <w:rPr>
          <w:rFonts w:ascii="Times New Roman" w:hAnsi="Times New Roman" w:cs="Times New Roman"/>
          <w:i/>
          <w:sz w:val="24"/>
          <w:szCs w:val="24"/>
          <w:vertAlign w:val="subscript"/>
        </w:rPr>
        <w:t>J</w:t>
      </w:r>
      <w:proofErr w:type="spellEnd"/>
      <w:proofErr w:type="gramEnd"/>
      <w:r>
        <w:rPr>
          <w:rFonts w:ascii="Times New Roman" w:hAnsi="Times New Roman" w:cs="Times New Roman"/>
          <w:sz w:val="24"/>
          <w:szCs w:val="24"/>
        </w:rPr>
        <w:t xml:space="preserve"> по объему, а в каждой произвольно выбранной точке еще и распределение концентрации во времени, то считается, что </w:t>
      </w:r>
      <w:proofErr w:type="spellStart"/>
      <w:r>
        <w:rPr>
          <w:rFonts w:ascii="Times New Roman" w:hAnsi="Times New Roman" w:cs="Times New Roman"/>
          <w:i/>
          <w:sz w:val="24"/>
          <w:szCs w:val="24"/>
        </w:rPr>
        <w:t>с</w:t>
      </w:r>
      <w:r>
        <w:rPr>
          <w:rFonts w:ascii="Times New Roman" w:hAnsi="Times New Roman" w:cs="Times New Roman"/>
          <w:i/>
          <w:sz w:val="24"/>
          <w:szCs w:val="24"/>
          <w:vertAlign w:val="subscript"/>
        </w:rPr>
        <w:t>J</w:t>
      </w:r>
      <w:proofErr w:type="spellEnd"/>
      <w:r>
        <w:rPr>
          <w:rFonts w:ascii="Times New Roman" w:hAnsi="Times New Roman" w:cs="Times New Roman"/>
          <w:sz w:val="24"/>
          <w:szCs w:val="24"/>
        </w:rPr>
        <w:t xml:space="preserve"> является функцией четырех переменных: трех пространственных координат </w:t>
      </w:r>
      <w:r>
        <w:rPr>
          <w:rFonts w:ascii="Times New Roman" w:hAnsi="Times New Roman" w:cs="Times New Roman"/>
          <w:i/>
          <w:iCs/>
          <w:sz w:val="24"/>
          <w:szCs w:val="24"/>
        </w:rPr>
        <w:t>х</w:t>
      </w:r>
      <w:r>
        <w:rPr>
          <w:rFonts w:ascii="Times New Roman" w:hAnsi="Times New Roman" w:cs="Times New Roman"/>
          <w:sz w:val="24"/>
          <w:szCs w:val="24"/>
        </w:rPr>
        <w:t>,</w:t>
      </w:r>
      <w:r>
        <w:rPr>
          <w:rFonts w:ascii="Times New Roman" w:hAnsi="Times New Roman" w:cs="Times New Roman"/>
          <w:i/>
          <w:iCs/>
          <w:sz w:val="24"/>
          <w:szCs w:val="24"/>
        </w:rPr>
        <w:t xml:space="preserve"> у</w:t>
      </w:r>
      <w:r>
        <w:rPr>
          <w:rFonts w:ascii="Times New Roman" w:hAnsi="Times New Roman" w:cs="Times New Roman"/>
          <w:sz w:val="24"/>
          <w:szCs w:val="24"/>
        </w:rPr>
        <w:t>,</w:t>
      </w:r>
      <w:r>
        <w:rPr>
          <w:rFonts w:ascii="Times New Roman" w:hAnsi="Times New Roman" w:cs="Times New Roman"/>
          <w:i/>
          <w:iCs/>
          <w:sz w:val="24"/>
          <w:szCs w:val="24"/>
        </w:rPr>
        <w:t xml:space="preserve"> z </w:t>
      </w:r>
      <w:r>
        <w:rPr>
          <w:rFonts w:ascii="Times New Roman" w:hAnsi="Times New Roman" w:cs="Times New Roman"/>
          <w:sz w:val="24"/>
          <w:szCs w:val="24"/>
        </w:rPr>
        <w:t xml:space="preserve">и времени τ: </w:t>
      </w:r>
      <w:proofErr w:type="spellStart"/>
      <w:r>
        <w:rPr>
          <w:rFonts w:ascii="Times New Roman" w:hAnsi="Times New Roman" w:cs="Times New Roman"/>
          <w:i/>
          <w:iCs/>
          <w:sz w:val="24"/>
          <w:szCs w:val="24"/>
        </w:rPr>
        <w:t>с</w:t>
      </w:r>
      <w:r>
        <w:rPr>
          <w:rFonts w:ascii="Times New Roman" w:hAnsi="Times New Roman" w:cs="Times New Roman"/>
          <w:i/>
          <w:iCs/>
          <w:sz w:val="24"/>
          <w:szCs w:val="24"/>
          <w:vertAlign w:val="subscript"/>
        </w:rPr>
        <w:t>J</w:t>
      </w:r>
      <w:proofErr w:type="spellEnd"/>
      <w:r>
        <w:rPr>
          <w:rFonts w:ascii="Times New Roman" w:hAnsi="Times New Roman" w:cs="Times New Roman"/>
          <w:i/>
          <w:iCs/>
          <w:sz w:val="24"/>
          <w:szCs w:val="24"/>
          <w:vertAlign w:val="subscript"/>
        </w:rPr>
        <w:t> </w:t>
      </w:r>
      <w:r>
        <w:rPr>
          <w:rFonts w:ascii="Times New Roman" w:hAnsi="Times New Roman" w:cs="Times New Roman"/>
          <w:i/>
          <w:iCs/>
          <w:sz w:val="24"/>
          <w:szCs w:val="24"/>
        </w:rPr>
        <w:t>= </w:t>
      </w:r>
      <w:proofErr w:type="spellStart"/>
      <w:r>
        <w:rPr>
          <w:rFonts w:ascii="Times New Roman" w:hAnsi="Times New Roman" w:cs="Times New Roman"/>
          <w:i/>
          <w:sz w:val="24"/>
          <w:szCs w:val="24"/>
        </w:rPr>
        <w:t>с</w:t>
      </w:r>
      <w:r>
        <w:rPr>
          <w:rFonts w:ascii="Times New Roman" w:hAnsi="Times New Roman" w:cs="Times New Roman"/>
          <w:i/>
          <w:sz w:val="24"/>
          <w:szCs w:val="24"/>
          <w:vertAlign w:val="subscript"/>
        </w:rPr>
        <w:t>J</w:t>
      </w:r>
      <w:proofErr w:type="spellEnd"/>
      <w:r>
        <w:rPr>
          <w:rFonts w:ascii="Times New Roman" w:hAnsi="Times New Roman" w:cs="Times New Roman"/>
          <w:iCs/>
          <w:sz w:val="24"/>
          <w:szCs w:val="24"/>
        </w:rPr>
        <w:t>(</w:t>
      </w:r>
      <w:r>
        <w:rPr>
          <w:rFonts w:ascii="Times New Roman" w:hAnsi="Times New Roman" w:cs="Times New Roman"/>
          <w:i/>
          <w:iCs/>
          <w:sz w:val="24"/>
          <w:szCs w:val="24"/>
        </w:rPr>
        <w:t>х</w:t>
      </w:r>
      <w:r>
        <w:rPr>
          <w:rFonts w:ascii="Times New Roman" w:hAnsi="Times New Roman" w:cs="Times New Roman"/>
          <w:iCs/>
          <w:sz w:val="24"/>
          <w:szCs w:val="24"/>
        </w:rPr>
        <w:t>,</w:t>
      </w:r>
      <w:r>
        <w:rPr>
          <w:rFonts w:ascii="Times New Roman" w:hAnsi="Times New Roman" w:cs="Times New Roman"/>
          <w:i/>
          <w:iCs/>
          <w:sz w:val="24"/>
          <w:szCs w:val="24"/>
        </w:rPr>
        <w:t xml:space="preserve"> у</w:t>
      </w:r>
      <w:r>
        <w:rPr>
          <w:rFonts w:ascii="Times New Roman" w:hAnsi="Times New Roman" w:cs="Times New Roman"/>
          <w:iCs/>
          <w:sz w:val="24"/>
          <w:szCs w:val="24"/>
        </w:rPr>
        <w:t>,</w:t>
      </w:r>
      <w:r>
        <w:rPr>
          <w:rFonts w:ascii="Times New Roman" w:hAnsi="Times New Roman" w:cs="Times New Roman"/>
          <w:i/>
          <w:iCs/>
          <w:sz w:val="24"/>
          <w:szCs w:val="24"/>
        </w:rPr>
        <w:t xml:space="preserve"> z</w:t>
      </w:r>
      <w:r>
        <w:rPr>
          <w:rFonts w:ascii="Times New Roman" w:hAnsi="Times New Roman" w:cs="Times New Roman"/>
          <w:sz w:val="24"/>
          <w:szCs w:val="24"/>
        </w:rPr>
        <w:t xml:space="preserve">, </w:t>
      </w:r>
      <w:r>
        <w:rPr>
          <w:rFonts w:ascii="Times New Roman" w:hAnsi="Times New Roman" w:cs="Times New Roman"/>
          <w:iCs/>
          <w:sz w:val="24"/>
          <w:szCs w:val="24"/>
        </w:rPr>
        <w:t>τ</w:t>
      </w:r>
      <w:r>
        <w:rPr>
          <w:rFonts w:ascii="Times New Roman" w:hAnsi="Times New Roman" w:cs="Times New Roman"/>
          <w:sz w:val="24"/>
          <w:szCs w:val="24"/>
        </w:rPr>
        <w:t>).</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рассмотренными требованиями к размеру элементарного объема и значению элементарного промежутка времени выберем в качестве элементарного промежутка времени бесконечно малый интервал </w:t>
      </w:r>
      <w:proofErr w:type="spellStart"/>
      <w:r>
        <w:rPr>
          <w:rFonts w:ascii="Times New Roman" w:hAnsi="Times New Roman" w:cs="Times New Roman"/>
          <w:i/>
          <w:sz w:val="24"/>
          <w:szCs w:val="24"/>
        </w:rPr>
        <w:t>d</w:t>
      </w:r>
      <w:r>
        <w:rPr>
          <w:rFonts w:ascii="Times New Roman" w:hAnsi="Times New Roman" w:cs="Times New Roman"/>
          <w:sz w:val="24"/>
          <w:szCs w:val="24"/>
        </w:rPr>
        <w:t>τ</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d</w:t>
      </w:r>
      <w:r>
        <w:rPr>
          <w:rFonts w:ascii="Times New Roman" w:hAnsi="Times New Roman" w:cs="Times New Roman"/>
          <w:sz w:val="24"/>
          <w:szCs w:val="24"/>
        </w:rPr>
        <w:t>τ</w:t>
      </w:r>
      <w:proofErr w:type="spellEnd"/>
      <w:r>
        <w:rPr>
          <w:rFonts w:ascii="Times New Roman" w:hAnsi="Times New Roman" w:cs="Times New Roman"/>
          <w:sz w:val="24"/>
          <w:szCs w:val="24"/>
        </w:rPr>
        <w:t xml:space="preserve"> </w:t>
      </w:r>
      <w:r>
        <w:rPr>
          <w:rFonts w:ascii="Times New Roman" w:hAnsi="Times New Roman" w:cs="Times New Roman"/>
          <w:position w:val="-6"/>
          <w:sz w:val="24"/>
          <w:szCs w:val="24"/>
        </w:rPr>
        <w:object w:dxaOrig="300" w:dyaOrig="225">
          <v:shape id="_x0000_i1109" type="#_x0000_t75" style="width:15pt;height:11.25pt" o:ole="">
            <v:imagedata r:id="rId171" o:title=""/>
          </v:shape>
          <o:OLEObject Type="Embed" ProgID="Equation.DSMT4" ShapeID="_x0000_i1109" DrawAspect="Content" ObjectID="_1764506662" r:id="rId172"/>
        </w:object>
      </w:r>
      <w:r>
        <w:rPr>
          <w:rFonts w:ascii="Times New Roman" w:hAnsi="Times New Roman" w:cs="Times New Roman"/>
          <w:sz w:val="24"/>
          <w:szCs w:val="24"/>
        </w:rPr>
        <w:t xml:space="preserve"> 0), а в качестве элементарного промежутка пространства – параллелепипед с бесконечно малыми сторонами </w:t>
      </w:r>
      <w:proofErr w:type="spellStart"/>
      <w:r>
        <w:rPr>
          <w:rFonts w:ascii="Times New Roman" w:hAnsi="Times New Roman" w:cs="Times New Roman"/>
          <w:i/>
          <w:sz w:val="24"/>
          <w:szCs w:val="24"/>
        </w:rPr>
        <w:t>dx</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dy</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и </w:t>
      </w:r>
      <w:proofErr w:type="spellStart"/>
      <w:r>
        <w:rPr>
          <w:rFonts w:ascii="Times New Roman" w:hAnsi="Times New Roman" w:cs="Times New Roman"/>
          <w:i/>
          <w:iCs/>
          <w:sz w:val="24"/>
          <w:szCs w:val="24"/>
        </w:rPr>
        <w:t>dz</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и объемом </w:t>
      </w:r>
      <w:proofErr w:type="spellStart"/>
      <w:r>
        <w:rPr>
          <w:rFonts w:ascii="Times New Roman" w:hAnsi="Times New Roman" w:cs="Times New Roman"/>
          <w:i/>
          <w:iCs/>
          <w:sz w:val="24"/>
          <w:szCs w:val="24"/>
        </w:rPr>
        <w:t>dV</w:t>
      </w:r>
      <w:proofErr w:type="spellEnd"/>
      <w:r>
        <w:rPr>
          <w:rFonts w:ascii="Times New Roman" w:hAnsi="Times New Roman" w:cs="Times New Roman"/>
          <w:i/>
          <w:iCs/>
          <w:sz w:val="24"/>
          <w:szCs w:val="24"/>
        </w:rPr>
        <w:t xml:space="preserve"> = </w:t>
      </w:r>
      <w:proofErr w:type="spellStart"/>
      <w:r>
        <w:rPr>
          <w:rFonts w:ascii="Times New Roman" w:hAnsi="Times New Roman" w:cs="Times New Roman"/>
          <w:i/>
          <w:iCs/>
          <w:sz w:val="24"/>
          <w:szCs w:val="24"/>
        </w:rPr>
        <w:t>dxdydz</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(рис. 1).</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уравнении материального баланса по веществу </w:t>
      </w:r>
      <w:r>
        <w:rPr>
          <w:rFonts w:ascii="Times New Roman" w:hAnsi="Times New Roman" w:cs="Times New Roman"/>
          <w:i/>
          <w:sz w:val="24"/>
          <w:szCs w:val="24"/>
        </w:rPr>
        <w:t>J</w:t>
      </w:r>
      <w:r>
        <w:rPr>
          <w:rFonts w:ascii="Times New Roman" w:hAnsi="Times New Roman" w:cs="Times New Roman"/>
          <w:sz w:val="24"/>
          <w:szCs w:val="24"/>
        </w:rPr>
        <w:t xml:space="preserve"> должны быть отражены, как указано выше, все изменения, которые произойдут за время </w:t>
      </w:r>
      <w:proofErr w:type="spellStart"/>
      <w:r>
        <w:rPr>
          <w:rFonts w:ascii="Times New Roman" w:hAnsi="Times New Roman" w:cs="Times New Roman"/>
          <w:i/>
          <w:sz w:val="24"/>
          <w:szCs w:val="24"/>
        </w:rPr>
        <w:t>d</w:t>
      </w:r>
      <w:r>
        <w:rPr>
          <w:rFonts w:ascii="Times New Roman" w:hAnsi="Times New Roman" w:cs="Times New Roman"/>
          <w:sz w:val="24"/>
          <w:szCs w:val="24"/>
        </w:rPr>
        <w:t>τ</w:t>
      </w:r>
      <w:proofErr w:type="spellEnd"/>
      <w:r>
        <w:rPr>
          <w:rFonts w:ascii="Times New Roman" w:hAnsi="Times New Roman" w:cs="Times New Roman"/>
          <w:sz w:val="24"/>
          <w:szCs w:val="24"/>
        </w:rPr>
        <w:t xml:space="preserve"> с веществом </w:t>
      </w:r>
      <w:r>
        <w:rPr>
          <w:rFonts w:ascii="Times New Roman" w:hAnsi="Times New Roman" w:cs="Times New Roman"/>
          <w:i/>
          <w:iCs/>
          <w:sz w:val="24"/>
          <w:szCs w:val="24"/>
        </w:rPr>
        <w:t>J</w:t>
      </w:r>
      <w:r>
        <w:rPr>
          <w:rFonts w:ascii="Times New Roman" w:hAnsi="Times New Roman" w:cs="Times New Roman"/>
          <w:sz w:val="24"/>
          <w:szCs w:val="24"/>
        </w:rPr>
        <w:t xml:space="preserve"> при прохождении потоком элементарного объема. Эти изменения могут быть связаны с тремя причинами: конвективным переносом, диффузионным переносом и химической реакцией.</w:t>
      </w:r>
    </w:p>
    <w:p w:rsidR="00367AE3" w:rsidRDefault="00367AE3" w:rsidP="002278E4">
      <w:pPr>
        <w:spacing w:after="0" w:line="240" w:lineRule="auto"/>
        <w:ind w:firstLine="709"/>
        <w:jc w:val="center"/>
        <w:rPr>
          <w:rFonts w:ascii="Times New Roman" w:hAnsi="Times New Roman" w:cs="Times New Roman"/>
          <w:sz w:val="24"/>
          <w:szCs w:val="24"/>
        </w:rPr>
      </w:pPr>
      <w:bookmarkStart w:id="4" w:name="_GoBack"/>
      <w:r>
        <w:rPr>
          <w:rFonts w:ascii="Times New Roman" w:hAnsi="Times New Roman" w:cs="Times New Roman"/>
          <w:noProof/>
          <w:sz w:val="24"/>
          <w:szCs w:val="24"/>
          <w:lang w:eastAsia="ru-RU"/>
        </w:rPr>
        <w:drawing>
          <wp:inline distT="0" distB="0" distL="0" distR="0" wp14:anchorId="7B19327A" wp14:editId="10B2785F">
            <wp:extent cx="1619250" cy="1371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1619250" cy="1371600"/>
                    </a:xfrm>
                    <a:prstGeom prst="rect">
                      <a:avLst/>
                    </a:prstGeom>
                    <a:noFill/>
                    <a:ln>
                      <a:noFill/>
                    </a:ln>
                  </pic:spPr>
                </pic:pic>
              </a:graphicData>
            </a:graphic>
          </wp:inline>
        </w:drawing>
      </w:r>
      <w:bookmarkEnd w:id="4"/>
    </w:p>
    <w:p w:rsidR="00367AE3" w:rsidRDefault="00367AE3" w:rsidP="002278E4">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Рис. 1. Элементарный объем химического реактора:</w:t>
      </w:r>
    </w:p>
    <w:p w:rsidR="00367AE3" w:rsidRDefault="00367AE3" w:rsidP="002278E4">
      <w:pPr>
        <w:shd w:val="clear" w:color="auto" w:fill="FFFFFF"/>
        <w:spacing w:after="0" w:line="240" w:lineRule="auto"/>
        <w:ind w:firstLine="709"/>
        <w:jc w:val="both"/>
        <w:rPr>
          <w:rFonts w:ascii="Times New Roman" w:hAnsi="Times New Roman" w:cs="Times New Roman"/>
          <w:color w:val="000000"/>
          <w:sz w:val="24"/>
          <w:szCs w:val="24"/>
        </w:rPr>
      </w:pPr>
      <w:proofErr w:type="gramStart"/>
      <w:r>
        <w:rPr>
          <w:rFonts w:ascii="Times New Roman" w:hAnsi="Times New Roman" w:cs="Times New Roman"/>
          <w:i/>
          <w:color w:val="000000"/>
          <w:sz w:val="24"/>
          <w:szCs w:val="24"/>
        </w:rPr>
        <w:lastRenderedPageBreak/>
        <w:t>1</w:t>
      </w:r>
      <w:r>
        <w:rPr>
          <w:rFonts w:ascii="Times New Roman" w:hAnsi="Times New Roman" w:cs="Times New Roman"/>
          <w:iCs/>
          <w:color w:val="000000"/>
          <w:sz w:val="24"/>
          <w:szCs w:val="24"/>
        </w:rPr>
        <w:t xml:space="preserve">, </w:t>
      </w:r>
      <w:r>
        <w:rPr>
          <w:rFonts w:ascii="Times New Roman" w:hAnsi="Times New Roman" w:cs="Times New Roman"/>
          <w:i/>
          <w:color w:val="000000"/>
          <w:sz w:val="24"/>
          <w:szCs w:val="24"/>
        </w:rPr>
        <w:t>1</w:t>
      </w:r>
      <w:r>
        <w:rPr>
          <w:rFonts w:ascii="Times New Roman" w:hAnsi="Times New Roman" w:cs="Times New Roman"/>
          <w:i/>
          <w:color w:val="000000"/>
          <w:sz w:val="24"/>
          <w:szCs w:val="24"/>
          <w:vertAlign w:val="superscript"/>
        </w:rPr>
        <w:t>/</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 xml:space="preserve">– конвективный и </w:t>
      </w:r>
      <w:r>
        <w:rPr>
          <w:rFonts w:ascii="Times New Roman" w:hAnsi="Times New Roman" w:cs="Times New Roman"/>
          <w:i/>
          <w:iCs/>
          <w:color w:val="000000"/>
          <w:sz w:val="24"/>
          <w:szCs w:val="24"/>
        </w:rPr>
        <w:t>2</w:t>
      </w:r>
      <w:r>
        <w:rPr>
          <w:rFonts w:ascii="Times New Roman" w:hAnsi="Times New Roman" w:cs="Times New Roman"/>
          <w:color w:val="000000"/>
          <w:sz w:val="24"/>
          <w:szCs w:val="24"/>
        </w:rPr>
        <w:t>,</w:t>
      </w:r>
      <w:r>
        <w:rPr>
          <w:rFonts w:ascii="Times New Roman" w:hAnsi="Times New Roman" w:cs="Times New Roman"/>
          <w:i/>
          <w:iCs/>
          <w:color w:val="000000"/>
          <w:sz w:val="24"/>
          <w:szCs w:val="24"/>
        </w:rPr>
        <w:t xml:space="preserve"> 2</w:t>
      </w:r>
      <w:r>
        <w:rPr>
          <w:rFonts w:ascii="Times New Roman" w:hAnsi="Times New Roman" w:cs="Times New Roman"/>
          <w:i/>
          <w:iCs/>
          <w:color w:val="000000"/>
          <w:sz w:val="24"/>
          <w:szCs w:val="24"/>
          <w:vertAlign w:val="superscript"/>
        </w:rPr>
        <w:t>/</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 xml:space="preserve">– диффузионный потоки соответственно </w:t>
      </w:r>
      <w:r>
        <w:rPr>
          <w:rFonts w:ascii="Times New Roman" w:hAnsi="Times New Roman" w:cs="Times New Roman"/>
          <w:color w:val="000000"/>
          <w:sz w:val="24"/>
          <w:szCs w:val="24"/>
        </w:rPr>
        <w:br/>
        <w:t>на входе в элементарный объем и на выходе из него</w:t>
      </w:r>
      <w:proofErr w:type="gramEnd"/>
    </w:p>
    <w:p w:rsidR="00367AE3" w:rsidRDefault="00367AE3" w:rsidP="002278E4">
      <w:pPr>
        <w:shd w:val="clear" w:color="auto" w:fill="FFFFFF"/>
        <w:spacing w:after="0" w:line="240" w:lineRule="auto"/>
        <w:ind w:firstLine="709"/>
        <w:jc w:val="both"/>
        <w:rPr>
          <w:rFonts w:ascii="Times New Roman" w:hAnsi="Times New Roman" w:cs="Times New Roman"/>
          <w:sz w:val="24"/>
          <w:szCs w:val="24"/>
        </w:rPr>
      </w:pP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Конвективный перенос, или перенос импульса, вызван движением потока со скоростью </w:t>
      </w:r>
      <w:r>
        <w:rPr>
          <w:rFonts w:ascii="Times New Roman" w:hAnsi="Times New Roman" w:cs="Times New Roman"/>
          <w:i/>
          <w:sz w:val="24"/>
          <w:szCs w:val="24"/>
        </w:rPr>
        <w:t>u</w:t>
      </w:r>
      <w:r>
        <w:rPr>
          <w:rFonts w:ascii="Times New Roman" w:hAnsi="Times New Roman" w:cs="Times New Roman"/>
          <w:sz w:val="24"/>
          <w:szCs w:val="24"/>
        </w:rPr>
        <w:t xml:space="preserve"> в результате какого-либо внешнего воздействия (например, из-за перепада давления, созданного насосом или компрессором). При макроскопическом движении жидкости каждый данный ее участок передвигается как целое с неизменным составом, и в результате происходит чисто механическое перемешивание: хотя состав каждого передвигающегося участка жидкости может оставаться неизменным (если нет химической реакции) в каждой неподвижной точке пространства (неподвижном элементарном объеме), концентрация жидкости будет со временем меняться. Охарактеризовать конвективный перенос можно изменением импульса единицы объема жидкости </w:t>
      </w:r>
      <w:proofErr w:type="gramStart"/>
      <w:r>
        <w:rPr>
          <w:rFonts w:ascii="Times New Roman" w:hAnsi="Times New Roman" w:cs="Times New Roman"/>
          <w:i/>
          <w:sz w:val="24"/>
          <w:szCs w:val="24"/>
        </w:rPr>
        <w:t>с</w:t>
      </w:r>
      <w:proofErr w:type="gramEnd"/>
      <w:r>
        <w:rPr>
          <w:rFonts w:ascii="Times New Roman" w:hAnsi="Times New Roman" w:cs="Times New Roman"/>
          <w:iCs/>
          <w:sz w:val="24"/>
          <w:szCs w:val="24"/>
        </w:rPr>
        <w:t>,</w:t>
      </w:r>
      <w:r>
        <w:rPr>
          <w:rFonts w:ascii="Times New Roman" w:hAnsi="Times New Roman" w:cs="Times New Roman"/>
          <w:i/>
          <w:sz w:val="24"/>
          <w:szCs w:val="24"/>
        </w:rPr>
        <w:t xml:space="preserve"> и</w:t>
      </w:r>
      <w:r>
        <w:rPr>
          <w:rFonts w:ascii="Times New Roman" w:hAnsi="Times New Roman" w:cs="Times New Roman"/>
          <w:sz w:val="24"/>
          <w:szCs w:val="24"/>
        </w:rPr>
        <w:t>.</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Диффузионный перенос вызван наличием неравномерного распределения вещества </w:t>
      </w:r>
      <w:r>
        <w:rPr>
          <w:rFonts w:ascii="Times New Roman" w:hAnsi="Times New Roman" w:cs="Times New Roman"/>
          <w:i/>
          <w:sz w:val="24"/>
          <w:szCs w:val="24"/>
        </w:rPr>
        <w:t>J</w:t>
      </w:r>
      <w:r>
        <w:rPr>
          <w:rFonts w:ascii="Times New Roman" w:hAnsi="Times New Roman" w:cs="Times New Roman"/>
          <w:sz w:val="24"/>
          <w:szCs w:val="24"/>
        </w:rPr>
        <w:t xml:space="preserve"> в пространстве. Вследствие выравнивания концентрации молекулярным переносом веществ реакционной смеси из одного участка жидкости в другой также происходит изменение состава внутри элементарного объема. Охарактеризовать диффузионный перенос можно в соответствии с законами </w:t>
      </w:r>
      <w:proofErr w:type="spellStart"/>
      <w:r>
        <w:rPr>
          <w:rFonts w:ascii="Times New Roman" w:hAnsi="Times New Roman" w:cs="Times New Roman"/>
          <w:sz w:val="24"/>
          <w:szCs w:val="24"/>
        </w:rPr>
        <w:t>Фика</w:t>
      </w:r>
      <w:proofErr w:type="spellEnd"/>
      <w:r>
        <w:rPr>
          <w:rFonts w:ascii="Times New Roman" w:hAnsi="Times New Roman" w:cs="Times New Roman"/>
          <w:sz w:val="24"/>
          <w:szCs w:val="24"/>
        </w:rPr>
        <w:t xml:space="preserve"> изменением диффузионного потока вещества </w:t>
      </w:r>
      <w:r>
        <w:rPr>
          <w:rFonts w:ascii="Times New Roman" w:hAnsi="Times New Roman" w:cs="Times New Roman"/>
          <w:i/>
          <w:sz w:val="24"/>
          <w:szCs w:val="24"/>
        </w:rPr>
        <w:t>J</w:t>
      </w:r>
      <w:r>
        <w:rPr>
          <w:rFonts w:ascii="Times New Roman" w:hAnsi="Times New Roman" w:cs="Times New Roman"/>
          <w:sz w:val="24"/>
          <w:szCs w:val="24"/>
        </w:rPr>
        <w:t xml:space="preserve">, равного </w:t>
      </w:r>
      <w:r>
        <w:rPr>
          <w:rFonts w:ascii="Times New Roman" w:hAnsi="Times New Roman" w:cs="Times New Roman"/>
          <w:i/>
          <w:iCs/>
          <w:sz w:val="24"/>
          <w:szCs w:val="24"/>
        </w:rPr>
        <w:t>D</w:t>
      </w:r>
      <w:r>
        <w:rPr>
          <w:rFonts w:ascii="Times New Roman" w:hAnsi="Times New Roman" w:cs="Times New Roman"/>
          <w:iCs/>
          <w:sz w:val="24"/>
          <w:szCs w:val="24"/>
        </w:rPr>
        <w:t xml:space="preserve"> </w:t>
      </w:r>
      <w:proofErr w:type="spellStart"/>
      <w:r>
        <w:rPr>
          <w:rFonts w:ascii="Times New Roman" w:hAnsi="Times New Roman" w:cs="Times New Roman"/>
          <w:sz w:val="24"/>
          <w:szCs w:val="24"/>
        </w:rPr>
        <w:t>grad</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c</w:t>
      </w:r>
      <w:r>
        <w:rPr>
          <w:rFonts w:ascii="Times New Roman" w:hAnsi="Times New Roman" w:cs="Times New Roman"/>
          <w:i/>
          <w:sz w:val="24"/>
          <w:szCs w:val="24"/>
          <w:vertAlign w:val="subscript"/>
        </w:rPr>
        <w:t>J</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D </w:t>
      </w:r>
      <w:r>
        <w:rPr>
          <w:rFonts w:ascii="Times New Roman" w:hAnsi="Times New Roman" w:cs="Times New Roman"/>
          <w:sz w:val="24"/>
          <w:szCs w:val="24"/>
        </w:rPr>
        <w:t>– коэффициент диффузии).</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Протекание химической реакции в элементарном объеме – неотъемлемая часть любого химического процесса. Расход или образование вещества </w:t>
      </w:r>
      <w:r>
        <w:rPr>
          <w:rFonts w:ascii="Times New Roman" w:hAnsi="Times New Roman" w:cs="Times New Roman"/>
          <w:i/>
          <w:sz w:val="24"/>
          <w:szCs w:val="24"/>
        </w:rPr>
        <w:t>J</w:t>
      </w:r>
      <w:r>
        <w:rPr>
          <w:rFonts w:ascii="Times New Roman" w:hAnsi="Times New Roman" w:cs="Times New Roman"/>
          <w:sz w:val="24"/>
          <w:szCs w:val="24"/>
        </w:rPr>
        <w:t xml:space="preserve"> в ходе химической реакции пропорционален скорости реакции </w:t>
      </w:r>
      <w:proofErr w:type="spellStart"/>
      <w:r>
        <w:rPr>
          <w:rFonts w:ascii="Times New Roman" w:hAnsi="Times New Roman" w:cs="Times New Roman"/>
          <w:i/>
          <w:iCs/>
          <w:sz w:val="24"/>
          <w:szCs w:val="24"/>
        </w:rPr>
        <w:t>w</w:t>
      </w:r>
      <w:r>
        <w:rPr>
          <w:rFonts w:ascii="Times New Roman" w:hAnsi="Times New Roman" w:cs="Times New Roman"/>
          <w:i/>
          <w:iCs/>
          <w:sz w:val="24"/>
          <w:szCs w:val="24"/>
          <w:vertAlign w:val="subscript"/>
        </w:rPr>
        <w:t>rJ</w:t>
      </w:r>
      <w:proofErr w:type="spellEnd"/>
      <w:r>
        <w:rPr>
          <w:rFonts w:ascii="Times New Roman" w:hAnsi="Times New Roman" w:cs="Times New Roman"/>
          <w:i/>
          <w:iCs/>
          <w:sz w:val="24"/>
          <w:szCs w:val="24"/>
        </w:rPr>
        <w:t>.</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Алгебраическая сумма всех этих трех изменений должна быть равна накоплению (положительному или отрицательному) вещества </w:t>
      </w:r>
      <w:r>
        <w:rPr>
          <w:rFonts w:ascii="Times New Roman" w:hAnsi="Times New Roman" w:cs="Times New Roman"/>
          <w:i/>
          <w:sz w:val="24"/>
          <w:szCs w:val="24"/>
        </w:rPr>
        <w:t>J</w:t>
      </w:r>
      <w:r>
        <w:rPr>
          <w:rFonts w:ascii="Times New Roman" w:hAnsi="Times New Roman" w:cs="Times New Roman"/>
          <w:sz w:val="24"/>
          <w:szCs w:val="24"/>
        </w:rPr>
        <w:t xml:space="preserve"> в элементарном объеме, т. е. изменению количества вещества </w:t>
      </w:r>
      <w:r>
        <w:rPr>
          <w:rFonts w:ascii="Times New Roman" w:hAnsi="Times New Roman" w:cs="Times New Roman"/>
          <w:i/>
          <w:sz w:val="24"/>
          <w:szCs w:val="24"/>
        </w:rPr>
        <w:t>J</w:t>
      </w:r>
      <w:r>
        <w:rPr>
          <w:rFonts w:ascii="Times New Roman" w:hAnsi="Times New Roman" w:cs="Times New Roman"/>
          <w:sz w:val="24"/>
          <w:szCs w:val="24"/>
        </w:rPr>
        <w:t>, находящегося внутри элементарного объема, за тот промежуток времени, для которого составляется материальный баланс.</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Запишем теперь отдельные составляющие уравнения материального баланса.</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Количество вещества, попадающее за время </w:t>
      </w:r>
      <w:proofErr w:type="spellStart"/>
      <w:r>
        <w:rPr>
          <w:rFonts w:ascii="Times New Roman" w:hAnsi="Times New Roman" w:cs="Times New Roman"/>
          <w:i/>
          <w:sz w:val="24"/>
          <w:szCs w:val="24"/>
        </w:rPr>
        <w:t>d</w:t>
      </w:r>
      <w:r>
        <w:rPr>
          <w:rFonts w:ascii="Times New Roman" w:hAnsi="Times New Roman" w:cs="Times New Roman"/>
          <w:sz w:val="24"/>
          <w:szCs w:val="24"/>
        </w:rPr>
        <w:t>τ</w:t>
      </w:r>
      <w:proofErr w:type="spellEnd"/>
      <w:r>
        <w:rPr>
          <w:rFonts w:ascii="Times New Roman" w:hAnsi="Times New Roman" w:cs="Times New Roman"/>
          <w:sz w:val="24"/>
          <w:szCs w:val="24"/>
        </w:rPr>
        <w:t xml:space="preserve"> в элементарный объем с конвективным потоком, можно рассматривать как сумму составляющих потока, которые войдут через отдельные грани параллелепипеда. В направлении оси </w:t>
      </w:r>
      <w:r>
        <w:rPr>
          <w:rFonts w:ascii="Times New Roman" w:hAnsi="Times New Roman" w:cs="Times New Roman"/>
          <w:i/>
          <w:iCs/>
          <w:sz w:val="24"/>
          <w:szCs w:val="24"/>
        </w:rPr>
        <w:t xml:space="preserve">z </w:t>
      </w:r>
      <w:r>
        <w:rPr>
          <w:rFonts w:ascii="Times New Roman" w:hAnsi="Times New Roman" w:cs="Times New Roman"/>
          <w:sz w:val="24"/>
          <w:szCs w:val="24"/>
        </w:rPr>
        <w:t xml:space="preserve">через грань </w:t>
      </w:r>
      <w:proofErr w:type="spellStart"/>
      <w:r>
        <w:rPr>
          <w:rFonts w:ascii="Times New Roman" w:hAnsi="Times New Roman" w:cs="Times New Roman"/>
          <w:i/>
          <w:iCs/>
          <w:sz w:val="24"/>
          <w:szCs w:val="24"/>
        </w:rPr>
        <w:t>dx</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dy</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за время </w:t>
      </w:r>
      <w:proofErr w:type="spellStart"/>
      <w:r>
        <w:rPr>
          <w:rFonts w:ascii="Times New Roman" w:hAnsi="Times New Roman" w:cs="Times New Roman"/>
          <w:i/>
          <w:sz w:val="24"/>
          <w:szCs w:val="24"/>
        </w:rPr>
        <w:t>d</w:t>
      </w:r>
      <w:r>
        <w:rPr>
          <w:rFonts w:ascii="Times New Roman" w:hAnsi="Times New Roman" w:cs="Times New Roman"/>
          <w:sz w:val="24"/>
          <w:szCs w:val="24"/>
        </w:rPr>
        <w:t>τ</w:t>
      </w:r>
      <w:proofErr w:type="spellEnd"/>
      <w:r>
        <w:rPr>
          <w:rFonts w:ascii="Times New Roman" w:hAnsi="Times New Roman" w:cs="Times New Roman"/>
          <w:sz w:val="24"/>
          <w:szCs w:val="24"/>
        </w:rPr>
        <w:t xml:space="preserve"> войдет </w:t>
      </w:r>
      <w:proofErr w:type="spellStart"/>
      <w:r>
        <w:rPr>
          <w:rFonts w:ascii="Times New Roman" w:hAnsi="Times New Roman" w:cs="Times New Roman"/>
          <w:i/>
          <w:iCs/>
          <w:sz w:val="24"/>
          <w:szCs w:val="24"/>
        </w:rPr>
        <w:t>c</w:t>
      </w:r>
      <w:r>
        <w:rPr>
          <w:rFonts w:ascii="Times New Roman" w:hAnsi="Times New Roman" w:cs="Times New Roman"/>
          <w:i/>
          <w:iCs/>
          <w:sz w:val="24"/>
          <w:szCs w:val="24"/>
          <w:vertAlign w:val="subscript"/>
        </w:rPr>
        <w:t>J</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и</w:t>
      </w:r>
      <w:proofErr w:type="gramStart"/>
      <w:r>
        <w:rPr>
          <w:rFonts w:ascii="Times New Roman" w:hAnsi="Times New Roman" w:cs="Times New Roman"/>
          <w:i/>
          <w:iCs/>
          <w:sz w:val="24"/>
          <w:szCs w:val="24"/>
          <w:vertAlign w:val="subscript"/>
        </w:rPr>
        <w:t>z</w:t>
      </w:r>
      <w:proofErr w:type="spellEnd"/>
      <w:proofErr w:type="gram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dx</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dy</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dt</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моль вещества </w:t>
      </w:r>
      <w:r>
        <w:rPr>
          <w:rFonts w:ascii="Times New Roman" w:hAnsi="Times New Roman" w:cs="Times New Roman"/>
          <w:i/>
          <w:sz w:val="24"/>
          <w:szCs w:val="24"/>
        </w:rPr>
        <w:t>J</w:t>
      </w:r>
      <w:r>
        <w:rPr>
          <w:rFonts w:ascii="Times New Roman" w:hAnsi="Times New Roman" w:cs="Times New Roman"/>
          <w:sz w:val="24"/>
          <w:szCs w:val="24"/>
        </w:rPr>
        <w:t>.</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Аналогично через грань </w:t>
      </w:r>
      <w:proofErr w:type="spellStart"/>
      <w:r>
        <w:rPr>
          <w:rFonts w:ascii="Times New Roman" w:hAnsi="Times New Roman" w:cs="Times New Roman"/>
          <w:i/>
          <w:iCs/>
          <w:sz w:val="24"/>
          <w:szCs w:val="24"/>
        </w:rPr>
        <w:t>dy</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dz</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войдет </w:t>
      </w:r>
      <w:proofErr w:type="spellStart"/>
      <w:r>
        <w:rPr>
          <w:rFonts w:ascii="Times New Roman" w:hAnsi="Times New Roman" w:cs="Times New Roman"/>
          <w:i/>
          <w:iCs/>
          <w:sz w:val="24"/>
          <w:szCs w:val="24"/>
        </w:rPr>
        <w:t>c</w:t>
      </w:r>
      <w:r>
        <w:rPr>
          <w:rFonts w:ascii="Times New Roman" w:hAnsi="Times New Roman" w:cs="Times New Roman"/>
          <w:i/>
          <w:iCs/>
          <w:sz w:val="24"/>
          <w:szCs w:val="24"/>
          <w:vertAlign w:val="subscript"/>
        </w:rPr>
        <w:t>J</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u</w:t>
      </w:r>
      <w:r>
        <w:rPr>
          <w:rFonts w:ascii="Times New Roman" w:hAnsi="Times New Roman" w:cs="Times New Roman"/>
          <w:i/>
          <w:iCs/>
          <w:sz w:val="24"/>
          <w:szCs w:val="24"/>
          <w:vertAlign w:val="subscript"/>
        </w:rPr>
        <w:t>x</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dy</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dz</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w:t>
      </w:r>
      <w:r>
        <w:rPr>
          <w:rFonts w:ascii="Times New Roman" w:hAnsi="Times New Roman" w:cs="Times New Roman"/>
          <w:iCs/>
          <w:sz w:val="24"/>
          <w:szCs w:val="24"/>
        </w:rPr>
        <w:t>τ</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моль вещества </w:t>
      </w:r>
      <w:r>
        <w:rPr>
          <w:rFonts w:ascii="Times New Roman" w:hAnsi="Times New Roman" w:cs="Times New Roman"/>
          <w:i/>
          <w:sz w:val="24"/>
          <w:szCs w:val="24"/>
        </w:rPr>
        <w:t>J</w:t>
      </w:r>
      <w:r>
        <w:rPr>
          <w:rFonts w:ascii="Times New Roman" w:hAnsi="Times New Roman" w:cs="Times New Roman"/>
          <w:sz w:val="24"/>
          <w:szCs w:val="24"/>
        </w:rPr>
        <w:t xml:space="preserve">, а через грань </w:t>
      </w:r>
      <w:proofErr w:type="spellStart"/>
      <w:r>
        <w:rPr>
          <w:rFonts w:ascii="Times New Roman" w:hAnsi="Times New Roman" w:cs="Times New Roman"/>
          <w:i/>
          <w:sz w:val="24"/>
          <w:szCs w:val="24"/>
        </w:rPr>
        <w:t>dx</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dz</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c</w:t>
      </w:r>
      <w:r>
        <w:rPr>
          <w:rFonts w:ascii="Times New Roman" w:hAnsi="Times New Roman" w:cs="Times New Roman"/>
          <w:i/>
          <w:iCs/>
          <w:sz w:val="24"/>
          <w:szCs w:val="24"/>
          <w:vertAlign w:val="subscript"/>
        </w:rPr>
        <w:t>J</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u</w:t>
      </w:r>
      <w:r>
        <w:rPr>
          <w:rFonts w:ascii="Times New Roman" w:hAnsi="Times New Roman" w:cs="Times New Roman"/>
          <w:i/>
          <w:iCs/>
          <w:sz w:val="24"/>
          <w:szCs w:val="24"/>
          <w:vertAlign w:val="subscript"/>
        </w:rPr>
        <w:t>y</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dx</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dz</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w:t>
      </w:r>
      <w:r>
        <w:rPr>
          <w:rFonts w:ascii="Times New Roman" w:hAnsi="Times New Roman" w:cs="Times New Roman"/>
          <w:iCs/>
          <w:sz w:val="24"/>
          <w:szCs w:val="24"/>
        </w:rPr>
        <w:t>τ</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моль </w:t>
      </w:r>
      <w:r>
        <w:rPr>
          <w:rFonts w:ascii="Times New Roman" w:hAnsi="Times New Roman" w:cs="Times New Roman"/>
          <w:i/>
          <w:sz w:val="24"/>
          <w:szCs w:val="24"/>
        </w:rPr>
        <w:t>J</w:t>
      </w:r>
      <w:r>
        <w:rPr>
          <w:rFonts w:ascii="Times New Roman" w:hAnsi="Times New Roman" w:cs="Times New Roman"/>
          <w:sz w:val="24"/>
          <w:szCs w:val="24"/>
        </w:rPr>
        <w:t>.</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Суммарно с конвективным потоком в элементарный объем будет внесено</w:t>
      </w:r>
    </w:p>
    <w:p w:rsidR="00367AE3" w:rsidRDefault="00367AE3" w:rsidP="002278E4">
      <w:pPr>
        <w:shd w:val="clear" w:color="auto" w:fill="FFFFFF"/>
        <w:spacing w:after="0" w:line="240" w:lineRule="auto"/>
        <w:ind w:firstLine="709"/>
        <w:jc w:val="both"/>
        <w:rPr>
          <w:rFonts w:ascii="Times New Roman" w:hAnsi="Times New Roman" w:cs="Times New Roman"/>
          <w:sz w:val="24"/>
          <w:szCs w:val="24"/>
        </w:rPr>
      </w:pPr>
      <w:proofErr w:type="spellStart"/>
      <w:r>
        <w:rPr>
          <w:rFonts w:ascii="Times New Roman" w:hAnsi="Times New Roman" w:cs="Times New Roman"/>
          <w:i/>
          <w:color w:val="000000"/>
          <w:sz w:val="24"/>
          <w:szCs w:val="24"/>
        </w:rPr>
        <w:t>c</w:t>
      </w:r>
      <w:r>
        <w:rPr>
          <w:rFonts w:ascii="Times New Roman" w:hAnsi="Times New Roman" w:cs="Times New Roman"/>
          <w:i/>
          <w:color w:val="000000"/>
          <w:sz w:val="24"/>
          <w:szCs w:val="24"/>
          <w:vertAlign w:val="subscript"/>
        </w:rPr>
        <w:t>J</w:t>
      </w:r>
      <w:proofErr w:type="spellEnd"/>
      <w:r>
        <w:rPr>
          <w:rFonts w:ascii="Times New Roman" w:hAnsi="Times New Roman" w:cs="Times New Roman"/>
          <w:i/>
          <w:color w:val="000000"/>
          <w:sz w:val="24"/>
          <w:szCs w:val="24"/>
          <w:vertAlign w:val="subscript"/>
        </w:rPr>
        <w:t xml:space="preserve"> </w:t>
      </w:r>
      <w:r>
        <w:rPr>
          <w:rFonts w:ascii="Times New Roman" w:hAnsi="Times New Roman" w:cs="Times New Roman"/>
          <w:iCs/>
          <w:color w:val="000000"/>
          <w:sz w:val="24"/>
          <w:szCs w:val="24"/>
        </w:rPr>
        <w:t>(</w:t>
      </w:r>
      <w:proofErr w:type="spellStart"/>
      <w:r>
        <w:rPr>
          <w:rFonts w:ascii="Times New Roman" w:hAnsi="Times New Roman" w:cs="Times New Roman"/>
          <w:i/>
          <w:color w:val="000000"/>
          <w:sz w:val="24"/>
          <w:szCs w:val="24"/>
        </w:rPr>
        <w:t>u</w:t>
      </w:r>
      <w:r>
        <w:rPr>
          <w:rFonts w:ascii="Times New Roman" w:hAnsi="Times New Roman" w:cs="Times New Roman"/>
          <w:i/>
          <w:color w:val="000000"/>
          <w:sz w:val="24"/>
          <w:szCs w:val="24"/>
          <w:vertAlign w:val="subscript"/>
        </w:rPr>
        <w:t>z</w:t>
      </w:r>
      <w:r>
        <w:rPr>
          <w:rFonts w:ascii="Times New Roman" w:hAnsi="Times New Roman" w:cs="Times New Roman"/>
          <w:i/>
          <w:color w:val="000000"/>
          <w:sz w:val="24"/>
          <w:szCs w:val="24"/>
        </w:rPr>
        <w:t>dxdy</w:t>
      </w:r>
      <w:proofErr w:type="spellEnd"/>
      <w:r>
        <w:rPr>
          <w:rFonts w:ascii="Times New Roman" w:hAnsi="Times New Roman" w:cs="Times New Roman"/>
          <w:i/>
          <w:color w:val="000000"/>
          <w:sz w:val="24"/>
          <w:szCs w:val="24"/>
        </w:rPr>
        <w:t xml:space="preserve"> + </w:t>
      </w:r>
      <w:proofErr w:type="spellStart"/>
      <w:r>
        <w:rPr>
          <w:rFonts w:ascii="Times New Roman" w:hAnsi="Times New Roman" w:cs="Times New Roman"/>
          <w:i/>
          <w:iCs/>
          <w:color w:val="000000"/>
          <w:sz w:val="24"/>
          <w:szCs w:val="24"/>
        </w:rPr>
        <w:t>u</w:t>
      </w:r>
      <w:r>
        <w:rPr>
          <w:rFonts w:ascii="Times New Roman" w:hAnsi="Times New Roman" w:cs="Times New Roman"/>
          <w:i/>
          <w:iCs/>
          <w:color w:val="000000"/>
          <w:sz w:val="24"/>
          <w:szCs w:val="24"/>
          <w:vertAlign w:val="subscript"/>
        </w:rPr>
        <w:t>x</w:t>
      </w:r>
      <w:r>
        <w:rPr>
          <w:rFonts w:ascii="Times New Roman" w:hAnsi="Times New Roman" w:cs="Times New Roman"/>
          <w:i/>
          <w:iCs/>
          <w:color w:val="000000"/>
          <w:sz w:val="24"/>
          <w:szCs w:val="24"/>
        </w:rPr>
        <w:t>dydz</w:t>
      </w:r>
      <w:proofErr w:type="spellEnd"/>
      <w:r>
        <w:rPr>
          <w:rFonts w:ascii="Times New Roman" w:hAnsi="Times New Roman" w:cs="Times New Roman"/>
          <w:i/>
          <w:iCs/>
          <w:color w:val="000000"/>
          <w:sz w:val="24"/>
          <w:szCs w:val="24"/>
        </w:rPr>
        <w:t xml:space="preserve"> + </w:t>
      </w:r>
      <w:proofErr w:type="spellStart"/>
      <w:r>
        <w:rPr>
          <w:rFonts w:ascii="Times New Roman" w:hAnsi="Times New Roman" w:cs="Times New Roman"/>
          <w:i/>
          <w:iCs/>
          <w:color w:val="000000"/>
          <w:sz w:val="24"/>
          <w:szCs w:val="24"/>
        </w:rPr>
        <w:t>u</w:t>
      </w:r>
      <w:r>
        <w:rPr>
          <w:rFonts w:ascii="Times New Roman" w:hAnsi="Times New Roman" w:cs="Times New Roman"/>
          <w:i/>
          <w:iCs/>
          <w:color w:val="000000"/>
          <w:sz w:val="24"/>
          <w:szCs w:val="24"/>
          <w:vertAlign w:val="subscript"/>
        </w:rPr>
        <w:t>y</w:t>
      </w:r>
      <w:r>
        <w:rPr>
          <w:rFonts w:ascii="Times New Roman" w:hAnsi="Times New Roman" w:cs="Times New Roman"/>
          <w:i/>
          <w:iCs/>
          <w:color w:val="000000"/>
          <w:sz w:val="24"/>
          <w:szCs w:val="24"/>
        </w:rPr>
        <w:t>dxdz</w:t>
      </w:r>
      <w:proofErr w:type="spellEnd"/>
      <w:r>
        <w:rPr>
          <w:rFonts w:ascii="Times New Roman" w:hAnsi="Times New Roman" w:cs="Times New Roman"/>
          <w:color w:val="000000"/>
          <w:sz w:val="24"/>
          <w:szCs w:val="24"/>
        </w:rPr>
        <w:t>)</w:t>
      </w:r>
      <w:r>
        <w:rPr>
          <w:rFonts w:ascii="Times New Roman" w:hAnsi="Times New Roman" w:cs="Times New Roman"/>
          <w:i/>
          <w:iCs/>
          <w:color w:val="000000"/>
          <w:sz w:val="24"/>
          <w:szCs w:val="24"/>
        </w:rPr>
        <w:t xml:space="preserve"> </w:t>
      </w:r>
      <w:proofErr w:type="spellStart"/>
      <w:r>
        <w:rPr>
          <w:rFonts w:ascii="Times New Roman" w:hAnsi="Times New Roman" w:cs="Times New Roman"/>
          <w:i/>
          <w:color w:val="000000"/>
          <w:sz w:val="24"/>
          <w:szCs w:val="24"/>
        </w:rPr>
        <w:t>d</w:t>
      </w:r>
      <w:r>
        <w:rPr>
          <w:rFonts w:ascii="Times New Roman" w:hAnsi="Times New Roman" w:cs="Times New Roman"/>
          <w:color w:val="000000"/>
          <w:sz w:val="24"/>
          <w:szCs w:val="24"/>
        </w:rPr>
        <w:t>τ</w:t>
      </w:r>
      <w:proofErr w:type="spellEnd"/>
      <w:r>
        <w:rPr>
          <w:rFonts w:ascii="Times New Roman" w:hAnsi="Times New Roman" w:cs="Times New Roman"/>
          <w:i/>
          <w:color w:val="000000"/>
          <w:sz w:val="24"/>
          <w:szCs w:val="24"/>
        </w:rPr>
        <w:t>.</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(1)</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При </w:t>
      </w:r>
      <w:r>
        <w:rPr>
          <w:rFonts w:ascii="Times New Roman" w:hAnsi="Times New Roman" w:cs="Times New Roman"/>
          <w:sz w:val="24"/>
          <w:szCs w:val="24"/>
        </w:rPr>
        <w:t xml:space="preserve">прохождении элементарного объема произойдет изменение импульса единицы объема (так как в общем случае и </w:t>
      </w:r>
      <w:proofErr w:type="spellStart"/>
      <w:r>
        <w:rPr>
          <w:rFonts w:ascii="Times New Roman" w:hAnsi="Times New Roman" w:cs="Times New Roman"/>
          <w:i/>
          <w:sz w:val="24"/>
          <w:szCs w:val="24"/>
        </w:rPr>
        <w:t>с</w:t>
      </w:r>
      <w:proofErr w:type="gramStart"/>
      <w:r>
        <w:rPr>
          <w:rFonts w:ascii="Times New Roman" w:hAnsi="Times New Roman" w:cs="Times New Roman"/>
          <w:i/>
          <w:sz w:val="24"/>
          <w:szCs w:val="24"/>
          <w:vertAlign w:val="subscript"/>
        </w:rPr>
        <w:t>J</w:t>
      </w:r>
      <w:proofErr w:type="spellEnd"/>
      <w:proofErr w:type="gramEnd"/>
      <w:r>
        <w:rPr>
          <w:rFonts w:ascii="Times New Roman" w:hAnsi="Times New Roman" w:cs="Times New Roman"/>
          <w:sz w:val="24"/>
          <w:szCs w:val="24"/>
        </w:rPr>
        <w:t xml:space="preserve"> и скорость </w:t>
      </w:r>
      <w:r>
        <w:rPr>
          <w:rFonts w:ascii="Times New Roman" w:hAnsi="Times New Roman" w:cs="Times New Roman"/>
          <w:bCs/>
          <w:i/>
          <w:sz w:val="24"/>
          <w:szCs w:val="24"/>
        </w:rPr>
        <w:t>и</w:t>
      </w:r>
      <w:r>
        <w:rPr>
          <w:rFonts w:ascii="Times New Roman" w:hAnsi="Times New Roman" w:cs="Times New Roman"/>
          <w:sz w:val="24"/>
          <w:szCs w:val="24"/>
        </w:rPr>
        <w:t xml:space="preserve"> имеют неравноме</w:t>
      </w:r>
      <w:r>
        <w:rPr>
          <w:rFonts w:ascii="Times New Roman" w:hAnsi="Times New Roman" w:cs="Times New Roman"/>
          <w:color w:val="000000"/>
          <w:sz w:val="24"/>
          <w:szCs w:val="24"/>
        </w:rPr>
        <w:t xml:space="preserve">рное распределение в пространстве). В результате количество вещества </w:t>
      </w:r>
      <w:r>
        <w:rPr>
          <w:rFonts w:ascii="Times New Roman" w:hAnsi="Times New Roman" w:cs="Times New Roman"/>
          <w:i/>
          <w:color w:val="000000"/>
          <w:sz w:val="24"/>
          <w:szCs w:val="24"/>
        </w:rPr>
        <w:t>J</w:t>
      </w:r>
      <w:r>
        <w:rPr>
          <w:rFonts w:ascii="Times New Roman" w:hAnsi="Times New Roman" w:cs="Times New Roman"/>
          <w:color w:val="000000"/>
          <w:sz w:val="24"/>
          <w:szCs w:val="24"/>
        </w:rPr>
        <w:t xml:space="preserve">, которое будет вынесено за тот же промежуток времени </w:t>
      </w:r>
      <w:proofErr w:type="spellStart"/>
      <w:r>
        <w:rPr>
          <w:rFonts w:ascii="Times New Roman" w:hAnsi="Times New Roman" w:cs="Times New Roman"/>
          <w:i/>
          <w:color w:val="000000"/>
          <w:sz w:val="24"/>
          <w:szCs w:val="24"/>
        </w:rPr>
        <w:t>d</w:t>
      </w:r>
      <w:r>
        <w:rPr>
          <w:rFonts w:ascii="Times New Roman" w:hAnsi="Times New Roman" w:cs="Times New Roman"/>
          <w:color w:val="000000"/>
          <w:sz w:val="24"/>
          <w:szCs w:val="24"/>
        </w:rPr>
        <w:t>τ</w:t>
      </w:r>
      <w:proofErr w:type="spellEnd"/>
      <w:r>
        <w:rPr>
          <w:rFonts w:ascii="Times New Roman" w:hAnsi="Times New Roman" w:cs="Times New Roman"/>
          <w:color w:val="000000"/>
          <w:sz w:val="24"/>
          <w:szCs w:val="24"/>
        </w:rPr>
        <w:t xml:space="preserve"> через противоположные грани параллелепипеда, составит:</w:t>
      </w:r>
    </w:p>
    <w:p w:rsidR="00367AE3" w:rsidRDefault="00367AE3" w:rsidP="002278E4">
      <w:pPr>
        <w:numPr>
          <w:ilvl w:val="0"/>
          <w:numId w:val="4"/>
        </w:numPr>
        <w:tabs>
          <w:tab w:val="num" w:pos="993"/>
        </w:tabs>
        <w:autoSpaceDE w:val="0"/>
        <w:autoSpaceDN w:val="0"/>
        <w:adjustRightInd w:val="0"/>
        <w:spacing w:after="0" w:line="240" w:lineRule="auto"/>
        <w:ind w:left="0" w:firstLine="709"/>
        <w:jc w:val="both"/>
        <w:rPr>
          <w:rFonts w:ascii="Times New Roman" w:hAnsi="Times New Roman" w:cs="Times New Roman"/>
          <w:i/>
          <w:iCs/>
          <w:sz w:val="24"/>
          <w:szCs w:val="24"/>
        </w:rPr>
      </w:pPr>
      <w:r>
        <w:rPr>
          <w:rFonts w:ascii="Times New Roman" w:hAnsi="Times New Roman" w:cs="Times New Roman"/>
          <w:sz w:val="24"/>
          <w:szCs w:val="24"/>
        </w:rPr>
        <w:t xml:space="preserve">в направлении оси </w:t>
      </w:r>
      <w:r>
        <w:rPr>
          <w:rFonts w:ascii="Times New Roman" w:hAnsi="Times New Roman" w:cs="Times New Roman"/>
          <w:i/>
          <w:iCs/>
          <w:sz w:val="24"/>
          <w:szCs w:val="24"/>
        </w:rPr>
        <w:t>z</w:t>
      </w:r>
    </w:p>
    <w:p w:rsidR="00367AE3" w:rsidRDefault="00367AE3" w:rsidP="002278E4">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position w:val="-32"/>
          <w:sz w:val="24"/>
          <w:szCs w:val="24"/>
        </w:rPr>
        <w:object w:dxaOrig="7830" w:dyaOrig="780">
          <v:shape id="_x0000_i1110" type="#_x0000_t75" style="width:391.5pt;height:39pt" o:ole="">
            <v:imagedata r:id="rId174" o:title=""/>
          </v:shape>
          <o:OLEObject Type="Embed" ProgID="Equation.DSMT4" ShapeID="_x0000_i1110" DrawAspect="Content" ObjectID="_1764506663" r:id="rId175"/>
        </w:object>
      </w:r>
    </w:p>
    <w:p w:rsidR="00367AE3" w:rsidRDefault="00367AE3" w:rsidP="002278E4">
      <w:pPr>
        <w:numPr>
          <w:ilvl w:val="0"/>
          <w:numId w:val="4"/>
        </w:numPr>
        <w:tabs>
          <w:tab w:val="num" w:pos="993"/>
        </w:tabs>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в направлении оси </w:t>
      </w:r>
      <w:r>
        <w:rPr>
          <w:rFonts w:ascii="Times New Roman" w:hAnsi="Times New Roman" w:cs="Times New Roman"/>
          <w:i/>
          <w:iCs/>
          <w:sz w:val="24"/>
          <w:szCs w:val="24"/>
        </w:rPr>
        <w:t>у</w:t>
      </w:r>
    </w:p>
    <w:p w:rsidR="00367AE3" w:rsidRDefault="00367AE3" w:rsidP="002278E4">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position w:val="-36"/>
          <w:sz w:val="24"/>
          <w:szCs w:val="24"/>
        </w:rPr>
        <w:object w:dxaOrig="4425" w:dyaOrig="855">
          <v:shape id="_x0000_i1111" type="#_x0000_t75" style="width:221.25pt;height:42.75pt" o:ole="">
            <v:imagedata r:id="rId176" o:title=""/>
          </v:shape>
          <o:OLEObject Type="Embed" ProgID="Equation.DSMT4" ShapeID="_x0000_i1111" DrawAspect="Content" ObjectID="_1764506664" r:id="rId177"/>
        </w:object>
      </w:r>
    </w:p>
    <w:p w:rsidR="00367AE3" w:rsidRDefault="00367AE3" w:rsidP="002278E4">
      <w:pPr>
        <w:numPr>
          <w:ilvl w:val="0"/>
          <w:numId w:val="4"/>
        </w:numPr>
        <w:tabs>
          <w:tab w:val="num" w:pos="993"/>
        </w:tabs>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в направлении оси </w:t>
      </w:r>
      <w:r>
        <w:rPr>
          <w:rFonts w:ascii="Times New Roman" w:hAnsi="Times New Roman" w:cs="Times New Roman"/>
          <w:i/>
          <w:iCs/>
          <w:sz w:val="24"/>
          <w:szCs w:val="24"/>
        </w:rPr>
        <w:t>х</w:t>
      </w:r>
    </w:p>
    <w:p w:rsidR="00367AE3" w:rsidRDefault="00367AE3" w:rsidP="002278E4">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position w:val="-32"/>
          <w:sz w:val="24"/>
          <w:szCs w:val="24"/>
        </w:rPr>
        <w:object w:dxaOrig="4365" w:dyaOrig="780">
          <v:shape id="_x0000_i1112" type="#_x0000_t75" style="width:218.25pt;height:39pt" o:ole="">
            <v:imagedata r:id="rId178" o:title=""/>
          </v:shape>
          <o:OLEObject Type="Embed" ProgID="Equation.DSMT4" ShapeID="_x0000_i1112" DrawAspect="Content" ObjectID="_1764506665" r:id="rId179"/>
        </w:objec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Суммарно по всем осям:</w:t>
      </w:r>
    </w:p>
    <w:p w:rsidR="00367AE3" w:rsidRDefault="00367AE3" w:rsidP="002278E4">
      <w:pPr>
        <w:shd w:val="clear" w:color="auto" w:fill="FFFFFF"/>
        <w:spacing w:after="0" w:line="240" w:lineRule="auto"/>
        <w:ind w:firstLine="709"/>
        <w:jc w:val="both"/>
        <w:rPr>
          <w:rFonts w:ascii="Times New Roman" w:hAnsi="Times New Roman" w:cs="Times New Roman"/>
          <w:color w:val="000000"/>
          <w:sz w:val="24"/>
          <w:szCs w:val="24"/>
        </w:rPr>
      </w:pPr>
      <w:proofErr w:type="spellStart"/>
      <w:r>
        <w:rPr>
          <w:rFonts w:ascii="Times New Roman" w:hAnsi="Times New Roman" w:cs="Times New Roman"/>
          <w:i/>
          <w:iCs/>
          <w:color w:val="000000"/>
          <w:sz w:val="24"/>
          <w:szCs w:val="24"/>
        </w:rPr>
        <w:t>c</w:t>
      </w:r>
      <w:r>
        <w:rPr>
          <w:rFonts w:ascii="Times New Roman" w:hAnsi="Times New Roman" w:cs="Times New Roman"/>
          <w:i/>
          <w:iCs/>
          <w:color w:val="000000"/>
          <w:sz w:val="24"/>
          <w:szCs w:val="24"/>
          <w:vertAlign w:val="subscript"/>
        </w:rPr>
        <w:t>s</w:t>
      </w:r>
      <w:proofErr w:type="spellEnd"/>
      <w:r>
        <w:rPr>
          <w:rFonts w:ascii="Times New Roman" w:hAnsi="Times New Roman" w:cs="Times New Roman"/>
          <w:color w:val="000000"/>
          <w:sz w:val="24"/>
          <w:szCs w:val="24"/>
        </w:rPr>
        <w:t>(</w:t>
      </w:r>
      <w:proofErr w:type="spellStart"/>
      <w:r>
        <w:rPr>
          <w:rFonts w:ascii="Times New Roman" w:hAnsi="Times New Roman" w:cs="Times New Roman"/>
          <w:i/>
          <w:iCs/>
          <w:color w:val="000000"/>
          <w:sz w:val="24"/>
          <w:szCs w:val="24"/>
        </w:rPr>
        <w:t>u</w:t>
      </w:r>
      <w:r>
        <w:rPr>
          <w:rFonts w:ascii="Times New Roman" w:hAnsi="Times New Roman" w:cs="Times New Roman"/>
          <w:i/>
          <w:iCs/>
          <w:color w:val="000000"/>
          <w:sz w:val="24"/>
          <w:szCs w:val="24"/>
          <w:vertAlign w:val="subscript"/>
        </w:rPr>
        <w:t>z</w:t>
      </w:r>
      <w:r>
        <w:rPr>
          <w:rFonts w:ascii="Times New Roman" w:hAnsi="Times New Roman" w:cs="Times New Roman"/>
          <w:i/>
          <w:iCs/>
          <w:color w:val="000000"/>
          <w:sz w:val="24"/>
          <w:szCs w:val="24"/>
        </w:rPr>
        <w:t>dxdy</w:t>
      </w:r>
      <w:proofErr w:type="spellEnd"/>
      <w:r>
        <w:rPr>
          <w:rFonts w:ascii="Times New Roman" w:hAnsi="Times New Roman" w:cs="Times New Roman"/>
          <w:i/>
          <w:iCs/>
          <w:color w:val="000000"/>
          <w:sz w:val="24"/>
          <w:szCs w:val="24"/>
        </w:rPr>
        <w:t xml:space="preserve"> + </w:t>
      </w:r>
      <w:proofErr w:type="spellStart"/>
      <w:r>
        <w:rPr>
          <w:rFonts w:ascii="Times New Roman" w:hAnsi="Times New Roman" w:cs="Times New Roman"/>
          <w:i/>
          <w:iCs/>
          <w:color w:val="000000"/>
          <w:sz w:val="24"/>
          <w:szCs w:val="24"/>
        </w:rPr>
        <w:t>u</w:t>
      </w:r>
      <w:r>
        <w:rPr>
          <w:rFonts w:ascii="Times New Roman" w:hAnsi="Times New Roman" w:cs="Times New Roman"/>
          <w:i/>
          <w:iCs/>
          <w:color w:val="000000"/>
          <w:sz w:val="24"/>
          <w:szCs w:val="24"/>
          <w:vertAlign w:val="subscript"/>
        </w:rPr>
        <w:t>x</w:t>
      </w:r>
      <w:r>
        <w:rPr>
          <w:rFonts w:ascii="Times New Roman" w:hAnsi="Times New Roman" w:cs="Times New Roman"/>
          <w:i/>
          <w:iCs/>
          <w:color w:val="000000"/>
          <w:sz w:val="24"/>
          <w:szCs w:val="24"/>
        </w:rPr>
        <w:t>dydz</w:t>
      </w:r>
      <w:proofErr w:type="spellEnd"/>
      <w:r>
        <w:rPr>
          <w:rFonts w:ascii="Times New Roman" w:hAnsi="Times New Roman" w:cs="Times New Roman"/>
          <w:i/>
          <w:iCs/>
          <w:color w:val="000000"/>
          <w:sz w:val="24"/>
          <w:szCs w:val="24"/>
        </w:rPr>
        <w:t xml:space="preserve"> + </w:t>
      </w:r>
      <w:proofErr w:type="spellStart"/>
      <w:r>
        <w:rPr>
          <w:rFonts w:ascii="Times New Roman" w:hAnsi="Times New Roman" w:cs="Times New Roman"/>
          <w:i/>
          <w:color w:val="000000"/>
          <w:sz w:val="24"/>
          <w:szCs w:val="24"/>
        </w:rPr>
        <w:t>u</w:t>
      </w:r>
      <w:r>
        <w:rPr>
          <w:rFonts w:ascii="Times New Roman" w:hAnsi="Times New Roman" w:cs="Times New Roman"/>
          <w:i/>
          <w:iCs/>
          <w:color w:val="000000"/>
          <w:sz w:val="24"/>
          <w:szCs w:val="24"/>
          <w:vertAlign w:val="subscript"/>
        </w:rPr>
        <w:t>y</w:t>
      </w:r>
      <w:r>
        <w:rPr>
          <w:rFonts w:ascii="Times New Roman" w:hAnsi="Times New Roman" w:cs="Times New Roman"/>
          <w:i/>
          <w:color w:val="000000"/>
          <w:sz w:val="24"/>
          <w:szCs w:val="24"/>
        </w:rPr>
        <w:t>dxdz</w:t>
      </w:r>
      <w:proofErr w:type="spellEnd"/>
      <w:r>
        <w:rPr>
          <w:rFonts w:ascii="Times New Roman" w:hAnsi="Times New Roman" w:cs="Times New Roman"/>
          <w:iCs/>
          <w:color w:val="000000"/>
          <w:sz w:val="24"/>
          <w:szCs w:val="24"/>
        </w:rPr>
        <w:t>)</w:t>
      </w:r>
      <w:proofErr w:type="spellStart"/>
      <w:r>
        <w:rPr>
          <w:rFonts w:ascii="Times New Roman" w:hAnsi="Times New Roman" w:cs="Times New Roman"/>
          <w:i/>
          <w:color w:val="000000"/>
          <w:sz w:val="24"/>
          <w:szCs w:val="24"/>
        </w:rPr>
        <w:t>d</w:t>
      </w:r>
      <w:r>
        <w:rPr>
          <w:rFonts w:ascii="Times New Roman" w:hAnsi="Times New Roman" w:cs="Times New Roman"/>
          <w:iCs/>
          <w:color w:val="000000"/>
          <w:sz w:val="24"/>
          <w:szCs w:val="24"/>
        </w:rPr>
        <w:t>τ</w:t>
      </w:r>
      <w:proofErr w:type="spellEnd"/>
      <w:r>
        <w:rPr>
          <w:rFonts w:ascii="Times New Roman" w:hAnsi="Times New Roman" w:cs="Times New Roman"/>
          <w:iCs/>
          <w:color w:val="000000"/>
          <w:sz w:val="24"/>
          <w:szCs w:val="24"/>
        </w:rPr>
        <w:t xml:space="preserve"> </w:t>
      </w:r>
      <w:r>
        <w:rPr>
          <w:rFonts w:ascii="Times New Roman" w:hAnsi="Times New Roman" w:cs="Times New Roman"/>
          <w:color w:val="000000"/>
          <w:sz w:val="24"/>
          <w:szCs w:val="24"/>
        </w:rPr>
        <w:t>+ [</w:t>
      </w:r>
      <w:r>
        <w:rPr>
          <w:rFonts w:ascii="Times New Roman" w:hAnsi="Times New Roman" w:cs="Times New Roman"/>
          <w:i/>
          <w:color w:val="000000"/>
          <w:sz w:val="24"/>
          <w:szCs w:val="24"/>
        </w:rPr>
        <w:t>u</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grad</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i/>
          <w:color w:val="000000"/>
          <w:sz w:val="24"/>
          <w:szCs w:val="24"/>
        </w:rPr>
        <w:t>c</w:t>
      </w:r>
      <w:r>
        <w:rPr>
          <w:rFonts w:ascii="Times New Roman" w:hAnsi="Times New Roman" w:cs="Times New Roman"/>
          <w:i/>
          <w:iCs/>
          <w:color w:val="000000"/>
          <w:sz w:val="24"/>
          <w:szCs w:val="24"/>
          <w:vertAlign w:val="subscript"/>
        </w:rPr>
        <w:t>j</w:t>
      </w:r>
      <w:proofErr w:type="spellEnd"/>
      <w:r>
        <w:rPr>
          <w:rFonts w:ascii="Times New Roman" w:hAnsi="Times New Roman" w:cs="Times New Roman"/>
          <w:color w:val="000000"/>
          <w:sz w:val="24"/>
          <w:szCs w:val="24"/>
        </w:rPr>
        <w:t xml:space="preserve"> + </w:t>
      </w:r>
      <w:proofErr w:type="spellStart"/>
      <w:r>
        <w:rPr>
          <w:rFonts w:ascii="Times New Roman" w:hAnsi="Times New Roman" w:cs="Times New Roman"/>
          <w:i/>
          <w:color w:val="000000"/>
          <w:sz w:val="24"/>
          <w:szCs w:val="24"/>
        </w:rPr>
        <w:t>c</w:t>
      </w:r>
      <w:r>
        <w:rPr>
          <w:rFonts w:ascii="Times New Roman" w:hAnsi="Times New Roman" w:cs="Times New Roman"/>
          <w:i/>
          <w:iCs/>
          <w:color w:val="000000"/>
          <w:sz w:val="24"/>
          <w:szCs w:val="24"/>
          <w:vertAlign w:val="subscript"/>
        </w:rPr>
        <w:t>j</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div</w:t>
      </w:r>
      <w:proofErr w:type="spellEnd"/>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u</w:t>
      </w:r>
      <w:r>
        <w:rPr>
          <w:rFonts w:ascii="Times New Roman" w:hAnsi="Times New Roman" w:cs="Times New Roman"/>
          <w:color w:val="000000"/>
          <w:sz w:val="24"/>
          <w:szCs w:val="24"/>
        </w:rPr>
        <w:t xml:space="preserve">] </w:t>
      </w:r>
      <w:proofErr w:type="spellStart"/>
      <w:r>
        <w:rPr>
          <w:rFonts w:ascii="Times New Roman" w:hAnsi="Times New Roman" w:cs="Times New Roman"/>
          <w:i/>
          <w:color w:val="000000"/>
          <w:sz w:val="24"/>
          <w:szCs w:val="24"/>
        </w:rPr>
        <w:t>dxdydzd</w:t>
      </w:r>
      <w:r>
        <w:rPr>
          <w:rFonts w:ascii="Times New Roman" w:hAnsi="Times New Roman" w:cs="Times New Roman"/>
          <w:iCs/>
          <w:color w:val="000000"/>
          <w:sz w:val="24"/>
          <w:szCs w:val="24"/>
        </w:rPr>
        <w:t>τ</w:t>
      </w:r>
      <w:proofErr w:type="spellEnd"/>
      <w:r>
        <w:rPr>
          <w:rFonts w:ascii="Times New Roman" w:hAnsi="Times New Roman" w:cs="Times New Roman"/>
          <w:color w:val="000000"/>
          <w:sz w:val="24"/>
          <w:szCs w:val="24"/>
        </w:rPr>
        <w:t>,    (2)</w:t>
      </w:r>
    </w:p>
    <w:p w:rsidR="00367AE3" w:rsidRDefault="00367AE3" w:rsidP="002278E4">
      <w:pPr>
        <w:shd w:val="clear" w:color="auto" w:fill="FFFFFF"/>
        <w:tabs>
          <w:tab w:val="left" w:pos="1454"/>
          <w:tab w:val="left" w:pos="3869"/>
        </w:tabs>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где </w:t>
      </w:r>
      <w:r>
        <w:rPr>
          <w:rFonts w:ascii="Times New Roman" w:hAnsi="Times New Roman" w:cs="Times New Roman"/>
          <w:position w:val="-32"/>
          <w:sz w:val="24"/>
          <w:szCs w:val="24"/>
        </w:rPr>
        <w:object w:dxaOrig="7350" w:dyaOrig="780">
          <v:shape id="_x0000_i1113" type="#_x0000_t75" style="width:367.5pt;height:39pt" o:ole="">
            <v:imagedata r:id="rId180" o:title=""/>
          </v:shape>
          <o:OLEObject Type="Embed" ProgID="Equation.DSMT4" ShapeID="_x0000_i1113" DrawAspect="Content" ObjectID="_1764506666" r:id="rId181"/>
        </w:object>
      </w:r>
      <w:r>
        <w:rPr>
          <w:rFonts w:ascii="Times New Roman" w:hAnsi="Times New Roman" w:cs="Times New Roman"/>
          <w:sz w:val="24"/>
          <w:szCs w:val="24"/>
        </w:rPr>
        <w:t>.</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После вычитания выражения (2) из (1) получим (с учетом того, что для несжимаемой жидкости </w:t>
      </w:r>
      <w:proofErr w:type="spellStart"/>
      <w:r>
        <w:rPr>
          <w:rFonts w:ascii="Times New Roman" w:hAnsi="Times New Roman" w:cs="Times New Roman"/>
          <w:sz w:val="24"/>
          <w:szCs w:val="24"/>
        </w:rPr>
        <w:t>div</w:t>
      </w:r>
      <w:proofErr w:type="spellEnd"/>
      <w:r>
        <w:rPr>
          <w:rFonts w:ascii="Times New Roman" w:hAnsi="Times New Roman" w:cs="Times New Roman"/>
          <w:sz w:val="24"/>
          <w:szCs w:val="24"/>
        </w:rPr>
        <w:t xml:space="preserve"> </w:t>
      </w:r>
      <w:r>
        <w:rPr>
          <w:rFonts w:ascii="Times New Roman" w:hAnsi="Times New Roman" w:cs="Times New Roman"/>
          <w:i/>
          <w:sz w:val="24"/>
          <w:szCs w:val="24"/>
        </w:rPr>
        <w:t>u</w:t>
      </w:r>
      <w:r>
        <w:rPr>
          <w:rFonts w:ascii="Times New Roman" w:hAnsi="Times New Roman" w:cs="Times New Roman"/>
          <w:sz w:val="24"/>
          <w:szCs w:val="24"/>
        </w:rPr>
        <w:t xml:space="preserve"> = 0) изменение количества вещества в элементарном объеме в результате конвективного переноса за время </w:t>
      </w:r>
      <w:proofErr w:type="spellStart"/>
      <w:r>
        <w:rPr>
          <w:rFonts w:ascii="Times New Roman" w:hAnsi="Times New Roman" w:cs="Times New Roman"/>
          <w:i/>
          <w:sz w:val="24"/>
          <w:szCs w:val="24"/>
        </w:rPr>
        <w:t>d</w:t>
      </w:r>
      <w:r>
        <w:rPr>
          <w:rFonts w:ascii="Times New Roman" w:hAnsi="Times New Roman" w:cs="Times New Roman"/>
          <w:sz w:val="24"/>
          <w:szCs w:val="24"/>
        </w:rPr>
        <w:t>τ</w:t>
      </w:r>
      <w:proofErr w:type="spellEnd"/>
      <w:r>
        <w:rPr>
          <w:rFonts w:ascii="Times New Roman" w:hAnsi="Times New Roman" w:cs="Times New Roman"/>
          <w:sz w:val="24"/>
          <w:szCs w:val="24"/>
        </w:rPr>
        <w:t>:</w:t>
      </w:r>
    </w:p>
    <w:p w:rsidR="00367AE3" w:rsidRDefault="00367AE3" w:rsidP="002278E4">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i/>
          <w:smallCaps/>
          <w:color w:val="000000"/>
          <w:sz w:val="24"/>
          <w:szCs w:val="24"/>
        </w:rPr>
        <w:t>∆</w:t>
      </w:r>
      <w:proofErr w:type="spellStart"/>
      <w:r>
        <w:rPr>
          <w:rFonts w:ascii="Times New Roman" w:hAnsi="Times New Roman" w:cs="Times New Roman"/>
          <w:i/>
          <w:color w:val="000000"/>
          <w:sz w:val="24"/>
          <w:szCs w:val="24"/>
        </w:rPr>
        <w:t>n</w:t>
      </w:r>
      <w:r>
        <w:rPr>
          <w:rFonts w:ascii="Times New Roman" w:hAnsi="Times New Roman" w:cs="Times New Roman"/>
          <w:i/>
          <w:color w:val="000000"/>
          <w:sz w:val="24"/>
          <w:szCs w:val="24"/>
          <w:vertAlign w:val="subscript"/>
        </w:rPr>
        <w:t>J</w:t>
      </w:r>
      <w:proofErr w:type="spellEnd"/>
      <w:r>
        <w:rPr>
          <w:rFonts w:ascii="Times New Roman" w:hAnsi="Times New Roman" w:cs="Times New Roman"/>
          <w:iCs/>
          <w:color w:val="000000"/>
          <w:sz w:val="24"/>
          <w:szCs w:val="24"/>
          <w:vertAlign w:val="subscript"/>
        </w:rPr>
        <w:t xml:space="preserve">, </w:t>
      </w:r>
      <w:proofErr w:type="spellStart"/>
      <w:r>
        <w:rPr>
          <w:rFonts w:ascii="Times New Roman" w:hAnsi="Times New Roman" w:cs="Times New Roman"/>
          <w:iCs/>
          <w:color w:val="000000"/>
          <w:sz w:val="24"/>
          <w:szCs w:val="24"/>
          <w:vertAlign w:val="subscript"/>
        </w:rPr>
        <w:t>конв</w:t>
      </w:r>
      <w:proofErr w:type="spellEnd"/>
      <w:r>
        <w:rPr>
          <w:rFonts w:ascii="Times New Roman" w:hAnsi="Times New Roman" w:cs="Times New Roman"/>
          <w:i/>
          <w:smallCaps/>
          <w:color w:val="000000"/>
          <w:sz w:val="24"/>
          <w:szCs w:val="24"/>
        </w:rPr>
        <w:t xml:space="preserve"> </w:t>
      </w:r>
      <w:r>
        <w:rPr>
          <w:rFonts w:ascii="Times New Roman" w:hAnsi="Times New Roman" w:cs="Times New Roman"/>
          <w:i/>
          <w:color w:val="000000"/>
          <w:sz w:val="24"/>
          <w:szCs w:val="24"/>
        </w:rPr>
        <w:t xml:space="preserve">= </w:t>
      </w:r>
      <w:proofErr w:type="gramStart"/>
      <w:r>
        <w:rPr>
          <w:rFonts w:ascii="Times New Roman" w:hAnsi="Times New Roman" w:cs="Times New Roman"/>
          <w:color w:val="000000"/>
          <w:sz w:val="24"/>
          <w:szCs w:val="24"/>
        </w:rPr>
        <w:t>–</w:t>
      </w:r>
      <w:r>
        <w:rPr>
          <w:rFonts w:ascii="Times New Roman" w:hAnsi="Times New Roman" w:cs="Times New Roman"/>
          <w:i/>
          <w:color w:val="000000"/>
          <w:sz w:val="24"/>
          <w:szCs w:val="24"/>
        </w:rPr>
        <w:t>и</w:t>
      </w:r>
      <w:proofErr w:type="gramEnd"/>
      <w:r>
        <w:rPr>
          <w:rFonts w:ascii="Times New Roman" w:hAnsi="Times New Roman" w:cs="Times New Roman"/>
          <w:i/>
          <w:color w:val="000000"/>
          <w:sz w:val="24"/>
          <w:szCs w:val="24"/>
        </w:rPr>
        <w:t xml:space="preserve"> </w:t>
      </w:r>
      <w:proofErr w:type="spellStart"/>
      <w:r>
        <w:rPr>
          <w:rFonts w:ascii="Times New Roman" w:hAnsi="Times New Roman" w:cs="Times New Roman"/>
          <w:color w:val="000000"/>
          <w:sz w:val="24"/>
          <w:szCs w:val="24"/>
        </w:rPr>
        <w:t>grad</w:t>
      </w:r>
      <w:proofErr w:type="spellEnd"/>
      <w:r>
        <w:rPr>
          <w:rFonts w:ascii="Times New Roman" w:hAnsi="Times New Roman" w:cs="Times New Roman"/>
          <w:i/>
          <w:color w:val="000000"/>
          <w:sz w:val="24"/>
          <w:szCs w:val="24"/>
        </w:rPr>
        <w:t xml:space="preserve"> </w:t>
      </w:r>
      <w:proofErr w:type="spellStart"/>
      <w:r>
        <w:rPr>
          <w:rFonts w:ascii="Times New Roman" w:hAnsi="Times New Roman" w:cs="Times New Roman"/>
          <w:i/>
          <w:color w:val="000000"/>
          <w:sz w:val="24"/>
          <w:szCs w:val="24"/>
        </w:rPr>
        <w:t>с</w:t>
      </w:r>
      <w:r>
        <w:rPr>
          <w:rFonts w:ascii="Times New Roman" w:hAnsi="Times New Roman" w:cs="Times New Roman"/>
          <w:i/>
          <w:color w:val="000000"/>
          <w:sz w:val="24"/>
          <w:szCs w:val="24"/>
          <w:vertAlign w:val="subscript"/>
        </w:rPr>
        <w:t>J</w:t>
      </w:r>
      <w:proofErr w:type="spellEnd"/>
      <w:r>
        <w:rPr>
          <w:rFonts w:ascii="Times New Roman" w:hAnsi="Times New Roman" w:cs="Times New Roman"/>
          <w:i/>
          <w:color w:val="000000"/>
          <w:sz w:val="24"/>
          <w:szCs w:val="24"/>
        </w:rPr>
        <w:t xml:space="preserve"> </w:t>
      </w:r>
      <w:proofErr w:type="spellStart"/>
      <w:r>
        <w:rPr>
          <w:rFonts w:ascii="Times New Roman" w:hAnsi="Times New Roman" w:cs="Times New Roman"/>
          <w:i/>
          <w:color w:val="000000"/>
          <w:sz w:val="24"/>
          <w:szCs w:val="24"/>
        </w:rPr>
        <w:t>dVd</w:t>
      </w:r>
      <w:r>
        <w:rPr>
          <w:rFonts w:ascii="Times New Roman" w:hAnsi="Times New Roman" w:cs="Times New Roman"/>
          <w:color w:val="000000"/>
          <w:sz w:val="24"/>
          <w:szCs w:val="24"/>
        </w:rPr>
        <w:t>τ</w:t>
      </w:r>
      <w:proofErr w:type="spellEnd"/>
      <w:r>
        <w:rPr>
          <w:rFonts w:ascii="Times New Roman" w:hAnsi="Times New Roman" w:cs="Times New Roman"/>
          <w:i/>
          <w:color w:val="000000"/>
          <w:sz w:val="24"/>
          <w:szCs w:val="24"/>
        </w:rPr>
        <w:t>.</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(3)</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Аналогично получим член уравнения материального баланса, описывающий изменение количества вещества </w:t>
      </w:r>
      <w:r>
        <w:rPr>
          <w:rFonts w:ascii="Times New Roman" w:hAnsi="Times New Roman" w:cs="Times New Roman"/>
          <w:i/>
          <w:sz w:val="24"/>
          <w:szCs w:val="24"/>
        </w:rPr>
        <w:t>J</w:t>
      </w:r>
      <w:r>
        <w:rPr>
          <w:rFonts w:ascii="Times New Roman" w:hAnsi="Times New Roman" w:cs="Times New Roman"/>
          <w:sz w:val="24"/>
          <w:szCs w:val="24"/>
        </w:rPr>
        <w:t xml:space="preserve"> в результате диффузионного переноса. Диффузионный поток на входе в параллелепипед через грань </w:t>
      </w:r>
      <w:proofErr w:type="spellStart"/>
      <w:r>
        <w:rPr>
          <w:rFonts w:ascii="Times New Roman" w:hAnsi="Times New Roman" w:cs="Times New Roman"/>
          <w:i/>
          <w:iCs/>
          <w:sz w:val="24"/>
          <w:szCs w:val="24"/>
        </w:rPr>
        <w:t>dxdy</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(в направлении оси </w:t>
      </w:r>
      <w:r>
        <w:rPr>
          <w:rFonts w:ascii="Times New Roman" w:hAnsi="Times New Roman" w:cs="Times New Roman"/>
          <w:i/>
          <w:iCs/>
          <w:sz w:val="24"/>
          <w:szCs w:val="24"/>
        </w:rPr>
        <w:t>z</w:t>
      </w:r>
      <w:r>
        <w:rPr>
          <w:rFonts w:ascii="Times New Roman" w:hAnsi="Times New Roman" w:cs="Times New Roman"/>
          <w:iCs/>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 xml:space="preserve">в соответствии с первым законом </w:t>
      </w:r>
      <w:proofErr w:type="spellStart"/>
      <w:r>
        <w:rPr>
          <w:rFonts w:ascii="Times New Roman" w:hAnsi="Times New Roman" w:cs="Times New Roman"/>
          <w:sz w:val="24"/>
          <w:szCs w:val="24"/>
        </w:rPr>
        <w:t>Фика</w:t>
      </w:r>
      <w:proofErr w:type="spellEnd"/>
      <w:r>
        <w:rPr>
          <w:rFonts w:ascii="Times New Roman" w:hAnsi="Times New Roman" w:cs="Times New Roman"/>
          <w:sz w:val="24"/>
          <w:szCs w:val="24"/>
        </w:rPr>
        <w:t xml:space="preserve"> равен</w:t>
      </w:r>
    </w:p>
    <w:p w:rsidR="00367AE3" w:rsidRDefault="00367AE3" w:rsidP="002278E4">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i/>
          <w:iCs/>
          <w:color w:val="000000"/>
          <w:position w:val="-28"/>
          <w:sz w:val="24"/>
          <w:szCs w:val="24"/>
        </w:rPr>
        <w:object w:dxaOrig="1560" w:dyaOrig="720">
          <v:shape id="_x0000_i1114" type="#_x0000_t75" style="width:78pt;height:36pt" o:ole="">
            <v:imagedata r:id="rId182" o:title=""/>
          </v:shape>
          <o:OLEObject Type="Embed" ProgID="Equation.DSMT4" ShapeID="_x0000_i1114" DrawAspect="Content" ObjectID="_1764506667" r:id="rId183"/>
        </w:object>
      </w:r>
    </w:p>
    <w:p w:rsidR="00367AE3" w:rsidRDefault="00367AE3" w:rsidP="002278E4">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При прохождении потока через элементарный объем произойдет изменение градиента концентрации </w:t>
      </w:r>
      <w:proofErr w:type="spellStart"/>
      <w:r>
        <w:rPr>
          <w:rFonts w:ascii="Times New Roman" w:hAnsi="Times New Roman" w:cs="Times New Roman"/>
          <w:i/>
          <w:iCs/>
          <w:color w:val="000000"/>
          <w:sz w:val="24"/>
          <w:szCs w:val="24"/>
        </w:rPr>
        <w:t>dc</w:t>
      </w:r>
      <w:r>
        <w:rPr>
          <w:rFonts w:ascii="Times New Roman" w:hAnsi="Times New Roman" w:cs="Times New Roman"/>
          <w:i/>
          <w:iCs/>
          <w:color w:val="000000"/>
          <w:sz w:val="24"/>
          <w:szCs w:val="24"/>
          <w:vertAlign w:val="subscript"/>
        </w:rPr>
        <w:t>J</w:t>
      </w:r>
      <w:proofErr w:type="spellEnd"/>
      <w:r>
        <w:rPr>
          <w:rFonts w:ascii="Times New Roman" w:hAnsi="Times New Roman" w:cs="Times New Roman"/>
          <w:i/>
          <w:iCs/>
          <w:color w:val="000000"/>
          <w:sz w:val="24"/>
          <w:szCs w:val="24"/>
        </w:rPr>
        <w:t>/</w:t>
      </w:r>
      <w:proofErr w:type="spellStart"/>
      <w:r>
        <w:rPr>
          <w:rFonts w:ascii="Times New Roman" w:hAnsi="Times New Roman" w:cs="Times New Roman"/>
          <w:i/>
          <w:iCs/>
          <w:color w:val="000000"/>
          <w:sz w:val="24"/>
          <w:szCs w:val="24"/>
        </w:rPr>
        <w:t>dz</w:t>
      </w:r>
      <w:proofErr w:type="spellEnd"/>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 xml:space="preserve">на величину </w:t>
      </w:r>
      <w:r>
        <w:rPr>
          <w:rFonts w:ascii="Times New Roman" w:hAnsi="Times New Roman" w:cs="Times New Roman"/>
          <w:iCs/>
          <w:color w:val="000000"/>
          <w:sz w:val="24"/>
          <w:szCs w:val="24"/>
        </w:rPr>
        <w:t>(</w:t>
      </w:r>
      <w:r>
        <w:rPr>
          <w:rFonts w:ascii="Times New Roman" w:hAnsi="Times New Roman" w:cs="Times New Roman"/>
          <w:i/>
          <w:iCs/>
          <w:color w:val="000000"/>
          <w:sz w:val="24"/>
          <w:szCs w:val="24"/>
        </w:rPr>
        <w:t>d</w:t>
      </w:r>
      <w:r>
        <w:rPr>
          <w:rFonts w:ascii="Times New Roman" w:hAnsi="Times New Roman" w:cs="Times New Roman"/>
          <w:iCs/>
          <w:color w:val="000000"/>
          <w:sz w:val="24"/>
          <w:szCs w:val="24"/>
          <w:vertAlign w:val="superscript"/>
        </w:rPr>
        <w:t>2</w:t>
      </w:r>
      <w:r>
        <w:rPr>
          <w:rFonts w:ascii="Times New Roman" w:hAnsi="Times New Roman" w:cs="Times New Roman"/>
          <w:i/>
          <w:iCs/>
          <w:color w:val="000000"/>
          <w:sz w:val="24"/>
          <w:szCs w:val="24"/>
        </w:rPr>
        <w:t>c</w:t>
      </w:r>
      <w:r>
        <w:rPr>
          <w:rFonts w:ascii="Times New Roman" w:hAnsi="Times New Roman" w:cs="Times New Roman"/>
          <w:i/>
          <w:iCs/>
          <w:color w:val="000000"/>
          <w:sz w:val="24"/>
          <w:szCs w:val="24"/>
          <w:vertAlign w:val="subscript"/>
        </w:rPr>
        <w:t>J</w:t>
      </w:r>
      <w:r>
        <w:rPr>
          <w:rFonts w:ascii="Times New Roman" w:hAnsi="Times New Roman" w:cs="Times New Roman"/>
          <w:i/>
          <w:iCs/>
          <w:color w:val="000000"/>
          <w:sz w:val="24"/>
          <w:szCs w:val="24"/>
        </w:rPr>
        <w:t xml:space="preserve"> /dz</w:t>
      </w:r>
      <w:r>
        <w:rPr>
          <w:rFonts w:ascii="Times New Roman" w:hAnsi="Times New Roman" w:cs="Times New Roman"/>
          <w:iCs/>
          <w:color w:val="000000"/>
          <w:sz w:val="24"/>
          <w:szCs w:val="24"/>
          <w:vertAlign w:val="superscript"/>
        </w:rPr>
        <w:t>2</w:t>
      </w:r>
      <w:r>
        <w:rPr>
          <w:rFonts w:ascii="Times New Roman" w:hAnsi="Times New Roman" w:cs="Times New Roman"/>
          <w:color w:val="000000"/>
          <w:sz w:val="24"/>
          <w:szCs w:val="24"/>
        </w:rPr>
        <w:t>)</w:t>
      </w:r>
      <w:proofErr w:type="spellStart"/>
      <w:r>
        <w:rPr>
          <w:rFonts w:ascii="Times New Roman" w:hAnsi="Times New Roman" w:cs="Times New Roman"/>
          <w:i/>
          <w:color w:val="000000"/>
          <w:sz w:val="24"/>
          <w:szCs w:val="24"/>
        </w:rPr>
        <w:t>d</w:t>
      </w:r>
      <w:r>
        <w:rPr>
          <w:rFonts w:ascii="Times New Roman" w:hAnsi="Times New Roman" w:cs="Times New Roman"/>
          <w:i/>
          <w:iCs/>
          <w:color w:val="000000"/>
          <w:sz w:val="24"/>
          <w:szCs w:val="24"/>
        </w:rPr>
        <w:t>z</w:t>
      </w:r>
      <w:proofErr w:type="spellEnd"/>
      <w:r>
        <w:rPr>
          <w:rFonts w:ascii="Times New Roman" w:hAnsi="Times New Roman" w:cs="Times New Roman"/>
          <w:color w:val="000000"/>
          <w:sz w:val="24"/>
          <w:szCs w:val="24"/>
        </w:rPr>
        <w:t>,</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следовательно, диффузионный поток на выходе из параллелепипеда через противоположную грань составит</w:t>
      </w:r>
    </w:p>
    <w:p w:rsidR="00367AE3" w:rsidRDefault="00367AE3" w:rsidP="002278E4">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i/>
          <w:iCs/>
          <w:color w:val="000000"/>
          <w:position w:val="-30"/>
          <w:sz w:val="24"/>
          <w:szCs w:val="24"/>
        </w:rPr>
        <w:object w:dxaOrig="2565" w:dyaOrig="825">
          <v:shape id="_x0000_i1115" type="#_x0000_t75" style="width:128.25pt;height:41.25pt" o:ole="">
            <v:imagedata r:id="rId184" o:title=""/>
          </v:shape>
          <o:OLEObject Type="Embed" ProgID="Equation.DSMT4" ShapeID="_x0000_i1115" DrawAspect="Content" ObjectID="_1764506668" r:id="rId185"/>
        </w:objec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Изменение количества вещества </w:t>
      </w:r>
      <w:r>
        <w:rPr>
          <w:rFonts w:ascii="Times New Roman" w:hAnsi="Times New Roman" w:cs="Times New Roman"/>
          <w:i/>
          <w:sz w:val="24"/>
          <w:szCs w:val="24"/>
        </w:rPr>
        <w:t>J</w:t>
      </w:r>
      <w:r>
        <w:rPr>
          <w:rFonts w:ascii="Times New Roman" w:hAnsi="Times New Roman" w:cs="Times New Roman"/>
          <w:sz w:val="24"/>
          <w:szCs w:val="24"/>
        </w:rPr>
        <w:t xml:space="preserve"> в результате диффузионного переноса через все грани параллелепипеда за время </w:t>
      </w:r>
      <w:proofErr w:type="spellStart"/>
      <w:r>
        <w:rPr>
          <w:rFonts w:ascii="Times New Roman" w:hAnsi="Times New Roman" w:cs="Times New Roman"/>
          <w:i/>
          <w:sz w:val="24"/>
          <w:szCs w:val="24"/>
        </w:rPr>
        <w:t>d</w:t>
      </w:r>
      <w:r>
        <w:rPr>
          <w:rFonts w:ascii="Times New Roman" w:hAnsi="Times New Roman" w:cs="Times New Roman"/>
          <w:sz w:val="24"/>
          <w:szCs w:val="24"/>
        </w:rPr>
        <w:t>τ</w:t>
      </w:r>
      <w:proofErr w:type="spellEnd"/>
    </w:p>
    <w:p w:rsidR="00367AE3" w:rsidRDefault="00367AE3" w:rsidP="002278E4">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i/>
          <w:iCs/>
          <w:color w:val="000000"/>
          <w:position w:val="-36"/>
          <w:sz w:val="24"/>
          <w:szCs w:val="24"/>
        </w:rPr>
        <w:object w:dxaOrig="6645" w:dyaOrig="885">
          <v:shape id="_x0000_i1116" type="#_x0000_t75" style="width:332.25pt;height:44.25pt" o:ole="">
            <v:imagedata r:id="rId186" o:title=""/>
          </v:shape>
          <o:OLEObject Type="Embed" ProgID="Equation.DSMT4" ShapeID="_x0000_i1116" DrawAspect="Content" ObjectID="_1764506669" r:id="rId187"/>
        </w:objec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ab/>
      </w:r>
      <w:r>
        <w:rPr>
          <w:rFonts w:ascii="Times New Roman" w:hAnsi="Times New Roman" w:cs="Times New Roman"/>
          <w:color w:val="000000"/>
          <w:sz w:val="24"/>
          <w:szCs w:val="24"/>
        </w:rPr>
        <w:t>(4)</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Расход вещества на химическую реакцию (или его образование в ходе химической реакции) внутри элементарного объема </w:t>
      </w:r>
      <w:proofErr w:type="spellStart"/>
      <w:r>
        <w:rPr>
          <w:rFonts w:ascii="Times New Roman" w:hAnsi="Times New Roman" w:cs="Times New Roman"/>
          <w:i/>
          <w:iCs/>
          <w:sz w:val="24"/>
          <w:szCs w:val="24"/>
        </w:rPr>
        <w:t>dV</w:t>
      </w:r>
      <w:proofErr w:type="spellEnd"/>
      <w:r>
        <w:rPr>
          <w:rFonts w:ascii="Times New Roman" w:hAnsi="Times New Roman" w:cs="Times New Roman"/>
          <w:i/>
          <w:iCs/>
          <w:sz w:val="24"/>
          <w:szCs w:val="24"/>
        </w:rPr>
        <w:t xml:space="preserve"> </w:t>
      </w:r>
      <w:r>
        <w:rPr>
          <w:rFonts w:ascii="Times New Roman" w:hAnsi="Times New Roman" w:cs="Times New Roman"/>
          <w:iCs/>
          <w:sz w:val="24"/>
          <w:szCs w:val="24"/>
        </w:rPr>
        <w:t>за</w:t>
      </w:r>
      <w:r>
        <w:rPr>
          <w:rFonts w:ascii="Times New Roman" w:hAnsi="Times New Roman" w:cs="Times New Roman"/>
          <w:i/>
          <w:iCs/>
          <w:sz w:val="24"/>
          <w:szCs w:val="24"/>
        </w:rPr>
        <w:t xml:space="preserve"> </w:t>
      </w:r>
      <w:r>
        <w:rPr>
          <w:rFonts w:ascii="Times New Roman" w:hAnsi="Times New Roman" w:cs="Times New Roman"/>
          <w:sz w:val="24"/>
          <w:szCs w:val="24"/>
        </w:rPr>
        <w:t xml:space="preserve">элементарный промежуток времени </w:t>
      </w:r>
      <w:proofErr w:type="spellStart"/>
      <w:r>
        <w:rPr>
          <w:rFonts w:ascii="Times New Roman" w:hAnsi="Times New Roman" w:cs="Times New Roman"/>
          <w:i/>
          <w:sz w:val="24"/>
          <w:szCs w:val="24"/>
        </w:rPr>
        <w:t>d</w:t>
      </w:r>
      <w:r>
        <w:rPr>
          <w:rFonts w:ascii="Times New Roman" w:hAnsi="Times New Roman" w:cs="Times New Roman"/>
          <w:sz w:val="24"/>
          <w:szCs w:val="24"/>
        </w:rPr>
        <w:t>τ</w:t>
      </w:r>
      <w:proofErr w:type="spellEnd"/>
      <w:r>
        <w:rPr>
          <w:rFonts w:ascii="Times New Roman" w:hAnsi="Times New Roman" w:cs="Times New Roman"/>
          <w:sz w:val="24"/>
          <w:szCs w:val="24"/>
        </w:rPr>
        <w:t xml:space="preserve"> пропорционален скорости реакции </w:t>
      </w:r>
      <w:proofErr w:type="spellStart"/>
      <w:r>
        <w:rPr>
          <w:rFonts w:ascii="Times New Roman" w:hAnsi="Times New Roman" w:cs="Times New Roman"/>
          <w:i/>
          <w:iCs/>
          <w:sz w:val="24"/>
          <w:szCs w:val="24"/>
        </w:rPr>
        <w:t>w</w:t>
      </w:r>
      <w:r>
        <w:rPr>
          <w:rFonts w:ascii="Times New Roman" w:hAnsi="Times New Roman" w:cs="Times New Roman"/>
          <w:i/>
          <w:iCs/>
          <w:sz w:val="24"/>
          <w:szCs w:val="24"/>
          <w:vertAlign w:val="subscript"/>
        </w:rPr>
        <w:t>rJ</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(она определяется концентрацией вещества </w:t>
      </w:r>
      <w:r>
        <w:rPr>
          <w:rFonts w:ascii="Times New Roman" w:hAnsi="Times New Roman" w:cs="Times New Roman"/>
          <w:i/>
          <w:sz w:val="24"/>
          <w:szCs w:val="24"/>
        </w:rPr>
        <w:t xml:space="preserve">J </w:t>
      </w:r>
      <w:proofErr w:type="spellStart"/>
      <w:r>
        <w:rPr>
          <w:rFonts w:ascii="Times New Roman" w:hAnsi="Times New Roman" w:cs="Times New Roman"/>
          <w:i/>
          <w:sz w:val="24"/>
          <w:szCs w:val="24"/>
        </w:rPr>
        <w:t>c</w:t>
      </w:r>
      <w:r>
        <w:rPr>
          <w:rFonts w:ascii="Times New Roman" w:hAnsi="Times New Roman" w:cs="Times New Roman"/>
          <w:i/>
          <w:sz w:val="24"/>
          <w:szCs w:val="24"/>
          <w:vertAlign w:val="subscript"/>
        </w:rPr>
        <w:t>J</w:t>
      </w:r>
      <w:proofErr w:type="spellEnd"/>
      <w:r>
        <w:rPr>
          <w:rFonts w:ascii="Times New Roman" w:hAnsi="Times New Roman" w:cs="Times New Roman"/>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 xml:space="preserve">установившейся внутри элементарного объема), объему </w:t>
      </w:r>
      <w:proofErr w:type="spellStart"/>
      <w:r>
        <w:rPr>
          <w:rFonts w:ascii="Times New Roman" w:hAnsi="Times New Roman" w:cs="Times New Roman"/>
          <w:i/>
          <w:iCs/>
          <w:sz w:val="24"/>
          <w:szCs w:val="24"/>
        </w:rPr>
        <w:t>dV</w:t>
      </w:r>
      <w:proofErr w:type="spellEnd"/>
      <w:r>
        <w:rPr>
          <w:rFonts w:ascii="Times New Roman" w:hAnsi="Times New Roman" w:cs="Times New Roman"/>
          <w:i/>
          <w:iCs/>
          <w:sz w:val="24"/>
          <w:szCs w:val="24"/>
        </w:rPr>
        <w:t xml:space="preserve"> </w:t>
      </w:r>
      <w:r>
        <w:rPr>
          <w:rFonts w:ascii="Times New Roman" w:hAnsi="Times New Roman" w:cs="Times New Roman"/>
          <w:iCs/>
          <w:sz w:val="24"/>
          <w:szCs w:val="24"/>
        </w:rPr>
        <w:t>и</w:t>
      </w:r>
      <w:r>
        <w:rPr>
          <w:rFonts w:ascii="Times New Roman" w:hAnsi="Times New Roman" w:cs="Times New Roman"/>
          <w:i/>
          <w:iCs/>
          <w:sz w:val="24"/>
          <w:szCs w:val="24"/>
        </w:rPr>
        <w:t xml:space="preserve"> </w:t>
      </w:r>
      <w:r>
        <w:rPr>
          <w:rFonts w:ascii="Times New Roman" w:hAnsi="Times New Roman" w:cs="Times New Roman"/>
          <w:sz w:val="24"/>
          <w:szCs w:val="24"/>
        </w:rPr>
        <w:t xml:space="preserve">времени </w:t>
      </w:r>
      <w:proofErr w:type="spellStart"/>
      <w:r>
        <w:rPr>
          <w:rFonts w:ascii="Times New Roman" w:hAnsi="Times New Roman" w:cs="Times New Roman"/>
          <w:i/>
          <w:sz w:val="24"/>
          <w:szCs w:val="24"/>
        </w:rPr>
        <w:t>d</w:t>
      </w:r>
      <w:r>
        <w:rPr>
          <w:rFonts w:ascii="Times New Roman" w:hAnsi="Times New Roman" w:cs="Times New Roman"/>
          <w:sz w:val="24"/>
          <w:szCs w:val="24"/>
        </w:rPr>
        <w:t>τ</w:t>
      </w:r>
      <w:proofErr w:type="spellEnd"/>
      <w:r>
        <w:rPr>
          <w:rFonts w:ascii="Times New Roman" w:hAnsi="Times New Roman" w:cs="Times New Roman"/>
          <w:i/>
          <w:sz w:val="24"/>
          <w:szCs w:val="24"/>
        </w:rPr>
        <w:t>:</w:t>
      </w:r>
    </w:p>
    <w:p w:rsidR="00367AE3" w:rsidRDefault="00367AE3" w:rsidP="002278E4">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i/>
          <w:iCs/>
          <w:color w:val="000000"/>
          <w:position w:val="-18"/>
          <w:sz w:val="24"/>
          <w:szCs w:val="24"/>
        </w:rPr>
        <w:object w:dxaOrig="2100" w:dyaOrig="435">
          <v:shape id="_x0000_i1117" type="#_x0000_t75" style="width:105pt;height:21.75pt" o:ole="">
            <v:imagedata r:id="rId188" o:title=""/>
          </v:shape>
          <o:OLEObject Type="Embed" ProgID="Equation.DSMT4" ShapeID="_x0000_i1117" DrawAspect="Content" ObjectID="_1764506670" r:id="rId189"/>
        </w:objec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(5)</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Следует отметить, что в соответствии с формальным правилом о знаках при составлении кинетических уравнений </w:t>
      </w:r>
      <w:r>
        <w:rPr>
          <w:rFonts w:ascii="Times New Roman" w:hAnsi="Times New Roman" w:cs="Times New Roman"/>
          <w:i/>
          <w:iCs/>
          <w:sz w:val="24"/>
          <w:szCs w:val="24"/>
        </w:rPr>
        <w:t>∆</w:t>
      </w:r>
      <w:proofErr w:type="spellStart"/>
      <w:r>
        <w:rPr>
          <w:rFonts w:ascii="Times New Roman" w:hAnsi="Times New Roman" w:cs="Times New Roman"/>
          <w:i/>
          <w:iCs/>
          <w:sz w:val="24"/>
          <w:szCs w:val="24"/>
        </w:rPr>
        <w:t>n</w:t>
      </w:r>
      <w:r>
        <w:rPr>
          <w:rFonts w:ascii="Times New Roman" w:hAnsi="Times New Roman" w:cs="Times New Roman"/>
          <w:i/>
          <w:iCs/>
          <w:sz w:val="24"/>
          <w:szCs w:val="24"/>
          <w:vertAlign w:val="subscript"/>
        </w:rPr>
        <w:t>J</w:t>
      </w:r>
      <w:r>
        <w:rPr>
          <w:rFonts w:ascii="Times New Roman" w:hAnsi="Times New Roman" w:cs="Times New Roman"/>
          <w:sz w:val="24"/>
          <w:szCs w:val="24"/>
          <w:vertAlign w:val="subscript"/>
        </w:rPr>
        <w:t>,</w:t>
      </w:r>
      <w:proofErr w:type="gramStart"/>
      <w:r>
        <w:rPr>
          <w:rFonts w:ascii="Times New Roman" w:hAnsi="Times New Roman" w:cs="Times New Roman"/>
          <w:iCs/>
          <w:sz w:val="24"/>
          <w:szCs w:val="24"/>
          <w:vertAlign w:val="subscript"/>
        </w:rPr>
        <w:t>хр</w:t>
      </w:r>
      <w:proofErr w:type="spellEnd"/>
      <w:proofErr w:type="gramEnd"/>
      <w:r>
        <w:rPr>
          <w:rFonts w:ascii="Times New Roman" w:hAnsi="Times New Roman" w:cs="Times New Roman"/>
          <w:i/>
          <w:iCs/>
          <w:sz w:val="24"/>
          <w:szCs w:val="24"/>
        </w:rPr>
        <w:t xml:space="preserve"> </w:t>
      </w:r>
      <w:r>
        <w:rPr>
          <w:rFonts w:ascii="Times New Roman" w:hAnsi="Times New Roman" w:cs="Times New Roman"/>
          <w:sz w:val="24"/>
          <w:szCs w:val="24"/>
        </w:rPr>
        <w:t xml:space="preserve">положительно, если вещество </w:t>
      </w:r>
      <w:r>
        <w:rPr>
          <w:rFonts w:ascii="Times New Roman" w:hAnsi="Times New Roman" w:cs="Times New Roman"/>
          <w:i/>
          <w:sz w:val="24"/>
          <w:szCs w:val="24"/>
        </w:rPr>
        <w:t>J</w:t>
      </w:r>
      <w:r>
        <w:rPr>
          <w:rFonts w:ascii="Times New Roman" w:hAnsi="Times New Roman" w:cs="Times New Roman"/>
          <w:sz w:val="24"/>
          <w:szCs w:val="24"/>
        </w:rPr>
        <w:t xml:space="preserve"> – реагент, и отрицательно, если </w:t>
      </w:r>
      <w:r>
        <w:rPr>
          <w:rFonts w:ascii="Times New Roman" w:hAnsi="Times New Roman" w:cs="Times New Roman"/>
          <w:i/>
          <w:sz w:val="24"/>
          <w:szCs w:val="24"/>
        </w:rPr>
        <w:t>J</w:t>
      </w:r>
      <w:r>
        <w:rPr>
          <w:rFonts w:ascii="Times New Roman" w:hAnsi="Times New Roman" w:cs="Times New Roman"/>
          <w:sz w:val="24"/>
          <w:szCs w:val="24"/>
        </w:rPr>
        <w:t xml:space="preserve"> – продукт. Поэтому для сохранения физического смысла в уравнение материального баланса член </w:t>
      </w:r>
      <w:r>
        <w:rPr>
          <w:rFonts w:ascii="Times New Roman" w:hAnsi="Times New Roman" w:cs="Times New Roman"/>
          <w:i/>
          <w:iCs/>
          <w:sz w:val="24"/>
          <w:szCs w:val="24"/>
        </w:rPr>
        <w:t>∆</w:t>
      </w:r>
      <w:proofErr w:type="spellStart"/>
      <w:r>
        <w:rPr>
          <w:rFonts w:ascii="Times New Roman" w:hAnsi="Times New Roman" w:cs="Times New Roman"/>
          <w:i/>
          <w:iCs/>
          <w:sz w:val="24"/>
          <w:szCs w:val="24"/>
        </w:rPr>
        <w:t>n</w:t>
      </w:r>
      <w:r>
        <w:rPr>
          <w:rFonts w:ascii="Times New Roman" w:hAnsi="Times New Roman" w:cs="Times New Roman"/>
          <w:i/>
          <w:iCs/>
          <w:sz w:val="24"/>
          <w:szCs w:val="24"/>
          <w:vertAlign w:val="subscript"/>
        </w:rPr>
        <w:t>J</w:t>
      </w:r>
      <w:r>
        <w:rPr>
          <w:rFonts w:ascii="Times New Roman" w:hAnsi="Times New Roman" w:cs="Times New Roman"/>
          <w:sz w:val="24"/>
          <w:szCs w:val="24"/>
          <w:vertAlign w:val="subscript"/>
        </w:rPr>
        <w:t>,</w:t>
      </w:r>
      <w:proofErr w:type="gramStart"/>
      <w:r>
        <w:rPr>
          <w:rFonts w:ascii="Times New Roman" w:hAnsi="Times New Roman" w:cs="Times New Roman"/>
          <w:iCs/>
          <w:sz w:val="24"/>
          <w:szCs w:val="24"/>
          <w:vertAlign w:val="subscript"/>
        </w:rPr>
        <w:t>хр</w:t>
      </w:r>
      <w:proofErr w:type="spellEnd"/>
      <w:proofErr w:type="gramEnd"/>
      <w:r>
        <w:rPr>
          <w:rFonts w:ascii="Times New Roman" w:hAnsi="Times New Roman" w:cs="Times New Roman"/>
          <w:i/>
          <w:iCs/>
          <w:sz w:val="24"/>
          <w:szCs w:val="24"/>
        </w:rPr>
        <w:t xml:space="preserve"> </w:t>
      </w:r>
      <w:r>
        <w:rPr>
          <w:rFonts w:ascii="Times New Roman" w:hAnsi="Times New Roman" w:cs="Times New Roman"/>
          <w:sz w:val="24"/>
          <w:szCs w:val="24"/>
        </w:rPr>
        <w:t>должен всегда входить со знаком «минус».</w:t>
      </w:r>
    </w:p>
    <w:p w:rsidR="00367AE3" w:rsidRDefault="00367AE3" w:rsidP="002278E4">
      <w:pPr>
        <w:spacing w:after="0" w:line="240" w:lineRule="auto"/>
        <w:ind w:firstLine="709"/>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Накопление вещества </w:t>
      </w:r>
      <w:r>
        <w:rPr>
          <w:rFonts w:ascii="Times New Roman" w:hAnsi="Times New Roman" w:cs="Times New Roman"/>
          <w:i/>
          <w:spacing w:val="-6"/>
          <w:sz w:val="24"/>
          <w:szCs w:val="24"/>
        </w:rPr>
        <w:t>J</w:t>
      </w:r>
      <w:r>
        <w:rPr>
          <w:rFonts w:ascii="Times New Roman" w:hAnsi="Times New Roman" w:cs="Times New Roman"/>
          <w:spacing w:val="-6"/>
          <w:sz w:val="24"/>
          <w:szCs w:val="24"/>
        </w:rPr>
        <w:t xml:space="preserve"> за время </w:t>
      </w:r>
      <w:proofErr w:type="spellStart"/>
      <w:r>
        <w:rPr>
          <w:rFonts w:ascii="Times New Roman" w:hAnsi="Times New Roman" w:cs="Times New Roman"/>
          <w:i/>
          <w:spacing w:val="-6"/>
          <w:sz w:val="24"/>
          <w:szCs w:val="24"/>
        </w:rPr>
        <w:t>d</w:t>
      </w:r>
      <w:r>
        <w:rPr>
          <w:rFonts w:ascii="Times New Roman" w:hAnsi="Times New Roman" w:cs="Times New Roman"/>
          <w:spacing w:val="-6"/>
          <w:sz w:val="24"/>
          <w:szCs w:val="24"/>
        </w:rPr>
        <w:t>τ</w:t>
      </w:r>
      <w:proofErr w:type="spellEnd"/>
      <w:r>
        <w:rPr>
          <w:rFonts w:ascii="Times New Roman" w:hAnsi="Times New Roman" w:cs="Times New Roman"/>
          <w:spacing w:val="-6"/>
          <w:sz w:val="24"/>
          <w:szCs w:val="24"/>
        </w:rPr>
        <w:t xml:space="preserve"> внутри элементарного объема может произойти в результате приращения концентрации </w:t>
      </w:r>
      <w:proofErr w:type="spellStart"/>
      <w:r>
        <w:rPr>
          <w:rFonts w:ascii="Times New Roman" w:hAnsi="Times New Roman" w:cs="Times New Roman"/>
          <w:i/>
          <w:spacing w:val="-6"/>
          <w:sz w:val="24"/>
          <w:szCs w:val="24"/>
        </w:rPr>
        <w:t>с</w:t>
      </w:r>
      <w:proofErr w:type="gramStart"/>
      <w:r>
        <w:rPr>
          <w:rFonts w:ascii="Times New Roman" w:hAnsi="Times New Roman" w:cs="Times New Roman"/>
          <w:i/>
          <w:spacing w:val="-6"/>
          <w:sz w:val="24"/>
          <w:szCs w:val="24"/>
          <w:vertAlign w:val="subscript"/>
        </w:rPr>
        <w:t>J</w:t>
      </w:r>
      <w:proofErr w:type="spellEnd"/>
      <w:proofErr w:type="gramEnd"/>
      <w:r>
        <w:rPr>
          <w:rFonts w:ascii="Times New Roman" w:hAnsi="Times New Roman" w:cs="Times New Roman"/>
          <w:spacing w:val="-6"/>
          <w:sz w:val="24"/>
          <w:szCs w:val="24"/>
        </w:rPr>
        <w:t xml:space="preserve"> при изменении времени на величину </w:t>
      </w:r>
      <w:proofErr w:type="spellStart"/>
      <w:r>
        <w:rPr>
          <w:rFonts w:ascii="Times New Roman" w:hAnsi="Times New Roman" w:cs="Times New Roman"/>
          <w:i/>
          <w:spacing w:val="-6"/>
          <w:sz w:val="24"/>
          <w:szCs w:val="24"/>
        </w:rPr>
        <w:t>d</w:t>
      </w:r>
      <w:r>
        <w:rPr>
          <w:rFonts w:ascii="Times New Roman" w:hAnsi="Times New Roman" w:cs="Times New Roman"/>
          <w:spacing w:val="-6"/>
          <w:sz w:val="24"/>
          <w:szCs w:val="24"/>
        </w:rPr>
        <w:t>τ</w:t>
      </w:r>
      <w:proofErr w:type="spellEnd"/>
      <w:r>
        <w:rPr>
          <w:rFonts w:ascii="Times New Roman" w:hAnsi="Times New Roman" w:cs="Times New Roman"/>
          <w:i/>
          <w:spacing w:val="-6"/>
          <w:sz w:val="24"/>
          <w:szCs w:val="24"/>
        </w:rPr>
        <w:t>.</w:t>
      </w:r>
      <w:r>
        <w:rPr>
          <w:rFonts w:ascii="Times New Roman" w:hAnsi="Times New Roman" w:cs="Times New Roman"/>
          <w:spacing w:val="-6"/>
          <w:sz w:val="24"/>
          <w:szCs w:val="24"/>
        </w:rPr>
        <w:t xml:space="preserve"> Это изменение концентрации равно </w:t>
      </w:r>
      <w:r>
        <w:rPr>
          <w:rFonts w:ascii="Times New Roman" w:hAnsi="Times New Roman" w:cs="Times New Roman"/>
          <w:iCs/>
          <w:spacing w:val="-6"/>
          <w:sz w:val="24"/>
          <w:szCs w:val="24"/>
        </w:rPr>
        <w:t>(</w:t>
      </w:r>
      <w:proofErr w:type="spellStart"/>
      <w:r>
        <w:rPr>
          <w:rFonts w:ascii="Times New Roman" w:hAnsi="Times New Roman" w:cs="Times New Roman"/>
          <w:i/>
          <w:iCs/>
          <w:spacing w:val="-6"/>
          <w:sz w:val="24"/>
          <w:szCs w:val="24"/>
        </w:rPr>
        <w:t>дc</w:t>
      </w:r>
      <w:r>
        <w:rPr>
          <w:rFonts w:ascii="Times New Roman" w:hAnsi="Times New Roman" w:cs="Times New Roman"/>
          <w:i/>
          <w:iCs/>
          <w:spacing w:val="-6"/>
          <w:sz w:val="24"/>
          <w:szCs w:val="24"/>
          <w:vertAlign w:val="subscript"/>
        </w:rPr>
        <w:t>j</w:t>
      </w:r>
      <w:proofErr w:type="spellEnd"/>
      <w:r>
        <w:rPr>
          <w:rFonts w:ascii="Times New Roman" w:hAnsi="Times New Roman" w:cs="Times New Roman"/>
          <w:i/>
          <w:iCs/>
          <w:spacing w:val="-6"/>
          <w:sz w:val="24"/>
          <w:szCs w:val="24"/>
        </w:rPr>
        <w:t>/</w:t>
      </w:r>
      <w:proofErr w:type="spellStart"/>
      <w:r>
        <w:rPr>
          <w:rFonts w:ascii="Times New Roman" w:hAnsi="Times New Roman" w:cs="Times New Roman"/>
          <w:i/>
          <w:iCs/>
          <w:spacing w:val="-6"/>
          <w:sz w:val="24"/>
          <w:szCs w:val="24"/>
        </w:rPr>
        <w:t>д</w:t>
      </w:r>
      <w:r>
        <w:rPr>
          <w:rFonts w:ascii="Times New Roman" w:hAnsi="Times New Roman" w:cs="Times New Roman"/>
          <w:iCs/>
          <w:spacing w:val="-6"/>
          <w:sz w:val="24"/>
          <w:szCs w:val="24"/>
        </w:rPr>
        <w:t>τ</w:t>
      </w:r>
      <w:proofErr w:type="spellEnd"/>
      <w:r>
        <w:rPr>
          <w:rFonts w:ascii="Times New Roman" w:hAnsi="Times New Roman" w:cs="Times New Roman"/>
          <w:iCs/>
          <w:spacing w:val="-6"/>
          <w:sz w:val="24"/>
          <w:szCs w:val="24"/>
        </w:rPr>
        <w:t>)</w:t>
      </w:r>
      <w:proofErr w:type="spellStart"/>
      <w:r>
        <w:rPr>
          <w:rFonts w:ascii="Times New Roman" w:hAnsi="Times New Roman" w:cs="Times New Roman"/>
          <w:i/>
          <w:spacing w:val="-6"/>
          <w:sz w:val="24"/>
          <w:szCs w:val="24"/>
        </w:rPr>
        <w:t>d</w:t>
      </w:r>
      <w:r>
        <w:rPr>
          <w:rFonts w:ascii="Times New Roman" w:hAnsi="Times New Roman" w:cs="Times New Roman"/>
          <w:spacing w:val="-6"/>
          <w:sz w:val="24"/>
          <w:szCs w:val="24"/>
        </w:rPr>
        <w:t>τ</w:t>
      </w:r>
      <w:proofErr w:type="spellEnd"/>
      <w:r>
        <w:rPr>
          <w:rFonts w:ascii="Times New Roman" w:hAnsi="Times New Roman" w:cs="Times New Roman"/>
          <w:spacing w:val="-6"/>
          <w:sz w:val="24"/>
          <w:szCs w:val="24"/>
        </w:rPr>
        <w:t xml:space="preserve">. Соответственно накопление вещества в элементарном объеме </w:t>
      </w:r>
      <w:proofErr w:type="spellStart"/>
      <w:r>
        <w:rPr>
          <w:rFonts w:ascii="Times New Roman" w:hAnsi="Times New Roman" w:cs="Times New Roman"/>
          <w:i/>
          <w:spacing w:val="-6"/>
          <w:sz w:val="24"/>
          <w:szCs w:val="24"/>
        </w:rPr>
        <w:t>d</w:t>
      </w:r>
      <w:r>
        <w:rPr>
          <w:rFonts w:ascii="Times New Roman" w:hAnsi="Times New Roman" w:cs="Times New Roman"/>
          <w:i/>
          <w:iCs/>
          <w:spacing w:val="-6"/>
          <w:sz w:val="24"/>
          <w:szCs w:val="24"/>
        </w:rPr>
        <w:t>V</w:t>
      </w:r>
      <w:proofErr w:type="spellEnd"/>
    </w:p>
    <w:p w:rsidR="00367AE3" w:rsidRDefault="00367AE3" w:rsidP="002278E4">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i/>
          <w:iCs/>
          <w:color w:val="000000"/>
          <w:position w:val="-28"/>
          <w:sz w:val="24"/>
          <w:szCs w:val="24"/>
        </w:rPr>
        <w:object w:dxaOrig="2370" w:dyaOrig="720">
          <v:shape id="_x0000_i1118" type="#_x0000_t75" style="width:118.5pt;height:36pt" o:ole="">
            <v:imagedata r:id="rId190" o:title=""/>
          </v:shape>
          <o:OLEObject Type="Embed" ProgID="Equation.DSMT4" ShapeID="_x0000_i1118" DrawAspect="Content" ObjectID="_1764506671" r:id="rId191"/>
        </w:object>
      </w:r>
      <w:r>
        <w:rPr>
          <w:rFonts w:ascii="Times New Roman" w:hAnsi="Times New Roman" w:cs="Times New Roman"/>
          <w:i/>
          <w:iCs/>
          <w:color w:val="000000"/>
          <w:sz w:val="24"/>
          <w:szCs w:val="24"/>
        </w:rPr>
        <w:tab/>
      </w:r>
      <w:r>
        <w:rPr>
          <w:rFonts w:ascii="Times New Roman" w:hAnsi="Times New Roman" w:cs="Times New Roman"/>
          <w:i/>
          <w:iCs/>
          <w:color w:val="000000"/>
          <w:sz w:val="24"/>
          <w:szCs w:val="24"/>
        </w:rPr>
        <w:tab/>
      </w:r>
      <w:r>
        <w:rPr>
          <w:rFonts w:ascii="Times New Roman" w:hAnsi="Times New Roman" w:cs="Times New Roman"/>
          <w:i/>
          <w:iCs/>
          <w:color w:val="000000"/>
          <w:sz w:val="24"/>
          <w:szCs w:val="24"/>
        </w:rPr>
        <w:tab/>
      </w:r>
      <w:r>
        <w:rPr>
          <w:rFonts w:ascii="Times New Roman" w:hAnsi="Times New Roman" w:cs="Times New Roman"/>
          <w:i/>
          <w:iCs/>
          <w:color w:val="000000"/>
          <w:sz w:val="24"/>
          <w:szCs w:val="24"/>
        </w:rPr>
        <w:tab/>
        <w:t xml:space="preserve">     </w:t>
      </w:r>
      <w:r>
        <w:rPr>
          <w:rFonts w:ascii="Times New Roman" w:hAnsi="Times New Roman" w:cs="Times New Roman"/>
          <w:color w:val="000000"/>
          <w:sz w:val="24"/>
          <w:szCs w:val="24"/>
        </w:rPr>
        <w:t>(6)</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Таким образом, уравнение материального баланса по веществу </w:t>
      </w:r>
      <w:r>
        <w:rPr>
          <w:rFonts w:ascii="Times New Roman" w:hAnsi="Times New Roman" w:cs="Times New Roman"/>
          <w:i/>
          <w:sz w:val="24"/>
          <w:szCs w:val="24"/>
        </w:rPr>
        <w:t>J</w:t>
      </w:r>
      <w:r>
        <w:rPr>
          <w:rFonts w:ascii="Times New Roman" w:hAnsi="Times New Roman" w:cs="Times New Roman"/>
          <w:sz w:val="24"/>
          <w:szCs w:val="24"/>
        </w:rPr>
        <w:t xml:space="preserve"> в соответствии с выражениями (3)–(6) можно записать как:</w:t>
      </w:r>
    </w:p>
    <w:p w:rsidR="00367AE3" w:rsidRDefault="00367AE3" w:rsidP="002278E4">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i/>
          <w:iCs/>
          <w:color w:val="000000"/>
          <w:position w:val="-28"/>
          <w:sz w:val="24"/>
          <w:szCs w:val="24"/>
        </w:rPr>
        <w:object w:dxaOrig="6240" w:dyaOrig="720">
          <v:shape id="_x0000_i1119" type="#_x0000_t75" style="width:312pt;height:36pt" o:ole="">
            <v:imagedata r:id="rId192" o:title=""/>
          </v:shape>
          <o:OLEObject Type="Embed" ProgID="Equation.DSMT4" ShapeID="_x0000_i1119" DrawAspect="Content" ObjectID="_1764506672" r:id="rId193"/>
        </w:objec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или, сократив все его члены на </w:t>
      </w:r>
      <w:r>
        <w:rPr>
          <w:rFonts w:ascii="Times New Roman" w:hAnsi="Times New Roman" w:cs="Times New Roman"/>
          <w:i/>
          <w:sz w:val="24"/>
          <w:szCs w:val="24"/>
        </w:rPr>
        <w:t>d</w:t>
      </w:r>
      <w:r>
        <w:rPr>
          <w:rFonts w:ascii="Times New Roman" w:hAnsi="Times New Roman" w:cs="Times New Roman"/>
          <w:i/>
          <w:sz w:val="24"/>
          <w:szCs w:val="24"/>
          <w:lang w:val="en-US"/>
        </w:rPr>
        <w:t>V</w:t>
      </w:r>
      <w:proofErr w:type="spellStart"/>
      <w:r>
        <w:rPr>
          <w:rFonts w:ascii="Times New Roman" w:hAnsi="Times New Roman" w:cs="Times New Roman"/>
          <w:i/>
          <w:sz w:val="24"/>
          <w:szCs w:val="24"/>
        </w:rPr>
        <w:t>d</w:t>
      </w:r>
      <w:r>
        <w:rPr>
          <w:rFonts w:ascii="Times New Roman" w:hAnsi="Times New Roman" w:cs="Times New Roman"/>
          <w:spacing w:val="-6"/>
          <w:sz w:val="24"/>
          <w:szCs w:val="24"/>
        </w:rPr>
        <w:t>τ</w:t>
      </w:r>
      <w:proofErr w:type="spellEnd"/>
      <w:r>
        <w:rPr>
          <w:rFonts w:ascii="Times New Roman" w:hAnsi="Times New Roman" w:cs="Times New Roman"/>
          <w:sz w:val="24"/>
          <w:szCs w:val="24"/>
        </w:rPr>
        <w:t>,</w:t>
      </w:r>
    </w:p>
    <w:p w:rsidR="00367AE3" w:rsidRDefault="00367AE3" w:rsidP="002278E4">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i/>
          <w:iCs/>
          <w:color w:val="000000"/>
          <w:position w:val="-28"/>
          <w:sz w:val="24"/>
          <w:szCs w:val="24"/>
        </w:rPr>
        <w:object w:dxaOrig="3915" w:dyaOrig="720">
          <v:shape id="_x0000_i1120" type="#_x0000_t75" style="width:195.75pt;height:36pt" o:ole="">
            <v:imagedata r:id="rId194" o:title=""/>
          </v:shape>
          <o:OLEObject Type="Embed" ProgID="Equation.DSMT4" ShapeID="_x0000_i1120" DrawAspect="Content" ObjectID="_1764506673" r:id="rId195"/>
        </w:object>
      </w:r>
      <w:r>
        <w:rPr>
          <w:rFonts w:ascii="Times New Roman" w:hAnsi="Times New Roman" w:cs="Times New Roman"/>
          <w:i/>
          <w:iCs/>
          <w:color w:val="000000"/>
          <w:sz w:val="24"/>
          <w:szCs w:val="24"/>
        </w:rPr>
        <w:tab/>
      </w:r>
      <w:r>
        <w:rPr>
          <w:rFonts w:ascii="Times New Roman" w:hAnsi="Times New Roman" w:cs="Times New Roman"/>
          <w:i/>
          <w:iCs/>
          <w:color w:val="000000"/>
          <w:sz w:val="24"/>
          <w:szCs w:val="24"/>
        </w:rPr>
        <w:tab/>
      </w:r>
      <w:r>
        <w:rPr>
          <w:rFonts w:ascii="Times New Roman" w:hAnsi="Times New Roman" w:cs="Times New Roman"/>
          <w:i/>
          <w:iCs/>
          <w:color w:val="000000"/>
          <w:sz w:val="24"/>
          <w:szCs w:val="24"/>
        </w:rPr>
        <w:tab/>
        <w:t xml:space="preserve">     </w:t>
      </w:r>
      <w:r>
        <w:rPr>
          <w:rFonts w:ascii="Times New Roman" w:hAnsi="Times New Roman" w:cs="Times New Roman"/>
          <w:color w:val="000000"/>
          <w:sz w:val="24"/>
          <w:szCs w:val="24"/>
        </w:rPr>
        <w:t>(7)</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Уравнение (7) достаточно полно описывает химический процесс, протекающий в любом химическом реакторе (при его выводе не было принято никаких допущений об его применимости только к какому-то одному определенному типу химических реакторов). В </w:t>
      </w:r>
      <w:r>
        <w:rPr>
          <w:rFonts w:ascii="Times New Roman" w:hAnsi="Times New Roman" w:cs="Times New Roman"/>
          <w:sz w:val="24"/>
          <w:szCs w:val="24"/>
        </w:rPr>
        <w:lastRenderedPageBreak/>
        <w:t>нем отражен перенос импульса (первый член уравнения), диффузионный перенос (второй член) и протекание химической реакции (третий член).</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Уравнение (7) вместе с уравнением теплового баланса, учитывающим явления теплопереноса в элементарном объеме реактора, составят полную математическую модель реактора. Таким образом, будет решен вопрос и о небольшом числе уравнений, составляющих математическую модель, и об ее полноте.</w:t>
      </w:r>
    </w:p>
    <w:p w:rsidR="00367AE3" w:rsidRDefault="00367AE3" w:rsidP="002278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Однако уравнение (7) слишком сложно для решения (дифференциальное уравнение второго порядка в частных производных). Следовательно, реальный путь создания математических моделей, пригодных для решения практических инженерных задач по расчету и проектированию химических реакторов, заключается в упрощении математической модели, которое можно провести для различных частных случаев – создания математических моделей различных типов реакторов: </w:t>
      </w:r>
    </w:p>
    <w:p w:rsidR="00367AE3" w:rsidRDefault="00367AE3" w:rsidP="002278E4">
      <w:pPr>
        <w:numPr>
          <w:ilvl w:val="0"/>
          <w:numId w:val="6"/>
        </w:numPr>
        <w:shd w:val="clear" w:color="auto" w:fill="FFFFFF"/>
        <w:tabs>
          <w:tab w:val="num" w:pos="426"/>
          <w:tab w:val="left" w:pos="851"/>
        </w:tabs>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реакторов для гомогенных процессов, работающих в изотермическом режиме; </w:t>
      </w:r>
    </w:p>
    <w:p w:rsidR="00367AE3" w:rsidRDefault="00367AE3" w:rsidP="002278E4">
      <w:pPr>
        <w:numPr>
          <w:ilvl w:val="0"/>
          <w:numId w:val="6"/>
        </w:numPr>
        <w:shd w:val="clear" w:color="auto" w:fill="FFFFFF"/>
        <w:tabs>
          <w:tab w:val="num" w:pos="426"/>
          <w:tab w:val="left" w:pos="851"/>
        </w:tabs>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в неизотермическом режиме;</w:t>
      </w:r>
    </w:p>
    <w:p w:rsidR="00367AE3" w:rsidRDefault="00367AE3" w:rsidP="002278E4">
      <w:pPr>
        <w:numPr>
          <w:ilvl w:val="0"/>
          <w:numId w:val="6"/>
        </w:numPr>
        <w:shd w:val="clear" w:color="auto" w:fill="FFFFFF"/>
        <w:tabs>
          <w:tab w:val="num" w:pos="426"/>
          <w:tab w:val="left" w:pos="851"/>
        </w:tabs>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реакторы для гетерогенных процессов.</w:t>
      </w:r>
    </w:p>
    <w:p w:rsidR="00367AE3" w:rsidRDefault="00367AE3" w:rsidP="002278E4">
      <w:pPr>
        <w:spacing w:after="0" w:line="240" w:lineRule="auto"/>
        <w:ind w:firstLine="709"/>
        <w:jc w:val="both"/>
        <w:rPr>
          <w:rFonts w:ascii="Times New Roman" w:hAnsi="Times New Roman" w:cs="Times New Roman"/>
          <w:sz w:val="24"/>
          <w:szCs w:val="24"/>
        </w:rPr>
      </w:pPr>
    </w:p>
    <w:p w:rsidR="00ED3956" w:rsidRDefault="002278E4" w:rsidP="002278E4">
      <w:pPr>
        <w:spacing w:after="0" w:line="240" w:lineRule="auto"/>
        <w:ind w:firstLine="709"/>
        <w:jc w:val="both"/>
      </w:pPr>
    </w:p>
    <w:sectPr w:rsidR="00ED39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MT">
    <w:altName w:val="Times New Roman"/>
    <w:panose1 w:val="00000000000000000000"/>
    <w:charset w:val="CC"/>
    <w:family w:val="auto"/>
    <w:notTrueType/>
    <w:pitch w:val="default"/>
    <w:sig w:usb0="00000001" w:usb1="00000000" w:usb2="00000000" w:usb3="00000000" w:csb0="00000005" w:csb1="00000000"/>
  </w:font>
  <w:font w:name="SymbolMT">
    <w:altName w:val="MS Mincho"/>
    <w:panose1 w:val="00000000000000000000"/>
    <w:charset w:val="80"/>
    <w:family w:val="auto"/>
    <w:notTrueType/>
    <w:pitch w:val="default"/>
    <w:sig w:usb0="00000001" w:usb1="08070000" w:usb2="00000010" w:usb3="00000000" w:csb0="00020000" w:csb1="00000000"/>
  </w:font>
  <w:font w:name="TimesNewRomanPS-ItalicMT">
    <w:altName w:val="Times New Roman"/>
    <w:panose1 w:val="00000000000000000000"/>
    <w:charset w:val="00"/>
    <w:family w:val="roman"/>
    <w:notTrueType/>
    <w:pitch w:val="default"/>
    <w:sig w:usb0="00000203" w:usb1="00000000"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4E44FF"/>
    <w:multiLevelType w:val="hybridMultilevel"/>
    <w:tmpl w:val="383830D8"/>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
    <w:nsid w:val="4EC81C61"/>
    <w:multiLevelType w:val="hybridMultilevel"/>
    <w:tmpl w:val="D2F0E048"/>
    <w:lvl w:ilvl="0" w:tplc="04190001">
      <w:start w:val="1"/>
      <w:numFmt w:val="bullet"/>
      <w:lvlText w:val=""/>
      <w:lvlJc w:val="left"/>
      <w:pPr>
        <w:tabs>
          <w:tab w:val="num" w:pos="1066"/>
        </w:tabs>
        <w:ind w:left="1066" w:hanging="360"/>
      </w:pPr>
      <w:rPr>
        <w:rFonts w:ascii="Symbol" w:hAnsi="Symbol" w:hint="default"/>
      </w:rPr>
    </w:lvl>
    <w:lvl w:ilvl="1" w:tplc="04190003">
      <w:start w:val="1"/>
      <w:numFmt w:val="bullet"/>
      <w:lvlText w:val="o"/>
      <w:lvlJc w:val="left"/>
      <w:pPr>
        <w:tabs>
          <w:tab w:val="num" w:pos="1786"/>
        </w:tabs>
        <w:ind w:left="1786" w:hanging="360"/>
      </w:pPr>
      <w:rPr>
        <w:rFonts w:ascii="Courier New" w:hAnsi="Courier New" w:cs="Courier New" w:hint="default"/>
      </w:rPr>
    </w:lvl>
    <w:lvl w:ilvl="2" w:tplc="04190005">
      <w:start w:val="1"/>
      <w:numFmt w:val="bullet"/>
      <w:lvlText w:val=""/>
      <w:lvlJc w:val="left"/>
      <w:pPr>
        <w:tabs>
          <w:tab w:val="num" w:pos="2506"/>
        </w:tabs>
        <w:ind w:left="2506" w:hanging="360"/>
      </w:pPr>
      <w:rPr>
        <w:rFonts w:ascii="Wingdings" w:hAnsi="Wingdings" w:hint="default"/>
      </w:rPr>
    </w:lvl>
    <w:lvl w:ilvl="3" w:tplc="04190001">
      <w:start w:val="1"/>
      <w:numFmt w:val="bullet"/>
      <w:lvlText w:val=""/>
      <w:lvlJc w:val="left"/>
      <w:pPr>
        <w:tabs>
          <w:tab w:val="num" w:pos="3226"/>
        </w:tabs>
        <w:ind w:left="3226" w:hanging="360"/>
      </w:pPr>
      <w:rPr>
        <w:rFonts w:ascii="Symbol" w:hAnsi="Symbol" w:hint="default"/>
      </w:rPr>
    </w:lvl>
    <w:lvl w:ilvl="4" w:tplc="04190003">
      <w:start w:val="1"/>
      <w:numFmt w:val="bullet"/>
      <w:lvlText w:val="o"/>
      <w:lvlJc w:val="left"/>
      <w:pPr>
        <w:tabs>
          <w:tab w:val="num" w:pos="3946"/>
        </w:tabs>
        <w:ind w:left="3946" w:hanging="360"/>
      </w:pPr>
      <w:rPr>
        <w:rFonts w:ascii="Courier New" w:hAnsi="Courier New" w:cs="Courier New" w:hint="default"/>
      </w:rPr>
    </w:lvl>
    <w:lvl w:ilvl="5" w:tplc="04190005">
      <w:start w:val="1"/>
      <w:numFmt w:val="bullet"/>
      <w:lvlText w:val=""/>
      <w:lvlJc w:val="left"/>
      <w:pPr>
        <w:tabs>
          <w:tab w:val="num" w:pos="4666"/>
        </w:tabs>
        <w:ind w:left="4666" w:hanging="360"/>
      </w:pPr>
      <w:rPr>
        <w:rFonts w:ascii="Wingdings" w:hAnsi="Wingdings" w:hint="default"/>
      </w:rPr>
    </w:lvl>
    <w:lvl w:ilvl="6" w:tplc="04190001">
      <w:start w:val="1"/>
      <w:numFmt w:val="bullet"/>
      <w:lvlText w:val=""/>
      <w:lvlJc w:val="left"/>
      <w:pPr>
        <w:tabs>
          <w:tab w:val="num" w:pos="5386"/>
        </w:tabs>
        <w:ind w:left="5386" w:hanging="360"/>
      </w:pPr>
      <w:rPr>
        <w:rFonts w:ascii="Symbol" w:hAnsi="Symbol" w:hint="default"/>
      </w:rPr>
    </w:lvl>
    <w:lvl w:ilvl="7" w:tplc="04190003">
      <w:start w:val="1"/>
      <w:numFmt w:val="bullet"/>
      <w:lvlText w:val="o"/>
      <w:lvlJc w:val="left"/>
      <w:pPr>
        <w:tabs>
          <w:tab w:val="num" w:pos="6106"/>
        </w:tabs>
        <w:ind w:left="6106" w:hanging="360"/>
      </w:pPr>
      <w:rPr>
        <w:rFonts w:ascii="Courier New" w:hAnsi="Courier New" w:cs="Courier New" w:hint="default"/>
      </w:rPr>
    </w:lvl>
    <w:lvl w:ilvl="8" w:tplc="04190005">
      <w:start w:val="1"/>
      <w:numFmt w:val="bullet"/>
      <w:lvlText w:val=""/>
      <w:lvlJc w:val="left"/>
      <w:pPr>
        <w:tabs>
          <w:tab w:val="num" w:pos="6826"/>
        </w:tabs>
        <w:ind w:left="6826" w:hanging="360"/>
      </w:pPr>
      <w:rPr>
        <w:rFonts w:ascii="Wingdings" w:hAnsi="Wingdings" w:hint="default"/>
      </w:rPr>
    </w:lvl>
  </w:abstractNum>
  <w:abstractNum w:abstractNumId="2">
    <w:nsid w:val="6DE36F7D"/>
    <w:multiLevelType w:val="hybridMultilevel"/>
    <w:tmpl w:val="A1D4BD9E"/>
    <w:lvl w:ilvl="0" w:tplc="04190001">
      <w:start w:val="1"/>
      <w:numFmt w:val="bullet"/>
      <w:lvlText w:val=""/>
      <w:lvlJc w:val="left"/>
      <w:pPr>
        <w:tabs>
          <w:tab w:val="num" w:pos="1195"/>
        </w:tabs>
        <w:ind w:left="1195" w:hanging="360"/>
      </w:pPr>
      <w:rPr>
        <w:rFonts w:ascii="Symbol" w:hAnsi="Symbol" w:hint="default"/>
      </w:rPr>
    </w:lvl>
    <w:lvl w:ilvl="1" w:tplc="04190003">
      <w:start w:val="1"/>
      <w:numFmt w:val="bullet"/>
      <w:lvlText w:val="o"/>
      <w:lvlJc w:val="left"/>
      <w:pPr>
        <w:tabs>
          <w:tab w:val="num" w:pos="1915"/>
        </w:tabs>
        <w:ind w:left="1915" w:hanging="360"/>
      </w:pPr>
      <w:rPr>
        <w:rFonts w:ascii="Courier New" w:hAnsi="Courier New" w:cs="Courier New" w:hint="default"/>
      </w:rPr>
    </w:lvl>
    <w:lvl w:ilvl="2" w:tplc="04190005">
      <w:start w:val="1"/>
      <w:numFmt w:val="bullet"/>
      <w:lvlText w:val=""/>
      <w:lvlJc w:val="left"/>
      <w:pPr>
        <w:tabs>
          <w:tab w:val="num" w:pos="2635"/>
        </w:tabs>
        <w:ind w:left="2635" w:hanging="360"/>
      </w:pPr>
      <w:rPr>
        <w:rFonts w:ascii="Wingdings" w:hAnsi="Wingdings" w:hint="default"/>
      </w:rPr>
    </w:lvl>
    <w:lvl w:ilvl="3" w:tplc="04190001">
      <w:start w:val="1"/>
      <w:numFmt w:val="bullet"/>
      <w:lvlText w:val=""/>
      <w:lvlJc w:val="left"/>
      <w:pPr>
        <w:tabs>
          <w:tab w:val="num" w:pos="3355"/>
        </w:tabs>
        <w:ind w:left="3355" w:hanging="360"/>
      </w:pPr>
      <w:rPr>
        <w:rFonts w:ascii="Symbol" w:hAnsi="Symbol" w:hint="default"/>
      </w:rPr>
    </w:lvl>
    <w:lvl w:ilvl="4" w:tplc="04190003">
      <w:start w:val="1"/>
      <w:numFmt w:val="bullet"/>
      <w:lvlText w:val="o"/>
      <w:lvlJc w:val="left"/>
      <w:pPr>
        <w:tabs>
          <w:tab w:val="num" w:pos="4075"/>
        </w:tabs>
        <w:ind w:left="4075" w:hanging="360"/>
      </w:pPr>
      <w:rPr>
        <w:rFonts w:ascii="Courier New" w:hAnsi="Courier New" w:cs="Courier New" w:hint="default"/>
      </w:rPr>
    </w:lvl>
    <w:lvl w:ilvl="5" w:tplc="04190005">
      <w:start w:val="1"/>
      <w:numFmt w:val="bullet"/>
      <w:lvlText w:val=""/>
      <w:lvlJc w:val="left"/>
      <w:pPr>
        <w:tabs>
          <w:tab w:val="num" w:pos="4795"/>
        </w:tabs>
        <w:ind w:left="4795" w:hanging="360"/>
      </w:pPr>
      <w:rPr>
        <w:rFonts w:ascii="Wingdings" w:hAnsi="Wingdings" w:hint="default"/>
      </w:rPr>
    </w:lvl>
    <w:lvl w:ilvl="6" w:tplc="04190001">
      <w:start w:val="1"/>
      <w:numFmt w:val="bullet"/>
      <w:lvlText w:val=""/>
      <w:lvlJc w:val="left"/>
      <w:pPr>
        <w:tabs>
          <w:tab w:val="num" w:pos="5515"/>
        </w:tabs>
        <w:ind w:left="5515" w:hanging="360"/>
      </w:pPr>
      <w:rPr>
        <w:rFonts w:ascii="Symbol" w:hAnsi="Symbol" w:hint="default"/>
      </w:rPr>
    </w:lvl>
    <w:lvl w:ilvl="7" w:tplc="04190003">
      <w:start w:val="1"/>
      <w:numFmt w:val="bullet"/>
      <w:lvlText w:val="o"/>
      <w:lvlJc w:val="left"/>
      <w:pPr>
        <w:tabs>
          <w:tab w:val="num" w:pos="6235"/>
        </w:tabs>
        <w:ind w:left="6235" w:hanging="360"/>
      </w:pPr>
      <w:rPr>
        <w:rFonts w:ascii="Courier New" w:hAnsi="Courier New" w:cs="Courier New" w:hint="default"/>
      </w:rPr>
    </w:lvl>
    <w:lvl w:ilvl="8" w:tplc="04190005">
      <w:start w:val="1"/>
      <w:numFmt w:val="bullet"/>
      <w:lvlText w:val=""/>
      <w:lvlJc w:val="left"/>
      <w:pPr>
        <w:tabs>
          <w:tab w:val="num" w:pos="6955"/>
        </w:tabs>
        <w:ind w:left="6955" w:hanging="360"/>
      </w:pPr>
      <w:rPr>
        <w:rFonts w:ascii="Wingdings" w:hAnsi="Wingdings" w:hint="default"/>
      </w:rPr>
    </w:lvl>
  </w:abstractNum>
  <w:num w:numId="1">
    <w:abstractNumId w:val="2"/>
  </w:num>
  <w:num w:numId="2">
    <w:abstractNumId w:val="2"/>
    <w:lvlOverride w:ilvl="0"/>
    <w:lvlOverride w:ilvl="1"/>
    <w:lvlOverride w:ilvl="2"/>
    <w:lvlOverride w:ilvl="3"/>
    <w:lvlOverride w:ilvl="4"/>
    <w:lvlOverride w:ilvl="5"/>
    <w:lvlOverride w:ilvl="6"/>
    <w:lvlOverride w:ilvl="7"/>
    <w:lvlOverride w:ilvl="8"/>
  </w:num>
  <w:num w:numId="3">
    <w:abstractNumId w:val="0"/>
  </w:num>
  <w:num w:numId="4">
    <w:abstractNumId w:val="0"/>
    <w:lvlOverride w:ilvl="0"/>
    <w:lvlOverride w:ilvl="1"/>
    <w:lvlOverride w:ilvl="2"/>
    <w:lvlOverride w:ilvl="3"/>
    <w:lvlOverride w:ilvl="4"/>
    <w:lvlOverride w:ilvl="5"/>
    <w:lvlOverride w:ilvl="6"/>
    <w:lvlOverride w:ilvl="7"/>
    <w:lvlOverride w:ilvl="8"/>
  </w:num>
  <w:num w:numId="5">
    <w:abstractNumId w:val="1"/>
  </w:num>
  <w:num w:numId="6">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960"/>
    <w:rsid w:val="002278E4"/>
    <w:rsid w:val="00246A2E"/>
    <w:rsid w:val="00367AE3"/>
    <w:rsid w:val="00745A8F"/>
    <w:rsid w:val="00DA49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uiPriority="9"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AE3"/>
  </w:style>
  <w:style w:type="paragraph" w:styleId="1">
    <w:name w:val="heading 1"/>
    <w:basedOn w:val="a"/>
    <w:link w:val="10"/>
    <w:qFormat/>
    <w:rsid w:val="00367A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nhideWhenUsed/>
    <w:qFormat/>
    <w:rsid w:val="00367A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367AE3"/>
    <w:pPr>
      <w:keepNext/>
      <w:autoSpaceDE w:val="0"/>
      <w:autoSpaceDN w:val="0"/>
      <w:adjustRightInd w:val="0"/>
      <w:snapToGrid w:val="0"/>
      <w:spacing w:after="0" w:line="240" w:lineRule="auto"/>
      <w:jc w:val="center"/>
      <w:outlineLvl w:val="2"/>
    </w:pPr>
    <w:rPr>
      <w:rFonts w:ascii="Times New Roman" w:eastAsia="Times New Roman" w:hAnsi="Times New Roman" w:cs="Times New Roman"/>
      <w:b/>
      <w:bCs/>
      <w:sz w:val="28"/>
      <w:szCs w:val="20"/>
      <w:lang w:eastAsia="ru-RU"/>
    </w:rPr>
  </w:style>
  <w:style w:type="paragraph" w:styleId="4">
    <w:name w:val="heading 4"/>
    <w:basedOn w:val="a"/>
    <w:next w:val="a"/>
    <w:link w:val="40"/>
    <w:semiHidden/>
    <w:unhideWhenUsed/>
    <w:qFormat/>
    <w:rsid w:val="00367AE3"/>
    <w:pPr>
      <w:keepNext/>
      <w:shd w:val="clear" w:color="auto" w:fill="FFFFFF"/>
      <w:autoSpaceDE w:val="0"/>
      <w:autoSpaceDN w:val="0"/>
      <w:adjustRightInd w:val="0"/>
      <w:spacing w:after="0" w:line="509" w:lineRule="exact"/>
      <w:ind w:right="-56"/>
      <w:jc w:val="center"/>
      <w:outlineLvl w:val="3"/>
    </w:pPr>
    <w:rPr>
      <w:rFonts w:ascii="Times New Roman" w:eastAsia="Times New Roman" w:hAnsi="Times New Roman" w:cs="Times New Roman"/>
      <w:b/>
      <w:bCs/>
      <w:color w:val="000000"/>
      <w:spacing w:val="-20"/>
      <w:sz w:val="40"/>
      <w:szCs w:val="32"/>
      <w:lang w:eastAsia="ru-RU"/>
    </w:rPr>
  </w:style>
  <w:style w:type="paragraph" w:styleId="5">
    <w:name w:val="heading 5"/>
    <w:basedOn w:val="a"/>
    <w:next w:val="a"/>
    <w:link w:val="50"/>
    <w:semiHidden/>
    <w:unhideWhenUsed/>
    <w:qFormat/>
    <w:rsid w:val="00367AE3"/>
    <w:pPr>
      <w:keepNext/>
      <w:shd w:val="clear" w:color="auto" w:fill="FFFFFF"/>
      <w:tabs>
        <w:tab w:val="left" w:pos="2606"/>
      </w:tabs>
      <w:autoSpaceDE w:val="0"/>
      <w:autoSpaceDN w:val="0"/>
      <w:adjustRightInd w:val="0"/>
      <w:spacing w:after="0" w:line="232" w:lineRule="auto"/>
      <w:ind w:left="1930" w:right="1613" w:firstLine="480"/>
      <w:jc w:val="both"/>
      <w:outlineLvl w:val="4"/>
    </w:pPr>
    <w:rPr>
      <w:rFonts w:ascii="Times New Roman" w:eastAsia="Times New Roman" w:hAnsi="Times New Roman" w:cs="Times New Roman"/>
      <w:bCs/>
      <w:i/>
      <w:color w:val="000000"/>
      <w:sz w:val="28"/>
      <w:szCs w:val="28"/>
      <w:lang w:val="en-US" w:eastAsia="ru-RU"/>
    </w:rPr>
  </w:style>
  <w:style w:type="paragraph" w:styleId="6">
    <w:name w:val="heading 6"/>
    <w:basedOn w:val="a"/>
    <w:next w:val="a"/>
    <w:link w:val="60"/>
    <w:semiHidden/>
    <w:unhideWhenUsed/>
    <w:qFormat/>
    <w:rsid w:val="00367AE3"/>
    <w:pPr>
      <w:keepNext/>
      <w:autoSpaceDE w:val="0"/>
      <w:autoSpaceDN w:val="0"/>
      <w:adjustRightInd w:val="0"/>
      <w:snapToGrid w:val="0"/>
      <w:spacing w:after="0" w:line="240" w:lineRule="auto"/>
      <w:jc w:val="center"/>
      <w:outlineLvl w:val="5"/>
    </w:pPr>
    <w:rPr>
      <w:rFonts w:ascii="Times New Roman" w:eastAsia="Times New Roman" w:hAnsi="Times New Roman" w:cs="Times New Roman"/>
      <w:b/>
      <w:bCs/>
      <w:sz w:val="36"/>
      <w:szCs w:val="20"/>
      <w:lang w:eastAsia="ru-RU"/>
    </w:rPr>
  </w:style>
  <w:style w:type="paragraph" w:styleId="7">
    <w:name w:val="heading 7"/>
    <w:basedOn w:val="a"/>
    <w:next w:val="a"/>
    <w:link w:val="70"/>
    <w:uiPriority w:val="99"/>
    <w:semiHidden/>
    <w:unhideWhenUsed/>
    <w:qFormat/>
    <w:rsid w:val="00367AE3"/>
    <w:pPr>
      <w:keepNext/>
      <w:shd w:val="clear" w:color="auto" w:fill="FFFFFF"/>
      <w:autoSpaceDE w:val="0"/>
      <w:autoSpaceDN w:val="0"/>
      <w:adjustRightInd w:val="0"/>
      <w:spacing w:after="0" w:line="509" w:lineRule="exact"/>
      <w:ind w:right="-56"/>
      <w:jc w:val="center"/>
      <w:outlineLvl w:val="6"/>
    </w:pPr>
    <w:rPr>
      <w:rFonts w:ascii="Times New Roman" w:eastAsia="Times New Roman" w:hAnsi="Times New Roman" w:cs="Times New Roman"/>
      <w:b/>
      <w:bCs/>
      <w:color w:val="000000"/>
      <w:sz w:val="44"/>
      <w:szCs w:val="32"/>
      <w:lang w:eastAsia="ru-RU"/>
    </w:rPr>
  </w:style>
  <w:style w:type="paragraph" w:styleId="8">
    <w:name w:val="heading 8"/>
    <w:basedOn w:val="a"/>
    <w:next w:val="a"/>
    <w:link w:val="80"/>
    <w:uiPriority w:val="99"/>
    <w:semiHidden/>
    <w:unhideWhenUsed/>
    <w:qFormat/>
    <w:rsid w:val="00367AE3"/>
    <w:pPr>
      <w:keepNext/>
      <w:snapToGrid w:val="0"/>
      <w:spacing w:after="0" w:line="480" w:lineRule="atLeast"/>
      <w:ind w:firstLine="567"/>
      <w:jc w:val="both"/>
      <w:outlineLvl w:val="7"/>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67AE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367AE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semiHidden/>
    <w:rsid w:val="00367AE3"/>
    <w:rPr>
      <w:rFonts w:ascii="Times New Roman" w:eastAsia="Times New Roman" w:hAnsi="Times New Roman" w:cs="Times New Roman"/>
      <w:b/>
      <w:bCs/>
      <w:sz w:val="28"/>
      <w:szCs w:val="20"/>
      <w:lang w:eastAsia="ru-RU"/>
    </w:rPr>
  </w:style>
  <w:style w:type="character" w:customStyle="1" w:styleId="40">
    <w:name w:val="Заголовок 4 Знак"/>
    <w:basedOn w:val="a0"/>
    <w:link w:val="4"/>
    <w:semiHidden/>
    <w:rsid w:val="00367AE3"/>
    <w:rPr>
      <w:rFonts w:ascii="Times New Roman" w:eastAsia="Times New Roman" w:hAnsi="Times New Roman" w:cs="Times New Roman"/>
      <w:b/>
      <w:bCs/>
      <w:color w:val="000000"/>
      <w:spacing w:val="-20"/>
      <w:sz w:val="40"/>
      <w:szCs w:val="32"/>
      <w:shd w:val="clear" w:color="auto" w:fill="FFFFFF"/>
      <w:lang w:eastAsia="ru-RU"/>
    </w:rPr>
  </w:style>
  <w:style w:type="character" w:customStyle="1" w:styleId="50">
    <w:name w:val="Заголовок 5 Знак"/>
    <w:basedOn w:val="a0"/>
    <w:link w:val="5"/>
    <w:semiHidden/>
    <w:rsid w:val="00367AE3"/>
    <w:rPr>
      <w:rFonts w:ascii="Times New Roman" w:eastAsia="Times New Roman" w:hAnsi="Times New Roman" w:cs="Times New Roman"/>
      <w:bCs/>
      <w:i/>
      <w:color w:val="000000"/>
      <w:sz w:val="28"/>
      <w:szCs w:val="28"/>
      <w:shd w:val="clear" w:color="auto" w:fill="FFFFFF"/>
      <w:lang w:val="en-US" w:eastAsia="ru-RU"/>
    </w:rPr>
  </w:style>
  <w:style w:type="character" w:customStyle="1" w:styleId="60">
    <w:name w:val="Заголовок 6 Знак"/>
    <w:basedOn w:val="a0"/>
    <w:link w:val="6"/>
    <w:semiHidden/>
    <w:rsid w:val="00367AE3"/>
    <w:rPr>
      <w:rFonts w:ascii="Times New Roman" w:eastAsia="Times New Roman" w:hAnsi="Times New Roman" w:cs="Times New Roman"/>
      <w:b/>
      <w:bCs/>
      <w:sz w:val="36"/>
      <w:szCs w:val="20"/>
      <w:lang w:eastAsia="ru-RU"/>
    </w:rPr>
  </w:style>
  <w:style w:type="character" w:customStyle="1" w:styleId="70">
    <w:name w:val="Заголовок 7 Знак"/>
    <w:basedOn w:val="a0"/>
    <w:link w:val="7"/>
    <w:uiPriority w:val="99"/>
    <w:semiHidden/>
    <w:rsid w:val="00367AE3"/>
    <w:rPr>
      <w:rFonts w:ascii="Times New Roman" w:eastAsia="Times New Roman" w:hAnsi="Times New Roman" w:cs="Times New Roman"/>
      <w:b/>
      <w:bCs/>
      <w:color w:val="000000"/>
      <w:sz w:val="44"/>
      <w:szCs w:val="32"/>
      <w:shd w:val="clear" w:color="auto" w:fill="FFFFFF"/>
      <w:lang w:eastAsia="ru-RU"/>
    </w:rPr>
  </w:style>
  <w:style w:type="character" w:customStyle="1" w:styleId="80">
    <w:name w:val="Заголовок 8 Знак"/>
    <w:basedOn w:val="a0"/>
    <w:link w:val="8"/>
    <w:uiPriority w:val="99"/>
    <w:semiHidden/>
    <w:rsid w:val="00367AE3"/>
    <w:rPr>
      <w:rFonts w:ascii="Times New Roman" w:eastAsia="Times New Roman" w:hAnsi="Times New Roman" w:cs="Times New Roman"/>
      <w:sz w:val="24"/>
      <w:szCs w:val="20"/>
      <w:lang w:eastAsia="ru-RU"/>
    </w:rPr>
  </w:style>
  <w:style w:type="character" w:styleId="a3">
    <w:name w:val="Hyperlink"/>
    <w:basedOn w:val="a0"/>
    <w:uiPriority w:val="99"/>
    <w:semiHidden/>
    <w:unhideWhenUsed/>
    <w:rsid w:val="00367AE3"/>
    <w:rPr>
      <w:color w:val="0000FF"/>
      <w:u w:val="single"/>
    </w:rPr>
  </w:style>
  <w:style w:type="character" w:styleId="a4">
    <w:name w:val="FollowedHyperlink"/>
    <w:basedOn w:val="a0"/>
    <w:uiPriority w:val="99"/>
    <w:semiHidden/>
    <w:unhideWhenUsed/>
    <w:rsid w:val="00367AE3"/>
    <w:rPr>
      <w:color w:val="800080" w:themeColor="followedHyperlink"/>
      <w:u w:val="single"/>
    </w:rPr>
  </w:style>
  <w:style w:type="paragraph" w:styleId="a5">
    <w:name w:val="Normal (Web)"/>
    <w:basedOn w:val="a"/>
    <w:uiPriority w:val="99"/>
    <w:semiHidden/>
    <w:unhideWhenUsed/>
    <w:rsid w:val="00367AE3"/>
    <w:pPr>
      <w:spacing w:after="75" w:line="240" w:lineRule="auto"/>
      <w:ind w:firstLine="720"/>
    </w:pPr>
    <w:rPr>
      <w:rFonts w:ascii="Verdana" w:eastAsia="Times New Roman" w:hAnsi="Verdana" w:cs="Times New Roman"/>
      <w:sz w:val="18"/>
      <w:szCs w:val="18"/>
      <w:lang w:eastAsia="ru-RU"/>
    </w:rPr>
  </w:style>
  <w:style w:type="paragraph" w:styleId="11">
    <w:name w:val="toc 1"/>
    <w:basedOn w:val="a"/>
    <w:next w:val="a"/>
    <w:autoRedefine/>
    <w:uiPriority w:val="99"/>
    <w:semiHidden/>
    <w:unhideWhenUsed/>
    <w:rsid w:val="00367AE3"/>
    <w:pPr>
      <w:autoSpaceDE w:val="0"/>
      <w:autoSpaceDN w:val="0"/>
      <w:adjustRightInd w:val="0"/>
      <w:spacing w:after="0" w:line="240" w:lineRule="auto"/>
      <w:ind w:firstLine="567"/>
      <w:jc w:val="both"/>
    </w:pPr>
    <w:rPr>
      <w:rFonts w:ascii="Times New Roman" w:eastAsia="Times New Roman" w:hAnsi="Times New Roman" w:cs="Times New Roman"/>
      <w:b/>
      <w:caps/>
      <w:sz w:val="24"/>
      <w:szCs w:val="20"/>
      <w:lang w:eastAsia="ru-RU"/>
    </w:rPr>
  </w:style>
  <w:style w:type="paragraph" w:styleId="21">
    <w:name w:val="toc 2"/>
    <w:basedOn w:val="a"/>
    <w:next w:val="a"/>
    <w:autoRedefine/>
    <w:uiPriority w:val="99"/>
    <w:semiHidden/>
    <w:unhideWhenUsed/>
    <w:rsid w:val="00367AE3"/>
    <w:pPr>
      <w:autoSpaceDE w:val="0"/>
      <w:autoSpaceDN w:val="0"/>
      <w:adjustRightInd w:val="0"/>
      <w:spacing w:after="0" w:line="240" w:lineRule="auto"/>
      <w:ind w:left="280" w:firstLine="567"/>
      <w:jc w:val="both"/>
    </w:pPr>
    <w:rPr>
      <w:rFonts w:ascii="Times New Roman" w:eastAsia="Times New Roman" w:hAnsi="Times New Roman" w:cs="Times New Roman"/>
      <w:sz w:val="26"/>
      <w:szCs w:val="20"/>
      <w:lang w:eastAsia="ru-RU"/>
    </w:rPr>
  </w:style>
  <w:style w:type="paragraph" w:styleId="31">
    <w:name w:val="toc 3"/>
    <w:basedOn w:val="a"/>
    <w:next w:val="a"/>
    <w:autoRedefine/>
    <w:uiPriority w:val="99"/>
    <w:semiHidden/>
    <w:unhideWhenUsed/>
    <w:rsid w:val="00367AE3"/>
    <w:pPr>
      <w:autoSpaceDE w:val="0"/>
      <w:autoSpaceDN w:val="0"/>
      <w:adjustRightInd w:val="0"/>
      <w:spacing w:after="0" w:line="240" w:lineRule="auto"/>
      <w:ind w:left="560" w:firstLine="567"/>
      <w:jc w:val="both"/>
    </w:pPr>
    <w:rPr>
      <w:rFonts w:ascii="Times New Roman" w:eastAsia="Times New Roman" w:hAnsi="Times New Roman" w:cs="Times New Roman"/>
      <w:sz w:val="28"/>
      <w:szCs w:val="20"/>
      <w:lang w:eastAsia="ru-RU"/>
    </w:rPr>
  </w:style>
  <w:style w:type="paragraph" w:styleId="41">
    <w:name w:val="toc 4"/>
    <w:basedOn w:val="a"/>
    <w:next w:val="a"/>
    <w:autoRedefine/>
    <w:uiPriority w:val="99"/>
    <w:semiHidden/>
    <w:unhideWhenUsed/>
    <w:rsid w:val="00367AE3"/>
    <w:pPr>
      <w:autoSpaceDE w:val="0"/>
      <w:autoSpaceDN w:val="0"/>
      <w:adjustRightInd w:val="0"/>
      <w:spacing w:after="0" w:line="240" w:lineRule="auto"/>
      <w:ind w:left="840" w:firstLine="567"/>
      <w:jc w:val="both"/>
    </w:pPr>
    <w:rPr>
      <w:rFonts w:ascii="Times New Roman" w:eastAsia="Times New Roman" w:hAnsi="Times New Roman" w:cs="Times New Roman"/>
      <w:sz w:val="28"/>
      <w:szCs w:val="20"/>
      <w:lang w:eastAsia="ru-RU"/>
    </w:rPr>
  </w:style>
  <w:style w:type="paragraph" w:styleId="51">
    <w:name w:val="toc 5"/>
    <w:basedOn w:val="a"/>
    <w:next w:val="a"/>
    <w:autoRedefine/>
    <w:uiPriority w:val="99"/>
    <w:semiHidden/>
    <w:unhideWhenUsed/>
    <w:rsid w:val="00367AE3"/>
    <w:pPr>
      <w:autoSpaceDE w:val="0"/>
      <w:autoSpaceDN w:val="0"/>
      <w:adjustRightInd w:val="0"/>
      <w:spacing w:after="0" w:line="240" w:lineRule="auto"/>
      <w:ind w:left="1120" w:firstLine="567"/>
      <w:jc w:val="both"/>
    </w:pPr>
    <w:rPr>
      <w:rFonts w:ascii="Times New Roman" w:eastAsia="Times New Roman" w:hAnsi="Times New Roman" w:cs="Times New Roman"/>
      <w:sz w:val="28"/>
      <w:szCs w:val="20"/>
      <w:lang w:eastAsia="ru-RU"/>
    </w:rPr>
  </w:style>
  <w:style w:type="paragraph" w:styleId="61">
    <w:name w:val="toc 6"/>
    <w:basedOn w:val="a"/>
    <w:next w:val="a"/>
    <w:autoRedefine/>
    <w:uiPriority w:val="99"/>
    <w:semiHidden/>
    <w:unhideWhenUsed/>
    <w:rsid w:val="00367AE3"/>
    <w:pPr>
      <w:autoSpaceDE w:val="0"/>
      <w:autoSpaceDN w:val="0"/>
      <w:adjustRightInd w:val="0"/>
      <w:spacing w:after="0" w:line="240" w:lineRule="auto"/>
      <w:ind w:left="1400" w:firstLine="567"/>
      <w:jc w:val="both"/>
    </w:pPr>
    <w:rPr>
      <w:rFonts w:ascii="Times New Roman" w:eastAsia="Times New Roman" w:hAnsi="Times New Roman" w:cs="Times New Roman"/>
      <w:sz w:val="28"/>
      <w:szCs w:val="20"/>
      <w:lang w:eastAsia="ru-RU"/>
    </w:rPr>
  </w:style>
  <w:style w:type="paragraph" w:styleId="71">
    <w:name w:val="toc 7"/>
    <w:basedOn w:val="a"/>
    <w:next w:val="a"/>
    <w:autoRedefine/>
    <w:uiPriority w:val="99"/>
    <w:semiHidden/>
    <w:unhideWhenUsed/>
    <w:rsid w:val="00367AE3"/>
    <w:pPr>
      <w:autoSpaceDE w:val="0"/>
      <w:autoSpaceDN w:val="0"/>
      <w:adjustRightInd w:val="0"/>
      <w:spacing w:after="0" w:line="240" w:lineRule="auto"/>
      <w:ind w:left="1680" w:firstLine="567"/>
      <w:jc w:val="both"/>
    </w:pPr>
    <w:rPr>
      <w:rFonts w:ascii="Times New Roman" w:eastAsia="Times New Roman" w:hAnsi="Times New Roman" w:cs="Times New Roman"/>
      <w:sz w:val="28"/>
      <w:szCs w:val="20"/>
      <w:lang w:eastAsia="ru-RU"/>
    </w:rPr>
  </w:style>
  <w:style w:type="paragraph" w:styleId="81">
    <w:name w:val="toc 8"/>
    <w:basedOn w:val="a"/>
    <w:next w:val="a"/>
    <w:autoRedefine/>
    <w:uiPriority w:val="99"/>
    <w:semiHidden/>
    <w:unhideWhenUsed/>
    <w:rsid w:val="00367AE3"/>
    <w:pPr>
      <w:autoSpaceDE w:val="0"/>
      <w:autoSpaceDN w:val="0"/>
      <w:adjustRightInd w:val="0"/>
      <w:spacing w:after="0" w:line="240" w:lineRule="auto"/>
      <w:ind w:left="1960" w:firstLine="567"/>
      <w:jc w:val="both"/>
    </w:pPr>
    <w:rPr>
      <w:rFonts w:ascii="Times New Roman" w:eastAsia="Times New Roman" w:hAnsi="Times New Roman" w:cs="Times New Roman"/>
      <w:sz w:val="28"/>
      <w:szCs w:val="20"/>
      <w:lang w:eastAsia="ru-RU"/>
    </w:rPr>
  </w:style>
  <w:style w:type="paragraph" w:styleId="9">
    <w:name w:val="toc 9"/>
    <w:basedOn w:val="a"/>
    <w:next w:val="a"/>
    <w:autoRedefine/>
    <w:uiPriority w:val="99"/>
    <w:semiHidden/>
    <w:unhideWhenUsed/>
    <w:rsid w:val="00367AE3"/>
    <w:pPr>
      <w:autoSpaceDE w:val="0"/>
      <w:autoSpaceDN w:val="0"/>
      <w:adjustRightInd w:val="0"/>
      <w:spacing w:after="0" w:line="240" w:lineRule="auto"/>
      <w:ind w:left="2240" w:firstLine="567"/>
      <w:jc w:val="both"/>
    </w:pPr>
    <w:rPr>
      <w:rFonts w:ascii="Times New Roman" w:eastAsia="Times New Roman" w:hAnsi="Times New Roman" w:cs="Times New Roman"/>
      <w:sz w:val="28"/>
      <w:szCs w:val="20"/>
      <w:lang w:eastAsia="ru-RU"/>
    </w:rPr>
  </w:style>
  <w:style w:type="paragraph" w:styleId="a6">
    <w:name w:val="header"/>
    <w:basedOn w:val="a"/>
    <w:link w:val="a7"/>
    <w:uiPriority w:val="99"/>
    <w:semiHidden/>
    <w:unhideWhenUsed/>
    <w:rsid w:val="00367AE3"/>
    <w:pPr>
      <w:tabs>
        <w:tab w:val="center" w:pos="4677"/>
        <w:tab w:val="right" w:pos="9355"/>
      </w:tabs>
    </w:pPr>
    <w:rPr>
      <w:rFonts w:ascii="Calibri" w:eastAsia="Calibri" w:hAnsi="Calibri" w:cs="Times New Roman"/>
    </w:rPr>
  </w:style>
  <w:style w:type="character" w:customStyle="1" w:styleId="a7">
    <w:name w:val="Верхний колонтитул Знак"/>
    <w:basedOn w:val="a0"/>
    <w:link w:val="a6"/>
    <w:uiPriority w:val="99"/>
    <w:semiHidden/>
    <w:rsid w:val="00367AE3"/>
    <w:rPr>
      <w:rFonts w:ascii="Calibri" w:eastAsia="Calibri" w:hAnsi="Calibri" w:cs="Times New Roman"/>
    </w:rPr>
  </w:style>
  <w:style w:type="paragraph" w:styleId="a8">
    <w:name w:val="footer"/>
    <w:basedOn w:val="a"/>
    <w:link w:val="a9"/>
    <w:uiPriority w:val="99"/>
    <w:semiHidden/>
    <w:unhideWhenUsed/>
    <w:rsid w:val="00367AE3"/>
    <w:pPr>
      <w:tabs>
        <w:tab w:val="center" w:pos="4677"/>
        <w:tab w:val="right" w:pos="9355"/>
      </w:tabs>
    </w:pPr>
    <w:rPr>
      <w:rFonts w:ascii="Calibri" w:eastAsia="Calibri" w:hAnsi="Calibri" w:cs="Times New Roman"/>
    </w:rPr>
  </w:style>
  <w:style w:type="character" w:customStyle="1" w:styleId="a9">
    <w:name w:val="Нижний колонтитул Знак"/>
    <w:basedOn w:val="a0"/>
    <w:link w:val="a8"/>
    <w:uiPriority w:val="99"/>
    <w:semiHidden/>
    <w:rsid w:val="00367AE3"/>
    <w:rPr>
      <w:rFonts w:ascii="Calibri" w:eastAsia="Calibri" w:hAnsi="Calibri" w:cs="Times New Roman"/>
    </w:rPr>
  </w:style>
  <w:style w:type="paragraph" w:styleId="aa">
    <w:name w:val="Title"/>
    <w:basedOn w:val="a"/>
    <w:link w:val="ab"/>
    <w:uiPriority w:val="99"/>
    <w:qFormat/>
    <w:rsid w:val="00367AE3"/>
    <w:pPr>
      <w:autoSpaceDE w:val="0"/>
      <w:autoSpaceDN w:val="0"/>
      <w:adjustRightInd w:val="0"/>
      <w:snapToGrid w:val="0"/>
      <w:spacing w:after="0" w:line="240" w:lineRule="auto"/>
      <w:jc w:val="center"/>
    </w:pPr>
    <w:rPr>
      <w:rFonts w:ascii="Times New Roman" w:eastAsia="Times New Roman" w:hAnsi="Times New Roman" w:cs="Times New Roman"/>
      <w:b/>
      <w:bCs/>
      <w:sz w:val="26"/>
      <w:szCs w:val="20"/>
      <w:lang w:eastAsia="ru-RU"/>
    </w:rPr>
  </w:style>
  <w:style w:type="character" w:customStyle="1" w:styleId="ab">
    <w:name w:val="Название Знак"/>
    <w:basedOn w:val="a0"/>
    <w:link w:val="aa"/>
    <w:uiPriority w:val="99"/>
    <w:rsid w:val="00367AE3"/>
    <w:rPr>
      <w:rFonts w:ascii="Times New Roman" w:eastAsia="Times New Roman" w:hAnsi="Times New Roman" w:cs="Times New Roman"/>
      <w:b/>
      <w:bCs/>
      <w:sz w:val="26"/>
      <w:szCs w:val="20"/>
      <w:lang w:eastAsia="ru-RU"/>
    </w:rPr>
  </w:style>
  <w:style w:type="paragraph" w:styleId="ac">
    <w:name w:val="Body Text"/>
    <w:basedOn w:val="a"/>
    <w:link w:val="ad"/>
    <w:uiPriority w:val="99"/>
    <w:semiHidden/>
    <w:unhideWhenUsed/>
    <w:rsid w:val="00367AE3"/>
    <w:pPr>
      <w:spacing w:before="60" w:after="0" w:line="240" w:lineRule="auto"/>
      <w:ind w:firstLine="567"/>
      <w:jc w:val="center"/>
    </w:pPr>
    <w:rPr>
      <w:rFonts w:ascii="Times New Roman" w:eastAsia="Times New Roman" w:hAnsi="Times New Roman" w:cs="Times New Roman"/>
      <w:bCs/>
      <w:sz w:val="28"/>
      <w:szCs w:val="28"/>
      <w:lang w:eastAsia="ru-RU"/>
    </w:rPr>
  </w:style>
  <w:style w:type="character" w:customStyle="1" w:styleId="ad">
    <w:name w:val="Основной текст Знак"/>
    <w:basedOn w:val="a0"/>
    <w:link w:val="ac"/>
    <w:uiPriority w:val="99"/>
    <w:semiHidden/>
    <w:rsid w:val="00367AE3"/>
    <w:rPr>
      <w:rFonts w:ascii="Times New Roman" w:eastAsia="Times New Roman" w:hAnsi="Times New Roman" w:cs="Times New Roman"/>
      <w:bCs/>
      <w:sz w:val="28"/>
      <w:szCs w:val="28"/>
      <w:lang w:eastAsia="ru-RU"/>
    </w:rPr>
  </w:style>
  <w:style w:type="paragraph" w:styleId="ae">
    <w:name w:val="Body Text Indent"/>
    <w:basedOn w:val="a"/>
    <w:link w:val="af"/>
    <w:uiPriority w:val="99"/>
    <w:semiHidden/>
    <w:unhideWhenUsed/>
    <w:rsid w:val="00367AE3"/>
    <w:pPr>
      <w:snapToGrid w:val="0"/>
      <w:spacing w:after="0" w:line="200" w:lineRule="atLeast"/>
      <w:ind w:firstLine="720"/>
      <w:jc w:val="both"/>
    </w:pPr>
    <w:rPr>
      <w:rFonts w:ascii="Times New Roman" w:eastAsia="Times New Roman" w:hAnsi="Times New Roman" w:cs="Times New Roman"/>
      <w:sz w:val="24"/>
      <w:szCs w:val="20"/>
      <w:lang w:eastAsia="ru-RU"/>
    </w:rPr>
  </w:style>
  <w:style w:type="character" w:customStyle="1" w:styleId="af">
    <w:name w:val="Основной текст с отступом Знак"/>
    <w:basedOn w:val="a0"/>
    <w:link w:val="ae"/>
    <w:uiPriority w:val="99"/>
    <w:semiHidden/>
    <w:rsid w:val="00367AE3"/>
    <w:rPr>
      <w:rFonts w:ascii="Times New Roman" w:eastAsia="Times New Roman" w:hAnsi="Times New Roman" w:cs="Times New Roman"/>
      <w:sz w:val="24"/>
      <w:szCs w:val="20"/>
      <w:lang w:eastAsia="ru-RU"/>
    </w:rPr>
  </w:style>
  <w:style w:type="paragraph" w:styleId="22">
    <w:name w:val="Body Text 2"/>
    <w:basedOn w:val="a"/>
    <w:link w:val="23"/>
    <w:uiPriority w:val="99"/>
    <w:semiHidden/>
    <w:unhideWhenUsed/>
    <w:rsid w:val="00367AE3"/>
    <w:pPr>
      <w:spacing w:after="120" w:line="480" w:lineRule="auto"/>
    </w:pPr>
  </w:style>
  <w:style w:type="character" w:customStyle="1" w:styleId="23">
    <w:name w:val="Основной текст 2 Знак"/>
    <w:basedOn w:val="a0"/>
    <w:link w:val="22"/>
    <w:uiPriority w:val="99"/>
    <w:semiHidden/>
    <w:rsid w:val="00367AE3"/>
  </w:style>
  <w:style w:type="paragraph" w:styleId="32">
    <w:name w:val="Body Text 3"/>
    <w:basedOn w:val="a"/>
    <w:link w:val="33"/>
    <w:uiPriority w:val="99"/>
    <w:semiHidden/>
    <w:unhideWhenUsed/>
    <w:rsid w:val="00367AE3"/>
    <w:pPr>
      <w:spacing w:after="120"/>
    </w:pPr>
    <w:rPr>
      <w:rFonts w:ascii="Calibri" w:eastAsia="Calibri" w:hAnsi="Calibri" w:cs="Times New Roman"/>
      <w:sz w:val="16"/>
      <w:szCs w:val="16"/>
    </w:rPr>
  </w:style>
  <w:style w:type="character" w:customStyle="1" w:styleId="33">
    <w:name w:val="Основной текст 3 Знак"/>
    <w:basedOn w:val="a0"/>
    <w:link w:val="32"/>
    <w:uiPriority w:val="99"/>
    <w:semiHidden/>
    <w:rsid w:val="00367AE3"/>
    <w:rPr>
      <w:rFonts w:ascii="Calibri" w:eastAsia="Calibri" w:hAnsi="Calibri" w:cs="Times New Roman"/>
      <w:sz w:val="16"/>
      <w:szCs w:val="16"/>
    </w:rPr>
  </w:style>
  <w:style w:type="paragraph" w:styleId="24">
    <w:name w:val="Body Text Indent 2"/>
    <w:basedOn w:val="a"/>
    <w:link w:val="25"/>
    <w:uiPriority w:val="99"/>
    <w:semiHidden/>
    <w:unhideWhenUsed/>
    <w:rsid w:val="00367AE3"/>
    <w:pPr>
      <w:autoSpaceDE w:val="0"/>
      <w:autoSpaceDN w:val="0"/>
      <w:adjustRightInd w:val="0"/>
      <w:spacing w:after="0" w:line="240" w:lineRule="auto"/>
      <w:ind w:firstLine="567"/>
      <w:jc w:val="both"/>
    </w:pPr>
    <w:rPr>
      <w:rFonts w:ascii="Times New Roman" w:eastAsia="Times New Roman" w:hAnsi="Times New Roman" w:cs="Times New Roman"/>
      <w:sz w:val="28"/>
      <w:szCs w:val="20"/>
      <w:lang w:eastAsia="ru-RU"/>
    </w:rPr>
  </w:style>
  <w:style w:type="character" w:customStyle="1" w:styleId="25">
    <w:name w:val="Основной текст с отступом 2 Знак"/>
    <w:basedOn w:val="a0"/>
    <w:link w:val="24"/>
    <w:uiPriority w:val="99"/>
    <w:semiHidden/>
    <w:rsid w:val="00367AE3"/>
    <w:rPr>
      <w:rFonts w:ascii="Times New Roman" w:eastAsia="Times New Roman" w:hAnsi="Times New Roman" w:cs="Times New Roman"/>
      <w:sz w:val="28"/>
      <w:szCs w:val="20"/>
      <w:lang w:eastAsia="ru-RU"/>
    </w:rPr>
  </w:style>
  <w:style w:type="paragraph" w:styleId="34">
    <w:name w:val="Body Text Indent 3"/>
    <w:basedOn w:val="a"/>
    <w:link w:val="35"/>
    <w:uiPriority w:val="99"/>
    <w:semiHidden/>
    <w:unhideWhenUsed/>
    <w:rsid w:val="00367AE3"/>
    <w:pPr>
      <w:spacing w:after="120"/>
      <w:ind w:left="283"/>
    </w:pPr>
    <w:rPr>
      <w:rFonts w:ascii="Calibri" w:eastAsia="Calibri" w:hAnsi="Calibri" w:cs="Times New Roman"/>
      <w:sz w:val="16"/>
      <w:szCs w:val="16"/>
    </w:rPr>
  </w:style>
  <w:style w:type="character" w:customStyle="1" w:styleId="35">
    <w:name w:val="Основной текст с отступом 3 Знак"/>
    <w:basedOn w:val="a0"/>
    <w:link w:val="34"/>
    <w:uiPriority w:val="99"/>
    <w:semiHidden/>
    <w:rsid w:val="00367AE3"/>
    <w:rPr>
      <w:rFonts w:ascii="Calibri" w:eastAsia="Calibri" w:hAnsi="Calibri" w:cs="Times New Roman"/>
      <w:sz w:val="16"/>
      <w:szCs w:val="16"/>
    </w:rPr>
  </w:style>
  <w:style w:type="paragraph" w:styleId="af0">
    <w:name w:val="Block Text"/>
    <w:basedOn w:val="a"/>
    <w:uiPriority w:val="99"/>
    <w:semiHidden/>
    <w:unhideWhenUsed/>
    <w:rsid w:val="00367AE3"/>
    <w:pPr>
      <w:shd w:val="clear" w:color="auto" w:fill="FFFFFF"/>
      <w:autoSpaceDE w:val="0"/>
      <w:autoSpaceDN w:val="0"/>
      <w:adjustRightInd w:val="0"/>
      <w:spacing w:after="0" w:line="240" w:lineRule="auto"/>
      <w:ind w:left="5" w:right="10" w:firstLine="346"/>
      <w:jc w:val="both"/>
    </w:pPr>
    <w:rPr>
      <w:rFonts w:ascii="Times New Roman" w:eastAsia="Times New Roman" w:hAnsi="Times New Roman" w:cs="Times New Roman"/>
      <w:bCs/>
      <w:color w:val="000000"/>
      <w:sz w:val="28"/>
      <w:szCs w:val="28"/>
      <w:lang w:eastAsia="ru-RU"/>
    </w:rPr>
  </w:style>
  <w:style w:type="paragraph" w:styleId="af1">
    <w:name w:val="Balloon Text"/>
    <w:basedOn w:val="a"/>
    <w:link w:val="af2"/>
    <w:uiPriority w:val="99"/>
    <w:semiHidden/>
    <w:unhideWhenUsed/>
    <w:rsid w:val="00367AE3"/>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367AE3"/>
    <w:rPr>
      <w:rFonts w:ascii="Tahoma" w:hAnsi="Tahoma" w:cs="Tahoma"/>
      <w:sz w:val="16"/>
      <w:szCs w:val="16"/>
    </w:rPr>
  </w:style>
  <w:style w:type="paragraph" w:styleId="af3">
    <w:name w:val="No Spacing"/>
    <w:uiPriority w:val="99"/>
    <w:qFormat/>
    <w:rsid w:val="00367AE3"/>
    <w:pPr>
      <w:spacing w:after="0" w:line="240" w:lineRule="auto"/>
      <w:ind w:firstLine="709"/>
    </w:pPr>
  </w:style>
  <w:style w:type="paragraph" w:styleId="af4">
    <w:name w:val="List Paragraph"/>
    <w:basedOn w:val="a"/>
    <w:uiPriority w:val="34"/>
    <w:qFormat/>
    <w:rsid w:val="00367AE3"/>
    <w:pPr>
      <w:ind w:left="720"/>
      <w:contextualSpacing/>
    </w:pPr>
  </w:style>
  <w:style w:type="paragraph" w:customStyle="1" w:styleId="MTDisplayEquation">
    <w:name w:val="MTDisplayEquation"/>
    <w:basedOn w:val="a"/>
    <w:next w:val="a"/>
    <w:uiPriority w:val="99"/>
    <w:rsid w:val="00367AE3"/>
    <w:pPr>
      <w:tabs>
        <w:tab w:val="center" w:pos="4360"/>
        <w:tab w:val="right" w:pos="8740"/>
      </w:tabs>
      <w:autoSpaceDE w:val="0"/>
      <w:autoSpaceDN w:val="0"/>
      <w:adjustRightInd w:val="0"/>
      <w:spacing w:after="0" w:line="240" w:lineRule="auto"/>
      <w:ind w:firstLine="567"/>
      <w:jc w:val="both"/>
    </w:pPr>
    <w:rPr>
      <w:rFonts w:ascii="Times New Roman" w:eastAsia="Times New Roman" w:hAnsi="Times New Roman" w:cs="Times New Roman"/>
      <w:b/>
      <w:bCs/>
      <w:sz w:val="28"/>
      <w:szCs w:val="20"/>
      <w:lang w:eastAsia="ru-RU"/>
    </w:rPr>
  </w:style>
  <w:style w:type="character" w:customStyle="1" w:styleId="apple-style-span">
    <w:name w:val="apple-style-span"/>
    <w:basedOn w:val="a0"/>
    <w:rsid w:val="00367AE3"/>
  </w:style>
  <w:style w:type="character" w:customStyle="1" w:styleId="apple-converted-space">
    <w:name w:val="apple-converted-space"/>
    <w:basedOn w:val="a0"/>
    <w:rsid w:val="00367AE3"/>
  </w:style>
  <w:style w:type="table" w:styleId="af5">
    <w:name w:val="Table Grid"/>
    <w:basedOn w:val="a1"/>
    <w:uiPriority w:val="59"/>
    <w:rsid w:val="00367AE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uiPriority="9"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AE3"/>
  </w:style>
  <w:style w:type="paragraph" w:styleId="1">
    <w:name w:val="heading 1"/>
    <w:basedOn w:val="a"/>
    <w:link w:val="10"/>
    <w:qFormat/>
    <w:rsid w:val="00367A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nhideWhenUsed/>
    <w:qFormat/>
    <w:rsid w:val="00367A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367AE3"/>
    <w:pPr>
      <w:keepNext/>
      <w:autoSpaceDE w:val="0"/>
      <w:autoSpaceDN w:val="0"/>
      <w:adjustRightInd w:val="0"/>
      <w:snapToGrid w:val="0"/>
      <w:spacing w:after="0" w:line="240" w:lineRule="auto"/>
      <w:jc w:val="center"/>
      <w:outlineLvl w:val="2"/>
    </w:pPr>
    <w:rPr>
      <w:rFonts w:ascii="Times New Roman" w:eastAsia="Times New Roman" w:hAnsi="Times New Roman" w:cs="Times New Roman"/>
      <w:b/>
      <w:bCs/>
      <w:sz w:val="28"/>
      <w:szCs w:val="20"/>
      <w:lang w:eastAsia="ru-RU"/>
    </w:rPr>
  </w:style>
  <w:style w:type="paragraph" w:styleId="4">
    <w:name w:val="heading 4"/>
    <w:basedOn w:val="a"/>
    <w:next w:val="a"/>
    <w:link w:val="40"/>
    <w:semiHidden/>
    <w:unhideWhenUsed/>
    <w:qFormat/>
    <w:rsid w:val="00367AE3"/>
    <w:pPr>
      <w:keepNext/>
      <w:shd w:val="clear" w:color="auto" w:fill="FFFFFF"/>
      <w:autoSpaceDE w:val="0"/>
      <w:autoSpaceDN w:val="0"/>
      <w:adjustRightInd w:val="0"/>
      <w:spacing w:after="0" w:line="509" w:lineRule="exact"/>
      <w:ind w:right="-56"/>
      <w:jc w:val="center"/>
      <w:outlineLvl w:val="3"/>
    </w:pPr>
    <w:rPr>
      <w:rFonts w:ascii="Times New Roman" w:eastAsia="Times New Roman" w:hAnsi="Times New Roman" w:cs="Times New Roman"/>
      <w:b/>
      <w:bCs/>
      <w:color w:val="000000"/>
      <w:spacing w:val="-20"/>
      <w:sz w:val="40"/>
      <w:szCs w:val="32"/>
      <w:lang w:eastAsia="ru-RU"/>
    </w:rPr>
  </w:style>
  <w:style w:type="paragraph" w:styleId="5">
    <w:name w:val="heading 5"/>
    <w:basedOn w:val="a"/>
    <w:next w:val="a"/>
    <w:link w:val="50"/>
    <w:semiHidden/>
    <w:unhideWhenUsed/>
    <w:qFormat/>
    <w:rsid w:val="00367AE3"/>
    <w:pPr>
      <w:keepNext/>
      <w:shd w:val="clear" w:color="auto" w:fill="FFFFFF"/>
      <w:tabs>
        <w:tab w:val="left" w:pos="2606"/>
      </w:tabs>
      <w:autoSpaceDE w:val="0"/>
      <w:autoSpaceDN w:val="0"/>
      <w:adjustRightInd w:val="0"/>
      <w:spacing w:after="0" w:line="232" w:lineRule="auto"/>
      <w:ind w:left="1930" w:right="1613" w:firstLine="480"/>
      <w:jc w:val="both"/>
      <w:outlineLvl w:val="4"/>
    </w:pPr>
    <w:rPr>
      <w:rFonts w:ascii="Times New Roman" w:eastAsia="Times New Roman" w:hAnsi="Times New Roman" w:cs="Times New Roman"/>
      <w:bCs/>
      <w:i/>
      <w:color w:val="000000"/>
      <w:sz w:val="28"/>
      <w:szCs w:val="28"/>
      <w:lang w:val="en-US" w:eastAsia="ru-RU"/>
    </w:rPr>
  </w:style>
  <w:style w:type="paragraph" w:styleId="6">
    <w:name w:val="heading 6"/>
    <w:basedOn w:val="a"/>
    <w:next w:val="a"/>
    <w:link w:val="60"/>
    <w:semiHidden/>
    <w:unhideWhenUsed/>
    <w:qFormat/>
    <w:rsid w:val="00367AE3"/>
    <w:pPr>
      <w:keepNext/>
      <w:autoSpaceDE w:val="0"/>
      <w:autoSpaceDN w:val="0"/>
      <w:adjustRightInd w:val="0"/>
      <w:snapToGrid w:val="0"/>
      <w:spacing w:after="0" w:line="240" w:lineRule="auto"/>
      <w:jc w:val="center"/>
      <w:outlineLvl w:val="5"/>
    </w:pPr>
    <w:rPr>
      <w:rFonts w:ascii="Times New Roman" w:eastAsia="Times New Roman" w:hAnsi="Times New Roman" w:cs="Times New Roman"/>
      <w:b/>
      <w:bCs/>
      <w:sz w:val="36"/>
      <w:szCs w:val="20"/>
      <w:lang w:eastAsia="ru-RU"/>
    </w:rPr>
  </w:style>
  <w:style w:type="paragraph" w:styleId="7">
    <w:name w:val="heading 7"/>
    <w:basedOn w:val="a"/>
    <w:next w:val="a"/>
    <w:link w:val="70"/>
    <w:uiPriority w:val="99"/>
    <w:semiHidden/>
    <w:unhideWhenUsed/>
    <w:qFormat/>
    <w:rsid w:val="00367AE3"/>
    <w:pPr>
      <w:keepNext/>
      <w:shd w:val="clear" w:color="auto" w:fill="FFFFFF"/>
      <w:autoSpaceDE w:val="0"/>
      <w:autoSpaceDN w:val="0"/>
      <w:adjustRightInd w:val="0"/>
      <w:spacing w:after="0" w:line="509" w:lineRule="exact"/>
      <w:ind w:right="-56"/>
      <w:jc w:val="center"/>
      <w:outlineLvl w:val="6"/>
    </w:pPr>
    <w:rPr>
      <w:rFonts w:ascii="Times New Roman" w:eastAsia="Times New Roman" w:hAnsi="Times New Roman" w:cs="Times New Roman"/>
      <w:b/>
      <w:bCs/>
      <w:color w:val="000000"/>
      <w:sz w:val="44"/>
      <w:szCs w:val="32"/>
      <w:lang w:eastAsia="ru-RU"/>
    </w:rPr>
  </w:style>
  <w:style w:type="paragraph" w:styleId="8">
    <w:name w:val="heading 8"/>
    <w:basedOn w:val="a"/>
    <w:next w:val="a"/>
    <w:link w:val="80"/>
    <w:uiPriority w:val="99"/>
    <w:semiHidden/>
    <w:unhideWhenUsed/>
    <w:qFormat/>
    <w:rsid w:val="00367AE3"/>
    <w:pPr>
      <w:keepNext/>
      <w:snapToGrid w:val="0"/>
      <w:spacing w:after="0" w:line="480" w:lineRule="atLeast"/>
      <w:ind w:firstLine="567"/>
      <w:jc w:val="both"/>
      <w:outlineLvl w:val="7"/>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67AE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367AE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semiHidden/>
    <w:rsid w:val="00367AE3"/>
    <w:rPr>
      <w:rFonts w:ascii="Times New Roman" w:eastAsia="Times New Roman" w:hAnsi="Times New Roman" w:cs="Times New Roman"/>
      <w:b/>
      <w:bCs/>
      <w:sz w:val="28"/>
      <w:szCs w:val="20"/>
      <w:lang w:eastAsia="ru-RU"/>
    </w:rPr>
  </w:style>
  <w:style w:type="character" w:customStyle="1" w:styleId="40">
    <w:name w:val="Заголовок 4 Знак"/>
    <w:basedOn w:val="a0"/>
    <w:link w:val="4"/>
    <w:semiHidden/>
    <w:rsid w:val="00367AE3"/>
    <w:rPr>
      <w:rFonts w:ascii="Times New Roman" w:eastAsia="Times New Roman" w:hAnsi="Times New Roman" w:cs="Times New Roman"/>
      <w:b/>
      <w:bCs/>
      <w:color w:val="000000"/>
      <w:spacing w:val="-20"/>
      <w:sz w:val="40"/>
      <w:szCs w:val="32"/>
      <w:shd w:val="clear" w:color="auto" w:fill="FFFFFF"/>
      <w:lang w:eastAsia="ru-RU"/>
    </w:rPr>
  </w:style>
  <w:style w:type="character" w:customStyle="1" w:styleId="50">
    <w:name w:val="Заголовок 5 Знак"/>
    <w:basedOn w:val="a0"/>
    <w:link w:val="5"/>
    <w:semiHidden/>
    <w:rsid w:val="00367AE3"/>
    <w:rPr>
      <w:rFonts w:ascii="Times New Roman" w:eastAsia="Times New Roman" w:hAnsi="Times New Roman" w:cs="Times New Roman"/>
      <w:bCs/>
      <w:i/>
      <w:color w:val="000000"/>
      <w:sz w:val="28"/>
      <w:szCs w:val="28"/>
      <w:shd w:val="clear" w:color="auto" w:fill="FFFFFF"/>
      <w:lang w:val="en-US" w:eastAsia="ru-RU"/>
    </w:rPr>
  </w:style>
  <w:style w:type="character" w:customStyle="1" w:styleId="60">
    <w:name w:val="Заголовок 6 Знак"/>
    <w:basedOn w:val="a0"/>
    <w:link w:val="6"/>
    <w:semiHidden/>
    <w:rsid w:val="00367AE3"/>
    <w:rPr>
      <w:rFonts w:ascii="Times New Roman" w:eastAsia="Times New Roman" w:hAnsi="Times New Roman" w:cs="Times New Roman"/>
      <w:b/>
      <w:bCs/>
      <w:sz w:val="36"/>
      <w:szCs w:val="20"/>
      <w:lang w:eastAsia="ru-RU"/>
    </w:rPr>
  </w:style>
  <w:style w:type="character" w:customStyle="1" w:styleId="70">
    <w:name w:val="Заголовок 7 Знак"/>
    <w:basedOn w:val="a0"/>
    <w:link w:val="7"/>
    <w:uiPriority w:val="99"/>
    <w:semiHidden/>
    <w:rsid w:val="00367AE3"/>
    <w:rPr>
      <w:rFonts w:ascii="Times New Roman" w:eastAsia="Times New Roman" w:hAnsi="Times New Roman" w:cs="Times New Roman"/>
      <w:b/>
      <w:bCs/>
      <w:color w:val="000000"/>
      <w:sz w:val="44"/>
      <w:szCs w:val="32"/>
      <w:shd w:val="clear" w:color="auto" w:fill="FFFFFF"/>
      <w:lang w:eastAsia="ru-RU"/>
    </w:rPr>
  </w:style>
  <w:style w:type="character" w:customStyle="1" w:styleId="80">
    <w:name w:val="Заголовок 8 Знак"/>
    <w:basedOn w:val="a0"/>
    <w:link w:val="8"/>
    <w:uiPriority w:val="99"/>
    <w:semiHidden/>
    <w:rsid w:val="00367AE3"/>
    <w:rPr>
      <w:rFonts w:ascii="Times New Roman" w:eastAsia="Times New Roman" w:hAnsi="Times New Roman" w:cs="Times New Roman"/>
      <w:sz w:val="24"/>
      <w:szCs w:val="20"/>
      <w:lang w:eastAsia="ru-RU"/>
    </w:rPr>
  </w:style>
  <w:style w:type="character" w:styleId="a3">
    <w:name w:val="Hyperlink"/>
    <w:basedOn w:val="a0"/>
    <w:uiPriority w:val="99"/>
    <w:semiHidden/>
    <w:unhideWhenUsed/>
    <w:rsid w:val="00367AE3"/>
    <w:rPr>
      <w:color w:val="0000FF"/>
      <w:u w:val="single"/>
    </w:rPr>
  </w:style>
  <w:style w:type="character" w:styleId="a4">
    <w:name w:val="FollowedHyperlink"/>
    <w:basedOn w:val="a0"/>
    <w:uiPriority w:val="99"/>
    <w:semiHidden/>
    <w:unhideWhenUsed/>
    <w:rsid w:val="00367AE3"/>
    <w:rPr>
      <w:color w:val="800080" w:themeColor="followedHyperlink"/>
      <w:u w:val="single"/>
    </w:rPr>
  </w:style>
  <w:style w:type="paragraph" w:styleId="a5">
    <w:name w:val="Normal (Web)"/>
    <w:basedOn w:val="a"/>
    <w:uiPriority w:val="99"/>
    <w:semiHidden/>
    <w:unhideWhenUsed/>
    <w:rsid w:val="00367AE3"/>
    <w:pPr>
      <w:spacing w:after="75" w:line="240" w:lineRule="auto"/>
      <w:ind w:firstLine="720"/>
    </w:pPr>
    <w:rPr>
      <w:rFonts w:ascii="Verdana" w:eastAsia="Times New Roman" w:hAnsi="Verdana" w:cs="Times New Roman"/>
      <w:sz w:val="18"/>
      <w:szCs w:val="18"/>
      <w:lang w:eastAsia="ru-RU"/>
    </w:rPr>
  </w:style>
  <w:style w:type="paragraph" w:styleId="11">
    <w:name w:val="toc 1"/>
    <w:basedOn w:val="a"/>
    <w:next w:val="a"/>
    <w:autoRedefine/>
    <w:uiPriority w:val="99"/>
    <w:semiHidden/>
    <w:unhideWhenUsed/>
    <w:rsid w:val="00367AE3"/>
    <w:pPr>
      <w:autoSpaceDE w:val="0"/>
      <w:autoSpaceDN w:val="0"/>
      <w:adjustRightInd w:val="0"/>
      <w:spacing w:after="0" w:line="240" w:lineRule="auto"/>
      <w:ind w:firstLine="567"/>
      <w:jc w:val="both"/>
    </w:pPr>
    <w:rPr>
      <w:rFonts w:ascii="Times New Roman" w:eastAsia="Times New Roman" w:hAnsi="Times New Roman" w:cs="Times New Roman"/>
      <w:b/>
      <w:caps/>
      <w:sz w:val="24"/>
      <w:szCs w:val="20"/>
      <w:lang w:eastAsia="ru-RU"/>
    </w:rPr>
  </w:style>
  <w:style w:type="paragraph" w:styleId="21">
    <w:name w:val="toc 2"/>
    <w:basedOn w:val="a"/>
    <w:next w:val="a"/>
    <w:autoRedefine/>
    <w:uiPriority w:val="99"/>
    <w:semiHidden/>
    <w:unhideWhenUsed/>
    <w:rsid w:val="00367AE3"/>
    <w:pPr>
      <w:autoSpaceDE w:val="0"/>
      <w:autoSpaceDN w:val="0"/>
      <w:adjustRightInd w:val="0"/>
      <w:spacing w:after="0" w:line="240" w:lineRule="auto"/>
      <w:ind w:left="280" w:firstLine="567"/>
      <w:jc w:val="both"/>
    </w:pPr>
    <w:rPr>
      <w:rFonts w:ascii="Times New Roman" w:eastAsia="Times New Roman" w:hAnsi="Times New Roman" w:cs="Times New Roman"/>
      <w:sz w:val="26"/>
      <w:szCs w:val="20"/>
      <w:lang w:eastAsia="ru-RU"/>
    </w:rPr>
  </w:style>
  <w:style w:type="paragraph" w:styleId="31">
    <w:name w:val="toc 3"/>
    <w:basedOn w:val="a"/>
    <w:next w:val="a"/>
    <w:autoRedefine/>
    <w:uiPriority w:val="99"/>
    <w:semiHidden/>
    <w:unhideWhenUsed/>
    <w:rsid w:val="00367AE3"/>
    <w:pPr>
      <w:autoSpaceDE w:val="0"/>
      <w:autoSpaceDN w:val="0"/>
      <w:adjustRightInd w:val="0"/>
      <w:spacing w:after="0" w:line="240" w:lineRule="auto"/>
      <w:ind w:left="560" w:firstLine="567"/>
      <w:jc w:val="both"/>
    </w:pPr>
    <w:rPr>
      <w:rFonts w:ascii="Times New Roman" w:eastAsia="Times New Roman" w:hAnsi="Times New Roman" w:cs="Times New Roman"/>
      <w:sz w:val="28"/>
      <w:szCs w:val="20"/>
      <w:lang w:eastAsia="ru-RU"/>
    </w:rPr>
  </w:style>
  <w:style w:type="paragraph" w:styleId="41">
    <w:name w:val="toc 4"/>
    <w:basedOn w:val="a"/>
    <w:next w:val="a"/>
    <w:autoRedefine/>
    <w:uiPriority w:val="99"/>
    <w:semiHidden/>
    <w:unhideWhenUsed/>
    <w:rsid w:val="00367AE3"/>
    <w:pPr>
      <w:autoSpaceDE w:val="0"/>
      <w:autoSpaceDN w:val="0"/>
      <w:adjustRightInd w:val="0"/>
      <w:spacing w:after="0" w:line="240" w:lineRule="auto"/>
      <w:ind w:left="840" w:firstLine="567"/>
      <w:jc w:val="both"/>
    </w:pPr>
    <w:rPr>
      <w:rFonts w:ascii="Times New Roman" w:eastAsia="Times New Roman" w:hAnsi="Times New Roman" w:cs="Times New Roman"/>
      <w:sz w:val="28"/>
      <w:szCs w:val="20"/>
      <w:lang w:eastAsia="ru-RU"/>
    </w:rPr>
  </w:style>
  <w:style w:type="paragraph" w:styleId="51">
    <w:name w:val="toc 5"/>
    <w:basedOn w:val="a"/>
    <w:next w:val="a"/>
    <w:autoRedefine/>
    <w:uiPriority w:val="99"/>
    <w:semiHidden/>
    <w:unhideWhenUsed/>
    <w:rsid w:val="00367AE3"/>
    <w:pPr>
      <w:autoSpaceDE w:val="0"/>
      <w:autoSpaceDN w:val="0"/>
      <w:adjustRightInd w:val="0"/>
      <w:spacing w:after="0" w:line="240" w:lineRule="auto"/>
      <w:ind w:left="1120" w:firstLine="567"/>
      <w:jc w:val="both"/>
    </w:pPr>
    <w:rPr>
      <w:rFonts w:ascii="Times New Roman" w:eastAsia="Times New Roman" w:hAnsi="Times New Roman" w:cs="Times New Roman"/>
      <w:sz w:val="28"/>
      <w:szCs w:val="20"/>
      <w:lang w:eastAsia="ru-RU"/>
    </w:rPr>
  </w:style>
  <w:style w:type="paragraph" w:styleId="61">
    <w:name w:val="toc 6"/>
    <w:basedOn w:val="a"/>
    <w:next w:val="a"/>
    <w:autoRedefine/>
    <w:uiPriority w:val="99"/>
    <w:semiHidden/>
    <w:unhideWhenUsed/>
    <w:rsid w:val="00367AE3"/>
    <w:pPr>
      <w:autoSpaceDE w:val="0"/>
      <w:autoSpaceDN w:val="0"/>
      <w:adjustRightInd w:val="0"/>
      <w:spacing w:after="0" w:line="240" w:lineRule="auto"/>
      <w:ind w:left="1400" w:firstLine="567"/>
      <w:jc w:val="both"/>
    </w:pPr>
    <w:rPr>
      <w:rFonts w:ascii="Times New Roman" w:eastAsia="Times New Roman" w:hAnsi="Times New Roman" w:cs="Times New Roman"/>
      <w:sz w:val="28"/>
      <w:szCs w:val="20"/>
      <w:lang w:eastAsia="ru-RU"/>
    </w:rPr>
  </w:style>
  <w:style w:type="paragraph" w:styleId="71">
    <w:name w:val="toc 7"/>
    <w:basedOn w:val="a"/>
    <w:next w:val="a"/>
    <w:autoRedefine/>
    <w:uiPriority w:val="99"/>
    <w:semiHidden/>
    <w:unhideWhenUsed/>
    <w:rsid w:val="00367AE3"/>
    <w:pPr>
      <w:autoSpaceDE w:val="0"/>
      <w:autoSpaceDN w:val="0"/>
      <w:adjustRightInd w:val="0"/>
      <w:spacing w:after="0" w:line="240" w:lineRule="auto"/>
      <w:ind w:left="1680" w:firstLine="567"/>
      <w:jc w:val="both"/>
    </w:pPr>
    <w:rPr>
      <w:rFonts w:ascii="Times New Roman" w:eastAsia="Times New Roman" w:hAnsi="Times New Roman" w:cs="Times New Roman"/>
      <w:sz w:val="28"/>
      <w:szCs w:val="20"/>
      <w:lang w:eastAsia="ru-RU"/>
    </w:rPr>
  </w:style>
  <w:style w:type="paragraph" w:styleId="81">
    <w:name w:val="toc 8"/>
    <w:basedOn w:val="a"/>
    <w:next w:val="a"/>
    <w:autoRedefine/>
    <w:uiPriority w:val="99"/>
    <w:semiHidden/>
    <w:unhideWhenUsed/>
    <w:rsid w:val="00367AE3"/>
    <w:pPr>
      <w:autoSpaceDE w:val="0"/>
      <w:autoSpaceDN w:val="0"/>
      <w:adjustRightInd w:val="0"/>
      <w:spacing w:after="0" w:line="240" w:lineRule="auto"/>
      <w:ind w:left="1960" w:firstLine="567"/>
      <w:jc w:val="both"/>
    </w:pPr>
    <w:rPr>
      <w:rFonts w:ascii="Times New Roman" w:eastAsia="Times New Roman" w:hAnsi="Times New Roman" w:cs="Times New Roman"/>
      <w:sz w:val="28"/>
      <w:szCs w:val="20"/>
      <w:lang w:eastAsia="ru-RU"/>
    </w:rPr>
  </w:style>
  <w:style w:type="paragraph" w:styleId="9">
    <w:name w:val="toc 9"/>
    <w:basedOn w:val="a"/>
    <w:next w:val="a"/>
    <w:autoRedefine/>
    <w:uiPriority w:val="99"/>
    <w:semiHidden/>
    <w:unhideWhenUsed/>
    <w:rsid w:val="00367AE3"/>
    <w:pPr>
      <w:autoSpaceDE w:val="0"/>
      <w:autoSpaceDN w:val="0"/>
      <w:adjustRightInd w:val="0"/>
      <w:spacing w:after="0" w:line="240" w:lineRule="auto"/>
      <w:ind w:left="2240" w:firstLine="567"/>
      <w:jc w:val="both"/>
    </w:pPr>
    <w:rPr>
      <w:rFonts w:ascii="Times New Roman" w:eastAsia="Times New Roman" w:hAnsi="Times New Roman" w:cs="Times New Roman"/>
      <w:sz w:val="28"/>
      <w:szCs w:val="20"/>
      <w:lang w:eastAsia="ru-RU"/>
    </w:rPr>
  </w:style>
  <w:style w:type="paragraph" w:styleId="a6">
    <w:name w:val="header"/>
    <w:basedOn w:val="a"/>
    <w:link w:val="a7"/>
    <w:uiPriority w:val="99"/>
    <w:semiHidden/>
    <w:unhideWhenUsed/>
    <w:rsid w:val="00367AE3"/>
    <w:pPr>
      <w:tabs>
        <w:tab w:val="center" w:pos="4677"/>
        <w:tab w:val="right" w:pos="9355"/>
      </w:tabs>
    </w:pPr>
    <w:rPr>
      <w:rFonts w:ascii="Calibri" w:eastAsia="Calibri" w:hAnsi="Calibri" w:cs="Times New Roman"/>
    </w:rPr>
  </w:style>
  <w:style w:type="character" w:customStyle="1" w:styleId="a7">
    <w:name w:val="Верхний колонтитул Знак"/>
    <w:basedOn w:val="a0"/>
    <w:link w:val="a6"/>
    <w:uiPriority w:val="99"/>
    <w:semiHidden/>
    <w:rsid w:val="00367AE3"/>
    <w:rPr>
      <w:rFonts w:ascii="Calibri" w:eastAsia="Calibri" w:hAnsi="Calibri" w:cs="Times New Roman"/>
    </w:rPr>
  </w:style>
  <w:style w:type="paragraph" w:styleId="a8">
    <w:name w:val="footer"/>
    <w:basedOn w:val="a"/>
    <w:link w:val="a9"/>
    <w:uiPriority w:val="99"/>
    <w:semiHidden/>
    <w:unhideWhenUsed/>
    <w:rsid w:val="00367AE3"/>
    <w:pPr>
      <w:tabs>
        <w:tab w:val="center" w:pos="4677"/>
        <w:tab w:val="right" w:pos="9355"/>
      </w:tabs>
    </w:pPr>
    <w:rPr>
      <w:rFonts w:ascii="Calibri" w:eastAsia="Calibri" w:hAnsi="Calibri" w:cs="Times New Roman"/>
    </w:rPr>
  </w:style>
  <w:style w:type="character" w:customStyle="1" w:styleId="a9">
    <w:name w:val="Нижний колонтитул Знак"/>
    <w:basedOn w:val="a0"/>
    <w:link w:val="a8"/>
    <w:uiPriority w:val="99"/>
    <w:semiHidden/>
    <w:rsid w:val="00367AE3"/>
    <w:rPr>
      <w:rFonts w:ascii="Calibri" w:eastAsia="Calibri" w:hAnsi="Calibri" w:cs="Times New Roman"/>
    </w:rPr>
  </w:style>
  <w:style w:type="paragraph" w:styleId="aa">
    <w:name w:val="Title"/>
    <w:basedOn w:val="a"/>
    <w:link w:val="ab"/>
    <w:uiPriority w:val="99"/>
    <w:qFormat/>
    <w:rsid w:val="00367AE3"/>
    <w:pPr>
      <w:autoSpaceDE w:val="0"/>
      <w:autoSpaceDN w:val="0"/>
      <w:adjustRightInd w:val="0"/>
      <w:snapToGrid w:val="0"/>
      <w:spacing w:after="0" w:line="240" w:lineRule="auto"/>
      <w:jc w:val="center"/>
    </w:pPr>
    <w:rPr>
      <w:rFonts w:ascii="Times New Roman" w:eastAsia="Times New Roman" w:hAnsi="Times New Roman" w:cs="Times New Roman"/>
      <w:b/>
      <w:bCs/>
      <w:sz w:val="26"/>
      <w:szCs w:val="20"/>
      <w:lang w:eastAsia="ru-RU"/>
    </w:rPr>
  </w:style>
  <w:style w:type="character" w:customStyle="1" w:styleId="ab">
    <w:name w:val="Название Знак"/>
    <w:basedOn w:val="a0"/>
    <w:link w:val="aa"/>
    <w:uiPriority w:val="99"/>
    <w:rsid w:val="00367AE3"/>
    <w:rPr>
      <w:rFonts w:ascii="Times New Roman" w:eastAsia="Times New Roman" w:hAnsi="Times New Roman" w:cs="Times New Roman"/>
      <w:b/>
      <w:bCs/>
      <w:sz w:val="26"/>
      <w:szCs w:val="20"/>
      <w:lang w:eastAsia="ru-RU"/>
    </w:rPr>
  </w:style>
  <w:style w:type="paragraph" w:styleId="ac">
    <w:name w:val="Body Text"/>
    <w:basedOn w:val="a"/>
    <w:link w:val="ad"/>
    <w:uiPriority w:val="99"/>
    <w:semiHidden/>
    <w:unhideWhenUsed/>
    <w:rsid w:val="00367AE3"/>
    <w:pPr>
      <w:spacing w:before="60" w:after="0" w:line="240" w:lineRule="auto"/>
      <w:ind w:firstLine="567"/>
      <w:jc w:val="center"/>
    </w:pPr>
    <w:rPr>
      <w:rFonts w:ascii="Times New Roman" w:eastAsia="Times New Roman" w:hAnsi="Times New Roman" w:cs="Times New Roman"/>
      <w:bCs/>
      <w:sz w:val="28"/>
      <w:szCs w:val="28"/>
      <w:lang w:eastAsia="ru-RU"/>
    </w:rPr>
  </w:style>
  <w:style w:type="character" w:customStyle="1" w:styleId="ad">
    <w:name w:val="Основной текст Знак"/>
    <w:basedOn w:val="a0"/>
    <w:link w:val="ac"/>
    <w:uiPriority w:val="99"/>
    <w:semiHidden/>
    <w:rsid w:val="00367AE3"/>
    <w:rPr>
      <w:rFonts w:ascii="Times New Roman" w:eastAsia="Times New Roman" w:hAnsi="Times New Roman" w:cs="Times New Roman"/>
      <w:bCs/>
      <w:sz w:val="28"/>
      <w:szCs w:val="28"/>
      <w:lang w:eastAsia="ru-RU"/>
    </w:rPr>
  </w:style>
  <w:style w:type="paragraph" w:styleId="ae">
    <w:name w:val="Body Text Indent"/>
    <w:basedOn w:val="a"/>
    <w:link w:val="af"/>
    <w:uiPriority w:val="99"/>
    <w:semiHidden/>
    <w:unhideWhenUsed/>
    <w:rsid w:val="00367AE3"/>
    <w:pPr>
      <w:snapToGrid w:val="0"/>
      <w:spacing w:after="0" w:line="200" w:lineRule="atLeast"/>
      <w:ind w:firstLine="720"/>
      <w:jc w:val="both"/>
    </w:pPr>
    <w:rPr>
      <w:rFonts w:ascii="Times New Roman" w:eastAsia="Times New Roman" w:hAnsi="Times New Roman" w:cs="Times New Roman"/>
      <w:sz w:val="24"/>
      <w:szCs w:val="20"/>
      <w:lang w:eastAsia="ru-RU"/>
    </w:rPr>
  </w:style>
  <w:style w:type="character" w:customStyle="1" w:styleId="af">
    <w:name w:val="Основной текст с отступом Знак"/>
    <w:basedOn w:val="a0"/>
    <w:link w:val="ae"/>
    <w:uiPriority w:val="99"/>
    <w:semiHidden/>
    <w:rsid w:val="00367AE3"/>
    <w:rPr>
      <w:rFonts w:ascii="Times New Roman" w:eastAsia="Times New Roman" w:hAnsi="Times New Roman" w:cs="Times New Roman"/>
      <w:sz w:val="24"/>
      <w:szCs w:val="20"/>
      <w:lang w:eastAsia="ru-RU"/>
    </w:rPr>
  </w:style>
  <w:style w:type="paragraph" w:styleId="22">
    <w:name w:val="Body Text 2"/>
    <w:basedOn w:val="a"/>
    <w:link w:val="23"/>
    <w:uiPriority w:val="99"/>
    <w:semiHidden/>
    <w:unhideWhenUsed/>
    <w:rsid w:val="00367AE3"/>
    <w:pPr>
      <w:spacing w:after="120" w:line="480" w:lineRule="auto"/>
    </w:pPr>
  </w:style>
  <w:style w:type="character" w:customStyle="1" w:styleId="23">
    <w:name w:val="Основной текст 2 Знак"/>
    <w:basedOn w:val="a0"/>
    <w:link w:val="22"/>
    <w:uiPriority w:val="99"/>
    <w:semiHidden/>
    <w:rsid w:val="00367AE3"/>
  </w:style>
  <w:style w:type="paragraph" w:styleId="32">
    <w:name w:val="Body Text 3"/>
    <w:basedOn w:val="a"/>
    <w:link w:val="33"/>
    <w:uiPriority w:val="99"/>
    <w:semiHidden/>
    <w:unhideWhenUsed/>
    <w:rsid w:val="00367AE3"/>
    <w:pPr>
      <w:spacing w:after="120"/>
    </w:pPr>
    <w:rPr>
      <w:rFonts w:ascii="Calibri" w:eastAsia="Calibri" w:hAnsi="Calibri" w:cs="Times New Roman"/>
      <w:sz w:val="16"/>
      <w:szCs w:val="16"/>
    </w:rPr>
  </w:style>
  <w:style w:type="character" w:customStyle="1" w:styleId="33">
    <w:name w:val="Основной текст 3 Знак"/>
    <w:basedOn w:val="a0"/>
    <w:link w:val="32"/>
    <w:uiPriority w:val="99"/>
    <w:semiHidden/>
    <w:rsid w:val="00367AE3"/>
    <w:rPr>
      <w:rFonts w:ascii="Calibri" w:eastAsia="Calibri" w:hAnsi="Calibri" w:cs="Times New Roman"/>
      <w:sz w:val="16"/>
      <w:szCs w:val="16"/>
    </w:rPr>
  </w:style>
  <w:style w:type="paragraph" w:styleId="24">
    <w:name w:val="Body Text Indent 2"/>
    <w:basedOn w:val="a"/>
    <w:link w:val="25"/>
    <w:uiPriority w:val="99"/>
    <w:semiHidden/>
    <w:unhideWhenUsed/>
    <w:rsid w:val="00367AE3"/>
    <w:pPr>
      <w:autoSpaceDE w:val="0"/>
      <w:autoSpaceDN w:val="0"/>
      <w:adjustRightInd w:val="0"/>
      <w:spacing w:after="0" w:line="240" w:lineRule="auto"/>
      <w:ind w:firstLine="567"/>
      <w:jc w:val="both"/>
    </w:pPr>
    <w:rPr>
      <w:rFonts w:ascii="Times New Roman" w:eastAsia="Times New Roman" w:hAnsi="Times New Roman" w:cs="Times New Roman"/>
      <w:sz w:val="28"/>
      <w:szCs w:val="20"/>
      <w:lang w:eastAsia="ru-RU"/>
    </w:rPr>
  </w:style>
  <w:style w:type="character" w:customStyle="1" w:styleId="25">
    <w:name w:val="Основной текст с отступом 2 Знак"/>
    <w:basedOn w:val="a0"/>
    <w:link w:val="24"/>
    <w:uiPriority w:val="99"/>
    <w:semiHidden/>
    <w:rsid w:val="00367AE3"/>
    <w:rPr>
      <w:rFonts w:ascii="Times New Roman" w:eastAsia="Times New Roman" w:hAnsi="Times New Roman" w:cs="Times New Roman"/>
      <w:sz w:val="28"/>
      <w:szCs w:val="20"/>
      <w:lang w:eastAsia="ru-RU"/>
    </w:rPr>
  </w:style>
  <w:style w:type="paragraph" w:styleId="34">
    <w:name w:val="Body Text Indent 3"/>
    <w:basedOn w:val="a"/>
    <w:link w:val="35"/>
    <w:uiPriority w:val="99"/>
    <w:semiHidden/>
    <w:unhideWhenUsed/>
    <w:rsid w:val="00367AE3"/>
    <w:pPr>
      <w:spacing w:after="120"/>
      <w:ind w:left="283"/>
    </w:pPr>
    <w:rPr>
      <w:rFonts w:ascii="Calibri" w:eastAsia="Calibri" w:hAnsi="Calibri" w:cs="Times New Roman"/>
      <w:sz w:val="16"/>
      <w:szCs w:val="16"/>
    </w:rPr>
  </w:style>
  <w:style w:type="character" w:customStyle="1" w:styleId="35">
    <w:name w:val="Основной текст с отступом 3 Знак"/>
    <w:basedOn w:val="a0"/>
    <w:link w:val="34"/>
    <w:uiPriority w:val="99"/>
    <w:semiHidden/>
    <w:rsid w:val="00367AE3"/>
    <w:rPr>
      <w:rFonts w:ascii="Calibri" w:eastAsia="Calibri" w:hAnsi="Calibri" w:cs="Times New Roman"/>
      <w:sz w:val="16"/>
      <w:szCs w:val="16"/>
    </w:rPr>
  </w:style>
  <w:style w:type="paragraph" w:styleId="af0">
    <w:name w:val="Block Text"/>
    <w:basedOn w:val="a"/>
    <w:uiPriority w:val="99"/>
    <w:semiHidden/>
    <w:unhideWhenUsed/>
    <w:rsid w:val="00367AE3"/>
    <w:pPr>
      <w:shd w:val="clear" w:color="auto" w:fill="FFFFFF"/>
      <w:autoSpaceDE w:val="0"/>
      <w:autoSpaceDN w:val="0"/>
      <w:adjustRightInd w:val="0"/>
      <w:spacing w:after="0" w:line="240" w:lineRule="auto"/>
      <w:ind w:left="5" w:right="10" w:firstLine="346"/>
      <w:jc w:val="both"/>
    </w:pPr>
    <w:rPr>
      <w:rFonts w:ascii="Times New Roman" w:eastAsia="Times New Roman" w:hAnsi="Times New Roman" w:cs="Times New Roman"/>
      <w:bCs/>
      <w:color w:val="000000"/>
      <w:sz w:val="28"/>
      <w:szCs w:val="28"/>
      <w:lang w:eastAsia="ru-RU"/>
    </w:rPr>
  </w:style>
  <w:style w:type="paragraph" w:styleId="af1">
    <w:name w:val="Balloon Text"/>
    <w:basedOn w:val="a"/>
    <w:link w:val="af2"/>
    <w:uiPriority w:val="99"/>
    <w:semiHidden/>
    <w:unhideWhenUsed/>
    <w:rsid w:val="00367AE3"/>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367AE3"/>
    <w:rPr>
      <w:rFonts w:ascii="Tahoma" w:hAnsi="Tahoma" w:cs="Tahoma"/>
      <w:sz w:val="16"/>
      <w:szCs w:val="16"/>
    </w:rPr>
  </w:style>
  <w:style w:type="paragraph" w:styleId="af3">
    <w:name w:val="No Spacing"/>
    <w:uiPriority w:val="99"/>
    <w:qFormat/>
    <w:rsid w:val="00367AE3"/>
    <w:pPr>
      <w:spacing w:after="0" w:line="240" w:lineRule="auto"/>
      <w:ind w:firstLine="709"/>
    </w:pPr>
  </w:style>
  <w:style w:type="paragraph" w:styleId="af4">
    <w:name w:val="List Paragraph"/>
    <w:basedOn w:val="a"/>
    <w:uiPriority w:val="34"/>
    <w:qFormat/>
    <w:rsid w:val="00367AE3"/>
    <w:pPr>
      <w:ind w:left="720"/>
      <w:contextualSpacing/>
    </w:pPr>
  </w:style>
  <w:style w:type="paragraph" w:customStyle="1" w:styleId="MTDisplayEquation">
    <w:name w:val="MTDisplayEquation"/>
    <w:basedOn w:val="a"/>
    <w:next w:val="a"/>
    <w:uiPriority w:val="99"/>
    <w:rsid w:val="00367AE3"/>
    <w:pPr>
      <w:tabs>
        <w:tab w:val="center" w:pos="4360"/>
        <w:tab w:val="right" w:pos="8740"/>
      </w:tabs>
      <w:autoSpaceDE w:val="0"/>
      <w:autoSpaceDN w:val="0"/>
      <w:adjustRightInd w:val="0"/>
      <w:spacing w:after="0" w:line="240" w:lineRule="auto"/>
      <w:ind w:firstLine="567"/>
      <w:jc w:val="both"/>
    </w:pPr>
    <w:rPr>
      <w:rFonts w:ascii="Times New Roman" w:eastAsia="Times New Roman" w:hAnsi="Times New Roman" w:cs="Times New Roman"/>
      <w:b/>
      <w:bCs/>
      <w:sz w:val="28"/>
      <w:szCs w:val="20"/>
      <w:lang w:eastAsia="ru-RU"/>
    </w:rPr>
  </w:style>
  <w:style w:type="character" w:customStyle="1" w:styleId="apple-style-span">
    <w:name w:val="apple-style-span"/>
    <w:basedOn w:val="a0"/>
    <w:rsid w:val="00367AE3"/>
  </w:style>
  <w:style w:type="character" w:customStyle="1" w:styleId="apple-converted-space">
    <w:name w:val="apple-converted-space"/>
    <w:basedOn w:val="a0"/>
    <w:rsid w:val="00367AE3"/>
  </w:style>
  <w:style w:type="table" w:styleId="af5">
    <w:name w:val="Table Grid"/>
    <w:basedOn w:val="a1"/>
    <w:uiPriority w:val="59"/>
    <w:rsid w:val="00367AE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409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oleObject" Target="embeddings/oleObject7.bin"/><Relationship Id="rId42" Type="http://schemas.openxmlformats.org/officeDocument/2006/relationships/image" Target="media/image20.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image" Target="media/image33.wmf"/><Relationship Id="rId84" Type="http://schemas.openxmlformats.org/officeDocument/2006/relationships/image" Target="media/image41.wmf"/><Relationship Id="rId89" Type="http://schemas.openxmlformats.org/officeDocument/2006/relationships/oleObject" Target="embeddings/oleObject41.bin"/><Relationship Id="rId112" Type="http://schemas.openxmlformats.org/officeDocument/2006/relationships/image" Target="media/image54.wmf"/><Relationship Id="rId133" Type="http://schemas.openxmlformats.org/officeDocument/2006/relationships/oleObject" Target="embeddings/oleObject66.bin"/><Relationship Id="rId138" Type="http://schemas.openxmlformats.org/officeDocument/2006/relationships/image" Target="media/image65.wmf"/><Relationship Id="rId154" Type="http://schemas.openxmlformats.org/officeDocument/2006/relationships/oleObject" Target="embeddings/oleObject76.bin"/><Relationship Id="rId159" Type="http://schemas.openxmlformats.org/officeDocument/2006/relationships/image" Target="media/image76.wmf"/><Relationship Id="rId175" Type="http://schemas.openxmlformats.org/officeDocument/2006/relationships/oleObject" Target="embeddings/oleObject86.bin"/><Relationship Id="rId170" Type="http://schemas.openxmlformats.org/officeDocument/2006/relationships/oleObject" Target="embeddings/oleObject84.bin"/><Relationship Id="rId191" Type="http://schemas.openxmlformats.org/officeDocument/2006/relationships/oleObject" Target="embeddings/oleObject94.bin"/><Relationship Id="rId196" Type="http://schemas.openxmlformats.org/officeDocument/2006/relationships/fontTable" Target="fontTable.xml"/><Relationship Id="rId16" Type="http://schemas.openxmlformats.org/officeDocument/2006/relationships/image" Target="media/image7.wmf"/><Relationship Id="rId107" Type="http://schemas.openxmlformats.org/officeDocument/2006/relationships/oleObject" Target="embeddings/oleObject51.bin"/><Relationship Id="rId11" Type="http://schemas.openxmlformats.org/officeDocument/2006/relationships/oleObject" Target="embeddings/oleObject2.bin"/><Relationship Id="rId32" Type="http://schemas.openxmlformats.org/officeDocument/2006/relationships/image" Target="media/image15.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8.wmf"/><Relationship Id="rId74" Type="http://schemas.openxmlformats.org/officeDocument/2006/relationships/image" Target="media/image36.wmf"/><Relationship Id="rId79" Type="http://schemas.openxmlformats.org/officeDocument/2006/relationships/oleObject" Target="embeddings/oleObject36.bin"/><Relationship Id="rId102" Type="http://schemas.openxmlformats.org/officeDocument/2006/relationships/image" Target="media/image49.wmf"/><Relationship Id="rId123" Type="http://schemas.openxmlformats.org/officeDocument/2006/relationships/oleObject" Target="embeddings/oleObject60.bin"/><Relationship Id="rId128" Type="http://schemas.openxmlformats.org/officeDocument/2006/relationships/image" Target="media/image60.wmf"/><Relationship Id="rId144" Type="http://schemas.openxmlformats.org/officeDocument/2006/relationships/image" Target="media/image68.wmf"/><Relationship Id="rId149" Type="http://schemas.openxmlformats.org/officeDocument/2006/relationships/oleObject" Target="embeddings/oleObject74.bin"/><Relationship Id="rId5" Type="http://schemas.openxmlformats.org/officeDocument/2006/relationships/webSettings" Target="webSettings.xml"/><Relationship Id="rId90" Type="http://schemas.openxmlformats.org/officeDocument/2006/relationships/image" Target="media/image44.wmf"/><Relationship Id="rId95" Type="http://schemas.openxmlformats.org/officeDocument/2006/relationships/oleObject" Target="embeddings/oleObject45.bin"/><Relationship Id="rId160" Type="http://schemas.openxmlformats.org/officeDocument/2006/relationships/oleObject" Target="embeddings/oleObject79.bin"/><Relationship Id="rId165" Type="http://schemas.openxmlformats.org/officeDocument/2006/relationships/image" Target="media/image79.wmf"/><Relationship Id="rId181" Type="http://schemas.openxmlformats.org/officeDocument/2006/relationships/oleObject" Target="embeddings/oleObject89.bin"/><Relationship Id="rId186" Type="http://schemas.openxmlformats.org/officeDocument/2006/relationships/image" Target="media/image90.wmf"/><Relationship Id="rId22" Type="http://schemas.openxmlformats.org/officeDocument/2006/relationships/image" Target="media/image10.wmf"/><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image" Target="media/image23.wmf"/><Relationship Id="rId64" Type="http://schemas.openxmlformats.org/officeDocument/2006/relationships/image" Target="media/image31.wmf"/><Relationship Id="rId69" Type="http://schemas.openxmlformats.org/officeDocument/2006/relationships/oleObject" Target="embeddings/oleObject31.bin"/><Relationship Id="rId113" Type="http://schemas.openxmlformats.org/officeDocument/2006/relationships/oleObject" Target="embeddings/oleObject54.bin"/><Relationship Id="rId118" Type="http://schemas.openxmlformats.org/officeDocument/2006/relationships/image" Target="media/image57.wmf"/><Relationship Id="rId134" Type="http://schemas.openxmlformats.org/officeDocument/2006/relationships/image" Target="media/image63.wmf"/><Relationship Id="rId139" Type="http://schemas.openxmlformats.org/officeDocument/2006/relationships/oleObject" Target="embeddings/oleObject69.bin"/><Relationship Id="rId80" Type="http://schemas.openxmlformats.org/officeDocument/2006/relationships/image" Target="media/image39.wmf"/><Relationship Id="rId85" Type="http://schemas.openxmlformats.org/officeDocument/2006/relationships/oleObject" Target="embeddings/oleObject39.bin"/><Relationship Id="rId150" Type="http://schemas.openxmlformats.org/officeDocument/2006/relationships/image" Target="media/image71.wmf"/><Relationship Id="rId155" Type="http://schemas.openxmlformats.org/officeDocument/2006/relationships/image" Target="media/image74.wmf"/><Relationship Id="rId171" Type="http://schemas.openxmlformats.org/officeDocument/2006/relationships/image" Target="media/image82.wmf"/><Relationship Id="rId176" Type="http://schemas.openxmlformats.org/officeDocument/2006/relationships/image" Target="media/image85.wmf"/><Relationship Id="rId192" Type="http://schemas.openxmlformats.org/officeDocument/2006/relationships/image" Target="media/image93.wmf"/><Relationship Id="rId197" Type="http://schemas.openxmlformats.org/officeDocument/2006/relationships/theme" Target="theme/theme1.xml"/><Relationship Id="rId12" Type="http://schemas.openxmlformats.org/officeDocument/2006/relationships/image" Target="media/image5.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8.wmf"/><Relationship Id="rId59" Type="http://schemas.openxmlformats.org/officeDocument/2006/relationships/oleObject" Target="embeddings/oleObject26.bin"/><Relationship Id="rId103" Type="http://schemas.openxmlformats.org/officeDocument/2006/relationships/oleObject" Target="embeddings/oleObject49.bin"/><Relationship Id="rId108" Type="http://schemas.openxmlformats.org/officeDocument/2006/relationships/image" Target="media/image52.wmf"/><Relationship Id="rId124" Type="http://schemas.openxmlformats.org/officeDocument/2006/relationships/image" Target="media/image59.wmf"/><Relationship Id="rId129" Type="http://schemas.openxmlformats.org/officeDocument/2006/relationships/oleObject" Target="embeddings/oleObject64.bin"/><Relationship Id="rId54" Type="http://schemas.openxmlformats.org/officeDocument/2006/relationships/image" Target="media/image26.wmf"/><Relationship Id="rId70" Type="http://schemas.openxmlformats.org/officeDocument/2006/relationships/image" Target="media/image34.wmf"/><Relationship Id="rId75" Type="http://schemas.openxmlformats.org/officeDocument/2006/relationships/oleObject" Target="embeddings/oleObject34.bin"/><Relationship Id="rId91" Type="http://schemas.openxmlformats.org/officeDocument/2006/relationships/oleObject" Target="embeddings/oleObject42.bin"/><Relationship Id="rId96" Type="http://schemas.openxmlformats.org/officeDocument/2006/relationships/image" Target="media/image46.wmf"/><Relationship Id="rId140" Type="http://schemas.openxmlformats.org/officeDocument/2006/relationships/image" Target="media/image66.wmf"/><Relationship Id="rId145" Type="http://schemas.openxmlformats.org/officeDocument/2006/relationships/oleObject" Target="embeddings/oleObject72.bin"/><Relationship Id="rId161" Type="http://schemas.openxmlformats.org/officeDocument/2006/relationships/image" Target="media/image77.wmf"/><Relationship Id="rId166" Type="http://schemas.openxmlformats.org/officeDocument/2006/relationships/oleObject" Target="embeddings/oleObject82.bin"/><Relationship Id="rId182" Type="http://schemas.openxmlformats.org/officeDocument/2006/relationships/image" Target="media/image88.wmf"/><Relationship Id="rId187" Type="http://schemas.openxmlformats.org/officeDocument/2006/relationships/oleObject" Target="embeddings/oleObject92.bin"/><Relationship Id="rId1" Type="http://schemas.openxmlformats.org/officeDocument/2006/relationships/numbering" Target="numbering.xml"/><Relationship Id="rId6" Type="http://schemas.openxmlformats.org/officeDocument/2006/relationships/image" Target="media/image1.emf"/><Relationship Id="rId23" Type="http://schemas.openxmlformats.org/officeDocument/2006/relationships/oleObject" Target="embeddings/oleObject8.bin"/><Relationship Id="rId28" Type="http://schemas.openxmlformats.org/officeDocument/2006/relationships/image" Target="media/image13.wmf"/><Relationship Id="rId49" Type="http://schemas.openxmlformats.org/officeDocument/2006/relationships/oleObject" Target="embeddings/oleObject21.bin"/><Relationship Id="rId114" Type="http://schemas.openxmlformats.org/officeDocument/2006/relationships/image" Target="media/image55.wmf"/><Relationship Id="rId119" Type="http://schemas.openxmlformats.org/officeDocument/2006/relationships/oleObject" Target="embeddings/oleObject57.bin"/><Relationship Id="rId44" Type="http://schemas.openxmlformats.org/officeDocument/2006/relationships/image" Target="media/image21.wmf"/><Relationship Id="rId60" Type="http://schemas.openxmlformats.org/officeDocument/2006/relationships/image" Target="media/image29.wmf"/><Relationship Id="rId65" Type="http://schemas.openxmlformats.org/officeDocument/2006/relationships/oleObject" Target="embeddings/oleObject29.bin"/><Relationship Id="rId81" Type="http://schemas.openxmlformats.org/officeDocument/2006/relationships/oleObject" Target="embeddings/oleObject37.bin"/><Relationship Id="rId86" Type="http://schemas.openxmlformats.org/officeDocument/2006/relationships/image" Target="media/image42.wmf"/><Relationship Id="rId130" Type="http://schemas.openxmlformats.org/officeDocument/2006/relationships/image" Target="media/image61.wmf"/><Relationship Id="rId135" Type="http://schemas.openxmlformats.org/officeDocument/2006/relationships/oleObject" Target="embeddings/oleObject67.bin"/><Relationship Id="rId151" Type="http://schemas.openxmlformats.org/officeDocument/2006/relationships/oleObject" Target="embeddings/oleObject75.bin"/><Relationship Id="rId156" Type="http://schemas.openxmlformats.org/officeDocument/2006/relationships/oleObject" Target="embeddings/oleObject77.bin"/><Relationship Id="rId177" Type="http://schemas.openxmlformats.org/officeDocument/2006/relationships/oleObject" Target="embeddings/oleObject87.bin"/><Relationship Id="rId172" Type="http://schemas.openxmlformats.org/officeDocument/2006/relationships/oleObject" Target="embeddings/oleObject85.bin"/><Relationship Id="rId193" Type="http://schemas.openxmlformats.org/officeDocument/2006/relationships/oleObject" Target="embeddings/oleObject95.bin"/><Relationship Id="rId13" Type="http://schemas.openxmlformats.org/officeDocument/2006/relationships/oleObject" Target="embeddings/oleObject3.bin"/><Relationship Id="rId18" Type="http://schemas.openxmlformats.org/officeDocument/2006/relationships/image" Target="media/image8.wmf"/><Relationship Id="rId39" Type="http://schemas.openxmlformats.org/officeDocument/2006/relationships/oleObject" Target="embeddings/oleObject16.bin"/><Relationship Id="rId109" Type="http://schemas.openxmlformats.org/officeDocument/2006/relationships/oleObject" Target="embeddings/oleObject52.bin"/><Relationship Id="rId34" Type="http://schemas.openxmlformats.org/officeDocument/2006/relationships/image" Target="media/image16.wmf"/><Relationship Id="rId50" Type="http://schemas.openxmlformats.org/officeDocument/2006/relationships/image" Target="media/image24.wmf"/><Relationship Id="rId55" Type="http://schemas.openxmlformats.org/officeDocument/2006/relationships/oleObject" Target="embeddings/oleObject24.bin"/><Relationship Id="rId76" Type="http://schemas.openxmlformats.org/officeDocument/2006/relationships/image" Target="media/image37.wmf"/><Relationship Id="rId97" Type="http://schemas.openxmlformats.org/officeDocument/2006/relationships/oleObject" Target="embeddings/oleObject46.bin"/><Relationship Id="rId104" Type="http://schemas.openxmlformats.org/officeDocument/2006/relationships/image" Target="media/image50.wmf"/><Relationship Id="rId120" Type="http://schemas.openxmlformats.org/officeDocument/2006/relationships/oleObject" Target="embeddings/oleObject58.bin"/><Relationship Id="rId125" Type="http://schemas.openxmlformats.org/officeDocument/2006/relationships/oleObject" Target="embeddings/oleObject61.bin"/><Relationship Id="rId141" Type="http://schemas.openxmlformats.org/officeDocument/2006/relationships/oleObject" Target="embeddings/oleObject70.bin"/><Relationship Id="rId146" Type="http://schemas.openxmlformats.org/officeDocument/2006/relationships/image" Target="media/image69.wmf"/><Relationship Id="rId167" Type="http://schemas.openxmlformats.org/officeDocument/2006/relationships/image" Target="media/image80.wmf"/><Relationship Id="rId188" Type="http://schemas.openxmlformats.org/officeDocument/2006/relationships/image" Target="media/image91.wmf"/><Relationship Id="rId7" Type="http://schemas.openxmlformats.org/officeDocument/2006/relationships/image" Target="media/image2.emf"/><Relationship Id="rId71" Type="http://schemas.openxmlformats.org/officeDocument/2006/relationships/oleObject" Target="embeddings/oleObject32.bin"/><Relationship Id="rId92" Type="http://schemas.openxmlformats.org/officeDocument/2006/relationships/oleObject" Target="embeddings/oleObject43.bin"/><Relationship Id="rId162" Type="http://schemas.openxmlformats.org/officeDocument/2006/relationships/oleObject" Target="embeddings/oleObject80.bin"/><Relationship Id="rId183" Type="http://schemas.openxmlformats.org/officeDocument/2006/relationships/oleObject" Target="embeddings/oleObject90.bin"/><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11.wmf"/><Relationship Id="rId40" Type="http://schemas.openxmlformats.org/officeDocument/2006/relationships/image" Target="media/image19.wmf"/><Relationship Id="rId45" Type="http://schemas.openxmlformats.org/officeDocument/2006/relationships/oleObject" Target="embeddings/oleObject19.bin"/><Relationship Id="rId66" Type="http://schemas.openxmlformats.org/officeDocument/2006/relationships/image" Target="media/image32.wmf"/><Relationship Id="rId87" Type="http://schemas.openxmlformats.org/officeDocument/2006/relationships/oleObject" Target="embeddings/oleObject40.bin"/><Relationship Id="rId110" Type="http://schemas.openxmlformats.org/officeDocument/2006/relationships/image" Target="media/image53.wmf"/><Relationship Id="rId115" Type="http://schemas.openxmlformats.org/officeDocument/2006/relationships/oleObject" Target="embeddings/oleObject55.bin"/><Relationship Id="rId131" Type="http://schemas.openxmlformats.org/officeDocument/2006/relationships/oleObject" Target="embeddings/oleObject65.bin"/><Relationship Id="rId136" Type="http://schemas.openxmlformats.org/officeDocument/2006/relationships/image" Target="media/image64.wmf"/><Relationship Id="rId157" Type="http://schemas.openxmlformats.org/officeDocument/2006/relationships/image" Target="media/image75.wmf"/><Relationship Id="rId178" Type="http://schemas.openxmlformats.org/officeDocument/2006/relationships/image" Target="media/image86.wmf"/><Relationship Id="rId61" Type="http://schemas.openxmlformats.org/officeDocument/2006/relationships/oleObject" Target="embeddings/oleObject27.bin"/><Relationship Id="rId82" Type="http://schemas.openxmlformats.org/officeDocument/2006/relationships/image" Target="media/image40.wmf"/><Relationship Id="rId152" Type="http://schemas.openxmlformats.org/officeDocument/2006/relationships/image" Target="media/image72.png"/><Relationship Id="rId173" Type="http://schemas.openxmlformats.org/officeDocument/2006/relationships/image" Target="media/image83.png"/><Relationship Id="rId194" Type="http://schemas.openxmlformats.org/officeDocument/2006/relationships/image" Target="media/image94.wmf"/><Relationship Id="rId19" Type="http://schemas.openxmlformats.org/officeDocument/2006/relationships/oleObject" Target="embeddings/oleObject6.bin"/><Relationship Id="rId14" Type="http://schemas.openxmlformats.org/officeDocument/2006/relationships/image" Target="media/image6.wmf"/><Relationship Id="rId30" Type="http://schemas.openxmlformats.org/officeDocument/2006/relationships/image" Target="media/image14.wmf"/><Relationship Id="rId35" Type="http://schemas.openxmlformats.org/officeDocument/2006/relationships/oleObject" Target="embeddings/oleObject14.bin"/><Relationship Id="rId56" Type="http://schemas.openxmlformats.org/officeDocument/2006/relationships/image" Target="media/image27.wmf"/><Relationship Id="rId77" Type="http://schemas.openxmlformats.org/officeDocument/2006/relationships/oleObject" Target="embeddings/oleObject35.bin"/><Relationship Id="rId100" Type="http://schemas.openxmlformats.org/officeDocument/2006/relationships/image" Target="media/image48.wmf"/><Relationship Id="rId105" Type="http://schemas.openxmlformats.org/officeDocument/2006/relationships/oleObject" Target="embeddings/oleObject50.bin"/><Relationship Id="rId126" Type="http://schemas.openxmlformats.org/officeDocument/2006/relationships/oleObject" Target="embeddings/oleObject62.bin"/><Relationship Id="rId147" Type="http://schemas.openxmlformats.org/officeDocument/2006/relationships/oleObject" Target="embeddings/oleObject73.bin"/><Relationship Id="rId168" Type="http://schemas.openxmlformats.org/officeDocument/2006/relationships/oleObject" Target="embeddings/oleObject83.bin"/><Relationship Id="rId8" Type="http://schemas.openxmlformats.org/officeDocument/2006/relationships/image" Target="media/image3.wmf"/><Relationship Id="rId51" Type="http://schemas.openxmlformats.org/officeDocument/2006/relationships/oleObject" Target="embeddings/oleObject22.bin"/><Relationship Id="rId72" Type="http://schemas.openxmlformats.org/officeDocument/2006/relationships/image" Target="media/image35.wmf"/><Relationship Id="rId93" Type="http://schemas.openxmlformats.org/officeDocument/2006/relationships/oleObject" Target="embeddings/oleObject44.bin"/><Relationship Id="rId98" Type="http://schemas.openxmlformats.org/officeDocument/2006/relationships/image" Target="media/image47.wmf"/><Relationship Id="rId121" Type="http://schemas.openxmlformats.org/officeDocument/2006/relationships/oleObject" Target="embeddings/oleObject59.bin"/><Relationship Id="rId142" Type="http://schemas.openxmlformats.org/officeDocument/2006/relationships/image" Target="media/image67.wmf"/><Relationship Id="rId163" Type="http://schemas.openxmlformats.org/officeDocument/2006/relationships/image" Target="media/image78.wmf"/><Relationship Id="rId184" Type="http://schemas.openxmlformats.org/officeDocument/2006/relationships/image" Target="media/image89.wmf"/><Relationship Id="rId189" Type="http://schemas.openxmlformats.org/officeDocument/2006/relationships/oleObject" Target="embeddings/oleObject93.bin"/><Relationship Id="rId3" Type="http://schemas.microsoft.com/office/2007/relationships/stylesWithEffects" Target="stylesWithEffects.xml"/><Relationship Id="rId25" Type="http://schemas.openxmlformats.org/officeDocument/2006/relationships/oleObject" Target="embeddings/oleObject9.bin"/><Relationship Id="rId46" Type="http://schemas.openxmlformats.org/officeDocument/2006/relationships/image" Target="media/image22.wmf"/><Relationship Id="rId67" Type="http://schemas.openxmlformats.org/officeDocument/2006/relationships/oleObject" Target="embeddings/oleObject30.bin"/><Relationship Id="rId116" Type="http://schemas.openxmlformats.org/officeDocument/2006/relationships/image" Target="media/image56.wmf"/><Relationship Id="rId137" Type="http://schemas.openxmlformats.org/officeDocument/2006/relationships/oleObject" Target="embeddings/oleObject68.bin"/><Relationship Id="rId158" Type="http://schemas.openxmlformats.org/officeDocument/2006/relationships/oleObject" Target="embeddings/oleObject78.bin"/><Relationship Id="rId20" Type="http://schemas.openxmlformats.org/officeDocument/2006/relationships/image" Target="media/image9.wmf"/><Relationship Id="rId41" Type="http://schemas.openxmlformats.org/officeDocument/2006/relationships/oleObject" Target="embeddings/oleObject17.bin"/><Relationship Id="rId62" Type="http://schemas.openxmlformats.org/officeDocument/2006/relationships/image" Target="media/image30.wmf"/><Relationship Id="rId83" Type="http://schemas.openxmlformats.org/officeDocument/2006/relationships/oleObject" Target="embeddings/oleObject38.bin"/><Relationship Id="rId88" Type="http://schemas.openxmlformats.org/officeDocument/2006/relationships/image" Target="media/image43.wmf"/><Relationship Id="rId111" Type="http://schemas.openxmlformats.org/officeDocument/2006/relationships/oleObject" Target="embeddings/oleObject53.bin"/><Relationship Id="rId132" Type="http://schemas.openxmlformats.org/officeDocument/2006/relationships/image" Target="media/image62.wmf"/><Relationship Id="rId153" Type="http://schemas.openxmlformats.org/officeDocument/2006/relationships/image" Target="media/image73.wmf"/><Relationship Id="rId174" Type="http://schemas.openxmlformats.org/officeDocument/2006/relationships/image" Target="media/image84.wmf"/><Relationship Id="rId179" Type="http://schemas.openxmlformats.org/officeDocument/2006/relationships/oleObject" Target="embeddings/oleObject88.bin"/><Relationship Id="rId195" Type="http://schemas.openxmlformats.org/officeDocument/2006/relationships/oleObject" Target="embeddings/oleObject96.bin"/><Relationship Id="rId190" Type="http://schemas.openxmlformats.org/officeDocument/2006/relationships/image" Target="media/image92.wmf"/><Relationship Id="rId15" Type="http://schemas.openxmlformats.org/officeDocument/2006/relationships/oleObject" Target="embeddings/oleObject4.bin"/><Relationship Id="rId36" Type="http://schemas.openxmlformats.org/officeDocument/2006/relationships/image" Target="media/image17.wmf"/><Relationship Id="rId57" Type="http://schemas.openxmlformats.org/officeDocument/2006/relationships/oleObject" Target="embeddings/oleObject25.bin"/><Relationship Id="rId106" Type="http://schemas.openxmlformats.org/officeDocument/2006/relationships/image" Target="media/image51.wmf"/><Relationship Id="rId127" Type="http://schemas.openxmlformats.org/officeDocument/2006/relationships/oleObject" Target="embeddings/oleObject63.bin"/><Relationship Id="rId10" Type="http://schemas.openxmlformats.org/officeDocument/2006/relationships/image" Target="media/image4.wmf"/><Relationship Id="rId31" Type="http://schemas.openxmlformats.org/officeDocument/2006/relationships/oleObject" Target="embeddings/oleObject12.bin"/><Relationship Id="rId52" Type="http://schemas.openxmlformats.org/officeDocument/2006/relationships/image" Target="media/image25.wmf"/><Relationship Id="rId73" Type="http://schemas.openxmlformats.org/officeDocument/2006/relationships/oleObject" Target="embeddings/oleObject33.bin"/><Relationship Id="rId78" Type="http://schemas.openxmlformats.org/officeDocument/2006/relationships/image" Target="media/image38.wmf"/><Relationship Id="rId94" Type="http://schemas.openxmlformats.org/officeDocument/2006/relationships/image" Target="media/image45.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58.wmf"/><Relationship Id="rId143" Type="http://schemas.openxmlformats.org/officeDocument/2006/relationships/oleObject" Target="embeddings/oleObject71.bin"/><Relationship Id="rId148" Type="http://schemas.openxmlformats.org/officeDocument/2006/relationships/image" Target="media/image70.wmf"/><Relationship Id="rId164" Type="http://schemas.openxmlformats.org/officeDocument/2006/relationships/oleObject" Target="embeddings/oleObject81.bin"/><Relationship Id="rId169" Type="http://schemas.openxmlformats.org/officeDocument/2006/relationships/image" Target="media/image81.wmf"/><Relationship Id="rId185" Type="http://schemas.openxmlformats.org/officeDocument/2006/relationships/oleObject" Target="embeddings/oleObject91.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image" Target="media/image87.wmf"/><Relationship Id="rId26" Type="http://schemas.openxmlformats.org/officeDocument/2006/relationships/image" Target="media/image1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9522</Words>
  <Characters>54276</Characters>
  <Application>Microsoft Office Word</Application>
  <DocSecurity>0</DocSecurity>
  <Lines>452</Lines>
  <Paragraphs>127</Paragraphs>
  <ScaleCrop>false</ScaleCrop>
  <Company/>
  <LinksUpToDate>false</LinksUpToDate>
  <CharactersWithSpaces>63671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Светлана Стан.</dc:creator>
  <cp:keywords/>
  <dc:description/>
  <cp:lastModifiedBy>Павлова Светлана Стан.</cp:lastModifiedBy>
  <cp:revision>3</cp:revision>
  <dcterms:created xsi:type="dcterms:W3CDTF">2023-12-19T10:44:00Z</dcterms:created>
  <dcterms:modified xsi:type="dcterms:W3CDTF">2023-12-19T10:51:00Z</dcterms:modified>
</cp:coreProperties>
</file>