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F9" w:rsidRDefault="00ED2FF9" w:rsidP="00ED2FF9">
      <w:pPr>
        <w:spacing w:after="0" w:line="240" w:lineRule="auto"/>
        <w:jc w:val="both"/>
        <w:rPr>
          <w:rFonts w:ascii="Times New Roman" w:hAnsi="Times New Roman" w:cs="Times New Roman"/>
          <w:b/>
          <w:sz w:val="24"/>
          <w:szCs w:val="24"/>
        </w:rPr>
      </w:pPr>
      <w:r w:rsidRPr="00ED2FF9">
        <w:rPr>
          <w:rFonts w:ascii="Times New Roman" w:hAnsi="Times New Roman" w:cs="Times New Roman"/>
          <w:b/>
          <w:sz w:val="24"/>
          <w:szCs w:val="24"/>
        </w:rPr>
        <w:t xml:space="preserve">Основные требования к катализаторам при эксплуатации в промышленных условиях. Отравление катализаторов. Регенерация катализаторов.  Катализаторы, применяемые  в производстве полимеров и полиолефинов. Катализаторы, применяемые  в производстве полиэтилена. Производство катализаторов конверсии оксида углерода. Катализаторы конверсии углеводородов с водяным паром. Цинк-хромовый катализатор синтеза метанола. Катализаторы </w:t>
      </w:r>
      <w:proofErr w:type="spellStart"/>
      <w:r w:rsidRPr="00ED2FF9">
        <w:rPr>
          <w:rFonts w:ascii="Times New Roman" w:hAnsi="Times New Roman" w:cs="Times New Roman"/>
          <w:b/>
          <w:sz w:val="24"/>
          <w:szCs w:val="24"/>
        </w:rPr>
        <w:t>гидрогенизационных</w:t>
      </w:r>
      <w:proofErr w:type="spellEnd"/>
      <w:r w:rsidRPr="00ED2FF9">
        <w:rPr>
          <w:rFonts w:ascii="Times New Roman" w:hAnsi="Times New Roman" w:cs="Times New Roman"/>
          <w:b/>
          <w:sz w:val="24"/>
          <w:szCs w:val="24"/>
        </w:rPr>
        <w:t xml:space="preserve"> процессов: гидроочистки, гидрокрекинга, </w:t>
      </w:r>
      <w:proofErr w:type="spellStart"/>
      <w:r w:rsidRPr="00ED2FF9">
        <w:rPr>
          <w:rFonts w:ascii="Times New Roman" w:hAnsi="Times New Roman" w:cs="Times New Roman"/>
          <w:b/>
          <w:sz w:val="24"/>
          <w:szCs w:val="24"/>
        </w:rPr>
        <w:t>риформинга</w:t>
      </w:r>
      <w:proofErr w:type="spellEnd"/>
      <w:r w:rsidRPr="00ED2FF9">
        <w:rPr>
          <w:rFonts w:ascii="Times New Roman" w:hAnsi="Times New Roman" w:cs="Times New Roman"/>
          <w:b/>
          <w:sz w:val="24"/>
          <w:szCs w:val="24"/>
        </w:rPr>
        <w:t xml:space="preserve">, </w:t>
      </w:r>
      <w:proofErr w:type="spellStart"/>
      <w:r w:rsidRPr="00ED2FF9">
        <w:rPr>
          <w:rFonts w:ascii="Times New Roman" w:hAnsi="Times New Roman" w:cs="Times New Roman"/>
          <w:b/>
          <w:sz w:val="24"/>
          <w:szCs w:val="24"/>
        </w:rPr>
        <w:t>гидрообессеривания</w:t>
      </w:r>
      <w:proofErr w:type="spellEnd"/>
      <w:r w:rsidRPr="00ED2FF9">
        <w:rPr>
          <w:rFonts w:ascii="Times New Roman" w:hAnsi="Times New Roman" w:cs="Times New Roman"/>
          <w:b/>
          <w:sz w:val="24"/>
          <w:szCs w:val="24"/>
        </w:rPr>
        <w:t xml:space="preserve"> и т. д. </w:t>
      </w:r>
      <w:proofErr w:type="gramStart"/>
      <w:r w:rsidRPr="00ED2FF9">
        <w:rPr>
          <w:rFonts w:ascii="Times New Roman" w:hAnsi="Times New Roman" w:cs="Times New Roman"/>
          <w:b/>
          <w:sz w:val="24"/>
          <w:szCs w:val="24"/>
        </w:rPr>
        <w:t>Никель-вольфрамовый</w:t>
      </w:r>
      <w:proofErr w:type="gramEnd"/>
      <w:r w:rsidRPr="00ED2FF9">
        <w:rPr>
          <w:rFonts w:ascii="Times New Roman" w:hAnsi="Times New Roman" w:cs="Times New Roman"/>
          <w:b/>
          <w:sz w:val="24"/>
          <w:szCs w:val="24"/>
        </w:rPr>
        <w:t xml:space="preserve"> катализатор гидрирования ароматических углеводородов. Катализаторы процессов дегидрирования. Катализаторы, применяемые для получения низших спиртов. Катализаторы процесса </w:t>
      </w:r>
      <w:proofErr w:type="spellStart"/>
      <w:r w:rsidRPr="00ED2FF9">
        <w:rPr>
          <w:rFonts w:ascii="Times New Roman" w:hAnsi="Times New Roman" w:cs="Times New Roman"/>
          <w:b/>
          <w:sz w:val="24"/>
          <w:szCs w:val="24"/>
        </w:rPr>
        <w:t>алкилирования</w:t>
      </w:r>
      <w:proofErr w:type="spellEnd"/>
      <w:r w:rsidRPr="00ED2FF9">
        <w:rPr>
          <w:rFonts w:ascii="Times New Roman" w:hAnsi="Times New Roman" w:cs="Times New Roman"/>
          <w:b/>
          <w:sz w:val="24"/>
          <w:szCs w:val="24"/>
        </w:rPr>
        <w:t>.  Катализаторы, применяемые в производстве синтетических моющих веществ. Катализаторы галогенирования и нитрования. Катализаторы на основе ионообменных смол.</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bCs/>
          <w:color w:val="000000"/>
          <w:sz w:val="24"/>
          <w:szCs w:val="24"/>
        </w:rPr>
        <w:t>Требования к гетерогенным катализаторам:</w:t>
      </w:r>
    </w:p>
    <w:p w:rsidR="00ED2FF9" w:rsidRPr="00920C8F" w:rsidRDefault="00ED2FF9" w:rsidP="00ED2FF9">
      <w:pPr>
        <w:numPr>
          <w:ilvl w:val="0"/>
          <w:numId w:val="2"/>
        </w:numPr>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высокая каталитическая активность</w:t>
      </w:r>
    </w:p>
    <w:p w:rsidR="00ED2FF9" w:rsidRPr="00920C8F" w:rsidRDefault="00ED2FF9" w:rsidP="00ED2FF9">
      <w:pPr>
        <w:numPr>
          <w:ilvl w:val="0"/>
          <w:numId w:val="2"/>
        </w:numPr>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высокая селективность</w:t>
      </w:r>
    </w:p>
    <w:p w:rsidR="00ED2FF9" w:rsidRPr="00920C8F" w:rsidRDefault="00ED2FF9" w:rsidP="00ED2FF9">
      <w:pPr>
        <w:numPr>
          <w:ilvl w:val="0"/>
          <w:numId w:val="2"/>
        </w:numPr>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простота получения, обеспечивающая </w:t>
      </w:r>
      <w:proofErr w:type="gramStart"/>
      <w:r w:rsidRPr="00920C8F">
        <w:rPr>
          <w:rFonts w:ascii="Times New Roman" w:hAnsi="Times New Roman" w:cs="Times New Roman"/>
          <w:color w:val="000000"/>
          <w:sz w:val="24"/>
          <w:szCs w:val="24"/>
        </w:rPr>
        <w:t>хорошую</w:t>
      </w:r>
      <w:proofErr w:type="gramEnd"/>
      <w:r w:rsidRPr="00920C8F">
        <w:rPr>
          <w:rFonts w:ascii="Times New Roman" w:hAnsi="Times New Roman" w:cs="Times New Roman"/>
          <w:color w:val="000000"/>
          <w:sz w:val="24"/>
          <w:szCs w:val="24"/>
        </w:rPr>
        <w:t xml:space="preserve"> </w:t>
      </w:r>
      <w:proofErr w:type="spellStart"/>
      <w:r w:rsidRPr="00920C8F">
        <w:rPr>
          <w:rFonts w:ascii="Times New Roman" w:hAnsi="Times New Roman" w:cs="Times New Roman"/>
          <w:color w:val="000000"/>
          <w:sz w:val="24"/>
          <w:szCs w:val="24"/>
        </w:rPr>
        <w:t>воспроизводимость</w:t>
      </w:r>
      <w:proofErr w:type="spellEnd"/>
      <w:r w:rsidRPr="00920C8F">
        <w:rPr>
          <w:rFonts w:ascii="Times New Roman" w:hAnsi="Times New Roman" w:cs="Times New Roman"/>
          <w:color w:val="000000"/>
          <w:sz w:val="24"/>
          <w:szCs w:val="24"/>
        </w:rPr>
        <w:t xml:space="preserve"> свойств катализатора</w:t>
      </w:r>
    </w:p>
    <w:p w:rsidR="00ED2FF9" w:rsidRPr="00920C8F" w:rsidRDefault="00ED2FF9" w:rsidP="00ED2FF9">
      <w:pPr>
        <w:numPr>
          <w:ilvl w:val="0"/>
          <w:numId w:val="2"/>
        </w:numPr>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высокая механическая прочность к сжатию, удару и истиранию</w:t>
      </w:r>
    </w:p>
    <w:p w:rsidR="00ED2FF9" w:rsidRPr="00920C8F" w:rsidRDefault="00ED2FF9" w:rsidP="00ED2FF9">
      <w:pPr>
        <w:numPr>
          <w:ilvl w:val="0"/>
          <w:numId w:val="2"/>
        </w:numPr>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термическая стабильность (при превышении температуры на 50-100 катализатор не должен терять свои свойства)</w:t>
      </w:r>
    </w:p>
    <w:p w:rsidR="00ED2FF9" w:rsidRPr="00920C8F" w:rsidRDefault="00ED2FF9" w:rsidP="00ED2FF9">
      <w:pPr>
        <w:numPr>
          <w:ilvl w:val="0"/>
          <w:numId w:val="2"/>
        </w:numPr>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большой срок службы и легкая регенерация</w:t>
      </w:r>
    </w:p>
    <w:p w:rsidR="00ED2FF9" w:rsidRPr="00920C8F" w:rsidRDefault="00ED2FF9" w:rsidP="00ED2FF9">
      <w:pPr>
        <w:numPr>
          <w:ilvl w:val="0"/>
          <w:numId w:val="2"/>
        </w:numPr>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небольшая стоимость</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Эффективность применения того или иного вещества в качестве катализатора определяется всей совокупностью его химических и физических свойств.</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bCs/>
          <w:color w:val="000000"/>
          <w:sz w:val="24"/>
          <w:szCs w:val="24"/>
        </w:rPr>
        <w:t>Химические свойства катализатора</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Основными характеристиками катализатора, зависящими от его химического состава и свойств. Является каталитическая </w:t>
      </w:r>
      <w:proofErr w:type="spellStart"/>
      <w:r w:rsidRPr="00920C8F">
        <w:rPr>
          <w:rFonts w:ascii="Times New Roman" w:hAnsi="Times New Roman"/>
          <w:color w:val="000000"/>
          <w:sz w:val="24"/>
          <w:szCs w:val="24"/>
        </w:rPr>
        <w:t>активвность</w:t>
      </w:r>
      <w:proofErr w:type="spellEnd"/>
      <w:r w:rsidRPr="00920C8F">
        <w:rPr>
          <w:rFonts w:ascii="Times New Roman" w:hAnsi="Times New Roman"/>
          <w:color w:val="000000"/>
          <w:sz w:val="24"/>
          <w:szCs w:val="24"/>
        </w:rPr>
        <w:t xml:space="preserve"> и селективность.</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color w:val="000000"/>
          <w:sz w:val="24"/>
          <w:szCs w:val="24"/>
        </w:rPr>
        <w:t>Каталитическая активность</w:t>
      </w:r>
      <w:r w:rsidRPr="00920C8F">
        <w:rPr>
          <w:rFonts w:ascii="Times New Roman" w:hAnsi="Times New Roman"/>
          <w:color w:val="000000"/>
          <w:sz w:val="24"/>
          <w:szCs w:val="24"/>
        </w:rPr>
        <w:t xml:space="preserve"> измеряется скоростью превращения реагента, отнесенной к единице объема, поверхности или массы катализатора. Активность катализатора изменяется в процессе работы, и характер этого изменения зависит от природы катализатора и условий его работы. Кривая изменения активности во времени показана на рисунке.</w:t>
      </w:r>
    </w:p>
    <w:p w:rsidR="00ED2FF9" w:rsidRPr="00920C8F" w:rsidRDefault="00ED2FF9" w:rsidP="00ED2FF9">
      <w:pPr>
        <w:pStyle w:val="a4"/>
        <w:spacing w:before="0" w:beforeAutospacing="0" w:after="0" w:afterAutospacing="0"/>
        <w:ind w:left="0" w:right="0" w:firstLine="709"/>
        <w:jc w:val="center"/>
        <w:rPr>
          <w:rFonts w:ascii="Times New Roman" w:hAnsi="Times New Roman"/>
          <w:color w:val="000000"/>
          <w:sz w:val="24"/>
          <w:szCs w:val="24"/>
        </w:rPr>
      </w:pPr>
      <w:r w:rsidRPr="00920C8F">
        <w:rPr>
          <w:rFonts w:ascii="Times New Roman" w:hAnsi="Times New Roman"/>
          <w:noProof/>
          <w:color w:val="000000"/>
          <w:sz w:val="24"/>
          <w:szCs w:val="24"/>
        </w:rPr>
        <w:drawing>
          <wp:inline distT="0" distB="0" distL="0" distR="0" wp14:anchorId="0CBD098F" wp14:editId="4B247AA8">
            <wp:extent cx="2847975" cy="2505075"/>
            <wp:effectExtent l="0" t="0" r="9525" b="9525"/>
            <wp:docPr id="149" name="Рисунок 149" descr="http://nuru.ru/chem/oht/i/oht2_018.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nuru.ru/chem/oht/i/oht2_018.ht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975" cy="2505075"/>
                    </a:xfrm>
                    <a:prstGeom prst="rect">
                      <a:avLst/>
                    </a:prstGeom>
                    <a:noFill/>
                    <a:ln>
                      <a:noFill/>
                    </a:ln>
                  </pic:spPr>
                </pic:pic>
              </a:graphicData>
            </a:graphic>
          </wp:inline>
        </w:drawing>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τ</w:t>
      </w:r>
      <w:r w:rsidRPr="00920C8F">
        <w:rPr>
          <w:rFonts w:ascii="Times New Roman" w:hAnsi="Times New Roman"/>
          <w:color w:val="000000"/>
          <w:sz w:val="24"/>
          <w:szCs w:val="24"/>
          <w:vertAlign w:val="subscript"/>
        </w:rPr>
        <w:t>1</w:t>
      </w:r>
      <w:r w:rsidRPr="00920C8F">
        <w:rPr>
          <w:rFonts w:ascii="Times New Roman" w:hAnsi="Times New Roman"/>
          <w:color w:val="000000"/>
          <w:sz w:val="24"/>
          <w:szCs w:val="24"/>
        </w:rPr>
        <w:t xml:space="preserve"> – период созревания катализатора; в это время под воздействием молекул реагента на поверхности происходят изменения, приводящие к повышению активности катализатора;</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τ</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 xml:space="preserve"> – период постоянной активности (срок службы катализатора);</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τ</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xml:space="preserve"> – период дезактивации катализатора (потеря активности).</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color w:val="000000"/>
          <w:sz w:val="24"/>
          <w:szCs w:val="24"/>
        </w:rPr>
        <w:t>Причины дезактивации катализатора</w:t>
      </w:r>
    </w:p>
    <w:tbl>
      <w:tblPr>
        <w:tblW w:w="9371" w:type="dxa"/>
        <w:tblCellMar>
          <w:left w:w="0" w:type="dxa"/>
          <w:right w:w="0" w:type="dxa"/>
        </w:tblCellMar>
        <w:tblLook w:val="04A0" w:firstRow="1" w:lastRow="0" w:firstColumn="1" w:lastColumn="0" w:noHBand="0" w:noVBand="1"/>
      </w:tblPr>
      <w:tblGrid>
        <w:gridCol w:w="2099"/>
        <w:gridCol w:w="2800"/>
        <w:gridCol w:w="2209"/>
        <w:gridCol w:w="2449"/>
      </w:tblGrid>
      <w:tr w:rsidR="00ED2FF9" w:rsidRPr="00920C8F" w:rsidTr="004414F5">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lastRenderedPageBreak/>
              <w:t>Вид дезактивации</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Сущность процесса</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Характеристика</w:t>
            </w:r>
          </w:p>
        </w:tc>
        <w:tc>
          <w:tcPr>
            <w:tcW w:w="27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Способы борьбы с потерей активности</w:t>
            </w:r>
          </w:p>
        </w:tc>
      </w:tr>
      <w:tr w:rsidR="00ED2FF9" w:rsidRPr="00920C8F" w:rsidTr="004414F5">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1.Старение катализатора</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перестройка внутренней структуры катализатора, потеря его физических и механических свойств</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необратимый, естественный, равномерный процесс</w:t>
            </w:r>
          </w:p>
        </w:tc>
        <w:tc>
          <w:tcPr>
            <w:tcW w:w="27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нет</w:t>
            </w:r>
          </w:p>
        </w:tc>
      </w:tr>
      <w:tr w:rsidR="00ED2FF9" w:rsidRPr="00920C8F" w:rsidTr="004414F5">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2.Утомление катализатора</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а) спекание</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б</w:t>
            </w:r>
            <w:proofErr w:type="gramStart"/>
            <w:r w:rsidRPr="00920C8F">
              <w:rPr>
                <w:rFonts w:ascii="Times New Roman" w:hAnsi="Times New Roman"/>
                <w:sz w:val="24"/>
                <w:szCs w:val="24"/>
              </w:rPr>
              <w:t>)</w:t>
            </w:r>
            <w:proofErr w:type="spellStart"/>
            <w:r w:rsidRPr="00920C8F">
              <w:rPr>
                <w:rFonts w:ascii="Times New Roman" w:hAnsi="Times New Roman"/>
                <w:sz w:val="24"/>
                <w:szCs w:val="24"/>
              </w:rPr>
              <w:t>з</w:t>
            </w:r>
            <w:proofErr w:type="gramEnd"/>
            <w:r w:rsidRPr="00920C8F">
              <w:rPr>
                <w:rFonts w:ascii="Times New Roman" w:hAnsi="Times New Roman"/>
                <w:sz w:val="24"/>
                <w:szCs w:val="24"/>
              </w:rPr>
              <w:t>ауглероживание</w:t>
            </w:r>
            <w:proofErr w:type="spellEnd"/>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в</w:t>
            </w:r>
            <w:proofErr w:type="gramStart"/>
            <w:r w:rsidRPr="00920C8F">
              <w:rPr>
                <w:rFonts w:ascii="Times New Roman" w:hAnsi="Times New Roman"/>
                <w:sz w:val="24"/>
                <w:szCs w:val="24"/>
              </w:rPr>
              <w:t>)м</w:t>
            </w:r>
            <w:proofErr w:type="gramEnd"/>
            <w:r w:rsidRPr="00920C8F">
              <w:rPr>
                <w:rFonts w:ascii="Times New Roman" w:hAnsi="Times New Roman"/>
                <w:sz w:val="24"/>
                <w:szCs w:val="24"/>
              </w:rPr>
              <w:t>инерализация</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г</w:t>
            </w:r>
            <w:proofErr w:type="gramStart"/>
            <w:r w:rsidRPr="00920C8F">
              <w:rPr>
                <w:rFonts w:ascii="Times New Roman" w:hAnsi="Times New Roman"/>
                <w:sz w:val="24"/>
                <w:szCs w:val="24"/>
              </w:rPr>
              <w:t>)о</w:t>
            </w:r>
            <w:proofErr w:type="gramEnd"/>
            <w:r w:rsidRPr="00920C8F">
              <w:rPr>
                <w:rFonts w:ascii="Times New Roman" w:hAnsi="Times New Roman"/>
                <w:sz w:val="24"/>
                <w:szCs w:val="24"/>
              </w:rPr>
              <w:t>травление</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потеря активности вследствие неправильной эксплуатации</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перегрев катализатора</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отложение на поверхности катализатора </w:t>
            </w:r>
            <w:proofErr w:type="spellStart"/>
            <w:r w:rsidRPr="00920C8F">
              <w:rPr>
                <w:rFonts w:ascii="Times New Roman" w:hAnsi="Times New Roman"/>
                <w:sz w:val="24"/>
                <w:szCs w:val="24"/>
              </w:rPr>
              <w:t>высококонденсированных</w:t>
            </w:r>
            <w:proofErr w:type="spellEnd"/>
            <w:r w:rsidRPr="00920C8F">
              <w:rPr>
                <w:rFonts w:ascii="Times New Roman" w:hAnsi="Times New Roman"/>
                <w:sz w:val="24"/>
                <w:szCs w:val="24"/>
              </w:rPr>
              <w:t xml:space="preserve"> ароматических структур (кокса)</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отложение на поверхности катализатора минеральных веществ</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блокировка активных центров на поверхности катализатора небольшими количествами  веществ – </w:t>
            </w:r>
            <w:r w:rsidRPr="00920C8F">
              <w:rPr>
                <w:rStyle w:val="a5"/>
                <w:rFonts w:ascii="Times New Roman" w:hAnsi="Times New Roman"/>
                <w:sz w:val="24"/>
                <w:szCs w:val="24"/>
              </w:rPr>
              <w:t>каталитическими (контактными</w:t>
            </w:r>
            <w:proofErr w:type="gramStart"/>
            <w:r w:rsidRPr="00920C8F">
              <w:rPr>
                <w:rStyle w:val="a5"/>
                <w:rFonts w:ascii="Times New Roman" w:hAnsi="Times New Roman"/>
                <w:sz w:val="24"/>
                <w:szCs w:val="24"/>
              </w:rPr>
              <w:t>)я</w:t>
            </w:r>
            <w:proofErr w:type="gramEnd"/>
            <w:r w:rsidRPr="00920C8F">
              <w:rPr>
                <w:rStyle w:val="a5"/>
                <w:rFonts w:ascii="Times New Roman" w:hAnsi="Times New Roman"/>
                <w:sz w:val="24"/>
                <w:szCs w:val="24"/>
              </w:rPr>
              <w:t>дами</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неестественный, неравномерный процесс</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необратимый процесс</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обратимый  процесс</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обратимый процесс</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отравление может быть обратимым и необратимым</w:t>
            </w:r>
          </w:p>
        </w:tc>
        <w:tc>
          <w:tcPr>
            <w:tcW w:w="27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1)Соблюдение температурного режима;</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2)организация </w:t>
            </w:r>
            <w:proofErr w:type="gramStart"/>
            <w:r w:rsidRPr="00920C8F">
              <w:rPr>
                <w:rFonts w:ascii="Times New Roman" w:hAnsi="Times New Roman"/>
                <w:sz w:val="24"/>
                <w:szCs w:val="24"/>
              </w:rPr>
              <w:t>правильного</w:t>
            </w:r>
            <w:proofErr w:type="gramEnd"/>
            <w:r w:rsidRPr="00920C8F">
              <w:rPr>
                <w:rFonts w:ascii="Times New Roman" w:hAnsi="Times New Roman"/>
                <w:sz w:val="24"/>
                <w:szCs w:val="24"/>
              </w:rPr>
              <w:t xml:space="preserve"> теплоотвода;</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3)ввод структурообразующих добавок при приготовлении катализатора.</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1)Профилактические меры:</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а</w:t>
            </w:r>
            <w:proofErr w:type="gramStart"/>
            <w:r w:rsidRPr="00920C8F">
              <w:rPr>
                <w:rFonts w:ascii="Times New Roman" w:hAnsi="Times New Roman"/>
                <w:sz w:val="24"/>
                <w:szCs w:val="24"/>
              </w:rPr>
              <w:t>)о</w:t>
            </w:r>
            <w:proofErr w:type="gramEnd"/>
            <w:r w:rsidRPr="00920C8F">
              <w:rPr>
                <w:rFonts w:ascii="Times New Roman" w:hAnsi="Times New Roman"/>
                <w:sz w:val="24"/>
                <w:szCs w:val="24"/>
              </w:rPr>
              <w:t>чистка сырья;</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б) введение в состав катализатора</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специальных добавок, препятствующих отложению;</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xml:space="preserve">2)Окислительная регенерация – обжиг катализатора в токе воздуха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 </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1)Использование малочувствительных к каталитическим ядам катализаторов;</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2)очистка сырья от каталитических ядов;</w:t>
            </w:r>
          </w:p>
          <w:p w:rsidR="00ED2FF9" w:rsidRPr="00920C8F" w:rsidRDefault="00ED2FF9" w:rsidP="00ED2FF9">
            <w:pPr>
              <w:pStyle w:val="a4"/>
              <w:spacing w:before="0" w:beforeAutospacing="0" w:after="0" w:afterAutospacing="0"/>
              <w:ind w:left="0" w:right="0"/>
              <w:jc w:val="both"/>
              <w:rPr>
                <w:rFonts w:ascii="Times New Roman" w:hAnsi="Times New Roman"/>
                <w:sz w:val="24"/>
                <w:szCs w:val="24"/>
              </w:rPr>
            </w:pPr>
            <w:r w:rsidRPr="00920C8F">
              <w:rPr>
                <w:rFonts w:ascii="Times New Roman" w:hAnsi="Times New Roman"/>
                <w:sz w:val="24"/>
                <w:szCs w:val="24"/>
              </w:rPr>
              <w:t>3)</w:t>
            </w:r>
            <w:proofErr w:type="spellStart"/>
            <w:r w:rsidRPr="00920C8F">
              <w:rPr>
                <w:rFonts w:ascii="Times New Roman" w:hAnsi="Times New Roman"/>
                <w:sz w:val="24"/>
                <w:szCs w:val="24"/>
              </w:rPr>
              <w:t>предкатализ</w:t>
            </w:r>
            <w:proofErr w:type="spellEnd"/>
            <w:r w:rsidRPr="00920C8F">
              <w:rPr>
                <w:rFonts w:ascii="Times New Roman" w:hAnsi="Times New Roman"/>
                <w:sz w:val="24"/>
                <w:szCs w:val="24"/>
              </w:rPr>
              <w:t xml:space="preserve"> - перевод токсичных примесей сырья в </w:t>
            </w:r>
            <w:proofErr w:type="gramStart"/>
            <w:r w:rsidRPr="00920C8F">
              <w:rPr>
                <w:rFonts w:ascii="Times New Roman" w:hAnsi="Times New Roman"/>
                <w:sz w:val="24"/>
                <w:szCs w:val="24"/>
              </w:rPr>
              <w:t>нетоксичные</w:t>
            </w:r>
            <w:proofErr w:type="gramEnd"/>
          </w:p>
        </w:tc>
      </w:tr>
    </w:tbl>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lastRenderedPageBreak/>
        <w:t xml:space="preserve">В качестве контактных ядов чаще всего выступают соединения элементов 5 и 6 групп (соединения мышьяка, сурьмы, кислорода, серы, селена, теллура), окись углерода </w:t>
      </w:r>
      <w:proofErr w:type="gramStart"/>
      <w:r w:rsidRPr="00920C8F">
        <w:rPr>
          <w:rFonts w:ascii="Times New Roman" w:hAnsi="Times New Roman"/>
          <w:color w:val="000000"/>
          <w:sz w:val="24"/>
          <w:szCs w:val="24"/>
        </w:rPr>
        <w:t>СО</w:t>
      </w:r>
      <w:proofErr w:type="gramEnd"/>
      <w:r w:rsidRPr="00920C8F">
        <w:rPr>
          <w:rFonts w:ascii="Times New Roman" w:hAnsi="Times New Roman"/>
          <w:color w:val="000000"/>
          <w:sz w:val="24"/>
          <w:szCs w:val="24"/>
        </w:rPr>
        <w:t>, синильная кислота и ее соли, тяжелые металлы (медь, свинец, олово, висмут, ртуть, кобальт, никель, железо, марганец), галогены, хлорсодержащие углеводородов и др. Контактные яды часто обнаруживают некоторую специфичность. Так например, О</w:t>
      </w:r>
      <w:proofErr w:type="gramStart"/>
      <w:r w:rsidRPr="00920C8F">
        <w:rPr>
          <w:rFonts w:ascii="Times New Roman" w:hAnsi="Times New Roman"/>
          <w:color w:val="000000"/>
          <w:sz w:val="24"/>
          <w:szCs w:val="24"/>
          <w:vertAlign w:val="subscript"/>
        </w:rPr>
        <w:t>2</w:t>
      </w:r>
      <w:proofErr w:type="gramEnd"/>
      <w:r w:rsidRPr="00920C8F">
        <w:rPr>
          <w:rFonts w:ascii="Times New Roman" w:hAnsi="Times New Roman"/>
          <w:color w:val="000000"/>
          <w:sz w:val="24"/>
          <w:szCs w:val="24"/>
        </w:rPr>
        <w:t xml:space="preserve"> является ядом для многих металлических катализаторов, а в случае платинового катализатора он даже увеличивает его активность. Никель, отравленный тиофеном, не </w:t>
      </w:r>
      <w:proofErr w:type="spellStart"/>
      <w:r w:rsidRPr="00920C8F">
        <w:rPr>
          <w:rFonts w:ascii="Times New Roman" w:hAnsi="Times New Roman"/>
          <w:color w:val="000000"/>
          <w:sz w:val="24"/>
          <w:szCs w:val="24"/>
        </w:rPr>
        <w:t>гидрирует</w:t>
      </w:r>
      <w:proofErr w:type="spellEnd"/>
      <w:r w:rsidRPr="00920C8F">
        <w:rPr>
          <w:rFonts w:ascii="Times New Roman" w:hAnsi="Times New Roman"/>
          <w:color w:val="000000"/>
          <w:sz w:val="24"/>
          <w:szCs w:val="24"/>
        </w:rPr>
        <w:t xml:space="preserve"> ароматические углеводороды, но сохраняет свою активность при гидрировании олефинов. </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Действие контактных ядов зависит от их концентрации. Иногда для отравления катализатора достаточно очень малого количества яда. Например, присутствие 3 </w:t>
      </w:r>
      <w:r w:rsidRPr="00920C8F">
        <w:rPr>
          <w:rFonts w:ascii="Times New Roman" w:hAnsi="Times New Roman"/>
          <w:color w:val="000000"/>
          <w:sz w:val="24"/>
          <w:szCs w:val="24"/>
          <w:vertAlign w:val="superscript"/>
        </w:rPr>
        <w:t>.</w:t>
      </w:r>
      <w:r w:rsidRPr="00920C8F">
        <w:rPr>
          <w:rFonts w:ascii="Times New Roman" w:hAnsi="Times New Roman"/>
          <w:color w:val="000000"/>
          <w:sz w:val="24"/>
          <w:szCs w:val="24"/>
        </w:rPr>
        <w:t xml:space="preserve"> 10</w:t>
      </w:r>
      <w:r w:rsidRPr="00920C8F">
        <w:rPr>
          <w:rFonts w:ascii="Times New Roman" w:hAnsi="Times New Roman"/>
          <w:color w:val="000000"/>
          <w:sz w:val="24"/>
          <w:szCs w:val="24"/>
          <w:vertAlign w:val="superscript"/>
        </w:rPr>
        <w:t>-10</w:t>
      </w:r>
      <w:r w:rsidRPr="00920C8F">
        <w:rPr>
          <w:rFonts w:ascii="Times New Roman" w:hAnsi="Times New Roman"/>
          <w:color w:val="000000"/>
          <w:sz w:val="24"/>
          <w:szCs w:val="24"/>
        </w:rPr>
        <w:t xml:space="preserve"> моль/</w:t>
      </w:r>
      <w:proofErr w:type="gramStart"/>
      <w:r w:rsidRPr="00920C8F">
        <w:rPr>
          <w:rFonts w:ascii="Times New Roman" w:hAnsi="Times New Roman"/>
          <w:color w:val="000000"/>
          <w:sz w:val="24"/>
          <w:szCs w:val="24"/>
        </w:rPr>
        <w:t>л</w:t>
      </w:r>
      <w:proofErr w:type="gramEnd"/>
      <w:r w:rsidRPr="00920C8F">
        <w:rPr>
          <w:rFonts w:ascii="Times New Roman" w:hAnsi="Times New Roman"/>
          <w:color w:val="000000"/>
          <w:sz w:val="24"/>
          <w:szCs w:val="24"/>
        </w:rPr>
        <w:t xml:space="preserve"> Н</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 xml:space="preserve">S в сырье приводит к полной и необратимой дезактивации никелевого катализатора в процессе гидрирования. В других случаях отравление происходит при сравнительно больших концентрациях яда, а в малых количествах он повышает активность катализатора, </w:t>
      </w:r>
      <w:proofErr w:type="spellStart"/>
      <w:r w:rsidRPr="00920C8F">
        <w:rPr>
          <w:rFonts w:ascii="Times New Roman" w:hAnsi="Times New Roman"/>
          <w:color w:val="000000"/>
          <w:sz w:val="24"/>
          <w:szCs w:val="24"/>
        </w:rPr>
        <w:t>промотирует</w:t>
      </w:r>
      <w:proofErr w:type="spellEnd"/>
      <w:r w:rsidRPr="00920C8F">
        <w:rPr>
          <w:rFonts w:ascii="Times New Roman" w:hAnsi="Times New Roman"/>
          <w:color w:val="000000"/>
          <w:sz w:val="24"/>
          <w:szCs w:val="24"/>
        </w:rPr>
        <w:t xml:space="preserve"> его. (</w:t>
      </w:r>
      <w:proofErr w:type="spellStart"/>
      <w:r w:rsidRPr="00920C8F">
        <w:rPr>
          <w:rFonts w:ascii="Times New Roman" w:hAnsi="Times New Roman"/>
          <w:color w:val="000000"/>
          <w:sz w:val="24"/>
          <w:szCs w:val="24"/>
        </w:rPr>
        <w:t>Промотирование</w:t>
      </w:r>
      <w:proofErr w:type="spellEnd"/>
      <w:r w:rsidRPr="00920C8F">
        <w:rPr>
          <w:rFonts w:ascii="Times New Roman" w:hAnsi="Times New Roman"/>
          <w:color w:val="000000"/>
          <w:sz w:val="24"/>
          <w:szCs w:val="24"/>
        </w:rPr>
        <w:t xml:space="preserve"> – повышение активности катализатора путем введения различных добавок).</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Отравление катализатора может быть обратимым и необратимым, прогрессирующим (постоянно возрастающим по мере накопления яда) и внезапным, быстрым. Отравление может быть селективным, т.е. включающим лишь часть функций катализатора, или полным.</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Наиболее чувствительными к контактным ядам являются металлические катализаторы, особенно металлы 8 группы и металлы подгруппы меди. Из неметаллических катализаторов чувствительными к контактным ядам являются алюмосиликатные катализаторы.</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color w:val="000000"/>
          <w:sz w:val="24"/>
          <w:szCs w:val="24"/>
        </w:rPr>
        <w:t>Селективность катализатора</w:t>
      </w:r>
      <w:r w:rsidRPr="00920C8F">
        <w:rPr>
          <w:rFonts w:ascii="Times New Roman" w:hAnsi="Times New Roman"/>
          <w:color w:val="000000"/>
          <w:sz w:val="24"/>
          <w:szCs w:val="24"/>
        </w:rPr>
        <w:t xml:space="preserve"> –  это способность катализатора ускорять только целевую реакцию. Селективность рассчитывается как отношение скорости образования целевого продукта к величине активности катализатора. В качестве примера использования селективного катализатора можно привести процесс селективного окисления аммиака до оксида азота (II) на платине (см. лекцию № 8).</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Использование  высокоселективных  катализаторов позволяет уменьшить непроизводительные затраты сырья на побочные реакции, облегчает разделение реакционной смеси, то есть в целом улучшает экономику процесса.</w:t>
      </w:r>
      <w:r w:rsidRPr="00920C8F">
        <w:rPr>
          <w:rFonts w:ascii="Times New Roman" w:hAnsi="Times New Roman"/>
          <w:color w:val="000000"/>
          <w:sz w:val="24"/>
          <w:szCs w:val="24"/>
        </w:rPr>
        <w:br/>
        <w:t> </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bCs/>
          <w:color w:val="000000"/>
          <w:sz w:val="24"/>
          <w:szCs w:val="24"/>
        </w:rPr>
        <w:t>Физические свойства катализатора</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Физические свойства катализатора, такие как  его поверхность, кристалличность, теплопроводность, механическая и термическая стабильность и др., оказывают очень сильное влияние на эффективность его работы, кинетику реакций, гидродинамику потоков.</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Скорость гетерогенно-каталитической реакции, как скорость любого гетерогенного процесса, возрастает с увеличением поверхности контакта фаз, в данном случае – с увеличением поверхности катализатора, так как именно на его поверхности протекает реакция. Увеличить поверхность катализатора можно двумя способами: </w:t>
      </w:r>
    </w:p>
    <w:p w:rsidR="00ED2FF9" w:rsidRPr="00920C8F" w:rsidRDefault="00ED2FF9" w:rsidP="00ED2FF9">
      <w:pPr>
        <w:spacing w:after="0" w:line="240" w:lineRule="auto"/>
        <w:ind w:firstLine="709"/>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раздробить или размельчить катализатор</w:t>
      </w:r>
    </w:p>
    <w:p w:rsidR="00ED2FF9" w:rsidRPr="00920C8F" w:rsidRDefault="00ED2FF9" w:rsidP="00ED2FF9">
      <w:pPr>
        <w:spacing w:after="0" w:line="240" w:lineRule="auto"/>
        <w:ind w:firstLine="709"/>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увеличить его пористость.</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color w:val="000000"/>
          <w:sz w:val="24"/>
          <w:szCs w:val="24"/>
        </w:rPr>
        <w:t>При измельчении катализатора</w:t>
      </w:r>
      <w:r w:rsidRPr="00920C8F">
        <w:rPr>
          <w:rFonts w:ascii="Times New Roman" w:hAnsi="Times New Roman"/>
          <w:color w:val="000000"/>
          <w:sz w:val="24"/>
          <w:szCs w:val="24"/>
        </w:rPr>
        <w:t xml:space="preserve"> увеличивается его внешняя поверхность. Однако при уменьшении размера гранул катализатора возрастает гидравлическое сопротивление каталитического слоя, а, следовательно, и затраты на транспортировку реагентов через реактор. Кроме того, при высокой степени измельчения катализатора резко увеличивается его унос из реактора. Поэтому размер зерен катализатора должен иметь оптимальную величину. При неподвижном слое катализатора используют гранулы размером 2-5 мм, (редко до 20 мм); в «кипящем» слое катализатора размер гранул меньше 20 микрон. Поверхность гранул катализатора можно увеличить также, усложняя их форму. Однако </w:t>
      </w:r>
      <w:r w:rsidRPr="00920C8F">
        <w:rPr>
          <w:rFonts w:ascii="Times New Roman" w:hAnsi="Times New Roman"/>
          <w:color w:val="000000"/>
          <w:sz w:val="24"/>
          <w:szCs w:val="24"/>
        </w:rPr>
        <w:lastRenderedPageBreak/>
        <w:t xml:space="preserve">это сопровождается, обычно, увеличением затрат на производство катализатора. Промышленные катализаторы имеют форму шаров, цилиндров, таблеток, колец </w:t>
      </w:r>
      <w:proofErr w:type="spellStart"/>
      <w:r w:rsidRPr="00920C8F">
        <w:rPr>
          <w:rFonts w:ascii="Times New Roman" w:hAnsi="Times New Roman"/>
          <w:color w:val="000000"/>
          <w:sz w:val="24"/>
          <w:szCs w:val="24"/>
        </w:rPr>
        <w:t>Рашига</w:t>
      </w:r>
      <w:proofErr w:type="spellEnd"/>
      <w:r w:rsidRPr="00920C8F">
        <w:rPr>
          <w:rFonts w:ascii="Times New Roman" w:hAnsi="Times New Roman"/>
          <w:color w:val="000000"/>
          <w:sz w:val="24"/>
          <w:szCs w:val="24"/>
        </w:rPr>
        <w:t xml:space="preserve"> и др.</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color w:val="000000"/>
          <w:sz w:val="24"/>
          <w:szCs w:val="24"/>
        </w:rPr>
        <w:t>Создание пористой структуры  катализатора</w:t>
      </w:r>
      <w:r w:rsidRPr="00920C8F">
        <w:rPr>
          <w:rFonts w:ascii="Times New Roman" w:hAnsi="Times New Roman"/>
          <w:color w:val="000000"/>
          <w:sz w:val="24"/>
          <w:szCs w:val="24"/>
        </w:rPr>
        <w:t xml:space="preserve"> увеличивает внутреннюю поверхность, которая при развитой системе пор может составить более 75% от общей поверхности катализатора. Доступность внутренней поверхности определяется размером пор. Различают:</w:t>
      </w:r>
    </w:p>
    <w:p w:rsidR="00ED2FF9" w:rsidRPr="00920C8F" w:rsidRDefault="00ED2FF9" w:rsidP="00ED2FF9">
      <w:pPr>
        <w:spacing w:after="0" w:line="240" w:lineRule="auto"/>
        <w:ind w:firstLine="709"/>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макропоры (транспортные)  - d = 1000-2000 А</w:t>
      </w:r>
      <w:proofErr w:type="gramStart"/>
      <w:r w:rsidRPr="00920C8F">
        <w:rPr>
          <w:rFonts w:ascii="Times New Roman" w:hAnsi="Times New Roman" w:cs="Times New Roman"/>
          <w:color w:val="000000"/>
          <w:sz w:val="24"/>
          <w:szCs w:val="24"/>
          <w:vertAlign w:val="superscript"/>
        </w:rPr>
        <w:t>0</w:t>
      </w:r>
      <w:proofErr w:type="gramEnd"/>
      <w:r w:rsidRPr="00920C8F">
        <w:rPr>
          <w:rFonts w:ascii="Times New Roman" w:hAnsi="Times New Roman" w:cs="Times New Roman"/>
          <w:color w:val="000000"/>
          <w:sz w:val="24"/>
          <w:szCs w:val="24"/>
        </w:rPr>
        <w:t>, f = 0,5-2 м</w:t>
      </w:r>
      <w:r w:rsidRPr="00920C8F">
        <w:rPr>
          <w:rFonts w:ascii="Times New Roman" w:hAnsi="Times New Roman" w:cs="Times New Roman"/>
          <w:color w:val="000000"/>
          <w:sz w:val="24"/>
          <w:szCs w:val="24"/>
          <w:vertAlign w:val="superscript"/>
        </w:rPr>
        <w:t>2</w:t>
      </w:r>
      <w:r w:rsidRPr="00920C8F">
        <w:rPr>
          <w:rFonts w:ascii="Times New Roman" w:hAnsi="Times New Roman" w:cs="Times New Roman"/>
          <w:color w:val="000000"/>
          <w:sz w:val="24"/>
          <w:szCs w:val="24"/>
        </w:rPr>
        <w:t>/г</w:t>
      </w:r>
    </w:p>
    <w:p w:rsidR="00ED2FF9" w:rsidRPr="00920C8F" w:rsidRDefault="00ED2FF9" w:rsidP="00ED2FF9">
      <w:pPr>
        <w:spacing w:after="0" w:line="240" w:lineRule="auto"/>
        <w:ind w:firstLine="709"/>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средние (переходные)           - d = 15 - 1000 А</w:t>
      </w:r>
      <w:proofErr w:type="gramStart"/>
      <w:r w:rsidRPr="00920C8F">
        <w:rPr>
          <w:rFonts w:ascii="Times New Roman" w:hAnsi="Times New Roman" w:cs="Times New Roman"/>
          <w:color w:val="000000"/>
          <w:sz w:val="24"/>
          <w:szCs w:val="24"/>
          <w:vertAlign w:val="superscript"/>
        </w:rPr>
        <w:t>0</w:t>
      </w:r>
      <w:proofErr w:type="gramEnd"/>
      <w:r w:rsidRPr="00920C8F">
        <w:rPr>
          <w:rFonts w:ascii="Times New Roman" w:hAnsi="Times New Roman" w:cs="Times New Roman"/>
          <w:color w:val="000000"/>
          <w:sz w:val="24"/>
          <w:szCs w:val="24"/>
        </w:rPr>
        <w:t>, f = 400 м</w:t>
      </w:r>
      <w:r w:rsidRPr="00920C8F">
        <w:rPr>
          <w:rFonts w:ascii="Times New Roman" w:hAnsi="Times New Roman" w:cs="Times New Roman"/>
          <w:color w:val="000000"/>
          <w:sz w:val="24"/>
          <w:szCs w:val="24"/>
          <w:vertAlign w:val="superscript"/>
        </w:rPr>
        <w:t>2</w:t>
      </w:r>
      <w:r w:rsidRPr="00920C8F">
        <w:rPr>
          <w:rFonts w:ascii="Times New Roman" w:hAnsi="Times New Roman" w:cs="Times New Roman"/>
          <w:color w:val="000000"/>
          <w:sz w:val="24"/>
          <w:szCs w:val="24"/>
        </w:rPr>
        <w:t>/г</w:t>
      </w:r>
    </w:p>
    <w:p w:rsidR="00ED2FF9" w:rsidRPr="00920C8F" w:rsidRDefault="00ED2FF9" w:rsidP="00ED2FF9">
      <w:pPr>
        <w:spacing w:after="0" w:line="240" w:lineRule="auto"/>
        <w:ind w:firstLine="709"/>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микропоры – d соизмерим с размерами молекул, f &gt; 400 м</w:t>
      </w:r>
      <w:proofErr w:type="gramStart"/>
      <w:r w:rsidRPr="00920C8F">
        <w:rPr>
          <w:rFonts w:ascii="Times New Roman" w:hAnsi="Times New Roman" w:cs="Times New Roman"/>
          <w:color w:val="000000"/>
          <w:sz w:val="24"/>
          <w:szCs w:val="24"/>
          <w:vertAlign w:val="superscript"/>
        </w:rPr>
        <w:t>2</w:t>
      </w:r>
      <w:proofErr w:type="gramEnd"/>
      <w:r w:rsidRPr="00920C8F">
        <w:rPr>
          <w:rFonts w:ascii="Times New Roman" w:hAnsi="Times New Roman" w:cs="Times New Roman"/>
          <w:color w:val="000000"/>
          <w:sz w:val="24"/>
          <w:szCs w:val="24"/>
        </w:rPr>
        <w:t>/г.</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Чем меньше размер пор, тем больше внутренняя поверхность. Однако размер пор должен быть таким, чтобы обеспечить наиболее благоприятные условия диффузии молекул реагентов внутри поры. </w:t>
      </w:r>
      <w:proofErr w:type="gramStart"/>
      <w:r w:rsidRPr="00920C8F">
        <w:rPr>
          <w:rFonts w:ascii="Times New Roman" w:hAnsi="Times New Roman"/>
          <w:color w:val="000000"/>
          <w:sz w:val="24"/>
          <w:szCs w:val="24"/>
        </w:rPr>
        <w:t>Важное значение</w:t>
      </w:r>
      <w:proofErr w:type="gramEnd"/>
      <w:r w:rsidRPr="00920C8F">
        <w:rPr>
          <w:rFonts w:ascii="Times New Roman" w:hAnsi="Times New Roman"/>
          <w:color w:val="000000"/>
          <w:sz w:val="24"/>
          <w:szCs w:val="24"/>
        </w:rPr>
        <w:t xml:space="preserve"> имеет также длина поры. Для каждого катализатора экспериментально подбирается оптимальная пористая структура, которая определяется соотношением скорости диффузии и скорости химической реакции.</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На эффективность работы катализатора часто оказывает большое влияние его кристалличность. Так например, каталитическая активность γ-Al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xml:space="preserve"> в реакциях дегидрирования и дегидратации в десятки раз больше, чем активность α- формы оксида алюминия, которая отличается от </w:t>
      </w:r>
      <w:proofErr w:type="gramStart"/>
      <w:r w:rsidRPr="00920C8F">
        <w:rPr>
          <w:rFonts w:ascii="Times New Roman" w:hAnsi="Times New Roman"/>
          <w:color w:val="000000"/>
          <w:sz w:val="24"/>
          <w:szCs w:val="24"/>
        </w:rPr>
        <w:t>γ-</w:t>
      </w:r>
      <w:proofErr w:type="gramEnd"/>
      <w:r w:rsidRPr="00920C8F">
        <w:rPr>
          <w:rFonts w:ascii="Times New Roman" w:hAnsi="Times New Roman"/>
          <w:color w:val="000000"/>
          <w:sz w:val="24"/>
          <w:szCs w:val="24"/>
        </w:rPr>
        <w:t>формы температурным режимом приготовления.</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Вполне очевидно, что срок службы катализатора и его активность в процессе работы очень сильно зависят от его механической прочности, теплопроводности, </w:t>
      </w:r>
      <w:proofErr w:type="spellStart"/>
      <w:r w:rsidRPr="00920C8F">
        <w:rPr>
          <w:rFonts w:ascii="Times New Roman" w:hAnsi="Times New Roman"/>
          <w:color w:val="000000"/>
          <w:sz w:val="24"/>
          <w:szCs w:val="24"/>
        </w:rPr>
        <w:t>термостабильности</w:t>
      </w:r>
      <w:proofErr w:type="spellEnd"/>
      <w:r w:rsidRPr="00920C8F">
        <w:rPr>
          <w:rFonts w:ascii="Times New Roman" w:hAnsi="Times New Roman"/>
          <w:color w:val="000000"/>
          <w:sz w:val="24"/>
          <w:szCs w:val="24"/>
        </w:rPr>
        <w:t>. Поэтому в процессе приготовления катализатора особое внимание уделяют оптимизации этих физических свойств.</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bCs/>
          <w:color w:val="000000"/>
          <w:sz w:val="24"/>
          <w:szCs w:val="24"/>
        </w:rPr>
        <w:t> </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bCs/>
          <w:color w:val="000000"/>
          <w:sz w:val="24"/>
          <w:szCs w:val="24"/>
        </w:rPr>
        <w:t>Классификация  катализаторов</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color w:val="000000"/>
          <w:sz w:val="24"/>
          <w:szCs w:val="24"/>
        </w:rPr>
        <w:t xml:space="preserve">По механизму действия </w:t>
      </w:r>
      <w:r w:rsidRPr="00920C8F">
        <w:rPr>
          <w:rFonts w:ascii="Times New Roman" w:hAnsi="Times New Roman"/>
          <w:color w:val="000000"/>
          <w:sz w:val="24"/>
          <w:szCs w:val="24"/>
        </w:rPr>
        <w:t>различают:</w:t>
      </w:r>
    </w:p>
    <w:p w:rsidR="00ED2FF9" w:rsidRPr="00920C8F" w:rsidRDefault="00ED2FF9" w:rsidP="00ED2FF9">
      <w:pPr>
        <w:numPr>
          <w:ilvl w:val="0"/>
          <w:numId w:val="3"/>
        </w:numPr>
        <w:spacing w:after="0" w:line="240" w:lineRule="auto"/>
        <w:ind w:left="0" w:firstLine="709"/>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ионные катализаторы, работающие по кислотно-основному механизму, то есть выступающие в роли кислоты или основания Льюиса;</w:t>
      </w:r>
    </w:p>
    <w:p w:rsidR="00ED2FF9" w:rsidRPr="00920C8F" w:rsidRDefault="00ED2FF9" w:rsidP="00ED2FF9">
      <w:pPr>
        <w:numPr>
          <w:ilvl w:val="0"/>
          <w:numId w:val="3"/>
        </w:numPr>
        <w:spacing w:after="0" w:line="240" w:lineRule="auto"/>
        <w:ind w:left="0" w:firstLine="709"/>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xml:space="preserve">электронные катализаторы, работающие по </w:t>
      </w:r>
      <w:proofErr w:type="spellStart"/>
      <w:r w:rsidRPr="00920C8F">
        <w:rPr>
          <w:rFonts w:ascii="Times New Roman" w:hAnsi="Times New Roman" w:cs="Times New Roman"/>
          <w:color w:val="000000"/>
          <w:sz w:val="24"/>
          <w:szCs w:val="24"/>
        </w:rPr>
        <w:t>окислительно</w:t>
      </w:r>
      <w:proofErr w:type="spellEnd"/>
      <w:r w:rsidRPr="00920C8F">
        <w:rPr>
          <w:rFonts w:ascii="Times New Roman" w:hAnsi="Times New Roman" w:cs="Times New Roman"/>
          <w:color w:val="000000"/>
          <w:sz w:val="24"/>
          <w:szCs w:val="24"/>
        </w:rPr>
        <w:t>-восстановительному механизму, то есть выступающие в роли окислителя или восстановителя;</w:t>
      </w:r>
    </w:p>
    <w:p w:rsidR="00ED2FF9" w:rsidRPr="00920C8F" w:rsidRDefault="00ED2FF9" w:rsidP="00ED2FF9">
      <w:pPr>
        <w:numPr>
          <w:ilvl w:val="0"/>
          <w:numId w:val="3"/>
        </w:numPr>
        <w:spacing w:after="0" w:line="240" w:lineRule="auto"/>
        <w:ind w:left="0" w:firstLine="709"/>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бифункциональные катализаторы.</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В качестве ионных катализаторов используют протонные и </w:t>
      </w:r>
      <w:proofErr w:type="spellStart"/>
      <w:r w:rsidRPr="00920C8F">
        <w:rPr>
          <w:rFonts w:ascii="Times New Roman" w:hAnsi="Times New Roman"/>
          <w:color w:val="000000"/>
          <w:sz w:val="24"/>
          <w:szCs w:val="24"/>
        </w:rPr>
        <w:t>апротонные</w:t>
      </w:r>
      <w:proofErr w:type="spellEnd"/>
      <w:r w:rsidRPr="00920C8F">
        <w:rPr>
          <w:rFonts w:ascii="Times New Roman" w:hAnsi="Times New Roman"/>
          <w:color w:val="000000"/>
          <w:sz w:val="24"/>
          <w:szCs w:val="24"/>
        </w:rPr>
        <w:t xml:space="preserve"> кислоты на носителях (Н</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РО</w:t>
      </w:r>
      <w:r w:rsidRPr="00920C8F">
        <w:rPr>
          <w:rFonts w:ascii="Times New Roman" w:hAnsi="Times New Roman"/>
          <w:color w:val="000000"/>
          <w:sz w:val="24"/>
          <w:szCs w:val="24"/>
          <w:vertAlign w:val="subscript"/>
        </w:rPr>
        <w:t>4</w:t>
      </w:r>
      <w:r w:rsidRPr="00920C8F">
        <w:rPr>
          <w:rFonts w:ascii="Times New Roman" w:hAnsi="Times New Roman"/>
          <w:color w:val="000000"/>
          <w:sz w:val="24"/>
          <w:szCs w:val="24"/>
        </w:rPr>
        <w:t xml:space="preserve"> на 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BF</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xml:space="preserve"> на 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xml:space="preserve">, </w:t>
      </w:r>
      <w:proofErr w:type="spellStart"/>
      <w:r w:rsidRPr="00920C8F">
        <w:rPr>
          <w:rFonts w:ascii="Times New Roman" w:hAnsi="Times New Roman"/>
          <w:color w:val="000000"/>
          <w:sz w:val="24"/>
          <w:szCs w:val="24"/>
        </w:rPr>
        <w:t>гетерополикислоты</w:t>
      </w:r>
      <w:proofErr w:type="spellEnd"/>
      <w:r w:rsidRPr="00920C8F">
        <w:rPr>
          <w:rFonts w:ascii="Times New Roman" w:hAnsi="Times New Roman"/>
          <w:color w:val="000000"/>
          <w:sz w:val="24"/>
          <w:szCs w:val="24"/>
        </w:rPr>
        <w:t>, ионообменные смолы), природные и синтетические алюмосиликаты (Al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w:t>
      </w:r>
      <w:r w:rsidRPr="00920C8F">
        <w:rPr>
          <w:rFonts w:ascii="Times New Roman" w:hAnsi="Times New Roman"/>
          <w:color w:val="000000"/>
          <w:sz w:val="24"/>
          <w:szCs w:val="24"/>
          <w:vertAlign w:val="subscript"/>
        </w:rPr>
        <w:t>m</w:t>
      </w:r>
      <w:r w:rsidRPr="00920C8F">
        <w:rPr>
          <w:rFonts w:ascii="Times New Roman" w:hAnsi="Times New Roman"/>
          <w:color w:val="000000"/>
          <w:sz w:val="24"/>
          <w:szCs w:val="24"/>
        </w:rPr>
        <w:t>(SiO</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w:t>
      </w:r>
      <w:r w:rsidRPr="00920C8F">
        <w:rPr>
          <w:rFonts w:ascii="Times New Roman" w:hAnsi="Times New Roman"/>
          <w:color w:val="000000"/>
          <w:sz w:val="24"/>
          <w:szCs w:val="24"/>
          <w:vertAlign w:val="subscript"/>
        </w:rPr>
        <w:t>n</w:t>
      </w:r>
      <w:r w:rsidRPr="00920C8F">
        <w:rPr>
          <w:rFonts w:ascii="Times New Roman" w:hAnsi="Times New Roman"/>
          <w:color w:val="000000"/>
          <w:sz w:val="24"/>
          <w:szCs w:val="24"/>
        </w:rPr>
        <w:t>(H</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p</w:t>
      </w:r>
      <w:r w:rsidRPr="00920C8F">
        <w:rPr>
          <w:rFonts w:ascii="Times New Roman" w:hAnsi="Times New Roman"/>
          <w:color w:val="000000"/>
          <w:sz w:val="24"/>
          <w:szCs w:val="24"/>
        </w:rPr>
        <w:t>, нейтральные и кислые соли Са</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(РО</w:t>
      </w:r>
      <w:proofErr w:type="gramStart"/>
      <w:r w:rsidRPr="00920C8F">
        <w:rPr>
          <w:rFonts w:ascii="Times New Roman" w:hAnsi="Times New Roman"/>
          <w:color w:val="000000"/>
          <w:sz w:val="24"/>
          <w:szCs w:val="24"/>
          <w:vertAlign w:val="subscript"/>
        </w:rPr>
        <w:t>4</w:t>
      </w:r>
      <w:proofErr w:type="gramEnd"/>
      <w:r w:rsidRPr="00920C8F">
        <w:rPr>
          <w:rFonts w:ascii="Times New Roman" w:hAnsi="Times New Roman"/>
          <w:color w:val="000000"/>
          <w:sz w:val="24"/>
          <w:szCs w:val="24"/>
        </w:rPr>
        <w:t>)</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 СаНРО</w:t>
      </w:r>
      <w:r w:rsidRPr="00920C8F">
        <w:rPr>
          <w:rFonts w:ascii="Times New Roman" w:hAnsi="Times New Roman"/>
          <w:color w:val="000000"/>
          <w:sz w:val="24"/>
          <w:szCs w:val="24"/>
          <w:vertAlign w:val="subscript"/>
        </w:rPr>
        <w:t>4</w:t>
      </w:r>
      <w:r w:rsidRPr="00920C8F">
        <w:rPr>
          <w:rFonts w:ascii="Times New Roman" w:hAnsi="Times New Roman"/>
          <w:color w:val="000000"/>
          <w:sz w:val="24"/>
          <w:szCs w:val="24"/>
        </w:rPr>
        <w:t>, МgНРО</w:t>
      </w:r>
      <w:r w:rsidRPr="00920C8F">
        <w:rPr>
          <w:rFonts w:ascii="Times New Roman" w:hAnsi="Times New Roman"/>
          <w:color w:val="000000"/>
          <w:sz w:val="24"/>
          <w:szCs w:val="24"/>
          <w:vertAlign w:val="subscript"/>
        </w:rPr>
        <w:t>4</w:t>
      </w:r>
      <w:r w:rsidRPr="00920C8F">
        <w:rPr>
          <w:rFonts w:ascii="Times New Roman" w:hAnsi="Times New Roman"/>
          <w:color w:val="000000"/>
          <w:sz w:val="24"/>
          <w:szCs w:val="24"/>
        </w:rPr>
        <w:t>, оксиды некоторых металлов 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W</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xml:space="preserve"> и др. Кислотно-основной катализ обычно реализуется в реакциях, сопровождающихся </w:t>
      </w:r>
      <w:proofErr w:type="spellStart"/>
      <w:r w:rsidRPr="00920C8F">
        <w:rPr>
          <w:rFonts w:ascii="Times New Roman" w:hAnsi="Times New Roman"/>
          <w:color w:val="000000"/>
          <w:sz w:val="24"/>
          <w:szCs w:val="24"/>
        </w:rPr>
        <w:t>гетеролитическим</w:t>
      </w:r>
      <w:proofErr w:type="spellEnd"/>
      <w:r w:rsidRPr="00920C8F">
        <w:rPr>
          <w:rFonts w:ascii="Times New Roman" w:hAnsi="Times New Roman"/>
          <w:color w:val="000000"/>
          <w:sz w:val="24"/>
          <w:szCs w:val="24"/>
        </w:rPr>
        <w:t xml:space="preserve"> разрывом ковалентной связи. Это процессы гидратации, </w:t>
      </w:r>
      <w:proofErr w:type="spellStart"/>
      <w:r w:rsidRPr="00920C8F">
        <w:rPr>
          <w:rFonts w:ascii="Times New Roman" w:hAnsi="Times New Roman"/>
          <w:color w:val="000000"/>
          <w:sz w:val="24"/>
          <w:szCs w:val="24"/>
        </w:rPr>
        <w:t>аминирования</w:t>
      </w:r>
      <w:proofErr w:type="spellEnd"/>
      <w:r w:rsidRPr="00920C8F">
        <w:rPr>
          <w:rFonts w:ascii="Times New Roman" w:hAnsi="Times New Roman"/>
          <w:color w:val="000000"/>
          <w:sz w:val="24"/>
          <w:szCs w:val="24"/>
        </w:rPr>
        <w:t xml:space="preserve">, </w:t>
      </w:r>
      <w:proofErr w:type="spellStart"/>
      <w:r w:rsidRPr="00920C8F">
        <w:rPr>
          <w:rFonts w:ascii="Times New Roman" w:hAnsi="Times New Roman"/>
          <w:color w:val="000000"/>
          <w:sz w:val="24"/>
          <w:szCs w:val="24"/>
        </w:rPr>
        <w:t>алкилирования</w:t>
      </w:r>
      <w:proofErr w:type="spellEnd"/>
      <w:r w:rsidRPr="00920C8F">
        <w:rPr>
          <w:rFonts w:ascii="Times New Roman" w:hAnsi="Times New Roman"/>
          <w:color w:val="000000"/>
          <w:sz w:val="24"/>
          <w:szCs w:val="24"/>
        </w:rPr>
        <w:t>, изомеризации и т.д.</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В качестве электронных катализаторов используют металлы (платину, серебро, родий, палладий, никель) и некоторые оксиды металлов (</w:t>
      </w:r>
      <w:proofErr w:type="spellStart"/>
      <w:r w:rsidRPr="00920C8F">
        <w:rPr>
          <w:rFonts w:ascii="Times New Roman" w:hAnsi="Times New Roman"/>
          <w:color w:val="000000"/>
          <w:sz w:val="24"/>
          <w:szCs w:val="24"/>
        </w:rPr>
        <w:t>MgO</w:t>
      </w:r>
      <w:proofErr w:type="spellEnd"/>
      <w:r w:rsidRPr="00920C8F">
        <w:rPr>
          <w:rFonts w:ascii="Times New Roman" w:hAnsi="Times New Roman"/>
          <w:color w:val="000000"/>
          <w:sz w:val="24"/>
          <w:szCs w:val="24"/>
        </w:rPr>
        <w:t xml:space="preserve">, </w:t>
      </w:r>
      <w:proofErr w:type="spellStart"/>
      <w:r w:rsidRPr="00920C8F">
        <w:rPr>
          <w:rFonts w:ascii="Times New Roman" w:hAnsi="Times New Roman"/>
          <w:color w:val="000000"/>
          <w:sz w:val="24"/>
          <w:szCs w:val="24"/>
        </w:rPr>
        <w:t>ZnO</w:t>
      </w:r>
      <w:proofErr w:type="spellEnd"/>
      <w:r w:rsidRPr="00920C8F">
        <w:rPr>
          <w:rFonts w:ascii="Times New Roman" w:hAnsi="Times New Roman"/>
          <w:color w:val="000000"/>
          <w:sz w:val="24"/>
          <w:szCs w:val="24"/>
        </w:rPr>
        <w:t>, Fe</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Cr</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WO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MoO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V</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5</w:t>
      </w:r>
      <w:r w:rsidRPr="00920C8F">
        <w:rPr>
          <w:rFonts w:ascii="Times New Roman" w:hAnsi="Times New Roman"/>
          <w:color w:val="000000"/>
          <w:sz w:val="24"/>
          <w:szCs w:val="24"/>
        </w:rPr>
        <w:t xml:space="preserve">). </w:t>
      </w:r>
      <w:proofErr w:type="spellStart"/>
      <w:r w:rsidRPr="00920C8F">
        <w:rPr>
          <w:rFonts w:ascii="Times New Roman" w:hAnsi="Times New Roman"/>
          <w:color w:val="000000"/>
          <w:sz w:val="24"/>
          <w:szCs w:val="24"/>
        </w:rPr>
        <w:t>Окислительно</w:t>
      </w:r>
      <w:proofErr w:type="spellEnd"/>
      <w:r w:rsidRPr="00920C8F">
        <w:rPr>
          <w:rFonts w:ascii="Times New Roman" w:hAnsi="Times New Roman"/>
          <w:color w:val="000000"/>
          <w:sz w:val="24"/>
          <w:szCs w:val="24"/>
        </w:rPr>
        <w:t xml:space="preserve">-восстановительный катализ наблюдается при </w:t>
      </w:r>
      <w:proofErr w:type="spellStart"/>
      <w:r w:rsidRPr="00920C8F">
        <w:rPr>
          <w:rFonts w:ascii="Times New Roman" w:hAnsi="Times New Roman"/>
          <w:color w:val="000000"/>
          <w:sz w:val="24"/>
          <w:szCs w:val="24"/>
        </w:rPr>
        <w:t>гомолитическом</w:t>
      </w:r>
      <w:proofErr w:type="spellEnd"/>
      <w:r w:rsidRPr="00920C8F">
        <w:rPr>
          <w:rFonts w:ascii="Times New Roman" w:hAnsi="Times New Roman"/>
          <w:color w:val="000000"/>
          <w:sz w:val="24"/>
          <w:szCs w:val="24"/>
        </w:rPr>
        <w:t xml:space="preserve"> разрыве связей в процессах гидрирования, дегидрирования, синтеза аммиака, окиси этилена, серной кислоты и др.</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К бифункциональным катализаторам, используемым в процессах </w:t>
      </w:r>
      <w:proofErr w:type="spellStart"/>
      <w:r w:rsidRPr="00920C8F">
        <w:rPr>
          <w:rFonts w:ascii="Times New Roman" w:hAnsi="Times New Roman"/>
          <w:color w:val="000000"/>
          <w:sz w:val="24"/>
          <w:szCs w:val="24"/>
        </w:rPr>
        <w:t>риформинга</w:t>
      </w:r>
      <w:proofErr w:type="spellEnd"/>
      <w:r w:rsidRPr="00920C8F">
        <w:rPr>
          <w:rFonts w:ascii="Times New Roman" w:hAnsi="Times New Roman"/>
          <w:color w:val="000000"/>
          <w:sz w:val="24"/>
          <w:szCs w:val="24"/>
        </w:rPr>
        <w:t xml:space="preserve">, гидрокрекинга и др., относятся </w:t>
      </w:r>
      <w:proofErr w:type="spellStart"/>
      <w:r w:rsidRPr="00920C8F">
        <w:rPr>
          <w:rFonts w:ascii="Times New Roman" w:hAnsi="Times New Roman"/>
          <w:color w:val="000000"/>
          <w:sz w:val="24"/>
          <w:szCs w:val="24"/>
        </w:rPr>
        <w:t>Pt</w:t>
      </w:r>
      <w:proofErr w:type="spellEnd"/>
      <w:r w:rsidRPr="00920C8F">
        <w:rPr>
          <w:rFonts w:ascii="Times New Roman" w:hAnsi="Times New Roman"/>
          <w:color w:val="000000"/>
          <w:sz w:val="24"/>
          <w:szCs w:val="24"/>
        </w:rPr>
        <w:t xml:space="preserve"> на 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MoO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xml:space="preserve"> на 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xml:space="preserve">, смесь  </w:t>
      </w:r>
      <w:proofErr w:type="spellStart"/>
      <w:r w:rsidRPr="00920C8F">
        <w:rPr>
          <w:rFonts w:ascii="Times New Roman" w:hAnsi="Times New Roman"/>
          <w:color w:val="000000"/>
          <w:sz w:val="24"/>
          <w:szCs w:val="24"/>
        </w:rPr>
        <w:t>ZnO</w:t>
      </w:r>
      <w:proofErr w:type="spellEnd"/>
      <w:r w:rsidRPr="00920C8F">
        <w:rPr>
          <w:rFonts w:ascii="Times New Roman" w:hAnsi="Times New Roman"/>
          <w:color w:val="000000"/>
          <w:sz w:val="24"/>
          <w:szCs w:val="24"/>
        </w:rPr>
        <w:t>, Al</w:t>
      </w:r>
      <w:r w:rsidRPr="00920C8F">
        <w:rPr>
          <w:rFonts w:ascii="Times New Roman" w:hAnsi="Times New Roman"/>
          <w:color w:val="000000"/>
          <w:sz w:val="24"/>
          <w:szCs w:val="24"/>
          <w:vertAlign w:val="subscript"/>
        </w:rPr>
        <w:t>2</w:t>
      </w:r>
      <w:r w:rsidRPr="00920C8F">
        <w:rPr>
          <w:rFonts w:ascii="Times New Roman" w:hAnsi="Times New Roman"/>
          <w:color w:val="000000"/>
          <w:sz w:val="24"/>
          <w:szCs w:val="24"/>
        </w:rPr>
        <w:t>O</w:t>
      </w:r>
      <w:r w:rsidRPr="00920C8F">
        <w:rPr>
          <w:rFonts w:ascii="Times New Roman" w:hAnsi="Times New Roman"/>
          <w:color w:val="000000"/>
          <w:sz w:val="24"/>
          <w:szCs w:val="24"/>
          <w:vertAlign w:val="subscript"/>
        </w:rPr>
        <w:t>3</w:t>
      </w:r>
      <w:r w:rsidRPr="00920C8F">
        <w:rPr>
          <w:rFonts w:ascii="Times New Roman" w:hAnsi="Times New Roman"/>
          <w:color w:val="000000"/>
          <w:sz w:val="24"/>
          <w:szCs w:val="24"/>
        </w:rPr>
        <w:t xml:space="preserve"> и  </w:t>
      </w:r>
      <w:proofErr w:type="spellStart"/>
      <w:r w:rsidRPr="00920C8F">
        <w:rPr>
          <w:rFonts w:ascii="Times New Roman" w:hAnsi="Times New Roman"/>
          <w:color w:val="000000"/>
          <w:sz w:val="24"/>
          <w:szCs w:val="24"/>
        </w:rPr>
        <w:t>MgO</w:t>
      </w:r>
      <w:proofErr w:type="spellEnd"/>
      <w:r w:rsidRPr="00920C8F">
        <w:rPr>
          <w:rFonts w:ascii="Times New Roman" w:hAnsi="Times New Roman"/>
          <w:color w:val="000000"/>
          <w:sz w:val="24"/>
          <w:szCs w:val="24"/>
        </w:rPr>
        <w:t>.</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color w:val="000000"/>
          <w:sz w:val="24"/>
          <w:szCs w:val="24"/>
        </w:rPr>
        <w:t>По составу</w:t>
      </w:r>
      <w:r w:rsidRPr="00920C8F">
        <w:rPr>
          <w:rFonts w:ascii="Times New Roman" w:hAnsi="Times New Roman"/>
          <w:color w:val="000000"/>
          <w:sz w:val="24"/>
          <w:szCs w:val="24"/>
        </w:rPr>
        <w:t xml:space="preserve"> различают следующие группы катализаторов:</w:t>
      </w:r>
    </w:p>
    <w:p w:rsidR="00ED2FF9" w:rsidRPr="00920C8F" w:rsidRDefault="00ED2FF9" w:rsidP="00ED2FF9">
      <w:pPr>
        <w:spacing w:after="0" w:line="240" w:lineRule="auto"/>
        <w:ind w:firstLine="709"/>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смешанные</w:t>
      </w:r>
    </w:p>
    <w:p w:rsidR="00ED2FF9" w:rsidRPr="00920C8F" w:rsidRDefault="00ED2FF9" w:rsidP="00ED2FF9">
      <w:pPr>
        <w:spacing w:after="0" w:line="240" w:lineRule="auto"/>
        <w:ind w:firstLine="709"/>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модифицированные</w:t>
      </w:r>
    </w:p>
    <w:p w:rsidR="00ED2FF9" w:rsidRPr="00920C8F" w:rsidRDefault="00ED2FF9" w:rsidP="00ED2FF9">
      <w:pPr>
        <w:spacing w:after="0" w:line="240" w:lineRule="auto"/>
        <w:ind w:firstLine="709"/>
        <w:jc w:val="both"/>
        <w:rPr>
          <w:rFonts w:ascii="Times New Roman" w:hAnsi="Times New Roman" w:cs="Times New Roman"/>
          <w:bCs/>
          <w:color w:val="000000"/>
          <w:sz w:val="24"/>
          <w:szCs w:val="24"/>
        </w:rPr>
      </w:pPr>
      <w:r w:rsidRPr="00920C8F">
        <w:rPr>
          <w:rFonts w:ascii="Times New Roman" w:hAnsi="Times New Roman" w:cs="Times New Roman"/>
          <w:color w:val="000000"/>
          <w:sz w:val="24"/>
          <w:szCs w:val="24"/>
        </w:rPr>
        <w:t>- катализаторы на носителях (</w:t>
      </w:r>
      <w:proofErr w:type="spellStart"/>
      <w:r w:rsidRPr="00920C8F">
        <w:rPr>
          <w:rFonts w:ascii="Times New Roman" w:hAnsi="Times New Roman" w:cs="Times New Roman"/>
          <w:color w:val="000000"/>
          <w:sz w:val="24"/>
          <w:szCs w:val="24"/>
        </w:rPr>
        <w:t>трегерные</w:t>
      </w:r>
      <w:proofErr w:type="spellEnd"/>
      <w:r w:rsidRPr="00920C8F">
        <w:rPr>
          <w:rFonts w:ascii="Times New Roman" w:hAnsi="Times New Roman" w:cs="Times New Roman"/>
          <w:color w:val="000000"/>
          <w:sz w:val="24"/>
          <w:szCs w:val="24"/>
        </w:rPr>
        <w:t>).</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Смешанные катализаторы представляют собой смесь, состоящую из нескольких компонентов. Каждая отдельная часть смеси выполняет свою функцию. Очень часто при </w:t>
      </w:r>
      <w:r w:rsidRPr="00920C8F">
        <w:rPr>
          <w:rFonts w:ascii="Times New Roman" w:hAnsi="Times New Roman"/>
          <w:color w:val="000000"/>
          <w:sz w:val="24"/>
          <w:szCs w:val="24"/>
        </w:rPr>
        <w:lastRenderedPageBreak/>
        <w:t>смешении наблюдается явление синергизма: активность смешанного катализатора выше, чем суммарная активность отдельных его компонентов.</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color w:val="000000"/>
          <w:sz w:val="24"/>
          <w:szCs w:val="24"/>
        </w:rPr>
        <w:t>Модификация</w:t>
      </w:r>
      <w:r w:rsidRPr="00920C8F">
        <w:rPr>
          <w:rFonts w:ascii="Times New Roman" w:hAnsi="Times New Roman"/>
          <w:color w:val="000000"/>
          <w:sz w:val="24"/>
          <w:szCs w:val="24"/>
        </w:rPr>
        <w:t xml:space="preserve"> – это способ увеличения активности и селективности катализатора за счет введения в его состав специальных добавок - модификаторов (или промоторов). Количество вводимых добавок очень небольшое, характер действия зависит от природы добавки. Различают:</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1) модификаторы, увеличивающие активность катализатора,</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2)структурообразующие добавки, изменяющие величину и характер поверхности катализатора,</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3)упрочняющие добавки, увеличивающие механическую прочность и </w:t>
      </w:r>
      <w:proofErr w:type="spellStart"/>
      <w:r w:rsidRPr="00920C8F">
        <w:rPr>
          <w:rFonts w:ascii="Times New Roman" w:hAnsi="Times New Roman"/>
          <w:color w:val="000000"/>
          <w:sz w:val="24"/>
          <w:szCs w:val="24"/>
        </w:rPr>
        <w:t>термостабильность</w:t>
      </w:r>
      <w:proofErr w:type="spellEnd"/>
      <w:r w:rsidRPr="00920C8F">
        <w:rPr>
          <w:rFonts w:ascii="Times New Roman" w:hAnsi="Times New Roman"/>
          <w:color w:val="000000"/>
          <w:sz w:val="24"/>
          <w:szCs w:val="24"/>
        </w:rPr>
        <w:t xml:space="preserve"> катализатора,</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4)блокирующие добавки, нейтрализующие каталитические яды.</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Деление модификаторов на перечисленные группы весьма условно; часто (и это желательно) добавка выполняет несколько функций.</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color w:val="000000"/>
          <w:sz w:val="24"/>
          <w:szCs w:val="24"/>
        </w:rPr>
        <w:t>Катализаторы на носителях</w:t>
      </w:r>
      <w:r w:rsidRPr="00920C8F">
        <w:rPr>
          <w:rFonts w:ascii="Times New Roman" w:hAnsi="Times New Roman"/>
          <w:color w:val="000000"/>
          <w:sz w:val="24"/>
          <w:szCs w:val="24"/>
        </w:rPr>
        <w:t xml:space="preserve"> представляют собой каталитически активное вещество, нанесенное на инертный носитель с сильно развитой поверхностью. Функции носителя сводятся к увеличению поверхности катализатора, предохранению от спекания и разрушения, улучшению теплопроводности, иногда носитель играет роль активатора. В качестве носителей используют пемзу, кизельгур, асбест, синтетические материалы. Очень часто на носитель наносят дорогостоящие металлы: платину, серебро, палладий и др.</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Style w:val="a5"/>
          <w:rFonts w:ascii="Times New Roman" w:hAnsi="Times New Roman"/>
          <w:color w:val="000000"/>
          <w:sz w:val="24"/>
          <w:szCs w:val="24"/>
        </w:rPr>
        <w:t>По методу приготовления</w:t>
      </w:r>
      <w:r w:rsidRPr="00920C8F">
        <w:rPr>
          <w:rFonts w:ascii="Times New Roman" w:hAnsi="Times New Roman"/>
          <w:color w:val="000000"/>
          <w:sz w:val="24"/>
          <w:szCs w:val="24"/>
        </w:rPr>
        <w:t xml:space="preserve"> промышленные катализаторы делят на следующие группы:</w:t>
      </w:r>
    </w:p>
    <w:p w:rsidR="00ED2FF9" w:rsidRPr="00920C8F" w:rsidRDefault="00ED2FF9" w:rsidP="00ED2FF9">
      <w:pPr>
        <w:numPr>
          <w:ilvl w:val="0"/>
          <w:numId w:val="4"/>
        </w:numPr>
        <w:spacing w:after="0" w:line="240" w:lineRule="auto"/>
        <w:ind w:left="0" w:firstLine="709"/>
        <w:jc w:val="both"/>
        <w:rPr>
          <w:rFonts w:ascii="Times New Roman" w:hAnsi="Times New Roman" w:cs="Times New Roman"/>
          <w:bCs/>
          <w:color w:val="000000"/>
          <w:sz w:val="24"/>
          <w:szCs w:val="24"/>
        </w:rPr>
      </w:pPr>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природные (силикаты и алюмосиликаты),</w:t>
      </w:r>
    </w:p>
    <w:p w:rsidR="00ED2FF9" w:rsidRPr="00920C8F" w:rsidRDefault="00ED2FF9" w:rsidP="00ED2FF9">
      <w:pPr>
        <w:numPr>
          <w:ilvl w:val="0"/>
          <w:numId w:val="4"/>
        </w:numPr>
        <w:spacing w:after="0" w:line="240" w:lineRule="auto"/>
        <w:ind w:left="0" w:firstLine="709"/>
        <w:jc w:val="both"/>
        <w:rPr>
          <w:rFonts w:ascii="Times New Roman" w:hAnsi="Times New Roman" w:cs="Times New Roman"/>
          <w:bCs/>
          <w:color w:val="000000"/>
          <w:sz w:val="24"/>
          <w:szCs w:val="24"/>
        </w:rPr>
      </w:pPr>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контактные массы, получаемые механическим смешиванием компонентов,</w:t>
      </w:r>
    </w:p>
    <w:p w:rsidR="00ED2FF9" w:rsidRPr="00920C8F" w:rsidRDefault="00ED2FF9" w:rsidP="00ED2FF9">
      <w:pPr>
        <w:numPr>
          <w:ilvl w:val="0"/>
          <w:numId w:val="4"/>
        </w:numPr>
        <w:spacing w:after="0" w:line="240" w:lineRule="auto"/>
        <w:ind w:left="0" w:firstLine="709"/>
        <w:jc w:val="both"/>
        <w:rPr>
          <w:rFonts w:ascii="Times New Roman" w:hAnsi="Times New Roman" w:cs="Times New Roman"/>
          <w:bCs/>
          <w:color w:val="000000"/>
          <w:sz w:val="24"/>
          <w:szCs w:val="24"/>
        </w:rPr>
      </w:pPr>
      <w:r w:rsidRPr="00920C8F">
        <w:rPr>
          <w:rFonts w:ascii="Times New Roman" w:hAnsi="Times New Roman" w:cs="Times New Roman"/>
          <w:bCs/>
          <w:color w:val="000000"/>
          <w:sz w:val="24"/>
          <w:szCs w:val="24"/>
        </w:rPr>
        <w:t> </w:t>
      </w:r>
      <w:r w:rsidRPr="00920C8F">
        <w:rPr>
          <w:rFonts w:ascii="Times New Roman" w:hAnsi="Times New Roman" w:cs="Times New Roman"/>
          <w:color w:val="000000"/>
          <w:sz w:val="24"/>
          <w:szCs w:val="24"/>
        </w:rPr>
        <w:t xml:space="preserve">осажденные, получаемые осаждением катализатора в виде геля из водного раствора соли под воздействием </w:t>
      </w:r>
      <w:proofErr w:type="gramStart"/>
      <w:r w:rsidRPr="00920C8F">
        <w:rPr>
          <w:rFonts w:ascii="Times New Roman" w:hAnsi="Times New Roman" w:cs="Times New Roman"/>
          <w:color w:val="000000"/>
          <w:sz w:val="24"/>
          <w:szCs w:val="24"/>
        </w:rPr>
        <w:t>различных</w:t>
      </w:r>
      <w:proofErr w:type="gramEnd"/>
      <w:r w:rsidRPr="00920C8F">
        <w:rPr>
          <w:rFonts w:ascii="Times New Roman" w:hAnsi="Times New Roman" w:cs="Times New Roman"/>
          <w:color w:val="000000"/>
          <w:sz w:val="24"/>
          <w:szCs w:val="24"/>
        </w:rPr>
        <w:t xml:space="preserve"> </w:t>
      </w:r>
      <w:proofErr w:type="spellStart"/>
      <w:r w:rsidRPr="00920C8F">
        <w:rPr>
          <w:rFonts w:ascii="Times New Roman" w:hAnsi="Times New Roman" w:cs="Times New Roman"/>
          <w:color w:val="000000"/>
          <w:sz w:val="24"/>
          <w:szCs w:val="24"/>
        </w:rPr>
        <w:t>осадителей</w:t>
      </w:r>
      <w:proofErr w:type="spellEnd"/>
      <w:r w:rsidRPr="00920C8F">
        <w:rPr>
          <w:rFonts w:ascii="Times New Roman" w:hAnsi="Times New Roman" w:cs="Times New Roman"/>
          <w:color w:val="000000"/>
          <w:sz w:val="24"/>
          <w:szCs w:val="24"/>
        </w:rPr>
        <w:t xml:space="preserve"> с последующей сушкой его и прокаливанием,</w:t>
      </w:r>
    </w:p>
    <w:p w:rsidR="00ED2FF9" w:rsidRPr="00920C8F" w:rsidRDefault="00ED2FF9" w:rsidP="00ED2FF9">
      <w:pPr>
        <w:numPr>
          <w:ilvl w:val="0"/>
          <w:numId w:val="4"/>
        </w:numPr>
        <w:spacing w:after="0" w:line="240" w:lineRule="auto"/>
        <w:ind w:left="0" w:firstLine="709"/>
        <w:jc w:val="both"/>
        <w:rPr>
          <w:rFonts w:ascii="Times New Roman" w:hAnsi="Times New Roman" w:cs="Times New Roman"/>
          <w:bCs/>
          <w:color w:val="000000"/>
          <w:sz w:val="24"/>
          <w:szCs w:val="24"/>
        </w:rPr>
      </w:pPr>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катализаторы на носителях, получаемые путем пропитки носителя,</w:t>
      </w:r>
    </w:p>
    <w:p w:rsidR="00ED2FF9" w:rsidRPr="00920C8F" w:rsidRDefault="00ED2FF9" w:rsidP="00ED2FF9">
      <w:pPr>
        <w:numPr>
          <w:ilvl w:val="0"/>
          <w:numId w:val="4"/>
        </w:numPr>
        <w:spacing w:after="0" w:line="240" w:lineRule="auto"/>
        <w:ind w:left="0" w:firstLine="709"/>
        <w:jc w:val="both"/>
        <w:rPr>
          <w:rFonts w:ascii="Times New Roman" w:hAnsi="Times New Roman" w:cs="Times New Roman"/>
          <w:bCs/>
          <w:color w:val="000000"/>
          <w:sz w:val="24"/>
          <w:szCs w:val="24"/>
        </w:rPr>
      </w:pPr>
      <w:r w:rsidRPr="00920C8F">
        <w:rPr>
          <w:rFonts w:ascii="Times New Roman" w:hAnsi="Times New Roman" w:cs="Times New Roman"/>
          <w:bCs/>
          <w:color w:val="000000"/>
          <w:sz w:val="24"/>
          <w:szCs w:val="24"/>
        </w:rPr>
        <w:t xml:space="preserve">  </w:t>
      </w:r>
      <w:proofErr w:type="gramStart"/>
      <w:r w:rsidRPr="00920C8F">
        <w:rPr>
          <w:rFonts w:ascii="Times New Roman" w:hAnsi="Times New Roman" w:cs="Times New Roman"/>
          <w:color w:val="000000"/>
          <w:sz w:val="24"/>
          <w:szCs w:val="24"/>
        </w:rPr>
        <w:t>плавленые</w:t>
      </w:r>
      <w:proofErr w:type="gramEnd"/>
      <w:r w:rsidRPr="00920C8F">
        <w:rPr>
          <w:rFonts w:ascii="Times New Roman" w:hAnsi="Times New Roman" w:cs="Times New Roman"/>
          <w:color w:val="000000"/>
          <w:sz w:val="24"/>
          <w:szCs w:val="24"/>
        </w:rPr>
        <w:t>  в виде проволочных сеток, спиралей и т.д.,</w:t>
      </w:r>
    </w:p>
    <w:p w:rsidR="00ED2FF9" w:rsidRPr="00920C8F" w:rsidRDefault="00ED2FF9" w:rsidP="00ED2FF9">
      <w:pPr>
        <w:numPr>
          <w:ilvl w:val="0"/>
          <w:numId w:val="4"/>
        </w:numPr>
        <w:spacing w:after="0" w:line="240" w:lineRule="auto"/>
        <w:ind w:left="0" w:firstLine="709"/>
        <w:jc w:val="both"/>
        <w:rPr>
          <w:rFonts w:ascii="Times New Roman" w:hAnsi="Times New Roman" w:cs="Times New Roman"/>
          <w:bCs/>
          <w:color w:val="000000"/>
          <w:sz w:val="24"/>
          <w:szCs w:val="24"/>
        </w:rPr>
      </w:pPr>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 xml:space="preserve">скелетные (металлические), в частности никель </w:t>
      </w:r>
      <w:proofErr w:type="spellStart"/>
      <w:r w:rsidRPr="00920C8F">
        <w:rPr>
          <w:rFonts w:ascii="Times New Roman" w:hAnsi="Times New Roman" w:cs="Times New Roman"/>
          <w:color w:val="000000"/>
          <w:sz w:val="24"/>
          <w:szCs w:val="24"/>
        </w:rPr>
        <w:t>Ренея</w:t>
      </w:r>
      <w:proofErr w:type="spellEnd"/>
      <w:r w:rsidRPr="00920C8F">
        <w:rPr>
          <w:rFonts w:ascii="Times New Roman" w:hAnsi="Times New Roman" w:cs="Times New Roman"/>
          <w:color w:val="000000"/>
          <w:sz w:val="24"/>
          <w:szCs w:val="24"/>
        </w:rPr>
        <w:t xml:space="preserve">, который получают выщелачиванием </w:t>
      </w:r>
      <w:proofErr w:type="gramStart"/>
      <w:r w:rsidRPr="00920C8F">
        <w:rPr>
          <w:rFonts w:ascii="Times New Roman" w:hAnsi="Times New Roman" w:cs="Times New Roman"/>
          <w:color w:val="000000"/>
          <w:sz w:val="24"/>
          <w:szCs w:val="24"/>
        </w:rPr>
        <w:t>никель-алюминиевого</w:t>
      </w:r>
      <w:proofErr w:type="gramEnd"/>
      <w:r w:rsidRPr="00920C8F">
        <w:rPr>
          <w:rFonts w:ascii="Times New Roman" w:hAnsi="Times New Roman" w:cs="Times New Roman"/>
          <w:color w:val="000000"/>
          <w:sz w:val="24"/>
          <w:szCs w:val="24"/>
        </w:rPr>
        <w:t xml:space="preserve"> сплава избытком горячей щелочи.</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Более 80% катализаторов получают методом осаждения.</w:t>
      </w:r>
    </w:p>
    <w:p w:rsidR="00ED2FF9" w:rsidRPr="00920C8F" w:rsidRDefault="00ED2FF9" w:rsidP="00ED2FF9">
      <w:pPr>
        <w:pStyle w:val="a4"/>
        <w:spacing w:before="0" w:beforeAutospacing="0" w:after="0" w:afterAutospacing="0"/>
        <w:ind w:left="0" w:right="0" w:firstLine="709"/>
        <w:jc w:val="both"/>
        <w:rPr>
          <w:rFonts w:ascii="Times New Roman" w:hAnsi="Times New Roman"/>
          <w:color w:val="000000"/>
          <w:sz w:val="24"/>
          <w:szCs w:val="24"/>
        </w:rPr>
      </w:pPr>
      <w:r w:rsidRPr="00920C8F">
        <w:rPr>
          <w:rFonts w:ascii="Times New Roman" w:hAnsi="Times New Roman"/>
          <w:color w:val="000000"/>
          <w:sz w:val="24"/>
          <w:szCs w:val="24"/>
        </w:rPr>
        <w:t xml:space="preserve">Особую группу катализаторов составляют ферменты, которые представляют собой гомогенные биологические катализаторы белковой природы, очень сложные по составу. Основными достоинствами этих катализаторов является их высокая активность (реакции, катализируемые ферментами, протекают при комнатной температуре) и </w:t>
      </w:r>
      <w:proofErr w:type="spellStart"/>
      <w:r w:rsidRPr="00920C8F">
        <w:rPr>
          <w:rFonts w:ascii="Times New Roman" w:hAnsi="Times New Roman"/>
          <w:color w:val="000000"/>
          <w:sz w:val="24"/>
          <w:szCs w:val="24"/>
        </w:rPr>
        <w:t>стереоспецифичность</w:t>
      </w:r>
      <w:proofErr w:type="spellEnd"/>
      <w:r w:rsidRPr="00920C8F">
        <w:rPr>
          <w:rFonts w:ascii="Times New Roman" w:hAnsi="Times New Roman"/>
          <w:color w:val="000000"/>
          <w:sz w:val="24"/>
          <w:szCs w:val="24"/>
        </w:rPr>
        <w:t>, то есть способность реагировать только с одним фрагментом молекулы в реакционной смеси.</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В настоящее время в промышленности «</w:t>
      </w:r>
      <w:r w:rsidRPr="00920C8F">
        <w:rPr>
          <w:rFonts w:ascii="Times New Roman" w:hAnsi="Times New Roman" w:cs="Times New Roman"/>
          <w:bCs/>
          <w:i/>
          <w:iCs/>
        </w:rPr>
        <w:t xml:space="preserve">металл /носитель» </w:t>
      </w:r>
      <w:r w:rsidRPr="00920C8F">
        <w:rPr>
          <w:rFonts w:ascii="Times New Roman" w:hAnsi="Times New Roman" w:cs="Times New Roman"/>
        </w:rPr>
        <w:t xml:space="preserve">– самый распространенный тип катализаторов. Использование носителей для закрепления активной фазы позволяет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w:t>
      </w:r>
      <w:r w:rsidRPr="00920C8F">
        <w:rPr>
          <w:rFonts w:ascii="Times New Roman" w:hAnsi="Times New Roman" w:cs="Times New Roman"/>
          <w:bCs/>
          <w:i/>
          <w:iCs/>
          <w:color w:val="000000"/>
          <w:sz w:val="24"/>
          <w:szCs w:val="24"/>
        </w:rPr>
        <w:t xml:space="preserve">увеличить дисперсность </w:t>
      </w:r>
      <w:r w:rsidRPr="00920C8F">
        <w:rPr>
          <w:rFonts w:ascii="Times New Roman" w:hAnsi="Times New Roman" w:cs="Times New Roman"/>
          <w:color w:val="000000"/>
          <w:sz w:val="24"/>
          <w:szCs w:val="24"/>
        </w:rPr>
        <w:t xml:space="preserve">активной фазы (чаще всего – металла), что повышает степень использования последней.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w:t>
      </w:r>
      <w:r w:rsidRPr="00920C8F">
        <w:rPr>
          <w:rFonts w:ascii="Times New Roman" w:hAnsi="Times New Roman" w:cs="Times New Roman"/>
          <w:bCs/>
          <w:i/>
          <w:iCs/>
          <w:color w:val="000000"/>
          <w:sz w:val="24"/>
          <w:szCs w:val="24"/>
        </w:rPr>
        <w:t>стабилизировать малые частицы</w:t>
      </w:r>
      <w:r w:rsidRPr="00920C8F">
        <w:rPr>
          <w:rFonts w:ascii="Times New Roman" w:hAnsi="Times New Roman" w:cs="Times New Roman"/>
          <w:color w:val="000000"/>
          <w:sz w:val="24"/>
          <w:szCs w:val="24"/>
        </w:rPr>
        <w:t xml:space="preserve">, т.е. предотвратить спекание их.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w:t>
      </w:r>
      <w:r w:rsidRPr="00920C8F">
        <w:rPr>
          <w:rFonts w:ascii="Times New Roman" w:hAnsi="Times New Roman" w:cs="Times New Roman"/>
          <w:bCs/>
          <w:i/>
          <w:iCs/>
          <w:color w:val="000000"/>
          <w:sz w:val="24"/>
          <w:szCs w:val="24"/>
        </w:rPr>
        <w:t xml:space="preserve">экономить </w:t>
      </w:r>
      <w:r w:rsidRPr="00920C8F">
        <w:rPr>
          <w:rFonts w:ascii="Times New Roman" w:hAnsi="Times New Roman" w:cs="Times New Roman"/>
          <w:color w:val="000000"/>
          <w:sz w:val="24"/>
          <w:szCs w:val="24"/>
        </w:rPr>
        <w:t>активное вещество</w:t>
      </w:r>
      <w:r w:rsidRPr="00920C8F">
        <w:rPr>
          <w:rFonts w:ascii="Times New Roman" w:hAnsi="Times New Roman" w:cs="Times New Roman"/>
          <w:i/>
          <w:iCs/>
          <w:color w:val="000000"/>
          <w:sz w:val="24"/>
          <w:szCs w:val="24"/>
        </w:rPr>
        <w:t xml:space="preserve">.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Дисперсность </w:t>
      </w:r>
      <w:r w:rsidRPr="00920C8F">
        <w:rPr>
          <w:rFonts w:ascii="Times New Roman" w:hAnsi="Times New Roman" w:cs="Times New Roman"/>
          <w:bCs/>
          <w:i/>
          <w:iCs/>
        </w:rPr>
        <w:t xml:space="preserve">D </w:t>
      </w:r>
      <w:r w:rsidRPr="00920C8F">
        <w:rPr>
          <w:rFonts w:ascii="Times New Roman" w:hAnsi="Times New Roman" w:cs="Times New Roman"/>
        </w:rPr>
        <w:t xml:space="preserve">(по IUPAC) – это доступность атомов твердого тела, выраженная в процентах. Она определяется как отношение числа поверхностных атомов металла в единице массы катализатора </w:t>
      </w:r>
      <w:r w:rsidRPr="00920C8F">
        <w:rPr>
          <w:rFonts w:ascii="Times New Roman" w:hAnsi="Times New Roman" w:cs="Times New Roman"/>
          <w:i/>
          <w:iCs/>
        </w:rPr>
        <w:t>(</w:t>
      </w:r>
      <w:r w:rsidRPr="00920C8F">
        <w:rPr>
          <w:rFonts w:ascii="Times New Roman" w:hAnsi="Times New Roman" w:cs="Times New Roman"/>
          <w:bCs/>
          <w:i/>
          <w:iCs/>
        </w:rPr>
        <w:t>М*</w:t>
      </w:r>
      <w:r w:rsidRPr="00920C8F">
        <w:rPr>
          <w:rFonts w:ascii="Times New Roman" w:hAnsi="Times New Roman" w:cs="Times New Roman"/>
          <w:i/>
          <w:iCs/>
        </w:rPr>
        <w:t xml:space="preserve">) </w:t>
      </w:r>
      <w:r w:rsidRPr="00920C8F">
        <w:rPr>
          <w:rFonts w:ascii="Times New Roman" w:hAnsi="Times New Roman" w:cs="Times New Roman"/>
        </w:rPr>
        <w:t xml:space="preserve">к общему числу атомов металла в единице массы катализатора </w:t>
      </w:r>
      <w:r w:rsidRPr="00920C8F">
        <w:rPr>
          <w:rFonts w:ascii="Times New Roman" w:hAnsi="Times New Roman" w:cs="Times New Roman"/>
          <w:i/>
          <w:iCs/>
        </w:rPr>
        <w:t>(</w:t>
      </w:r>
      <w:r w:rsidRPr="00920C8F">
        <w:rPr>
          <w:rFonts w:ascii="Times New Roman" w:hAnsi="Times New Roman" w:cs="Times New Roman"/>
          <w:bCs/>
          <w:i/>
          <w:iCs/>
        </w:rPr>
        <w:t>М</w:t>
      </w:r>
      <w:r w:rsidRPr="00920C8F">
        <w:rPr>
          <w:rFonts w:ascii="Times New Roman" w:hAnsi="Times New Roman" w:cs="Times New Roman"/>
          <w:i/>
          <w:iCs/>
        </w:rPr>
        <w:t>)</w:t>
      </w:r>
      <w:r w:rsidRPr="00920C8F">
        <w:rPr>
          <w:rFonts w:ascii="Times New Roman" w:hAnsi="Times New Roman" w:cs="Times New Roman"/>
        </w:rPr>
        <w:t xml:space="preserve">, т.е. </w:t>
      </w:r>
      <w:r w:rsidRPr="00920C8F">
        <w:rPr>
          <w:rFonts w:ascii="Times New Roman" w:hAnsi="Times New Roman" w:cs="Times New Roman"/>
          <w:bCs/>
          <w:i/>
          <w:iCs/>
        </w:rPr>
        <w:t xml:space="preserve">D= М*/М. </w:t>
      </w:r>
    </w:p>
    <w:p w:rsidR="00ED2FF9" w:rsidRPr="00920C8F" w:rsidRDefault="00ED2FF9" w:rsidP="00ED2FF9">
      <w:pPr>
        <w:pStyle w:val="a3"/>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lastRenderedPageBreak/>
        <w:t xml:space="preserve">Так, например, в ненанесенных </w:t>
      </w:r>
      <w:proofErr w:type="spellStart"/>
      <w:r w:rsidRPr="00920C8F">
        <w:rPr>
          <w:rFonts w:ascii="Times New Roman" w:hAnsi="Times New Roman" w:cs="Times New Roman"/>
          <w:bCs/>
          <w:color w:val="000000"/>
          <w:sz w:val="24"/>
          <w:szCs w:val="24"/>
        </w:rPr>
        <w:t>Pt</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 xml:space="preserve">катализаторах при размере частиц металла 1 мкм </w:t>
      </w:r>
      <w:r w:rsidRPr="00920C8F">
        <w:rPr>
          <w:rFonts w:ascii="Times New Roman" w:hAnsi="Times New Roman" w:cs="Times New Roman"/>
          <w:bCs/>
          <w:i/>
          <w:iCs/>
          <w:color w:val="000000"/>
          <w:sz w:val="24"/>
          <w:szCs w:val="24"/>
        </w:rPr>
        <w:t xml:space="preserve">D </w:t>
      </w:r>
      <w:proofErr w:type="gramStart"/>
      <w:r w:rsidRPr="00920C8F">
        <w:rPr>
          <w:rFonts w:ascii="Times New Roman" w:hAnsi="Times New Roman" w:cs="Times New Roman"/>
          <w:color w:val="000000"/>
          <w:sz w:val="24"/>
          <w:szCs w:val="24"/>
        </w:rPr>
        <w:t>равна</w:t>
      </w:r>
      <w:proofErr w:type="gramEnd"/>
      <w:r w:rsidRPr="00920C8F">
        <w:rPr>
          <w:rFonts w:ascii="Times New Roman" w:hAnsi="Times New Roman" w:cs="Times New Roman"/>
          <w:color w:val="000000"/>
          <w:sz w:val="24"/>
          <w:szCs w:val="24"/>
        </w:rPr>
        <w:t xml:space="preserve"> 0,001. В нанесенных катализаторах (</w:t>
      </w:r>
      <w:proofErr w:type="spellStart"/>
      <w:r w:rsidRPr="00920C8F">
        <w:rPr>
          <w:rFonts w:ascii="Times New Roman" w:hAnsi="Times New Roman" w:cs="Times New Roman"/>
          <w:color w:val="000000"/>
          <w:sz w:val="24"/>
          <w:szCs w:val="24"/>
        </w:rPr>
        <w:t>октаэдрические</w:t>
      </w:r>
      <w:proofErr w:type="spellEnd"/>
      <w:r w:rsidRPr="00920C8F">
        <w:rPr>
          <w:rFonts w:ascii="Times New Roman" w:hAnsi="Times New Roman" w:cs="Times New Roman"/>
          <w:color w:val="000000"/>
          <w:sz w:val="24"/>
          <w:szCs w:val="24"/>
        </w:rPr>
        <w:t xml:space="preserve"> </w:t>
      </w:r>
      <w:proofErr w:type="spellStart"/>
      <w:r w:rsidRPr="00920C8F">
        <w:rPr>
          <w:rFonts w:ascii="Times New Roman" w:hAnsi="Times New Roman" w:cs="Times New Roman"/>
          <w:color w:val="000000"/>
          <w:sz w:val="24"/>
          <w:szCs w:val="24"/>
        </w:rPr>
        <w:t>наночастицы</w:t>
      </w:r>
      <w:proofErr w:type="spellEnd"/>
      <w:r w:rsidRPr="00920C8F">
        <w:rPr>
          <w:rFonts w:ascii="Times New Roman" w:hAnsi="Times New Roman" w:cs="Times New Roman"/>
          <w:color w:val="000000"/>
          <w:sz w:val="24"/>
          <w:szCs w:val="24"/>
        </w:rPr>
        <w:t xml:space="preserve"> </w:t>
      </w:r>
      <w:proofErr w:type="spellStart"/>
      <w:r w:rsidRPr="00920C8F">
        <w:rPr>
          <w:rFonts w:ascii="Times New Roman" w:hAnsi="Times New Roman" w:cs="Times New Roman"/>
          <w:bCs/>
          <w:color w:val="000000"/>
          <w:sz w:val="24"/>
          <w:szCs w:val="24"/>
        </w:rPr>
        <w:t>Pt</w:t>
      </w:r>
      <w:proofErr w:type="spellEnd"/>
      <w:r w:rsidRPr="00920C8F">
        <w:rPr>
          <w:rFonts w:ascii="Times New Roman" w:hAnsi="Times New Roman" w:cs="Times New Roman"/>
          <w:color w:val="000000"/>
          <w:sz w:val="24"/>
          <w:szCs w:val="24"/>
        </w:rPr>
        <w:t xml:space="preserve">) при размере частиц 1,4 </w:t>
      </w:r>
      <w:proofErr w:type="spellStart"/>
      <w:r w:rsidRPr="00920C8F">
        <w:rPr>
          <w:rFonts w:ascii="Times New Roman" w:hAnsi="Times New Roman" w:cs="Times New Roman"/>
          <w:color w:val="000000"/>
          <w:sz w:val="24"/>
          <w:szCs w:val="24"/>
        </w:rPr>
        <w:t>нм</w:t>
      </w:r>
      <w:proofErr w:type="spellEnd"/>
      <w:r w:rsidRPr="00920C8F">
        <w:rPr>
          <w:rFonts w:ascii="Times New Roman" w:hAnsi="Times New Roman" w:cs="Times New Roman"/>
          <w:color w:val="000000"/>
          <w:sz w:val="24"/>
          <w:szCs w:val="24"/>
        </w:rPr>
        <w:t xml:space="preserve"> </w:t>
      </w:r>
      <w:r w:rsidRPr="00920C8F">
        <w:rPr>
          <w:rFonts w:ascii="Times New Roman" w:hAnsi="Times New Roman" w:cs="Times New Roman"/>
          <w:bCs/>
          <w:i/>
          <w:iCs/>
          <w:color w:val="000000"/>
          <w:sz w:val="24"/>
          <w:szCs w:val="24"/>
        </w:rPr>
        <w:t xml:space="preserve">D </w:t>
      </w:r>
      <w:r w:rsidRPr="00920C8F">
        <w:rPr>
          <w:rFonts w:ascii="Times New Roman" w:hAnsi="Times New Roman" w:cs="Times New Roman"/>
          <w:color w:val="000000"/>
          <w:sz w:val="24"/>
          <w:szCs w:val="24"/>
        </w:rPr>
        <w:t xml:space="preserve">= 0.78, а при размере 5,0 </w:t>
      </w:r>
      <w:proofErr w:type="spellStart"/>
      <w:r w:rsidRPr="00920C8F">
        <w:rPr>
          <w:rFonts w:ascii="Times New Roman" w:hAnsi="Times New Roman" w:cs="Times New Roman"/>
          <w:color w:val="000000"/>
          <w:sz w:val="24"/>
          <w:szCs w:val="24"/>
        </w:rPr>
        <w:t>нм</w:t>
      </w:r>
      <w:proofErr w:type="spellEnd"/>
      <w:r w:rsidRPr="00920C8F">
        <w:rPr>
          <w:rFonts w:ascii="Times New Roman" w:hAnsi="Times New Roman" w:cs="Times New Roman"/>
          <w:color w:val="000000"/>
          <w:sz w:val="24"/>
          <w:szCs w:val="24"/>
        </w:rPr>
        <w:t xml:space="preserve"> </w:t>
      </w:r>
      <w:r w:rsidRPr="00920C8F">
        <w:rPr>
          <w:rFonts w:ascii="Times New Roman" w:hAnsi="Times New Roman" w:cs="Times New Roman"/>
          <w:bCs/>
          <w:i/>
          <w:iCs/>
          <w:color w:val="000000"/>
          <w:sz w:val="24"/>
          <w:szCs w:val="24"/>
        </w:rPr>
        <w:t xml:space="preserve">D </w:t>
      </w:r>
      <w:r w:rsidRPr="00920C8F">
        <w:rPr>
          <w:rFonts w:ascii="Times New Roman" w:hAnsi="Times New Roman" w:cs="Times New Roman"/>
          <w:color w:val="000000"/>
          <w:sz w:val="24"/>
          <w:szCs w:val="24"/>
        </w:rPr>
        <w:t>= 0,30.</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Требования, предъявляемые к веществам</w:t>
      </w:r>
      <w:r w:rsidRPr="00920C8F">
        <w:rPr>
          <w:rFonts w:ascii="Times New Roman" w:hAnsi="Times New Roman" w:cs="Times New Roman"/>
          <w:bCs/>
          <w:i/>
          <w:iCs/>
          <w:color w:val="000000"/>
          <w:sz w:val="24"/>
          <w:szCs w:val="24"/>
        </w:rPr>
        <w:t xml:space="preserve">, </w:t>
      </w:r>
      <w:r>
        <w:rPr>
          <w:rFonts w:ascii="Times New Roman" w:hAnsi="Times New Roman" w:cs="Times New Roman"/>
          <w:color w:val="000000"/>
          <w:sz w:val="24"/>
          <w:szCs w:val="24"/>
        </w:rPr>
        <w:t>используемым в качестве носи</w:t>
      </w:r>
      <w:r w:rsidRPr="00920C8F">
        <w:rPr>
          <w:rFonts w:ascii="Times New Roman" w:hAnsi="Times New Roman" w:cs="Times New Roman"/>
          <w:color w:val="000000"/>
          <w:sz w:val="24"/>
          <w:szCs w:val="24"/>
        </w:rPr>
        <w:t xml:space="preserve">телей активной фазы: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химическая инертность;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механическая прочность (устойчивость к гидродинамическим </w:t>
      </w:r>
      <w:r>
        <w:rPr>
          <w:rFonts w:ascii="Times New Roman" w:hAnsi="Times New Roman" w:cs="Times New Roman"/>
          <w:color w:val="000000"/>
          <w:sz w:val="24"/>
          <w:szCs w:val="24"/>
        </w:rPr>
        <w:t>нагруз</w:t>
      </w:r>
      <w:r w:rsidRPr="00920C8F">
        <w:rPr>
          <w:rFonts w:ascii="Times New Roman" w:hAnsi="Times New Roman" w:cs="Times New Roman"/>
          <w:color w:val="000000"/>
          <w:sz w:val="24"/>
          <w:szCs w:val="24"/>
        </w:rPr>
        <w:t xml:space="preserve">кам, к истиранию);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стабильность в условиях реакции (он должен выдерживать перегревы до 100 </w:t>
      </w:r>
      <w:proofErr w:type="spellStart"/>
      <w:r w:rsidRPr="00920C8F">
        <w:rPr>
          <w:rFonts w:ascii="Times New Roman" w:hAnsi="Times New Roman" w:cs="Times New Roman"/>
          <w:color w:val="000000"/>
          <w:sz w:val="24"/>
          <w:szCs w:val="24"/>
        </w:rPr>
        <w:t>оС</w:t>
      </w:r>
      <w:proofErr w:type="spellEnd"/>
      <w:r w:rsidRPr="00920C8F">
        <w:rPr>
          <w:rFonts w:ascii="Times New Roman" w:hAnsi="Times New Roman" w:cs="Times New Roman"/>
          <w:color w:val="000000"/>
          <w:sz w:val="24"/>
          <w:szCs w:val="24"/>
        </w:rPr>
        <w:t xml:space="preserve">);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удельная поверхность – обычно желательна большая, но не всегда (гидрирование ацетилена, окисление этилена в </w:t>
      </w:r>
      <w:proofErr w:type="spellStart"/>
      <w:r w:rsidRPr="00920C8F">
        <w:rPr>
          <w:rFonts w:ascii="Times New Roman" w:hAnsi="Times New Roman" w:cs="Times New Roman"/>
          <w:color w:val="000000"/>
          <w:sz w:val="24"/>
          <w:szCs w:val="24"/>
        </w:rPr>
        <w:t>этиленоксид</w:t>
      </w:r>
      <w:proofErr w:type="spellEnd"/>
      <w:r w:rsidRPr="00920C8F">
        <w:rPr>
          <w:rFonts w:ascii="Times New Roman" w:hAnsi="Times New Roman" w:cs="Times New Roman"/>
          <w:color w:val="000000"/>
          <w:sz w:val="24"/>
          <w:szCs w:val="24"/>
        </w:rPr>
        <w:t xml:space="preserve">);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пористость, определяемая средним размером пор и распределением объемов пор по радиусам;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высокая теплопроводность (во избежание локальных перегревов катализатора и для обеспечения быстрого подвода или отвода тепла для экз</w:t>
      </w:r>
      <w:proofErr w:type="gramStart"/>
      <w:r w:rsidRPr="00920C8F">
        <w:rPr>
          <w:rFonts w:ascii="Times New Roman" w:hAnsi="Times New Roman" w:cs="Times New Roman"/>
          <w:color w:val="000000"/>
          <w:sz w:val="24"/>
          <w:szCs w:val="24"/>
        </w:rPr>
        <w:t>о-</w:t>
      </w:r>
      <w:proofErr w:type="gramEnd"/>
      <w:r w:rsidRPr="00920C8F">
        <w:rPr>
          <w:rFonts w:ascii="Times New Roman" w:hAnsi="Times New Roman" w:cs="Times New Roman"/>
          <w:color w:val="000000"/>
          <w:sz w:val="24"/>
          <w:szCs w:val="24"/>
        </w:rPr>
        <w:t xml:space="preserve"> и эндотермических реакций);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доступность и дешевизна.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Носители гетерогенных катализаторов и некоторые характеристики их</w:t>
      </w:r>
      <w:proofErr w:type="gramStart"/>
      <w:r w:rsidRPr="00920C8F">
        <w:rPr>
          <w:rFonts w:ascii="Times New Roman" w:hAnsi="Times New Roman" w:cs="Times New Roman"/>
        </w:rPr>
        <w:t xml:space="preserve"> </w:t>
      </w:r>
      <w:r w:rsidRPr="00920C8F">
        <w:rPr>
          <w:rFonts w:ascii="Times New Roman" w:hAnsi="Times New Roman" w:cs="Times New Roman"/>
          <w:noProof/>
          <w:lang w:eastAsia="ru-RU"/>
        </w:rPr>
        <w:drawing>
          <wp:inline distT="0" distB="0" distL="0" distR="0" wp14:anchorId="70250149" wp14:editId="56AF4601">
            <wp:extent cx="5940425" cy="5844752"/>
            <wp:effectExtent l="0" t="0" r="3175"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5844752"/>
                    </a:xfrm>
                    <a:prstGeom prst="rect">
                      <a:avLst/>
                    </a:prstGeom>
                    <a:noFill/>
                    <a:ln>
                      <a:noFill/>
                    </a:ln>
                  </pic:spPr>
                </pic:pic>
              </a:graphicData>
            </a:graphic>
          </wp:inline>
        </w:drawing>
      </w:r>
      <w:r w:rsidRPr="00920C8F">
        <w:rPr>
          <w:rFonts w:ascii="Times New Roman" w:hAnsi="Times New Roman" w:cs="Times New Roman"/>
        </w:rPr>
        <w:t xml:space="preserve"> Н</w:t>
      </w:r>
      <w:proofErr w:type="gramEnd"/>
      <w:r w:rsidRPr="00920C8F">
        <w:rPr>
          <w:rFonts w:ascii="Times New Roman" w:hAnsi="Times New Roman" w:cs="Times New Roman"/>
        </w:rPr>
        <w:t xml:space="preserve">есколько слов о </w:t>
      </w:r>
      <w:r w:rsidRPr="00920C8F">
        <w:rPr>
          <w:rFonts w:ascii="Times New Roman" w:hAnsi="Times New Roman" w:cs="Times New Roman"/>
          <w:bCs/>
          <w:i/>
          <w:iCs/>
        </w:rPr>
        <w:t>современных катализаторах (</w:t>
      </w:r>
      <w:proofErr w:type="spellStart"/>
      <w:r w:rsidRPr="00920C8F">
        <w:rPr>
          <w:rFonts w:ascii="Times New Roman" w:hAnsi="Times New Roman" w:cs="Times New Roman"/>
          <w:bCs/>
          <w:i/>
          <w:iCs/>
        </w:rPr>
        <w:t>дожигателях</w:t>
      </w:r>
      <w:proofErr w:type="spellEnd"/>
      <w:r w:rsidRPr="00920C8F">
        <w:rPr>
          <w:rFonts w:ascii="Times New Roman" w:hAnsi="Times New Roman" w:cs="Times New Roman"/>
          <w:bCs/>
          <w:i/>
          <w:iCs/>
        </w:rPr>
        <w:t xml:space="preserve">), используемых для </w:t>
      </w:r>
      <w:r w:rsidRPr="00920C8F">
        <w:rPr>
          <w:rFonts w:ascii="Times New Roman" w:hAnsi="Times New Roman" w:cs="Times New Roman"/>
          <w:bCs/>
          <w:i/>
          <w:iCs/>
        </w:rPr>
        <w:lastRenderedPageBreak/>
        <w:t xml:space="preserve">нейтрализации выхлопных газов </w:t>
      </w:r>
      <w:r w:rsidRPr="00920C8F">
        <w:rPr>
          <w:rFonts w:ascii="Times New Roman" w:hAnsi="Times New Roman" w:cs="Times New Roman"/>
        </w:rPr>
        <w:t xml:space="preserve">(из которых нужно удалить </w:t>
      </w:r>
      <w:r w:rsidRPr="00920C8F">
        <w:rPr>
          <w:rFonts w:ascii="Times New Roman" w:hAnsi="Times New Roman" w:cs="Times New Roman"/>
          <w:bCs/>
        </w:rPr>
        <w:t xml:space="preserve">СО </w:t>
      </w:r>
      <w:r w:rsidRPr="00920C8F">
        <w:rPr>
          <w:rFonts w:ascii="Times New Roman" w:hAnsi="Times New Roman" w:cs="Times New Roman"/>
        </w:rPr>
        <w:t xml:space="preserve">– окислением, </w:t>
      </w:r>
      <w:proofErr w:type="spellStart"/>
      <w:r w:rsidRPr="00920C8F">
        <w:rPr>
          <w:rFonts w:ascii="Times New Roman" w:hAnsi="Times New Roman" w:cs="Times New Roman"/>
          <w:bCs/>
        </w:rPr>
        <w:t>NOх</w:t>
      </w:r>
      <w:proofErr w:type="spellEnd"/>
      <w:r w:rsidRPr="00920C8F">
        <w:rPr>
          <w:rFonts w:ascii="Times New Roman" w:hAnsi="Times New Roman" w:cs="Times New Roman"/>
          <w:bCs/>
        </w:rPr>
        <w:t xml:space="preserve"> </w:t>
      </w:r>
      <w:r w:rsidRPr="00920C8F">
        <w:rPr>
          <w:rFonts w:ascii="Times New Roman" w:hAnsi="Times New Roman" w:cs="Times New Roman"/>
        </w:rPr>
        <w:t xml:space="preserve">– разложением, несгоревшее топливо – дожиганием), поскольку требования к носителям катализатора в этом случае повышены Известно множество катализаторов, которые могут быть использованы для этих целей – </w:t>
      </w:r>
      <w:proofErr w:type="spellStart"/>
      <w:r w:rsidRPr="00920C8F">
        <w:rPr>
          <w:rFonts w:ascii="Times New Roman" w:hAnsi="Times New Roman" w:cs="Times New Roman"/>
          <w:bCs/>
        </w:rPr>
        <w:t>Cu</w:t>
      </w:r>
      <w:proofErr w:type="spellEnd"/>
      <w:r w:rsidRPr="00920C8F">
        <w:rPr>
          <w:rFonts w:ascii="Times New Roman" w:hAnsi="Times New Roman" w:cs="Times New Roman"/>
          <w:bCs/>
        </w:rPr>
        <w:t xml:space="preserve">, </w:t>
      </w:r>
      <w:proofErr w:type="spellStart"/>
      <w:r w:rsidRPr="00920C8F">
        <w:rPr>
          <w:rFonts w:ascii="Times New Roman" w:hAnsi="Times New Roman" w:cs="Times New Roman"/>
          <w:bCs/>
        </w:rPr>
        <w:t>Cr</w:t>
      </w:r>
      <w:proofErr w:type="spellEnd"/>
      <w:r w:rsidRPr="00920C8F">
        <w:rPr>
          <w:rFonts w:ascii="Times New Roman" w:hAnsi="Times New Roman" w:cs="Times New Roman"/>
          <w:bCs/>
        </w:rPr>
        <w:t xml:space="preserve">, </w:t>
      </w:r>
      <w:proofErr w:type="spellStart"/>
      <w:r w:rsidRPr="00920C8F">
        <w:rPr>
          <w:rFonts w:ascii="Times New Roman" w:hAnsi="Times New Roman" w:cs="Times New Roman"/>
          <w:bCs/>
        </w:rPr>
        <w:t>Ni</w:t>
      </w:r>
      <w:proofErr w:type="spellEnd"/>
      <w:r w:rsidRPr="00920C8F">
        <w:rPr>
          <w:rFonts w:ascii="Times New Roman" w:hAnsi="Times New Roman" w:cs="Times New Roman"/>
          <w:bCs/>
        </w:rPr>
        <w:t xml:space="preserve">, </w:t>
      </w:r>
      <w:proofErr w:type="spellStart"/>
      <w:r w:rsidRPr="00920C8F">
        <w:rPr>
          <w:rFonts w:ascii="Times New Roman" w:hAnsi="Times New Roman" w:cs="Times New Roman"/>
          <w:bCs/>
        </w:rPr>
        <w:t>Pd</w:t>
      </w:r>
      <w:proofErr w:type="spellEnd"/>
      <w:r w:rsidRPr="00920C8F">
        <w:rPr>
          <w:rFonts w:ascii="Times New Roman" w:hAnsi="Times New Roman" w:cs="Times New Roman"/>
          <w:bCs/>
        </w:rPr>
        <w:t xml:space="preserve">, </w:t>
      </w:r>
      <w:proofErr w:type="spellStart"/>
      <w:r w:rsidRPr="00920C8F">
        <w:rPr>
          <w:rFonts w:ascii="Times New Roman" w:hAnsi="Times New Roman" w:cs="Times New Roman"/>
          <w:bCs/>
        </w:rPr>
        <w:t>Rh</w:t>
      </w:r>
      <w:proofErr w:type="spellEnd"/>
      <w:r w:rsidRPr="00920C8F">
        <w:rPr>
          <w:rFonts w:ascii="Times New Roman" w:hAnsi="Times New Roman" w:cs="Times New Roman"/>
        </w:rPr>
        <w:t xml:space="preserve">. Но самой стойкой к воздействию сернистых соединений, которые образуются при сгорании содержащихся в бензине соединений серы, оказалась </w:t>
      </w:r>
      <w:proofErr w:type="spellStart"/>
      <w:r w:rsidRPr="00920C8F">
        <w:rPr>
          <w:rFonts w:ascii="Times New Roman" w:hAnsi="Times New Roman" w:cs="Times New Roman"/>
          <w:bCs/>
        </w:rPr>
        <w:t>Pt</w:t>
      </w:r>
      <w:proofErr w:type="spellEnd"/>
      <w:r w:rsidRPr="00920C8F">
        <w:rPr>
          <w:rFonts w:ascii="Times New Roman" w:hAnsi="Times New Roman" w:cs="Times New Roman"/>
        </w:rPr>
        <w:t xml:space="preserve">. В </w:t>
      </w:r>
      <w:proofErr w:type="spellStart"/>
      <w:r w:rsidRPr="00920C8F">
        <w:rPr>
          <w:rFonts w:ascii="Times New Roman" w:hAnsi="Times New Roman" w:cs="Times New Roman"/>
        </w:rPr>
        <w:t>дожигателе</w:t>
      </w:r>
      <w:proofErr w:type="spellEnd"/>
      <w:r w:rsidRPr="00920C8F">
        <w:rPr>
          <w:rFonts w:ascii="Times New Roman" w:hAnsi="Times New Roman" w:cs="Times New Roman"/>
        </w:rPr>
        <w:t xml:space="preserve"> используют трёхкомпонентный катализатор, в котором </w:t>
      </w:r>
      <w:proofErr w:type="spellStart"/>
      <w:r w:rsidRPr="00920C8F">
        <w:rPr>
          <w:rFonts w:ascii="Times New Roman" w:hAnsi="Times New Roman" w:cs="Times New Roman"/>
          <w:bCs/>
        </w:rPr>
        <w:t>Pt</w:t>
      </w:r>
      <w:proofErr w:type="spellEnd"/>
      <w:r w:rsidRPr="00920C8F">
        <w:rPr>
          <w:rFonts w:ascii="Times New Roman" w:hAnsi="Times New Roman" w:cs="Times New Roman"/>
          <w:bCs/>
        </w:rPr>
        <w:t xml:space="preserve"> </w:t>
      </w:r>
      <w:r w:rsidRPr="00920C8F">
        <w:rPr>
          <w:rFonts w:ascii="Times New Roman" w:hAnsi="Times New Roman" w:cs="Times New Roman"/>
        </w:rPr>
        <w:t xml:space="preserve">и </w:t>
      </w:r>
      <w:proofErr w:type="spellStart"/>
      <w:r w:rsidRPr="00920C8F">
        <w:rPr>
          <w:rFonts w:ascii="Times New Roman" w:hAnsi="Times New Roman" w:cs="Times New Roman"/>
          <w:bCs/>
        </w:rPr>
        <w:t>Pd</w:t>
      </w:r>
      <w:proofErr w:type="spellEnd"/>
      <w:r w:rsidRPr="00920C8F">
        <w:rPr>
          <w:rFonts w:ascii="Times New Roman" w:hAnsi="Times New Roman" w:cs="Times New Roman"/>
          <w:bCs/>
        </w:rPr>
        <w:t xml:space="preserve"> </w:t>
      </w:r>
      <w:r w:rsidRPr="00920C8F">
        <w:rPr>
          <w:rFonts w:ascii="Times New Roman" w:hAnsi="Times New Roman" w:cs="Times New Roman"/>
        </w:rPr>
        <w:t xml:space="preserve">обеспечивают окисление </w:t>
      </w:r>
      <w:r w:rsidRPr="00920C8F">
        <w:rPr>
          <w:rFonts w:ascii="Times New Roman" w:hAnsi="Times New Roman" w:cs="Times New Roman"/>
          <w:bCs/>
        </w:rPr>
        <w:t xml:space="preserve">CO </w:t>
      </w:r>
      <w:r w:rsidRPr="00920C8F">
        <w:rPr>
          <w:rFonts w:ascii="Times New Roman" w:hAnsi="Times New Roman" w:cs="Times New Roman"/>
        </w:rPr>
        <w:t xml:space="preserve">и не-сгоревших углеводородов – </w:t>
      </w:r>
      <w:proofErr w:type="spellStart"/>
      <w:r w:rsidRPr="00920C8F">
        <w:rPr>
          <w:rFonts w:ascii="Times New Roman" w:hAnsi="Times New Roman" w:cs="Times New Roman"/>
          <w:bCs/>
        </w:rPr>
        <w:t>CnHm</w:t>
      </w:r>
      <w:proofErr w:type="spellEnd"/>
      <w:r w:rsidRPr="00920C8F">
        <w:rPr>
          <w:rFonts w:ascii="Times New Roman" w:hAnsi="Times New Roman" w:cs="Times New Roman"/>
        </w:rPr>
        <w:t>, а родий ”борется” с оксидами азота (</w:t>
      </w:r>
      <w:proofErr w:type="spellStart"/>
      <w:r w:rsidRPr="00920C8F">
        <w:rPr>
          <w:rFonts w:ascii="Times New Roman" w:hAnsi="Times New Roman" w:cs="Times New Roman"/>
          <w:bCs/>
        </w:rPr>
        <w:t>NO</w:t>
      </w:r>
      <w:proofErr w:type="gramStart"/>
      <w:r w:rsidRPr="00920C8F">
        <w:rPr>
          <w:rFonts w:ascii="Times New Roman" w:hAnsi="Times New Roman" w:cs="Times New Roman"/>
          <w:bCs/>
        </w:rPr>
        <w:t>х</w:t>
      </w:r>
      <w:proofErr w:type="spellEnd"/>
      <w:proofErr w:type="gramEnd"/>
      <w:r w:rsidRPr="00920C8F">
        <w:rPr>
          <w:rFonts w:ascii="Times New Roman" w:hAnsi="Times New Roman" w:cs="Times New Roman"/>
          <w:bCs/>
        </w:rPr>
        <w:t xml:space="preserve"> </w:t>
      </w:r>
      <w:r w:rsidRPr="00920C8F">
        <w:rPr>
          <w:rFonts w:ascii="Times New Roman" w:hAnsi="Times New Roman" w:cs="Times New Roman"/>
        </w:rPr>
        <w:t xml:space="preserve">Катализатор дорогой, на его долю приходится до 60% себестоимости устройства. Химические реакции, идущие в </w:t>
      </w:r>
      <w:proofErr w:type="spellStart"/>
      <w:r w:rsidRPr="00920C8F">
        <w:rPr>
          <w:rFonts w:ascii="Times New Roman" w:hAnsi="Times New Roman" w:cs="Times New Roman"/>
        </w:rPr>
        <w:t>дожигателе</w:t>
      </w:r>
      <w:proofErr w:type="spellEnd"/>
      <w:r w:rsidRPr="00920C8F">
        <w:rPr>
          <w:rFonts w:ascii="Times New Roman" w:hAnsi="Times New Roman" w:cs="Times New Roman"/>
        </w:rPr>
        <w:t xml:space="preserve">: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920C8F">
        <w:rPr>
          <w:rFonts w:ascii="Times New Roman" w:hAnsi="Times New Roman" w:cs="Times New Roman"/>
          <w:bCs/>
          <w:color w:val="000000"/>
          <w:sz w:val="24"/>
          <w:szCs w:val="24"/>
        </w:rPr>
        <w:t>CnHm</w:t>
      </w:r>
      <w:proofErr w:type="spellEnd"/>
      <w:r w:rsidRPr="00920C8F">
        <w:rPr>
          <w:rFonts w:ascii="Times New Roman" w:hAnsi="Times New Roman" w:cs="Times New Roman"/>
          <w:bCs/>
          <w:color w:val="000000"/>
          <w:sz w:val="24"/>
          <w:szCs w:val="24"/>
        </w:rPr>
        <w:t>+ (</w:t>
      </w:r>
      <w:proofErr w:type="gramStart"/>
      <w:r w:rsidRPr="00920C8F">
        <w:rPr>
          <w:rFonts w:ascii="Times New Roman" w:hAnsi="Times New Roman" w:cs="Times New Roman"/>
          <w:bCs/>
          <w:color w:val="000000"/>
          <w:sz w:val="24"/>
          <w:szCs w:val="24"/>
        </w:rPr>
        <w:t>п</w:t>
      </w:r>
      <w:proofErr w:type="gramEnd"/>
      <w:r w:rsidRPr="00920C8F">
        <w:rPr>
          <w:rFonts w:ascii="Times New Roman" w:hAnsi="Times New Roman" w:cs="Times New Roman"/>
          <w:bCs/>
          <w:color w:val="000000"/>
          <w:sz w:val="24"/>
          <w:szCs w:val="24"/>
        </w:rPr>
        <w:t xml:space="preserve">+0,5m) O2 →п CO2+0,5m H2O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lang w:val="en-US"/>
        </w:rPr>
      </w:pPr>
      <w:r w:rsidRPr="00920C8F">
        <w:rPr>
          <w:rFonts w:ascii="Times New Roman" w:hAnsi="Times New Roman" w:cs="Times New Roman"/>
          <w:bCs/>
          <w:color w:val="000000"/>
          <w:sz w:val="24"/>
          <w:szCs w:val="24"/>
          <w:lang w:val="en-US"/>
        </w:rPr>
        <w:t>NO</w:t>
      </w:r>
      <w:r w:rsidRPr="00920C8F">
        <w:rPr>
          <w:rFonts w:ascii="Times New Roman" w:hAnsi="Times New Roman" w:cs="Times New Roman"/>
          <w:bCs/>
          <w:color w:val="000000"/>
          <w:sz w:val="24"/>
          <w:szCs w:val="24"/>
        </w:rPr>
        <w:t>х</w:t>
      </w:r>
      <w:r w:rsidRPr="00920C8F">
        <w:rPr>
          <w:rFonts w:ascii="Times New Roman" w:hAnsi="Times New Roman" w:cs="Times New Roman"/>
          <w:bCs/>
          <w:color w:val="000000"/>
          <w:sz w:val="24"/>
          <w:szCs w:val="24"/>
          <w:lang w:val="en-US"/>
        </w:rPr>
        <w:t xml:space="preserve"> +</w:t>
      </w:r>
      <w:r w:rsidRPr="00920C8F">
        <w:rPr>
          <w:rFonts w:ascii="Times New Roman" w:hAnsi="Times New Roman" w:cs="Times New Roman"/>
          <w:bCs/>
          <w:color w:val="000000"/>
          <w:sz w:val="24"/>
          <w:szCs w:val="24"/>
        </w:rPr>
        <w:t>х</w:t>
      </w:r>
      <w:r w:rsidRPr="00920C8F">
        <w:rPr>
          <w:rFonts w:ascii="Times New Roman" w:hAnsi="Times New Roman" w:cs="Times New Roman"/>
          <w:bCs/>
          <w:color w:val="000000"/>
          <w:sz w:val="24"/>
          <w:szCs w:val="24"/>
          <w:lang w:val="en-US"/>
        </w:rPr>
        <w:t>CO → 0</w:t>
      </w:r>
      <w:proofErr w:type="gramStart"/>
      <w:r w:rsidRPr="00920C8F">
        <w:rPr>
          <w:rFonts w:ascii="Times New Roman" w:hAnsi="Times New Roman" w:cs="Times New Roman"/>
          <w:bCs/>
          <w:color w:val="000000"/>
          <w:sz w:val="24"/>
          <w:szCs w:val="24"/>
          <w:lang w:val="en-US"/>
        </w:rPr>
        <w:t>,5</w:t>
      </w:r>
      <w:proofErr w:type="gramEnd"/>
      <w:r w:rsidRPr="00920C8F">
        <w:rPr>
          <w:rFonts w:ascii="Times New Roman" w:hAnsi="Times New Roman" w:cs="Times New Roman"/>
          <w:bCs/>
          <w:color w:val="000000"/>
          <w:sz w:val="24"/>
          <w:szCs w:val="24"/>
          <w:lang w:val="en-US"/>
        </w:rPr>
        <w:t xml:space="preserve"> N2+ </w:t>
      </w:r>
      <w:r w:rsidRPr="00920C8F">
        <w:rPr>
          <w:rFonts w:ascii="Times New Roman" w:hAnsi="Times New Roman" w:cs="Times New Roman"/>
          <w:bCs/>
          <w:color w:val="000000"/>
          <w:sz w:val="24"/>
          <w:szCs w:val="24"/>
        </w:rPr>
        <w:t>х</w:t>
      </w:r>
      <w:r w:rsidRPr="00920C8F">
        <w:rPr>
          <w:rFonts w:ascii="Times New Roman" w:hAnsi="Times New Roman" w:cs="Times New Roman"/>
          <w:bCs/>
          <w:color w:val="000000"/>
          <w:sz w:val="24"/>
          <w:szCs w:val="24"/>
          <w:lang w:val="en-US"/>
        </w:rPr>
        <w:t xml:space="preserve">CO2 2CO+ O2 → 2CO2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Как правило, носителем в катализаторе служит керамика, обеспечивающая его механическую прочность. Нейтрализатор устанавливается в систему выпуска до глушителя или вместо него. В корпусе из нержавеющей стали располагается блок носителя с многочисленными продольными каналами – порами, на стенки которых нанесена специальная подложка толщиной 20-60 мкм с развитым микрорельефом (шероховатая). Это позволяет максимально увеличить эффективную площадь контакта каталитического покрытия с выхлопными газами – до величин около 20 тыс. м</w:t>
      </w:r>
      <w:proofErr w:type="gramStart"/>
      <w:r w:rsidRPr="00920C8F">
        <w:rPr>
          <w:rFonts w:ascii="Times New Roman" w:hAnsi="Times New Roman" w:cs="Times New Roman"/>
          <w:color w:val="000000"/>
          <w:sz w:val="24"/>
          <w:szCs w:val="24"/>
        </w:rPr>
        <w:t>2</w:t>
      </w:r>
      <w:proofErr w:type="gramEnd"/>
      <w:r w:rsidRPr="00920C8F">
        <w:rPr>
          <w:rFonts w:ascii="Times New Roman" w:hAnsi="Times New Roman" w:cs="Times New Roman"/>
          <w:color w:val="000000"/>
          <w:sz w:val="24"/>
          <w:szCs w:val="24"/>
        </w:rPr>
        <w:t xml:space="preserve">, причем вес благородных металлов, нанесенных на подложку на этой огромной площади, составляет всего 2-3 г. Керамика сделана достаточно огнеупорной – выдерживает температуру до 800-850 °С. Но все равно при неисправности системы питания и длительной работе на </w:t>
      </w:r>
      <w:proofErr w:type="spellStart"/>
      <w:r w:rsidRPr="00920C8F">
        <w:rPr>
          <w:rFonts w:ascii="Times New Roman" w:hAnsi="Times New Roman" w:cs="Times New Roman"/>
          <w:color w:val="000000"/>
          <w:sz w:val="24"/>
          <w:szCs w:val="24"/>
        </w:rPr>
        <w:t>переобогащенной</w:t>
      </w:r>
      <w:proofErr w:type="spellEnd"/>
      <w:r w:rsidRPr="00920C8F">
        <w:rPr>
          <w:rFonts w:ascii="Times New Roman" w:hAnsi="Times New Roman" w:cs="Times New Roman"/>
          <w:color w:val="000000"/>
          <w:sz w:val="24"/>
          <w:szCs w:val="24"/>
        </w:rPr>
        <w:t xml:space="preserve"> рабочей смеси монолит может не выдержать и оплавиться – и тогда каталитический нейтрализатор выйдет из строя.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Впрочем, все шире в качестве носителей каталитического слоя используют металл. Так, например, в качестве металлического носителя берут алюминиевую фольгу, окисляют ее и получают пленку оксида на металле; затем наносят катализатор, сворачивают в рулон и помещают в глушитель. Это позволяет увеличить площадь рабочей поверхности, получить меньшее противодавление, ускорить разогрев каталитического нейтрализатора до рабочей температуры.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В </w:t>
      </w:r>
      <w:proofErr w:type="spellStart"/>
      <w:r w:rsidRPr="00920C8F">
        <w:rPr>
          <w:rFonts w:ascii="Times New Roman" w:hAnsi="Times New Roman" w:cs="Times New Roman"/>
          <w:color w:val="000000"/>
          <w:sz w:val="24"/>
          <w:szCs w:val="24"/>
        </w:rPr>
        <w:t>дожигателях</w:t>
      </w:r>
      <w:proofErr w:type="spellEnd"/>
      <w:r w:rsidRPr="00920C8F">
        <w:rPr>
          <w:rFonts w:ascii="Times New Roman" w:hAnsi="Times New Roman" w:cs="Times New Roman"/>
          <w:color w:val="000000"/>
          <w:sz w:val="24"/>
          <w:szCs w:val="24"/>
        </w:rPr>
        <w:t xml:space="preserve"> </w:t>
      </w:r>
      <w:proofErr w:type="spellStart"/>
      <w:r w:rsidRPr="00920C8F">
        <w:rPr>
          <w:rFonts w:ascii="Times New Roman" w:hAnsi="Times New Roman" w:cs="Times New Roman"/>
          <w:i/>
          <w:iCs/>
          <w:color w:val="000000"/>
          <w:sz w:val="24"/>
          <w:szCs w:val="24"/>
        </w:rPr>
        <w:t>Metalit</w:t>
      </w:r>
      <w:proofErr w:type="spellEnd"/>
      <w:r w:rsidRPr="00920C8F">
        <w:rPr>
          <w:rFonts w:ascii="Times New Roman" w:hAnsi="Times New Roman" w:cs="Times New Roman"/>
          <w:i/>
          <w:iCs/>
          <w:color w:val="000000"/>
          <w:sz w:val="24"/>
          <w:szCs w:val="24"/>
        </w:rPr>
        <w:t xml:space="preserve"> </w:t>
      </w:r>
      <w:r w:rsidRPr="00920C8F">
        <w:rPr>
          <w:rFonts w:ascii="Times New Roman" w:hAnsi="Times New Roman" w:cs="Times New Roman"/>
          <w:color w:val="000000"/>
          <w:sz w:val="24"/>
          <w:szCs w:val="24"/>
        </w:rPr>
        <w:t xml:space="preserve">носителем являются тончайшие металлические соты из тонкостенного (толщиной всего 0,04 мм, а не 0,15 мм, как у керамики) листа хромоалюминиевой стали, легированной иттрием для лучшей адгезии каталитического слоя. Это позволяет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увеличить площадь рабочей поверхности,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получить меньшее противодавление,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ускорить разогрев катализатора до рабочей температуры,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расширить температурный диапазон до 1000-1050 °С.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Способы увеличения удельной поверхности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Как можно добиться </w:t>
      </w:r>
      <w:r w:rsidRPr="00920C8F">
        <w:rPr>
          <w:rFonts w:ascii="Times New Roman" w:hAnsi="Times New Roman" w:cs="Times New Roman"/>
          <w:bCs/>
          <w:i/>
          <w:iCs/>
          <w:color w:val="000000"/>
          <w:sz w:val="24"/>
          <w:szCs w:val="24"/>
        </w:rPr>
        <w:t xml:space="preserve">высокой величины удельной площади </w:t>
      </w:r>
      <w:r w:rsidRPr="00920C8F">
        <w:rPr>
          <w:rFonts w:ascii="Times New Roman" w:hAnsi="Times New Roman" w:cs="Times New Roman"/>
          <w:color w:val="000000"/>
          <w:sz w:val="24"/>
          <w:szCs w:val="24"/>
        </w:rPr>
        <w:t xml:space="preserve">поверхности? Есть два способа: </w:t>
      </w:r>
      <w:r w:rsidRPr="00920C8F">
        <w:rPr>
          <w:rFonts w:ascii="Times New Roman" w:hAnsi="Times New Roman" w:cs="Times New Roman"/>
          <w:bCs/>
          <w:i/>
          <w:iCs/>
          <w:color w:val="000000"/>
          <w:sz w:val="24"/>
          <w:szCs w:val="24"/>
        </w:rPr>
        <w:t xml:space="preserve">диспергирование </w:t>
      </w:r>
      <w:r w:rsidRPr="00920C8F">
        <w:rPr>
          <w:rFonts w:ascii="Times New Roman" w:hAnsi="Times New Roman" w:cs="Times New Roman"/>
          <w:i/>
          <w:iCs/>
          <w:color w:val="000000"/>
          <w:sz w:val="24"/>
          <w:szCs w:val="24"/>
        </w:rPr>
        <w:t xml:space="preserve">и </w:t>
      </w:r>
      <w:r w:rsidRPr="00920C8F">
        <w:rPr>
          <w:rFonts w:ascii="Times New Roman" w:hAnsi="Times New Roman" w:cs="Times New Roman"/>
          <w:bCs/>
          <w:i/>
          <w:iCs/>
          <w:color w:val="000000"/>
          <w:sz w:val="24"/>
          <w:szCs w:val="24"/>
        </w:rPr>
        <w:t>порообразование</w:t>
      </w:r>
      <w:r w:rsidRPr="00920C8F">
        <w:rPr>
          <w:rFonts w:ascii="Times New Roman" w:hAnsi="Times New Roman" w:cs="Times New Roman"/>
          <w:bCs/>
          <w:color w:val="000000"/>
          <w:sz w:val="24"/>
          <w:szCs w:val="24"/>
        </w:rPr>
        <w:t xml:space="preserve">.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bCs/>
          <w:i/>
          <w:iCs/>
        </w:rPr>
        <w:t xml:space="preserve">Диспергирование </w:t>
      </w:r>
      <w:r w:rsidRPr="00920C8F">
        <w:rPr>
          <w:rFonts w:ascii="Times New Roman" w:hAnsi="Times New Roman" w:cs="Times New Roman"/>
        </w:rPr>
        <w:t>- это механическое измельчение твердого тела, но не до пыли.</w:t>
      </w:r>
      <w:r w:rsidRPr="00920C8F">
        <w:rPr>
          <w:rFonts w:ascii="Times New Roman" w:hAnsi="Times New Roman" w:cs="Times New Roman"/>
          <w:bCs/>
          <w:i/>
          <w:iCs/>
        </w:rPr>
        <w:t xml:space="preserve"> Порообразование - </w:t>
      </w:r>
      <w:r w:rsidRPr="00920C8F">
        <w:rPr>
          <w:rFonts w:ascii="Times New Roman" w:hAnsi="Times New Roman" w:cs="Times New Roman"/>
        </w:rPr>
        <w:t xml:space="preserve">это создание системы каналов в массивном носителе, например в катализаторах нейтрализации выхлопных газов Образование внутренних пор </w:t>
      </w:r>
      <w:proofErr w:type="gramStart"/>
      <w:r w:rsidRPr="00920C8F">
        <w:rPr>
          <w:rFonts w:ascii="Times New Roman" w:hAnsi="Times New Roman" w:cs="Times New Roman"/>
        </w:rPr>
        <w:t>происходит при коагуляции частиц в процессе приготовления носителя Опыт работы с гетерогенными катализаторами позволяет</w:t>
      </w:r>
      <w:proofErr w:type="gramEnd"/>
      <w:r w:rsidRPr="00920C8F">
        <w:rPr>
          <w:rFonts w:ascii="Times New Roman" w:hAnsi="Times New Roman" w:cs="Times New Roman"/>
        </w:rPr>
        <w:t xml:space="preserve"> сделать следующие заключения: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более узкие поры приводят к увеличению величины поверхности.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если размеры пор соизмеримы с размером молекул, могут возникнуть диффузионные осложнения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развитая система пор ведет к понижению механической прочности гранул носителя.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lastRenderedPageBreak/>
        <w:t>Следовательно, удельная поверхность и пористая структура носителя должны быть оптимальными. В промышленности преимущественно используются гетерогенные каталитические процессы с твёрдыми катализаторами в виде пористых зёрен с развитой внутренней поверхностью. Каталитические свойства твёрдых катализаторов зависят, кроме состава и строения, от величины их внутренней поверхности и пористой структуры. Необходимыми этапами каталитических процессов на твёрдых катализаторах являются перенос реагирующих веществ, продуктов и тепла между потоком реакционной смеси и наружной поверхностью зёрен катализатора (внешний перенос) и перенос веществ и тепла внутри пористых зёрен катализатора (внутренний перенос). Чаще всего на работу промышленного катализатора оказывает влияние именно внутренний диффузионный перенос веществ. При недостаточной его скорости степень использования (</w:t>
      </w:r>
      <w:proofErr w:type="spellStart"/>
      <w:r w:rsidRPr="00920C8F">
        <w:rPr>
          <w:rFonts w:ascii="Times New Roman" w:hAnsi="Times New Roman" w:cs="Times New Roman"/>
        </w:rPr>
        <w:t>к.п.д</w:t>
      </w:r>
      <w:proofErr w:type="spellEnd"/>
      <w:r w:rsidRPr="00920C8F">
        <w:rPr>
          <w:rFonts w:ascii="Times New Roman" w:hAnsi="Times New Roman" w:cs="Times New Roman"/>
        </w:rPr>
        <w:t xml:space="preserve">.) катализатора </w:t>
      </w:r>
      <w:proofErr w:type="gramStart"/>
      <w:r w:rsidRPr="00920C8F">
        <w:rPr>
          <w:rFonts w:ascii="Times New Roman" w:hAnsi="Times New Roman" w:cs="Times New Roman"/>
        </w:rPr>
        <w:t>уменьшается</w:t>
      </w:r>
      <w:proofErr w:type="gramEnd"/>
      <w:r w:rsidRPr="00920C8F">
        <w:rPr>
          <w:rFonts w:ascii="Times New Roman" w:hAnsi="Times New Roman" w:cs="Times New Roman"/>
        </w:rPr>
        <w:t xml:space="preserve"> и общая интенсивность процесса падает. Кроме того, это может приводить к уменьшению выхода неустойчивых промежуточных продуктов, способных к дальнейшим превращениям на поверхности катализатора, которые во многих случаях являются целевыми (например, в процессах неполного окисления углеводородов). Скорость диффузионного переноса внутри зёрен катализатора определяется его пористой структурой. Если реагирующие вещества находятся в газовой фазе, то для медленных реакций целесообразно применять катализатор с максимально развитой внутренней поверхностью и с порами диаметром около 1∙10-7 м, обеспечивающими необходимую скорость встречной диффузии молекул реагирующих веществ и продуктов. Для реакций, протекающих со средней скоростью (2-10 </w:t>
      </w:r>
      <w:proofErr w:type="spellStart"/>
      <w:r w:rsidRPr="00920C8F">
        <w:rPr>
          <w:rFonts w:ascii="Times New Roman" w:hAnsi="Times New Roman" w:cs="Times New Roman"/>
        </w:rPr>
        <w:t>кМоль</w:t>
      </w:r>
      <w:proofErr w:type="spellEnd"/>
      <w:r w:rsidRPr="00920C8F">
        <w:rPr>
          <w:rFonts w:ascii="Times New Roman" w:hAnsi="Times New Roman" w:cs="Times New Roman"/>
        </w:rPr>
        <w:t>/ч на 1 м3 катализатора)</w:t>
      </w:r>
      <w:r w:rsidRPr="00920C8F">
        <w:rPr>
          <w:rFonts w:ascii="Times New Roman" w:hAnsi="Times New Roman" w:cs="Times New Roman"/>
          <w:i/>
          <w:iCs/>
        </w:rPr>
        <w:t xml:space="preserve">, </w:t>
      </w:r>
      <w:r w:rsidRPr="00920C8F">
        <w:rPr>
          <w:rFonts w:ascii="Times New Roman" w:hAnsi="Times New Roman" w:cs="Times New Roman"/>
        </w:rPr>
        <w:t xml:space="preserve">оптимальный диаметр пор при </w:t>
      </w:r>
      <w:proofErr w:type="spellStart"/>
      <w:r w:rsidRPr="00920C8F">
        <w:rPr>
          <w:rFonts w:ascii="Times New Roman" w:hAnsi="Times New Roman" w:cs="Times New Roman"/>
        </w:rPr>
        <w:t>однороднопористой</w:t>
      </w:r>
      <w:proofErr w:type="spellEnd"/>
      <w:r w:rsidRPr="00920C8F">
        <w:rPr>
          <w:rFonts w:ascii="Times New Roman" w:hAnsi="Times New Roman" w:cs="Times New Roman"/>
        </w:rPr>
        <w:t xml:space="preserve"> структуре соответствует длине свободного пробега молекул. При атмосферном давлении он составляет около 1∙10-7 м и по мере повышения давления уменьшается. Во многих случаях наиболее благоприятной оказывается разветвлённая </w:t>
      </w:r>
      <w:proofErr w:type="spellStart"/>
      <w:r w:rsidRPr="00920C8F">
        <w:rPr>
          <w:rFonts w:ascii="Times New Roman" w:hAnsi="Times New Roman" w:cs="Times New Roman"/>
        </w:rPr>
        <w:t>разнороднопористая</w:t>
      </w:r>
      <w:proofErr w:type="spellEnd"/>
      <w:r w:rsidRPr="00920C8F">
        <w:rPr>
          <w:rFonts w:ascii="Times New Roman" w:hAnsi="Times New Roman" w:cs="Times New Roman"/>
        </w:rPr>
        <w:t xml:space="preserve"> структура зёрен, когда к крупным </w:t>
      </w:r>
      <w:r w:rsidRPr="00920C8F">
        <w:rPr>
          <w:rFonts w:ascii="Times New Roman" w:hAnsi="Times New Roman" w:cs="Times New Roman"/>
          <w:i/>
          <w:iCs/>
        </w:rPr>
        <w:t xml:space="preserve">транспортным </w:t>
      </w:r>
      <w:r w:rsidRPr="00920C8F">
        <w:rPr>
          <w:rFonts w:ascii="Times New Roman" w:hAnsi="Times New Roman" w:cs="Times New Roman"/>
        </w:rPr>
        <w:t xml:space="preserve">порам прилегают мелкие поры, создающие большую внутреннюю поверхность. При атмосферном давлении переход от зёрен с </w:t>
      </w:r>
      <w:proofErr w:type="spellStart"/>
      <w:r w:rsidRPr="00920C8F">
        <w:rPr>
          <w:rFonts w:ascii="Times New Roman" w:hAnsi="Times New Roman" w:cs="Times New Roman"/>
        </w:rPr>
        <w:t>однороднопористой</w:t>
      </w:r>
      <w:proofErr w:type="spellEnd"/>
      <w:r w:rsidRPr="00920C8F">
        <w:rPr>
          <w:rFonts w:ascii="Times New Roman" w:hAnsi="Times New Roman" w:cs="Times New Roman"/>
        </w:rPr>
        <w:t xml:space="preserve"> структурой к зурнам с разветвлённой </w:t>
      </w:r>
      <w:proofErr w:type="spellStart"/>
      <w:r w:rsidRPr="00920C8F">
        <w:rPr>
          <w:rFonts w:ascii="Times New Roman" w:hAnsi="Times New Roman" w:cs="Times New Roman"/>
        </w:rPr>
        <w:t>разнороднопористой</w:t>
      </w:r>
      <w:proofErr w:type="spellEnd"/>
      <w:r w:rsidRPr="00920C8F">
        <w:rPr>
          <w:rFonts w:ascii="Times New Roman" w:hAnsi="Times New Roman" w:cs="Times New Roman"/>
        </w:rPr>
        <w:t xml:space="preserve"> структурой позволяет повысить активность единицы объёма катализатора в 3-10 раз. </w:t>
      </w:r>
      <w:proofErr w:type="gramStart"/>
      <w:r w:rsidRPr="00920C8F">
        <w:rPr>
          <w:rFonts w:ascii="Times New Roman" w:hAnsi="Times New Roman" w:cs="Times New Roman"/>
        </w:rPr>
        <w:t xml:space="preserve">Развитие представлений о влиянии пористой структуры на активность и избирательность катализатора, разработка методов исследования удельной каталитической активности и пористой структуры и применение вычислительных машин для математического моделирования сложных процессов создало, как казалось в 50-70-е годы ХХ в, предпосылки для перехода от эмпирических к научно обоснованным методам разработки промышленных катализаторов. </w:t>
      </w:r>
      <w:proofErr w:type="gramEnd"/>
    </w:p>
    <w:p w:rsidR="00ED2FF9" w:rsidRPr="00920C8F" w:rsidRDefault="00ED2FF9" w:rsidP="00ED2FF9">
      <w:pPr>
        <w:pStyle w:val="a3"/>
        <w:spacing w:after="0" w:line="240" w:lineRule="auto"/>
        <w:ind w:left="0" w:firstLine="709"/>
        <w:jc w:val="both"/>
        <w:rPr>
          <w:rFonts w:ascii="Times New Roman" w:hAnsi="Times New Roman" w:cs="Times New Roman"/>
          <w:bCs/>
          <w:i/>
          <w:iCs/>
          <w:sz w:val="24"/>
          <w:szCs w:val="24"/>
        </w:rPr>
      </w:pPr>
      <w:r w:rsidRPr="00920C8F">
        <w:rPr>
          <w:rFonts w:ascii="Times New Roman" w:hAnsi="Times New Roman" w:cs="Times New Roman"/>
          <w:color w:val="000000"/>
          <w:sz w:val="24"/>
          <w:szCs w:val="24"/>
        </w:rPr>
        <w:t>Распределение пор по размеру в образце определяют экспериментально. Это распределение может быть очень широкое, что для катализа может быть неблагоприятно.</w:t>
      </w:r>
      <w:r w:rsidRPr="00920C8F">
        <w:rPr>
          <w:rFonts w:ascii="Times New Roman" w:hAnsi="Times New Roman" w:cs="Times New Roman"/>
          <w:sz w:val="24"/>
          <w:szCs w:val="24"/>
        </w:rPr>
        <w:t xml:space="preserve"> Часто наиболее благоприятной оказывается разветвлённая </w:t>
      </w:r>
      <w:proofErr w:type="spellStart"/>
      <w:r w:rsidRPr="00920C8F">
        <w:rPr>
          <w:rFonts w:ascii="Times New Roman" w:hAnsi="Times New Roman" w:cs="Times New Roman"/>
          <w:sz w:val="24"/>
          <w:szCs w:val="24"/>
        </w:rPr>
        <w:t>разнороднопористая</w:t>
      </w:r>
      <w:proofErr w:type="spellEnd"/>
      <w:r w:rsidRPr="00920C8F">
        <w:rPr>
          <w:rFonts w:ascii="Times New Roman" w:hAnsi="Times New Roman" w:cs="Times New Roman"/>
          <w:sz w:val="24"/>
          <w:szCs w:val="24"/>
        </w:rPr>
        <w:t xml:space="preserve"> структура зёрен, когда к крупным </w:t>
      </w:r>
      <w:r w:rsidRPr="00920C8F">
        <w:rPr>
          <w:rFonts w:ascii="Times New Roman" w:hAnsi="Times New Roman" w:cs="Times New Roman"/>
          <w:bCs/>
          <w:i/>
          <w:iCs/>
          <w:sz w:val="24"/>
          <w:szCs w:val="24"/>
        </w:rPr>
        <w:t xml:space="preserve">транспортным </w:t>
      </w:r>
      <w:r w:rsidRPr="00920C8F">
        <w:rPr>
          <w:rFonts w:ascii="Times New Roman" w:hAnsi="Times New Roman" w:cs="Times New Roman"/>
          <w:sz w:val="24"/>
          <w:szCs w:val="24"/>
        </w:rPr>
        <w:t>порам прилегают мелкие поры, создающие большую внутреннюю поверхность. Активность катализатора при этом повышается в 3-10 раз.</w:t>
      </w:r>
      <w:r w:rsidRPr="00920C8F">
        <w:rPr>
          <w:rFonts w:ascii="Times New Roman" w:hAnsi="Times New Roman" w:cs="Times New Roman"/>
          <w:bCs/>
          <w:i/>
          <w:iCs/>
          <w:sz w:val="24"/>
          <w:szCs w:val="24"/>
        </w:rPr>
        <w:t xml:space="preserve"> </w:t>
      </w:r>
    </w:p>
    <w:p w:rsidR="00ED2FF9" w:rsidRPr="00920C8F" w:rsidRDefault="00ED2FF9" w:rsidP="00ED2FF9">
      <w:pPr>
        <w:pStyle w:val="a3"/>
        <w:spacing w:after="0" w:line="240" w:lineRule="auto"/>
        <w:ind w:left="0" w:firstLine="709"/>
        <w:jc w:val="both"/>
        <w:rPr>
          <w:rFonts w:ascii="Times New Roman" w:hAnsi="Times New Roman" w:cs="Times New Roman"/>
          <w:bCs/>
          <w:i/>
          <w:iCs/>
          <w:sz w:val="24"/>
          <w:szCs w:val="24"/>
        </w:rPr>
      </w:pPr>
      <w:r w:rsidRPr="00920C8F">
        <w:rPr>
          <w:rFonts w:ascii="Times New Roman" w:hAnsi="Times New Roman" w:cs="Times New Roman"/>
          <w:bCs/>
          <w:i/>
          <w:iCs/>
          <w:sz w:val="24"/>
          <w:szCs w:val="24"/>
        </w:rPr>
        <w:t>Методы приготовления катализаторов</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Выбор катализатора для того или иного процесса определяется, в основном, технологическими и экономическими соображениями. Однократная загрузка катализатора может стоить миллионы долларов. Для оценки эффективности катализатора необходимо знать его производительность (т.е. активность), селективность, ожидаемый срок службы, стоимость и др. А ведь нужна еще и прибыль!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Средняя норма прибыли должна состав</w:t>
      </w:r>
      <w:r>
        <w:rPr>
          <w:rFonts w:ascii="Times New Roman" w:hAnsi="Times New Roman" w:cs="Times New Roman"/>
        </w:rPr>
        <w:t>лять приблизительно треть от се</w:t>
      </w:r>
      <w:r w:rsidRPr="00920C8F">
        <w:rPr>
          <w:rFonts w:ascii="Times New Roman" w:hAnsi="Times New Roman" w:cs="Times New Roman"/>
        </w:rPr>
        <w:t xml:space="preserve">бестоимости продукции, которая определяется затратами на сырье (40-70%), </w:t>
      </w:r>
      <w:proofErr w:type="spellStart"/>
      <w:r w:rsidRPr="00920C8F">
        <w:rPr>
          <w:rFonts w:ascii="Times New Roman" w:hAnsi="Times New Roman" w:cs="Times New Roman"/>
        </w:rPr>
        <w:t>энергозатратами</w:t>
      </w:r>
      <w:proofErr w:type="spellEnd"/>
      <w:r w:rsidRPr="00920C8F">
        <w:rPr>
          <w:rFonts w:ascii="Times New Roman" w:hAnsi="Times New Roman" w:cs="Times New Roman"/>
        </w:rPr>
        <w:t xml:space="preserve"> (30-69%), стоимостью аппаратуры и катализатора, трудозатратами. Поэтому понятно, что необходимо создавать катализаторы максимально активные, селективные, стабильные и недорогие. </w:t>
      </w:r>
    </w:p>
    <w:p w:rsidR="00ED2FF9" w:rsidRPr="00920C8F" w:rsidRDefault="00ED2FF9" w:rsidP="00ED2FF9">
      <w:pPr>
        <w:pStyle w:val="a3"/>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lastRenderedPageBreak/>
        <w:t>Однако встает вопрос, можно ли определить предельную цену катализаторов. Такой цены быть не может, поскольку все зависит от его технологических свойств. Так, если очень дорогой катализатор является активным, селективным и стабильным, т. е может эффективно работать длительное время, то он окажется более предпочтительным, чем дешевый, но со значительно более низкими характеристиками.</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bCs/>
          <w:i/>
          <w:iCs/>
        </w:rPr>
        <w:t xml:space="preserve">Синтез катализаторов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Существует много традиционных способов приготовления катализаторов, разрабатываются и новые. Для каждого класса катализаторов используются свои методы синтеза.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Вспомним, какие мы рассматривали типы катализаторов: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 металлические (микрогетерогенные и гетерогенные),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 оксидные (гетерогенные),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 кислотно-основные (гомогенные и гетерогенные),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 комплексы переходных металлов (гомогенные и гетерогенные),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 ферменты (гомогенные и гетерогенные).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bCs/>
          <w:i/>
          <w:iCs/>
        </w:rPr>
        <w:t xml:space="preserve">Методы приготовления металлических катализаторов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bCs/>
          <w:i/>
          <w:iCs/>
        </w:rPr>
        <w:t xml:space="preserve">Металлические катализаторы </w:t>
      </w:r>
      <w:r w:rsidRPr="00920C8F">
        <w:rPr>
          <w:rFonts w:ascii="Times New Roman" w:hAnsi="Times New Roman" w:cs="Times New Roman"/>
        </w:rPr>
        <w:t xml:space="preserve">могут быть разные – это массивные металлы, сетки, чернь, </w:t>
      </w:r>
      <w:proofErr w:type="spellStart"/>
      <w:r w:rsidRPr="00920C8F">
        <w:rPr>
          <w:rFonts w:ascii="Times New Roman" w:hAnsi="Times New Roman" w:cs="Times New Roman"/>
        </w:rPr>
        <w:t>наночастицы</w:t>
      </w:r>
      <w:proofErr w:type="spellEnd"/>
      <w:r w:rsidRPr="00920C8F">
        <w:rPr>
          <w:rFonts w:ascii="Times New Roman" w:hAnsi="Times New Roman" w:cs="Times New Roman"/>
        </w:rPr>
        <w:t xml:space="preserve">. Так,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 окисление аммиака в нитрозные газы идет на массивном </w:t>
      </w:r>
      <w:proofErr w:type="spellStart"/>
      <w:r w:rsidRPr="00920C8F">
        <w:rPr>
          <w:rFonts w:ascii="Times New Roman" w:hAnsi="Times New Roman" w:cs="Times New Roman"/>
          <w:bCs/>
        </w:rPr>
        <w:t>Pt-Ir</w:t>
      </w:r>
      <w:proofErr w:type="spellEnd"/>
      <w:r w:rsidRPr="00920C8F">
        <w:rPr>
          <w:rFonts w:ascii="Times New Roman" w:hAnsi="Times New Roman" w:cs="Times New Roman"/>
          <w:bCs/>
        </w:rPr>
        <w:t xml:space="preserve"> </w:t>
      </w:r>
      <w:r>
        <w:rPr>
          <w:rFonts w:ascii="Times New Roman" w:hAnsi="Times New Roman" w:cs="Times New Roman"/>
        </w:rPr>
        <w:t>катали</w:t>
      </w:r>
      <w:r w:rsidRPr="00920C8F">
        <w:rPr>
          <w:rFonts w:ascii="Times New Roman" w:hAnsi="Times New Roman" w:cs="Times New Roman"/>
        </w:rPr>
        <w:t xml:space="preserve">заторе;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 синтез аммиака – на железном катализаторе, полученном из магнетита;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гидрирование жиров (</w:t>
      </w:r>
      <w:proofErr w:type="spellStart"/>
      <w:r w:rsidRPr="00920C8F">
        <w:rPr>
          <w:rFonts w:ascii="Times New Roman" w:hAnsi="Times New Roman" w:cs="Times New Roman"/>
        </w:rPr>
        <w:t>тристеарата</w:t>
      </w:r>
      <w:proofErr w:type="spellEnd"/>
      <w:r w:rsidRPr="00920C8F">
        <w:rPr>
          <w:rFonts w:ascii="Times New Roman" w:hAnsi="Times New Roman" w:cs="Times New Roman"/>
        </w:rPr>
        <w:t xml:space="preserve"> глицерина) – на никелевом катализаторе. </w:t>
      </w:r>
    </w:p>
    <w:p w:rsidR="00ED2FF9" w:rsidRPr="00920C8F" w:rsidRDefault="00ED2FF9" w:rsidP="00ED2FF9">
      <w:pPr>
        <w:pStyle w:val="Default"/>
        <w:ind w:firstLine="709"/>
        <w:jc w:val="both"/>
        <w:rPr>
          <w:rFonts w:ascii="Times New Roman" w:hAnsi="Times New Roman" w:cs="Times New Roman"/>
        </w:rPr>
      </w:pPr>
    </w:p>
    <w:p w:rsidR="00ED2FF9" w:rsidRPr="00920C8F" w:rsidRDefault="00ED2FF9" w:rsidP="00ED2FF9">
      <w:pPr>
        <w:pStyle w:val="a3"/>
        <w:spacing w:after="0" w:line="240" w:lineRule="auto"/>
        <w:ind w:left="0" w:firstLine="709"/>
        <w:jc w:val="both"/>
        <w:rPr>
          <w:rFonts w:ascii="Times New Roman" w:hAnsi="Times New Roman" w:cs="Times New Roman"/>
          <w:sz w:val="24"/>
          <w:szCs w:val="24"/>
        </w:rPr>
      </w:pPr>
      <w:r w:rsidRPr="00920C8F">
        <w:rPr>
          <w:rFonts w:ascii="Times New Roman" w:hAnsi="Times New Roman" w:cs="Times New Roman"/>
          <w:sz w:val="24"/>
          <w:szCs w:val="24"/>
        </w:rPr>
        <w:t>Выбор метода восстановления металлов из их соединений зависит от природы металла. Для легко восстанавливаемых металлов много мягких видов синтеза. Их проще всего получить из легко разлагаемых солей. Например</w:t>
      </w:r>
    </w:p>
    <w:p w:rsidR="00ED2FF9" w:rsidRPr="00920C8F" w:rsidRDefault="00ED2FF9" w:rsidP="00ED2FF9">
      <w:pPr>
        <w:pStyle w:val="a3"/>
        <w:spacing w:after="0" w:line="240" w:lineRule="auto"/>
        <w:ind w:left="0" w:firstLine="709"/>
        <w:jc w:val="both"/>
        <w:rPr>
          <w:rFonts w:ascii="Times New Roman" w:hAnsi="Times New Roman" w:cs="Times New Roman"/>
          <w:sz w:val="24"/>
          <w:szCs w:val="24"/>
        </w:rPr>
      </w:pPr>
      <w:r w:rsidRPr="00920C8F">
        <w:rPr>
          <w:rFonts w:ascii="Times New Roman" w:hAnsi="Times New Roman" w:cs="Times New Roman"/>
          <w:sz w:val="24"/>
          <w:szCs w:val="24"/>
        </w:rPr>
        <w:t xml:space="preserve">Температура разложения ограничивается </w:t>
      </w:r>
      <w:proofErr w:type="spellStart"/>
      <w:r w:rsidRPr="00920C8F">
        <w:rPr>
          <w:rFonts w:ascii="Times New Roman" w:hAnsi="Times New Roman" w:cs="Times New Roman"/>
          <w:sz w:val="24"/>
          <w:szCs w:val="24"/>
        </w:rPr>
        <w:t>ТТаммана</w:t>
      </w:r>
      <w:proofErr w:type="spellEnd"/>
      <w:r w:rsidRPr="00920C8F">
        <w:rPr>
          <w:rFonts w:ascii="Times New Roman" w:hAnsi="Times New Roman" w:cs="Times New Roman"/>
          <w:sz w:val="24"/>
          <w:szCs w:val="24"/>
        </w:rPr>
        <w:t>, которая равна 2/3Тплавл и при которой начинается активная диффузия атомов металла.</w:t>
      </w:r>
    </w:p>
    <w:p w:rsidR="00ED2FF9" w:rsidRPr="00920C8F" w:rsidRDefault="00ED2FF9" w:rsidP="00ED2FF9">
      <w:pPr>
        <w:pStyle w:val="a3"/>
        <w:spacing w:after="0" w:line="240" w:lineRule="auto"/>
        <w:ind w:left="0" w:firstLine="709"/>
        <w:jc w:val="both"/>
        <w:rPr>
          <w:rFonts w:ascii="Times New Roman" w:hAnsi="Times New Roman" w:cs="Times New Roman"/>
          <w:sz w:val="24"/>
          <w:szCs w:val="24"/>
        </w:rPr>
      </w:pPr>
      <w:r w:rsidRPr="00920C8F">
        <w:rPr>
          <w:rFonts w:ascii="Times New Roman" w:hAnsi="Times New Roman" w:cs="Times New Roman"/>
          <w:sz w:val="24"/>
          <w:szCs w:val="24"/>
        </w:rPr>
        <w:t xml:space="preserve">Высокодисперсное железо на носителе из оксидов так нельзя </w:t>
      </w:r>
      <w:proofErr w:type="gramStart"/>
      <w:r w:rsidRPr="00920C8F">
        <w:rPr>
          <w:rFonts w:ascii="Times New Roman" w:hAnsi="Times New Roman" w:cs="Times New Roman"/>
          <w:sz w:val="24"/>
          <w:szCs w:val="24"/>
        </w:rPr>
        <w:t>получить</w:t>
      </w:r>
      <w:proofErr w:type="gramEnd"/>
      <w:r w:rsidRPr="00920C8F">
        <w:rPr>
          <w:rFonts w:ascii="Times New Roman" w:hAnsi="Times New Roman" w:cs="Times New Roman"/>
          <w:sz w:val="24"/>
          <w:szCs w:val="24"/>
        </w:rPr>
        <w:t xml:space="preserve"> поскольку оно восстанавливается при температуре, превышающей </w:t>
      </w:r>
      <w:proofErr w:type="spellStart"/>
      <w:r w:rsidRPr="00920C8F">
        <w:rPr>
          <w:rFonts w:ascii="Times New Roman" w:hAnsi="Times New Roman" w:cs="Times New Roman"/>
          <w:sz w:val="24"/>
          <w:szCs w:val="24"/>
        </w:rPr>
        <w:t>ТТаммана</w:t>
      </w:r>
      <w:proofErr w:type="spellEnd"/>
      <w:r w:rsidRPr="00920C8F">
        <w:rPr>
          <w:rFonts w:ascii="Times New Roman" w:hAnsi="Times New Roman" w:cs="Times New Roman"/>
          <w:sz w:val="24"/>
          <w:szCs w:val="24"/>
        </w:rPr>
        <w:t xml:space="preserve">. Порошок железа спекается и величина </w:t>
      </w:r>
      <w:proofErr w:type="spellStart"/>
      <w:r w:rsidRPr="00920C8F">
        <w:rPr>
          <w:rFonts w:ascii="Times New Roman" w:hAnsi="Times New Roman" w:cs="Times New Roman"/>
          <w:sz w:val="24"/>
          <w:szCs w:val="24"/>
        </w:rPr>
        <w:t>Sуд</w:t>
      </w:r>
      <w:proofErr w:type="spellEnd"/>
      <w:r w:rsidRPr="00920C8F">
        <w:rPr>
          <w:rFonts w:ascii="Times New Roman" w:hAnsi="Times New Roman" w:cs="Times New Roman"/>
          <w:sz w:val="24"/>
          <w:szCs w:val="24"/>
        </w:rPr>
        <w:t xml:space="preserve"> получается очень маленькая, а именно 1-1,5 м</w:t>
      </w:r>
      <w:proofErr w:type="gramStart"/>
      <w:r w:rsidRPr="00920C8F">
        <w:rPr>
          <w:rFonts w:ascii="Times New Roman" w:hAnsi="Times New Roman" w:cs="Times New Roman"/>
          <w:sz w:val="24"/>
          <w:szCs w:val="24"/>
        </w:rPr>
        <w:t>2</w:t>
      </w:r>
      <w:proofErr w:type="gramEnd"/>
      <w:r w:rsidRPr="00920C8F">
        <w:rPr>
          <w:rFonts w:ascii="Times New Roman" w:hAnsi="Times New Roman" w:cs="Times New Roman"/>
          <w:sz w:val="24"/>
          <w:szCs w:val="24"/>
        </w:rPr>
        <w:t>/г. Кроме водорода восстанавливать металлы можно и другими соединениями, такими как: С</w:t>
      </w:r>
      <w:proofErr w:type="gramStart"/>
      <w:r w:rsidRPr="00920C8F">
        <w:rPr>
          <w:rFonts w:ascii="Times New Roman" w:hAnsi="Times New Roman" w:cs="Times New Roman"/>
          <w:sz w:val="24"/>
          <w:szCs w:val="24"/>
        </w:rPr>
        <w:t>O</w:t>
      </w:r>
      <w:proofErr w:type="gramEnd"/>
      <w:r w:rsidRPr="00920C8F">
        <w:rPr>
          <w:rFonts w:ascii="Times New Roman" w:hAnsi="Times New Roman" w:cs="Times New Roman"/>
          <w:sz w:val="24"/>
          <w:szCs w:val="24"/>
        </w:rPr>
        <w:t>, R-CHO, NaBH</w:t>
      </w:r>
      <w:r w:rsidRPr="009A565A">
        <w:rPr>
          <w:rFonts w:ascii="Times New Roman" w:hAnsi="Times New Roman" w:cs="Times New Roman"/>
          <w:sz w:val="24"/>
          <w:szCs w:val="24"/>
          <w:vertAlign w:val="subscript"/>
        </w:rPr>
        <w:t>4</w:t>
      </w:r>
      <w:r w:rsidRPr="00920C8F">
        <w:rPr>
          <w:rFonts w:ascii="Times New Roman" w:hAnsi="Times New Roman" w:cs="Times New Roman"/>
          <w:sz w:val="24"/>
          <w:szCs w:val="24"/>
        </w:rPr>
        <w:t>, LiAlH</w:t>
      </w:r>
      <w:r w:rsidRPr="009A565A">
        <w:rPr>
          <w:rFonts w:ascii="Times New Roman" w:hAnsi="Times New Roman" w:cs="Times New Roman"/>
          <w:sz w:val="24"/>
          <w:szCs w:val="24"/>
          <w:vertAlign w:val="subscript"/>
        </w:rPr>
        <w:t>4</w:t>
      </w:r>
      <w:r w:rsidRPr="00920C8F">
        <w:rPr>
          <w:rFonts w:ascii="Times New Roman" w:hAnsi="Times New Roman" w:cs="Times New Roman"/>
          <w:sz w:val="24"/>
          <w:szCs w:val="24"/>
        </w:rPr>
        <w:t xml:space="preserve">. Таким способом получают черни </w:t>
      </w:r>
      <w:proofErr w:type="spellStart"/>
      <w:r w:rsidRPr="00920C8F">
        <w:rPr>
          <w:rFonts w:ascii="Times New Roman" w:hAnsi="Times New Roman" w:cs="Times New Roman"/>
          <w:sz w:val="24"/>
          <w:szCs w:val="24"/>
        </w:rPr>
        <w:t>Pt</w:t>
      </w:r>
      <w:proofErr w:type="spellEnd"/>
      <w:r w:rsidRPr="00920C8F">
        <w:rPr>
          <w:rFonts w:ascii="Times New Roman" w:hAnsi="Times New Roman" w:cs="Times New Roman"/>
          <w:sz w:val="24"/>
          <w:szCs w:val="24"/>
        </w:rPr>
        <w:t xml:space="preserve">, </w:t>
      </w:r>
      <w:proofErr w:type="spellStart"/>
      <w:r w:rsidRPr="00920C8F">
        <w:rPr>
          <w:rFonts w:ascii="Times New Roman" w:hAnsi="Times New Roman" w:cs="Times New Roman"/>
          <w:sz w:val="24"/>
          <w:szCs w:val="24"/>
        </w:rPr>
        <w:t>Pd</w:t>
      </w:r>
      <w:proofErr w:type="spellEnd"/>
      <w:r w:rsidRPr="00920C8F">
        <w:rPr>
          <w:rFonts w:ascii="Times New Roman" w:hAnsi="Times New Roman" w:cs="Times New Roman"/>
          <w:sz w:val="24"/>
          <w:szCs w:val="24"/>
        </w:rPr>
        <w:t>:</w:t>
      </w:r>
    </w:p>
    <w:p w:rsidR="00ED2FF9" w:rsidRPr="00920C8F" w:rsidRDefault="00ED2FF9" w:rsidP="00ED2FF9">
      <w:pPr>
        <w:pStyle w:val="a3"/>
        <w:spacing w:after="0" w:line="240" w:lineRule="auto"/>
        <w:ind w:left="0" w:firstLine="709"/>
        <w:jc w:val="both"/>
        <w:rPr>
          <w:rFonts w:ascii="Times New Roman" w:hAnsi="Times New Roman" w:cs="Times New Roman"/>
          <w:sz w:val="24"/>
          <w:szCs w:val="24"/>
        </w:rPr>
      </w:pPr>
      <w:r w:rsidRPr="00920C8F">
        <w:rPr>
          <w:rFonts w:ascii="Times New Roman" w:hAnsi="Times New Roman" w:cs="Times New Roman"/>
          <w:sz w:val="24"/>
          <w:szCs w:val="24"/>
        </w:rPr>
        <w:t>Для всех трудно восстанавливаемых металлов нельзя получить чистую поверхность – на ней всегда есть оксиды, карбиды, нитриды.</w:t>
      </w:r>
    </w:p>
    <w:p w:rsidR="00ED2FF9" w:rsidRPr="00920C8F" w:rsidRDefault="00ED2FF9" w:rsidP="00ED2FF9">
      <w:pPr>
        <w:pStyle w:val="a3"/>
        <w:spacing w:after="0" w:line="240" w:lineRule="auto"/>
        <w:ind w:left="0" w:firstLine="709"/>
        <w:jc w:val="both"/>
        <w:rPr>
          <w:rFonts w:ascii="Times New Roman" w:hAnsi="Times New Roman" w:cs="Times New Roman"/>
          <w:sz w:val="24"/>
          <w:szCs w:val="24"/>
        </w:rPr>
      </w:pPr>
      <w:r w:rsidRPr="00920C8F">
        <w:rPr>
          <w:rFonts w:ascii="Times New Roman" w:hAnsi="Times New Roman" w:cs="Times New Roman"/>
          <w:sz w:val="24"/>
          <w:szCs w:val="24"/>
        </w:rPr>
        <w:t xml:space="preserve">Скелетные металлические катализаторы могут быть получены из бинарных сплавов путем выщелачивания одного из металлов. Например, очень активный </w:t>
      </w:r>
      <w:proofErr w:type="spellStart"/>
      <w:r w:rsidRPr="00920C8F">
        <w:rPr>
          <w:rFonts w:ascii="Times New Roman" w:hAnsi="Times New Roman" w:cs="Times New Roman"/>
          <w:sz w:val="24"/>
          <w:szCs w:val="24"/>
        </w:rPr>
        <w:t>Ni</w:t>
      </w:r>
      <w:proofErr w:type="spellEnd"/>
      <w:r w:rsidRPr="00920C8F">
        <w:rPr>
          <w:rFonts w:ascii="Times New Roman" w:hAnsi="Times New Roman" w:cs="Times New Roman"/>
          <w:sz w:val="24"/>
          <w:szCs w:val="24"/>
        </w:rPr>
        <w:t>–</w:t>
      </w:r>
      <w:proofErr w:type="spellStart"/>
      <w:r w:rsidRPr="00920C8F">
        <w:rPr>
          <w:rFonts w:ascii="Times New Roman" w:hAnsi="Times New Roman" w:cs="Times New Roman"/>
          <w:sz w:val="24"/>
          <w:szCs w:val="24"/>
        </w:rPr>
        <w:t>Ренея</w:t>
      </w:r>
      <w:proofErr w:type="spellEnd"/>
      <w:r w:rsidRPr="00920C8F">
        <w:rPr>
          <w:rFonts w:ascii="Times New Roman" w:hAnsi="Times New Roman" w:cs="Times New Roman"/>
          <w:sz w:val="24"/>
          <w:szCs w:val="24"/>
        </w:rPr>
        <w:t xml:space="preserve"> получают следующим образом: берут сплав </w:t>
      </w:r>
      <w:proofErr w:type="spellStart"/>
      <w:r w:rsidRPr="00920C8F">
        <w:rPr>
          <w:rFonts w:ascii="Times New Roman" w:hAnsi="Times New Roman" w:cs="Times New Roman"/>
          <w:sz w:val="24"/>
          <w:szCs w:val="24"/>
        </w:rPr>
        <w:t>Ni+Al</w:t>
      </w:r>
      <w:proofErr w:type="spellEnd"/>
      <w:r w:rsidRPr="00920C8F">
        <w:rPr>
          <w:rFonts w:ascii="Times New Roman" w:hAnsi="Times New Roman" w:cs="Times New Roman"/>
          <w:sz w:val="24"/>
          <w:szCs w:val="24"/>
        </w:rPr>
        <w:t xml:space="preserve">, т.е. сплав </w:t>
      </w:r>
      <w:proofErr w:type="spellStart"/>
      <w:r w:rsidRPr="00920C8F">
        <w:rPr>
          <w:rFonts w:ascii="Times New Roman" w:hAnsi="Times New Roman" w:cs="Times New Roman"/>
          <w:sz w:val="24"/>
          <w:szCs w:val="24"/>
        </w:rPr>
        <w:t>Ренея</w:t>
      </w:r>
      <w:proofErr w:type="spellEnd"/>
      <w:r w:rsidRPr="00920C8F">
        <w:rPr>
          <w:rFonts w:ascii="Times New Roman" w:hAnsi="Times New Roman" w:cs="Times New Roman"/>
          <w:sz w:val="24"/>
          <w:szCs w:val="24"/>
        </w:rPr>
        <w:t xml:space="preserve"> (</w:t>
      </w:r>
      <w:proofErr w:type="spellStart"/>
      <w:r w:rsidRPr="00920C8F">
        <w:rPr>
          <w:rFonts w:ascii="Times New Roman" w:hAnsi="Times New Roman" w:cs="Times New Roman"/>
          <w:sz w:val="24"/>
          <w:szCs w:val="24"/>
        </w:rPr>
        <w:t>Ni</w:t>
      </w:r>
      <w:proofErr w:type="spellEnd"/>
      <w:r w:rsidRPr="00920C8F">
        <w:rPr>
          <w:rFonts w:ascii="Times New Roman" w:hAnsi="Times New Roman" w:cs="Times New Roman"/>
          <w:sz w:val="24"/>
          <w:szCs w:val="24"/>
        </w:rPr>
        <w:t xml:space="preserve"> 50%, </w:t>
      </w:r>
      <w:proofErr w:type="spellStart"/>
      <w:r w:rsidRPr="00920C8F">
        <w:rPr>
          <w:rFonts w:ascii="Times New Roman" w:hAnsi="Times New Roman" w:cs="Times New Roman"/>
          <w:sz w:val="24"/>
          <w:szCs w:val="24"/>
        </w:rPr>
        <w:t>Al</w:t>
      </w:r>
      <w:proofErr w:type="spellEnd"/>
      <w:r w:rsidRPr="00920C8F">
        <w:rPr>
          <w:rFonts w:ascii="Times New Roman" w:hAnsi="Times New Roman" w:cs="Times New Roman"/>
          <w:sz w:val="24"/>
          <w:szCs w:val="24"/>
        </w:rPr>
        <w:t xml:space="preserve"> 50%, d = 0,1-1,25 мм) и выщелачивают алюминий обработкой сплава раствором щелочи. Никель получается в виде высокодисперсного черного порошка: частицы </w:t>
      </w:r>
      <w:r w:rsidRPr="00920C8F">
        <w:rPr>
          <w:rFonts w:ascii="Times New Roman" w:hAnsi="Times New Roman" w:cs="Times New Roman"/>
          <w:bCs/>
          <w:i/>
          <w:iCs/>
          <w:sz w:val="24"/>
          <w:szCs w:val="24"/>
        </w:rPr>
        <w:t xml:space="preserve">d </w:t>
      </w:r>
      <w:r w:rsidRPr="00920C8F">
        <w:rPr>
          <w:rFonts w:ascii="Times New Roman" w:hAnsi="Times New Roman" w:cs="Times New Roman"/>
          <w:sz w:val="24"/>
          <w:szCs w:val="24"/>
        </w:rPr>
        <w:t xml:space="preserve">= 0,1-1,25 мм, </w:t>
      </w:r>
      <w:proofErr w:type="spellStart"/>
      <w:r w:rsidRPr="00920C8F">
        <w:rPr>
          <w:rFonts w:ascii="Times New Roman" w:hAnsi="Times New Roman" w:cs="Times New Roman"/>
          <w:bCs/>
          <w:i/>
          <w:iCs/>
          <w:sz w:val="24"/>
          <w:szCs w:val="24"/>
        </w:rPr>
        <w:t>Sуд</w:t>
      </w:r>
      <w:proofErr w:type="spellEnd"/>
      <w:r w:rsidRPr="00920C8F">
        <w:rPr>
          <w:rFonts w:ascii="Times New Roman" w:hAnsi="Times New Roman" w:cs="Times New Roman"/>
          <w:bCs/>
          <w:i/>
          <w:iCs/>
          <w:sz w:val="24"/>
          <w:szCs w:val="24"/>
        </w:rPr>
        <w:t xml:space="preserve"> </w:t>
      </w:r>
      <w:r w:rsidRPr="00920C8F">
        <w:rPr>
          <w:rFonts w:ascii="Times New Roman" w:hAnsi="Times New Roman" w:cs="Times New Roman"/>
          <w:sz w:val="24"/>
          <w:szCs w:val="24"/>
        </w:rPr>
        <w:t>достигает 100 м</w:t>
      </w:r>
      <w:proofErr w:type="gramStart"/>
      <w:r w:rsidRPr="00920C8F">
        <w:rPr>
          <w:rFonts w:ascii="Times New Roman" w:hAnsi="Times New Roman" w:cs="Times New Roman"/>
          <w:sz w:val="24"/>
          <w:szCs w:val="24"/>
        </w:rPr>
        <w:t>2</w:t>
      </w:r>
      <w:proofErr w:type="gramEnd"/>
      <w:r w:rsidRPr="00920C8F">
        <w:rPr>
          <w:rFonts w:ascii="Times New Roman" w:hAnsi="Times New Roman" w:cs="Times New Roman"/>
          <w:sz w:val="24"/>
          <w:szCs w:val="24"/>
        </w:rPr>
        <w:t xml:space="preserve">/г, размер пор 10 </w:t>
      </w:r>
      <w:proofErr w:type="spellStart"/>
      <w:r w:rsidRPr="00920C8F">
        <w:rPr>
          <w:rFonts w:ascii="Times New Roman" w:hAnsi="Times New Roman" w:cs="Times New Roman"/>
          <w:sz w:val="24"/>
          <w:szCs w:val="24"/>
        </w:rPr>
        <w:t>нм</w:t>
      </w:r>
      <w:proofErr w:type="spellEnd"/>
      <w:r w:rsidRPr="00920C8F">
        <w:rPr>
          <w:rFonts w:ascii="Times New Roman" w:hAnsi="Times New Roman" w:cs="Times New Roman"/>
          <w:sz w:val="24"/>
          <w:szCs w:val="24"/>
        </w:rPr>
        <w:t>. На поверхности никеля содержится много сорбированного водорода, поэтому катализатор.</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пирофорен; хранят его под слоем воды или этанола. При применении катализатора следует помнить, что полное испарение жидкости может привести к загоранию его на воздухе.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Этот катализатор применяют в гидрировании растительных масел. Регенерируется он плохо. </w:t>
      </w:r>
    </w:p>
    <w:p w:rsidR="00ED2FF9" w:rsidRPr="00920C8F" w:rsidRDefault="00ED2FF9" w:rsidP="00ED2FF9">
      <w:pPr>
        <w:pStyle w:val="a3"/>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Скелетный катализатор </w:t>
      </w:r>
      <w:r w:rsidRPr="00920C8F">
        <w:rPr>
          <w:rFonts w:ascii="Times New Roman" w:hAnsi="Times New Roman" w:cs="Times New Roman"/>
          <w:bCs/>
          <w:color w:val="000000"/>
          <w:sz w:val="24"/>
          <w:szCs w:val="24"/>
        </w:rPr>
        <w:t xml:space="preserve">никель по Багу </w:t>
      </w:r>
      <w:r w:rsidRPr="00920C8F">
        <w:rPr>
          <w:rFonts w:ascii="Times New Roman" w:hAnsi="Times New Roman" w:cs="Times New Roman"/>
          <w:color w:val="000000"/>
          <w:sz w:val="24"/>
          <w:szCs w:val="24"/>
        </w:rPr>
        <w:t xml:space="preserve">получают – из сплава </w:t>
      </w:r>
      <w:proofErr w:type="spellStart"/>
      <w:r w:rsidRPr="00920C8F">
        <w:rPr>
          <w:rFonts w:ascii="Times New Roman" w:hAnsi="Times New Roman" w:cs="Times New Roman"/>
          <w:bCs/>
          <w:color w:val="000000"/>
          <w:sz w:val="24"/>
          <w:szCs w:val="24"/>
        </w:rPr>
        <w:t>Ni</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 xml:space="preserve">(27%) и </w:t>
      </w:r>
      <w:proofErr w:type="spellStart"/>
      <w:r w:rsidRPr="00920C8F">
        <w:rPr>
          <w:rFonts w:ascii="Times New Roman" w:hAnsi="Times New Roman" w:cs="Times New Roman"/>
          <w:bCs/>
          <w:color w:val="000000"/>
          <w:sz w:val="24"/>
          <w:szCs w:val="24"/>
        </w:rPr>
        <w:t>Al</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 xml:space="preserve">(73%), причем первоначально удаляют всего 10% </w:t>
      </w:r>
      <w:proofErr w:type="spellStart"/>
      <w:r w:rsidRPr="00920C8F">
        <w:rPr>
          <w:rFonts w:ascii="Times New Roman" w:hAnsi="Times New Roman" w:cs="Times New Roman"/>
          <w:bCs/>
          <w:color w:val="000000"/>
          <w:sz w:val="24"/>
          <w:szCs w:val="24"/>
        </w:rPr>
        <w:t>Al</w:t>
      </w:r>
      <w:proofErr w:type="spellEnd"/>
      <w:r w:rsidRPr="00920C8F">
        <w:rPr>
          <w:rFonts w:ascii="Times New Roman" w:hAnsi="Times New Roman" w:cs="Times New Roman"/>
          <w:color w:val="000000"/>
          <w:sz w:val="24"/>
          <w:szCs w:val="24"/>
        </w:rPr>
        <w:t xml:space="preserve">. После выщелачивания получают катализатор, содержащий 30% </w:t>
      </w:r>
      <w:proofErr w:type="spellStart"/>
      <w:r w:rsidRPr="00920C8F">
        <w:rPr>
          <w:rFonts w:ascii="Times New Roman" w:hAnsi="Times New Roman" w:cs="Times New Roman"/>
          <w:bCs/>
          <w:color w:val="000000"/>
          <w:sz w:val="24"/>
          <w:szCs w:val="24"/>
        </w:rPr>
        <w:t>Ni</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 xml:space="preserve">и 70% </w:t>
      </w:r>
      <w:proofErr w:type="spellStart"/>
      <w:r w:rsidRPr="00920C8F">
        <w:rPr>
          <w:rFonts w:ascii="Times New Roman" w:hAnsi="Times New Roman" w:cs="Times New Roman"/>
          <w:bCs/>
          <w:color w:val="000000"/>
          <w:sz w:val="24"/>
          <w:szCs w:val="24"/>
        </w:rPr>
        <w:t>Al</w:t>
      </w:r>
      <w:proofErr w:type="spellEnd"/>
      <w:r w:rsidRPr="00920C8F">
        <w:rPr>
          <w:rFonts w:ascii="Times New Roman" w:hAnsi="Times New Roman" w:cs="Times New Roman"/>
          <w:color w:val="000000"/>
          <w:sz w:val="24"/>
          <w:szCs w:val="24"/>
        </w:rPr>
        <w:t>. При снижении активности этот катализатор активируют, проводя дополнительное выщелачивание.</w:t>
      </w:r>
      <w:r w:rsidRPr="00920C8F">
        <w:rPr>
          <w:rFonts w:ascii="Times New Roman" w:hAnsi="Times New Roman" w:cs="Times New Roman"/>
          <w:sz w:val="24"/>
          <w:szCs w:val="24"/>
        </w:rPr>
        <w:t xml:space="preserve"> </w:t>
      </w:r>
      <w:r w:rsidRPr="00920C8F">
        <w:rPr>
          <w:rFonts w:ascii="Times New Roman" w:hAnsi="Times New Roman" w:cs="Times New Roman"/>
          <w:color w:val="000000"/>
          <w:sz w:val="24"/>
          <w:szCs w:val="24"/>
        </w:rPr>
        <w:t>Оксиды переходных металлов (</w:t>
      </w:r>
      <w:proofErr w:type="spellStart"/>
      <w:r w:rsidRPr="00920C8F">
        <w:rPr>
          <w:rFonts w:ascii="Times New Roman" w:hAnsi="Times New Roman" w:cs="Times New Roman"/>
          <w:color w:val="000000"/>
          <w:sz w:val="24"/>
          <w:szCs w:val="24"/>
        </w:rPr>
        <w:t>Cr</w:t>
      </w:r>
      <w:proofErr w:type="spellEnd"/>
      <w:r w:rsidRPr="00920C8F">
        <w:rPr>
          <w:rFonts w:ascii="Times New Roman" w:hAnsi="Times New Roman" w:cs="Times New Roman"/>
          <w:color w:val="000000"/>
          <w:sz w:val="24"/>
          <w:szCs w:val="24"/>
        </w:rPr>
        <w:t xml:space="preserve">, </w:t>
      </w:r>
      <w:proofErr w:type="spellStart"/>
      <w:r w:rsidRPr="00920C8F">
        <w:rPr>
          <w:rFonts w:ascii="Times New Roman" w:hAnsi="Times New Roman" w:cs="Times New Roman"/>
          <w:color w:val="000000"/>
          <w:sz w:val="24"/>
          <w:szCs w:val="24"/>
        </w:rPr>
        <w:t>Mo</w:t>
      </w:r>
      <w:proofErr w:type="spellEnd"/>
      <w:r w:rsidRPr="00920C8F">
        <w:rPr>
          <w:rFonts w:ascii="Times New Roman" w:hAnsi="Times New Roman" w:cs="Times New Roman"/>
          <w:color w:val="000000"/>
          <w:sz w:val="24"/>
          <w:szCs w:val="24"/>
        </w:rPr>
        <w:t xml:space="preserve">, W, V, </w:t>
      </w:r>
      <w:proofErr w:type="spellStart"/>
      <w:r w:rsidRPr="00920C8F">
        <w:rPr>
          <w:rFonts w:ascii="Times New Roman" w:hAnsi="Times New Roman" w:cs="Times New Roman"/>
          <w:color w:val="000000"/>
          <w:sz w:val="24"/>
          <w:szCs w:val="24"/>
        </w:rPr>
        <w:t>Ta</w:t>
      </w:r>
      <w:proofErr w:type="spellEnd"/>
      <w:r w:rsidRPr="00920C8F">
        <w:rPr>
          <w:rFonts w:ascii="Times New Roman" w:hAnsi="Times New Roman" w:cs="Times New Roman"/>
          <w:color w:val="000000"/>
          <w:sz w:val="24"/>
          <w:szCs w:val="24"/>
        </w:rPr>
        <w:t xml:space="preserve">, </w:t>
      </w:r>
      <w:proofErr w:type="spellStart"/>
      <w:r w:rsidRPr="00920C8F">
        <w:rPr>
          <w:rFonts w:ascii="Times New Roman" w:hAnsi="Times New Roman" w:cs="Times New Roman"/>
          <w:color w:val="000000"/>
          <w:sz w:val="24"/>
          <w:szCs w:val="24"/>
        </w:rPr>
        <w:t>Ti</w:t>
      </w:r>
      <w:proofErr w:type="spellEnd"/>
      <w:r w:rsidRPr="00920C8F">
        <w:rPr>
          <w:rFonts w:ascii="Times New Roman" w:hAnsi="Times New Roman" w:cs="Times New Roman"/>
          <w:color w:val="000000"/>
          <w:sz w:val="24"/>
          <w:szCs w:val="24"/>
        </w:rPr>
        <w:t xml:space="preserve">, </w:t>
      </w:r>
      <w:proofErr w:type="spellStart"/>
      <w:r w:rsidRPr="00920C8F">
        <w:rPr>
          <w:rFonts w:ascii="Times New Roman" w:hAnsi="Times New Roman" w:cs="Times New Roman"/>
          <w:color w:val="000000"/>
          <w:sz w:val="24"/>
          <w:szCs w:val="24"/>
        </w:rPr>
        <w:t>Zr</w:t>
      </w:r>
      <w:proofErr w:type="spellEnd"/>
      <w:r w:rsidRPr="00920C8F">
        <w:rPr>
          <w:rFonts w:ascii="Times New Roman" w:hAnsi="Times New Roman" w:cs="Times New Roman"/>
          <w:color w:val="000000"/>
          <w:sz w:val="24"/>
          <w:szCs w:val="24"/>
        </w:rPr>
        <w:t>) восстанавливаются водородом в более жестких условиях – нужна</w:t>
      </w:r>
      <w:proofErr w:type="gramStart"/>
      <w:r w:rsidRPr="00920C8F">
        <w:rPr>
          <w:rFonts w:ascii="Times New Roman" w:hAnsi="Times New Roman" w:cs="Times New Roman"/>
          <w:color w:val="000000"/>
          <w:sz w:val="24"/>
          <w:szCs w:val="24"/>
        </w:rPr>
        <w:t xml:space="preserve"> </w:t>
      </w:r>
      <w:r w:rsidRPr="00920C8F">
        <w:rPr>
          <w:rFonts w:ascii="Times New Roman" w:hAnsi="Times New Roman" w:cs="Times New Roman"/>
          <w:color w:val="000000"/>
          <w:sz w:val="24"/>
          <w:szCs w:val="24"/>
        </w:rPr>
        <w:lastRenderedPageBreak/>
        <w:t>Т</w:t>
      </w:r>
      <w:proofErr w:type="gramEnd"/>
      <w:r w:rsidRPr="00920C8F">
        <w:rPr>
          <w:rFonts w:ascii="Times New Roman" w:hAnsi="Times New Roman" w:cs="Times New Roman"/>
          <w:color w:val="000000"/>
          <w:sz w:val="24"/>
          <w:szCs w:val="24"/>
        </w:rPr>
        <w:t xml:space="preserve">&gt;1000 </w:t>
      </w:r>
      <w:proofErr w:type="spellStart"/>
      <w:r w:rsidRPr="00920C8F">
        <w:rPr>
          <w:rFonts w:ascii="Times New Roman" w:hAnsi="Times New Roman" w:cs="Times New Roman"/>
          <w:color w:val="000000"/>
          <w:sz w:val="24"/>
          <w:szCs w:val="24"/>
        </w:rPr>
        <w:t>оС</w:t>
      </w:r>
      <w:proofErr w:type="spellEnd"/>
      <w:r w:rsidRPr="00920C8F">
        <w:rPr>
          <w:rFonts w:ascii="Times New Roman" w:hAnsi="Times New Roman" w:cs="Times New Roman"/>
          <w:color w:val="000000"/>
          <w:sz w:val="24"/>
          <w:szCs w:val="24"/>
        </w:rPr>
        <w:t xml:space="preserve">, т.е. выше </w:t>
      </w:r>
      <w:proofErr w:type="spellStart"/>
      <w:r w:rsidRPr="00920C8F">
        <w:rPr>
          <w:rFonts w:ascii="Times New Roman" w:hAnsi="Times New Roman" w:cs="Times New Roman"/>
          <w:color w:val="000000"/>
          <w:sz w:val="24"/>
          <w:szCs w:val="24"/>
        </w:rPr>
        <w:t>ТТаммана</w:t>
      </w:r>
      <w:proofErr w:type="spellEnd"/>
      <w:r w:rsidRPr="00920C8F">
        <w:rPr>
          <w:rFonts w:ascii="Times New Roman" w:hAnsi="Times New Roman" w:cs="Times New Roman"/>
          <w:color w:val="000000"/>
          <w:sz w:val="24"/>
          <w:szCs w:val="24"/>
        </w:rPr>
        <w:t xml:space="preserve"> и это не подходит. Поэтому используют другие пути. Например, восстановление металлов из их соединений:</w:t>
      </w:r>
    </w:p>
    <w:p w:rsidR="00ED2FF9" w:rsidRPr="00920C8F" w:rsidRDefault="00ED2FF9" w:rsidP="00ED2FF9">
      <w:pPr>
        <w:pStyle w:val="a3"/>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разложение оксалата железа при нагревании</w:t>
      </w:r>
    </w:p>
    <w:p w:rsidR="00ED2FF9" w:rsidRPr="00920C8F" w:rsidRDefault="00ED2FF9" w:rsidP="00ED2FF9">
      <w:pPr>
        <w:pStyle w:val="a3"/>
        <w:spacing w:after="0" w:line="240" w:lineRule="auto"/>
        <w:ind w:left="0" w:firstLine="709"/>
        <w:jc w:val="both"/>
        <w:rPr>
          <w:rFonts w:ascii="Times New Roman" w:hAnsi="Times New Roman" w:cs="Times New Roman"/>
          <w:sz w:val="24"/>
          <w:szCs w:val="24"/>
        </w:rPr>
      </w:pPr>
      <w:r w:rsidRPr="00920C8F">
        <w:rPr>
          <w:rFonts w:ascii="Times New Roman" w:hAnsi="Times New Roman" w:cs="Times New Roman"/>
          <w:sz w:val="24"/>
          <w:szCs w:val="24"/>
        </w:rPr>
        <w:t xml:space="preserve">– разложение </w:t>
      </w:r>
      <w:proofErr w:type="spellStart"/>
      <w:r w:rsidRPr="00920C8F">
        <w:rPr>
          <w:rFonts w:ascii="Times New Roman" w:hAnsi="Times New Roman" w:cs="Times New Roman"/>
          <w:sz w:val="24"/>
          <w:szCs w:val="24"/>
        </w:rPr>
        <w:t>карбонилов</w:t>
      </w:r>
      <w:proofErr w:type="spellEnd"/>
    </w:p>
    <w:p w:rsidR="00ED2FF9" w:rsidRPr="00920C8F" w:rsidRDefault="00ED2FF9" w:rsidP="00ED2FF9">
      <w:pPr>
        <w:pStyle w:val="a3"/>
        <w:spacing w:after="0" w:line="240" w:lineRule="auto"/>
        <w:ind w:left="0" w:firstLine="709"/>
        <w:jc w:val="both"/>
        <w:rPr>
          <w:rFonts w:ascii="Times New Roman" w:hAnsi="Times New Roman" w:cs="Times New Roman"/>
          <w:sz w:val="24"/>
          <w:szCs w:val="24"/>
        </w:rPr>
      </w:pPr>
      <w:r w:rsidRPr="00920C8F">
        <w:rPr>
          <w:rFonts w:ascii="Times New Roman" w:hAnsi="Times New Roman" w:cs="Times New Roman"/>
          <w:sz w:val="24"/>
          <w:szCs w:val="24"/>
        </w:rPr>
        <w:t xml:space="preserve">– а также других соединений, например </w:t>
      </w:r>
      <w:proofErr w:type="gramStart"/>
      <w:r w:rsidRPr="00920C8F">
        <w:rPr>
          <w:rFonts w:ascii="Times New Roman" w:hAnsi="Times New Roman" w:cs="Times New Roman"/>
          <w:bCs/>
          <w:sz w:val="24"/>
          <w:szCs w:val="24"/>
        </w:rPr>
        <w:t>π-</w:t>
      </w:r>
      <w:proofErr w:type="gramEnd"/>
      <w:r w:rsidRPr="00920C8F">
        <w:rPr>
          <w:rFonts w:ascii="Times New Roman" w:hAnsi="Times New Roman" w:cs="Times New Roman"/>
          <w:sz w:val="24"/>
          <w:szCs w:val="24"/>
        </w:rPr>
        <w:t xml:space="preserve">комплекса </w:t>
      </w:r>
      <w:proofErr w:type="spellStart"/>
      <w:r w:rsidRPr="00920C8F">
        <w:rPr>
          <w:rFonts w:ascii="Times New Roman" w:hAnsi="Times New Roman" w:cs="Times New Roman"/>
          <w:sz w:val="24"/>
          <w:szCs w:val="24"/>
        </w:rPr>
        <w:t>бисбензолхрома</w:t>
      </w:r>
      <w:proofErr w:type="spellEnd"/>
    </w:p>
    <w:p w:rsidR="00ED2FF9" w:rsidRPr="00920C8F" w:rsidRDefault="00ED2FF9" w:rsidP="00ED2FF9">
      <w:pPr>
        <w:pStyle w:val="a3"/>
        <w:spacing w:after="0" w:line="240" w:lineRule="auto"/>
        <w:ind w:left="0" w:firstLine="709"/>
        <w:jc w:val="both"/>
        <w:rPr>
          <w:rFonts w:ascii="Times New Roman" w:hAnsi="Times New Roman" w:cs="Times New Roman"/>
          <w:sz w:val="24"/>
          <w:szCs w:val="24"/>
        </w:rPr>
      </w:pPr>
      <w:r w:rsidRPr="00920C8F">
        <w:rPr>
          <w:rFonts w:ascii="Times New Roman" w:hAnsi="Times New Roman" w:cs="Times New Roman"/>
          <w:sz w:val="24"/>
          <w:szCs w:val="24"/>
        </w:rPr>
        <w:t>Для получения таких металлов используют и различные физические методы:</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1. Лазерная абляция – в вакууме под воздействием лазерного луча, направленного на поверхность металла, происходит испарение его (к тому же это еще и метод очистка поверхности) и образуется дисперсия металла в газе. Этим способом получают миллиграммовые количества распыленного металла. </w:t>
      </w:r>
    </w:p>
    <w:p w:rsidR="00ED2FF9" w:rsidRPr="00920C8F" w:rsidRDefault="00ED2FF9" w:rsidP="00ED2FF9">
      <w:pPr>
        <w:pStyle w:val="a3"/>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2. </w:t>
      </w:r>
      <w:r w:rsidRPr="00920C8F">
        <w:rPr>
          <w:rFonts w:ascii="Times New Roman" w:hAnsi="Times New Roman" w:cs="Times New Roman"/>
          <w:bCs/>
          <w:i/>
          <w:iCs/>
          <w:color w:val="000000"/>
          <w:sz w:val="24"/>
          <w:szCs w:val="24"/>
        </w:rPr>
        <w:t xml:space="preserve">Электрический взрыв </w:t>
      </w:r>
      <w:r w:rsidRPr="00920C8F">
        <w:rPr>
          <w:rFonts w:ascii="Times New Roman" w:hAnsi="Times New Roman" w:cs="Times New Roman"/>
          <w:color w:val="000000"/>
          <w:sz w:val="24"/>
          <w:szCs w:val="24"/>
        </w:rPr>
        <w:t>– разрушение и распыление металла при прохождении через него импульса тока большой плотности, более 104</w:t>
      </w:r>
      <w:proofErr w:type="gramStart"/>
      <w:r w:rsidRPr="00920C8F">
        <w:rPr>
          <w:rFonts w:ascii="Times New Roman" w:hAnsi="Times New Roman" w:cs="Times New Roman"/>
          <w:color w:val="000000"/>
          <w:sz w:val="24"/>
          <w:szCs w:val="24"/>
        </w:rPr>
        <w:t xml:space="preserve"> А</w:t>
      </w:r>
      <w:proofErr w:type="gramEnd"/>
      <w:r w:rsidRPr="00920C8F">
        <w:rPr>
          <w:rFonts w:ascii="Times New Roman" w:hAnsi="Times New Roman" w:cs="Times New Roman"/>
          <w:color w:val="000000"/>
          <w:sz w:val="24"/>
          <w:szCs w:val="24"/>
        </w:rPr>
        <w:t>/мм2 (т.е. в результате короткого замыкания или разряда конденсатора высокой ёмкости). Получают порошок с диаметром частиц &lt;0,1 мм, которые имеют сферическую форму (граммовые количества).</w:t>
      </w:r>
      <w:r w:rsidRPr="00920C8F">
        <w:rPr>
          <w:rFonts w:ascii="Times New Roman" w:hAnsi="Times New Roman" w:cs="Times New Roman"/>
          <w:sz w:val="24"/>
          <w:szCs w:val="24"/>
        </w:rPr>
        <w:t xml:space="preserve"> </w:t>
      </w:r>
      <w:r w:rsidRPr="00920C8F">
        <w:rPr>
          <w:rFonts w:ascii="Times New Roman" w:hAnsi="Times New Roman" w:cs="Times New Roman"/>
          <w:color w:val="000000"/>
          <w:sz w:val="24"/>
          <w:szCs w:val="24"/>
        </w:rPr>
        <w:t xml:space="preserve">3. </w:t>
      </w:r>
      <w:proofErr w:type="spellStart"/>
      <w:r w:rsidRPr="00920C8F">
        <w:rPr>
          <w:rFonts w:ascii="Times New Roman" w:hAnsi="Times New Roman" w:cs="Times New Roman"/>
          <w:color w:val="000000"/>
          <w:sz w:val="24"/>
          <w:szCs w:val="24"/>
        </w:rPr>
        <w:t>Электроконденсация</w:t>
      </w:r>
      <w:proofErr w:type="spellEnd"/>
      <w:r w:rsidRPr="00920C8F">
        <w:rPr>
          <w:rFonts w:ascii="Times New Roman" w:hAnsi="Times New Roman" w:cs="Times New Roman"/>
          <w:color w:val="000000"/>
          <w:sz w:val="24"/>
          <w:szCs w:val="24"/>
        </w:rPr>
        <w:t xml:space="preserve"> – при возникновении вольтовой дуги между двумя электродами, частицы металла конденсируются в жидкость (граммовые количества). Получают золь металла в жидкости (граммовые количества). Если металл реагирует с жидкой фазой, то могут образоваться оксиды (в воде), карбиды (в углеводородах).</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4. </w:t>
      </w:r>
      <w:proofErr w:type="spellStart"/>
      <w:r w:rsidRPr="00920C8F">
        <w:rPr>
          <w:rFonts w:ascii="Times New Roman" w:hAnsi="Times New Roman" w:cs="Times New Roman"/>
        </w:rPr>
        <w:t>Металлопаровой</w:t>
      </w:r>
      <w:proofErr w:type="spellEnd"/>
      <w:r w:rsidRPr="00920C8F">
        <w:rPr>
          <w:rFonts w:ascii="Times New Roman" w:hAnsi="Times New Roman" w:cs="Times New Roman"/>
        </w:rPr>
        <w:t xml:space="preserve"> синтез (</w:t>
      </w:r>
      <w:proofErr w:type="spellStart"/>
      <w:r w:rsidRPr="00920C8F">
        <w:rPr>
          <w:rFonts w:ascii="Times New Roman" w:hAnsi="Times New Roman" w:cs="Times New Roman"/>
        </w:rPr>
        <w:t>криосинтез</w:t>
      </w:r>
      <w:proofErr w:type="spellEnd"/>
      <w:r w:rsidRPr="00920C8F">
        <w:rPr>
          <w:rFonts w:ascii="Times New Roman" w:hAnsi="Times New Roman" w:cs="Times New Roman"/>
        </w:rPr>
        <w:t xml:space="preserve">). В </w:t>
      </w:r>
      <w:proofErr w:type="spellStart"/>
      <w:r w:rsidRPr="00920C8F">
        <w:rPr>
          <w:rFonts w:ascii="Times New Roman" w:hAnsi="Times New Roman" w:cs="Times New Roman"/>
        </w:rPr>
        <w:t>вакуумированный</w:t>
      </w:r>
      <w:proofErr w:type="spellEnd"/>
      <w:r w:rsidRPr="00920C8F">
        <w:rPr>
          <w:rFonts w:ascii="Times New Roman" w:hAnsi="Times New Roman" w:cs="Times New Roman"/>
        </w:rPr>
        <w:t xml:space="preserve"> реактор напускают пары органического соединения (ОС), которые конденсируются на стенках, охлаждаемых жидким азотом. Затем испаряют металл (нагревая проволоку из него электрическим током); при этом летят в основном (98%) одиночные атомы. Пары ОС и испаренные атомы металла </w:t>
      </w:r>
      <w:proofErr w:type="spellStart"/>
      <w:r w:rsidRPr="00920C8F">
        <w:rPr>
          <w:rFonts w:ascii="Times New Roman" w:hAnsi="Times New Roman" w:cs="Times New Roman"/>
        </w:rPr>
        <w:t>соконденсируются</w:t>
      </w:r>
      <w:proofErr w:type="spellEnd"/>
      <w:r w:rsidRPr="00920C8F">
        <w:rPr>
          <w:rFonts w:ascii="Times New Roman" w:hAnsi="Times New Roman" w:cs="Times New Roman"/>
        </w:rPr>
        <w:t xml:space="preserve"> на замороженной органической матрице в виде «шубы». Потом охлаждение снимают, замороженный золь тает, и получается жидкий золь. Растворитель</w:t>
      </w:r>
      <w:r>
        <w:rPr>
          <w:rFonts w:ascii="Times New Roman" w:hAnsi="Times New Roman" w:cs="Times New Roman"/>
        </w:rPr>
        <w:t xml:space="preserve"> </w:t>
      </w:r>
      <w:r w:rsidRPr="00920C8F">
        <w:rPr>
          <w:rFonts w:ascii="Times New Roman" w:hAnsi="Times New Roman" w:cs="Times New Roman"/>
        </w:rPr>
        <w:t xml:space="preserve">удаляют при нагревании. Если металл реагирует с растворителем, могут об-разуваться металлоорганические соединения, например </w:t>
      </w:r>
      <w:proofErr w:type="spellStart"/>
      <w:r w:rsidRPr="00920C8F">
        <w:rPr>
          <w:rFonts w:ascii="Times New Roman" w:hAnsi="Times New Roman" w:cs="Times New Roman"/>
          <w:bCs/>
        </w:rPr>
        <w:t>Cr</w:t>
      </w:r>
      <w:proofErr w:type="spellEnd"/>
      <w:r w:rsidRPr="00920C8F">
        <w:rPr>
          <w:rFonts w:ascii="Times New Roman" w:hAnsi="Times New Roman" w:cs="Times New Roman"/>
          <w:bCs/>
        </w:rPr>
        <w:t>(С6Н6)2</w:t>
      </w:r>
      <w:r w:rsidRPr="00920C8F">
        <w:rPr>
          <w:rFonts w:ascii="Times New Roman" w:hAnsi="Times New Roman" w:cs="Times New Roman"/>
        </w:rPr>
        <w:t xml:space="preserve">. Иногда получают коллоидный раствор металла (например, в </w:t>
      </w:r>
      <w:proofErr w:type="spellStart"/>
      <w:r w:rsidRPr="00920C8F">
        <w:rPr>
          <w:rFonts w:ascii="Times New Roman" w:hAnsi="Times New Roman" w:cs="Times New Roman"/>
        </w:rPr>
        <w:t>гексане</w:t>
      </w:r>
      <w:proofErr w:type="spellEnd"/>
      <w:r w:rsidRPr="00920C8F">
        <w:rPr>
          <w:rFonts w:ascii="Times New Roman" w:hAnsi="Times New Roman" w:cs="Times New Roman"/>
        </w:rPr>
        <w:t>). Этим методом получают граммовые количества распыленного металла.</w:t>
      </w:r>
      <w:r w:rsidRPr="00920C8F">
        <w:rPr>
          <w:rFonts w:ascii="Times New Roman" w:hAnsi="Times New Roman" w:cs="Times New Roman"/>
          <w:bCs/>
          <w:i/>
          <w:iCs/>
        </w:rPr>
        <w:t xml:space="preserve"> Методы приготовления нанесенных катализаторов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Для приготовления нанесенных катализаторов используют различные способы: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осаждение (</w:t>
      </w:r>
      <w:proofErr w:type="spellStart"/>
      <w:r w:rsidRPr="00920C8F">
        <w:rPr>
          <w:rFonts w:ascii="Times New Roman" w:hAnsi="Times New Roman" w:cs="Times New Roman"/>
        </w:rPr>
        <w:t>соосаждение</w:t>
      </w:r>
      <w:proofErr w:type="spellEnd"/>
      <w:r w:rsidRPr="00920C8F">
        <w:rPr>
          <w:rFonts w:ascii="Times New Roman" w:hAnsi="Times New Roman" w:cs="Times New Roman"/>
        </w:rPr>
        <w:t xml:space="preserve">)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 пропитка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 адсорбционное нанесение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 ионный обмен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 смешение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сплавление и др. с последующей сушкой катализатора, прокаливанием, восстановлением и активацией. Метод пропитки (принудительная адсорбция) заключается в том, что пористый носитель пропитывают раствором легко разлагаемой соли переходного металла с последующей сушкой и прокаливанием.</w:t>
      </w:r>
    </w:p>
    <w:p w:rsidR="00ED2FF9" w:rsidRPr="00920C8F" w:rsidRDefault="00ED2FF9" w:rsidP="00ED2FF9">
      <w:pPr>
        <w:pStyle w:val="a3"/>
        <w:spacing w:after="0" w:line="240" w:lineRule="auto"/>
        <w:ind w:left="0" w:firstLine="709"/>
        <w:jc w:val="both"/>
        <w:rPr>
          <w:rFonts w:ascii="Times New Roman" w:hAnsi="Times New Roman" w:cs="Times New Roman"/>
          <w:sz w:val="24"/>
          <w:szCs w:val="24"/>
        </w:rPr>
      </w:pPr>
      <w:r w:rsidRPr="00920C8F">
        <w:rPr>
          <w:rFonts w:ascii="Times New Roman" w:hAnsi="Times New Roman" w:cs="Times New Roman"/>
          <w:sz w:val="24"/>
          <w:szCs w:val="24"/>
        </w:rPr>
        <w:t>А как определить необходимый объем раствора? Ведь если будет избыток раствора, то мы не сможем определить точную концентрацию нанесенной</w:t>
      </w:r>
      <w:r>
        <w:rPr>
          <w:rFonts w:ascii="Times New Roman" w:hAnsi="Times New Roman" w:cs="Times New Roman"/>
          <w:sz w:val="24"/>
          <w:szCs w:val="24"/>
        </w:rPr>
        <w:t xml:space="preserve"> </w:t>
      </w:r>
      <w:r w:rsidRPr="00920C8F">
        <w:rPr>
          <w:rFonts w:ascii="Times New Roman" w:hAnsi="Times New Roman" w:cs="Times New Roman"/>
          <w:sz w:val="24"/>
          <w:szCs w:val="24"/>
        </w:rPr>
        <w:t>соли. Поэтому проводят пропитку по влагоёмкости</w:t>
      </w:r>
      <w:r>
        <w:rPr>
          <w:rFonts w:ascii="Times New Roman" w:hAnsi="Times New Roman" w:cs="Times New Roman"/>
          <w:sz w:val="24"/>
          <w:szCs w:val="24"/>
        </w:rPr>
        <w:t>, т.е. объем раствора дол</w:t>
      </w:r>
      <w:r w:rsidRPr="00920C8F">
        <w:rPr>
          <w:rFonts w:ascii="Times New Roman" w:hAnsi="Times New Roman" w:cs="Times New Roman"/>
          <w:sz w:val="24"/>
          <w:szCs w:val="24"/>
        </w:rPr>
        <w:t>жен быть равен или меньше объема пор носителя. Объем пор носителя определяют по количеству воды, которая полностью поглощается носителем.</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Так получат нанесенные металлические катализаторы. При этом обычно используют в качестве носителей Al2O3, SiO2, </w:t>
      </w:r>
      <w:proofErr w:type="spellStart"/>
      <w:proofErr w:type="gramStart"/>
      <w:r w:rsidRPr="00920C8F">
        <w:rPr>
          <w:rFonts w:ascii="Times New Roman" w:hAnsi="Times New Roman" w:cs="Times New Roman"/>
        </w:rPr>
        <w:t>C</w:t>
      </w:r>
      <w:proofErr w:type="gramEnd"/>
      <w:r w:rsidRPr="00920C8F">
        <w:rPr>
          <w:rFonts w:ascii="Times New Roman" w:hAnsi="Times New Roman" w:cs="Times New Roman"/>
        </w:rPr>
        <w:t>акт</w:t>
      </w:r>
      <w:proofErr w:type="spellEnd"/>
      <w:r w:rsidRPr="00920C8F">
        <w:rPr>
          <w:rFonts w:ascii="Times New Roman" w:hAnsi="Times New Roman" w:cs="Times New Roman"/>
        </w:rPr>
        <w:t xml:space="preserve">,, полимеры и др.; активные металлы </w:t>
      </w:r>
      <w:proofErr w:type="spellStart"/>
      <w:r w:rsidRPr="00920C8F">
        <w:rPr>
          <w:rFonts w:ascii="Times New Roman" w:hAnsi="Times New Roman" w:cs="Times New Roman"/>
        </w:rPr>
        <w:t>Pt</w:t>
      </w:r>
      <w:proofErr w:type="spellEnd"/>
      <w:r w:rsidRPr="00920C8F">
        <w:rPr>
          <w:rFonts w:ascii="Times New Roman" w:hAnsi="Times New Roman" w:cs="Times New Roman"/>
        </w:rPr>
        <w:t xml:space="preserve">, </w:t>
      </w:r>
      <w:proofErr w:type="spellStart"/>
      <w:r w:rsidRPr="00920C8F">
        <w:rPr>
          <w:rFonts w:ascii="Times New Roman" w:hAnsi="Times New Roman" w:cs="Times New Roman"/>
        </w:rPr>
        <w:t>Pd</w:t>
      </w:r>
      <w:proofErr w:type="spellEnd"/>
      <w:r w:rsidRPr="00920C8F">
        <w:rPr>
          <w:rFonts w:ascii="Times New Roman" w:hAnsi="Times New Roman" w:cs="Times New Roman"/>
        </w:rPr>
        <w:t xml:space="preserve">, </w:t>
      </w:r>
      <w:proofErr w:type="spellStart"/>
      <w:r w:rsidRPr="00920C8F">
        <w:rPr>
          <w:rFonts w:ascii="Times New Roman" w:hAnsi="Times New Roman" w:cs="Times New Roman"/>
        </w:rPr>
        <w:t>Ni</w:t>
      </w:r>
      <w:proofErr w:type="spellEnd"/>
      <w:r w:rsidRPr="00920C8F">
        <w:rPr>
          <w:rFonts w:ascii="Times New Roman" w:hAnsi="Times New Roman" w:cs="Times New Roman"/>
        </w:rPr>
        <w:t xml:space="preserve">. Следует подчеркнуть, что при таком способе получения катализатора активный металл всегда остается на поверхности носителя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Метод осаждения </w:t>
      </w:r>
      <w:r w:rsidRPr="00920C8F">
        <w:rPr>
          <w:rFonts w:ascii="Times New Roman" w:hAnsi="Times New Roman" w:cs="Times New Roman"/>
          <w:color w:val="000000"/>
          <w:sz w:val="24"/>
          <w:szCs w:val="24"/>
        </w:rPr>
        <w:t xml:space="preserve">состоит в осаждении гидроксида переходного металла на суспензию носителя в ходе гидролиза соли. В качестве </w:t>
      </w:r>
      <w:proofErr w:type="spellStart"/>
      <w:r w:rsidRPr="00920C8F">
        <w:rPr>
          <w:rFonts w:ascii="Times New Roman" w:hAnsi="Times New Roman" w:cs="Times New Roman"/>
          <w:color w:val="000000"/>
          <w:sz w:val="24"/>
          <w:szCs w:val="24"/>
        </w:rPr>
        <w:t>гидролизующих</w:t>
      </w:r>
      <w:proofErr w:type="spellEnd"/>
      <w:r w:rsidRPr="00920C8F">
        <w:rPr>
          <w:rFonts w:ascii="Times New Roman" w:hAnsi="Times New Roman" w:cs="Times New Roman"/>
          <w:color w:val="000000"/>
          <w:sz w:val="24"/>
          <w:szCs w:val="24"/>
        </w:rPr>
        <w:t xml:space="preserve"> соединений могут использоваться мочевина и аммиачная вода.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lastRenderedPageBreak/>
        <w:t xml:space="preserve">Метод </w:t>
      </w:r>
      <w:proofErr w:type="spellStart"/>
      <w:r w:rsidRPr="00920C8F">
        <w:rPr>
          <w:rFonts w:ascii="Times New Roman" w:hAnsi="Times New Roman" w:cs="Times New Roman"/>
          <w:bCs/>
          <w:i/>
          <w:iCs/>
          <w:color w:val="000000"/>
          <w:sz w:val="24"/>
          <w:szCs w:val="24"/>
        </w:rPr>
        <w:t>соосаждения</w:t>
      </w:r>
      <w:proofErr w:type="spellEnd"/>
      <w:r w:rsidRPr="00920C8F">
        <w:rPr>
          <w:rFonts w:ascii="Times New Roman" w:hAnsi="Times New Roman" w:cs="Times New Roman"/>
          <w:color w:val="000000"/>
          <w:sz w:val="24"/>
          <w:szCs w:val="24"/>
        </w:rPr>
        <w:t xml:space="preserve">, предусматривает одновременное осаждение соединений переходного металла и материала носителя с последующей сушкой и прокаливанием.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Примеры: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1. Катализатор </w:t>
      </w:r>
      <w:proofErr w:type="spellStart"/>
      <w:r w:rsidRPr="00920C8F">
        <w:rPr>
          <w:rFonts w:ascii="Times New Roman" w:hAnsi="Times New Roman" w:cs="Times New Roman"/>
          <w:bCs/>
          <w:color w:val="000000"/>
          <w:sz w:val="24"/>
          <w:szCs w:val="24"/>
        </w:rPr>
        <w:t>Ni</w:t>
      </w:r>
      <w:proofErr w:type="spellEnd"/>
      <w:r w:rsidRPr="00920C8F">
        <w:rPr>
          <w:rFonts w:ascii="Times New Roman" w:hAnsi="Times New Roman" w:cs="Times New Roman"/>
          <w:bCs/>
          <w:color w:val="000000"/>
          <w:sz w:val="24"/>
          <w:szCs w:val="24"/>
        </w:rPr>
        <w:t xml:space="preserve">/Al2O3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Берут двухкомпонентный раствор легко разлагаемых солей </w:t>
      </w:r>
      <w:proofErr w:type="spellStart"/>
      <w:r w:rsidRPr="00920C8F">
        <w:rPr>
          <w:rFonts w:ascii="Times New Roman" w:hAnsi="Times New Roman" w:cs="Times New Roman"/>
          <w:bCs/>
          <w:color w:val="000000"/>
          <w:sz w:val="24"/>
          <w:szCs w:val="24"/>
        </w:rPr>
        <w:t>Ni</w:t>
      </w:r>
      <w:proofErr w:type="spellEnd"/>
      <w:r w:rsidRPr="00920C8F">
        <w:rPr>
          <w:rFonts w:ascii="Times New Roman" w:hAnsi="Times New Roman" w:cs="Times New Roman"/>
          <w:bCs/>
          <w:color w:val="000000"/>
          <w:sz w:val="24"/>
          <w:szCs w:val="24"/>
        </w:rPr>
        <w:t xml:space="preserve">(NO3)2 </w:t>
      </w:r>
      <w:r w:rsidRPr="00920C8F">
        <w:rPr>
          <w:rFonts w:ascii="Times New Roman" w:hAnsi="Times New Roman" w:cs="Times New Roman"/>
          <w:color w:val="000000"/>
          <w:sz w:val="24"/>
          <w:szCs w:val="24"/>
        </w:rPr>
        <w:t xml:space="preserve">и </w:t>
      </w:r>
      <w:proofErr w:type="spellStart"/>
      <w:r w:rsidRPr="00920C8F">
        <w:rPr>
          <w:rFonts w:ascii="Times New Roman" w:hAnsi="Times New Roman" w:cs="Times New Roman"/>
          <w:bCs/>
          <w:color w:val="000000"/>
          <w:sz w:val="24"/>
          <w:szCs w:val="24"/>
        </w:rPr>
        <w:t>Al</w:t>
      </w:r>
      <w:proofErr w:type="spellEnd"/>
      <w:r w:rsidRPr="00920C8F">
        <w:rPr>
          <w:rFonts w:ascii="Times New Roman" w:hAnsi="Times New Roman" w:cs="Times New Roman"/>
          <w:bCs/>
          <w:color w:val="000000"/>
          <w:sz w:val="24"/>
          <w:szCs w:val="24"/>
        </w:rPr>
        <w:t xml:space="preserve">(NO3)3 </w:t>
      </w:r>
      <w:r w:rsidRPr="00920C8F">
        <w:rPr>
          <w:rFonts w:ascii="Times New Roman" w:hAnsi="Times New Roman" w:cs="Times New Roman"/>
          <w:color w:val="000000"/>
          <w:sz w:val="24"/>
          <w:szCs w:val="24"/>
        </w:rPr>
        <w:t xml:space="preserve">и осаждают соответствующие гидроксиды, например, раствором щелочи: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Полученный этим способом катализатор будет дороже, чем полученный по описанной выше методике, так как часть металла содержится в объеме катализатора и оказывается недоступной для реагентов.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2</w:t>
      </w:r>
      <w:r w:rsidRPr="00920C8F">
        <w:rPr>
          <w:rFonts w:ascii="Times New Roman" w:hAnsi="Times New Roman" w:cs="Times New Roman"/>
          <w:bCs/>
          <w:color w:val="000000"/>
          <w:sz w:val="24"/>
          <w:szCs w:val="24"/>
        </w:rPr>
        <w:t xml:space="preserve">. </w:t>
      </w:r>
      <w:proofErr w:type="spellStart"/>
      <w:r w:rsidRPr="00920C8F">
        <w:rPr>
          <w:rFonts w:ascii="Times New Roman" w:hAnsi="Times New Roman" w:cs="Times New Roman"/>
          <w:bCs/>
          <w:color w:val="000000"/>
          <w:sz w:val="24"/>
          <w:szCs w:val="24"/>
        </w:rPr>
        <w:t>Pt</w:t>
      </w:r>
      <w:proofErr w:type="spellEnd"/>
      <w:r w:rsidRPr="00920C8F">
        <w:rPr>
          <w:rFonts w:ascii="Times New Roman" w:hAnsi="Times New Roman" w:cs="Times New Roman"/>
          <w:bCs/>
          <w:color w:val="000000"/>
          <w:sz w:val="24"/>
          <w:szCs w:val="24"/>
        </w:rPr>
        <w:t xml:space="preserve">/ Al2O3-хSiO2 </w:t>
      </w:r>
      <w:r w:rsidRPr="00920C8F">
        <w:rPr>
          <w:rFonts w:ascii="Times New Roman" w:hAnsi="Times New Roman" w:cs="Times New Roman"/>
          <w:color w:val="000000"/>
          <w:sz w:val="24"/>
          <w:szCs w:val="24"/>
        </w:rPr>
        <w:t xml:space="preserve">(на алюмосиликате)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Берут рассчитанные объемы водных растворов </w:t>
      </w:r>
      <w:r w:rsidRPr="00920C8F">
        <w:rPr>
          <w:rFonts w:ascii="Times New Roman" w:hAnsi="Times New Roman" w:cs="Times New Roman"/>
          <w:bCs/>
          <w:color w:val="000000"/>
          <w:sz w:val="24"/>
          <w:szCs w:val="24"/>
        </w:rPr>
        <w:t>NaAlO2</w:t>
      </w:r>
      <w:r w:rsidRPr="00920C8F">
        <w:rPr>
          <w:rFonts w:ascii="Times New Roman" w:hAnsi="Times New Roman" w:cs="Times New Roman"/>
          <w:color w:val="000000"/>
          <w:sz w:val="24"/>
          <w:szCs w:val="24"/>
        </w:rPr>
        <w:t>+</w:t>
      </w:r>
      <w:r w:rsidRPr="00920C8F">
        <w:rPr>
          <w:rFonts w:ascii="Times New Roman" w:hAnsi="Times New Roman" w:cs="Times New Roman"/>
          <w:bCs/>
          <w:color w:val="000000"/>
          <w:sz w:val="24"/>
          <w:szCs w:val="24"/>
        </w:rPr>
        <w:t xml:space="preserve">NaOH </w:t>
      </w:r>
      <w:r w:rsidRPr="00920C8F">
        <w:rPr>
          <w:rFonts w:ascii="Times New Roman" w:hAnsi="Times New Roman" w:cs="Times New Roman"/>
          <w:color w:val="000000"/>
          <w:sz w:val="24"/>
          <w:szCs w:val="24"/>
        </w:rPr>
        <w:t xml:space="preserve">(1), </w:t>
      </w:r>
      <w:r w:rsidRPr="00920C8F">
        <w:rPr>
          <w:rFonts w:ascii="Times New Roman" w:hAnsi="Times New Roman" w:cs="Times New Roman"/>
          <w:bCs/>
          <w:color w:val="000000"/>
          <w:sz w:val="24"/>
          <w:szCs w:val="24"/>
        </w:rPr>
        <w:t>[</w:t>
      </w:r>
      <w:proofErr w:type="spellStart"/>
      <w:r w:rsidRPr="00920C8F">
        <w:rPr>
          <w:rFonts w:ascii="Times New Roman" w:hAnsi="Times New Roman" w:cs="Times New Roman"/>
          <w:bCs/>
          <w:color w:val="000000"/>
          <w:sz w:val="24"/>
          <w:szCs w:val="24"/>
        </w:rPr>
        <w:t>Pt</w:t>
      </w:r>
      <w:proofErr w:type="spellEnd"/>
      <w:r w:rsidRPr="00920C8F">
        <w:rPr>
          <w:rFonts w:ascii="Times New Roman" w:hAnsi="Times New Roman" w:cs="Times New Roman"/>
          <w:bCs/>
          <w:color w:val="000000"/>
          <w:sz w:val="24"/>
          <w:szCs w:val="24"/>
        </w:rPr>
        <w:t xml:space="preserve">(NH3)4]Cl2 </w:t>
      </w:r>
      <w:r w:rsidRPr="00920C8F">
        <w:rPr>
          <w:rFonts w:ascii="Times New Roman" w:hAnsi="Times New Roman" w:cs="Times New Roman"/>
          <w:color w:val="000000"/>
          <w:sz w:val="24"/>
          <w:szCs w:val="24"/>
        </w:rPr>
        <w:t xml:space="preserve">(2) и </w:t>
      </w:r>
      <w:r w:rsidRPr="00920C8F">
        <w:rPr>
          <w:rFonts w:ascii="Times New Roman" w:hAnsi="Times New Roman" w:cs="Times New Roman"/>
          <w:bCs/>
          <w:color w:val="000000"/>
          <w:sz w:val="24"/>
          <w:szCs w:val="24"/>
        </w:rPr>
        <w:t xml:space="preserve">Na2SiO3·9H2O </w:t>
      </w:r>
      <w:r w:rsidRPr="00920C8F">
        <w:rPr>
          <w:rFonts w:ascii="Times New Roman" w:hAnsi="Times New Roman" w:cs="Times New Roman"/>
          <w:color w:val="000000"/>
          <w:sz w:val="24"/>
          <w:szCs w:val="24"/>
        </w:rPr>
        <w:t xml:space="preserve">(3). Растворы 1 и 2 сливают вместе, после чего добавляют раствор 3 и кипятят с обратным холодильником несколько часов </w:t>
      </w:r>
    </w:p>
    <w:p w:rsidR="00ED2FF9" w:rsidRPr="00920C8F" w:rsidRDefault="00ED2FF9" w:rsidP="00ED2FF9">
      <w:pPr>
        <w:pStyle w:val="a3"/>
        <w:spacing w:after="0" w:line="240" w:lineRule="auto"/>
        <w:ind w:left="0" w:firstLine="709"/>
        <w:jc w:val="both"/>
        <w:rPr>
          <w:rFonts w:ascii="Times New Roman" w:hAnsi="Times New Roman" w:cs="Times New Roman"/>
          <w:sz w:val="24"/>
          <w:szCs w:val="24"/>
        </w:rPr>
      </w:pPr>
      <w:r w:rsidRPr="00920C8F">
        <w:rPr>
          <w:rFonts w:ascii="Times New Roman" w:hAnsi="Times New Roman" w:cs="Times New Roman"/>
          <w:bCs/>
          <w:i/>
          <w:iCs/>
          <w:sz w:val="24"/>
          <w:szCs w:val="24"/>
        </w:rPr>
        <w:t xml:space="preserve">Метод ионного обмена </w:t>
      </w:r>
      <w:r w:rsidRPr="00920C8F">
        <w:rPr>
          <w:rFonts w:ascii="Times New Roman" w:hAnsi="Times New Roman" w:cs="Times New Roman"/>
          <w:sz w:val="24"/>
          <w:szCs w:val="24"/>
        </w:rPr>
        <w:t>заключается в том, что имеющиеся на поверхности алюмосиликатов подвижные протоны обмениваются на другие катионы, например в цеолитах.</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bCs/>
          <w:i/>
          <w:iCs/>
        </w:rPr>
        <w:t xml:space="preserve">Синтез оксидных и смешанных катализаторов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bCs/>
          <w:i/>
          <w:iCs/>
        </w:rPr>
        <w:t xml:space="preserve">Разложение нитратов </w:t>
      </w:r>
      <w:r w:rsidRPr="00920C8F">
        <w:rPr>
          <w:rFonts w:ascii="Times New Roman" w:hAnsi="Times New Roman" w:cs="Times New Roman"/>
        </w:rPr>
        <w:t xml:space="preserve">– один из наиболее распространенных способов получения оксидов. Например,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bCs/>
          <w:i/>
          <w:iCs/>
        </w:rPr>
        <w:t xml:space="preserve">Золь-гель метод </w:t>
      </w:r>
      <w:r w:rsidRPr="00920C8F">
        <w:rPr>
          <w:rFonts w:ascii="Times New Roman" w:hAnsi="Times New Roman" w:cs="Times New Roman"/>
        </w:rPr>
        <w:t xml:space="preserve">(гидролитическая поликонденсация) – это метод получения материалов, в том числе и </w:t>
      </w:r>
      <w:proofErr w:type="spellStart"/>
      <w:r w:rsidRPr="00920C8F">
        <w:rPr>
          <w:rFonts w:ascii="Times New Roman" w:hAnsi="Times New Roman" w:cs="Times New Roman"/>
        </w:rPr>
        <w:t>наноматериалов</w:t>
      </w:r>
      <w:proofErr w:type="spellEnd"/>
      <w:r w:rsidRPr="00920C8F">
        <w:rPr>
          <w:rFonts w:ascii="Times New Roman" w:hAnsi="Times New Roman" w:cs="Times New Roman"/>
        </w:rPr>
        <w:t xml:space="preserve">, включающий получение золя с последующим переводом его в гель, т. е. в коллоидную систему, состоящую из жидкой дисперсионной среды, заключенной в пространственную сетку, образованную соединившимися частицами дисперсной фазы. Основное преимущество золь-гель метода заключается в высокой степени гомогенизации исходных компонентов, что достигается благодаря растворению солей и оксидов исходных веществ в исходном растворе.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Рассмотрим синтез силикагеля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i/>
          <w:iCs/>
        </w:rPr>
        <w:t xml:space="preserve">На первой стадии </w:t>
      </w:r>
      <w:r w:rsidRPr="00920C8F">
        <w:rPr>
          <w:rFonts w:ascii="Times New Roman" w:hAnsi="Times New Roman" w:cs="Times New Roman"/>
        </w:rPr>
        <w:t xml:space="preserve">получается золь из раствора силиката натрия под действием соляной кислоты, осаждается гидроксид кремния и образуется золь кремниевой кислоты: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bCs/>
        </w:rPr>
        <w:t xml:space="preserve">Na2SiO3 + 2 </w:t>
      </w:r>
      <w:proofErr w:type="spellStart"/>
      <w:r w:rsidRPr="00920C8F">
        <w:rPr>
          <w:rFonts w:ascii="Times New Roman" w:hAnsi="Times New Roman" w:cs="Times New Roman"/>
          <w:bCs/>
        </w:rPr>
        <w:t>HCl</w:t>
      </w:r>
      <w:proofErr w:type="spellEnd"/>
      <w:r w:rsidRPr="00920C8F">
        <w:rPr>
          <w:rFonts w:ascii="Times New Roman" w:hAnsi="Times New Roman" w:cs="Times New Roman"/>
          <w:bCs/>
        </w:rPr>
        <w:t xml:space="preserve"> = H2SiO3 + 2 </w:t>
      </w:r>
      <w:proofErr w:type="spellStart"/>
      <w:r w:rsidRPr="00920C8F">
        <w:rPr>
          <w:rFonts w:ascii="Times New Roman" w:hAnsi="Times New Roman" w:cs="Times New Roman"/>
          <w:bCs/>
        </w:rPr>
        <w:t>NaCl</w:t>
      </w:r>
      <w:proofErr w:type="spellEnd"/>
      <w:r w:rsidRPr="00920C8F">
        <w:rPr>
          <w:rFonts w:ascii="Times New Roman" w:hAnsi="Times New Roman" w:cs="Times New Roman"/>
          <w:bCs/>
        </w:rPr>
        <w:t xml:space="preserve"> </w:t>
      </w:r>
    </w:p>
    <w:p w:rsidR="00ED2FF9" w:rsidRPr="00920C8F" w:rsidRDefault="00ED2FF9" w:rsidP="00ED2FF9">
      <w:pPr>
        <w:pStyle w:val="a3"/>
        <w:spacing w:after="0" w:line="240" w:lineRule="auto"/>
        <w:ind w:left="0" w:firstLine="709"/>
        <w:jc w:val="both"/>
        <w:rPr>
          <w:rFonts w:ascii="Times New Roman" w:hAnsi="Times New Roman" w:cs="Times New Roman"/>
          <w:sz w:val="24"/>
          <w:szCs w:val="24"/>
        </w:rPr>
      </w:pPr>
      <w:r w:rsidRPr="00920C8F">
        <w:rPr>
          <w:rFonts w:ascii="Times New Roman" w:hAnsi="Times New Roman" w:cs="Times New Roman"/>
          <w:i/>
          <w:iCs/>
          <w:sz w:val="24"/>
          <w:szCs w:val="24"/>
        </w:rPr>
        <w:t xml:space="preserve">Вторая стадия </w:t>
      </w:r>
      <w:r w:rsidRPr="00920C8F">
        <w:rPr>
          <w:rFonts w:ascii="Times New Roman" w:hAnsi="Times New Roman" w:cs="Times New Roman"/>
          <w:sz w:val="24"/>
          <w:szCs w:val="24"/>
        </w:rPr>
        <w:t xml:space="preserve">– это превращение золя </w:t>
      </w:r>
      <w:r w:rsidRPr="00920C8F">
        <w:rPr>
          <w:rFonts w:ascii="Times New Roman" w:hAnsi="Times New Roman" w:cs="Times New Roman"/>
          <w:bCs/>
          <w:sz w:val="24"/>
          <w:szCs w:val="24"/>
        </w:rPr>
        <w:t xml:space="preserve">H2SiO3 </w:t>
      </w:r>
      <w:r>
        <w:rPr>
          <w:rFonts w:ascii="Times New Roman" w:hAnsi="Times New Roman" w:cs="Times New Roman"/>
          <w:sz w:val="24"/>
          <w:szCs w:val="24"/>
        </w:rPr>
        <w:t>в гель в результате фор</w:t>
      </w:r>
      <w:r w:rsidRPr="00920C8F">
        <w:rPr>
          <w:rFonts w:ascii="Times New Roman" w:hAnsi="Times New Roman" w:cs="Times New Roman"/>
          <w:sz w:val="24"/>
          <w:szCs w:val="24"/>
        </w:rPr>
        <w:t>мирования пространственной сетки.</w:t>
      </w:r>
    </w:p>
    <w:p w:rsidR="00ED2FF9" w:rsidRPr="00920C8F" w:rsidRDefault="00ED2FF9" w:rsidP="00ED2FF9">
      <w:pPr>
        <w:pStyle w:val="a3"/>
        <w:spacing w:after="0" w:line="240" w:lineRule="auto"/>
        <w:ind w:left="0" w:firstLine="709"/>
        <w:jc w:val="both"/>
        <w:rPr>
          <w:rFonts w:ascii="Times New Roman" w:hAnsi="Times New Roman" w:cs="Times New Roman"/>
          <w:bCs/>
          <w:sz w:val="24"/>
          <w:szCs w:val="24"/>
        </w:rPr>
      </w:pPr>
      <w:r w:rsidRPr="00920C8F">
        <w:rPr>
          <w:rFonts w:ascii="Times New Roman" w:hAnsi="Times New Roman" w:cs="Times New Roman"/>
          <w:sz w:val="24"/>
          <w:szCs w:val="24"/>
        </w:rPr>
        <w:t xml:space="preserve">Золь-гель метод по сравнению с традиционной схемой синтеза веществ обладает упрощенной технологической схемой синтеза. </w:t>
      </w:r>
      <w:r>
        <w:rPr>
          <w:rFonts w:ascii="Times New Roman" w:hAnsi="Times New Roman" w:cs="Times New Roman"/>
          <w:sz w:val="24"/>
          <w:szCs w:val="24"/>
        </w:rPr>
        <w:t>Данный метод поз</w:t>
      </w:r>
      <w:r w:rsidRPr="00920C8F">
        <w:rPr>
          <w:rFonts w:ascii="Times New Roman" w:hAnsi="Times New Roman" w:cs="Times New Roman"/>
          <w:sz w:val="24"/>
          <w:szCs w:val="24"/>
        </w:rPr>
        <w:t xml:space="preserve">воляет достичь снижения </w:t>
      </w:r>
      <w:proofErr w:type="spellStart"/>
      <w:r w:rsidRPr="00920C8F">
        <w:rPr>
          <w:rFonts w:ascii="Times New Roman" w:hAnsi="Times New Roman" w:cs="Times New Roman"/>
          <w:sz w:val="24"/>
          <w:szCs w:val="24"/>
        </w:rPr>
        <w:t>энергозатрат</w:t>
      </w:r>
      <w:proofErr w:type="spellEnd"/>
      <w:r w:rsidRPr="00920C8F">
        <w:rPr>
          <w:rFonts w:ascii="Times New Roman" w:hAnsi="Times New Roman" w:cs="Times New Roman"/>
          <w:sz w:val="24"/>
          <w:szCs w:val="24"/>
        </w:rPr>
        <w:t xml:space="preserve"> и высокой степени чистоты материалов на всех стадиях синтеза при минимуме затрат на </w:t>
      </w:r>
      <w:proofErr w:type="spellStart"/>
      <w:r w:rsidRPr="00920C8F">
        <w:rPr>
          <w:rFonts w:ascii="Times New Roman" w:hAnsi="Times New Roman" w:cs="Times New Roman"/>
          <w:sz w:val="24"/>
          <w:szCs w:val="24"/>
        </w:rPr>
        <w:t>еѐ</w:t>
      </w:r>
      <w:proofErr w:type="spellEnd"/>
      <w:r w:rsidRPr="00920C8F">
        <w:rPr>
          <w:rFonts w:ascii="Times New Roman" w:hAnsi="Times New Roman" w:cs="Times New Roman"/>
          <w:sz w:val="24"/>
          <w:szCs w:val="24"/>
        </w:rPr>
        <w:t xml:space="preserve"> достижение. Становится возможным получение данным методом материалов, которые характеризуются: монофазной кристаллической структурой, обладающей высокой степенью совершенства; строго стехиометрическим составом; отсутствием посторонних фаз.</w:t>
      </w:r>
      <w:r w:rsidRPr="00920C8F">
        <w:rPr>
          <w:rFonts w:ascii="Times New Roman" w:hAnsi="Times New Roman" w:cs="Times New Roman"/>
          <w:bCs/>
          <w:i/>
          <w:iCs/>
          <w:sz w:val="24"/>
          <w:szCs w:val="24"/>
        </w:rPr>
        <w:t xml:space="preserve"> Метод молекулярного наслаивания</w:t>
      </w:r>
      <w:r w:rsidRPr="00920C8F">
        <w:rPr>
          <w:rFonts w:ascii="Times New Roman" w:hAnsi="Times New Roman" w:cs="Times New Roman"/>
          <w:bCs/>
          <w:sz w:val="24"/>
          <w:szCs w:val="24"/>
        </w:rPr>
        <w:t xml:space="preserve">. </w:t>
      </w:r>
      <w:r w:rsidRPr="00920C8F">
        <w:rPr>
          <w:rFonts w:ascii="Times New Roman" w:hAnsi="Times New Roman" w:cs="Times New Roman"/>
          <w:sz w:val="24"/>
          <w:szCs w:val="24"/>
        </w:rPr>
        <w:t xml:space="preserve">Силикагель, кроме того, что он является традиционным носителем, хорош еще и тем, что на нем можно проводить различные реакции для получения катализаторов методом </w:t>
      </w:r>
      <w:r w:rsidRPr="00920C8F">
        <w:rPr>
          <w:rFonts w:ascii="Times New Roman" w:hAnsi="Times New Roman" w:cs="Times New Roman"/>
          <w:bCs/>
          <w:i/>
          <w:iCs/>
          <w:sz w:val="24"/>
          <w:szCs w:val="24"/>
        </w:rPr>
        <w:t>молекулярного наслаивания</w:t>
      </w:r>
      <w:r w:rsidRPr="00920C8F">
        <w:rPr>
          <w:rFonts w:ascii="Times New Roman" w:hAnsi="Times New Roman" w:cs="Times New Roman"/>
          <w:sz w:val="24"/>
          <w:szCs w:val="24"/>
        </w:rPr>
        <w:t xml:space="preserve">. Этот метод заключается в том, что активная фаза катализатора наносится на поверхность носителя и закрепляется на ней не физически, как мы рассматривали ранее, а </w:t>
      </w:r>
      <w:proofErr w:type="gramStart"/>
      <w:r w:rsidRPr="00920C8F">
        <w:rPr>
          <w:rFonts w:ascii="Times New Roman" w:hAnsi="Times New Roman" w:cs="Times New Roman"/>
          <w:sz w:val="24"/>
          <w:szCs w:val="24"/>
        </w:rPr>
        <w:t>при</w:t>
      </w:r>
      <w:proofErr w:type="gramEnd"/>
      <w:r w:rsidRPr="00920C8F">
        <w:rPr>
          <w:rFonts w:ascii="Times New Roman" w:hAnsi="Times New Roman" w:cs="Times New Roman"/>
          <w:sz w:val="24"/>
          <w:szCs w:val="24"/>
        </w:rPr>
        <w:t xml:space="preserve"> непосредственном его химическом уча-сити формируется слой каталитически активной фазы. Так, на силикагеле путем последовательных реакций ковалентной прививки </w:t>
      </w:r>
      <w:r w:rsidRPr="00920C8F">
        <w:rPr>
          <w:rFonts w:ascii="Times New Roman" w:hAnsi="Times New Roman" w:cs="Times New Roman"/>
          <w:bCs/>
          <w:sz w:val="24"/>
          <w:szCs w:val="24"/>
        </w:rPr>
        <w:t xml:space="preserve">TiCl4 </w:t>
      </w:r>
      <w:r w:rsidRPr="00920C8F">
        <w:rPr>
          <w:rFonts w:ascii="Times New Roman" w:hAnsi="Times New Roman" w:cs="Times New Roman"/>
          <w:sz w:val="24"/>
          <w:szCs w:val="24"/>
        </w:rPr>
        <w:t xml:space="preserve">и гидролиза связей </w:t>
      </w:r>
      <w:proofErr w:type="spellStart"/>
      <w:r w:rsidRPr="00920C8F">
        <w:rPr>
          <w:rFonts w:ascii="Times New Roman" w:hAnsi="Times New Roman" w:cs="Times New Roman"/>
          <w:bCs/>
          <w:sz w:val="24"/>
          <w:szCs w:val="24"/>
        </w:rPr>
        <w:t>Ti</w:t>
      </w:r>
      <w:proofErr w:type="spellEnd"/>
      <w:r w:rsidRPr="00920C8F">
        <w:rPr>
          <w:rFonts w:ascii="Times New Roman" w:hAnsi="Times New Roman" w:cs="Times New Roman"/>
          <w:bCs/>
          <w:sz w:val="24"/>
          <w:szCs w:val="24"/>
        </w:rPr>
        <w:t>–</w:t>
      </w:r>
      <w:proofErr w:type="spellStart"/>
      <w:r w:rsidRPr="00920C8F">
        <w:rPr>
          <w:rFonts w:ascii="Times New Roman" w:hAnsi="Times New Roman" w:cs="Times New Roman"/>
          <w:bCs/>
          <w:sz w:val="24"/>
          <w:szCs w:val="24"/>
        </w:rPr>
        <w:t>Cl</w:t>
      </w:r>
      <w:proofErr w:type="spellEnd"/>
      <w:r w:rsidRPr="00920C8F">
        <w:rPr>
          <w:rFonts w:ascii="Times New Roman" w:hAnsi="Times New Roman" w:cs="Times New Roman"/>
          <w:bCs/>
          <w:sz w:val="24"/>
          <w:szCs w:val="24"/>
        </w:rPr>
        <w:t xml:space="preserve"> </w:t>
      </w:r>
      <w:r w:rsidRPr="00920C8F">
        <w:rPr>
          <w:rFonts w:ascii="Times New Roman" w:hAnsi="Times New Roman" w:cs="Times New Roman"/>
          <w:sz w:val="24"/>
          <w:szCs w:val="24"/>
        </w:rPr>
        <w:t xml:space="preserve">наращивают слой </w:t>
      </w:r>
      <w:r w:rsidRPr="00920C8F">
        <w:rPr>
          <w:rFonts w:ascii="Times New Roman" w:hAnsi="Times New Roman" w:cs="Times New Roman"/>
          <w:bCs/>
          <w:sz w:val="24"/>
          <w:szCs w:val="24"/>
        </w:rPr>
        <w:t>TiO2.</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Гидротермальный синтез катализаторов. </w:t>
      </w:r>
      <w:r w:rsidRPr="00920C8F">
        <w:rPr>
          <w:rFonts w:ascii="Times New Roman" w:hAnsi="Times New Roman" w:cs="Times New Roman"/>
          <w:color w:val="000000"/>
          <w:sz w:val="24"/>
          <w:szCs w:val="24"/>
        </w:rPr>
        <w:t xml:space="preserve">Алюмосиликатные катализаторы могут быть как кристаллическими, так и аморфными. Если получать алюмосиликаты </w:t>
      </w:r>
      <w:proofErr w:type="spellStart"/>
      <w:r w:rsidRPr="00920C8F">
        <w:rPr>
          <w:rFonts w:ascii="Times New Roman" w:hAnsi="Times New Roman" w:cs="Times New Roman"/>
          <w:color w:val="000000"/>
          <w:sz w:val="24"/>
          <w:szCs w:val="24"/>
        </w:rPr>
        <w:t>соосаждением</w:t>
      </w:r>
      <w:proofErr w:type="spellEnd"/>
      <w:r w:rsidRPr="00920C8F">
        <w:rPr>
          <w:rFonts w:ascii="Times New Roman" w:hAnsi="Times New Roman" w:cs="Times New Roman"/>
          <w:color w:val="000000"/>
          <w:sz w:val="24"/>
          <w:szCs w:val="24"/>
        </w:rPr>
        <w:t xml:space="preserve">, то они будут аморфными. Интерес же представляют цеолиты, т.е. кристаллические алюмосиликаты. Оказывается, их можно получить </w:t>
      </w:r>
      <w:proofErr w:type="gramStart"/>
      <w:r w:rsidRPr="00920C8F">
        <w:rPr>
          <w:rFonts w:ascii="Times New Roman" w:hAnsi="Times New Roman" w:cs="Times New Roman"/>
          <w:color w:val="000000"/>
          <w:sz w:val="24"/>
          <w:szCs w:val="24"/>
        </w:rPr>
        <w:t>из</w:t>
      </w:r>
      <w:proofErr w:type="gramEnd"/>
      <w:r w:rsidRPr="00920C8F">
        <w:rPr>
          <w:rFonts w:ascii="Times New Roman" w:hAnsi="Times New Roman" w:cs="Times New Roman"/>
          <w:color w:val="000000"/>
          <w:sz w:val="24"/>
          <w:szCs w:val="24"/>
        </w:rPr>
        <w:t xml:space="preserve"> аморфных, используя </w:t>
      </w:r>
      <w:r w:rsidRPr="00920C8F">
        <w:rPr>
          <w:rFonts w:ascii="Times New Roman" w:hAnsi="Times New Roman" w:cs="Times New Roman"/>
          <w:bCs/>
          <w:i/>
          <w:iCs/>
          <w:color w:val="000000"/>
          <w:sz w:val="24"/>
          <w:szCs w:val="24"/>
        </w:rPr>
        <w:t>гидротермальные процессы</w:t>
      </w:r>
      <w:r w:rsidRPr="00920C8F">
        <w:rPr>
          <w:rFonts w:ascii="Times New Roman" w:hAnsi="Times New Roman" w:cs="Times New Roman"/>
          <w:i/>
          <w:iCs/>
          <w:color w:val="000000"/>
          <w:sz w:val="24"/>
          <w:szCs w:val="24"/>
        </w:rPr>
        <w:t xml:space="preserve">. </w:t>
      </w:r>
    </w:p>
    <w:p w:rsidR="00ED2FF9" w:rsidRPr="00920C8F" w:rsidRDefault="00ED2FF9" w:rsidP="00ED2FF9">
      <w:pPr>
        <w:pStyle w:val="Default"/>
        <w:ind w:firstLine="709"/>
        <w:jc w:val="both"/>
        <w:rPr>
          <w:rFonts w:ascii="Times New Roman" w:hAnsi="Times New Roman" w:cs="Times New Roman"/>
        </w:rPr>
      </w:pPr>
      <w:proofErr w:type="gramStart"/>
      <w:r w:rsidRPr="00920C8F">
        <w:rPr>
          <w:rFonts w:ascii="Times New Roman" w:hAnsi="Times New Roman" w:cs="Times New Roman"/>
        </w:rPr>
        <w:lastRenderedPageBreak/>
        <w:t xml:space="preserve">Гидротермальные процессы (от греч. </w:t>
      </w:r>
      <w:proofErr w:type="spellStart"/>
      <w:r w:rsidRPr="00920C8F">
        <w:rPr>
          <w:rFonts w:ascii="Times New Roman" w:hAnsi="Times New Roman" w:cs="Times New Roman"/>
          <w:i/>
          <w:iCs/>
        </w:rPr>
        <w:t>hydor</w:t>
      </w:r>
      <w:proofErr w:type="spellEnd"/>
      <w:r w:rsidRPr="00920C8F">
        <w:rPr>
          <w:rFonts w:ascii="Times New Roman" w:hAnsi="Times New Roman" w:cs="Times New Roman"/>
        </w:rPr>
        <w:t xml:space="preserve">-вода и </w:t>
      </w:r>
      <w:proofErr w:type="spellStart"/>
      <w:r w:rsidRPr="00920C8F">
        <w:rPr>
          <w:rFonts w:ascii="Times New Roman" w:hAnsi="Times New Roman" w:cs="Times New Roman"/>
          <w:i/>
          <w:iCs/>
        </w:rPr>
        <w:t>therme</w:t>
      </w:r>
      <w:proofErr w:type="spellEnd"/>
      <w:r w:rsidRPr="00920C8F">
        <w:rPr>
          <w:rFonts w:ascii="Times New Roman" w:hAnsi="Times New Roman" w:cs="Times New Roman"/>
        </w:rPr>
        <w:t xml:space="preserve">-тепло) – это, получение кристаллических неорганических веществ (гидротермальный синтез), перекристаллизация или выращивание монокристаллов в условиях, моделирующих физико-химические процессы образования минералов в земных недрах, т.е. в закрытых системах, протекающих в водных растворах при температурах свыше 100 </w:t>
      </w:r>
      <w:proofErr w:type="spellStart"/>
      <w:r w:rsidRPr="00920C8F">
        <w:rPr>
          <w:rFonts w:ascii="Times New Roman" w:hAnsi="Times New Roman" w:cs="Times New Roman"/>
        </w:rPr>
        <w:t>оС</w:t>
      </w:r>
      <w:proofErr w:type="spellEnd"/>
      <w:r w:rsidRPr="00920C8F">
        <w:rPr>
          <w:rFonts w:ascii="Times New Roman" w:hAnsi="Times New Roman" w:cs="Times New Roman"/>
        </w:rPr>
        <w:t xml:space="preserve"> и давлениях выше 1 атм. Эти процессы основаны на способности воды и водных растворов растворять при высоких температуре</w:t>
      </w:r>
      <w:proofErr w:type="gramEnd"/>
      <w:r w:rsidRPr="00920C8F">
        <w:rPr>
          <w:rFonts w:ascii="Times New Roman" w:hAnsi="Times New Roman" w:cs="Times New Roman"/>
        </w:rPr>
        <w:t xml:space="preserve"> (до 500 </w:t>
      </w:r>
      <w:proofErr w:type="spellStart"/>
      <w:r w:rsidRPr="00920C8F">
        <w:rPr>
          <w:rFonts w:ascii="Times New Roman" w:hAnsi="Times New Roman" w:cs="Times New Roman"/>
        </w:rPr>
        <w:t>оС</w:t>
      </w:r>
      <w:proofErr w:type="spellEnd"/>
      <w:r w:rsidRPr="00920C8F">
        <w:rPr>
          <w:rFonts w:ascii="Times New Roman" w:hAnsi="Times New Roman" w:cs="Times New Roman"/>
        </w:rPr>
        <w:t xml:space="preserve">) и </w:t>
      </w:r>
      <w:proofErr w:type="gramStart"/>
      <w:r w:rsidRPr="00920C8F">
        <w:rPr>
          <w:rFonts w:ascii="Times New Roman" w:hAnsi="Times New Roman" w:cs="Times New Roman"/>
        </w:rPr>
        <w:t>давлении</w:t>
      </w:r>
      <w:proofErr w:type="gramEnd"/>
      <w:r w:rsidRPr="00920C8F">
        <w:rPr>
          <w:rFonts w:ascii="Times New Roman" w:hAnsi="Times New Roman" w:cs="Times New Roman"/>
        </w:rPr>
        <w:t xml:space="preserve"> (10-80 МПа, иногда до 300 МПа) вещества, практически нерастворимые в обычных условиях, некоторые оксиды, силикаты, сульфиды и др. Существуют два технологических способа гидротермального синтеза. По первому – исходные реагенты растворяются, взаимодействуют между собой и образуют новые соединения в одной емкости. Если при растворении реагенты не взаимодействуют, применяют второй способ – растворы каждого из реагентов готовят в отдельных аппаратах, а собственно синтез происходит при смешении этих растворов; при этом часто достигается 100%-</w:t>
      </w:r>
      <w:proofErr w:type="spellStart"/>
      <w:r w:rsidRPr="00920C8F">
        <w:rPr>
          <w:rFonts w:ascii="Times New Roman" w:hAnsi="Times New Roman" w:cs="Times New Roman"/>
        </w:rPr>
        <w:t>ное</w:t>
      </w:r>
      <w:proofErr w:type="spellEnd"/>
      <w:r w:rsidRPr="00920C8F">
        <w:rPr>
          <w:rFonts w:ascii="Times New Roman" w:hAnsi="Times New Roman" w:cs="Times New Roman"/>
        </w:rPr>
        <w:t xml:space="preserve"> превращение исходных компонентов в конечный кристаллический продукт. Синтез осуществляют в автоклавах, представляющих собой герметичные стальные цилиндры, способные выдерживать высокие температуру и давление в течение длительного времени. Проведение гидротермального синтеза возможно как при температуре и давлении ниже критической точки для данного растворителя, выше которой исчезают различия между жидкостью и паром, так и в сверхкритических условиях.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Преимуществами метода гидротермального синтеза являются возможность синтеза кристаллов веществ, нестабильных вблизи температуры плавления, возможность синтеза крупных кристаллов высокого качества. </w:t>
      </w:r>
    </w:p>
    <w:p w:rsidR="00ED2FF9" w:rsidRPr="00920C8F" w:rsidRDefault="00ED2FF9" w:rsidP="00ED2FF9">
      <w:pPr>
        <w:pStyle w:val="a3"/>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Гидротермальными методами в промышленности получают большое число соединений, например: </w:t>
      </w:r>
      <w:proofErr w:type="gramStart"/>
      <w:r w:rsidRPr="00920C8F">
        <w:rPr>
          <w:rFonts w:ascii="Times New Roman" w:hAnsi="Times New Roman" w:cs="Times New Roman"/>
          <w:bCs/>
          <w:color w:val="000000"/>
          <w:sz w:val="24"/>
          <w:szCs w:val="24"/>
        </w:rPr>
        <w:t>SiO</w:t>
      </w:r>
      <w:r w:rsidRPr="009A565A">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 NaNdSi</w:t>
      </w:r>
      <w:r w:rsidRPr="009A565A">
        <w:rPr>
          <w:rFonts w:ascii="Times New Roman" w:hAnsi="Times New Roman" w:cs="Times New Roman"/>
          <w:bCs/>
          <w:color w:val="000000"/>
          <w:sz w:val="24"/>
          <w:szCs w:val="24"/>
          <w:vertAlign w:val="subscript"/>
        </w:rPr>
        <w:t>6</w:t>
      </w:r>
      <w:r w:rsidRPr="00920C8F">
        <w:rPr>
          <w:rFonts w:ascii="Times New Roman" w:hAnsi="Times New Roman" w:cs="Times New Roman"/>
          <w:bCs/>
          <w:color w:val="000000"/>
          <w:sz w:val="24"/>
          <w:szCs w:val="24"/>
        </w:rPr>
        <w:t>O</w:t>
      </w:r>
      <w:r w:rsidRPr="009A565A">
        <w:rPr>
          <w:rFonts w:ascii="Times New Roman" w:hAnsi="Times New Roman" w:cs="Times New Roman"/>
          <w:bCs/>
          <w:color w:val="000000"/>
          <w:sz w:val="24"/>
          <w:szCs w:val="24"/>
          <w:vertAlign w:val="subscript"/>
        </w:rPr>
        <w:t>14</w:t>
      </w:r>
      <w:r w:rsidRPr="00920C8F">
        <w:rPr>
          <w:rFonts w:ascii="Times New Roman" w:hAnsi="Times New Roman" w:cs="Times New Roman"/>
          <w:bCs/>
          <w:color w:val="000000"/>
          <w:sz w:val="24"/>
          <w:szCs w:val="24"/>
        </w:rPr>
        <w:t>, CaSiO</w:t>
      </w:r>
      <w:r w:rsidRPr="009A565A">
        <w:rPr>
          <w:rFonts w:ascii="Times New Roman" w:hAnsi="Times New Roman" w:cs="Times New Roman"/>
          <w:bCs/>
          <w:color w:val="000000"/>
          <w:sz w:val="24"/>
          <w:szCs w:val="24"/>
          <w:vertAlign w:val="subscript"/>
        </w:rPr>
        <w:t>3</w:t>
      </w:r>
      <w:r w:rsidRPr="00920C8F">
        <w:rPr>
          <w:rFonts w:ascii="Times New Roman" w:hAnsi="Times New Roman" w:cs="Times New Roman"/>
          <w:bCs/>
          <w:color w:val="000000"/>
          <w:sz w:val="24"/>
          <w:szCs w:val="24"/>
        </w:rPr>
        <w:t>, GeO</w:t>
      </w:r>
      <w:r w:rsidRPr="009A565A">
        <w:rPr>
          <w:rFonts w:ascii="Times New Roman" w:hAnsi="Times New Roman" w:cs="Times New Roman"/>
          <w:bCs/>
          <w:color w:val="000000"/>
          <w:sz w:val="24"/>
          <w:szCs w:val="24"/>
          <w:vertAlign w:val="subscript"/>
        </w:rPr>
        <w:t>2</w:t>
      </w:r>
      <w:r w:rsidRPr="00920C8F">
        <w:rPr>
          <w:rFonts w:ascii="Times New Roman" w:hAnsi="Times New Roman" w:cs="Times New Roman"/>
          <w:bCs/>
          <w:color w:val="000000"/>
          <w:sz w:val="24"/>
          <w:szCs w:val="24"/>
        </w:rPr>
        <w:t>, NdP</w:t>
      </w:r>
      <w:r w:rsidRPr="009A565A">
        <w:rPr>
          <w:rFonts w:ascii="Times New Roman" w:hAnsi="Times New Roman" w:cs="Times New Roman"/>
          <w:bCs/>
          <w:color w:val="000000"/>
          <w:sz w:val="24"/>
          <w:szCs w:val="24"/>
          <w:vertAlign w:val="subscript"/>
        </w:rPr>
        <w:t>5</w:t>
      </w:r>
      <w:r w:rsidRPr="00920C8F">
        <w:rPr>
          <w:rFonts w:ascii="Times New Roman" w:hAnsi="Times New Roman" w:cs="Times New Roman"/>
          <w:bCs/>
          <w:color w:val="000000"/>
          <w:sz w:val="24"/>
          <w:szCs w:val="24"/>
        </w:rPr>
        <w:t>O</w:t>
      </w:r>
      <w:r w:rsidRPr="009A565A">
        <w:rPr>
          <w:rFonts w:ascii="Times New Roman" w:hAnsi="Times New Roman" w:cs="Times New Roman"/>
          <w:bCs/>
          <w:color w:val="000000"/>
          <w:sz w:val="24"/>
          <w:szCs w:val="24"/>
          <w:vertAlign w:val="subscript"/>
        </w:rPr>
        <w:t>14</w:t>
      </w:r>
      <w:r w:rsidRPr="00920C8F">
        <w:rPr>
          <w:rFonts w:ascii="Times New Roman" w:hAnsi="Times New Roman" w:cs="Times New Roman"/>
          <w:bCs/>
          <w:color w:val="000000"/>
          <w:sz w:val="24"/>
          <w:szCs w:val="24"/>
        </w:rPr>
        <w:t xml:space="preserve">, </w:t>
      </w:r>
      <w:proofErr w:type="spellStart"/>
      <w:r w:rsidRPr="00920C8F">
        <w:rPr>
          <w:rFonts w:ascii="Times New Roman" w:hAnsi="Times New Roman" w:cs="Times New Roman"/>
          <w:bCs/>
          <w:color w:val="000000"/>
          <w:sz w:val="24"/>
          <w:szCs w:val="24"/>
        </w:rPr>
        <w:t>HgS</w:t>
      </w:r>
      <w:proofErr w:type="spellEnd"/>
      <w:r w:rsidRPr="00920C8F">
        <w:rPr>
          <w:rFonts w:ascii="Times New Roman" w:hAnsi="Times New Roman" w:cs="Times New Roman"/>
          <w:bCs/>
          <w:color w:val="000000"/>
          <w:sz w:val="24"/>
          <w:szCs w:val="24"/>
        </w:rPr>
        <w:t xml:space="preserve">, </w:t>
      </w:r>
      <w:proofErr w:type="spellStart"/>
      <w:r w:rsidRPr="00920C8F">
        <w:rPr>
          <w:rFonts w:ascii="Times New Roman" w:hAnsi="Times New Roman" w:cs="Times New Roman"/>
          <w:bCs/>
          <w:color w:val="000000"/>
          <w:sz w:val="24"/>
          <w:szCs w:val="24"/>
        </w:rPr>
        <w:t>ZnS</w:t>
      </w:r>
      <w:proofErr w:type="spellEnd"/>
      <w:r w:rsidRPr="00920C8F">
        <w:rPr>
          <w:rFonts w:ascii="Times New Roman" w:hAnsi="Times New Roman" w:cs="Times New Roman"/>
          <w:bCs/>
          <w:color w:val="000000"/>
          <w:sz w:val="24"/>
          <w:szCs w:val="24"/>
        </w:rPr>
        <w:t xml:space="preserve">, </w:t>
      </w:r>
      <w:proofErr w:type="spellStart"/>
      <w:r w:rsidRPr="00920C8F">
        <w:rPr>
          <w:rFonts w:ascii="Times New Roman" w:hAnsi="Times New Roman" w:cs="Times New Roman"/>
          <w:bCs/>
          <w:color w:val="000000"/>
          <w:sz w:val="24"/>
          <w:szCs w:val="24"/>
        </w:rPr>
        <w:t>PbS</w:t>
      </w:r>
      <w:proofErr w:type="spellEnd"/>
      <w:r w:rsidRPr="00920C8F">
        <w:rPr>
          <w:rFonts w:ascii="Times New Roman" w:hAnsi="Times New Roman" w:cs="Times New Roman"/>
          <w:bCs/>
          <w:color w:val="000000"/>
          <w:sz w:val="24"/>
          <w:szCs w:val="24"/>
        </w:rPr>
        <w:t xml:space="preserve"> </w:t>
      </w:r>
      <w:r w:rsidRPr="00920C8F">
        <w:rPr>
          <w:rFonts w:ascii="Times New Roman" w:hAnsi="Times New Roman" w:cs="Times New Roman"/>
          <w:color w:val="000000"/>
          <w:sz w:val="24"/>
          <w:szCs w:val="24"/>
        </w:rPr>
        <w:t xml:space="preserve">(Преимущества катализаторов, полученных методом гидротермального синтеза, состоит в том, что модифицирование их осуществляется на стадии синтеза, а в качестве модифицирующих элементов используют </w:t>
      </w:r>
      <w:proofErr w:type="spellStart"/>
      <w:r w:rsidRPr="00920C8F">
        <w:rPr>
          <w:rFonts w:ascii="Times New Roman" w:hAnsi="Times New Roman" w:cs="Times New Roman"/>
          <w:color w:val="000000"/>
          <w:sz w:val="24"/>
          <w:szCs w:val="24"/>
        </w:rPr>
        <w:t>наноразмерные</w:t>
      </w:r>
      <w:proofErr w:type="spellEnd"/>
      <w:r w:rsidRPr="00920C8F">
        <w:rPr>
          <w:rFonts w:ascii="Times New Roman" w:hAnsi="Times New Roman" w:cs="Times New Roman"/>
          <w:color w:val="000000"/>
          <w:sz w:val="24"/>
          <w:szCs w:val="24"/>
        </w:rPr>
        <w:t xml:space="preserve"> частицы различных металлов, получаемые методом электрического взрыва проводников и </w:t>
      </w:r>
      <w:proofErr w:type="spellStart"/>
      <w:r w:rsidRPr="00920C8F">
        <w:rPr>
          <w:rFonts w:ascii="Times New Roman" w:hAnsi="Times New Roman" w:cs="Times New Roman"/>
          <w:color w:val="000000"/>
          <w:sz w:val="24"/>
          <w:szCs w:val="24"/>
        </w:rPr>
        <w:t>газофазным</w:t>
      </w:r>
      <w:proofErr w:type="spellEnd"/>
      <w:r w:rsidRPr="00920C8F">
        <w:rPr>
          <w:rFonts w:ascii="Times New Roman" w:hAnsi="Times New Roman" w:cs="Times New Roman"/>
          <w:color w:val="000000"/>
          <w:sz w:val="24"/>
          <w:szCs w:val="24"/>
        </w:rPr>
        <w:t xml:space="preserve"> синтезом.</w:t>
      </w:r>
      <w:proofErr w:type="gramEnd"/>
      <w:r w:rsidRPr="00920C8F">
        <w:rPr>
          <w:rFonts w:ascii="Times New Roman" w:hAnsi="Times New Roman" w:cs="Times New Roman"/>
          <w:color w:val="000000"/>
          <w:sz w:val="24"/>
          <w:szCs w:val="24"/>
        </w:rPr>
        <w:t xml:space="preserve"> Кроме того, катализаторы не содержат драгоценных и тяжелых металлов, значительно дешевле платиновых катализаторов </w:t>
      </w:r>
      <w:proofErr w:type="spellStart"/>
      <w:r w:rsidRPr="00920C8F">
        <w:rPr>
          <w:rFonts w:ascii="Times New Roman" w:hAnsi="Times New Roman" w:cs="Times New Roman"/>
          <w:color w:val="000000"/>
          <w:sz w:val="24"/>
          <w:szCs w:val="24"/>
        </w:rPr>
        <w:t>риформинга</w:t>
      </w:r>
      <w:proofErr w:type="spellEnd"/>
      <w:r w:rsidRPr="00920C8F">
        <w:rPr>
          <w:rFonts w:ascii="Times New Roman" w:hAnsi="Times New Roman" w:cs="Times New Roman"/>
          <w:color w:val="000000"/>
          <w:sz w:val="24"/>
          <w:szCs w:val="24"/>
        </w:rPr>
        <w:t>. Они не чувствительны к повышенному содержанию серы, не требуют стадии гидроочистки сы</w:t>
      </w:r>
      <w:r>
        <w:rPr>
          <w:rFonts w:ascii="Times New Roman" w:hAnsi="Times New Roman" w:cs="Times New Roman"/>
          <w:color w:val="000000"/>
          <w:sz w:val="24"/>
          <w:szCs w:val="24"/>
        </w:rPr>
        <w:t>рья от серы и азотсодержащих со</w:t>
      </w:r>
      <w:r w:rsidRPr="00920C8F">
        <w:rPr>
          <w:rFonts w:ascii="Times New Roman" w:hAnsi="Times New Roman" w:cs="Times New Roman"/>
          <w:color w:val="000000"/>
          <w:sz w:val="24"/>
          <w:szCs w:val="24"/>
        </w:rPr>
        <w:t>единений, обладают высокой активностью и селективностью в превращении углеводородных смесей и метанола.</w:t>
      </w:r>
      <w:r w:rsidRPr="00920C8F">
        <w:rPr>
          <w:rFonts w:ascii="Times New Roman" w:hAnsi="Times New Roman" w:cs="Times New Roman"/>
          <w:sz w:val="24"/>
          <w:szCs w:val="24"/>
        </w:rPr>
        <w:t xml:space="preserve"> </w:t>
      </w:r>
      <w:r w:rsidRPr="00920C8F">
        <w:rPr>
          <w:rFonts w:ascii="Times New Roman" w:hAnsi="Times New Roman" w:cs="Times New Roman"/>
          <w:color w:val="000000"/>
          <w:sz w:val="24"/>
          <w:szCs w:val="24"/>
        </w:rPr>
        <w:t xml:space="preserve">Метод </w:t>
      </w:r>
      <w:proofErr w:type="spellStart"/>
      <w:r w:rsidRPr="00920C8F">
        <w:rPr>
          <w:rFonts w:ascii="Times New Roman" w:hAnsi="Times New Roman" w:cs="Times New Roman"/>
          <w:color w:val="000000"/>
          <w:sz w:val="24"/>
          <w:szCs w:val="24"/>
        </w:rPr>
        <w:t>темплатного</w:t>
      </w:r>
      <w:proofErr w:type="spellEnd"/>
      <w:r w:rsidRPr="00920C8F">
        <w:rPr>
          <w:rFonts w:ascii="Times New Roman" w:hAnsi="Times New Roman" w:cs="Times New Roman"/>
          <w:color w:val="000000"/>
          <w:sz w:val="24"/>
          <w:szCs w:val="24"/>
        </w:rPr>
        <w:t xml:space="preserve"> синтеза</w:t>
      </w:r>
    </w:p>
    <w:p w:rsidR="00ED2FF9" w:rsidRPr="00920C8F" w:rsidRDefault="00ED2FF9" w:rsidP="00ED2FF9">
      <w:pPr>
        <w:pStyle w:val="a3"/>
        <w:spacing w:after="0" w:line="240" w:lineRule="auto"/>
        <w:ind w:left="0"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Метод </w:t>
      </w:r>
      <w:proofErr w:type="spellStart"/>
      <w:r w:rsidRPr="00920C8F">
        <w:rPr>
          <w:rFonts w:ascii="Times New Roman" w:hAnsi="Times New Roman" w:cs="Times New Roman"/>
          <w:color w:val="000000"/>
          <w:sz w:val="24"/>
          <w:szCs w:val="24"/>
        </w:rPr>
        <w:t>темплатного</w:t>
      </w:r>
      <w:proofErr w:type="spellEnd"/>
      <w:r w:rsidRPr="00920C8F">
        <w:rPr>
          <w:rFonts w:ascii="Times New Roman" w:hAnsi="Times New Roman" w:cs="Times New Roman"/>
          <w:color w:val="000000"/>
          <w:sz w:val="24"/>
          <w:szCs w:val="24"/>
        </w:rPr>
        <w:t xml:space="preserve"> синтеза используется для получения </w:t>
      </w:r>
      <w:proofErr w:type="spellStart"/>
      <w:r w:rsidRPr="00920C8F">
        <w:rPr>
          <w:rFonts w:ascii="Times New Roman" w:hAnsi="Times New Roman" w:cs="Times New Roman"/>
          <w:color w:val="000000"/>
          <w:sz w:val="24"/>
          <w:szCs w:val="24"/>
        </w:rPr>
        <w:t>мезопористых</w:t>
      </w:r>
      <w:proofErr w:type="spellEnd"/>
      <w:r w:rsidRPr="00920C8F">
        <w:rPr>
          <w:rFonts w:ascii="Times New Roman" w:hAnsi="Times New Roman" w:cs="Times New Roman"/>
          <w:color w:val="000000"/>
          <w:sz w:val="24"/>
          <w:szCs w:val="24"/>
        </w:rPr>
        <w:t xml:space="preserve"> катализаторов. Суть метода состоит в том, что на стадии формирования геля вводят </w:t>
      </w:r>
      <w:proofErr w:type="spellStart"/>
      <w:r w:rsidRPr="00920C8F">
        <w:rPr>
          <w:rFonts w:ascii="Times New Roman" w:hAnsi="Times New Roman" w:cs="Times New Roman"/>
          <w:color w:val="000000"/>
          <w:sz w:val="24"/>
          <w:szCs w:val="24"/>
        </w:rPr>
        <w:t>темплат</w:t>
      </w:r>
      <w:proofErr w:type="spellEnd"/>
      <w:r w:rsidRPr="00920C8F">
        <w:rPr>
          <w:rFonts w:ascii="Times New Roman" w:hAnsi="Times New Roman" w:cs="Times New Roman"/>
          <w:color w:val="000000"/>
          <w:sz w:val="24"/>
          <w:szCs w:val="24"/>
        </w:rPr>
        <w:t xml:space="preserve"> (шаблон), с помощью которого и </w:t>
      </w:r>
      <w:r>
        <w:rPr>
          <w:rFonts w:ascii="Times New Roman" w:hAnsi="Times New Roman" w:cs="Times New Roman"/>
          <w:color w:val="000000"/>
          <w:sz w:val="24"/>
          <w:szCs w:val="24"/>
        </w:rPr>
        <w:t>формируют пори</w:t>
      </w:r>
      <w:r w:rsidRPr="00920C8F">
        <w:rPr>
          <w:rFonts w:ascii="Times New Roman" w:hAnsi="Times New Roman" w:cs="Times New Roman"/>
          <w:color w:val="000000"/>
          <w:sz w:val="24"/>
          <w:szCs w:val="24"/>
        </w:rPr>
        <w:t>стую структуру.</w:t>
      </w:r>
    </w:p>
    <w:p w:rsidR="00ED2FF9" w:rsidRPr="00920C8F" w:rsidRDefault="00ED2FF9" w:rsidP="00ED2FF9">
      <w:pPr>
        <w:pStyle w:val="a3"/>
        <w:spacing w:after="0" w:line="240" w:lineRule="auto"/>
        <w:ind w:left="0" w:firstLine="709"/>
        <w:jc w:val="both"/>
        <w:rPr>
          <w:rFonts w:ascii="Times New Roman" w:hAnsi="Times New Roman" w:cs="Times New Roman"/>
          <w:sz w:val="24"/>
          <w:szCs w:val="24"/>
        </w:rPr>
      </w:pPr>
      <w:r w:rsidRPr="00920C8F">
        <w:rPr>
          <w:rFonts w:ascii="Times New Roman" w:hAnsi="Times New Roman" w:cs="Times New Roman"/>
          <w:color w:val="000000"/>
          <w:sz w:val="24"/>
          <w:szCs w:val="24"/>
        </w:rPr>
        <w:t xml:space="preserve">Формирование исходной формы для получения </w:t>
      </w:r>
      <w:proofErr w:type="spellStart"/>
      <w:r w:rsidRPr="00920C8F">
        <w:rPr>
          <w:rFonts w:ascii="Times New Roman" w:hAnsi="Times New Roman" w:cs="Times New Roman"/>
          <w:color w:val="000000"/>
          <w:sz w:val="24"/>
          <w:szCs w:val="24"/>
        </w:rPr>
        <w:t>мезопористого</w:t>
      </w:r>
      <w:proofErr w:type="spellEnd"/>
      <w:r w:rsidRPr="00920C8F">
        <w:rPr>
          <w:rFonts w:ascii="Times New Roman" w:hAnsi="Times New Roman" w:cs="Times New Roman"/>
          <w:color w:val="000000"/>
          <w:sz w:val="24"/>
          <w:szCs w:val="24"/>
        </w:rPr>
        <w:t xml:space="preserve"> материала происходит вокруг структурированных мицелл </w:t>
      </w:r>
      <w:proofErr w:type="spellStart"/>
      <w:r w:rsidRPr="00920C8F">
        <w:rPr>
          <w:rFonts w:ascii="Times New Roman" w:hAnsi="Times New Roman" w:cs="Times New Roman"/>
          <w:color w:val="000000"/>
          <w:sz w:val="24"/>
          <w:szCs w:val="24"/>
        </w:rPr>
        <w:t>темплата</w:t>
      </w:r>
      <w:proofErr w:type="spellEnd"/>
      <w:r w:rsidRPr="00920C8F">
        <w:rPr>
          <w:rFonts w:ascii="Times New Roman" w:hAnsi="Times New Roman" w:cs="Times New Roman"/>
          <w:color w:val="000000"/>
          <w:sz w:val="24"/>
          <w:szCs w:val="24"/>
        </w:rPr>
        <w:t>, которым служит поверхностно-активное вещество (ПАВ). Так, в растворе при определенной концентрации ПАВ образует сферические мицеллы, при повышении концентрации мицеллы переходят в цилиндрические, которые затем образуют гекса</w:t>
      </w:r>
      <w:r w:rsidRPr="00920C8F">
        <w:rPr>
          <w:rFonts w:ascii="Times New Roman" w:hAnsi="Times New Roman" w:cs="Times New Roman"/>
          <w:sz w:val="24"/>
          <w:szCs w:val="24"/>
        </w:rPr>
        <w:t>гональную или кубическую упаковку.</w:t>
      </w:r>
    </w:p>
    <w:p w:rsidR="00ED2FF9" w:rsidRPr="00920C8F" w:rsidRDefault="00ED2FF9" w:rsidP="00ED2FF9">
      <w:pPr>
        <w:pStyle w:val="a3"/>
        <w:spacing w:after="0" w:line="240" w:lineRule="auto"/>
        <w:ind w:left="0" w:firstLine="709"/>
        <w:jc w:val="both"/>
        <w:rPr>
          <w:rFonts w:ascii="Times New Roman" w:hAnsi="Times New Roman" w:cs="Times New Roman"/>
          <w:bCs/>
          <w:sz w:val="24"/>
          <w:szCs w:val="24"/>
        </w:rPr>
      </w:pPr>
      <w:r w:rsidRPr="00920C8F">
        <w:rPr>
          <w:rFonts w:ascii="Times New Roman" w:hAnsi="Times New Roman" w:cs="Times New Roman"/>
          <w:sz w:val="24"/>
          <w:szCs w:val="24"/>
        </w:rPr>
        <w:t xml:space="preserve">Затем к раствору с такой концентрацией </w:t>
      </w:r>
      <w:r w:rsidRPr="00920C8F">
        <w:rPr>
          <w:rFonts w:ascii="Times New Roman" w:hAnsi="Times New Roman" w:cs="Times New Roman"/>
          <w:bCs/>
          <w:sz w:val="24"/>
          <w:szCs w:val="24"/>
        </w:rPr>
        <w:t xml:space="preserve">ПАВ </w:t>
      </w:r>
      <w:r w:rsidRPr="00920C8F">
        <w:rPr>
          <w:rFonts w:ascii="Times New Roman" w:hAnsi="Times New Roman" w:cs="Times New Roman"/>
          <w:sz w:val="24"/>
          <w:szCs w:val="24"/>
        </w:rPr>
        <w:t xml:space="preserve">добавляют растворы соединений кремния и алюминия (или только кремния) с последующим их гидролизом и осаждением гидроксидов. Выпавший осадок гидроксида закрепляется на мицеллах определенным образом, образуя пористую структуру, внутренний объем которой заполнен молекулами </w:t>
      </w:r>
      <w:r w:rsidRPr="00920C8F">
        <w:rPr>
          <w:rFonts w:ascii="Times New Roman" w:hAnsi="Times New Roman" w:cs="Times New Roman"/>
          <w:bCs/>
          <w:sz w:val="24"/>
          <w:szCs w:val="24"/>
        </w:rPr>
        <w:t>ПАВ.</w:t>
      </w:r>
    </w:p>
    <w:p w:rsidR="00ED2FF9" w:rsidRPr="00920C8F" w:rsidRDefault="00ED2FF9" w:rsidP="00ED2FF9">
      <w:pPr>
        <w:pStyle w:val="a3"/>
        <w:spacing w:after="0" w:line="240" w:lineRule="auto"/>
        <w:ind w:left="0" w:firstLine="709"/>
        <w:jc w:val="both"/>
        <w:rPr>
          <w:rFonts w:ascii="Times New Roman" w:hAnsi="Times New Roman" w:cs="Times New Roman"/>
          <w:bCs/>
          <w:sz w:val="24"/>
          <w:szCs w:val="24"/>
        </w:rPr>
      </w:pPr>
      <w:r w:rsidRPr="00920C8F">
        <w:rPr>
          <w:rFonts w:ascii="Times New Roman" w:hAnsi="Times New Roman" w:cs="Times New Roman"/>
          <w:bCs/>
          <w:sz w:val="24"/>
          <w:szCs w:val="24"/>
        </w:rPr>
        <w:t xml:space="preserve">После застывания геля для того, чтобы получить материал, обладающий большой удельной поверхностью и большим объемом пор, шаблон убирают. ПАВ (например, </w:t>
      </w:r>
      <w:proofErr w:type="spellStart"/>
      <w:r w:rsidRPr="00920C8F">
        <w:rPr>
          <w:rFonts w:ascii="Times New Roman" w:hAnsi="Times New Roman" w:cs="Times New Roman"/>
          <w:bCs/>
          <w:sz w:val="24"/>
          <w:szCs w:val="24"/>
        </w:rPr>
        <w:t>цетилтриметиламмоний</w:t>
      </w:r>
      <w:proofErr w:type="spellEnd"/>
      <w:r w:rsidRPr="00920C8F">
        <w:rPr>
          <w:rFonts w:ascii="Times New Roman" w:hAnsi="Times New Roman" w:cs="Times New Roman"/>
          <w:bCs/>
          <w:sz w:val="24"/>
          <w:szCs w:val="24"/>
        </w:rPr>
        <w:t xml:space="preserve"> бромид – бромид ЦТМА) удаляется путём экстракции растворителем или прокаливания на воздухе при температуре 450-550 </w:t>
      </w:r>
      <w:proofErr w:type="spellStart"/>
      <w:r w:rsidRPr="009A565A">
        <w:rPr>
          <w:rFonts w:ascii="Times New Roman" w:hAnsi="Times New Roman" w:cs="Times New Roman"/>
          <w:bCs/>
          <w:sz w:val="24"/>
          <w:szCs w:val="24"/>
          <w:vertAlign w:val="superscript"/>
        </w:rPr>
        <w:t>о</w:t>
      </w:r>
      <w:r w:rsidRPr="00920C8F">
        <w:rPr>
          <w:rFonts w:ascii="Times New Roman" w:hAnsi="Times New Roman" w:cs="Times New Roman"/>
          <w:bCs/>
          <w:sz w:val="24"/>
          <w:szCs w:val="24"/>
        </w:rPr>
        <w:t>С</w:t>
      </w:r>
      <w:proofErr w:type="spellEnd"/>
      <w:r w:rsidRPr="00920C8F">
        <w:rPr>
          <w:rFonts w:ascii="Times New Roman" w:hAnsi="Times New Roman" w:cs="Times New Roman"/>
          <w:bCs/>
          <w:sz w:val="24"/>
          <w:szCs w:val="24"/>
        </w:rPr>
        <w:t xml:space="preserve">. В итоге получаются необходимые </w:t>
      </w:r>
      <w:proofErr w:type="spellStart"/>
      <w:r w:rsidRPr="00920C8F">
        <w:rPr>
          <w:rFonts w:ascii="Times New Roman" w:hAnsi="Times New Roman" w:cs="Times New Roman"/>
          <w:bCs/>
          <w:sz w:val="24"/>
          <w:szCs w:val="24"/>
        </w:rPr>
        <w:t>мезопористые</w:t>
      </w:r>
      <w:proofErr w:type="spellEnd"/>
      <w:r w:rsidRPr="00920C8F">
        <w:rPr>
          <w:rFonts w:ascii="Times New Roman" w:hAnsi="Times New Roman" w:cs="Times New Roman"/>
          <w:bCs/>
          <w:sz w:val="24"/>
          <w:szCs w:val="24"/>
        </w:rPr>
        <w:t xml:space="preserve"> структуры.</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bCs/>
        </w:rPr>
        <w:lastRenderedPageBreak/>
        <w:t>Природа ПАВ, его концентрация в растворе, соотношение между количеством ПАВ и количеством кремния или алюминия, условия синтеза, влияют на свойства получаемых материалов. Так, от длины цепи углеводородного радикала молекулы ПАВ зависит диаметр образующихся мицелл, и, следовательно, диаметр и объем пор, а также величина удельной поверхности такой структуры.</w:t>
      </w:r>
      <w:r w:rsidRPr="00920C8F">
        <w:rPr>
          <w:rFonts w:ascii="Times New Roman" w:hAnsi="Times New Roman" w:cs="Times New Roman"/>
        </w:rPr>
        <w:t xml:space="preserve"> Полученные таким образом </w:t>
      </w:r>
      <w:proofErr w:type="spellStart"/>
      <w:r w:rsidRPr="00920C8F">
        <w:rPr>
          <w:rFonts w:ascii="Times New Roman" w:hAnsi="Times New Roman" w:cs="Times New Roman"/>
        </w:rPr>
        <w:t>мезопористые</w:t>
      </w:r>
      <w:proofErr w:type="spellEnd"/>
      <w:r w:rsidRPr="00920C8F">
        <w:rPr>
          <w:rFonts w:ascii="Times New Roman" w:hAnsi="Times New Roman" w:cs="Times New Roman"/>
        </w:rPr>
        <w:t xml:space="preserve"> силикаты и алюмосиликаты обладают высокой термической устойчивостью (выдерживают температуры до 550 </w:t>
      </w:r>
      <w:proofErr w:type="spellStart"/>
      <w:r w:rsidRPr="009A565A">
        <w:rPr>
          <w:rFonts w:ascii="Times New Roman" w:hAnsi="Times New Roman" w:cs="Times New Roman"/>
          <w:vertAlign w:val="superscript"/>
        </w:rPr>
        <w:t>о</w:t>
      </w:r>
      <w:r w:rsidRPr="00920C8F">
        <w:rPr>
          <w:rFonts w:ascii="Times New Roman" w:hAnsi="Times New Roman" w:cs="Times New Roman"/>
        </w:rPr>
        <w:t>С</w:t>
      </w:r>
      <w:proofErr w:type="spellEnd"/>
      <w:r w:rsidRPr="00920C8F">
        <w:rPr>
          <w:rFonts w:ascii="Times New Roman" w:hAnsi="Times New Roman" w:cs="Times New Roman"/>
        </w:rPr>
        <w:t xml:space="preserve"> без значительного разрушения структуры), большим объёмом пор (до 0,7 см</w:t>
      </w:r>
      <w:r w:rsidRPr="009A565A">
        <w:rPr>
          <w:rFonts w:ascii="Times New Roman" w:hAnsi="Times New Roman" w:cs="Times New Roman"/>
          <w:vertAlign w:val="superscript"/>
        </w:rPr>
        <w:t>3</w:t>
      </w:r>
      <w:r w:rsidRPr="00920C8F">
        <w:rPr>
          <w:rFonts w:ascii="Times New Roman" w:hAnsi="Times New Roman" w:cs="Times New Roman"/>
        </w:rPr>
        <w:t>/г) и развитой удельной поверхностью (до 1100 м</w:t>
      </w:r>
      <w:proofErr w:type="gramStart"/>
      <w:r w:rsidRPr="009A565A">
        <w:rPr>
          <w:rFonts w:ascii="Times New Roman" w:hAnsi="Times New Roman" w:cs="Times New Roman"/>
          <w:vertAlign w:val="superscript"/>
        </w:rPr>
        <w:t>2</w:t>
      </w:r>
      <w:proofErr w:type="gramEnd"/>
      <w:r w:rsidRPr="00920C8F">
        <w:rPr>
          <w:rFonts w:ascii="Times New Roman" w:hAnsi="Times New Roman" w:cs="Times New Roman"/>
        </w:rPr>
        <w:t xml:space="preserve">/г).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Недостатком таких катализаторов являются высокая стоимость, малая механическая прочность и низкая устойчивость в атмосфере горячего водяного пара.</w:t>
      </w:r>
      <w:r w:rsidRPr="00920C8F">
        <w:rPr>
          <w:rFonts w:ascii="Times New Roman" w:hAnsi="Times New Roman" w:cs="Times New Roman"/>
          <w:bCs/>
          <w:i/>
          <w:iCs/>
        </w:rPr>
        <w:t xml:space="preserve"> Метод молекулярного импринтинга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bCs/>
          <w:i/>
          <w:iCs/>
        </w:rPr>
        <w:t xml:space="preserve">Молекулярный импринтинг </w:t>
      </w:r>
      <w:r w:rsidRPr="00920C8F">
        <w:rPr>
          <w:rFonts w:ascii="Times New Roman" w:hAnsi="Times New Roman" w:cs="Times New Roman"/>
        </w:rPr>
        <w:t xml:space="preserve">(англ. </w:t>
      </w:r>
      <w:proofErr w:type="spellStart"/>
      <w:r w:rsidRPr="00920C8F">
        <w:rPr>
          <w:rFonts w:ascii="Times New Roman" w:hAnsi="Times New Roman" w:cs="Times New Roman"/>
        </w:rPr>
        <w:t>molecular</w:t>
      </w:r>
      <w:proofErr w:type="spellEnd"/>
      <w:r w:rsidRPr="00920C8F">
        <w:rPr>
          <w:rFonts w:ascii="Times New Roman" w:hAnsi="Times New Roman" w:cs="Times New Roman"/>
        </w:rPr>
        <w:t xml:space="preserve"> </w:t>
      </w:r>
      <w:proofErr w:type="spellStart"/>
      <w:r w:rsidRPr="00920C8F">
        <w:rPr>
          <w:rFonts w:ascii="Times New Roman" w:hAnsi="Times New Roman" w:cs="Times New Roman"/>
        </w:rPr>
        <w:t>imprinting</w:t>
      </w:r>
      <w:proofErr w:type="spellEnd"/>
      <w:r w:rsidRPr="00920C8F">
        <w:rPr>
          <w:rFonts w:ascii="Times New Roman" w:hAnsi="Times New Roman" w:cs="Times New Roman"/>
        </w:rPr>
        <w:t>) – это метод получения «</w:t>
      </w:r>
      <w:r w:rsidRPr="00920C8F">
        <w:rPr>
          <w:rFonts w:ascii="Times New Roman" w:hAnsi="Times New Roman" w:cs="Times New Roman"/>
          <w:bCs/>
          <w:i/>
          <w:iCs/>
        </w:rPr>
        <w:t>молекулярных отпечатков</w:t>
      </w:r>
      <w:r w:rsidRPr="00920C8F">
        <w:rPr>
          <w:rFonts w:ascii="Times New Roman" w:hAnsi="Times New Roman" w:cs="Times New Roman"/>
        </w:rPr>
        <w:t>», основанный на полимеризации функциональных мономеров в присутствии специально введенных целевых молекул-</w:t>
      </w:r>
      <w:r w:rsidRPr="00920C8F">
        <w:rPr>
          <w:rFonts w:ascii="Times New Roman" w:hAnsi="Times New Roman" w:cs="Times New Roman"/>
          <w:bCs/>
          <w:i/>
          <w:iCs/>
        </w:rPr>
        <w:t xml:space="preserve">шаблонов </w:t>
      </w:r>
      <w:r w:rsidRPr="00920C8F">
        <w:rPr>
          <w:rFonts w:ascii="Times New Roman" w:hAnsi="Times New Roman" w:cs="Times New Roman"/>
        </w:rPr>
        <w:t>(</w:t>
      </w:r>
      <w:proofErr w:type="spellStart"/>
      <w:r w:rsidRPr="00920C8F">
        <w:rPr>
          <w:rFonts w:ascii="Times New Roman" w:hAnsi="Times New Roman" w:cs="Times New Roman"/>
          <w:bCs/>
          <w:i/>
          <w:iCs/>
        </w:rPr>
        <w:t>темплатов</w:t>
      </w:r>
      <w:proofErr w:type="spellEnd"/>
      <w:r w:rsidRPr="00920C8F">
        <w:rPr>
          <w:rFonts w:ascii="Times New Roman" w:hAnsi="Times New Roman" w:cs="Times New Roman"/>
          <w:bCs/>
          <w:i/>
          <w:iCs/>
        </w:rPr>
        <w:t>)</w:t>
      </w:r>
      <w:r w:rsidRPr="00920C8F">
        <w:rPr>
          <w:rFonts w:ascii="Times New Roman" w:hAnsi="Times New Roman" w:cs="Times New Roman"/>
        </w:rPr>
        <w:t xml:space="preserve">. Он используется для получения высокоселективных сорбентов и катализаторов, структурно настраиваемых на целевой </w:t>
      </w:r>
      <w:proofErr w:type="spellStart"/>
      <w:r w:rsidRPr="00920C8F">
        <w:rPr>
          <w:rFonts w:ascii="Times New Roman" w:hAnsi="Times New Roman" w:cs="Times New Roman"/>
        </w:rPr>
        <w:t>сорбат</w:t>
      </w:r>
      <w:proofErr w:type="spellEnd"/>
      <w:r w:rsidRPr="00920C8F">
        <w:rPr>
          <w:rFonts w:ascii="Times New Roman" w:hAnsi="Times New Roman" w:cs="Times New Roman"/>
        </w:rPr>
        <w:t xml:space="preserve"> или реагент на </w:t>
      </w:r>
      <w:proofErr w:type="spellStart"/>
      <w:r w:rsidRPr="00920C8F">
        <w:rPr>
          <w:rFonts w:ascii="Times New Roman" w:hAnsi="Times New Roman" w:cs="Times New Roman"/>
        </w:rPr>
        <w:t>наноуровне</w:t>
      </w:r>
      <w:proofErr w:type="spellEnd"/>
      <w:r w:rsidRPr="00920C8F">
        <w:rPr>
          <w:rFonts w:ascii="Times New Roman" w:hAnsi="Times New Roman" w:cs="Times New Roman"/>
        </w:rPr>
        <w:t xml:space="preserve">. При этом распознавание становится возможным благодаря присутствию в таких материалах участков, способных к </w:t>
      </w:r>
      <w:r w:rsidRPr="00920C8F">
        <w:rPr>
          <w:rFonts w:ascii="Times New Roman" w:hAnsi="Times New Roman" w:cs="Times New Roman"/>
          <w:bCs/>
          <w:i/>
          <w:iCs/>
        </w:rPr>
        <w:t>специфическому (комплементарному</w:t>
      </w:r>
      <w:r w:rsidRPr="00920C8F">
        <w:rPr>
          <w:rFonts w:ascii="Times New Roman" w:hAnsi="Times New Roman" w:cs="Times New Roman"/>
        </w:rPr>
        <w:t xml:space="preserve">) взаимодействию с молекулами-шаблонами или близкими к ним по структуре соединениями. В понятие </w:t>
      </w:r>
      <w:proofErr w:type="spellStart"/>
      <w:r w:rsidRPr="00920C8F">
        <w:rPr>
          <w:rFonts w:ascii="Times New Roman" w:hAnsi="Times New Roman" w:cs="Times New Roman"/>
        </w:rPr>
        <w:t>комплементарности</w:t>
      </w:r>
      <w:proofErr w:type="spellEnd"/>
      <w:r w:rsidRPr="00920C8F">
        <w:rPr>
          <w:rFonts w:ascii="Times New Roman" w:hAnsi="Times New Roman" w:cs="Times New Roman"/>
        </w:rPr>
        <w:t xml:space="preserve"> входит соответствие участка молекуле-шаблону как по размеру и форме, так и по наличию в отпечатке дополняющих функциональных групп, способных к взаимодействию с функциональными группами молекулы-шаблона.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Метод получения катализаторов с молекулярными отпечатками включает три этапа. </w:t>
      </w:r>
    </w:p>
    <w:p w:rsidR="00ED2FF9" w:rsidRPr="00920C8F" w:rsidRDefault="00ED2FF9" w:rsidP="00ED2FF9">
      <w:pPr>
        <w:pStyle w:val="a3"/>
        <w:spacing w:after="0" w:line="240" w:lineRule="auto"/>
        <w:ind w:left="0" w:firstLine="709"/>
        <w:jc w:val="both"/>
        <w:rPr>
          <w:rFonts w:ascii="Times New Roman" w:hAnsi="Times New Roman" w:cs="Times New Roman"/>
          <w:sz w:val="24"/>
          <w:szCs w:val="24"/>
        </w:rPr>
      </w:pPr>
      <w:r w:rsidRPr="00920C8F">
        <w:rPr>
          <w:rFonts w:ascii="Times New Roman" w:hAnsi="Times New Roman" w:cs="Times New Roman"/>
          <w:color w:val="000000"/>
          <w:sz w:val="24"/>
          <w:szCs w:val="24"/>
        </w:rPr>
        <w:t xml:space="preserve">На первом этапе смесь функциональных мономеров и молекулярный шаблон смешивают в подходящем растворителе до начала реакции. При этом происходит так </w:t>
      </w:r>
      <w:proofErr w:type="gramStart"/>
      <w:r w:rsidRPr="00920C8F">
        <w:rPr>
          <w:rFonts w:ascii="Times New Roman" w:hAnsi="Times New Roman" w:cs="Times New Roman"/>
          <w:color w:val="000000"/>
          <w:sz w:val="24"/>
          <w:szCs w:val="24"/>
        </w:rPr>
        <w:t>называемая</w:t>
      </w:r>
      <w:proofErr w:type="gramEnd"/>
      <w:r w:rsidRPr="00920C8F">
        <w:rPr>
          <w:rFonts w:ascii="Times New Roman" w:hAnsi="Times New Roman" w:cs="Times New Roman"/>
          <w:color w:val="000000"/>
          <w:sz w:val="24"/>
          <w:szCs w:val="24"/>
        </w:rPr>
        <w:t xml:space="preserve"> </w:t>
      </w:r>
      <w:proofErr w:type="spellStart"/>
      <w:r w:rsidRPr="00920C8F">
        <w:rPr>
          <w:rFonts w:ascii="Times New Roman" w:hAnsi="Times New Roman" w:cs="Times New Roman"/>
          <w:color w:val="000000"/>
          <w:sz w:val="24"/>
          <w:szCs w:val="24"/>
        </w:rPr>
        <w:t>предорганизация</w:t>
      </w:r>
      <w:proofErr w:type="spellEnd"/>
      <w:r w:rsidRPr="00920C8F">
        <w:rPr>
          <w:rFonts w:ascii="Times New Roman" w:hAnsi="Times New Roman" w:cs="Times New Roman"/>
          <w:color w:val="000000"/>
          <w:sz w:val="24"/>
          <w:szCs w:val="24"/>
        </w:rPr>
        <w:t xml:space="preserve"> – образование устойчивого «</w:t>
      </w:r>
      <w:proofErr w:type="spellStart"/>
      <w:r w:rsidRPr="00920C8F">
        <w:rPr>
          <w:rFonts w:ascii="Times New Roman" w:hAnsi="Times New Roman" w:cs="Times New Roman"/>
          <w:color w:val="000000"/>
          <w:sz w:val="24"/>
          <w:szCs w:val="24"/>
        </w:rPr>
        <w:t>предполимеризационного</w:t>
      </w:r>
      <w:proofErr w:type="spellEnd"/>
      <w:r w:rsidRPr="00920C8F">
        <w:rPr>
          <w:rFonts w:ascii="Times New Roman" w:hAnsi="Times New Roman" w:cs="Times New Roman"/>
          <w:color w:val="000000"/>
          <w:sz w:val="24"/>
          <w:szCs w:val="24"/>
        </w:rPr>
        <w:t>» комплекса молекул мономеров и вещества-</w:t>
      </w:r>
      <w:r w:rsidRPr="00920C8F">
        <w:rPr>
          <w:rFonts w:ascii="Times New Roman" w:hAnsi="Times New Roman" w:cs="Times New Roman"/>
          <w:sz w:val="24"/>
          <w:szCs w:val="24"/>
        </w:rPr>
        <w:t>шаблона, благодаря которому молекулы мономеров определенным образом располагаются и фиксируются вокруг молекулы шаблона.</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На втором этапе происходит реакция, и в результате полимеризации или поликонденсации </w:t>
      </w:r>
      <w:proofErr w:type="spellStart"/>
      <w:r w:rsidRPr="00920C8F">
        <w:rPr>
          <w:rFonts w:ascii="Times New Roman" w:hAnsi="Times New Roman" w:cs="Times New Roman"/>
          <w:color w:val="000000"/>
          <w:sz w:val="24"/>
          <w:szCs w:val="24"/>
        </w:rPr>
        <w:t>предполимеризационных</w:t>
      </w:r>
      <w:proofErr w:type="spellEnd"/>
      <w:r w:rsidRPr="00920C8F">
        <w:rPr>
          <w:rFonts w:ascii="Times New Roman" w:hAnsi="Times New Roman" w:cs="Times New Roman"/>
          <w:color w:val="000000"/>
          <w:sz w:val="24"/>
          <w:szCs w:val="24"/>
        </w:rPr>
        <w:t xml:space="preserve"> комплексов образуется сильно сшитый полимер с жесткой структурой, содержащий молекулу-шаблон.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На третьем этапе удаляют молекулярный шаблон из полимерной сетки. Для этого полученный полимер обраба</w:t>
      </w:r>
      <w:r>
        <w:rPr>
          <w:rFonts w:ascii="Times New Roman" w:hAnsi="Times New Roman" w:cs="Times New Roman"/>
        </w:rPr>
        <w:t>тывают растворителем, сушат, из</w:t>
      </w:r>
      <w:r w:rsidRPr="00920C8F">
        <w:rPr>
          <w:rFonts w:ascii="Times New Roman" w:hAnsi="Times New Roman" w:cs="Times New Roman"/>
        </w:rPr>
        <w:t>мельчают, просеивают до нужного размера частиц и в результате в материале образуются полости (поры) — трехмерные (объемные) отпечатки, которые в идеале способны к специфическим взаимодействиям с молекулами-шаблонами или близкими к ним по структуре соединениями. В зависимости от типа связи (</w:t>
      </w:r>
      <w:proofErr w:type="gramStart"/>
      <w:r w:rsidRPr="00920C8F">
        <w:rPr>
          <w:rFonts w:ascii="Times New Roman" w:hAnsi="Times New Roman" w:cs="Times New Roman"/>
        </w:rPr>
        <w:t>ковалентная</w:t>
      </w:r>
      <w:proofErr w:type="gramEnd"/>
      <w:r w:rsidRPr="00920C8F">
        <w:rPr>
          <w:rFonts w:ascii="Times New Roman" w:hAnsi="Times New Roman" w:cs="Times New Roman"/>
        </w:rPr>
        <w:t xml:space="preserve"> или </w:t>
      </w:r>
      <w:proofErr w:type="spellStart"/>
      <w:r w:rsidRPr="00920C8F">
        <w:rPr>
          <w:rFonts w:ascii="Times New Roman" w:hAnsi="Times New Roman" w:cs="Times New Roman"/>
        </w:rPr>
        <w:t>нековалентная</w:t>
      </w:r>
      <w:proofErr w:type="spellEnd"/>
      <w:r w:rsidRPr="00920C8F">
        <w:rPr>
          <w:rFonts w:ascii="Times New Roman" w:hAnsi="Times New Roman" w:cs="Times New Roman"/>
        </w:rPr>
        <w:t xml:space="preserve">) между молекулами исходного реагента и шаблона различают ковалентный и </w:t>
      </w:r>
      <w:proofErr w:type="spellStart"/>
      <w:r w:rsidRPr="00920C8F">
        <w:rPr>
          <w:rFonts w:ascii="Times New Roman" w:hAnsi="Times New Roman" w:cs="Times New Roman"/>
        </w:rPr>
        <w:t>нековалентный</w:t>
      </w:r>
      <w:proofErr w:type="spellEnd"/>
      <w:r w:rsidRPr="00920C8F">
        <w:rPr>
          <w:rFonts w:ascii="Times New Roman" w:hAnsi="Times New Roman" w:cs="Times New Roman"/>
        </w:rPr>
        <w:t xml:space="preserve"> импринтинг.</w:t>
      </w:r>
      <w:r w:rsidRPr="00920C8F">
        <w:rPr>
          <w:rFonts w:ascii="Times New Roman" w:hAnsi="Times New Roman" w:cs="Times New Roman"/>
          <w:bCs/>
          <w:i/>
          <w:iCs/>
        </w:rPr>
        <w:t xml:space="preserve"> </w:t>
      </w:r>
      <w:r w:rsidRPr="00920C8F">
        <w:rPr>
          <w:rFonts w:ascii="Times New Roman" w:hAnsi="Times New Roman" w:cs="Times New Roman"/>
        </w:rPr>
        <w:t>Синтез катализаторов – интенсивно развивающаяся область каталитической химии. Разрабатываются новые подходы и методы получения катализаторов совершенно новые типы катализат</w:t>
      </w:r>
      <w:r>
        <w:rPr>
          <w:rFonts w:ascii="Times New Roman" w:hAnsi="Times New Roman" w:cs="Times New Roman"/>
        </w:rPr>
        <w:t>оров, а также новые способы осу</w:t>
      </w:r>
      <w:r w:rsidRPr="00920C8F">
        <w:rPr>
          <w:rFonts w:ascii="Times New Roman" w:hAnsi="Times New Roman" w:cs="Times New Roman"/>
        </w:rPr>
        <w:t xml:space="preserve">ществления каталитических реакций.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Ранее мы рассмотрели традиционные (классические) методы приготовления катализаторов, и некоторые другие, ставшие уже привычными. Рассмотрим некоторые сравнительно новые направления в катализе в целом. </w:t>
      </w:r>
    </w:p>
    <w:p w:rsidR="00ED2FF9" w:rsidRDefault="00ED2FF9" w:rsidP="00ED2FF9">
      <w:pPr>
        <w:ind w:firstLine="709"/>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br w:type="page"/>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lastRenderedPageBreak/>
        <w:t xml:space="preserve">Другие актуальные направления развития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bCs/>
          <w:i/>
          <w:iCs/>
          <w:color w:val="000000"/>
          <w:sz w:val="24"/>
          <w:szCs w:val="24"/>
        </w:rPr>
        <w:t xml:space="preserve">каталитической химии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Среди других актуальных направлений развития каталитической химии, связанных со способами осуществления каталитических реакций, следует отметить три сравнительно новых типа катализа: </w:t>
      </w:r>
      <w:r w:rsidRPr="00920C8F">
        <w:rPr>
          <w:rFonts w:ascii="Times New Roman" w:hAnsi="Times New Roman" w:cs="Times New Roman"/>
          <w:bCs/>
          <w:i/>
          <w:iCs/>
        </w:rPr>
        <w:t xml:space="preserve">мембранный, межфазный и </w:t>
      </w:r>
      <w:proofErr w:type="spellStart"/>
      <w:r w:rsidRPr="00920C8F">
        <w:rPr>
          <w:rFonts w:ascii="Times New Roman" w:hAnsi="Times New Roman" w:cs="Times New Roman"/>
          <w:bCs/>
          <w:i/>
          <w:iCs/>
        </w:rPr>
        <w:t>бифазный</w:t>
      </w:r>
      <w:proofErr w:type="spellEnd"/>
      <w:r w:rsidRPr="00920C8F">
        <w:rPr>
          <w:rFonts w:ascii="Times New Roman" w:hAnsi="Times New Roman" w:cs="Times New Roman"/>
          <w:bCs/>
          <w:i/>
          <w:iCs/>
        </w:rPr>
        <w:t xml:space="preserve">. </w:t>
      </w:r>
      <w:proofErr w:type="gramStart"/>
      <w:r w:rsidRPr="00920C8F">
        <w:rPr>
          <w:rFonts w:ascii="Times New Roman" w:hAnsi="Times New Roman" w:cs="Times New Roman"/>
        </w:rPr>
        <w:t>Первые два были разработаны во второй половине ХХ в., последний в конце 1990-х годов ХХ в.</w:t>
      </w:r>
      <w:r w:rsidRPr="00920C8F">
        <w:rPr>
          <w:rFonts w:ascii="Times New Roman" w:hAnsi="Times New Roman" w:cs="Times New Roman"/>
          <w:bCs/>
          <w:i/>
          <w:iCs/>
        </w:rPr>
        <w:t xml:space="preserve"> Мембранный катализ </w:t>
      </w:r>
      <w:proofErr w:type="gramEnd"/>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bCs/>
          <w:i/>
          <w:iCs/>
        </w:rPr>
        <w:t xml:space="preserve">Мембранный катализ </w:t>
      </w:r>
      <w:r w:rsidRPr="00920C8F">
        <w:rPr>
          <w:rFonts w:ascii="Times New Roman" w:hAnsi="Times New Roman" w:cs="Times New Roman"/>
        </w:rPr>
        <w:t>основан на избирательном переносе через катализатор, как через мембрану, одного из веществ, участвующих в реакции. Мембраной (т.е. мембранным катализатором) может служить либо сам катализатор или какой-либо пористый материал с нанесенным на него каталитически активным веществом.</w:t>
      </w:r>
      <w:r w:rsidRPr="00920C8F">
        <w:rPr>
          <w:rFonts w:ascii="Times New Roman" w:hAnsi="Times New Roman" w:cs="Times New Roman"/>
          <w:bCs/>
          <w:i/>
          <w:iCs/>
        </w:rPr>
        <w:t xml:space="preserve"> Монолитные мембранные катализаторы </w:t>
      </w:r>
      <w:r w:rsidRPr="00920C8F">
        <w:rPr>
          <w:rFonts w:ascii="Times New Roman" w:hAnsi="Times New Roman" w:cs="Times New Roman"/>
        </w:rPr>
        <w:t>(</w:t>
      </w:r>
      <w:r w:rsidRPr="00920C8F">
        <w:rPr>
          <w:rFonts w:ascii="Times New Roman" w:hAnsi="Times New Roman" w:cs="Times New Roman"/>
          <w:bCs/>
        </w:rPr>
        <w:t>ММК</w:t>
      </w:r>
      <w:r w:rsidRPr="00920C8F">
        <w:rPr>
          <w:rFonts w:ascii="Times New Roman" w:hAnsi="Times New Roman" w:cs="Times New Roman"/>
        </w:rPr>
        <w:t xml:space="preserve">) обычно представляют собой металлическую фольгу или тонкостенную трубку. Для реакций с участием водорода </w:t>
      </w:r>
      <w:r w:rsidRPr="00920C8F">
        <w:rPr>
          <w:rFonts w:ascii="Times New Roman" w:hAnsi="Times New Roman" w:cs="Times New Roman"/>
          <w:bCs/>
        </w:rPr>
        <w:t xml:space="preserve">ММК </w:t>
      </w:r>
      <w:r w:rsidRPr="00920C8F">
        <w:rPr>
          <w:rFonts w:ascii="Times New Roman" w:hAnsi="Times New Roman" w:cs="Times New Roman"/>
        </w:rPr>
        <w:t xml:space="preserve">служат </w:t>
      </w:r>
      <w:proofErr w:type="spellStart"/>
      <w:r w:rsidRPr="00920C8F">
        <w:rPr>
          <w:rFonts w:ascii="Times New Roman" w:hAnsi="Times New Roman" w:cs="Times New Roman"/>
          <w:bCs/>
        </w:rPr>
        <w:t>Pd</w:t>
      </w:r>
      <w:proofErr w:type="spellEnd"/>
      <w:r w:rsidRPr="00920C8F">
        <w:rPr>
          <w:rFonts w:ascii="Times New Roman" w:hAnsi="Times New Roman" w:cs="Times New Roman"/>
          <w:bCs/>
        </w:rPr>
        <w:t xml:space="preserve"> </w:t>
      </w:r>
      <w:r w:rsidRPr="00920C8F">
        <w:rPr>
          <w:rFonts w:ascii="Times New Roman" w:hAnsi="Times New Roman" w:cs="Times New Roman"/>
        </w:rPr>
        <w:t xml:space="preserve">и его сплавы, с участием </w:t>
      </w:r>
      <w:proofErr w:type="spellStart"/>
      <w:r w:rsidRPr="00920C8F">
        <w:rPr>
          <w:rFonts w:ascii="Times New Roman" w:hAnsi="Times New Roman" w:cs="Times New Roman"/>
          <w:bCs/>
        </w:rPr>
        <w:t>Ag</w:t>
      </w:r>
      <w:proofErr w:type="spellEnd"/>
      <w:r w:rsidRPr="00920C8F">
        <w:rPr>
          <w:rFonts w:ascii="Times New Roman" w:hAnsi="Times New Roman" w:cs="Times New Roman"/>
          <w:bCs/>
        </w:rPr>
        <w:t xml:space="preserve">. </w:t>
      </w:r>
      <w:r w:rsidRPr="00920C8F">
        <w:rPr>
          <w:rFonts w:ascii="Times New Roman" w:hAnsi="Times New Roman" w:cs="Times New Roman"/>
        </w:rPr>
        <w:t>При этом водород или кислород, пропускаемые с одной стороны ММК, проникают через катализатор в атомарной форме, активной для присоединения к молекулам, адсорбированным на противоположной поверхности катализатора. В результате этого увеличивается общая скорость реакций, возрастает селективность катализатора в реакциях образования продуктов неполного гидрирования или окисления. Пористые мембранные катализаторы (ПМК) обычно представляют собой пористые пластины или трубки, у которых поверхностный слой или весь объем каталитически активен</w:t>
      </w:r>
      <w:r>
        <w:rPr>
          <w:rFonts w:ascii="Times New Roman" w:hAnsi="Times New Roman" w:cs="Times New Roman"/>
        </w:rPr>
        <w:t xml:space="preserve">. </w:t>
      </w:r>
      <w:r w:rsidRPr="00920C8F">
        <w:rPr>
          <w:rFonts w:ascii="Times New Roman" w:hAnsi="Times New Roman" w:cs="Times New Roman"/>
        </w:rPr>
        <w:t xml:space="preserve">В отличие от монолитных катализаторов, они не обеспечивают подведения атомарного реагента в зону реакции, но позволяют подавать большие количества газообразного реагента или более равномерно распределять его в </w:t>
      </w:r>
      <w:proofErr w:type="gramStart"/>
      <w:r w:rsidRPr="00920C8F">
        <w:rPr>
          <w:rFonts w:ascii="Times New Roman" w:hAnsi="Times New Roman" w:cs="Times New Roman"/>
        </w:rPr>
        <w:t>жидком</w:t>
      </w:r>
      <w:proofErr w:type="gramEnd"/>
      <w:r w:rsidRPr="00920C8F">
        <w:rPr>
          <w:rFonts w:ascii="Times New Roman" w:hAnsi="Times New Roman" w:cs="Times New Roman"/>
        </w:rPr>
        <w:t>.</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Преимущество мембранного катализа перед обычным обусловлено также избирательным переносом энергии, необходимой для реакции. Если реакция на одной из поверхностей катализатора сопровождается уменьшением энергии Гиббса системы, то на другой поверхности становится возможной реакция с возрастанием энергии Гиббса. Кроме того, перенос тепла, которое выделяется при экзотермическом присоединении </w:t>
      </w:r>
      <w:r w:rsidRPr="00920C8F">
        <w:rPr>
          <w:rFonts w:ascii="Times New Roman" w:hAnsi="Times New Roman" w:cs="Times New Roman"/>
          <w:bCs/>
        </w:rPr>
        <w:t>Н</w:t>
      </w:r>
      <w:proofErr w:type="gramStart"/>
      <w:r w:rsidRPr="00920C8F">
        <w:rPr>
          <w:rFonts w:ascii="Times New Roman" w:hAnsi="Times New Roman" w:cs="Times New Roman"/>
          <w:bCs/>
        </w:rPr>
        <w:t>2</w:t>
      </w:r>
      <w:proofErr w:type="gramEnd"/>
      <w:r w:rsidRPr="00920C8F">
        <w:rPr>
          <w:rFonts w:ascii="Times New Roman" w:hAnsi="Times New Roman" w:cs="Times New Roman"/>
        </w:rPr>
        <w:t>, протекающем на одной поверхности катализатора, облегчает проведение на другой его стороне сопряженной эндотермической реакции дегидрирования без сложных теплообменных устройств</w:t>
      </w:r>
      <w:r>
        <w:rPr>
          <w:rFonts w:ascii="Times New Roman" w:hAnsi="Times New Roman" w:cs="Times New Roman"/>
        </w:rPr>
        <w:t xml:space="preserve">. </w:t>
      </w:r>
      <w:r w:rsidRPr="00920C8F">
        <w:rPr>
          <w:rFonts w:ascii="Times New Roman" w:hAnsi="Times New Roman" w:cs="Times New Roman"/>
        </w:rPr>
        <w:t xml:space="preserve">Так, сопряжение дегидрирования нафтенов или олефинов с </w:t>
      </w:r>
      <w:proofErr w:type="spellStart"/>
      <w:r w:rsidRPr="00920C8F">
        <w:rPr>
          <w:rFonts w:ascii="Times New Roman" w:hAnsi="Times New Roman" w:cs="Times New Roman"/>
        </w:rPr>
        <w:t>гидродеалкилированием</w:t>
      </w:r>
      <w:proofErr w:type="spellEnd"/>
      <w:r w:rsidRPr="00920C8F">
        <w:rPr>
          <w:rFonts w:ascii="Times New Roman" w:hAnsi="Times New Roman" w:cs="Times New Roman"/>
        </w:rPr>
        <w:t xml:space="preserve"> гомологов бензола на ММК повышает скорости обеих реакций и выходы целевых продуктов по сравнению с теми, которые наблюдаются при раздельном их осуществлении.</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Межфазный катализ</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Межфазным катализом (МФК) называют ускорение реакций между химическими соединениями, находящимися в различных фазах. Как правило, это реакции между солями, растворенными в воде или присутствующими в твёрдом состоянии, с одной стороны, и веществами, растворенными в органической фазе, − с другой, т.е. процесс, идущий в гетерогенных условиях. В отсутствие катализатора такие реакции обычно протекают медленно и неэффективны или не происходят вообще. Использование перемешивания не дает желаемого эффекта.</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МФК позволяет решить проблему избирательной растворимости и реакционной способности реагентов, он делает возможными или ускоряет реакции в малополярных растворителях между ионными соединениями и органическими (не растворимыми в воде) веществами.</w:t>
      </w:r>
    </w:p>
    <w:p w:rsidR="00ED2FF9" w:rsidRPr="00920C8F" w:rsidRDefault="00ED2FF9" w:rsidP="00ED2FF9">
      <w:pPr>
        <w:pStyle w:val="Default"/>
        <w:ind w:firstLine="709"/>
        <w:jc w:val="both"/>
        <w:rPr>
          <w:rFonts w:ascii="Times New Roman" w:hAnsi="Times New Roman" w:cs="Times New Roman"/>
        </w:rPr>
      </w:pPr>
      <w:proofErr w:type="gramStart"/>
      <w:r w:rsidRPr="00920C8F">
        <w:rPr>
          <w:rFonts w:ascii="Times New Roman" w:hAnsi="Times New Roman" w:cs="Times New Roman"/>
        </w:rPr>
        <w:t xml:space="preserve">В качестве катализаторов (переносчиков) в системах «жидкость – жидкость» используют четвертичные аммониевые, </w:t>
      </w:r>
      <w:proofErr w:type="spellStart"/>
      <w:r w:rsidRPr="00920C8F">
        <w:rPr>
          <w:rFonts w:ascii="Times New Roman" w:hAnsi="Times New Roman" w:cs="Times New Roman"/>
        </w:rPr>
        <w:t>фосфониевые</w:t>
      </w:r>
      <w:proofErr w:type="spellEnd"/>
      <w:r w:rsidRPr="00920C8F">
        <w:rPr>
          <w:rFonts w:ascii="Times New Roman" w:hAnsi="Times New Roman" w:cs="Times New Roman"/>
        </w:rPr>
        <w:t xml:space="preserve"> или </w:t>
      </w:r>
      <w:proofErr w:type="spellStart"/>
      <w:r w:rsidRPr="00920C8F">
        <w:rPr>
          <w:rFonts w:ascii="Times New Roman" w:hAnsi="Times New Roman" w:cs="Times New Roman"/>
        </w:rPr>
        <w:t>арсониевые</w:t>
      </w:r>
      <w:proofErr w:type="spellEnd"/>
      <w:r w:rsidRPr="00920C8F">
        <w:rPr>
          <w:rFonts w:ascii="Times New Roman" w:hAnsi="Times New Roman" w:cs="Times New Roman"/>
        </w:rPr>
        <w:t xml:space="preserve"> соли, а в системах «жидкость – твердое тело» – макроциклические комплексоны: </w:t>
      </w:r>
      <w:proofErr w:type="spellStart"/>
      <w:r w:rsidRPr="00920C8F">
        <w:rPr>
          <w:rFonts w:ascii="Times New Roman" w:hAnsi="Times New Roman" w:cs="Times New Roman"/>
        </w:rPr>
        <w:t>краун</w:t>
      </w:r>
      <w:proofErr w:type="spellEnd"/>
      <w:r w:rsidRPr="00920C8F">
        <w:rPr>
          <w:rFonts w:ascii="Times New Roman" w:hAnsi="Times New Roman" w:cs="Times New Roman"/>
        </w:rPr>
        <w:t xml:space="preserve">-полиэфиры, </w:t>
      </w:r>
      <w:proofErr w:type="spellStart"/>
      <w:r w:rsidRPr="00920C8F">
        <w:rPr>
          <w:rFonts w:ascii="Times New Roman" w:hAnsi="Times New Roman" w:cs="Times New Roman"/>
        </w:rPr>
        <w:t>криптанды</w:t>
      </w:r>
      <w:proofErr w:type="spellEnd"/>
      <w:r w:rsidRPr="00920C8F">
        <w:rPr>
          <w:rFonts w:ascii="Times New Roman" w:hAnsi="Times New Roman" w:cs="Times New Roman"/>
        </w:rPr>
        <w:t xml:space="preserve"> и пр.</w:t>
      </w:r>
      <w:proofErr w:type="gramEnd"/>
      <w:r w:rsidRPr="00920C8F">
        <w:rPr>
          <w:rFonts w:ascii="Times New Roman" w:hAnsi="Times New Roman" w:cs="Times New Roman"/>
        </w:rPr>
        <w:t xml:space="preserve"> Наибольшее распространение получили катализаторы межфазного переноса такие как: </w:t>
      </w:r>
      <w:proofErr w:type="spellStart"/>
      <w:r w:rsidRPr="00920C8F">
        <w:rPr>
          <w:rFonts w:ascii="Times New Roman" w:hAnsi="Times New Roman" w:cs="Times New Roman"/>
        </w:rPr>
        <w:t>тетрабутиламмоний</w:t>
      </w:r>
      <w:proofErr w:type="spellEnd"/>
      <w:r w:rsidRPr="00920C8F">
        <w:rPr>
          <w:rFonts w:ascii="Times New Roman" w:hAnsi="Times New Roman" w:cs="Times New Roman"/>
        </w:rPr>
        <w:t xml:space="preserve"> иодид (ТБАИ), </w:t>
      </w:r>
      <w:proofErr w:type="spellStart"/>
      <w:r w:rsidRPr="00920C8F">
        <w:rPr>
          <w:rFonts w:ascii="Times New Roman" w:hAnsi="Times New Roman" w:cs="Times New Roman"/>
        </w:rPr>
        <w:t>тетрабутиламмоний</w:t>
      </w:r>
      <w:proofErr w:type="spellEnd"/>
      <w:r w:rsidRPr="00920C8F">
        <w:rPr>
          <w:rFonts w:ascii="Times New Roman" w:hAnsi="Times New Roman" w:cs="Times New Roman"/>
        </w:rPr>
        <w:t xml:space="preserve"> бромид (ТБАБ), </w:t>
      </w:r>
      <w:proofErr w:type="spellStart"/>
      <w:r w:rsidRPr="00920C8F">
        <w:rPr>
          <w:rFonts w:ascii="Times New Roman" w:hAnsi="Times New Roman" w:cs="Times New Roman"/>
        </w:rPr>
        <w:t>тетрабутиламмоний</w:t>
      </w:r>
      <w:proofErr w:type="spellEnd"/>
      <w:r w:rsidRPr="00920C8F">
        <w:rPr>
          <w:rFonts w:ascii="Times New Roman" w:hAnsi="Times New Roman" w:cs="Times New Roman"/>
        </w:rPr>
        <w:t xml:space="preserve"> бисульфат (ТБАБС, "катализатор </w:t>
      </w:r>
      <w:proofErr w:type="spellStart"/>
      <w:r w:rsidRPr="00920C8F">
        <w:rPr>
          <w:rFonts w:ascii="Times New Roman" w:hAnsi="Times New Roman" w:cs="Times New Roman"/>
        </w:rPr>
        <w:t>Брэндстрема</w:t>
      </w:r>
      <w:proofErr w:type="spellEnd"/>
      <w:r w:rsidRPr="00920C8F">
        <w:rPr>
          <w:rFonts w:ascii="Times New Roman" w:hAnsi="Times New Roman" w:cs="Times New Roman"/>
        </w:rPr>
        <w:t xml:space="preserve">"), </w:t>
      </w:r>
      <w:proofErr w:type="spellStart"/>
      <w:r w:rsidRPr="00920C8F">
        <w:rPr>
          <w:rFonts w:ascii="Times New Roman" w:hAnsi="Times New Roman" w:cs="Times New Roman"/>
        </w:rPr>
        <w:lastRenderedPageBreak/>
        <w:t>бензилтриэтиламмоний</w:t>
      </w:r>
      <w:proofErr w:type="spellEnd"/>
      <w:r w:rsidRPr="00920C8F">
        <w:rPr>
          <w:rFonts w:ascii="Times New Roman" w:hAnsi="Times New Roman" w:cs="Times New Roman"/>
        </w:rPr>
        <w:t xml:space="preserve"> хлорид (ТЭБАХ, "катализатор </w:t>
      </w:r>
      <w:proofErr w:type="spellStart"/>
      <w:r w:rsidRPr="00920C8F">
        <w:rPr>
          <w:rFonts w:ascii="Times New Roman" w:hAnsi="Times New Roman" w:cs="Times New Roman"/>
        </w:rPr>
        <w:t>Макоши</w:t>
      </w:r>
      <w:proofErr w:type="spellEnd"/>
      <w:r w:rsidRPr="00920C8F">
        <w:rPr>
          <w:rFonts w:ascii="Times New Roman" w:hAnsi="Times New Roman" w:cs="Times New Roman"/>
        </w:rPr>
        <w:t xml:space="preserve">"), </w:t>
      </w:r>
      <w:proofErr w:type="spellStart"/>
      <w:r w:rsidRPr="00920C8F">
        <w:rPr>
          <w:rFonts w:ascii="Times New Roman" w:hAnsi="Times New Roman" w:cs="Times New Roman"/>
        </w:rPr>
        <w:t>триоктилметиламмоний</w:t>
      </w:r>
      <w:proofErr w:type="spellEnd"/>
      <w:r w:rsidRPr="00920C8F">
        <w:rPr>
          <w:rFonts w:ascii="Times New Roman" w:hAnsi="Times New Roman" w:cs="Times New Roman"/>
        </w:rPr>
        <w:t xml:space="preserve"> хлорид (</w:t>
      </w:r>
      <w:proofErr w:type="gramStart"/>
      <w:r w:rsidRPr="00920C8F">
        <w:rPr>
          <w:rFonts w:ascii="Times New Roman" w:hAnsi="Times New Roman" w:cs="Times New Roman"/>
        </w:rPr>
        <w:t>ТО-МАХ</w:t>
      </w:r>
      <w:proofErr w:type="gramEnd"/>
      <w:r w:rsidRPr="00920C8F">
        <w:rPr>
          <w:rFonts w:ascii="Times New Roman" w:hAnsi="Times New Roman" w:cs="Times New Roman"/>
        </w:rPr>
        <w:t xml:space="preserve">, "катализатор </w:t>
      </w:r>
      <w:proofErr w:type="spellStart"/>
      <w:r w:rsidRPr="00920C8F">
        <w:rPr>
          <w:rFonts w:ascii="Times New Roman" w:hAnsi="Times New Roman" w:cs="Times New Roman"/>
        </w:rPr>
        <w:t>Старкса</w:t>
      </w:r>
      <w:proofErr w:type="spellEnd"/>
      <w:r w:rsidRPr="00920C8F">
        <w:rPr>
          <w:rFonts w:ascii="Times New Roman" w:hAnsi="Times New Roman" w:cs="Times New Roman"/>
        </w:rPr>
        <w:t>").</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Основная функция катализатора состоит в переносе анионов реагирующей соли в органическую фазу в форме ионных пар. В </w:t>
      </w:r>
      <w:proofErr w:type="spellStart"/>
      <w:r w:rsidRPr="00920C8F">
        <w:rPr>
          <w:rFonts w:ascii="Times New Roman" w:hAnsi="Times New Roman" w:cs="Times New Roman"/>
        </w:rPr>
        <w:t>апротонных</w:t>
      </w:r>
      <w:proofErr w:type="spellEnd"/>
      <w:r w:rsidRPr="00920C8F">
        <w:rPr>
          <w:rFonts w:ascii="Times New Roman" w:hAnsi="Times New Roman" w:cs="Times New Roman"/>
        </w:rPr>
        <w:t xml:space="preserve"> растворителях они фактически не </w:t>
      </w:r>
      <w:proofErr w:type="spellStart"/>
      <w:r w:rsidRPr="00920C8F">
        <w:rPr>
          <w:rFonts w:ascii="Times New Roman" w:hAnsi="Times New Roman" w:cs="Times New Roman"/>
        </w:rPr>
        <w:t>сольватированы</w:t>
      </w:r>
      <w:proofErr w:type="spellEnd"/>
      <w:r w:rsidRPr="00920C8F">
        <w:rPr>
          <w:rFonts w:ascii="Times New Roman" w:hAnsi="Times New Roman" w:cs="Times New Roman"/>
        </w:rPr>
        <w:t xml:space="preserve"> и ничем не экранированы (за исключением, может быть, их </w:t>
      </w:r>
      <w:proofErr w:type="spellStart"/>
      <w:r w:rsidRPr="00920C8F">
        <w:rPr>
          <w:rFonts w:ascii="Times New Roman" w:hAnsi="Times New Roman" w:cs="Times New Roman"/>
        </w:rPr>
        <w:t>противоионов</w:t>
      </w:r>
      <w:proofErr w:type="spellEnd"/>
      <w:r w:rsidRPr="00920C8F">
        <w:rPr>
          <w:rFonts w:ascii="Times New Roman" w:hAnsi="Times New Roman" w:cs="Times New Roman"/>
        </w:rPr>
        <w:t xml:space="preserve">) и, следовательно, обладают высокой реакционной способностью.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Из этого ясно, что </w:t>
      </w:r>
      <w:r w:rsidRPr="00920C8F">
        <w:rPr>
          <w:rFonts w:ascii="Times New Roman" w:hAnsi="Times New Roman" w:cs="Times New Roman"/>
          <w:bCs/>
          <w:i/>
          <w:iCs/>
          <w:color w:val="000000"/>
          <w:sz w:val="24"/>
          <w:szCs w:val="24"/>
        </w:rPr>
        <w:t xml:space="preserve">МФК </w:t>
      </w:r>
      <w:r w:rsidRPr="00920C8F">
        <w:rPr>
          <w:rFonts w:ascii="Times New Roman" w:hAnsi="Times New Roman" w:cs="Times New Roman"/>
          <w:color w:val="000000"/>
          <w:sz w:val="24"/>
          <w:szCs w:val="24"/>
        </w:rPr>
        <w:t xml:space="preserve">имеет значительные преимущества по сравнению с общепринятыми методами: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не требуются дорогостоящие безводные или </w:t>
      </w:r>
      <w:proofErr w:type="spellStart"/>
      <w:r w:rsidRPr="00920C8F">
        <w:rPr>
          <w:rFonts w:ascii="Times New Roman" w:hAnsi="Times New Roman" w:cs="Times New Roman"/>
          <w:color w:val="000000"/>
          <w:sz w:val="24"/>
          <w:szCs w:val="24"/>
        </w:rPr>
        <w:t>апротонные</w:t>
      </w:r>
      <w:proofErr w:type="spellEnd"/>
      <w:r w:rsidRPr="00920C8F">
        <w:rPr>
          <w:rFonts w:ascii="Times New Roman" w:hAnsi="Times New Roman" w:cs="Times New Roman"/>
          <w:color w:val="000000"/>
          <w:sz w:val="24"/>
          <w:szCs w:val="24"/>
        </w:rPr>
        <w:t xml:space="preserve"> растворители;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обеспечиваются более высокие скорости реакций и/или более низкие температуры реакций;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во многих случаях можно использовать более простое оборудование;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вместо алкоголятов, </w:t>
      </w:r>
      <w:proofErr w:type="spellStart"/>
      <w:r w:rsidRPr="00920C8F">
        <w:rPr>
          <w:rFonts w:ascii="Times New Roman" w:hAnsi="Times New Roman" w:cs="Times New Roman"/>
          <w:color w:val="000000"/>
          <w:sz w:val="24"/>
          <w:szCs w:val="24"/>
        </w:rPr>
        <w:t>амида</w:t>
      </w:r>
      <w:proofErr w:type="spellEnd"/>
      <w:r w:rsidRPr="00920C8F">
        <w:rPr>
          <w:rFonts w:ascii="Times New Roman" w:hAnsi="Times New Roman" w:cs="Times New Roman"/>
          <w:color w:val="000000"/>
          <w:sz w:val="24"/>
          <w:szCs w:val="24"/>
        </w:rPr>
        <w:t xml:space="preserve"> натрия, гидрида натрия или металлического натрия можно использовать водные растворы гидроксидов щелочных металлов.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Кроме того, имеются еще и особые преимущества, например: возможность осуществления реакций, которые не идут в других условиях; изменение селективности; более высокие выходы в результате подавления побочных реакций. </w:t>
      </w:r>
      <w:proofErr w:type="spellStart"/>
      <w:r w:rsidRPr="00920C8F">
        <w:rPr>
          <w:rFonts w:ascii="Times New Roman" w:hAnsi="Times New Roman" w:cs="Times New Roman"/>
        </w:rPr>
        <w:t>Бифазный</w:t>
      </w:r>
      <w:proofErr w:type="spellEnd"/>
      <w:r w:rsidRPr="00920C8F">
        <w:rPr>
          <w:rFonts w:ascii="Times New Roman" w:hAnsi="Times New Roman" w:cs="Times New Roman"/>
        </w:rPr>
        <w:t xml:space="preserve"> катализ</w:t>
      </w:r>
    </w:p>
    <w:p w:rsidR="00ED2FF9" w:rsidRPr="00920C8F" w:rsidRDefault="00ED2FF9" w:rsidP="00ED2FF9">
      <w:pPr>
        <w:pStyle w:val="Default"/>
        <w:ind w:firstLine="709"/>
        <w:jc w:val="both"/>
        <w:rPr>
          <w:rFonts w:ascii="Times New Roman" w:hAnsi="Times New Roman" w:cs="Times New Roman"/>
        </w:rPr>
      </w:pPr>
      <w:proofErr w:type="spellStart"/>
      <w:r w:rsidRPr="00920C8F">
        <w:rPr>
          <w:rFonts w:ascii="Times New Roman" w:hAnsi="Times New Roman" w:cs="Times New Roman"/>
        </w:rPr>
        <w:t>Бифазный</w:t>
      </w:r>
      <w:proofErr w:type="spellEnd"/>
      <w:r w:rsidRPr="00920C8F">
        <w:rPr>
          <w:rFonts w:ascii="Times New Roman" w:hAnsi="Times New Roman" w:cs="Times New Roman"/>
        </w:rPr>
        <w:t xml:space="preserve"> катализ – сравнительно новый тип осуществления каталитических реакций, разработанный на рубеже ХХ и ХХ</w:t>
      </w:r>
      <w:proofErr w:type="gramStart"/>
      <w:r w:rsidRPr="00920C8F">
        <w:rPr>
          <w:rFonts w:ascii="Times New Roman" w:hAnsi="Times New Roman" w:cs="Times New Roman"/>
        </w:rPr>
        <w:t>I</w:t>
      </w:r>
      <w:proofErr w:type="gramEnd"/>
      <w:r w:rsidRPr="00920C8F">
        <w:rPr>
          <w:rFonts w:ascii="Times New Roman" w:hAnsi="Times New Roman" w:cs="Times New Roman"/>
        </w:rPr>
        <w:t xml:space="preserve"> вв.</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В большинстве промышленных процессов основного и тонкого органического синтеза, так же как и в нефтехимии, необходимы новые подходы к решению существующих экономических и экологических проблем, связанных с большими энергетическими затратами и загрязнением окружающей среды. Достижения последних лет в химии расплавов смесей органических и неорганических солей, которые принято называть "ионными жидкостями" или «низкотемпературными расплавами солей", могут частично решить упомянутые выше проблемы. </w:t>
      </w:r>
      <w:proofErr w:type="gramStart"/>
      <w:r w:rsidRPr="00920C8F">
        <w:rPr>
          <w:rFonts w:ascii="Times New Roman" w:hAnsi="Times New Roman" w:cs="Times New Roman"/>
        </w:rPr>
        <w:t xml:space="preserve">Новый класс жидкостей, а именно ионные жидкости, был открыт в конце ХIХ в. Первая публикация вышла в 1888 г. В ней </w:t>
      </w:r>
      <w:proofErr w:type="spellStart"/>
      <w:r w:rsidRPr="00920C8F">
        <w:rPr>
          <w:rFonts w:ascii="Times New Roman" w:hAnsi="Times New Roman" w:cs="Times New Roman"/>
        </w:rPr>
        <w:t>С.Габриэль</w:t>
      </w:r>
      <w:proofErr w:type="spellEnd"/>
      <w:r w:rsidRPr="00920C8F">
        <w:rPr>
          <w:rFonts w:ascii="Times New Roman" w:hAnsi="Times New Roman" w:cs="Times New Roman"/>
        </w:rPr>
        <w:t xml:space="preserve"> сообщал о нитрате </w:t>
      </w:r>
      <w:proofErr w:type="spellStart"/>
      <w:r w:rsidRPr="00920C8F">
        <w:rPr>
          <w:rFonts w:ascii="Times New Roman" w:hAnsi="Times New Roman" w:cs="Times New Roman"/>
        </w:rPr>
        <w:t>этаноламмония</w:t>
      </w:r>
      <w:proofErr w:type="spellEnd"/>
      <w:r w:rsidRPr="00920C8F">
        <w:rPr>
          <w:rFonts w:ascii="Times New Roman" w:hAnsi="Times New Roman" w:cs="Times New Roman"/>
        </w:rPr>
        <w:t xml:space="preserve">, который имеет температуру плавления 52.55 °C[. В 1914 г. П. </w:t>
      </w:r>
      <w:proofErr w:type="spellStart"/>
      <w:r w:rsidRPr="00920C8F">
        <w:rPr>
          <w:rFonts w:ascii="Times New Roman" w:hAnsi="Times New Roman" w:cs="Times New Roman"/>
        </w:rPr>
        <w:t>Вальден</w:t>
      </w:r>
      <w:proofErr w:type="spellEnd"/>
      <w:r w:rsidRPr="00920C8F">
        <w:rPr>
          <w:rFonts w:ascii="Times New Roman" w:hAnsi="Times New Roman" w:cs="Times New Roman"/>
        </w:rPr>
        <w:t xml:space="preserve"> получил первую ионную жидкость с температурой плавления ниже комнатной: нитрат </w:t>
      </w:r>
      <w:proofErr w:type="spellStart"/>
      <w:r w:rsidRPr="00920C8F">
        <w:rPr>
          <w:rFonts w:ascii="Times New Roman" w:hAnsi="Times New Roman" w:cs="Times New Roman"/>
        </w:rPr>
        <w:t>этиламмония</w:t>
      </w:r>
      <w:proofErr w:type="spellEnd"/>
      <w:r w:rsidRPr="00920C8F">
        <w:rPr>
          <w:rFonts w:ascii="Times New Roman" w:hAnsi="Times New Roman" w:cs="Times New Roman"/>
        </w:rPr>
        <w:t xml:space="preserve"> [EtNH3]+ [NO3]., который имеет температуру плавления 12 °C.</w:t>
      </w:r>
      <w:proofErr w:type="gramEnd"/>
      <w:r w:rsidRPr="00920C8F">
        <w:rPr>
          <w:rFonts w:ascii="Times New Roman" w:hAnsi="Times New Roman" w:cs="Times New Roman"/>
        </w:rPr>
        <w:t xml:space="preserve"> После этого ионные жидкости на время были забыты и считались лишь лабораторным курьёзом. В 1951 г. Ф. </w:t>
      </w:r>
      <w:proofErr w:type="spellStart"/>
      <w:r w:rsidRPr="00920C8F">
        <w:rPr>
          <w:rFonts w:ascii="Times New Roman" w:hAnsi="Times New Roman" w:cs="Times New Roman"/>
        </w:rPr>
        <w:t>Харли</w:t>
      </w:r>
      <w:proofErr w:type="spellEnd"/>
      <w:r w:rsidRPr="00920C8F">
        <w:rPr>
          <w:rFonts w:ascii="Times New Roman" w:hAnsi="Times New Roman" w:cs="Times New Roman"/>
        </w:rPr>
        <w:t xml:space="preserve"> получил ионные жидкости из </w:t>
      </w:r>
      <w:proofErr w:type="spellStart"/>
      <w:r w:rsidRPr="00920C8F">
        <w:rPr>
          <w:rFonts w:ascii="Times New Roman" w:hAnsi="Times New Roman" w:cs="Times New Roman"/>
        </w:rPr>
        <w:t>хлороалюминатов</w:t>
      </w:r>
      <w:proofErr w:type="spellEnd"/>
      <w:r w:rsidRPr="00920C8F">
        <w:rPr>
          <w:rFonts w:ascii="Times New Roman" w:hAnsi="Times New Roman" w:cs="Times New Roman"/>
        </w:rPr>
        <w:t xml:space="preserve">, которые использовал для </w:t>
      </w:r>
      <w:proofErr w:type="spellStart"/>
      <w:r w:rsidRPr="00920C8F">
        <w:rPr>
          <w:rFonts w:ascii="Times New Roman" w:hAnsi="Times New Roman" w:cs="Times New Roman"/>
        </w:rPr>
        <w:t>электроосаждения</w:t>
      </w:r>
      <w:proofErr w:type="spellEnd"/>
      <w:r w:rsidRPr="00920C8F">
        <w:rPr>
          <w:rFonts w:ascii="Times New Roman" w:hAnsi="Times New Roman" w:cs="Times New Roman"/>
        </w:rPr>
        <w:t xml:space="preserve"> алюминия. В 1981 г. </w:t>
      </w:r>
      <w:proofErr w:type="spellStart"/>
      <w:r w:rsidRPr="00920C8F">
        <w:rPr>
          <w:rFonts w:ascii="Times New Roman" w:hAnsi="Times New Roman" w:cs="Times New Roman"/>
        </w:rPr>
        <w:t>хлороалюминаты</w:t>
      </w:r>
      <w:proofErr w:type="spellEnd"/>
      <w:r w:rsidRPr="00920C8F">
        <w:rPr>
          <w:rFonts w:ascii="Times New Roman" w:hAnsi="Times New Roman" w:cs="Times New Roman"/>
        </w:rPr>
        <w:t xml:space="preserve"> впервые были использованы как растворители и катализаторы одновременно, для проведения реакции </w:t>
      </w:r>
      <w:proofErr w:type="spellStart"/>
      <w:r w:rsidRPr="00920C8F">
        <w:rPr>
          <w:rFonts w:ascii="Times New Roman" w:hAnsi="Times New Roman" w:cs="Times New Roman"/>
        </w:rPr>
        <w:t>Фриделя</w:t>
      </w:r>
      <w:proofErr w:type="spellEnd"/>
      <w:r w:rsidRPr="00920C8F">
        <w:rPr>
          <w:rFonts w:ascii="Times New Roman" w:hAnsi="Times New Roman" w:cs="Times New Roman"/>
        </w:rPr>
        <w:t xml:space="preserve"> — </w:t>
      </w:r>
      <w:proofErr w:type="spellStart"/>
      <w:r w:rsidRPr="00920C8F">
        <w:rPr>
          <w:rFonts w:ascii="Times New Roman" w:hAnsi="Times New Roman" w:cs="Times New Roman"/>
        </w:rPr>
        <w:t>Крафтса</w:t>
      </w:r>
      <w:proofErr w:type="spellEnd"/>
      <w:r w:rsidRPr="00920C8F">
        <w:rPr>
          <w:rFonts w:ascii="Times New Roman" w:hAnsi="Times New Roman" w:cs="Times New Roman"/>
        </w:rPr>
        <w:t xml:space="preserve">. В 1990 г. нобелевский лауреат И. </w:t>
      </w:r>
      <w:proofErr w:type="spellStart"/>
      <w:r w:rsidRPr="00920C8F">
        <w:rPr>
          <w:rFonts w:ascii="Times New Roman" w:hAnsi="Times New Roman" w:cs="Times New Roman"/>
        </w:rPr>
        <w:t>Шовен</w:t>
      </w:r>
      <w:proofErr w:type="spellEnd"/>
      <w:r w:rsidRPr="00920C8F">
        <w:rPr>
          <w:rFonts w:ascii="Times New Roman" w:hAnsi="Times New Roman" w:cs="Times New Roman"/>
        </w:rPr>
        <w:t xml:space="preserve"> применил ионные жидкости для двухфазового катализа. В этом же году Р. </w:t>
      </w:r>
      <w:proofErr w:type="spellStart"/>
      <w:r w:rsidRPr="00920C8F">
        <w:rPr>
          <w:rFonts w:ascii="Times New Roman" w:hAnsi="Times New Roman" w:cs="Times New Roman"/>
        </w:rPr>
        <w:t>Остерйонг</w:t>
      </w:r>
      <w:proofErr w:type="spellEnd"/>
      <w:r w:rsidRPr="00920C8F">
        <w:rPr>
          <w:rFonts w:ascii="Times New Roman" w:hAnsi="Times New Roman" w:cs="Times New Roman"/>
        </w:rPr>
        <w:t xml:space="preserve"> использовал ионные жидкости для полимеризации этилена при участии катализатора </w:t>
      </w:r>
      <w:proofErr w:type="spellStart"/>
      <w:r w:rsidRPr="00920C8F">
        <w:rPr>
          <w:rFonts w:ascii="Times New Roman" w:hAnsi="Times New Roman" w:cs="Times New Roman"/>
        </w:rPr>
        <w:t>Циглера-Натта</w:t>
      </w:r>
      <w:proofErr w:type="spellEnd"/>
      <w:r w:rsidRPr="00920C8F">
        <w:rPr>
          <w:rFonts w:ascii="Times New Roman" w:hAnsi="Times New Roman" w:cs="Times New Roman"/>
        </w:rPr>
        <w:t>. Прорыв в исследовании нас</w:t>
      </w:r>
      <w:bookmarkStart w:id="0" w:name="_GoBack"/>
      <w:bookmarkEnd w:id="0"/>
      <w:r w:rsidRPr="00920C8F">
        <w:rPr>
          <w:rFonts w:ascii="Times New Roman" w:hAnsi="Times New Roman" w:cs="Times New Roman"/>
        </w:rPr>
        <w:t xml:space="preserve">тупил в 1992 г., когда Дж. </w:t>
      </w:r>
      <w:proofErr w:type="spellStart"/>
      <w:r w:rsidRPr="00920C8F">
        <w:rPr>
          <w:rFonts w:ascii="Times New Roman" w:hAnsi="Times New Roman" w:cs="Times New Roman"/>
        </w:rPr>
        <w:t>Вилкес</w:t>
      </w:r>
      <w:proofErr w:type="spellEnd"/>
      <w:r w:rsidRPr="00920C8F">
        <w:rPr>
          <w:rFonts w:ascii="Times New Roman" w:hAnsi="Times New Roman" w:cs="Times New Roman"/>
        </w:rPr>
        <w:t xml:space="preserve"> и М. </w:t>
      </w:r>
      <w:proofErr w:type="spellStart"/>
      <w:r w:rsidRPr="00920C8F">
        <w:rPr>
          <w:rFonts w:ascii="Times New Roman" w:hAnsi="Times New Roman" w:cs="Times New Roman"/>
        </w:rPr>
        <w:t>Заворотко</w:t>
      </w:r>
      <w:proofErr w:type="spellEnd"/>
      <w:r w:rsidRPr="00920C8F">
        <w:rPr>
          <w:rFonts w:ascii="Times New Roman" w:hAnsi="Times New Roman" w:cs="Times New Roman"/>
        </w:rPr>
        <w:t xml:space="preserve"> сообщили о получении первых ионных жидкостей, устойчивых к воздуху и влаге — солей </w:t>
      </w:r>
      <w:proofErr w:type="spellStart"/>
      <w:r w:rsidRPr="00920C8F">
        <w:rPr>
          <w:rFonts w:ascii="Times New Roman" w:hAnsi="Times New Roman" w:cs="Times New Roman"/>
        </w:rPr>
        <w:t>имидазолия</w:t>
      </w:r>
      <w:proofErr w:type="spellEnd"/>
      <w:r w:rsidRPr="00920C8F">
        <w:rPr>
          <w:rFonts w:ascii="Times New Roman" w:hAnsi="Times New Roman" w:cs="Times New Roman"/>
        </w:rPr>
        <w:t xml:space="preserve"> с анионами [BF4]− и MeCO2−.Большинство известных жидкостей являются молекулярными. Это означает, что независимо от того полярные они или неполярные – они состоят из молекул. В отличие от молекулярных жидкостей, независимо от степени диссоциации, ионные жидкости состоят, в основном, из ионов. Свойства и поведение таких жидкостей при использовании их в качестве растворителей или катализаторов (каталитических сред) сильно отличаются от свойств молекулярных жидкостей.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Ионные жидкости, содержащие четвертичный катион аммония или </w:t>
      </w:r>
      <w:proofErr w:type="spellStart"/>
      <w:r w:rsidRPr="00920C8F">
        <w:rPr>
          <w:rFonts w:ascii="Times New Roman" w:hAnsi="Times New Roman" w:cs="Times New Roman"/>
        </w:rPr>
        <w:t>фосфония</w:t>
      </w:r>
      <w:proofErr w:type="spellEnd"/>
      <w:r w:rsidRPr="00920C8F">
        <w:rPr>
          <w:rFonts w:ascii="Times New Roman" w:hAnsi="Times New Roman" w:cs="Times New Roman"/>
        </w:rPr>
        <w:t xml:space="preserve"> (например, </w:t>
      </w:r>
      <w:r w:rsidRPr="00920C8F">
        <w:rPr>
          <w:rFonts w:ascii="Times New Roman" w:hAnsi="Times New Roman" w:cs="Times New Roman"/>
          <w:bCs/>
        </w:rPr>
        <w:t xml:space="preserve">R4N+, R2C6H5N+ </w:t>
      </w:r>
      <w:r w:rsidRPr="00920C8F">
        <w:rPr>
          <w:rFonts w:ascii="Times New Roman" w:hAnsi="Times New Roman" w:cs="Times New Roman"/>
        </w:rPr>
        <w:t>и др.) и анион (</w:t>
      </w:r>
      <w:proofErr w:type="spellStart"/>
      <w:r w:rsidRPr="00920C8F">
        <w:rPr>
          <w:rFonts w:ascii="Times New Roman" w:hAnsi="Times New Roman" w:cs="Times New Roman"/>
          <w:bCs/>
        </w:rPr>
        <w:t>Cl</w:t>
      </w:r>
      <w:proofErr w:type="spellEnd"/>
      <w:r w:rsidRPr="00920C8F">
        <w:rPr>
          <w:rFonts w:ascii="Times New Roman" w:hAnsi="Times New Roman" w:cs="Times New Roman"/>
          <w:bCs/>
        </w:rPr>
        <w:t>-</w:t>
      </w:r>
      <w:r w:rsidRPr="00920C8F">
        <w:rPr>
          <w:rFonts w:ascii="Times New Roman" w:hAnsi="Times New Roman" w:cs="Times New Roman"/>
        </w:rPr>
        <w:t xml:space="preserve">, </w:t>
      </w:r>
      <w:r w:rsidRPr="00920C8F">
        <w:rPr>
          <w:rFonts w:ascii="Times New Roman" w:hAnsi="Times New Roman" w:cs="Times New Roman"/>
          <w:bCs/>
        </w:rPr>
        <w:t>SO42-</w:t>
      </w:r>
      <w:r w:rsidRPr="00920C8F">
        <w:rPr>
          <w:rFonts w:ascii="Times New Roman" w:hAnsi="Times New Roman" w:cs="Times New Roman"/>
        </w:rPr>
        <w:t xml:space="preserve">, </w:t>
      </w:r>
      <w:r w:rsidRPr="00920C8F">
        <w:rPr>
          <w:rFonts w:ascii="Times New Roman" w:hAnsi="Times New Roman" w:cs="Times New Roman"/>
          <w:bCs/>
        </w:rPr>
        <w:t xml:space="preserve">BF4- </w:t>
      </w:r>
      <w:r w:rsidRPr="00920C8F">
        <w:rPr>
          <w:rFonts w:ascii="Times New Roman" w:hAnsi="Times New Roman" w:cs="Times New Roman"/>
        </w:rPr>
        <w:t xml:space="preserve">и др.) – нелетучие и сильнополярные соединения, в жидком состоянии они </w:t>
      </w:r>
      <w:proofErr w:type="spellStart"/>
      <w:r w:rsidRPr="00920C8F">
        <w:rPr>
          <w:rFonts w:ascii="Times New Roman" w:hAnsi="Times New Roman" w:cs="Times New Roman"/>
        </w:rPr>
        <w:t>диссоциированы</w:t>
      </w:r>
      <w:proofErr w:type="spellEnd"/>
      <w:r w:rsidRPr="00920C8F">
        <w:rPr>
          <w:rFonts w:ascii="Times New Roman" w:hAnsi="Times New Roman" w:cs="Times New Roman"/>
        </w:rPr>
        <w:t xml:space="preserve">. Температура плавления их ниже 100 </w:t>
      </w:r>
      <w:proofErr w:type="spellStart"/>
      <w:r w:rsidRPr="00920C8F">
        <w:rPr>
          <w:rFonts w:ascii="Times New Roman" w:hAnsi="Times New Roman" w:cs="Times New Roman"/>
        </w:rPr>
        <w:t>оС</w:t>
      </w:r>
      <w:proofErr w:type="spellEnd"/>
      <w:r w:rsidRPr="00920C8F">
        <w:rPr>
          <w:rFonts w:ascii="Times New Roman" w:hAnsi="Times New Roman" w:cs="Times New Roman"/>
        </w:rPr>
        <w:t>, давление пара ~0. Вначале кислые ионные жидкости рас</w:t>
      </w:r>
      <w:r>
        <w:rPr>
          <w:rFonts w:ascii="Times New Roman" w:hAnsi="Times New Roman" w:cs="Times New Roman"/>
        </w:rPr>
        <w:t>сматривали как эффективные ката</w:t>
      </w:r>
      <w:r w:rsidRPr="00920C8F">
        <w:rPr>
          <w:rFonts w:ascii="Times New Roman" w:hAnsi="Times New Roman" w:cs="Times New Roman"/>
        </w:rPr>
        <w:t xml:space="preserve">лизаторы </w:t>
      </w:r>
      <w:proofErr w:type="spellStart"/>
      <w:r w:rsidRPr="00920C8F">
        <w:rPr>
          <w:rFonts w:ascii="Times New Roman" w:hAnsi="Times New Roman" w:cs="Times New Roman"/>
        </w:rPr>
        <w:t>Фриделя-Крафтса</w:t>
      </w:r>
      <w:proofErr w:type="spellEnd"/>
      <w:r w:rsidRPr="00920C8F">
        <w:rPr>
          <w:rFonts w:ascii="Times New Roman" w:hAnsi="Times New Roman" w:cs="Times New Roman"/>
        </w:rPr>
        <w:t xml:space="preserve">, в то время как расплавы </w:t>
      </w:r>
      <w:proofErr w:type="spellStart"/>
      <w:r w:rsidRPr="00920C8F">
        <w:rPr>
          <w:rFonts w:ascii="Times New Roman" w:hAnsi="Times New Roman" w:cs="Times New Roman"/>
        </w:rPr>
        <w:t>фосфониевых</w:t>
      </w:r>
      <w:proofErr w:type="spellEnd"/>
      <w:r w:rsidRPr="00920C8F">
        <w:rPr>
          <w:rFonts w:ascii="Times New Roman" w:hAnsi="Times New Roman" w:cs="Times New Roman"/>
        </w:rPr>
        <w:t xml:space="preserve"> галогенидов успешно использовали для реакций нуклеофильного </w:t>
      </w:r>
      <w:r w:rsidRPr="00920C8F">
        <w:rPr>
          <w:rFonts w:ascii="Times New Roman" w:hAnsi="Times New Roman" w:cs="Times New Roman"/>
        </w:rPr>
        <w:lastRenderedPageBreak/>
        <w:t xml:space="preserve">замещения в ароматическом кольце. В дальнейшем было показано, что ионные жидкости являются эффективными катализаторами многих процессов переработки углеводородов, таких как </w:t>
      </w:r>
      <w:proofErr w:type="spellStart"/>
      <w:r w:rsidRPr="00920C8F">
        <w:rPr>
          <w:rFonts w:ascii="Times New Roman" w:hAnsi="Times New Roman" w:cs="Times New Roman"/>
        </w:rPr>
        <w:t>олигомеризация</w:t>
      </w:r>
      <w:proofErr w:type="spellEnd"/>
      <w:r w:rsidRPr="00920C8F">
        <w:rPr>
          <w:rFonts w:ascii="Times New Roman" w:hAnsi="Times New Roman" w:cs="Times New Roman"/>
        </w:rPr>
        <w:t xml:space="preserve">, </w:t>
      </w:r>
      <w:proofErr w:type="spellStart"/>
      <w:r w:rsidRPr="00920C8F">
        <w:rPr>
          <w:rFonts w:ascii="Times New Roman" w:hAnsi="Times New Roman" w:cs="Times New Roman"/>
        </w:rPr>
        <w:t>алкилирование</w:t>
      </w:r>
      <w:proofErr w:type="spellEnd"/>
      <w:r w:rsidRPr="00920C8F">
        <w:rPr>
          <w:rFonts w:ascii="Times New Roman" w:hAnsi="Times New Roman" w:cs="Times New Roman"/>
        </w:rPr>
        <w:t xml:space="preserve">, </w:t>
      </w:r>
      <w:proofErr w:type="spellStart"/>
      <w:r w:rsidRPr="00920C8F">
        <w:rPr>
          <w:rFonts w:ascii="Times New Roman" w:hAnsi="Times New Roman" w:cs="Times New Roman"/>
        </w:rPr>
        <w:t>диспропорционирование</w:t>
      </w:r>
      <w:proofErr w:type="spellEnd"/>
      <w:r w:rsidRPr="00920C8F">
        <w:rPr>
          <w:rFonts w:ascii="Times New Roman" w:hAnsi="Times New Roman" w:cs="Times New Roman"/>
        </w:rPr>
        <w:t xml:space="preserve"> и др.</w:t>
      </w:r>
      <w:r w:rsidRPr="00920C8F">
        <w:rPr>
          <w:rFonts w:ascii="Times New Roman" w:hAnsi="Times New Roman" w:cs="Times New Roman"/>
          <w:bCs/>
          <w:i/>
          <w:iCs/>
        </w:rPr>
        <w:t xml:space="preserve"> Катализ в среде сверхкритических растворителей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Возможность использования воды в сверхкритическом состоянии была упомянута в описании гидротермального метода синтеза катализаторов. В последние годы получили распространение исследования каталитических реакций в среде сверхкритических растворителей, прежде всего в среде углекислого газа, находящегося в сверхкритическом состоянии Применение СК-СО2 в качестве растворителя имеет следующие преимущества: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отлично смешивается с водородом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физиологически не вызывает опасений, </w:t>
      </w:r>
      <w:proofErr w:type="gramStart"/>
      <w:r w:rsidRPr="00920C8F">
        <w:rPr>
          <w:rFonts w:ascii="Times New Roman" w:hAnsi="Times New Roman" w:cs="Times New Roman"/>
          <w:color w:val="000000"/>
          <w:sz w:val="24"/>
          <w:szCs w:val="24"/>
        </w:rPr>
        <w:t>стерилен</w:t>
      </w:r>
      <w:proofErr w:type="gramEnd"/>
      <w:r w:rsidRPr="00920C8F">
        <w:rPr>
          <w:rFonts w:ascii="Times New Roman" w:hAnsi="Times New Roman" w:cs="Times New Roman"/>
          <w:color w:val="000000"/>
          <w:sz w:val="24"/>
          <w:szCs w:val="24"/>
        </w:rPr>
        <w:t xml:space="preserve"> и </w:t>
      </w:r>
      <w:proofErr w:type="spellStart"/>
      <w:r w:rsidRPr="00920C8F">
        <w:rPr>
          <w:rFonts w:ascii="Times New Roman" w:hAnsi="Times New Roman" w:cs="Times New Roman"/>
          <w:color w:val="000000"/>
          <w:sz w:val="24"/>
          <w:szCs w:val="24"/>
        </w:rPr>
        <w:t>бактериостатичен</w:t>
      </w:r>
      <w:proofErr w:type="spellEnd"/>
      <w:r w:rsidRPr="00920C8F">
        <w:rPr>
          <w:rFonts w:ascii="Times New Roman" w:hAnsi="Times New Roman" w:cs="Times New Roman"/>
          <w:color w:val="000000"/>
          <w:sz w:val="24"/>
          <w:szCs w:val="24"/>
        </w:rPr>
        <w:t xml:space="preserve">;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w:t>
      </w:r>
      <w:proofErr w:type="spellStart"/>
      <w:r w:rsidRPr="00920C8F">
        <w:rPr>
          <w:rFonts w:ascii="Times New Roman" w:hAnsi="Times New Roman" w:cs="Times New Roman"/>
          <w:color w:val="000000"/>
          <w:sz w:val="24"/>
          <w:szCs w:val="24"/>
        </w:rPr>
        <w:t>негорюч</w:t>
      </w:r>
      <w:proofErr w:type="spellEnd"/>
      <w:r w:rsidRPr="00920C8F">
        <w:rPr>
          <w:rFonts w:ascii="Times New Roman" w:hAnsi="Times New Roman" w:cs="Times New Roman"/>
          <w:color w:val="000000"/>
          <w:sz w:val="24"/>
          <w:szCs w:val="24"/>
        </w:rPr>
        <w:t xml:space="preserve"> и не является взрывчатым веществом, следовательно, в технологическом цикле нет необходимости в специальных устройствах против возгорания и взрыва;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w:t>
      </w:r>
      <w:proofErr w:type="gramStart"/>
      <w:r w:rsidRPr="00920C8F">
        <w:rPr>
          <w:rFonts w:ascii="Times New Roman" w:hAnsi="Times New Roman" w:cs="Times New Roman"/>
          <w:color w:val="000000"/>
          <w:sz w:val="24"/>
          <w:szCs w:val="24"/>
        </w:rPr>
        <w:t>безопасен</w:t>
      </w:r>
      <w:proofErr w:type="gramEnd"/>
      <w:r w:rsidRPr="00920C8F">
        <w:rPr>
          <w:rFonts w:ascii="Times New Roman" w:hAnsi="Times New Roman" w:cs="Times New Roman"/>
          <w:color w:val="000000"/>
          <w:sz w:val="24"/>
          <w:szCs w:val="24"/>
        </w:rPr>
        <w:t xml:space="preserve"> для окружающей среды, не дает сточных вод и отработанных растворителей, тем самым, исключая обычные дополнительные расходы; </w:t>
      </w:r>
    </w:p>
    <w:p w:rsidR="00ED2FF9" w:rsidRPr="00920C8F" w:rsidRDefault="00ED2FF9" w:rsidP="00ED2F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20C8F">
        <w:rPr>
          <w:rFonts w:ascii="Times New Roman" w:hAnsi="Times New Roman" w:cs="Times New Roman"/>
          <w:color w:val="000000"/>
          <w:sz w:val="24"/>
          <w:szCs w:val="24"/>
        </w:rPr>
        <w:t xml:space="preserve">− для производственных целей может быть получен в больших количествах, запасы его в сжиженной форме является показателем уровня техники. </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Ожидается, что все это, с одной стороны, может привести к повышению активности и селективности катализаторо</w:t>
      </w:r>
      <w:r>
        <w:rPr>
          <w:rFonts w:ascii="Times New Roman" w:hAnsi="Times New Roman" w:cs="Times New Roman"/>
        </w:rPr>
        <w:t>в, с другой – к сбережению окру</w:t>
      </w:r>
      <w:r w:rsidRPr="00920C8F">
        <w:rPr>
          <w:rFonts w:ascii="Times New Roman" w:hAnsi="Times New Roman" w:cs="Times New Roman"/>
        </w:rPr>
        <w:t>жающей среды, поскольку в процессе не используются органические растворители и даже вода. Переход к «умным» и полифункциональным катализаторам</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«Умные»</w:t>
      </w:r>
      <w:r>
        <w:rPr>
          <w:rFonts w:ascii="Times New Roman" w:hAnsi="Times New Roman" w:cs="Times New Roman"/>
        </w:rPr>
        <w:t xml:space="preserve"> катализаторы </w:t>
      </w:r>
      <w:r w:rsidRPr="00920C8F">
        <w:rPr>
          <w:rFonts w:ascii="Times New Roman" w:hAnsi="Times New Roman" w:cs="Times New Roman"/>
        </w:rPr>
        <w:t xml:space="preserve"> это </w:t>
      </w:r>
      <w:proofErr w:type="spellStart"/>
      <w:r w:rsidRPr="00920C8F">
        <w:rPr>
          <w:rFonts w:ascii="Times New Roman" w:hAnsi="Times New Roman" w:cs="Times New Roman"/>
        </w:rPr>
        <w:t>металлокомплексные</w:t>
      </w:r>
      <w:proofErr w:type="spellEnd"/>
      <w:r w:rsidRPr="00920C8F">
        <w:rPr>
          <w:rFonts w:ascii="Times New Roman" w:hAnsi="Times New Roman" w:cs="Times New Roman"/>
        </w:rPr>
        <w:t xml:space="preserve"> катализаторы, в которых </w:t>
      </w:r>
      <w:proofErr w:type="spellStart"/>
      <w:r w:rsidRPr="00920C8F">
        <w:rPr>
          <w:rFonts w:ascii="Times New Roman" w:hAnsi="Times New Roman" w:cs="Times New Roman"/>
        </w:rPr>
        <w:t>металлокомплекс</w:t>
      </w:r>
      <w:proofErr w:type="spellEnd"/>
      <w:r w:rsidRPr="00920C8F">
        <w:rPr>
          <w:rFonts w:ascii="Times New Roman" w:hAnsi="Times New Roman" w:cs="Times New Roman"/>
        </w:rPr>
        <w:t xml:space="preserve"> </w:t>
      </w:r>
      <w:proofErr w:type="gramStart"/>
      <w:r w:rsidRPr="00920C8F">
        <w:rPr>
          <w:rFonts w:ascii="Times New Roman" w:hAnsi="Times New Roman" w:cs="Times New Roman"/>
        </w:rPr>
        <w:t>связан</w:t>
      </w:r>
      <w:proofErr w:type="gramEnd"/>
      <w:r w:rsidRPr="00920C8F">
        <w:rPr>
          <w:rFonts w:ascii="Times New Roman" w:hAnsi="Times New Roman" w:cs="Times New Roman"/>
        </w:rPr>
        <w:t xml:space="preserve"> с молекулой олигомера.</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Преимущество таких катализаторов состоит в том, что их растворимость в реакционной среде меняется с температурой: при температуре реакции – они растворимы, т.е. работают как гомогенные катализаторы, а при снижении температуры растворимость уменьшается и они выпадают в осадок, т.е. приобретают преимущества гетерогенных катализаторов</w:t>
      </w:r>
    </w:p>
    <w:p w:rsidR="00ED2FF9" w:rsidRPr="00920C8F"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 xml:space="preserve">Наблюдается тенденция перехода от однокомпонентных катализаторов простого состава к </w:t>
      </w:r>
      <w:proofErr w:type="gramStart"/>
      <w:r w:rsidRPr="00920C8F">
        <w:rPr>
          <w:rFonts w:ascii="Times New Roman" w:hAnsi="Times New Roman" w:cs="Times New Roman"/>
        </w:rPr>
        <w:t>сложным</w:t>
      </w:r>
      <w:proofErr w:type="gramEnd"/>
      <w:r w:rsidRPr="00920C8F">
        <w:rPr>
          <w:rFonts w:ascii="Times New Roman" w:hAnsi="Times New Roman" w:cs="Times New Roman"/>
        </w:rPr>
        <w:t xml:space="preserve"> многокомпонентным и полифункциональным. Последние имеют на поверхности участки, различающиеся по характеру каталитического действия. На полифункциональн</w:t>
      </w:r>
      <w:r>
        <w:rPr>
          <w:rFonts w:ascii="Times New Roman" w:hAnsi="Times New Roman" w:cs="Times New Roman"/>
        </w:rPr>
        <w:t>ых катализаторах в одном ап</w:t>
      </w:r>
      <w:r w:rsidRPr="00920C8F">
        <w:rPr>
          <w:rFonts w:ascii="Times New Roman" w:hAnsi="Times New Roman" w:cs="Times New Roman"/>
        </w:rPr>
        <w:t>парате за один проход реакционной смеси осуществляется ряд последовательных химических превращений и часто</w:t>
      </w:r>
      <w:r>
        <w:rPr>
          <w:rFonts w:ascii="Times New Roman" w:hAnsi="Times New Roman" w:cs="Times New Roman"/>
        </w:rPr>
        <w:t>, особенно в случае неустойчиво</w:t>
      </w:r>
      <w:r w:rsidRPr="00920C8F">
        <w:rPr>
          <w:rFonts w:ascii="Times New Roman" w:hAnsi="Times New Roman" w:cs="Times New Roman"/>
        </w:rPr>
        <w:t>сти промежуточных веществ, достигается лучший выход целевого продукта по сравнению с раздельным проведение</w:t>
      </w:r>
      <w:r>
        <w:rPr>
          <w:rFonts w:ascii="Times New Roman" w:hAnsi="Times New Roman" w:cs="Times New Roman"/>
        </w:rPr>
        <w:t>м процесса с помощью монофункци</w:t>
      </w:r>
      <w:r w:rsidRPr="00920C8F">
        <w:rPr>
          <w:rFonts w:ascii="Times New Roman" w:hAnsi="Times New Roman" w:cs="Times New Roman"/>
        </w:rPr>
        <w:t>ональных катализаторов. Полифункциона</w:t>
      </w:r>
      <w:r>
        <w:rPr>
          <w:rFonts w:ascii="Times New Roman" w:hAnsi="Times New Roman" w:cs="Times New Roman"/>
        </w:rPr>
        <w:t>льными являются, например, ката</w:t>
      </w:r>
      <w:r w:rsidRPr="00920C8F">
        <w:rPr>
          <w:rFonts w:ascii="Times New Roman" w:hAnsi="Times New Roman" w:cs="Times New Roman"/>
        </w:rPr>
        <w:t xml:space="preserve">лизатор Лебедева для получения дивинила из этилового спирта, </w:t>
      </w:r>
      <w:r>
        <w:rPr>
          <w:rFonts w:ascii="Times New Roman" w:hAnsi="Times New Roman" w:cs="Times New Roman"/>
        </w:rPr>
        <w:t>алюмопла</w:t>
      </w:r>
      <w:r w:rsidRPr="00920C8F">
        <w:rPr>
          <w:rFonts w:ascii="Times New Roman" w:hAnsi="Times New Roman" w:cs="Times New Roman"/>
        </w:rPr>
        <w:t>тиновый катализатор для производства высокооктановых бензинов и др.</w:t>
      </w:r>
    </w:p>
    <w:p w:rsidR="00ED2FF9" w:rsidRDefault="00ED2FF9" w:rsidP="00ED2FF9">
      <w:pPr>
        <w:pStyle w:val="Default"/>
        <w:ind w:firstLine="709"/>
        <w:jc w:val="both"/>
        <w:rPr>
          <w:rFonts w:ascii="Times New Roman" w:hAnsi="Times New Roman" w:cs="Times New Roman"/>
        </w:rPr>
      </w:pPr>
      <w:r w:rsidRPr="00920C8F">
        <w:rPr>
          <w:rFonts w:ascii="Times New Roman" w:hAnsi="Times New Roman" w:cs="Times New Roman"/>
        </w:rPr>
        <w:t>Объём мирового производства катализаторов составляет не менее 200 тыс. т/год; выпускается около 250 основных типов катализаторов, каждый тип включает ряд разновидностей. Меж</w:t>
      </w:r>
      <w:r>
        <w:rPr>
          <w:rFonts w:ascii="Times New Roman" w:hAnsi="Times New Roman" w:cs="Times New Roman"/>
        </w:rPr>
        <w:t>ду однородными по назначению ка</w:t>
      </w:r>
      <w:r w:rsidRPr="00920C8F">
        <w:rPr>
          <w:rFonts w:ascii="Times New Roman" w:hAnsi="Times New Roman" w:cs="Times New Roman"/>
        </w:rPr>
        <w:t>тализаторами, производимыми в различных странах или разными фирмами, имеются определённые различия, особенно между катализаторами новых процессов. Повсеместно наблюдается кон</w:t>
      </w:r>
      <w:r>
        <w:rPr>
          <w:rFonts w:ascii="Times New Roman" w:hAnsi="Times New Roman" w:cs="Times New Roman"/>
        </w:rPr>
        <w:t>центрация производства катализа</w:t>
      </w:r>
      <w:r w:rsidRPr="00920C8F">
        <w:rPr>
          <w:rFonts w:ascii="Times New Roman" w:hAnsi="Times New Roman" w:cs="Times New Roman"/>
        </w:rPr>
        <w:t>торов. Создаются крупные катализаторные фабрики и цехи, позволяющие улучшить качество продукции, механизировать и автоматизировать производство, а сами катализаторы, производившиеся ранее только для потребления внутри предприятий, стали поступать как товарные продукты на внутренние и международные рынки.</w:t>
      </w:r>
    </w:p>
    <w:p w:rsidR="00ED2FF9" w:rsidRPr="00ED2FF9" w:rsidRDefault="00ED2FF9" w:rsidP="00ED2FF9">
      <w:pPr>
        <w:spacing w:after="0" w:line="240" w:lineRule="auto"/>
        <w:jc w:val="both"/>
        <w:rPr>
          <w:rFonts w:ascii="Times New Roman" w:hAnsi="Times New Roman" w:cs="Times New Roman"/>
          <w:b/>
          <w:sz w:val="24"/>
          <w:szCs w:val="24"/>
        </w:rPr>
      </w:pPr>
    </w:p>
    <w:p w:rsidR="00ED3956" w:rsidRDefault="00ED2FF9"/>
    <w:sectPr w:rsidR="00ED3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A0045"/>
    <w:multiLevelType w:val="multilevel"/>
    <w:tmpl w:val="27B6E3B8"/>
    <w:lvl w:ilvl="0">
      <w:start w:val="1"/>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
    <w:nsid w:val="16920D95"/>
    <w:multiLevelType w:val="multilevel"/>
    <w:tmpl w:val="7F16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C60F6F"/>
    <w:multiLevelType w:val="multilevel"/>
    <w:tmpl w:val="8AF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480FD7"/>
    <w:multiLevelType w:val="multilevel"/>
    <w:tmpl w:val="AF2A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72E"/>
    <w:rsid w:val="00246A2E"/>
    <w:rsid w:val="0036072E"/>
    <w:rsid w:val="00745A8F"/>
    <w:rsid w:val="00ED2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FF9"/>
    <w:pPr>
      <w:ind w:left="720"/>
      <w:contextualSpacing/>
    </w:pPr>
  </w:style>
  <w:style w:type="paragraph" w:styleId="a4">
    <w:name w:val="Normal (Web)"/>
    <w:basedOn w:val="a"/>
    <w:uiPriority w:val="99"/>
    <w:unhideWhenUsed/>
    <w:rsid w:val="00ED2FF9"/>
    <w:pPr>
      <w:spacing w:before="100" w:beforeAutospacing="1" w:after="100" w:afterAutospacing="1" w:line="240" w:lineRule="auto"/>
      <w:ind w:left="244" w:right="244"/>
    </w:pPr>
    <w:rPr>
      <w:rFonts w:ascii="Verdana" w:eastAsia="Times New Roman" w:hAnsi="Verdana" w:cs="Times New Roman"/>
      <w:sz w:val="18"/>
      <w:szCs w:val="18"/>
      <w:lang w:eastAsia="ru-RU"/>
    </w:rPr>
  </w:style>
  <w:style w:type="character" w:styleId="a5">
    <w:name w:val="Emphasis"/>
    <w:basedOn w:val="a0"/>
    <w:uiPriority w:val="20"/>
    <w:qFormat/>
    <w:rsid w:val="00ED2FF9"/>
    <w:rPr>
      <w:i/>
      <w:iCs/>
    </w:rPr>
  </w:style>
  <w:style w:type="paragraph" w:customStyle="1" w:styleId="Default">
    <w:name w:val="Default"/>
    <w:rsid w:val="00ED2FF9"/>
    <w:pPr>
      <w:autoSpaceDE w:val="0"/>
      <w:autoSpaceDN w:val="0"/>
      <w:adjustRightInd w:val="0"/>
      <w:spacing w:after="0" w:line="240" w:lineRule="auto"/>
    </w:pPr>
    <w:rPr>
      <w:rFonts w:ascii="Arial" w:hAnsi="Arial" w:cs="Arial"/>
      <w:color w:val="000000"/>
      <w:sz w:val="24"/>
      <w:szCs w:val="24"/>
    </w:rPr>
  </w:style>
  <w:style w:type="paragraph" w:styleId="a6">
    <w:name w:val="Balloon Text"/>
    <w:basedOn w:val="a"/>
    <w:link w:val="a7"/>
    <w:uiPriority w:val="99"/>
    <w:semiHidden/>
    <w:unhideWhenUsed/>
    <w:rsid w:val="00ED2F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2F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FF9"/>
    <w:pPr>
      <w:ind w:left="720"/>
      <w:contextualSpacing/>
    </w:pPr>
  </w:style>
  <w:style w:type="paragraph" w:styleId="a4">
    <w:name w:val="Normal (Web)"/>
    <w:basedOn w:val="a"/>
    <w:uiPriority w:val="99"/>
    <w:unhideWhenUsed/>
    <w:rsid w:val="00ED2FF9"/>
    <w:pPr>
      <w:spacing w:before="100" w:beforeAutospacing="1" w:after="100" w:afterAutospacing="1" w:line="240" w:lineRule="auto"/>
      <w:ind w:left="244" w:right="244"/>
    </w:pPr>
    <w:rPr>
      <w:rFonts w:ascii="Verdana" w:eastAsia="Times New Roman" w:hAnsi="Verdana" w:cs="Times New Roman"/>
      <w:sz w:val="18"/>
      <w:szCs w:val="18"/>
      <w:lang w:eastAsia="ru-RU"/>
    </w:rPr>
  </w:style>
  <w:style w:type="character" w:styleId="a5">
    <w:name w:val="Emphasis"/>
    <w:basedOn w:val="a0"/>
    <w:uiPriority w:val="20"/>
    <w:qFormat/>
    <w:rsid w:val="00ED2FF9"/>
    <w:rPr>
      <w:i/>
      <w:iCs/>
    </w:rPr>
  </w:style>
  <w:style w:type="paragraph" w:customStyle="1" w:styleId="Default">
    <w:name w:val="Default"/>
    <w:rsid w:val="00ED2FF9"/>
    <w:pPr>
      <w:autoSpaceDE w:val="0"/>
      <w:autoSpaceDN w:val="0"/>
      <w:adjustRightInd w:val="0"/>
      <w:spacing w:after="0" w:line="240" w:lineRule="auto"/>
    </w:pPr>
    <w:rPr>
      <w:rFonts w:ascii="Arial" w:hAnsi="Arial" w:cs="Arial"/>
      <w:color w:val="000000"/>
      <w:sz w:val="24"/>
      <w:szCs w:val="24"/>
    </w:rPr>
  </w:style>
  <w:style w:type="paragraph" w:styleId="a6">
    <w:name w:val="Balloon Text"/>
    <w:basedOn w:val="a"/>
    <w:link w:val="a7"/>
    <w:uiPriority w:val="99"/>
    <w:semiHidden/>
    <w:unhideWhenUsed/>
    <w:rsid w:val="00ED2F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2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7420</Words>
  <Characters>42296</Characters>
  <Application>Microsoft Office Word</Application>
  <DocSecurity>0</DocSecurity>
  <Lines>352</Lines>
  <Paragraphs>99</Paragraphs>
  <ScaleCrop>false</ScaleCrop>
  <Company/>
  <LinksUpToDate>false</LinksUpToDate>
  <CharactersWithSpaces>49617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Светлана Стан.</dc:creator>
  <cp:keywords/>
  <dc:description/>
  <cp:lastModifiedBy>Павлова Светлана Стан.</cp:lastModifiedBy>
  <cp:revision>2</cp:revision>
  <dcterms:created xsi:type="dcterms:W3CDTF">2023-12-19T10:29:00Z</dcterms:created>
  <dcterms:modified xsi:type="dcterms:W3CDTF">2023-12-19T10:31:00Z</dcterms:modified>
</cp:coreProperties>
</file>