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BDA23" w14:textId="0D4BC7D9" w:rsidR="008B5FD7" w:rsidRPr="004D5E85" w:rsidRDefault="00AB1C78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D5E85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системы противодействия коррупции в Российской Федерации</w:t>
      </w:r>
    </w:p>
    <w:p w14:paraId="6FBE19FB" w14:textId="2B696196" w:rsidR="00AB1C78" w:rsidRPr="004D5E85" w:rsidRDefault="00AB1C78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Ключевые вопросы в рамках данной темы:</w:t>
      </w:r>
    </w:p>
    <w:p w14:paraId="5C655E76" w14:textId="7684515A" w:rsidR="00AB1C78" w:rsidRPr="004D5E85" w:rsidRDefault="00AB1C78" w:rsidP="004D5E8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Hlk166782415"/>
      <w:r w:rsidRPr="004D5E85">
        <w:rPr>
          <w:rFonts w:ascii="Times New Roman" w:hAnsi="Times New Roman" w:cs="Times New Roman"/>
          <w:i/>
          <w:iCs/>
          <w:sz w:val="28"/>
          <w:szCs w:val="28"/>
        </w:rPr>
        <w:t>Правовые и организационные основы, основные принципы противодействия коррупции в Российской Федерации;</w:t>
      </w:r>
    </w:p>
    <w:bookmarkEnd w:id="1"/>
    <w:p w14:paraId="0CA52860" w14:textId="3B00EAE8" w:rsidR="00AB1C78" w:rsidRPr="004D5E85" w:rsidRDefault="00AB1C78" w:rsidP="004D5E8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E85">
        <w:rPr>
          <w:rFonts w:ascii="Times New Roman" w:hAnsi="Times New Roman" w:cs="Times New Roman"/>
          <w:i/>
          <w:iCs/>
          <w:sz w:val="28"/>
          <w:szCs w:val="28"/>
        </w:rPr>
        <w:t>Конституция Российской Федерации, федеральные конституционные законы;</w:t>
      </w:r>
    </w:p>
    <w:p w14:paraId="22FDFA6D" w14:textId="1A5954AF" w:rsidR="00AB1C78" w:rsidRPr="004D5E85" w:rsidRDefault="00AB1C78" w:rsidP="004D5E8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E85">
        <w:rPr>
          <w:rFonts w:ascii="Times New Roman" w:hAnsi="Times New Roman" w:cs="Times New Roman"/>
          <w:i/>
          <w:iCs/>
          <w:sz w:val="28"/>
          <w:szCs w:val="28"/>
        </w:rPr>
        <w:t>Федеральный закон от 25 декабря 2008 г. № 273-ФЗ «О противодействии коррупции» и иные федеральные законы, нормативные правовые акты Президента Российской Федерации и Правительства Российской Федерации в области противодействия коррупции;</w:t>
      </w:r>
    </w:p>
    <w:p w14:paraId="0DFAF7BC" w14:textId="1979EA8E" w:rsidR="00AB1C78" w:rsidRPr="004D5E85" w:rsidRDefault="00AB1C78" w:rsidP="004D5E8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E85">
        <w:rPr>
          <w:rFonts w:ascii="Times New Roman" w:hAnsi="Times New Roman" w:cs="Times New Roman"/>
          <w:i/>
          <w:iCs/>
          <w:sz w:val="28"/>
          <w:szCs w:val="28"/>
        </w:rPr>
        <w:t>Система органов публичной власти, участвующих в противодействии коррупции в Российской Федерации;</w:t>
      </w:r>
    </w:p>
    <w:p w14:paraId="7A89AEE5" w14:textId="2A51F687" w:rsidR="007E23F8" w:rsidRPr="004D5E85" w:rsidRDefault="007E23F8" w:rsidP="004D5E8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E85">
        <w:rPr>
          <w:rFonts w:ascii="Times New Roman" w:hAnsi="Times New Roman" w:cs="Times New Roman"/>
          <w:i/>
          <w:iCs/>
          <w:sz w:val="28"/>
          <w:szCs w:val="28"/>
        </w:rPr>
        <w:t xml:space="preserve">Меры по профилактике коррупции, в том числе формирование в обществе нетерпимости к коррупционному поведению и антикоррупционная экспертиза правовых актов и их проектов, развитие институтов общественного и парламентского </w:t>
      </w:r>
      <w:proofErr w:type="gramStart"/>
      <w:r w:rsidRPr="004D5E85">
        <w:rPr>
          <w:rFonts w:ascii="Times New Roman" w:hAnsi="Times New Roman" w:cs="Times New Roman"/>
          <w:i/>
          <w:iCs/>
          <w:sz w:val="28"/>
          <w:szCs w:val="28"/>
        </w:rPr>
        <w:t>контроля за</w:t>
      </w:r>
      <w:proofErr w:type="gramEnd"/>
      <w:r w:rsidRPr="004D5E85">
        <w:rPr>
          <w:rFonts w:ascii="Times New Roman" w:hAnsi="Times New Roman" w:cs="Times New Roman"/>
          <w:i/>
          <w:iCs/>
          <w:sz w:val="28"/>
          <w:szCs w:val="28"/>
        </w:rPr>
        <w:t xml:space="preserve"> соблюдением законодательства Российской Федерации в области противодействия коррупции;</w:t>
      </w:r>
    </w:p>
    <w:p w14:paraId="22ADC19C" w14:textId="2070A4E1" w:rsidR="007E23F8" w:rsidRPr="004D5E85" w:rsidRDefault="007E23F8" w:rsidP="004D5E85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D5E85">
        <w:rPr>
          <w:rFonts w:ascii="Times New Roman" w:hAnsi="Times New Roman" w:cs="Times New Roman"/>
          <w:i/>
          <w:iCs/>
          <w:sz w:val="28"/>
          <w:szCs w:val="28"/>
        </w:rPr>
        <w:t>Меры участия институтов гражданского общества в противодействии коррупции.</w:t>
      </w:r>
    </w:p>
    <w:p w14:paraId="48A312B3" w14:textId="77777777" w:rsidR="007E23F8" w:rsidRPr="004D5E85" w:rsidRDefault="007E23F8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7C4712" w14:textId="6876F863" w:rsidR="007E23F8" w:rsidRPr="004D5E85" w:rsidRDefault="007E23F8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E85">
        <w:rPr>
          <w:rFonts w:ascii="Times New Roman" w:hAnsi="Times New Roman" w:cs="Times New Roman"/>
          <w:b/>
          <w:bCs/>
          <w:sz w:val="28"/>
          <w:szCs w:val="28"/>
        </w:rPr>
        <w:t>Правовые и организационные основы, основные принципы противодействия коррупции в Российской Федерации</w:t>
      </w:r>
    </w:p>
    <w:p w14:paraId="710A11BE" w14:textId="24689A5D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Под термином "коррупция" согласно п. 1 ст. 1 Федерального закона от 25.12.2008 N 273-ФЗ (ред. от 19.12.2023) "О противодействии коррупции"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14:paraId="567BA8D9" w14:textId="2A579CC9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В то же время противодействие коррупции - это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 (профилактика коррупции); по выявлению, предупреждению, пресечению, раскрытию и расследованию коррупционных правонарушений (борьба с коррупцией);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по минимизации и (или) ликвидации последствий коррупционных правонарушений (п. 2 ст. 1 Закона о противодействии коррупции).</w:t>
      </w:r>
    </w:p>
    <w:p w14:paraId="783730F4" w14:textId="7CFF01F6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lastRenderedPageBreak/>
        <w:t xml:space="preserve">Правовую основу противодействия коррупции составляют: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  <w:proofErr w:type="gramEnd"/>
    </w:p>
    <w:p w14:paraId="49A96C56" w14:textId="6F52802D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Противодействие коррупции в Российской Федерации основывается на следующих основных принципах:</w:t>
      </w:r>
    </w:p>
    <w:p w14:paraId="43EEAFAA" w14:textId="19911EAD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1) признание, обеспечение и защита основных прав и свобод человека и гражданина;</w:t>
      </w:r>
    </w:p>
    <w:p w14:paraId="45BA5BBD" w14:textId="4B0C3A6E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2) законность;</w:t>
      </w:r>
    </w:p>
    <w:p w14:paraId="4F3A2DE1" w14:textId="2F2A6002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3) публичность и открытость деятельности государственных органов и органов местного самоуправления;</w:t>
      </w:r>
    </w:p>
    <w:p w14:paraId="1EFB8721" w14:textId="07B20299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14:paraId="5249A791" w14:textId="0B94B439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14:paraId="31A45023" w14:textId="0460AB35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14:paraId="2191B16E" w14:textId="07A32A0E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14:paraId="4294331D" w14:textId="77777777" w:rsidR="00B878D6" w:rsidRPr="004D5E85" w:rsidRDefault="00B878D6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F50A23" w14:textId="6B0EE406" w:rsidR="00B878D6" w:rsidRPr="004D5E85" w:rsidRDefault="006027E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E85">
        <w:rPr>
          <w:rFonts w:ascii="Times New Roman" w:hAnsi="Times New Roman" w:cs="Times New Roman"/>
          <w:b/>
          <w:bCs/>
          <w:sz w:val="28"/>
          <w:szCs w:val="28"/>
        </w:rPr>
        <w:t>Конституция Российской Федерации, федеральные конституционные законы, Федеральный закон от 25 декабря 2008 г. № 273-ФЗ «О противодействии коррупции» и иные федеральные законы, нормативные правовые акты Президента Российской Федерации и Правительства Российской Федерации в области противодействия коррупции</w:t>
      </w:r>
    </w:p>
    <w:p w14:paraId="0F0D234A" w14:textId="2A7C93D6" w:rsidR="006027EA" w:rsidRPr="004D5E85" w:rsidRDefault="006027E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установлены Федеральным законом от 25.12.2008 N 273-ФЗ "О противодействии коррупции".</w:t>
      </w:r>
    </w:p>
    <w:p w14:paraId="1A41AAD9" w14:textId="3E0BDF71" w:rsidR="006027EA" w:rsidRPr="004D5E85" w:rsidRDefault="006027E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Кроме того, 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указом Президента РФ от 16 августа 2021 г. N 478 "О Национальном плане противодействия коррупции на 2021 - 2024 годы" утверждены Национальная стратегия противодействия коррупции и Национальный план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противодействия коррупции. Помимо этого, Президентом РФ были приняты </w:t>
      </w:r>
      <w:r w:rsidRPr="004D5E85">
        <w:rPr>
          <w:rFonts w:ascii="Times New Roman" w:hAnsi="Times New Roman" w:cs="Times New Roman"/>
          <w:sz w:val="28"/>
          <w:szCs w:val="28"/>
        </w:rPr>
        <w:lastRenderedPageBreak/>
        <w:t xml:space="preserve">указы от 02.04.2013 N 309 (ред. от 25.01.2024) "О мерах по реализации отдельных положений Федерального закона "О противодействии коррупции" и от 08.07.2013 N 613 </w:t>
      </w:r>
      <w:r w:rsidR="001015D3" w:rsidRPr="004D5E85">
        <w:rPr>
          <w:rFonts w:ascii="Times New Roman" w:hAnsi="Times New Roman" w:cs="Times New Roman"/>
          <w:sz w:val="28"/>
          <w:szCs w:val="28"/>
        </w:rPr>
        <w:t xml:space="preserve">(ред. от 26.10.2023) </w:t>
      </w:r>
      <w:r w:rsidRPr="004D5E85">
        <w:rPr>
          <w:rFonts w:ascii="Times New Roman" w:hAnsi="Times New Roman" w:cs="Times New Roman"/>
          <w:sz w:val="28"/>
          <w:szCs w:val="28"/>
        </w:rPr>
        <w:t xml:space="preserve">"Вопросы противодействия коррупции".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А указами от 21.09.2009 N 1065 и N 1066 утверждены соответственно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 и Положение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государственные должности Российской Федерации, и соблюдения ограничений лицами, замещающими государственные должности Российской Федерации.</w:t>
      </w:r>
    </w:p>
    <w:p w14:paraId="2823156B" w14:textId="64440FF6" w:rsidR="006027EA" w:rsidRPr="004D5E85" w:rsidRDefault="006027E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Правовую основу противодействия коррупции помимо Закона о противодействии коррупции и упомянутых Указов Президента РФ составляют также другие федеральные законы, международные договоры РФ - Конвенция Организации Объединенных Наций против коррупции от 31 октября 2003 года и Конвенция об уголовной ответственности за коррупцию, подписанная от имени РФ 27 января 1999 года в г. Страсбурге, нормативные правовые акты Правительства РФ и иных федеральных органов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государственной власти, нормативные правовые акты органов государственной власти субъектов РФ и муниципальные правовые акты.</w:t>
      </w:r>
    </w:p>
    <w:p w14:paraId="1DC4E72A" w14:textId="6BCF0BF0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E5242A" w14:textId="31C05A9B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E85">
        <w:rPr>
          <w:rFonts w:ascii="Times New Roman" w:hAnsi="Times New Roman" w:cs="Times New Roman"/>
          <w:b/>
          <w:bCs/>
          <w:sz w:val="28"/>
          <w:szCs w:val="28"/>
        </w:rPr>
        <w:t>Система органов публичной власти, участвующих в противодействии коррупции в Российской Федерации</w:t>
      </w:r>
    </w:p>
    <w:p w14:paraId="66411863" w14:textId="293EB545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Организационную составляющую основ реализации антикоррупционной политики в Российской Федерации составляют:</w:t>
      </w:r>
    </w:p>
    <w:p w14:paraId="6A51761D" w14:textId="1920EAEB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1. Президент Российской Федерации, который:</w:t>
      </w:r>
    </w:p>
    <w:p w14:paraId="289D24BC" w14:textId="35ADC4B7" w:rsidR="001015D3" w:rsidRPr="004D5E85" w:rsidRDefault="001015D3" w:rsidP="004D5E8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определяет основные направления государственной политики в области противодействия коррупции;</w:t>
      </w:r>
    </w:p>
    <w:p w14:paraId="734441D8" w14:textId="31BF5419" w:rsidR="001015D3" w:rsidRPr="004D5E85" w:rsidRDefault="001015D3" w:rsidP="004D5E85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14:paraId="5CD7E310" w14:textId="119BEB39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2. Федеральное Собрание Российской Федерации обеспечивает разработку и принятие федеральных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законов по вопросам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контролирует деятельность органов исполнительной власти в пределах своих полномочий.</w:t>
      </w:r>
    </w:p>
    <w:p w14:paraId="0C465AD2" w14:textId="53AB4A08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3. 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14:paraId="09E679C2" w14:textId="446A04C1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4. Федеральные органы государственной власти, органы государственной власти субъектов Российской Федерации и органы местного самоуправления, которые реализуют нормы антикоррупционного законодательства в пределах своих полномочий.</w:t>
      </w:r>
    </w:p>
    <w:p w14:paraId="73C354B0" w14:textId="77777777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lastRenderedPageBreak/>
        <w:t>В соответствии с Указом президента РФ от 03.12.2013 № 878 в составе Администрации Президента Российской Федерации было создано Управление Президента Российской Федерации по вопросам противодействия коррупции.</w:t>
      </w:r>
    </w:p>
    <w:p w14:paraId="44AD8347" w14:textId="15E72C11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Основными задачами Управления являются:</w:t>
      </w:r>
    </w:p>
    <w:p w14:paraId="3DD17AB0" w14:textId="342A6C5C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1) участие в обеспечении реализации Президентом Российской Федерации его полномочий по проведению государственной политики в области противодействия коррупции;</w:t>
      </w:r>
    </w:p>
    <w:p w14:paraId="26FB4763" w14:textId="5B1478B2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2) осуществление в пределах своей компетенции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исполнением федеральных конституционных законов, федеральных законов (в части, касающейся полномочий Президента Российской Федерации), указов, распоряжений, поручений и указаний Президента Российской Федерации по вопросам противодействия коррупции;</w:t>
      </w:r>
    </w:p>
    <w:p w14:paraId="135208F2" w14:textId="28C593A0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3) подготовка предложений Президенту Российской Федерации по вопросам противодействия коррупции в органах государственной власти, иных государственных органах, органах местного самоуправления и организациях, а также урегулирования конфликта интересов;</w:t>
      </w:r>
    </w:p>
    <w:p w14:paraId="112A2C6E" w14:textId="562D75FE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4) содействие Президенту Российской Федерации в пределах своей компетенции в обеспечении согласованного функционирования и взаимодействия органов государственной власти, иных государственных органов, органов местного самоуправления и организаций по вопросам противодействия коррупции;</w:t>
      </w:r>
    </w:p>
    <w:p w14:paraId="6B16E8AC" w14:textId="24A364B6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5) обеспечение деятельности Совета при Президенте Российской Федерации по противодействию коррупции и президиума этого Совета, Комиссии по соблюдению требований к служебному поведению федеральных государственных служащих Администрации Президента Российской Федерации и урегулированию конфликта интересов, а также в пределах своей компетенции – деятельности иных совещательных и консультативных органов при Президенте Российской Федерации;</w:t>
      </w:r>
    </w:p>
    <w:p w14:paraId="745BCFF2" w14:textId="4840BAD6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6) обеспечение взаимодействия Президента Российской Федерации и Руководителя Администрации Президента Российской Федерации с полномочными представителями Президента Российской Федерации в федеральных округах по вопросам, относящимся к компетенции Управления.</w:t>
      </w:r>
    </w:p>
    <w:p w14:paraId="66619291" w14:textId="77777777" w:rsidR="00A92C4A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Одним из основных органов власти в области противодействия коррупции долгое время оставался Совет при Президенте Российской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Федерации по борьбе с коррупцией, функционировавший в 2003-2007 гг.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совещательный орган при Президенте Российской Федерации, образованный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в целях оказания содействия Президенту Российской Федерации в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реализации его конституционных полномочий, образованный Указом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Президента Российской Федерации от 24 ноября 2003 г. № 1384 (этим же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Указом утверждено Положение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о Совете). С 2008 г. действует Совет при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Президенте Российской Федерации по противодействию коррупции (Указ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Президента РФ от 19.05.2008 г. № 815 «О мерах по противодействию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коррупции»).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B33CCA" w14:textId="49D0B2A0" w:rsidR="001015D3" w:rsidRPr="004D5E85" w:rsidRDefault="001015D3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lastRenderedPageBreak/>
        <w:t>Совет является совещательным органом при Президенте РФ, при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Совете созданы Комиссия по противодействию коррупции и Комиссия по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разрешению конфликта интересов. Основной задачей Совета является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оказание содействия Президенту РФ в определении приоритетных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направлений государственной политики в сфере борьбы с коррупцией и ее</w:t>
      </w:r>
      <w:r w:rsidR="00A92C4A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реализации.</w:t>
      </w:r>
    </w:p>
    <w:p w14:paraId="7CAC38AC" w14:textId="7CDD318B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Функции Совета при президенте РФ по противодействию коррупции Совет осуществляет следующие функции:</w:t>
      </w:r>
    </w:p>
    <w:p w14:paraId="098D3F22" w14:textId="62E125C2" w:rsidR="00A92C4A" w:rsidRPr="004D5E85" w:rsidRDefault="00A92C4A" w:rsidP="004D5E8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вносит предложения Президенту РФ о составе упомянутых выше комиссий;</w:t>
      </w:r>
    </w:p>
    <w:p w14:paraId="5FEC2D21" w14:textId="203F93F6" w:rsidR="00A92C4A" w:rsidRPr="004D5E85" w:rsidRDefault="00A92C4A" w:rsidP="004D5E8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заслушивает ежегодно доклад Генерального прокурора о состоянии дел в сфере борьбы с коррупцией;</w:t>
      </w:r>
    </w:p>
    <w:p w14:paraId="4B105B72" w14:textId="31C0AF28" w:rsidR="00A92C4A" w:rsidRPr="004D5E85" w:rsidRDefault="00A92C4A" w:rsidP="004D5E8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рассматривает подготовленные Комиссией по противодействию коррупции предложения по предупреждению и пресечению коррупции в федеральных органах государственной власти, в субъектах Федерации и в органах местного самоуправления;</w:t>
      </w:r>
    </w:p>
    <w:p w14:paraId="4DAABE77" w14:textId="7B9448A5" w:rsidR="00A92C4A" w:rsidRPr="004D5E85" w:rsidRDefault="00A92C4A" w:rsidP="004D5E85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представляет ежегодно доклад Президенту РФ о результатах своей работы.</w:t>
      </w:r>
    </w:p>
    <w:p w14:paraId="720CD12F" w14:textId="0A84B904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 Следует подчеркнуть, что Совет не рассматривает сообщения о коррупционных преступлениях и иных правонарушениях, не проводит соответствующих проверок.</w:t>
      </w:r>
    </w:p>
    <w:p w14:paraId="2D680106" w14:textId="6A702B8B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E85">
        <w:rPr>
          <w:rFonts w:ascii="Times New Roman" w:hAnsi="Times New Roman" w:cs="Times New Roman"/>
          <w:b/>
          <w:bCs/>
          <w:sz w:val="28"/>
          <w:szCs w:val="28"/>
        </w:rPr>
        <w:t>Деятельность и компетенция прокуратуры в сфере противодействия коррупции</w:t>
      </w:r>
    </w:p>
    <w:p w14:paraId="70254971" w14:textId="4A9EC7E2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Органы прокуратуры осуществляют свою антикоррупционную деятельность на основании Конституции Российской Федерации, Федерального закона от 17 января 1992 г. № 2202-I «О прокуратуре Российской Федерации», Федерального закона от 25 декабря 2008 г. №273-ФЗ «О противодействии коррупции», иных федеральных законов и утверждаемого Президентом Российской Федерации Национального плана противодействия коррупции.</w:t>
      </w:r>
    </w:p>
    <w:p w14:paraId="34B1B4A9" w14:textId="0A36B992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В соответствии со статьей 36 Конвенц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>Н против коррупции в 2007 году в составе Генеральной прокуратуры Российской Федерации образовано управление по надзору за исполнением законодательства о противодействии коррупции.</w:t>
      </w:r>
    </w:p>
    <w:p w14:paraId="0BF815D6" w14:textId="7480C022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Аналогичные специализированные подразделения по надзору за исполнением законодательства о противодействии коррупции (далее – СППК) созданы на уровне субъектов Российской Федерации.</w:t>
      </w:r>
    </w:p>
    <w:p w14:paraId="6840C424" w14:textId="0B2D41C0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Организационное и методическое руководство деятельностью СППК в регионах осуществляет управление по надзору за исполнением законодательства о противодействии коррупции Генеральной прокуратуры Российской Федерации, а оперативное руководство работниками таких подразделений – лично прокуроры субъектов Российской Федерации.</w:t>
      </w:r>
    </w:p>
    <w:p w14:paraId="12BF77BF" w14:textId="77777777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В состав Управления входят:</w:t>
      </w:r>
    </w:p>
    <w:p w14:paraId="56619A4D" w14:textId="36D63429" w:rsidR="00A92C4A" w:rsidRPr="004D5E85" w:rsidRDefault="00A92C4A" w:rsidP="004D5E8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отдел по надзору за исполнением федерального законодательства;</w:t>
      </w:r>
    </w:p>
    <w:p w14:paraId="298CAAA7" w14:textId="7176A52C" w:rsidR="00A92C4A" w:rsidRPr="004D5E85" w:rsidRDefault="00A92C4A" w:rsidP="004D5E8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lastRenderedPageBreak/>
        <w:t>отдел по надзору за уголовно-процессуальной и оперативно-розыскной деятельностью, обеспечению участия прокуроров в рассмотрении уголовных дел судами;</w:t>
      </w:r>
    </w:p>
    <w:p w14:paraId="515F0CB2" w14:textId="70365D7A" w:rsidR="00A92C4A" w:rsidRPr="004D5E85" w:rsidRDefault="00A92C4A" w:rsidP="004D5E85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организационно-аналитический отдел; старшие прокуроры управления с дислокацией в федеральных округах страны, реализующие надзорные полномочия в отношении государственных органов окружного и межрегионального уровня.</w:t>
      </w:r>
    </w:p>
    <w:p w14:paraId="4D8ED90F" w14:textId="08EA9290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Такое построение призвано обеспечить самостоятельную централизованную структуру в рамках единой прокуратуры Российской Федерации, призванную обеспечить комплексный подход к противодействию коррупции и устойчивую к возможному давлению извне со стороны представителей любых ветвей власти. Установленные для работников подразделений гарантии независимости позволяют эффективно и результативно осуществлять возложенные функции, невзирая на уровень проверяемого органа.</w:t>
      </w:r>
    </w:p>
    <w:p w14:paraId="1CD02625" w14:textId="4AD5E171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В целях повышения гарантий независимости и самостоятельности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таких подразделений для их работников предусмотрена не только особая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процедура их назначения на должность и освобождения от должности, но и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специальный порядок привлечения таких прокурорских работников к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дисциплинарной ответственности.</w:t>
      </w:r>
    </w:p>
    <w:p w14:paraId="5C0D89D9" w14:textId="59D0AF7B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Назначение на должность производится после тщательного изучения в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Генеральной прокуратуре Российской Федерации личности кандидата,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который должен иметь не менее пяти лет стажа работы в прокуратуре,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обладать необходимыми профессиональными качествами и безупречной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репутацией. Отбор кандидатур происходит на заседании специальной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комиссии. Состав комиссии в Генеральной прокуратуре Российской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Федерации утвержден приказом Генерального прокурора Российской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Федерации, возглавляет ее Первый заместитель Генерального прокурора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Российской Федерации. На региональном уровне такие комиссии возглавляют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прокуроры субъектов Российской Федерации и приравненных к ним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специализированных прокуратур.</w:t>
      </w:r>
    </w:p>
    <w:p w14:paraId="3A49B638" w14:textId="3802D41B" w:rsidR="00A92C4A" w:rsidRPr="004D5E85" w:rsidRDefault="00A92C4A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Все отобранные прокурорские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работники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как на региональном, так и на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федеральном уровне назначаются на должность приказом Генерального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прокурора Российской Федерации и могут быть привлечены к</w:t>
      </w:r>
      <w:r w:rsidR="00C80A8E" w:rsidRPr="004D5E85">
        <w:rPr>
          <w:rFonts w:ascii="Times New Roman" w:hAnsi="Times New Roman" w:cs="Times New Roman"/>
          <w:sz w:val="28"/>
          <w:szCs w:val="28"/>
        </w:rPr>
        <w:t xml:space="preserve"> </w:t>
      </w:r>
      <w:r w:rsidRPr="004D5E85">
        <w:rPr>
          <w:rFonts w:ascii="Times New Roman" w:hAnsi="Times New Roman" w:cs="Times New Roman"/>
          <w:sz w:val="28"/>
          <w:szCs w:val="28"/>
        </w:rPr>
        <w:t>дисциплинарной ответственности только с согласия его первого заместителя.</w:t>
      </w:r>
    </w:p>
    <w:p w14:paraId="1B8F7038" w14:textId="2366EBCF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E85">
        <w:rPr>
          <w:rFonts w:ascii="Times New Roman" w:hAnsi="Times New Roman" w:cs="Times New Roman"/>
          <w:b/>
          <w:bCs/>
          <w:sz w:val="28"/>
          <w:szCs w:val="28"/>
        </w:rPr>
        <w:t xml:space="preserve">Меры по профилактике коррупции, в том числе формирование в обществе нетерпимости к коррупционному поведению и антикоррупционная экспертиза правовых актов и их проектов, развитие институтов общественного и парламентского </w:t>
      </w:r>
      <w:proofErr w:type="gramStart"/>
      <w:r w:rsidRPr="004D5E8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4D5E85">
        <w:rPr>
          <w:rFonts w:ascii="Times New Roman" w:hAnsi="Times New Roman" w:cs="Times New Roman"/>
          <w:b/>
          <w:bCs/>
          <w:sz w:val="28"/>
          <w:szCs w:val="28"/>
        </w:rPr>
        <w:t xml:space="preserve"> соблюдением законодательства Российской Федерации в области противодействия коррупции</w:t>
      </w:r>
    </w:p>
    <w:p w14:paraId="15D6AF81" w14:textId="5A78F0A9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Федеральным законом от 25.12.2008 N 273-ФЗ "О противодействии коррупции" определены меры по профилактике коррупции и основными направлениями деятельности государственных органов по повышению эффективности противодействия коррупции.</w:t>
      </w:r>
    </w:p>
    <w:p w14:paraId="6C13F142" w14:textId="6CB56AF1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lastRenderedPageBreak/>
        <w:t>Профилактика коррупции осуществляется путем применения следующих основных мер:</w:t>
      </w:r>
    </w:p>
    <w:p w14:paraId="3A9B516D" w14:textId="06D4A0CE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1) формирование в обществе нетерпимости к коррупционному поведению;</w:t>
      </w:r>
    </w:p>
    <w:p w14:paraId="6620F57D" w14:textId="2629BF0D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2) антикоррупционная экспертиза правовых актов и их проектов;</w:t>
      </w:r>
    </w:p>
    <w:p w14:paraId="78A501EE" w14:textId="2A9322C0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2.1) 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14:paraId="00E1C4EC" w14:textId="69A8EF19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3) 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14:paraId="36841743" w14:textId="10E979A3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4) 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50334451" w14:textId="67EC16BD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5) 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поощрении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>;</w:t>
      </w:r>
    </w:p>
    <w:p w14:paraId="39ED642E" w14:textId="67313729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6) развитие институтов общественного и парламентского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о противодействии коррупции.</w:t>
      </w:r>
    </w:p>
    <w:p w14:paraId="3A5A75A7" w14:textId="661E0C50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14:paraId="7B614BB5" w14:textId="29CB52E6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1) проведение единой государственной политики в области противодействия коррупции;</w:t>
      </w:r>
    </w:p>
    <w:p w14:paraId="13365061" w14:textId="7838025D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2)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14:paraId="5E3C738E" w14:textId="17BFAE90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3) принятие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14:paraId="75B4AD83" w14:textId="2F9878B2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4) совершенствование системы и структуры государственных органов, создание механизмов общественного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их деятельностью;</w:t>
      </w:r>
    </w:p>
    <w:p w14:paraId="2F38B2CD" w14:textId="075B08DA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5)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14:paraId="2EBD3847" w14:textId="4A6F51E9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6) унификация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14:paraId="1BD6DD05" w14:textId="2BA632C2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7) обеспечение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14:paraId="4D45824A" w14:textId="21F61186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8) обеспечение независимости средств массовой информации;</w:t>
      </w:r>
    </w:p>
    <w:p w14:paraId="7EA42EFD" w14:textId="7777777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9) неукоснительное соблюдение принципов независимости судей и невмешательства в судебную деятельность;</w:t>
      </w:r>
    </w:p>
    <w:p w14:paraId="7BABA581" w14:textId="7777777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E54B8" w14:textId="780AFB5F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10) совершенствование организации деятельности правоохранительных и контролирующих органов по противодействию коррупции;</w:t>
      </w:r>
    </w:p>
    <w:p w14:paraId="3DCD150A" w14:textId="585A6678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11) совершенствование порядка прохождения государственной и муниципальной службы;</w:t>
      </w:r>
    </w:p>
    <w:p w14:paraId="280C5CE9" w14:textId="1F19E648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12) обеспечение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14:paraId="44550335" w14:textId="3FA42615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13) устранение необоснованных запретов и ограничений, особенно в области экономической деятельности;</w:t>
      </w:r>
    </w:p>
    <w:p w14:paraId="2E660803" w14:textId="1755C9E0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14) совершенствование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</w:t>
      </w:r>
      <w:r w:rsidRPr="004D5E85">
        <w:rPr>
          <w:rFonts w:ascii="Times New Roman" w:hAnsi="Times New Roman" w:cs="Times New Roman"/>
          <w:sz w:val="28"/>
          <w:szCs w:val="28"/>
        </w:rPr>
        <w:lastRenderedPageBreak/>
        <w:t>также порядка передачи прав на использование такого имущества и его отчуждения;</w:t>
      </w:r>
    </w:p>
    <w:p w14:paraId="224BA065" w14:textId="512E4C79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15) повышение уровня оплаты труда и социальной защищенности государственных и муниципальных служащих;</w:t>
      </w:r>
    </w:p>
    <w:p w14:paraId="399F93D8" w14:textId="2EF8F536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16) укрепление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</w:t>
      </w:r>
    </w:p>
    <w:p w14:paraId="6A993787" w14:textId="1FE3F3F5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17) усиление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решением вопросов, содержащихся в обращениях граждан и юридических лиц;</w:t>
      </w:r>
    </w:p>
    <w:p w14:paraId="38909D15" w14:textId="0712C198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18) передача части функций государственных органов саморегулируемым организациям, а также иным негосударственным организациям;</w:t>
      </w:r>
    </w:p>
    <w:p w14:paraId="21BDE3F0" w14:textId="7599918C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19)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14:paraId="4428211D" w14:textId="1F71A3F1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20) повышение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14:paraId="528B3C1C" w14:textId="7777777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21) оптимизация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14:paraId="4E7CC8C3" w14:textId="47BCEA68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5E85">
        <w:rPr>
          <w:rFonts w:ascii="Times New Roman" w:hAnsi="Times New Roman" w:cs="Times New Roman"/>
          <w:b/>
          <w:bCs/>
          <w:sz w:val="28"/>
          <w:szCs w:val="28"/>
        </w:rPr>
        <w:t>Меры участия институтов гражданского общества в противодействии коррупции</w:t>
      </w:r>
    </w:p>
    <w:p w14:paraId="2CF06C43" w14:textId="35797418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Федеральный закон от 25.12.2008 г. № 273-ФЗ «О противодействии коррупции» называет в качестве одного из принципов противодействия коррупции сотрудничество государства с институтами гражданского общества и физическими лицами.</w:t>
      </w:r>
    </w:p>
    <w:p w14:paraId="12C5CC1C" w14:textId="7777777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4CCDAE" w14:textId="7777777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D4D7E1" w14:textId="7C7B891D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Данное сотрудничество осуществляется следующими способами:</w:t>
      </w:r>
    </w:p>
    <w:p w14:paraId="0F54A7FC" w14:textId="2A4815F2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1. Непосредственное участие каждого гражданина, институтов гражданского общества в формировании нетерпимости к коррупционному поведению.</w:t>
      </w:r>
    </w:p>
    <w:p w14:paraId="1E27D6D3" w14:textId="2A7EBADC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2. Участие в проведении антикоррупционной экспертизы нормативных правовых актов органов государственной власти и местного самоуправления;</w:t>
      </w:r>
    </w:p>
    <w:p w14:paraId="51B31018" w14:textId="5AD34A82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Так, на основе обращения гражданина в прокуратуру республики проведена экспертиза на предмет наличии коррупциогенных факторов Указа Главы Республики Коми от 26.08.2011 № 130 «О предоставлении государственным гражданским служащим Республики Коми единовременной субсидии на приобретение жилого помещения».</w:t>
      </w:r>
    </w:p>
    <w:p w14:paraId="2C045BE1" w14:textId="76DE4D1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lastRenderedPageBreak/>
        <w:t>3. Обеспечение свободного доступа к информации о деятельности органов государственной власти и местного самоуправления.</w:t>
      </w:r>
    </w:p>
    <w:p w14:paraId="0C0C4F08" w14:textId="494072D3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К примеру, на официальных сайтах в сети «Интернет» органов государственной власти и местного самоуправления размещены сведения об их деятельности, в том числе о способах сотрудничества с институтами гражданского общества и с гражданами, о результатах работы, порядке и способах обращения к ним и получения информации. Созданный в ходе реализации Административной реформы портал госуслуг www.gosuslugi.ru позволяет отчасти решать антикоррупционные задачи в сфере получения государственных услуг гражданами и предпринимателями,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относится к сферам госуправления с высокими коррупционными рисками.</w:t>
      </w:r>
    </w:p>
    <w:p w14:paraId="7F45B3DF" w14:textId="4881F214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4. Проведение встреч, круглых столов, рабочих групп по проблемным вопросам реализации противодействия коррупции.</w:t>
      </w:r>
    </w:p>
    <w:p w14:paraId="4B562086" w14:textId="3C30B28C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Актуальным в настоящий момент является вопрос о разработке проекта концепции взаимодействия государства с гражданским обществом в сфере противодействия коррупции на период до 2016 года. Проект Указа Президента Российской Федерации об утверждении данной концепции подготовлен Министерством юстиции Российской Федерации.</w:t>
      </w:r>
    </w:p>
    <w:p w14:paraId="77F1DBBB" w14:textId="7D84423C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Концепция взаимодействия государства с гражданским обществом в сфере противодействия коррупции предполагает проведение общественных консультаций при назначении чиновников на ключевые должности, как на федеральном, так и на региональном уровне. Для обеспечения согласованных и целенаправленных совместных действий органов государственной власти и институтов гражданского общества в сфере противодействия коррупции предполагается проведение следующих мероприятий</w:t>
      </w:r>
    </w:p>
    <w:p w14:paraId="317C855C" w14:textId="55EDE651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>- разработка и распространение через региональные торгов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 xml:space="preserve"> промышленные палаты и региональные отделения Общероссийской общественной организации «Ассоциация юристов России» типовой программы противодействия коррупции для бизнес-структур, подготовленной совместно с ведущими государственными и негосударственными научными центрами и сообществами предпринимателей с участием профильных федеральных органов государственной власти;</w:t>
      </w:r>
    </w:p>
    <w:p w14:paraId="1114F430" w14:textId="7777777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85">
        <w:rPr>
          <w:rFonts w:ascii="Times New Roman" w:hAnsi="Times New Roman" w:cs="Times New Roman"/>
          <w:sz w:val="28"/>
          <w:szCs w:val="28"/>
        </w:rPr>
        <w:t xml:space="preserve">- разработка, внедрение и контроль выполнения стандартов антикоррупционной корпоративной этики в </w:t>
      </w:r>
      <w:proofErr w:type="gramStart"/>
      <w:r w:rsidRPr="004D5E85">
        <w:rPr>
          <w:rFonts w:ascii="Times New Roman" w:hAnsi="Times New Roman" w:cs="Times New Roman"/>
          <w:sz w:val="28"/>
          <w:szCs w:val="28"/>
        </w:rPr>
        <w:t>бизнес-среде</w:t>
      </w:r>
      <w:proofErr w:type="gramEnd"/>
      <w:r w:rsidRPr="004D5E85">
        <w:rPr>
          <w:rFonts w:ascii="Times New Roman" w:hAnsi="Times New Roman" w:cs="Times New Roman"/>
          <w:sz w:val="28"/>
          <w:szCs w:val="28"/>
        </w:rPr>
        <w:t>, обеспечение применения внутрикорпоративных санкций к нарушителям;</w:t>
      </w:r>
    </w:p>
    <w:p w14:paraId="6BE8A023" w14:textId="77777777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EACBD6" w14:textId="56546296" w:rsidR="00944932" w:rsidRPr="004D5E85" w:rsidRDefault="00944932" w:rsidP="004D5E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E85">
        <w:rPr>
          <w:rFonts w:ascii="Times New Roman" w:hAnsi="Times New Roman" w:cs="Times New Roman"/>
          <w:sz w:val="28"/>
          <w:szCs w:val="28"/>
        </w:rPr>
        <w:t>- создание эффективных и законодательно урегулированных механизмов лоббирования групповых интересов предпринимателей в органах государственной власти путем разработки законопроекта о регулировании лоббистской деятельности в Российской Федерации, который бы содержал определение лоббистской деятельности и допустимые пределы ее применения, определил круг субъектов, наделенных правом лоббирования в органах государственной власти, предусмотрел последствия введения института лоббизма и применимости его в российских условиях.​​​​​</w:t>
      </w:r>
      <w:proofErr w:type="gramEnd"/>
    </w:p>
    <w:bookmarkEnd w:id="0"/>
    <w:p w14:paraId="15A8A260" w14:textId="77777777" w:rsidR="00944932" w:rsidRPr="00944932" w:rsidRDefault="00944932" w:rsidP="00944932">
      <w:pPr>
        <w:rPr>
          <w:rFonts w:ascii="Times New Roman" w:hAnsi="Times New Roman" w:cs="Times New Roman"/>
          <w:sz w:val="24"/>
          <w:szCs w:val="24"/>
        </w:rPr>
      </w:pPr>
    </w:p>
    <w:p w14:paraId="6E61E760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C53688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F9338D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0547FC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44C2B4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C0DFE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EE1777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61BEC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7EF042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20F613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A570BD" w14:textId="77777777" w:rsidR="00B878D6" w:rsidRDefault="00B878D6" w:rsidP="00B878D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4F3508" w14:textId="77777777" w:rsidR="00B878D6" w:rsidRPr="00B878D6" w:rsidRDefault="00B878D6" w:rsidP="00B878D6">
      <w:pPr>
        <w:rPr>
          <w:rFonts w:ascii="Times New Roman" w:hAnsi="Times New Roman" w:cs="Times New Roman"/>
          <w:sz w:val="24"/>
          <w:szCs w:val="24"/>
        </w:rPr>
      </w:pPr>
    </w:p>
    <w:sectPr w:rsidR="00B878D6" w:rsidRPr="00B8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7C9A"/>
    <w:multiLevelType w:val="hybridMultilevel"/>
    <w:tmpl w:val="63042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837C38"/>
    <w:multiLevelType w:val="hybridMultilevel"/>
    <w:tmpl w:val="E7CAEB4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8E83EF4"/>
    <w:multiLevelType w:val="hybridMultilevel"/>
    <w:tmpl w:val="B9EC0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06412"/>
    <w:multiLevelType w:val="hybridMultilevel"/>
    <w:tmpl w:val="A120C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FD7"/>
    <w:rsid w:val="001015D3"/>
    <w:rsid w:val="00300692"/>
    <w:rsid w:val="004D5E85"/>
    <w:rsid w:val="006027EA"/>
    <w:rsid w:val="007E23F8"/>
    <w:rsid w:val="008B5FD7"/>
    <w:rsid w:val="008E41DB"/>
    <w:rsid w:val="00944932"/>
    <w:rsid w:val="00A92C4A"/>
    <w:rsid w:val="00AB1C78"/>
    <w:rsid w:val="00B878D6"/>
    <w:rsid w:val="00C80A8E"/>
    <w:rsid w:val="00DD05C4"/>
    <w:rsid w:val="00E72FF0"/>
    <w:rsid w:val="00EC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7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Хребтова</dc:creator>
  <cp:keywords/>
  <dc:description/>
  <cp:lastModifiedBy>Розенко Станислав Вас.</cp:lastModifiedBy>
  <cp:revision>6</cp:revision>
  <dcterms:created xsi:type="dcterms:W3CDTF">2024-05-16T14:48:00Z</dcterms:created>
  <dcterms:modified xsi:type="dcterms:W3CDTF">2024-05-21T04:57:00Z</dcterms:modified>
</cp:coreProperties>
</file>