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E0A" w:rsidRPr="0073214E" w:rsidRDefault="00282974" w:rsidP="0073214E">
      <w:pPr>
        <w:pStyle w:val="1"/>
        <w:spacing w:before="59" w:line="252" w:lineRule="auto"/>
        <w:ind w:left="493"/>
        <w:jc w:val="center"/>
        <w:rPr>
          <w:lang w:val="ru-RU"/>
        </w:rPr>
      </w:pPr>
      <w:bookmarkStart w:id="0" w:name="_GoBack"/>
      <w:bookmarkEnd w:id="0"/>
      <w:r w:rsidRPr="0073214E">
        <w:rPr>
          <w:lang w:val="ru-RU"/>
        </w:rPr>
        <w:t>МИНИСТЕРСТВО ОБРАЗОВАНИЯ И НАУКИ РОССИЙСКОЙ ФЕДЕРАЦИИ</w:t>
      </w:r>
    </w:p>
    <w:p w:rsidR="00EB5E0A" w:rsidRPr="0073214E" w:rsidRDefault="00282974" w:rsidP="0073214E">
      <w:pPr>
        <w:spacing w:line="252" w:lineRule="auto"/>
        <w:ind w:left="493"/>
        <w:jc w:val="center"/>
        <w:rPr>
          <w:sz w:val="28"/>
          <w:lang w:val="ru-RU"/>
        </w:rPr>
      </w:pPr>
      <w:r w:rsidRPr="0073214E">
        <w:rPr>
          <w:sz w:val="28"/>
          <w:lang w:val="ru-RU"/>
        </w:rPr>
        <w:t>Федеральное государственное бюджетное образовательное учреждение высшего образования</w:t>
      </w:r>
    </w:p>
    <w:p w:rsidR="00EB5E0A" w:rsidRPr="0073214E" w:rsidRDefault="00282974" w:rsidP="0073214E">
      <w:pPr>
        <w:spacing w:before="1" w:line="321" w:lineRule="exact"/>
        <w:ind w:left="493"/>
        <w:jc w:val="center"/>
        <w:rPr>
          <w:sz w:val="28"/>
          <w:lang w:val="ru-RU"/>
        </w:rPr>
      </w:pPr>
      <w:r w:rsidRPr="0073214E">
        <w:rPr>
          <w:sz w:val="28"/>
          <w:lang w:val="ru-RU"/>
        </w:rPr>
        <w:t>"Югорский государственный университет"</w:t>
      </w:r>
    </w:p>
    <w:p w:rsidR="00EB5E0A" w:rsidRPr="0073214E" w:rsidRDefault="00EB5E0A" w:rsidP="0073214E">
      <w:pPr>
        <w:pStyle w:val="a3"/>
        <w:jc w:val="center"/>
        <w:rPr>
          <w:sz w:val="20"/>
          <w:lang w:val="ru-RU"/>
        </w:rPr>
      </w:pPr>
    </w:p>
    <w:p w:rsidR="00EB5E0A" w:rsidRPr="0073214E" w:rsidRDefault="00EB5E0A">
      <w:pPr>
        <w:pStyle w:val="a3"/>
        <w:rPr>
          <w:sz w:val="20"/>
          <w:lang w:val="ru-RU"/>
        </w:rPr>
      </w:pPr>
    </w:p>
    <w:p w:rsidR="00EB5E0A" w:rsidRPr="0073214E" w:rsidRDefault="00EB5E0A">
      <w:pPr>
        <w:pStyle w:val="a3"/>
        <w:rPr>
          <w:sz w:val="20"/>
          <w:lang w:val="ru-RU"/>
        </w:rPr>
      </w:pPr>
    </w:p>
    <w:p w:rsidR="00EB5E0A" w:rsidRPr="0073214E" w:rsidRDefault="00EB5E0A">
      <w:pPr>
        <w:pStyle w:val="a3"/>
        <w:rPr>
          <w:sz w:val="20"/>
          <w:lang w:val="ru-RU"/>
        </w:rPr>
      </w:pPr>
    </w:p>
    <w:p w:rsidR="00EB5E0A" w:rsidRPr="0073214E" w:rsidRDefault="00EB5E0A">
      <w:pPr>
        <w:pStyle w:val="a3"/>
        <w:rPr>
          <w:sz w:val="20"/>
          <w:lang w:val="ru-RU"/>
        </w:rPr>
      </w:pPr>
    </w:p>
    <w:p w:rsidR="00EB5E0A" w:rsidRPr="0073214E" w:rsidRDefault="00EB5E0A">
      <w:pPr>
        <w:pStyle w:val="a3"/>
        <w:rPr>
          <w:sz w:val="20"/>
          <w:lang w:val="ru-RU"/>
        </w:rPr>
      </w:pPr>
    </w:p>
    <w:p w:rsidR="00EB5E0A" w:rsidRPr="0073214E" w:rsidRDefault="00EB5E0A">
      <w:pPr>
        <w:pStyle w:val="a3"/>
        <w:rPr>
          <w:sz w:val="20"/>
          <w:lang w:val="ru-RU"/>
        </w:rPr>
      </w:pPr>
    </w:p>
    <w:p w:rsidR="00EB5E0A" w:rsidRPr="0073214E" w:rsidRDefault="00EB5E0A">
      <w:pPr>
        <w:pStyle w:val="a3"/>
        <w:rPr>
          <w:sz w:val="20"/>
          <w:lang w:val="ru-RU"/>
        </w:rPr>
      </w:pPr>
    </w:p>
    <w:p w:rsidR="00EB5E0A" w:rsidRPr="0073214E" w:rsidRDefault="00EB5E0A">
      <w:pPr>
        <w:pStyle w:val="a3"/>
        <w:spacing w:before="4"/>
        <w:rPr>
          <w:sz w:val="19"/>
          <w:lang w:val="ru-RU"/>
        </w:rPr>
      </w:pPr>
    </w:p>
    <w:p w:rsidR="00EB5E0A" w:rsidRPr="0073214E" w:rsidRDefault="00282974">
      <w:pPr>
        <w:spacing w:before="89"/>
        <w:ind w:left="3790" w:hanging="2785"/>
        <w:rPr>
          <w:b/>
          <w:sz w:val="28"/>
          <w:lang w:val="ru-RU"/>
        </w:rPr>
      </w:pPr>
      <w:r w:rsidRPr="0073214E">
        <w:rPr>
          <w:b/>
          <w:sz w:val="28"/>
          <w:lang w:val="ru-RU"/>
        </w:rPr>
        <w:t>ПОГРУЖНЫЕ ЦЕНТРОБЕЖНЫЕ ЭЛЕКТРОНАСОСЫ ДЛЯ ДОБЫЧИ НЕФТИ</w:t>
      </w:r>
    </w:p>
    <w:p w:rsidR="00EB5E0A" w:rsidRPr="0073214E" w:rsidRDefault="00EB5E0A">
      <w:pPr>
        <w:pStyle w:val="a3"/>
        <w:rPr>
          <w:b/>
          <w:sz w:val="20"/>
          <w:lang w:val="ru-RU"/>
        </w:rPr>
      </w:pPr>
    </w:p>
    <w:p w:rsidR="00EB5E0A" w:rsidRPr="0073214E" w:rsidRDefault="00EB5E0A">
      <w:pPr>
        <w:pStyle w:val="a3"/>
        <w:rPr>
          <w:b/>
          <w:sz w:val="20"/>
          <w:lang w:val="ru-RU"/>
        </w:rPr>
      </w:pPr>
    </w:p>
    <w:p w:rsidR="00EB5E0A" w:rsidRPr="0073214E" w:rsidRDefault="00EB5E0A">
      <w:pPr>
        <w:pStyle w:val="a3"/>
        <w:rPr>
          <w:b/>
          <w:sz w:val="20"/>
          <w:lang w:val="ru-RU"/>
        </w:rPr>
      </w:pPr>
    </w:p>
    <w:p w:rsidR="00EB5E0A" w:rsidRPr="0073214E" w:rsidRDefault="00EB5E0A">
      <w:pPr>
        <w:pStyle w:val="a3"/>
        <w:rPr>
          <w:b/>
          <w:sz w:val="20"/>
          <w:lang w:val="ru-RU"/>
        </w:rPr>
      </w:pPr>
    </w:p>
    <w:p w:rsidR="00EB5E0A" w:rsidRPr="0073214E" w:rsidRDefault="00EB5E0A">
      <w:pPr>
        <w:pStyle w:val="a3"/>
        <w:rPr>
          <w:b/>
          <w:sz w:val="20"/>
          <w:lang w:val="ru-RU"/>
        </w:rPr>
      </w:pPr>
    </w:p>
    <w:p w:rsidR="00EB5E0A" w:rsidRPr="0073214E" w:rsidRDefault="00EB5E0A">
      <w:pPr>
        <w:pStyle w:val="a3"/>
        <w:rPr>
          <w:b/>
          <w:sz w:val="20"/>
          <w:lang w:val="ru-RU"/>
        </w:rPr>
      </w:pPr>
    </w:p>
    <w:p w:rsidR="00EB5E0A" w:rsidRPr="0073214E" w:rsidRDefault="00EB5E0A">
      <w:pPr>
        <w:pStyle w:val="a3"/>
        <w:spacing w:before="6"/>
        <w:rPr>
          <w:b/>
          <w:sz w:val="23"/>
          <w:lang w:val="ru-RU"/>
        </w:rPr>
      </w:pPr>
    </w:p>
    <w:p w:rsidR="00EB5E0A" w:rsidRPr="0073214E" w:rsidRDefault="00282974" w:rsidP="0073214E">
      <w:pPr>
        <w:pStyle w:val="1"/>
        <w:spacing w:before="89"/>
        <w:ind w:left="0"/>
        <w:jc w:val="center"/>
        <w:rPr>
          <w:lang w:val="ru-RU"/>
        </w:rPr>
      </w:pPr>
      <w:r w:rsidRPr="0073214E">
        <w:rPr>
          <w:lang w:val="ru-RU"/>
        </w:rPr>
        <w:t>Методические указания</w:t>
      </w:r>
    </w:p>
    <w:p w:rsidR="00EB5E0A" w:rsidRPr="0073214E" w:rsidRDefault="00282974" w:rsidP="0073214E">
      <w:pPr>
        <w:spacing w:before="15" w:line="252" w:lineRule="auto"/>
        <w:ind w:left="1042"/>
        <w:jc w:val="center"/>
        <w:rPr>
          <w:sz w:val="28"/>
          <w:lang w:val="ru-RU"/>
        </w:rPr>
      </w:pPr>
      <w:r w:rsidRPr="0073214E">
        <w:rPr>
          <w:sz w:val="28"/>
          <w:lang w:val="ru-RU"/>
        </w:rPr>
        <w:t>к практическим работам по дисциплине «Нефтегазопромысловое оборудование» для студентов очного и заочного обучения</w:t>
      </w:r>
    </w:p>
    <w:p w:rsidR="00EB5E0A" w:rsidRDefault="00282974" w:rsidP="0073214E">
      <w:pPr>
        <w:spacing w:line="321" w:lineRule="exact"/>
        <w:ind w:left="1042"/>
        <w:jc w:val="center"/>
        <w:rPr>
          <w:sz w:val="28"/>
        </w:rPr>
      </w:pPr>
      <w:r>
        <w:rPr>
          <w:sz w:val="28"/>
        </w:rPr>
        <w:t>по направлению  131000.62 "Нефтегазовое дело "</w:t>
      </w:r>
    </w:p>
    <w:p w:rsidR="00EB5E0A" w:rsidRDefault="00EB5E0A" w:rsidP="0073214E">
      <w:pPr>
        <w:pStyle w:val="a3"/>
        <w:jc w:val="center"/>
        <w:rPr>
          <w:sz w:val="30"/>
        </w:rPr>
      </w:pPr>
    </w:p>
    <w:p w:rsidR="00EB5E0A" w:rsidRDefault="00EB5E0A">
      <w:pPr>
        <w:pStyle w:val="a3"/>
        <w:rPr>
          <w:sz w:val="30"/>
        </w:rPr>
      </w:pPr>
    </w:p>
    <w:p w:rsidR="00EB5E0A" w:rsidRDefault="00EB5E0A">
      <w:pPr>
        <w:pStyle w:val="a3"/>
        <w:rPr>
          <w:sz w:val="30"/>
        </w:rPr>
      </w:pPr>
    </w:p>
    <w:p w:rsidR="00EB5E0A" w:rsidRDefault="00EB5E0A">
      <w:pPr>
        <w:pStyle w:val="a3"/>
        <w:rPr>
          <w:sz w:val="30"/>
        </w:rPr>
      </w:pPr>
    </w:p>
    <w:p w:rsidR="00EB5E0A" w:rsidRDefault="00EB5E0A">
      <w:pPr>
        <w:pStyle w:val="a3"/>
        <w:rPr>
          <w:sz w:val="30"/>
        </w:rPr>
      </w:pPr>
    </w:p>
    <w:p w:rsidR="00EB5E0A" w:rsidRDefault="00EB5E0A">
      <w:pPr>
        <w:pStyle w:val="a3"/>
        <w:rPr>
          <w:sz w:val="30"/>
        </w:rPr>
      </w:pPr>
    </w:p>
    <w:p w:rsidR="00EB5E0A" w:rsidRDefault="00EB5E0A">
      <w:pPr>
        <w:pStyle w:val="a3"/>
        <w:rPr>
          <w:sz w:val="30"/>
        </w:rPr>
      </w:pPr>
    </w:p>
    <w:p w:rsidR="00EB5E0A" w:rsidRDefault="00EB5E0A">
      <w:pPr>
        <w:pStyle w:val="a3"/>
        <w:rPr>
          <w:sz w:val="30"/>
        </w:rPr>
      </w:pPr>
    </w:p>
    <w:p w:rsidR="00EB5E0A" w:rsidRDefault="00EB5E0A">
      <w:pPr>
        <w:pStyle w:val="a3"/>
        <w:rPr>
          <w:sz w:val="30"/>
        </w:rPr>
      </w:pPr>
    </w:p>
    <w:p w:rsidR="00EB5E0A" w:rsidRDefault="00EB5E0A">
      <w:pPr>
        <w:pStyle w:val="a3"/>
        <w:rPr>
          <w:sz w:val="30"/>
        </w:rPr>
      </w:pPr>
    </w:p>
    <w:p w:rsidR="00EB5E0A" w:rsidRDefault="00EB5E0A">
      <w:pPr>
        <w:pStyle w:val="a3"/>
        <w:rPr>
          <w:sz w:val="30"/>
        </w:rPr>
      </w:pPr>
    </w:p>
    <w:p w:rsidR="00EB5E0A" w:rsidRDefault="00EB5E0A">
      <w:pPr>
        <w:pStyle w:val="a3"/>
        <w:rPr>
          <w:sz w:val="30"/>
        </w:rPr>
      </w:pPr>
    </w:p>
    <w:p w:rsidR="00EB5E0A" w:rsidRDefault="00EB5E0A">
      <w:pPr>
        <w:pStyle w:val="a3"/>
        <w:rPr>
          <w:sz w:val="30"/>
        </w:rPr>
      </w:pPr>
    </w:p>
    <w:p w:rsidR="00EB5E0A" w:rsidRDefault="00EB5E0A">
      <w:pPr>
        <w:pStyle w:val="a3"/>
        <w:rPr>
          <w:sz w:val="30"/>
        </w:rPr>
      </w:pPr>
    </w:p>
    <w:p w:rsidR="00EB5E0A" w:rsidRDefault="00EB5E0A">
      <w:pPr>
        <w:pStyle w:val="a3"/>
        <w:rPr>
          <w:sz w:val="30"/>
        </w:rPr>
      </w:pPr>
    </w:p>
    <w:p w:rsidR="00EB5E0A" w:rsidRDefault="00EB5E0A">
      <w:pPr>
        <w:pStyle w:val="a3"/>
        <w:rPr>
          <w:sz w:val="30"/>
        </w:rPr>
      </w:pPr>
    </w:p>
    <w:p w:rsidR="00EB5E0A" w:rsidRDefault="00EB5E0A">
      <w:pPr>
        <w:pStyle w:val="a3"/>
        <w:spacing w:before="9"/>
        <w:rPr>
          <w:sz w:val="23"/>
        </w:rPr>
      </w:pPr>
    </w:p>
    <w:p w:rsidR="00EB5E0A" w:rsidRPr="0073214E" w:rsidRDefault="00282974">
      <w:pPr>
        <w:ind w:left="3391"/>
        <w:rPr>
          <w:sz w:val="28"/>
          <w:lang w:val="ru-RU"/>
        </w:rPr>
      </w:pPr>
      <w:r w:rsidRPr="0073214E">
        <w:rPr>
          <w:sz w:val="28"/>
          <w:lang w:val="ru-RU"/>
        </w:rPr>
        <w:t>Ханты-Мансийск, 2016</w:t>
      </w:r>
    </w:p>
    <w:p w:rsidR="00EB5E0A" w:rsidRPr="0073214E" w:rsidRDefault="00EB5E0A">
      <w:pPr>
        <w:rPr>
          <w:sz w:val="28"/>
          <w:lang w:val="ru-RU"/>
        </w:rPr>
        <w:sectPr w:rsidR="00EB5E0A" w:rsidRPr="0073214E" w:rsidSect="0073214E">
          <w:type w:val="continuous"/>
          <w:pgSz w:w="11910" w:h="16840"/>
          <w:pgMar w:top="1276" w:right="1000" w:bottom="280" w:left="1680" w:header="720" w:footer="720" w:gutter="0"/>
          <w:cols w:space="720"/>
        </w:sectPr>
      </w:pPr>
    </w:p>
    <w:p w:rsidR="00EB5E0A" w:rsidRPr="0073214E" w:rsidRDefault="00282974" w:rsidP="0073214E">
      <w:pPr>
        <w:spacing w:before="90" w:line="288" w:lineRule="exact"/>
        <w:ind w:left="567" w:right="93"/>
        <w:jc w:val="both"/>
        <w:rPr>
          <w:sz w:val="24"/>
          <w:lang w:val="ru-RU"/>
        </w:rPr>
      </w:pPr>
      <w:r w:rsidRPr="0073214E">
        <w:rPr>
          <w:sz w:val="24"/>
          <w:lang w:val="ru-RU"/>
        </w:rPr>
        <w:lastRenderedPageBreak/>
        <w:t>Методические указания к практическим работам по дисциплине «Нефтегазопромысловое оборудование» для студентов направления 21.03.01 Нефтегазовое дело, Югорский государственный университет. – Ханты-Мансийск, 2016. – 31 с.</w:t>
      </w:r>
    </w:p>
    <w:p w:rsidR="00EB5E0A" w:rsidRPr="0073214E" w:rsidRDefault="00EB5E0A" w:rsidP="0073214E">
      <w:pPr>
        <w:pStyle w:val="a3"/>
        <w:jc w:val="center"/>
        <w:rPr>
          <w:sz w:val="32"/>
          <w:lang w:val="ru-RU"/>
        </w:rPr>
      </w:pPr>
    </w:p>
    <w:p w:rsidR="00EB5E0A" w:rsidRPr="0073214E" w:rsidRDefault="00EB5E0A" w:rsidP="0073214E">
      <w:pPr>
        <w:pStyle w:val="a3"/>
        <w:jc w:val="center"/>
        <w:rPr>
          <w:sz w:val="32"/>
          <w:lang w:val="ru-RU"/>
        </w:rPr>
      </w:pPr>
    </w:p>
    <w:p w:rsidR="00EB5E0A" w:rsidRPr="0073214E" w:rsidRDefault="00EB5E0A" w:rsidP="0073214E">
      <w:pPr>
        <w:pStyle w:val="a3"/>
        <w:jc w:val="center"/>
        <w:rPr>
          <w:sz w:val="32"/>
          <w:lang w:val="ru-RU"/>
        </w:rPr>
      </w:pPr>
    </w:p>
    <w:p w:rsidR="00EB5E0A" w:rsidRPr="0073214E" w:rsidRDefault="00EB5E0A" w:rsidP="0073214E">
      <w:pPr>
        <w:pStyle w:val="a3"/>
        <w:spacing w:before="7"/>
        <w:jc w:val="center"/>
        <w:rPr>
          <w:sz w:val="31"/>
          <w:lang w:val="ru-RU"/>
        </w:rPr>
      </w:pPr>
    </w:p>
    <w:p w:rsidR="00EB5E0A" w:rsidRPr="0073214E" w:rsidRDefault="00282974" w:rsidP="0073214E">
      <w:pPr>
        <w:ind w:left="107"/>
        <w:jc w:val="center"/>
        <w:rPr>
          <w:sz w:val="24"/>
          <w:lang w:val="ru-RU"/>
        </w:rPr>
      </w:pPr>
      <w:r w:rsidRPr="0073214E">
        <w:rPr>
          <w:sz w:val="24"/>
          <w:lang w:val="ru-RU"/>
        </w:rPr>
        <w:t>Составитель: к.т.н., доцент  В.В. Бабарыкин</w:t>
      </w:r>
    </w:p>
    <w:p w:rsidR="00EB5E0A" w:rsidRPr="0073214E" w:rsidRDefault="00EB5E0A" w:rsidP="0073214E">
      <w:pPr>
        <w:pStyle w:val="a3"/>
        <w:jc w:val="center"/>
        <w:rPr>
          <w:sz w:val="32"/>
          <w:lang w:val="ru-RU"/>
        </w:rPr>
      </w:pPr>
    </w:p>
    <w:p w:rsidR="00EB5E0A" w:rsidRPr="0073214E" w:rsidRDefault="00EB5E0A" w:rsidP="0073214E">
      <w:pPr>
        <w:pStyle w:val="a3"/>
        <w:jc w:val="center"/>
        <w:rPr>
          <w:sz w:val="32"/>
          <w:lang w:val="ru-RU"/>
        </w:rPr>
      </w:pPr>
    </w:p>
    <w:p w:rsidR="00EB5E0A" w:rsidRPr="0073214E" w:rsidRDefault="00EB5E0A" w:rsidP="0073214E">
      <w:pPr>
        <w:pStyle w:val="a3"/>
        <w:jc w:val="center"/>
        <w:rPr>
          <w:sz w:val="32"/>
          <w:lang w:val="ru-RU"/>
        </w:rPr>
      </w:pPr>
    </w:p>
    <w:p w:rsidR="00EB5E0A" w:rsidRPr="0073214E" w:rsidRDefault="00EB5E0A" w:rsidP="0073214E">
      <w:pPr>
        <w:pStyle w:val="a3"/>
        <w:jc w:val="center"/>
        <w:rPr>
          <w:sz w:val="32"/>
          <w:lang w:val="ru-RU"/>
        </w:rPr>
      </w:pPr>
    </w:p>
    <w:p w:rsidR="00EB5E0A" w:rsidRPr="0073214E" w:rsidRDefault="00EB5E0A" w:rsidP="0073214E">
      <w:pPr>
        <w:pStyle w:val="a3"/>
        <w:jc w:val="center"/>
        <w:rPr>
          <w:sz w:val="32"/>
          <w:lang w:val="ru-RU"/>
        </w:rPr>
      </w:pPr>
    </w:p>
    <w:p w:rsidR="00EB5E0A" w:rsidRPr="0073214E" w:rsidRDefault="00EB5E0A" w:rsidP="0073214E">
      <w:pPr>
        <w:pStyle w:val="a3"/>
        <w:jc w:val="center"/>
        <w:rPr>
          <w:sz w:val="32"/>
          <w:lang w:val="ru-RU"/>
        </w:rPr>
      </w:pPr>
    </w:p>
    <w:p w:rsidR="00EB5E0A" w:rsidRPr="0073214E" w:rsidRDefault="00EB5E0A" w:rsidP="0073214E">
      <w:pPr>
        <w:pStyle w:val="a3"/>
        <w:jc w:val="center"/>
        <w:rPr>
          <w:sz w:val="32"/>
          <w:lang w:val="ru-RU"/>
        </w:rPr>
      </w:pPr>
    </w:p>
    <w:p w:rsidR="00EB5E0A" w:rsidRPr="0073214E" w:rsidRDefault="00EB5E0A" w:rsidP="0073214E">
      <w:pPr>
        <w:pStyle w:val="a3"/>
        <w:jc w:val="center"/>
        <w:rPr>
          <w:sz w:val="32"/>
          <w:lang w:val="ru-RU"/>
        </w:rPr>
      </w:pPr>
    </w:p>
    <w:p w:rsidR="00EB5E0A" w:rsidRPr="0073214E" w:rsidRDefault="00EB5E0A" w:rsidP="0073214E">
      <w:pPr>
        <w:pStyle w:val="a3"/>
        <w:jc w:val="center"/>
        <w:rPr>
          <w:sz w:val="32"/>
          <w:lang w:val="ru-RU"/>
        </w:rPr>
      </w:pPr>
    </w:p>
    <w:p w:rsidR="00EB5E0A" w:rsidRPr="0073214E" w:rsidRDefault="00EB5E0A" w:rsidP="0073214E">
      <w:pPr>
        <w:pStyle w:val="a3"/>
        <w:jc w:val="center"/>
        <w:rPr>
          <w:sz w:val="32"/>
          <w:lang w:val="ru-RU"/>
        </w:rPr>
      </w:pPr>
    </w:p>
    <w:p w:rsidR="00EB5E0A" w:rsidRPr="0073214E" w:rsidRDefault="00EB5E0A" w:rsidP="0073214E">
      <w:pPr>
        <w:pStyle w:val="a3"/>
        <w:jc w:val="center"/>
        <w:rPr>
          <w:sz w:val="32"/>
          <w:lang w:val="ru-RU"/>
        </w:rPr>
      </w:pPr>
    </w:p>
    <w:p w:rsidR="00EB5E0A" w:rsidRPr="0073214E" w:rsidRDefault="00EB5E0A" w:rsidP="0073214E">
      <w:pPr>
        <w:pStyle w:val="a3"/>
        <w:jc w:val="center"/>
        <w:rPr>
          <w:sz w:val="32"/>
          <w:lang w:val="ru-RU"/>
        </w:rPr>
      </w:pPr>
    </w:p>
    <w:p w:rsidR="00EB5E0A" w:rsidRPr="0073214E" w:rsidRDefault="00EB5E0A" w:rsidP="0073214E">
      <w:pPr>
        <w:pStyle w:val="a3"/>
        <w:jc w:val="center"/>
        <w:rPr>
          <w:sz w:val="32"/>
          <w:lang w:val="ru-RU"/>
        </w:rPr>
      </w:pPr>
    </w:p>
    <w:p w:rsidR="00EB5E0A" w:rsidRPr="0073214E" w:rsidRDefault="00EB5E0A" w:rsidP="0073214E">
      <w:pPr>
        <w:pStyle w:val="a3"/>
        <w:jc w:val="center"/>
        <w:rPr>
          <w:sz w:val="32"/>
          <w:lang w:val="ru-RU"/>
        </w:rPr>
      </w:pPr>
    </w:p>
    <w:p w:rsidR="00EB5E0A" w:rsidRPr="0073214E" w:rsidRDefault="00EB5E0A" w:rsidP="0073214E">
      <w:pPr>
        <w:pStyle w:val="a3"/>
        <w:jc w:val="center"/>
        <w:rPr>
          <w:sz w:val="32"/>
          <w:lang w:val="ru-RU"/>
        </w:rPr>
      </w:pPr>
    </w:p>
    <w:p w:rsidR="00EB5E0A" w:rsidRPr="0073214E" w:rsidRDefault="00EB5E0A" w:rsidP="0073214E">
      <w:pPr>
        <w:pStyle w:val="a3"/>
        <w:jc w:val="center"/>
        <w:rPr>
          <w:sz w:val="32"/>
          <w:lang w:val="ru-RU"/>
        </w:rPr>
      </w:pPr>
    </w:p>
    <w:p w:rsidR="00EB5E0A" w:rsidRDefault="00EB5E0A" w:rsidP="0073214E">
      <w:pPr>
        <w:pStyle w:val="a3"/>
        <w:jc w:val="center"/>
        <w:rPr>
          <w:sz w:val="32"/>
          <w:lang w:val="ru-RU"/>
        </w:rPr>
      </w:pPr>
    </w:p>
    <w:p w:rsidR="0073214E" w:rsidRDefault="0073214E" w:rsidP="0073214E">
      <w:pPr>
        <w:pStyle w:val="a3"/>
        <w:jc w:val="center"/>
        <w:rPr>
          <w:sz w:val="32"/>
          <w:lang w:val="ru-RU"/>
        </w:rPr>
      </w:pPr>
    </w:p>
    <w:p w:rsidR="0073214E" w:rsidRDefault="0073214E" w:rsidP="0073214E">
      <w:pPr>
        <w:pStyle w:val="a3"/>
        <w:jc w:val="center"/>
        <w:rPr>
          <w:sz w:val="32"/>
          <w:lang w:val="ru-RU"/>
        </w:rPr>
      </w:pPr>
    </w:p>
    <w:p w:rsidR="0073214E" w:rsidRDefault="0073214E" w:rsidP="0073214E">
      <w:pPr>
        <w:pStyle w:val="a3"/>
        <w:jc w:val="center"/>
        <w:rPr>
          <w:sz w:val="32"/>
          <w:lang w:val="ru-RU"/>
        </w:rPr>
      </w:pPr>
    </w:p>
    <w:p w:rsidR="0073214E" w:rsidRDefault="0073214E" w:rsidP="0073214E">
      <w:pPr>
        <w:pStyle w:val="a3"/>
        <w:jc w:val="center"/>
        <w:rPr>
          <w:sz w:val="32"/>
          <w:lang w:val="ru-RU"/>
        </w:rPr>
      </w:pPr>
    </w:p>
    <w:p w:rsidR="0073214E" w:rsidRDefault="0073214E" w:rsidP="0073214E">
      <w:pPr>
        <w:pStyle w:val="a3"/>
        <w:jc w:val="center"/>
        <w:rPr>
          <w:sz w:val="32"/>
          <w:lang w:val="ru-RU"/>
        </w:rPr>
      </w:pPr>
    </w:p>
    <w:p w:rsidR="0073214E" w:rsidRDefault="0073214E" w:rsidP="0073214E">
      <w:pPr>
        <w:pStyle w:val="a3"/>
        <w:jc w:val="center"/>
        <w:rPr>
          <w:sz w:val="32"/>
          <w:lang w:val="ru-RU"/>
        </w:rPr>
      </w:pPr>
    </w:p>
    <w:p w:rsidR="0073214E" w:rsidRDefault="0073214E" w:rsidP="0073214E">
      <w:pPr>
        <w:pStyle w:val="a3"/>
        <w:jc w:val="center"/>
        <w:rPr>
          <w:sz w:val="32"/>
          <w:lang w:val="ru-RU"/>
        </w:rPr>
      </w:pPr>
    </w:p>
    <w:p w:rsidR="0073214E" w:rsidRDefault="0073214E" w:rsidP="0073214E">
      <w:pPr>
        <w:pStyle w:val="a3"/>
        <w:jc w:val="center"/>
        <w:rPr>
          <w:sz w:val="32"/>
          <w:lang w:val="ru-RU"/>
        </w:rPr>
      </w:pPr>
    </w:p>
    <w:p w:rsidR="0073214E" w:rsidRDefault="0073214E" w:rsidP="0073214E">
      <w:pPr>
        <w:pStyle w:val="a3"/>
        <w:jc w:val="center"/>
        <w:rPr>
          <w:sz w:val="32"/>
          <w:lang w:val="ru-RU"/>
        </w:rPr>
      </w:pPr>
    </w:p>
    <w:p w:rsidR="0073214E" w:rsidRDefault="0073214E" w:rsidP="0073214E">
      <w:pPr>
        <w:pStyle w:val="a3"/>
        <w:jc w:val="center"/>
        <w:rPr>
          <w:sz w:val="32"/>
          <w:lang w:val="ru-RU"/>
        </w:rPr>
      </w:pPr>
    </w:p>
    <w:p w:rsidR="0073214E" w:rsidRPr="0073214E" w:rsidRDefault="0073214E" w:rsidP="0073214E">
      <w:pPr>
        <w:pStyle w:val="a3"/>
        <w:jc w:val="center"/>
        <w:rPr>
          <w:sz w:val="32"/>
          <w:lang w:val="ru-RU"/>
        </w:rPr>
      </w:pPr>
    </w:p>
    <w:p w:rsidR="00EB5E0A" w:rsidRPr="0073214E" w:rsidRDefault="00EB5E0A" w:rsidP="0073214E">
      <w:pPr>
        <w:pStyle w:val="a3"/>
        <w:spacing w:before="10"/>
        <w:jc w:val="center"/>
        <w:rPr>
          <w:sz w:val="29"/>
          <w:lang w:val="ru-RU"/>
        </w:rPr>
      </w:pPr>
    </w:p>
    <w:p w:rsidR="00EB5E0A" w:rsidRPr="0073214E" w:rsidRDefault="00282974" w:rsidP="0073214E">
      <w:pPr>
        <w:ind w:left="107"/>
        <w:jc w:val="center"/>
        <w:rPr>
          <w:sz w:val="24"/>
        </w:rPr>
      </w:pPr>
      <w:r w:rsidRPr="0073214E">
        <w:rPr>
          <w:sz w:val="24"/>
        </w:rPr>
        <w:t>«Югорский государственный университет», 2016 г.</w:t>
      </w:r>
    </w:p>
    <w:p w:rsidR="00EB5E0A" w:rsidRDefault="00EB5E0A">
      <w:pPr>
        <w:rPr>
          <w:rFonts w:ascii="Minion Pro" w:hAnsi="Minion Pro"/>
          <w:sz w:val="24"/>
        </w:rPr>
        <w:sectPr w:rsidR="00EB5E0A">
          <w:pgSz w:w="11910" w:h="16840"/>
          <w:pgMar w:top="1380" w:right="1160" w:bottom="280" w:left="1280" w:header="720" w:footer="720" w:gutter="0"/>
          <w:cols w:space="720"/>
        </w:sectPr>
      </w:pPr>
    </w:p>
    <w:p w:rsidR="00EB5E0A" w:rsidRPr="0073214E" w:rsidRDefault="00282974">
      <w:pPr>
        <w:pStyle w:val="a4"/>
        <w:numPr>
          <w:ilvl w:val="0"/>
          <w:numId w:val="7"/>
        </w:numPr>
        <w:tabs>
          <w:tab w:val="left" w:pos="1199"/>
          <w:tab w:val="left" w:pos="3307"/>
          <w:tab w:val="left" w:pos="5902"/>
          <w:tab w:val="left" w:pos="8662"/>
        </w:tabs>
        <w:spacing w:before="67"/>
        <w:ind w:right="116" w:hanging="360"/>
        <w:jc w:val="left"/>
        <w:rPr>
          <w:sz w:val="26"/>
          <w:lang w:val="ru-RU"/>
        </w:rPr>
      </w:pPr>
      <w:r w:rsidRPr="0073214E">
        <w:rPr>
          <w:sz w:val="26"/>
          <w:lang w:val="ru-RU"/>
        </w:rPr>
        <w:lastRenderedPageBreak/>
        <w:t>ПОГРУЖНЫЕ</w:t>
      </w:r>
      <w:r w:rsidRPr="0073214E">
        <w:rPr>
          <w:sz w:val="26"/>
          <w:lang w:val="ru-RU"/>
        </w:rPr>
        <w:tab/>
        <w:t>ЦЕНТРОБЕЖНЫЕ</w:t>
      </w:r>
      <w:r w:rsidRPr="0073214E">
        <w:rPr>
          <w:sz w:val="26"/>
          <w:lang w:val="ru-RU"/>
        </w:rPr>
        <w:tab/>
        <w:t>ЭЛЕКТРОНАСОСЫ</w:t>
      </w:r>
      <w:r w:rsidRPr="0073214E">
        <w:rPr>
          <w:sz w:val="26"/>
          <w:lang w:val="ru-RU"/>
        </w:rPr>
        <w:tab/>
        <w:t>ДЛЯ ДОБЫЧИ</w:t>
      </w:r>
      <w:r w:rsidRPr="0073214E">
        <w:rPr>
          <w:spacing w:val="-6"/>
          <w:sz w:val="26"/>
          <w:lang w:val="ru-RU"/>
        </w:rPr>
        <w:t xml:space="preserve"> </w:t>
      </w:r>
      <w:r w:rsidRPr="0073214E">
        <w:rPr>
          <w:sz w:val="26"/>
          <w:lang w:val="ru-RU"/>
        </w:rPr>
        <w:t>НЕФТИ</w:t>
      </w:r>
    </w:p>
    <w:p w:rsidR="00EB5E0A" w:rsidRPr="0073214E" w:rsidRDefault="00EB5E0A">
      <w:pPr>
        <w:pStyle w:val="a3"/>
        <w:spacing w:before="11"/>
        <w:rPr>
          <w:sz w:val="25"/>
          <w:lang w:val="ru-RU"/>
        </w:rPr>
      </w:pPr>
    </w:p>
    <w:p w:rsidR="00EB5E0A" w:rsidRDefault="00282974">
      <w:pPr>
        <w:pStyle w:val="a4"/>
        <w:numPr>
          <w:ilvl w:val="1"/>
          <w:numId w:val="7"/>
        </w:numPr>
        <w:tabs>
          <w:tab w:val="left" w:pos="1216"/>
        </w:tabs>
        <w:rPr>
          <w:sz w:val="26"/>
        </w:rPr>
      </w:pPr>
      <w:r>
        <w:rPr>
          <w:sz w:val="26"/>
        </w:rPr>
        <w:t>Общие</w:t>
      </w:r>
      <w:r>
        <w:rPr>
          <w:spacing w:val="-5"/>
          <w:sz w:val="26"/>
        </w:rPr>
        <w:t xml:space="preserve"> </w:t>
      </w:r>
      <w:r>
        <w:rPr>
          <w:sz w:val="26"/>
        </w:rPr>
        <w:t>сведения</w:t>
      </w:r>
    </w:p>
    <w:p w:rsidR="00EB5E0A" w:rsidRDefault="00EB5E0A">
      <w:pPr>
        <w:pStyle w:val="a3"/>
        <w:spacing w:before="10"/>
        <w:rPr>
          <w:sz w:val="25"/>
        </w:rPr>
      </w:pPr>
    </w:p>
    <w:p w:rsidR="00EB5E0A" w:rsidRPr="0073214E" w:rsidRDefault="00282974">
      <w:pPr>
        <w:pStyle w:val="a3"/>
        <w:spacing w:before="1"/>
        <w:ind w:left="118" w:right="116" w:firstLine="707"/>
        <w:jc w:val="both"/>
        <w:rPr>
          <w:lang w:val="ru-RU"/>
        </w:rPr>
      </w:pPr>
      <w:r w:rsidRPr="0073214E">
        <w:rPr>
          <w:lang w:val="ru-RU"/>
        </w:rPr>
        <w:t>Погружной центробежный электронасос входит в комплект оборудования для эксплуатации нефтяных скважин, который принято называть «Установкой погружного центробежного электронасоса для добычи нефти», сокращенно УЭЦН.</w:t>
      </w:r>
    </w:p>
    <w:p w:rsidR="00EB5E0A" w:rsidRPr="0073214E" w:rsidRDefault="00282974">
      <w:pPr>
        <w:pStyle w:val="a3"/>
        <w:spacing w:before="2"/>
        <w:ind w:left="118" w:right="114" w:firstLine="707"/>
        <w:jc w:val="both"/>
        <w:rPr>
          <w:lang w:val="ru-RU"/>
        </w:rPr>
      </w:pPr>
      <w:r w:rsidRPr="0073214E">
        <w:rPr>
          <w:lang w:val="ru-RU"/>
        </w:rPr>
        <w:t xml:space="preserve">Общий вид установки, представленной на рис.1.1., включает в свой состав </w:t>
      </w:r>
      <w:r w:rsidRPr="0073214E">
        <w:rPr>
          <w:u w:val="single"/>
          <w:lang w:val="ru-RU"/>
        </w:rPr>
        <w:t xml:space="preserve">наземное оборудование </w:t>
      </w:r>
      <w:r w:rsidRPr="0073214E">
        <w:rPr>
          <w:lang w:val="ru-RU"/>
        </w:rPr>
        <w:t xml:space="preserve">– трансформатор 8, станцию управления 7,  оборудование устья нефтяной скважины 6 и </w:t>
      </w:r>
      <w:r w:rsidRPr="0073214E">
        <w:rPr>
          <w:u w:val="single"/>
          <w:lang w:val="ru-RU"/>
        </w:rPr>
        <w:t xml:space="preserve">погружное оборудование </w:t>
      </w:r>
      <w:r w:rsidRPr="0073214E">
        <w:rPr>
          <w:lang w:val="ru-RU"/>
        </w:rPr>
        <w:t>– центробежный насос 2 с электродвигателем и гидрозащитой 1, колонну подъемных труб 4, электрический кабель 3. Насос 2 с двигателем и  гидрозащитой 1, собранный в единую сборочную конструкцию, устанавливается в скважине под уровень добываемой</w:t>
      </w:r>
      <w:r w:rsidRPr="0073214E">
        <w:rPr>
          <w:spacing w:val="-13"/>
          <w:lang w:val="ru-RU"/>
        </w:rPr>
        <w:t xml:space="preserve"> </w:t>
      </w:r>
      <w:r w:rsidRPr="0073214E">
        <w:rPr>
          <w:lang w:val="ru-RU"/>
        </w:rPr>
        <w:t>жидкости.</w:t>
      </w:r>
    </w:p>
    <w:p w:rsidR="00EB5E0A" w:rsidRPr="0073214E" w:rsidRDefault="00282974">
      <w:pPr>
        <w:pStyle w:val="a3"/>
        <w:spacing w:before="1"/>
        <w:ind w:left="118" w:right="115" w:firstLine="707"/>
        <w:jc w:val="both"/>
        <w:rPr>
          <w:lang w:val="ru-RU"/>
        </w:rPr>
      </w:pPr>
      <w:r w:rsidRPr="0073214E">
        <w:rPr>
          <w:lang w:val="ru-RU"/>
        </w:rPr>
        <w:t>Отечественной промышленностью предусмотрен выпуск насосных установок обычного (УЭЦН) и модульного (УЭЦНМ) исполнения.</w:t>
      </w:r>
    </w:p>
    <w:p w:rsidR="00EB5E0A" w:rsidRPr="0073214E" w:rsidRDefault="00282974">
      <w:pPr>
        <w:pStyle w:val="a4"/>
        <w:numPr>
          <w:ilvl w:val="2"/>
          <w:numId w:val="7"/>
        </w:numPr>
        <w:tabs>
          <w:tab w:val="left" w:pos="1542"/>
          <w:tab w:val="left" w:pos="2388"/>
          <w:tab w:val="left" w:pos="4152"/>
          <w:tab w:val="left" w:pos="6172"/>
          <w:tab w:val="left" w:pos="8279"/>
        </w:tabs>
        <w:spacing w:before="60" w:line="600" w:lineRule="exact"/>
        <w:ind w:right="120" w:firstLine="0"/>
        <w:rPr>
          <w:sz w:val="26"/>
          <w:lang w:val="ru-RU"/>
        </w:rPr>
      </w:pPr>
      <w:r w:rsidRPr="0073214E">
        <w:rPr>
          <w:sz w:val="26"/>
          <w:lang w:val="ru-RU"/>
        </w:rPr>
        <w:t>Установки центробежных электронасосов обычного исполнения Установки</w:t>
      </w:r>
      <w:r w:rsidRPr="0073214E">
        <w:rPr>
          <w:sz w:val="26"/>
          <w:lang w:val="ru-RU"/>
        </w:rPr>
        <w:tab/>
        <w:t>скважинных</w:t>
      </w:r>
      <w:r w:rsidRPr="0073214E">
        <w:rPr>
          <w:sz w:val="26"/>
          <w:lang w:val="ru-RU"/>
        </w:rPr>
        <w:tab/>
        <w:t>центробежных</w:t>
      </w:r>
      <w:r w:rsidRPr="0073214E">
        <w:rPr>
          <w:sz w:val="26"/>
          <w:lang w:val="ru-RU"/>
        </w:rPr>
        <w:tab/>
        <w:t>электронасосов</w:t>
      </w:r>
      <w:r w:rsidRPr="0073214E">
        <w:rPr>
          <w:sz w:val="26"/>
          <w:lang w:val="ru-RU"/>
        </w:rPr>
        <w:tab/>
        <w:t>(УЭЦН)</w:t>
      </w:r>
    </w:p>
    <w:p w:rsidR="00EB5E0A" w:rsidRPr="0073214E" w:rsidRDefault="00282974">
      <w:pPr>
        <w:pStyle w:val="a3"/>
        <w:spacing w:line="234" w:lineRule="exact"/>
        <w:ind w:left="118"/>
        <w:rPr>
          <w:lang w:val="ru-RU"/>
        </w:rPr>
      </w:pPr>
      <w:r w:rsidRPr="0073214E">
        <w:rPr>
          <w:lang w:val="ru-RU"/>
        </w:rPr>
        <w:t>предназначены для эксплуатации нефтяных скважин при различных условиях:  в</w:t>
      </w:r>
    </w:p>
    <w:p w:rsidR="00EB5E0A" w:rsidRPr="0073214E" w:rsidRDefault="00282974">
      <w:pPr>
        <w:pStyle w:val="a3"/>
        <w:spacing w:before="1"/>
        <w:ind w:left="118"/>
        <w:rPr>
          <w:lang w:val="ru-RU"/>
        </w:rPr>
      </w:pPr>
      <w:r w:rsidRPr="0073214E">
        <w:rPr>
          <w:lang w:val="ru-RU"/>
        </w:rPr>
        <w:t>чисто нефтяных и почти полностью обводненных скважинах; при содержании в откачиваемой жидкости газа и песка и жидкости с повышенной температурой.</w:t>
      </w:r>
    </w:p>
    <w:p w:rsidR="00EB5E0A" w:rsidRDefault="00282974">
      <w:pPr>
        <w:pStyle w:val="a3"/>
        <w:ind w:left="118" w:right="117" w:firstLine="703"/>
        <w:jc w:val="both"/>
      </w:pPr>
      <w:r w:rsidRPr="0073214E">
        <w:rPr>
          <w:lang w:val="ru-RU"/>
        </w:rPr>
        <w:t xml:space="preserve">В зависимости от условий эксплуатации, то есть от количества различных компонентов, содержащихся в откачиваемой жидкости, разработаны установки обычного исполнения (УЭЦН) и с повышенной коррозионной износостойкостью </w:t>
      </w:r>
      <w:r>
        <w:t>(УЭЦНК)</w:t>
      </w:r>
    </w:p>
    <w:p w:rsidR="00EB5E0A" w:rsidRPr="0073214E" w:rsidRDefault="00282974">
      <w:pPr>
        <w:pStyle w:val="a3"/>
        <w:ind w:left="118" w:right="120" w:firstLine="703"/>
        <w:jc w:val="both"/>
        <w:rPr>
          <w:lang w:val="ru-RU"/>
        </w:rPr>
      </w:pPr>
      <w:r w:rsidRPr="0073214E">
        <w:rPr>
          <w:lang w:val="ru-RU"/>
        </w:rPr>
        <w:t>В зависимости от поперечного габарита скважинного электронасосоного агрегата установки подразделяют на следующие условные группы:</w:t>
      </w:r>
    </w:p>
    <w:p w:rsidR="00EB5E0A" w:rsidRPr="0073214E" w:rsidRDefault="00EB5E0A">
      <w:pPr>
        <w:pStyle w:val="a3"/>
        <w:spacing w:before="1"/>
        <w:rPr>
          <w:lang w:val="ru-RU"/>
        </w:rPr>
      </w:pPr>
    </w:p>
    <w:p w:rsidR="00EB5E0A" w:rsidRPr="0073214E" w:rsidRDefault="00282974">
      <w:pPr>
        <w:pStyle w:val="a3"/>
        <w:tabs>
          <w:tab w:val="left" w:pos="6720"/>
          <w:tab w:val="left" w:pos="7176"/>
          <w:tab w:val="left" w:pos="7956"/>
          <w:tab w:val="left" w:pos="8664"/>
        </w:tabs>
        <w:spacing w:line="298" w:lineRule="exact"/>
        <w:ind w:left="118"/>
        <w:rPr>
          <w:lang w:val="ru-RU"/>
        </w:rPr>
      </w:pPr>
      <w:r w:rsidRPr="0073214E">
        <w:rPr>
          <w:lang w:val="ru-RU"/>
        </w:rPr>
        <w:t>Группа</w:t>
      </w:r>
      <w:r w:rsidRPr="0073214E">
        <w:rPr>
          <w:spacing w:val="-1"/>
          <w:lang w:val="ru-RU"/>
        </w:rPr>
        <w:t xml:space="preserve"> </w:t>
      </w:r>
      <w:r w:rsidRPr="0073214E">
        <w:rPr>
          <w:lang w:val="ru-RU"/>
        </w:rPr>
        <w:t>УЭЦН</w:t>
      </w:r>
      <w:r w:rsidRPr="0073214E">
        <w:rPr>
          <w:lang w:val="ru-RU"/>
        </w:rPr>
        <w:tab/>
        <w:t>4</w:t>
      </w:r>
      <w:r w:rsidRPr="0073214E">
        <w:rPr>
          <w:lang w:val="ru-RU"/>
        </w:rPr>
        <w:tab/>
        <w:t>5</w:t>
      </w:r>
      <w:r w:rsidRPr="0073214E">
        <w:rPr>
          <w:lang w:val="ru-RU"/>
        </w:rPr>
        <w:tab/>
        <w:t>5А</w:t>
      </w:r>
      <w:r w:rsidRPr="0073214E">
        <w:rPr>
          <w:lang w:val="ru-RU"/>
        </w:rPr>
        <w:tab/>
        <w:t>6</w:t>
      </w:r>
    </w:p>
    <w:p w:rsidR="00EB5E0A" w:rsidRPr="0073214E" w:rsidRDefault="00282974">
      <w:pPr>
        <w:pStyle w:val="a3"/>
        <w:tabs>
          <w:tab w:val="left" w:pos="6527"/>
        </w:tabs>
        <w:spacing w:line="298" w:lineRule="exact"/>
        <w:ind w:left="118"/>
        <w:rPr>
          <w:lang w:val="ru-RU"/>
        </w:rPr>
      </w:pPr>
      <w:r w:rsidRPr="0073214E">
        <w:rPr>
          <w:lang w:val="ru-RU"/>
        </w:rPr>
        <w:t>Внутренний диаметр обсадной колонны, мм,</w:t>
      </w:r>
      <w:r w:rsidRPr="0073214E">
        <w:rPr>
          <w:spacing w:val="-10"/>
          <w:lang w:val="ru-RU"/>
        </w:rPr>
        <w:t xml:space="preserve"> </w:t>
      </w:r>
      <w:r w:rsidRPr="0073214E">
        <w:rPr>
          <w:lang w:val="ru-RU"/>
        </w:rPr>
        <w:t>не</w:t>
      </w:r>
      <w:r w:rsidRPr="0073214E">
        <w:rPr>
          <w:spacing w:val="-3"/>
          <w:lang w:val="ru-RU"/>
        </w:rPr>
        <w:t xml:space="preserve"> </w:t>
      </w:r>
      <w:r w:rsidRPr="0073214E">
        <w:rPr>
          <w:lang w:val="ru-RU"/>
        </w:rPr>
        <w:t>менее</w:t>
      </w:r>
      <w:r w:rsidRPr="0073214E">
        <w:rPr>
          <w:lang w:val="ru-RU"/>
        </w:rPr>
        <w:tab/>
        <w:t xml:space="preserve">112  127,7   130 </w:t>
      </w:r>
      <w:r w:rsidRPr="0073214E">
        <w:rPr>
          <w:spacing w:val="61"/>
          <w:lang w:val="ru-RU"/>
        </w:rPr>
        <w:t xml:space="preserve"> </w:t>
      </w:r>
      <w:r w:rsidRPr="0073214E">
        <w:rPr>
          <w:lang w:val="ru-RU"/>
        </w:rPr>
        <w:t>144,3</w:t>
      </w:r>
    </w:p>
    <w:p w:rsidR="00EB5E0A" w:rsidRPr="0073214E" w:rsidRDefault="00282974">
      <w:pPr>
        <w:pStyle w:val="a3"/>
        <w:tabs>
          <w:tab w:val="left" w:pos="6662"/>
          <w:tab w:val="left" w:pos="7183"/>
          <w:tab w:val="left" w:pos="7898"/>
          <w:tab w:val="left" w:pos="8548"/>
        </w:tabs>
        <w:spacing w:before="1"/>
        <w:ind w:left="118"/>
        <w:rPr>
          <w:lang w:val="ru-RU"/>
        </w:rPr>
      </w:pPr>
      <w:r w:rsidRPr="0073214E">
        <w:rPr>
          <w:lang w:val="ru-RU"/>
        </w:rPr>
        <w:t>Наружный диаметр</w:t>
      </w:r>
      <w:r w:rsidRPr="0073214E">
        <w:rPr>
          <w:spacing w:val="-4"/>
          <w:lang w:val="ru-RU"/>
        </w:rPr>
        <w:t xml:space="preserve"> </w:t>
      </w:r>
      <w:r w:rsidRPr="0073214E">
        <w:rPr>
          <w:lang w:val="ru-RU"/>
        </w:rPr>
        <w:t>насоса,</w:t>
      </w:r>
      <w:r w:rsidRPr="0073214E">
        <w:rPr>
          <w:spacing w:val="-3"/>
          <w:lang w:val="ru-RU"/>
        </w:rPr>
        <w:t xml:space="preserve"> </w:t>
      </w:r>
      <w:r w:rsidRPr="0073214E">
        <w:rPr>
          <w:lang w:val="ru-RU"/>
        </w:rPr>
        <w:t>мм</w:t>
      </w:r>
      <w:r w:rsidRPr="0073214E">
        <w:rPr>
          <w:lang w:val="ru-RU"/>
        </w:rPr>
        <w:tab/>
        <w:t>86</w:t>
      </w:r>
      <w:r w:rsidRPr="0073214E">
        <w:rPr>
          <w:lang w:val="ru-RU"/>
        </w:rPr>
        <w:tab/>
        <w:t>92</w:t>
      </w:r>
      <w:r w:rsidRPr="0073214E">
        <w:rPr>
          <w:lang w:val="ru-RU"/>
        </w:rPr>
        <w:tab/>
        <w:t>103</w:t>
      </w:r>
      <w:r w:rsidRPr="0073214E">
        <w:rPr>
          <w:lang w:val="ru-RU"/>
        </w:rPr>
        <w:tab/>
        <w:t>114</w:t>
      </w:r>
    </w:p>
    <w:p w:rsidR="00EB5E0A" w:rsidRPr="0073214E" w:rsidRDefault="00EB5E0A">
      <w:pPr>
        <w:pStyle w:val="a3"/>
        <w:spacing w:before="10"/>
        <w:rPr>
          <w:sz w:val="25"/>
          <w:lang w:val="ru-RU"/>
        </w:rPr>
      </w:pPr>
    </w:p>
    <w:p w:rsidR="00EB5E0A" w:rsidRPr="0073214E" w:rsidRDefault="00282974">
      <w:pPr>
        <w:pStyle w:val="a3"/>
        <w:spacing w:before="1"/>
        <w:ind w:left="118" w:right="117" w:firstLine="707"/>
        <w:jc w:val="both"/>
        <w:rPr>
          <w:lang w:val="ru-RU"/>
        </w:rPr>
      </w:pPr>
      <w:r w:rsidRPr="0073214E">
        <w:rPr>
          <w:lang w:val="ru-RU"/>
        </w:rPr>
        <w:t>УЭЦН предназначена для откачки из нефтяных скважин пластовой жидкости (нефти, воды, нефтяного газа и механических примесей) со  следующей</w:t>
      </w:r>
      <w:r w:rsidRPr="0073214E">
        <w:rPr>
          <w:spacing w:val="-12"/>
          <w:lang w:val="ru-RU"/>
        </w:rPr>
        <w:t xml:space="preserve"> </w:t>
      </w:r>
      <w:r w:rsidRPr="0073214E">
        <w:rPr>
          <w:lang w:val="ru-RU"/>
        </w:rPr>
        <w:t>характеристикой:</w:t>
      </w:r>
    </w:p>
    <w:p w:rsidR="00EB5E0A" w:rsidRPr="0073214E" w:rsidRDefault="00EB5E0A">
      <w:pPr>
        <w:pStyle w:val="a3"/>
        <w:spacing w:before="11"/>
        <w:rPr>
          <w:sz w:val="22"/>
          <w:lang w:val="ru-RU"/>
        </w:rPr>
      </w:pPr>
    </w:p>
    <w:p w:rsidR="00EB5E0A" w:rsidRPr="0073214E" w:rsidRDefault="00282974">
      <w:pPr>
        <w:pStyle w:val="a3"/>
        <w:tabs>
          <w:tab w:val="left" w:pos="7935"/>
        </w:tabs>
        <w:spacing w:line="317" w:lineRule="exact"/>
        <w:ind w:left="118"/>
        <w:rPr>
          <w:lang w:val="ru-RU"/>
        </w:rPr>
      </w:pPr>
      <w:r w:rsidRPr="0073214E">
        <w:rPr>
          <w:lang w:val="ru-RU"/>
        </w:rPr>
        <w:t>Максимальная плотность водонефтяной</w:t>
      </w:r>
      <w:r w:rsidRPr="0073214E">
        <w:rPr>
          <w:spacing w:val="-9"/>
          <w:lang w:val="ru-RU"/>
        </w:rPr>
        <w:t xml:space="preserve"> </w:t>
      </w:r>
      <w:r w:rsidRPr="0073214E">
        <w:rPr>
          <w:lang w:val="ru-RU"/>
        </w:rPr>
        <w:t>смеси,</w:t>
      </w:r>
      <w:r w:rsidRPr="0073214E">
        <w:rPr>
          <w:spacing w:val="-1"/>
          <w:lang w:val="ru-RU"/>
        </w:rPr>
        <w:t xml:space="preserve"> </w:t>
      </w:r>
      <w:r w:rsidRPr="0073214E">
        <w:rPr>
          <w:lang w:val="ru-RU"/>
        </w:rPr>
        <w:t>кг/м</w:t>
      </w:r>
      <w:r w:rsidRPr="0073214E">
        <w:rPr>
          <w:position w:val="12"/>
          <w:sz w:val="17"/>
          <w:lang w:val="ru-RU"/>
        </w:rPr>
        <w:t>3</w:t>
      </w:r>
      <w:r w:rsidRPr="0073214E">
        <w:rPr>
          <w:position w:val="12"/>
          <w:sz w:val="17"/>
          <w:lang w:val="ru-RU"/>
        </w:rPr>
        <w:tab/>
      </w:r>
      <w:r w:rsidRPr="0073214E">
        <w:rPr>
          <w:lang w:val="ru-RU"/>
        </w:rPr>
        <w:t>до</w:t>
      </w:r>
      <w:r w:rsidRPr="0073214E">
        <w:rPr>
          <w:spacing w:val="-2"/>
          <w:lang w:val="ru-RU"/>
        </w:rPr>
        <w:t xml:space="preserve"> </w:t>
      </w:r>
      <w:r w:rsidRPr="0073214E">
        <w:rPr>
          <w:lang w:val="ru-RU"/>
        </w:rPr>
        <w:t>1400</w:t>
      </w:r>
    </w:p>
    <w:p w:rsidR="00EB5E0A" w:rsidRPr="0073214E" w:rsidRDefault="00282974">
      <w:pPr>
        <w:pStyle w:val="a3"/>
        <w:tabs>
          <w:tab w:val="left" w:pos="7963"/>
        </w:tabs>
        <w:spacing w:line="317" w:lineRule="exact"/>
        <w:ind w:left="118"/>
        <w:rPr>
          <w:lang w:val="ru-RU"/>
        </w:rPr>
      </w:pPr>
      <w:r w:rsidRPr="0073214E">
        <w:rPr>
          <w:lang w:val="ru-RU"/>
        </w:rPr>
        <w:t xml:space="preserve">Температура откачиваемой жидкости, </w:t>
      </w:r>
      <w:r w:rsidRPr="0073214E">
        <w:rPr>
          <w:position w:val="12"/>
          <w:sz w:val="17"/>
          <w:lang w:val="ru-RU"/>
        </w:rPr>
        <w:t>0</w:t>
      </w:r>
      <w:r w:rsidRPr="0073214E">
        <w:rPr>
          <w:lang w:val="ru-RU"/>
        </w:rPr>
        <w:t>С,</w:t>
      </w:r>
      <w:r w:rsidRPr="0073214E">
        <w:rPr>
          <w:spacing w:val="-8"/>
          <w:lang w:val="ru-RU"/>
        </w:rPr>
        <w:t xml:space="preserve"> </w:t>
      </w:r>
      <w:r w:rsidRPr="0073214E">
        <w:rPr>
          <w:lang w:val="ru-RU"/>
        </w:rPr>
        <w:t>не</w:t>
      </w:r>
      <w:r w:rsidRPr="0073214E">
        <w:rPr>
          <w:spacing w:val="-3"/>
          <w:lang w:val="ru-RU"/>
        </w:rPr>
        <w:t xml:space="preserve"> </w:t>
      </w:r>
      <w:r w:rsidRPr="0073214E">
        <w:rPr>
          <w:lang w:val="ru-RU"/>
        </w:rPr>
        <w:t>более</w:t>
      </w:r>
      <w:r w:rsidRPr="0073214E">
        <w:rPr>
          <w:lang w:val="ru-RU"/>
        </w:rPr>
        <w:tab/>
        <w:t>50-90</w:t>
      </w:r>
    </w:p>
    <w:p w:rsidR="00EB5E0A" w:rsidRPr="0073214E" w:rsidRDefault="00282974">
      <w:pPr>
        <w:pStyle w:val="a3"/>
        <w:tabs>
          <w:tab w:val="left" w:pos="8089"/>
        </w:tabs>
        <w:spacing w:before="1" w:line="298" w:lineRule="exact"/>
        <w:ind w:left="118"/>
        <w:rPr>
          <w:lang w:val="ru-RU"/>
        </w:rPr>
      </w:pPr>
      <w:r w:rsidRPr="0073214E">
        <w:rPr>
          <w:lang w:val="ru-RU"/>
        </w:rPr>
        <w:t>Максимальная объемная доля свободного газа на входе</w:t>
      </w:r>
      <w:r w:rsidRPr="0073214E">
        <w:rPr>
          <w:spacing w:val="-14"/>
          <w:lang w:val="ru-RU"/>
        </w:rPr>
        <w:t xml:space="preserve"> </w:t>
      </w:r>
      <w:r w:rsidRPr="0073214E">
        <w:rPr>
          <w:lang w:val="ru-RU"/>
        </w:rPr>
        <w:t>в</w:t>
      </w:r>
      <w:r w:rsidRPr="0073214E">
        <w:rPr>
          <w:spacing w:val="-3"/>
          <w:lang w:val="ru-RU"/>
        </w:rPr>
        <w:t xml:space="preserve"> </w:t>
      </w:r>
      <w:r w:rsidRPr="0073214E">
        <w:rPr>
          <w:lang w:val="ru-RU"/>
        </w:rPr>
        <w:t>насос,%</w:t>
      </w:r>
      <w:r w:rsidRPr="0073214E">
        <w:rPr>
          <w:lang w:val="ru-RU"/>
        </w:rPr>
        <w:tab/>
        <w:t>25</w:t>
      </w:r>
    </w:p>
    <w:p w:rsidR="00EB5E0A" w:rsidRPr="0073214E" w:rsidRDefault="00282974">
      <w:pPr>
        <w:pStyle w:val="a3"/>
        <w:tabs>
          <w:tab w:val="left" w:pos="8005"/>
          <w:tab w:val="left" w:pos="8164"/>
        </w:tabs>
        <w:ind w:left="118" w:right="842"/>
        <w:rPr>
          <w:lang w:val="ru-RU"/>
        </w:rPr>
      </w:pPr>
      <w:r w:rsidRPr="0073214E">
        <w:rPr>
          <w:lang w:val="ru-RU"/>
        </w:rPr>
        <w:t>Максимальная концентрация сероводорода, г/л,</w:t>
      </w:r>
      <w:r w:rsidRPr="0073214E">
        <w:rPr>
          <w:spacing w:val="-9"/>
          <w:lang w:val="ru-RU"/>
        </w:rPr>
        <w:t xml:space="preserve"> </w:t>
      </w:r>
      <w:r w:rsidRPr="0073214E">
        <w:rPr>
          <w:lang w:val="ru-RU"/>
        </w:rPr>
        <w:t>не</w:t>
      </w:r>
      <w:r w:rsidRPr="0073214E">
        <w:rPr>
          <w:spacing w:val="-4"/>
          <w:lang w:val="ru-RU"/>
        </w:rPr>
        <w:t xml:space="preserve"> </w:t>
      </w:r>
      <w:r w:rsidRPr="0073214E">
        <w:rPr>
          <w:lang w:val="ru-RU"/>
        </w:rPr>
        <w:t>более</w:t>
      </w:r>
      <w:r w:rsidRPr="0073214E">
        <w:rPr>
          <w:lang w:val="ru-RU"/>
        </w:rPr>
        <w:tab/>
        <w:t>0,01 Максимальное содержание воды,%</w:t>
      </w:r>
      <w:r w:rsidRPr="0073214E">
        <w:rPr>
          <w:spacing w:val="-6"/>
          <w:lang w:val="ru-RU"/>
        </w:rPr>
        <w:t xml:space="preserve"> </w:t>
      </w:r>
      <w:r w:rsidRPr="0073214E">
        <w:rPr>
          <w:lang w:val="ru-RU"/>
        </w:rPr>
        <w:t>не</w:t>
      </w:r>
      <w:r w:rsidRPr="0073214E">
        <w:rPr>
          <w:spacing w:val="-3"/>
          <w:lang w:val="ru-RU"/>
        </w:rPr>
        <w:t xml:space="preserve"> </w:t>
      </w:r>
      <w:r w:rsidRPr="0073214E">
        <w:rPr>
          <w:lang w:val="ru-RU"/>
        </w:rPr>
        <w:t>более</w:t>
      </w:r>
      <w:r w:rsidRPr="0073214E">
        <w:rPr>
          <w:lang w:val="ru-RU"/>
        </w:rPr>
        <w:tab/>
      </w:r>
      <w:r w:rsidRPr="0073214E">
        <w:rPr>
          <w:lang w:val="ru-RU"/>
        </w:rPr>
        <w:tab/>
        <w:t>99</w:t>
      </w:r>
    </w:p>
    <w:p w:rsidR="00EB5E0A" w:rsidRPr="0073214E" w:rsidRDefault="00EB5E0A">
      <w:pPr>
        <w:rPr>
          <w:lang w:val="ru-RU"/>
        </w:rPr>
        <w:sectPr w:rsidR="00EB5E0A" w:rsidRPr="0073214E">
          <w:footerReference w:type="even" r:id="rId8"/>
          <w:footerReference w:type="default" r:id="rId9"/>
          <w:pgSz w:w="11910" w:h="16840"/>
          <w:pgMar w:top="1040" w:right="1300" w:bottom="2180" w:left="1300" w:header="0" w:footer="1998" w:gutter="0"/>
          <w:pgNumType w:start="3"/>
          <w:cols w:space="720"/>
        </w:sectPr>
      </w:pPr>
    </w:p>
    <w:p w:rsidR="00EB5E0A" w:rsidRPr="0073214E" w:rsidRDefault="00282974">
      <w:pPr>
        <w:pStyle w:val="a3"/>
        <w:tabs>
          <w:tab w:val="left" w:pos="8066"/>
          <w:tab w:val="left" w:pos="8154"/>
        </w:tabs>
        <w:spacing w:before="67"/>
        <w:ind w:left="118" w:right="693"/>
        <w:rPr>
          <w:lang w:val="ru-RU"/>
        </w:rPr>
      </w:pPr>
      <w:r w:rsidRPr="0073214E">
        <w:rPr>
          <w:lang w:val="ru-RU"/>
        </w:rPr>
        <w:lastRenderedPageBreak/>
        <w:t>Водородный показатель</w:t>
      </w:r>
      <w:r w:rsidRPr="0073214E">
        <w:rPr>
          <w:spacing w:val="-5"/>
          <w:lang w:val="ru-RU"/>
        </w:rPr>
        <w:t xml:space="preserve"> </w:t>
      </w:r>
      <w:r w:rsidRPr="0073214E">
        <w:rPr>
          <w:lang w:val="ru-RU"/>
        </w:rPr>
        <w:t>пластовой</w:t>
      </w:r>
      <w:r w:rsidRPr="0073214E">
        <w:rPr>
          <w:spacing w:val="-2"/>
          <w:lang w:val="ru-RU"/>
        </w:rPr>
        <w:t xml:space="preserve"> </w:t>
      </w:r>
      <w:r w:rsidRPr="0073214E">
        <w:rPr>
          <w:lang w:val="ru-RU"/>
        </w:rPr>
        <w:t>воды</w:t>
      </w:r>
      <w:r w:rsidRPr="0073214E">
        <w:rPr>
          <w:lang w:val="ru-RU"/>
        </w:rPr>
        <w:tab/>
        <w:t>6-8,5 Максимальная массовая концентрация твердых</w:t>
      </w:r>
      <w:r w:rsidRPr="0073214E">
        <w:rPr>
          <w:spacing w:val="-11"/>
          <w:lang w:val="ru-RU"/>
        </w:rPr>
        <w:t xml:space="preserve"> </w:t>
      </w:r>
      <w:r w:rsidRPr="0073214E">
        <w:rPr>
          <w:lang w:val="ru-RU"/>
        </w:rPr>
        <w:t>частиц,</w:t>
      </w:r>
      <w:r w:rsidRPr="0073214E">
        <w:rPr>
          <w:spacing w:val="-2"/>
          <w:lang w:val="ru-RU"/>
        </w:rPr>
        <w:t xml:space="preserve"> </w:t>
      </w:r>
      <w:r w:rsidRPr="0073214E">
        <w:rPr>
          <w:lang w:val="ru-RU"/>
        </w:rPr>
        <w:t>г/л</w:t>
      </w:r>
      <w:r w:rsidRPr="0073214E">
        <w:rPr>
          <w:lang w:val="ru-RU"/>
        </w:rPr>
        <w:tab/>
      </w:r>
      <w:r w:rsidRPr="0073214E">
        <w:rPr>
          <w:lang w:val="ru-RU"/>
        </w:rPr>
        <w:tab/>
        <w:t>0,05</w:t>
      </w:r>
    </w:p>
    <w:p w:rsidR="00EB5E0A" w:rsidRPr="0073214E" w:rsidRDefault="00EB5E0A">
      <w:pPr>
        <w:pStyle w:val="a3"/>
        <w:spacing w:before="11"/>
        <w:rPr>
          <w:sz w:val="25"/>
          <w:lang w:val="ru-RU"/>
        </w:rPr>
      </w:pPr>
    </w:p>
    <w:p w:rsidR="00EB5E0A" w:rsidRPr="0073214E" w:rsidRDefault="00282974">
      <w:pPr>
        <w:pStyle w:val="a3"/>
        <w:ind w:left="118" w:right="116" w:firstLine="707"/>
        <w:jc w:val="both"/>
        <w:rPr>
          <w:lang w:val="ru-RU"/>
        </w:rPr>
      </w:pPr>
      <w:r w:rsidRPr="0073214E">
        <w:rPr>
          <w:lang w:val="ru-RU"/>
        </w:rPr>
        <w:t>УЭЦНК применяют в жидкой среде с содержанием сероводорода в количестве 0,1-1,25 г/л. Механических примесей до 0,1 г/л.</w:t>
      </w:r>
    </w:p>
    <w:p w:rsidR="00EB5E0A" w:rsidRPr="0073214E" w:rsidRDefault="00282974">
      <w:pPr>
        <w:pStyle w:val="a4"/>
        <w:numPr>
          <w:ilvl w:val="2"/>
          <w:numId w:val="7"/>
        </w:numPr>
        <w:tabs>
          <w:tab w:val="left" w:pos="1542"/>
        </w:tabs>
        <w:spacing w:before="7" w:line="590" w:lineRule="atLeast"/>
        <w:ind w:right="118" w:firstLine="0"/>
        <w:rPr>
          <w:sz w:val="26"/>
          <w:lang w:val="ru-RU"/>
        </w:rPr>
      </w:pPr>
      <w:r w:rsidRPr="0073214E">
        <w:rPr>
          <w:sz w:val="26"/>
          <w:lang w:val="ru-RU"/>
        </w:rPr>
        <w:t xml:space="preserve">Установки центробежных электронасосов в модульной исполнении Установка скважинных центробежных насосов в модульном   </w:t>
      </w:r>
      <w:r w:rsidRPr="0073214E">
        <w:rPr>
          <w:spacing w:val="21"/>
          <w:sz w:val="26"/>
          <w:lang w:val="ru-RU"/>
        </w:rPr>
        <w:t xml:space="preserve"> </w:t>
      </w:r>
      <w:r w:rsidRPr="0073214E">
        <w:rPr>
          <w:sz w:val="26"/>
          <w:lang w:val="ru-RU"/>
        </w:rPr>
        <w:t>исполнении</w:t>
      </w:r>
    </w:p>
    <w:p w:rsidR="00EB5E0A" w:rsidRPr="0073214E" w:rsidRDefault="00282974">
      <w:pPr>
        <w:pStyle w:val="a3"/>
        <w:ind w:left="118"/>
        <w:rPr>
          <w:lang w:val="ru-RU"/>
        </w:rPr>
      </w:pPr>
      <w:r w:rsidRPr="0073214E">
        <w:rPr>
          <w:lang w:val="ru-RU"/>
        </w:rPr>
        <w:t>предназначена для откачки пластовой жидкости (смесь нефти, попутной воды и нефтяного газа) из нефтяных скважин.</w:t>
      </w:r>
    </w:p>
    <w:p w:rsidR="00EB5E0A" w:rsidRPr="0073214E" w:rsidRDefault="00282974">
      <w:pPr>
        <w:pStyle w:val="a3"/>
        <w:ind w:left="118" w:right="117" w:firstLine="703"/>
        <w:jc w:val="both"/>
        <w:rPr>
          <w:lang w:val="ru-RU"/>
        </w:rPr>
      </w:pPr>
      <w:r w:rsidRPr="0073214E">
        <w:rPr>
          <w:lang w:val="ru-RU"/>
        </w:rPr>
        <w:t>Установки выпускают в двух исполнениях: обычная УЭЦНМ и коррозионно-стойкая УЭЦНМК.</w:t>
      </w:r>
    </w:p>
    <w:p w:rsidR="00EB5E0A" w:rsidRPr="0073214E" w:rsidRDefault="00282974">
      <w:pPr>
        <w:pStyle w:val="a3"/>
        <w:ind w:left="118" w:right="118" w:firstLine="703"/>
        <w:jc w:val="both"/>
        <w:rPr>
          <w:lang w:val="ru-RU"/>
        </w:rPr>
      </w:pPr>
      <w:r w:rsidRPr="0073214E">
        <w:rPr>
          <w:lang w:val="ru-RU"/>
        </w:rPr>
        <w:t>Жидкость, откачиваемая УЭЦНМ и УЭЦНМК, имеет слудеющую характеристику:</w:t>
      </w:r>
    </w:p>
    <w:p w:rsidR="00EB5E0A" w:rsidRPr="0073214E" w:rsidRDefault="00EB5E0A">
      <w:pPr>
        <w:pStyle w:val="a3"/>
        <w:spacing w:before="10"/>
        <w:rPr>
          <w:sz w:val="25"/>
          <w:lang w:val="ru-RU"/>
        </w:rPr>
      </w:pPr>
    </w:p>
    <w:p w:rsidR="00EB5E0A" w:rsidRPr="0073214E" w:rsidRDefault="00282974">
      <w:pPr>
        <w:pStyle w:val="a3"/>
        <w:ind w:left="118" w:right="2090"/>
        <w:rPr>
          <w:lang w:val="ru-RU"/>
        </w:rPr>
      </w:pPr>
      <w:r w:rsidRPr="0073214E">
        <w:rPr>
          <w:lang w:val="ru-RU"/>
        </w:rPr>
        <w:t>Максимальная кинематическая вязкость однофазной жидкости, при которой обеспечивается работа насоса без изменения</w:t>
      </w:r>
    </w:p>
    <w:p w:rsidR="00EB5E0A" w:rsidRPr="0073214E" w:rsidRDefault="00282974">
      <w:pPr>
        <w:pStyle w:val="a3"/>
        <w:tabs>
          <w:tab w:val="left" w:pos="8719"/>
        </w:tabs>
        <w:spacing w:line="301" w:lineRule="exact"/>
        <w:ind w:left="118"/>
        <w:rPr>
          <w:lang w:val="ru-RU"/>
        </w:rPr>
      </w:pPr>
      <w:r w:rsidRPr="0073214E">
        <w:rPr>
          <w:lang w:val="ru-RU"/>
        </w:rPr>
        <w:t>напора и</w:t>
      </w:r>
      <w:r w:rsidRPr="0073214E">
        <w:rPr>
          <w:spacing w:val="-4"/>
          <w:lang w:val="ru-RU"/>
        </w:rPr>
        <w:t xml:space="preserve"> </w:t>
      </w:r>
      <w:r w:rsidRPr="0073214E">
        <w:rPr>
          <w:lang w:val="ru-RU"/>
        </w:rPr>
        <w:t>к.п.д.,</w:t>
      </w:r>
      <w:r w:rsidRPr="0073214E">
        <w:rPr>
          <w:spacing w:val="-3"/>
          <w:lang w:val="ru-RU"/>
        </w:rPr>
        <w:t xml:space="preserve"> </w:t>
      </w:r>
      <w:r w:rsidRPr="0073214E">
        <w:rPr>
          <w:lang w:val="ru-RU"/>
        </w:rPr>
        <w:t>мм</w:t>
      </w:r>
      <w:r w:rsidRPr="0073214E">
        <w:rPr>
          <w:position w:val="12"/>
          <w:sz w:val="17"/>
          <w:lang w:val="ru-RU"/>
        </w:rPr>
        <w:t>2</w:t>
      </w:r>
      <w:r w:rsidRPr="0073214E">
        <w:rPr>
          <w:lang w:val="ru-RU"/>
        </w:rPr>
        <w:t>/с</w:t>
      </w:r>
      <w:r w:rsidRPr="0073214E">
        <w:rPr>
          <w:lang w:val="ru-RU"/>
        </w:rPr>
        <w:tab/>
        <w:t>1</w:t>
      </w:r>
    </w:p>
    <w:p w:rsidR="00EB5E0A" w:rsidRPr="0073214E" w:rsidRDefault="00282974">
      <w:pPr>
        <w:pStyle w:val="a3"/>
        <w:tabs>
          <w:tab w:val="left" w:pos="8513"/>
          <w:tab w:val="left" w:pos="8644"/>
          <w:tab w:val="left" w:pos="8793"/>
        </w:tabs>
        <w:ind w:left="118" w:right="251"/>
        <w:rPr>
          <w:lang w:val="ru-RU"/>
        </w:rPr>
      </w:pPr>
      <w:r w:rsidRPr="0073214E">
        <w:rPr>
          <w:lang w:val="ru-RU"/>
        </w:rPr>
        <w:t>Водородный показатель</w:t>
      </w:r>
      <w:r w:rsidRPr="0073214E">
        <w:rPr>
          <w:spacing w:val="-6"/>
          <w:lang w:val="ru-RU"/>
        </w:rPr>
        <w:t xml:space="preserve"> </w:t>
      </w:r>
      <w:r w:rsidRPr="0073214E">
        <w:rPr>
          <w:lang w:val="ru-RU"/>
        </w:rPr>
        <w:t>попутной</w:t>
      </w:r>
      <w:r w:rsidRPr="0073214E">
        <w:rPr>
          <w:spacing w:val="-1"/>
          <w:lang w:val="ru-RU"/>
        </w:rPr>
        <w:t xml:space="preserve"> </w:t>
      </w:r>
      <w:r w:rsidRPr="0073214E">
        <w:rPr>
          <w:lang w:val="ru-RU"/>
        </w:rPr>
        <w:t>воды</w:t>
      </w:r>
      <w:r w:rsidRPr="0073214E">
        <w:rPr>
          <w:lang w:val="ru-RU"/>
        </w:rPr>
        <w:tab/>
        <w:t>6-8,5 Максимальная массовая концентрация твердых частиц, г/л,</w:t>
      </w:r>
      <w:r w:rsidRPr="0073214E">
        <w:rPr>
          <w:spacing w:val="-13"/>
          <w:lang w:val="ru-RU"/>
        </w:rPr>
        <w:t xml:space="preserve"> </w:t>
      </w:r>
      <w:r w:rsidRPr="0073214E">
        <w:rPr>
          <w:lang w:val="ru-RU"/>
        </w:rPr>
        <w:t>не</w:t>
      </w:r>
      <w:r w:rsidRPr="0073214E">
        <w:rPr>
          <w:spacing w:val="-1"/>
          <w:lang w:val="ru-RU"/>
        </w:rPr>
        <w:t xml:space="preserve"> </w:t>
      </w:r>
      <w:r w:rsidRPr="0073214E">
        <w:rPr>
          <w:lang w:val="ru-RU"/>
        </w:rPr>
        <w:t>более</w:t>
      </w:r>
      <w:r w:rsidRPr="0073214E">
        <w:rPr>
          <w:lang w:val="ru-RU"/>
        </w:rPr>
        <w:tab/>
      </w:r>
      <w:r w:rsidRPr="0073214E">
        <w:rPr>
          <w:lang w:val="ru-RU"/>
        </w:rPr>
        <w:tab/>
        <w:t>0,1 Микротвердость частиц по Моосу, баллы,</w:t>
      </w:r>
      <w:r w:rsidRPr="0073214E">
        <w:rPr>
          <w:spacing w:val="-6"/>
          <w:lang w:val="ru-RU"/>
        </w:rPr>
        <w:t xml:space="preserve"> </w:t>
      </w:r>
      <w:r w:rsidRPr="0073214E">
        <w:rPr>
          <w:lang w:val="ru-RU"/>
        </w:rPr>
        <w:t>не</w:t>
      </w:r>
      <w:r w:rsidRPr="0073214E">
        <w:rPr>
          <w:spacing w:val="-3"/>
          <w:lang w:val="ru-RU"/>
        </w:rPr>
        <w:t xml:space="preserve"> </w:t>
      </w:r>
      <w:r w:rsidRPr="0073214E">
        <w:rPr>
          <w:lang w:val="ru-RU"/>
        </w:rPr>
        <w:t>более</w:t>
      </w:r>
      <w:r w:rsidRPr="0073214E">
        <w:rPr>
          <w:lang w:val="ru-RU"/>
        </w:rPr>
        <w:tab/>
      </w:r>
      <w:r w:rsidRPr="0073214E">
        <w:rPr>
          <w:lang w:val="ru-RU"/>
        </w:rPr>
        <w:tab/>
      </w:r>
      <w:r w:rsidRPr="0073214E">
        <w:rPr>
          <w:lang w:val="ru-RU"/>
        </w:rPr>
        <w:tab/>
        <w:t>5</w:t>
      </w:r>
    </w:p>
    <w:p w:rsidR="00EB5E0A" w:rsidRPr="0073214E" w:rsidRDefault="00282974">
      <w:pPr>
        <w:pStyle w:val="a3"/>
        <w:tabs>
          <w:tab w:val="left" w:pos="8642"/>
        </w:tabs>
        <w:spacing w:line="298" w:lineRule="exact"/>
        <w:ind w:left="118"/>
        <w:rPr>
          <w:lang w:val="ru-RU"/>
        </w:rPr>
      </w:pPr>
      <w:r w:rsidRPr="0073214E">
        <w:rPr>
          <w:lang w:val="ru-RU"/>
        </w:rPr>
        <w:t>Максимальное содержание попутной воды,%</w:t>
      </w:r>
      <w:r w:rsidRPr="0073214E">
        <w:rPr>
          <w:spacing w:val="-9"/>
          <w:lang w:val="ru-RU"/>
        </w:rPr>
        <w:t xml:space="preserve"> </w:t>
      </w:r>
      <w:r w:rsidRPr="0073214E">
        <w:rPr>
          <w:lang w:val="ru-RU"/>
        </w:rPr>
        <w:t>не</w:t>
      </w:r>
      <w:r w:rsidRPr="0073214E">
        <w:rPr>
          <w:spacing w:val="-4"/>
          <w:lang w:val="ru-RU"/>
        </w:rPr>
        <w:t xml:space="preserve"> </w:t>
      </w:r>
      <w:r w:rsidRPr="0073214E">
        <w:rPr>
          <w:lang w:val="ru-RU"/>
        </w:rPr>
        <w:t>более</w:t>
      </w:r>
      <w:r w:rsidRPr="0073214E">
        <w:rPr>
          <w:lang w:val="ru-RU"/>
        </w:rPr>
        <w:tab/>
        <w:t>99</w:t>
      </w:r>
    </w:p>
    <w:p w:rsidR="00EB5E0A" w:rsidRPr="0073214E" w:rsidRDefault="00282974">
      <w:pPr>
        <w:pStyle w:val="a3"/>
        <w:spacing w:line="298" w:lineRule="exact"/>
        <w:ind w:left="118"/>
        <w:rPr>
          <w:lang w:val="ru-RU"/>
        </w:rPr>
      </w:pPr>
      <w:r w:rsidRPr="0073214E">
        <w:rPr>
          <w:lang w:val="ru-RU"/>
        </w:rPr>
        <w:t>Максимальное содержание свободного газа у основания двигателя,</w:t>
      </w:r>
    </w:p>
    <w:p w:rsidR="00EB5E0A" w:rsidRPr="0073214E" w:rsidRDefault="00282974">
      <w:pPr>
        <w:pStyle w:val="a3"/>
        <w:tabs>
          <w:tab w:val="left" w:pos="8667"/>
        </w:tabs>
        <w:spacing w:line="298" w:lineRule="exact"/>
        <w:ind w:left="118"/>
        <w:rPr>
          <w:lang w:val="ru-RU"/>
        </w:rPr>
      </w:pPr>
      <w:r w:rsidRPr="0073214E">
        <w:rPr>
          <w:lang w:val="ru-RU"/>
        </w:rPr>
        <w:t>%</w:t>
      </w:r>
      <w:r w:rsidRPr="0073214E">
        <w:rPr>
          <w:spacing w:val="62"/>
          <w:lang w:val="ru-RU"/>
        </w:rPr>
        <w:t xml:space="preserve"> </w:t>
      </w:r>
      <w:r w:rsidRPr="0073214E">
        <w:rPr>
          <w:lang w:val="ru-RU"/>
        </w:rPr>
        <w:t>(по</w:t>
      </w:r>
      <w:r w:rsidRPr="0073214E">
        <w:rPr>
          <w:spacing w:val="-2"/>
          <w:lang w:val="ru-RU"/>
        </w:rPr>
        <w:t xml:space="preserve"> </w:t>
      </w:r>
      <w:r w:rsidRPr="0073214E">
        <w:rPr>
          <w:lang w:val="ru-RU"/>
        </w:rPr>
        <w:t>объему)</w:t>
      </w:r>
      <w:r w:rsidRPr="0073214E">
        <w:rPr>
          <w:lang w:val="ru-RU"/>
        </w:rPr>
        <w:tab/>
        <w:t>25</w:t>
      </w:r>
    </w:p>
    <w:p w:rsidR="00EB5E0A" w:rsidRPr="0073214E" w:rsidRDefault="00282974">
      <w:pPr>
        <w:pStyle w:val="a3"/>
        <w:spacing w:before="1" w:line="298" w:lineRule="exact"/>
        <w:ind w:left="118"/>
        <w:rPr>
          <w:lang w:val="ru-RU"/>
        </w:rPr>
      </w:pPr>
      <w:r w:rsidRPr="0073214E">
        <w:rPr>
          <w:lang w:val="ru-RU"/>
        </w:rPr>
        <w:t>Максимальная концентрация сероводорода, г/л,</w:t>
      </w:r>
    </w:p>
    <w:p w:rsidR="00EB5E0A" w:rsidRDefault="00282974">
      <w:pPr>
        <w:pStyle w:val="a4"/>
        <w:numPr>
          <w:ilvl w:val="0"/>
          <w:numId w:val="6"/>
        </w:numPr>
        <w:tabs>
          <w:tab w:val="left" w:pos="270"/>
          <w:tab w:val="left" w:pos="8573"/>
        </w:tabs>
        <w:spacing w:line="298" w:lineRule="exact"/>
        <w:rPr>
          <w:sz w:val="26"/>
        </w:rPr>
      </w:pPr>
      <w:r>
        <w:rPr>
          <w:sz w:val="26"/>
        </w:rPr>
        <w:t>для установок</w:t>
      </w:r>
      <w:r>
        <w:rPr>
          <w:spacing w:val="-5"/>
          <w:sz w:val="26"/>
        </w:rPr>
        <w:t xml:space="preserve"> </w:t>
      </w:r>
      <w:r>
        <w:rPr>
          <w:sz w:val="26"/>
        </w:rPr>
        <w:t>обычного</w:t>
      </w:r>
      <w:r>
        <w:rPr>
          <w:spacing w:val="-4"/>
          <w:sz w:val="26"/>
        </w:rPr>
        <w:t xml:space="preserve"> </w:t>
      </w:r>
      <w:r>
        <w:rPr>
          <w:sz w:val="26"/>
        </w:rPr>
        <w:t>исполнения</w:t>
      </w:r>
      <w:r>
        <w:rPr>
          <w:sz w:val="26"/>
        </w:rPr>
        <w:tab/>
        <w:t>0,01</w:t>
      </w:r>
    </w:p>
    <w:p w:rsidR="00EB5E0A" w:rsidRDefault="00282974">
      <w:pPr>
        <w:pStyle w:val="a4"/>
        <w:numPr>
          <w:ilvl w:val="0"/>
          <w:numId w:val="6"/>
        </w:numPr>
        <w:tabs>
          <w:tab w:val="left" w:pos="270"/>
          <w:tab w:val="left" w:pos="8614"/>
        </w:tabs>
        <w:spacing w:before="1" w:line="282" w:lineRule="exact"/>
        <w:rPr>
          <w:sz w:val="26"/>
        </w:rPr>
      </w:pPr>
      <w:r>
        <w:rPr>
          <w:sz w:val="26"/>
        </w:rPr>
        <w:t>для установок</w:t>
      </w:r>
      <w:r>
        <w:rPr>
          <w:spacing w:val="-4"/>
          <w:sz w:val="26"/>
        </w:rPr>
        <w:t xml:space="preserve"> </w:t>
      </w:r>
      <w:r>
        <w:rPr>
          <w:sz w:val="26"/>
        </w:rPr>
        <w:t>коррозионностойкого</w:t>
      </w:r>
      <w:r>
        <w:rPr>
          <w:spacing w:val="-5"/>
          <w:sz w:val="26"/>
        </w:rPr>
        <w:t xml:space="preserve"> </w:t>
      </w:r>
      <w:r>
        <w:rPr>
          <w:sz w:val="26"/>
        </w:rPr>
        <w:t>исполнения</w:t>
      </w:r>
      <w:r>
        <w:rPr>
          <w:sz w:val="26"/>
        </w:rPr>
        <w:tab/>
        <w:t>0,12</w:t>
      </w:r>
    </w:p>
    <w:p w:rsidR="00EB5E0A" w:rsidRPr="0073214E" w:rsidRDefault="00282974">
      <w:pPr>
        <w:pStyle w:val="a3"/>
        <w:tabs>
          <w:tab w:val="left" w:pos="8611"/>
        </w:tabs>
        <w:spacing w:line="318" w:lineRule="exact"/>
        <w:ind w:left="118"/>
        <w:rPr>
          <w:lang w:val="ru-RU"/>
        </w:rPr>
      </w:pPr>
      <w:r w:rsidRPr="0073214E">
        <w:rPr>
          <w:lang w:val="ru-RU"/>
        </w:rPr>
        <w:t xml:space="preserve">Температура перекачиваемой жидкости, </w:t>
      </w:r>
      <w:r w:rsidRPr="0073214E">
        <w:rPr>
          <w:position w:val="12"/>
          <w:sz w:val="17"/>
          <w:lang w:val="ru-RU"/>
        </w:rPr>
        <w:t>0</w:t>
      </w:r>
      <w:r w:rsidRPr="0073214E">
        <w:rPr>
          <w:lang w:val="ru-RU"/>
        </w:rPr>
        <w:t>С,</w:t>
      </w:r>
      <w:r w:rsidRPr="0073214E">
        <w:rPr>
          <w:spacing w:val="-9"/>
          <w:lang w:val="ru-RU"/>
        </w:rPr>
        <w:t xml:space="preserve"> </w:t>
      </w:r>
      <w:r w:rsidRPr="0073214E">
        <w:rPr>
          <w:lang w:val="ru-RU"/>
        </w:rPr>
        <w:t>не</w:t>
      </w:r>
      <w:r w:rsidRPr="0073214E">
        <w:rPr>
          <w:spacing w:val="-3"/>
          <w:lang w:val="ru-RU"/>
        </w:rPr>
        <w:t xml:space="preserve"> </w:t>
      </w:r>
      <w:r w:rsidRPr="0073214E">
        <w:rPr>
          <w:lang w:val="ru-RU"/>
        </w:rPr>
        <w:t>более</w:t>
      </w:r>
      <w:r w:rsidRPr="0073214E">
        <w:rPr>
          <w:lang w:val="ru-RU"/>
        </w:rPr>
        <w:tab/>
        <w:t>90</w:t>
      </w:r>
    </w:p>
    <w:p w:rsidR="00EB5E0A" w:rsidRPr="0073214E" w:rsidRDefault="00EB5E0A">
      <w:pPr>
        <w:pStyle w:val="a3"/>
        <w:spacing w:before="11"/>
        <w:rPr>
          <w:sz w:val="25"/>
          <w:lang w:val="ru-RU"/>
        </w:rPr>
      </w:pPr>
    </w:p>
    <w:p w:rsidR="00EB5E0A" w:rsidRPr="0073214E" w:rsidRDefault="00282974">
      <w:pPr>
        <w:pStyle w:val="a3"/>
        <w:ind w:left="118" w:right="117" w:firstLine="707"/>
        <w:jc w:val="both"/>
        <w:rPr>
          <w:lang w:val="ru-RU"/>
        </w:rPr>
      </w:pPr>
      <w:r w:rsidRPr="0073214E">
        <w:rPr>
          <w:lang w:val="ru-RU"/>
        </w:rPr>
        <w:t>Оборудование установок погружных центробежных электронасосов принято обозначать следующим образом:</w:t>
      </w:r>
    </w:p>
    <w:p w:rsidR="00EB5E0A" w:rsidRPr="0073214E" w:rsidRDefault="00EB5E0A">
      <w:pPr>
        <w:pStyle w:val="a3"/>
        <w:spacing w:before="10"/>
        <w:rPr>
          <w:sz w:val="25"/>
          <w:lang w:val="ru-RU"/>
        </w:rPr>
      </w:pPr>
    </w:p>
    <w:p w:rsidR="00EB5E0A" w:rsidRPr="0073214E" w:rsidRDefault="00282974">
      <w:pPr>
        <w:pStyle w:val="a3"/>
        <w:ind w:left="2242"/>
        <w:rPr>
          <w:lang w:val="ru-RU"/>
        </w:rPr>
      </w:pPr>
      <w:r w:rsidRPr="0073214E">
        <w:rPr>
          <w:lang w:val="ru-RU"/>
        </w:rPr>
        <w:t>УЭЦНМ5-80-1950,</w:t>
      </w:r>
    </w:p>
    <w:p w:rsidR="00EB5E0A" w:rsidRPr="0073214E" w:rsidRDefault="00EB5E0A">
      <w:pPr>
        <w:pStyle w:val="a3"/>
        <w:spacing w:before="8"/>
        <w:rPr>
          <w:lang w:val="ru-RU"/>
        </w:rPr>
      </w:pPr>
    </w:p>
    <w:p w:rsidR="00EB5E0A" w:rsidRPr="0073214E" w:rsidRDefault="00282974">
      <w:pPr>
        <w:pStyle w:val="a3"/>
        <w:spacing w:line="232" w:lineRule="auto"/>
        <w:ind w:left="117" w:right="116"/>
        <w:jc w:val="both"/>
        <w:rPr>
          <w:lang w:val="ru-RU"/>
        </w:rPr>
      </w:pPr>
      <w:r w:rsidRPr="0073214E">
        <w:rPr>
          <w:lang w:val="ru-RU"/>
        </w:rPr>
        <w:t>где У – установка; Э – электропривод (от погружного электродвигателя); Ц – центробежный насос; Н – нефтяной; М – модульный; 5 – группа насоса, характеризующая внутренний диаметр обсадной колонны скважины (в данном случае внутренний диаметр обсадной колонны 121,7 мм); 80- подача насоса, м</w:t>
      </w:r>
      <w:r w:rsidRPr="0073214E">
        <w:rPr>
          <w:position w:val="12"/>
          <w:sz w:val="17"/>
          <w:lang w:val="ru-RU"/>
        </w:rPr>
        <w:t>3</w:t>
      </w:r>
      <w:r w:rsidRPr="0073214E">
        <w:rPr>
          <w:lang w:val="ru-RU"/>
        </w:rPr>
        <w:t>/сут, 1950- напор в метрах водяного столба жидкости.</w:t>
      </w:r>
    </w:p>
    <w:p w:rsidR="00EB5E0A" w:rsidRPr="0073214E" w:rsidRDefault="00282974">
      <w:pPr>
        <w:pStyle w:val="a3"/>
        <w:ind w:left="118" w:right="117" w:firstLine="708"/>
        <w:jc w:val="both"/>
        <w:rPr>
          <w:lang w:val="ru-RU"/>
        </w:rPr>
      </w:pPr>
      <w:r w:rsidRPr="0073214E">
        <w:rPr>
          <w:lang w:val="ru-RU"/>
        </w:rPr>
        <w:t>В условном обозначении погружных насосных агрегатов буква «У» отсутствует. Подробная структура условных обозначений погружных насосов отечественного производства, принятая различными заводами-изготовителями, представлена ниже.</w:t>
      </w:r>
    </w:p>
    <w:p w:rsidR="00EB5E0A" w:rsidRPr="0073214E" w:rsidRDefault="00EB5E0A">
      <w:pPr>
        <w:jc w:val="both"/>
        <w:rPr>
          <w:lang w:val="ru-RU"/>
        </w:rPr>
        <w:sectPr w:rsidR="00EB5E0A" w:rsidRPr="0073214E">
          <w:pgSz w:w="11910" w:h="16840"/>
          <w:pgMar w:top="1040" w:right="1300" w:bottom="2240" w:left="1300" w:header="0" w:footer="2047" w:gutter="0"/>
          <w:cols w:space="720"/>
        </w:sectPr>
      </w:pPr>
    </w:p>
    <w:p w:rsidR="00EB5E0A" w:rsidRDefault="00282974">
      <w:pPr>
        <w:pStyle w:val="a3"/>
        <w:ind w:left="602"/>
        <w:rPr>
          <w:sz w:val="20"/>
        </w:rPr>
      </w:pPr>
      <w:r>
        <w:rPr>
          <w:noProof/>
          <w:sz w:val="20"/>
          <w:lang w:val="ru-RU" w:eastAsia="ru-RU"/>
        </w:rPr>
        <w:lastRenderedPageBreak/>
        <w:drawing>
          <wp:inline distT="0" distB="0" distL="0" distR="0">
            <wp:extent cx="4655519" cy="6956012"/>
            <wp:effectExtent l="0" t="0" r="0" b="0"/>
            <wp:docPr id="1" name="image1.png" descr="ю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5519" cy="6956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E0A" w:rsidRDefault="00EB5E0A">
      <w:pPr>
        <w:pStyle w:val="a3"/>
        <w:spacing w:before="5"/>
        <w:rPr>
          <w:sz w:val="20"/>
        </w:rPr>
      </w:pPr>
    </w:p>
    <w:p w:rsidR="00EB5E0A" w:rsidRPr="0073214E" w:rsidRDefault="00282974">
      <w:pPr>
        <w:pStyle w:val="a3"/>
        <w:spacing w:before="89"/>
        <w:ind w:left="388" w:right="562" w:firstLine="57"/>
        <w:rPr>
          <w:lang w:val="ru-RU"/>
        </w:rPr>
      </w:pPr>
      <w:r w:rsidRPr="0073214E">
        <w:rPr>
          <w:lang w:val="ru-RU"/>
        </w:rPr>
        <w:t>Рис. 1.1. Установка погружного центробежного электронасоса типа УЭЦН</w:t>
      </w:r>
    </w:p>
    <w:p w:rsidR="00EB5E0A" w:rsidRPr="0073214E" w:rsidRDefault="00282974">
      <w:pPr>
        <w:pStyle w:val="a3"/>
        <w:ind w:left="386" w:right="394"/>
        <w:rPr>
          <w:lang w:val="ru-RU"/>
        </w:rPr>
      </w:pPr>
      <w:r w:rsidRPr="0073214E">
        <w:rPr>
          <w:lang w:val="ru-RU"/>
        </w:rPr>
        <w:t>1 – электродвигатель с гидрозащитой; 2 – насос; 3 – кабельная линия; 4 – колонна насосно-компрессорных труб; 5 – крепежный пояс;</w:t>
      </w:r>
    </w:p>
    <w:p w:rsidR="00EB5E0A" w:rsidRPr="0073214E" w:rsidRDefault="00282974">
      <w:pPr>
        <w:pStyle w:val="a3"/>
        <w:ind w:left="386" w:right="1368"/>
        <w:rPr>
          <w:lang w:val="ru-RU"/>
        </w:rPr>
      </w:pPr>
      <w:r w:rsidRPr="0073214E">
        <w:rPr>
          <w:lang w:val="ru-RU"/>
        </w:rPr>
        <w:t>6 -оборудование устья скважины; 7- станция управления; 8 – трансформатор</w:t>
      </w:r>
    </w:p>
    <w:p w:rsidR="00EB5E0A" w:rsidRPr="0073214E" w:rsidRDefault="00EB5E0A">
      <w:pPr>
        <w:rPr>
          <w:lang w:val="ru-RU"/>
        </w:rPr>
        <w:sectPr w:rsidR="00EB5E0A" w:rsidRPr="0073214E">
          <w:pgSz w:w="11910" w:h="16840"/>
          <w:pgMar w:top="1120" w:right="1680" w:bottom="2300" w:left="1680" w:header="0" w:footer="1998" w:gutter="0"/>
          <w:cols w:space="720"/>
        </w:sectPr>
      </w:pPr>
    </w:p>
    <w:p w:rsidR="00EB5E0A" w:rsidRDefault="00282974">
      <w:pPr>
        <w:pStyle w:val="a4"/>
        <w:numPr>
          <w:ilvl w:val="1"/>
          <w:numId w:val="5"/>
        </w:numPr>
        <w:tabs>
          <w:tab w:val="left" w:pos="1280"/>
        </w:tabs>
        <w:spacing w:before="67"/>
        <w:rPr>
          <w:sz w:val="26"/>
        </w:rPr>
      </w:pPr>
      <w:r>
        <w:rPr>
          <w:sz w:val="26"/>
        </w:rPr>
        <w:lastRenderedPageBreak/>
        <w:t>Условное обозначение насосов российского</w:t>
      </w:r>
      <w:r>
        <w:rPr>
          <w:spacing w:val="-18"/>
          <w:sz w:val="26"/>
        </w:rPr>
        <w:t xml:space="preserve"> </w:t>
      </w:r>
      <w:r>
        <w:rPr>
          <w:sz w:val="26"/>
        </w:rPr>
        <w:t>производства</w:t>
      </w:r>
    </w:p>
    <w:p w:rsidR="00EB5E0A" w:rsidRDefault="00EB5E0A">
      <w:pPr>
        <w:pStyle w:val="a3"/>
        <w:rPr>
          <w:sz w:val="28"/>
        </w:rPr>
      </w:pPr>
    </w:p>
    <w:p w:rsidR="00EB5E0A" w:rsidRDefault="00282974">
      <w:pPr>
        <w:pStyle w:val="a3"/>
        <w:ind w:left="826"/>
      </w:pPr>
      <w:r>
        <w:t>1.2.1 Структура условных обозначений насосов</w:t>
      </w:r>
    </w:p>
    <w:p w:rsidR="00EB5E0A" w:rsidRDefault="00EB5E0A">
      <w:pPr>
        <w:pStyle w:val="a3"/>
        <w:spacing w:before="3"/>
        <w:rPr>
          <w:sz w:val="20"/>
        </w:rPr>
      </w:pPr>
    </w:p>
    <w:p w:rsidR="00EB5E0A" w:rsidRDefault="00EB5E0A">
      <w:pPr>
        <w:rPr>
          <w:sz w:val="20"/>
        </w:rPr>
        <w:sectPr w:rsidR="00EB5E0A">
          <w:pgSz w:w="11910" w:h="16840"/>
          <w:pgMar w:top="1040" w:right="1260" w:bottom="2060" w:left="1300" w:header="0" w:footer="2047" w:gutter="0"/>
          <w:cols w:space="720"/>
        </w:sectPr>
      </w:pPr>
    </w:p>
    <w:p w:rsidR="00EB5E0A" w:rsidRPr="0073214E" w:rsidRDefault="00892558">
      <w:pPr>
        <w:pStyle w:val="1"/>
        <w:spacing w:before="89"/>
        <w:ind w:left="118"/>
        <w:rPr>
          <w:lang w:val="ru-RU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503289776" behindDoc="1" locked="0" layoutInCell="1" allowOverlap="1">
                <wp:simplePos x="0" y="0"/>
                <wp:positionH relativeFrom="page">
                  <wp:posOffset>961390</wp:posOffset>
                </wp:positionH>
                <wp:positionV relativeFrom="paragraph">
                  <wp:posOffset>235585</wp:posOffset>
                </wp:positionV>
                <wp:extent cx="5724525" cy="5724525"/>
                <wp:effectExtent l="8890" t="6985" r="635" b="2540"/>
                <wp:wrapNone/>
                <wp:docPr id="155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4525" cy="5724525"/>
                          <a:chOff x="1514" y="371"/>
                          <a:chExt cx="9015" cy="9015"/>
                        </a:xfrm>
                      </wpg:grpSpPr>
                      <wps:wsp>
                        <wps:cNvPr id="156" name="Line 138"/>
                        <wps:cNvCnPr/>
                        <wps:spPr bwMode="auto">
                          <a:xfrm>
                            <a:off x="1620" y="383"/>
                            <a:ext cx="50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137"/>
                        <wps:cNvCnPr/>
                        <wps:spPr bwMode="auto">
                          <a:xfrm>
                            <a:off x="1521" y="378"/>
                            <a:ext cx="0" cy="2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136"/>
                        <wps:cNvCnPr/>
                        <wps:spPr bwMode="auto">
                          <a:xfrm>
                            <a:off x="1521" y="3078"/>
                            <a:ext cx="88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135"/>
                        <wps:cNvCnPr/>
                        <wps:spPr bwMode="auto">
                          <a:xfrm>
                            <a:off x="1881" y="378"/>
                            <a:ext cx="0" cy="37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134"/>
                        <wps:cNvCnPr/>
                        <wps:spPr bwMode="auto">
                          <a:xfrm>
                            <a:off x="1881" y="4158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133"/>
                        <wps:cNvCnPr/>
                        <wps:spPr bwMode="auto">
                          <a:xfrm>
                            <a:off x="2241" y="37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132"/>
                        <wps:cNvCnPr/>
                        <wps:spPr bwMode="auto">
                          <a:xfrm>
                            <a:off x="2421" y="37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131"/>
                        <wps:cNvCnPr/>
                        <wps:spPr bwMode="auto">
                          <a:xfrm>
                            <a:off x="2241" y="378"/>
                            <a:ext cx="0" cy="55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130"/>
                        <wps:cNvCnPr/>
                        <wps:spPr bwMode="auto">
                          <a:xfrm>
                            <a:off x="2241" y="5958"/>
                            <a:ext cx="81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129"/>
                        <wps:cNvCnPr/>
                        <wps:spPr bwMode="auto">
                          <a:xfrm>
                            <a:off x="2601" y="378"/>
                            <a:ext cx="0" cy="66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128"/>
                        <wps:cNvCnPr/>
                        <wps:spPr bwMode="auto">
                          <a:xfrm>
                            <a:off x="2601" y="7038"/>
                            <a:ext cx="77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127"/>
                        <wps:cNvCnPr/>
                        <wps:spPr bwMode="auto">
                          <a:xfrm>
                            <a:off x="2961" y="378"/>
                            <a:ext cx="0" cy="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126"/>
                        <wps:cNvCnPr/>
                        <wps:spPr bwMode="auto">
                          <a:xfrm>
                            <a:off x="2961" y="7578"/>
                            <a:ext cx="73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125"/>
                        <wps:cNvCnPr/>
                        <wps:spPr bwMode="auto">
                          <a:xfrm>
                            <a:off x="3501" y="378"/>
                            <a:ext cx="0" cy="77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124"/>
                        <wps:cNvCnPr/>
                        <wps:spPr bwMode="auto">
                          <a:xfrm>
                            <a:off x="3501" y="8118"/>
                            <a:ext cx="68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123"/>
                        <wps:cNvCnPr/>
                        <wps:spPr bwMode="auto">
                          <a:xfrm>
                            <a:off x="4041" y="378"/>
                            <a:ext cx="0" cy="8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122"/>
                        <wps:cNvCnPr/>
                        <wps:spPr bwMode="auto">
                          <a:xfrm>
                            <a:off x="4041" y="8478"/>
                            <a:ext cx="6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121"/>
                        <wps:cNvCnPr/>
                        <wps:spPr bwMode="auto">
                          <a:xfrm>
                            <a:off x="4401" y="378"/>
                            <a:ext cx="0" cy="9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120"/>
                        <wps:cNvCnPr/>
                        <wps:spPr bwMode="auto">
                          <a:xfrm>
                            <a:off x="4401" y="9378"/>
                            <a:ext cx="59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9" o:spid="_x0000_s1026" style="position:absolute;margin-left:75.7pt;margin-top:18.55pt;width:450.75pt;height:450.75pt;z-index:-26704;mso-position-horizontal-relative:page" coordorigin="1514,371" coordsize="9015,9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">
                <v:line id="Line 138" o:spid="_x0000_s1027" style="position:absolute;visibility:visible;mso-wrap-style:square" from="1620,383" to="2124,3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Q1Z8QAAADcAAAADwAAAGRycy9kb3ducmV2LnhtbERPS2sCMRC+C/6HMII3zVpaKVvjsogF&#10;D4rUB7S3YTP7oJtJuonu9t83hUJv8/E9Z5UNphV36nxjWcFinoAgLqxuuFJwOb/OnkH4gKyxtUwK&#10;vslDth6PVphq2/Mb3U+hEjGEfYoK6hBcKqUvajLo59YRR660ncEQYVdJ3WEfw00rH5JkKQ02HBtq&#10;dLSpqfg83YyCsnfb8/vi+MW6vOa746M77MOHUtPJkL+ACDSEf/Gfe6fj/Kcl/D4TL5D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RDVnxAAAANwAAAAPAAAAAAAAAAAA&#10;AAAAAKECAABkcnMvZG93bnJldi54bWxQSwUGAAAAAAQABAD5AAAAkgMAAAAA&#10;" strokeweight=".6pt"/>
                <v:line id="Line 137" o:spid="_x0000_s1028" style="position:absolute;visibility:visible;mso-wrap-style:square" from="1521,378" to="1521,3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O3t8UAAADcAAAADwAAAGRycy9kb3ducmV2LnhtbERPTWvCQBC9C/6HZYTedNMW05K6irQU&#10;tAdRW2iPY3aaRLOzYXdN0n/vCkJv83ifM1v0phYtOV9ZVnA/SUAQ51ZXXCj4+nwfP4PwAVljbZkU&#10;/JGHxXw4mGGmbcc7avehEDGEfYYKyhCaTEqfl2TQT2xDHLlf6wyGCF0htcMuhptaPiRJKg1WHBtK&#10;bOi1pPy0PxsFm8dt2i7XH6v+e50e8rfd4efYOaXuRv3yBUSgPvyLb+6VjvOnT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qO3t8UAAADcAAAADwAAAAAAAAAA&#10;AAAAAAChAgAAZHJzL2Rvd25yZXYueG1sUEsFBgAAAAAEAAQA+QAAAJMDAAAAAA==&#10;"/>
                <v:line id="Line 136" o:spid="_x0000_s1029" style="position:absolute;visibility:visible;mso-wrap-style:square" from="1521,3078" to="10341,3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wjxccAAADcAAAADwAAAGRycy9kb3ducmV2LnhtbESPQUvDQBCF70L/wzIFb3ZTxSBpt6Uo&#10;QutBbBXscZodk9jsbNhdk/jvnYPQ2wzvzXvfLNeja1VPITaeDcxnGSji0tuGKwMf7883D6BiQrbY&#10;eiYDvxRhvZpcLbGwfuA99YdUKQnhWKCBOqWu0DqWNTmMM98Ri/blg8Mka6i0DThIuGv1bZbl2mHD&#10;0lBjR481lefDjzPweveW95vdy3b83OWn8ml/On4PwZjr6bhZgEo0pov5/3prBf9e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7PCPFxwAAANwAAAAPAAAAAAAA&#10;AAAAAAAAAKECAABkcnMvZG93bnJldi54bWxQSwUGAAAAAAQABAD5AAAAlQMAAAAA&#10;"/>
                <v:line id="Line 135" o:spid="_x0000_s1030" style="position:absolute;visibility:visible;mso-wrap-style:square" from="1881,378" to="1881,4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CGXsUAAADcAAAADwAAAGRycy9kb3ducmV2LnhtbERPTWvCQBC9C/6HZYTedNMWQ5u6irQU&#10;tAdRW2iPY3aaRLOzYXdN0n/vCkJv83ifM1v0phYtOV9ZVnA/SUAQ51ZXXCj4+nwfP4HwAVljbZkU&#10;/JGHxXw4mGGmbcc7avehEDGEfYYKyhCaTEqfl2TQT2xDHLlf6wyGCF0htcMuhptaPiRJKg1WHBtK&#10;bOi1pPy0PxsFm8dt2i7XH6v+e50e8rfd4efYOaXuRv3yBUSgPvyLb+6VjvOnz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HCGXsUAAADcAAAADwAAAAAAAAAA&#10;AAAAAAChAgAAZHJzL2Rvd25yZXYueG1sUEsFBgAAAAAEAAQA+QAAAJMDAAAAAA==&#10;"/>
                <v:line id="Line 134" o:spid="_x0000_s1031" style="position:absolute;visibility:visible;mso-wrap-style:square" from="1881,4158" to="10521,4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blfs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XfH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LJuV+xwAAANwAAAAPAAAAAAAA&#10;AAAAAAAAAKECAABkcnMvZG93bnJldi54bWxQSwUGAAAAAAQABAD5AAAAlQMAAAAA&#10;"/>
                <v:line id="Line 133" o:spid="_x0000_s1032" style="position:absolute;visibility:visible;mso-wrap-style:square" from="2241,378" to="2241,3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pA5cQAAADc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ekEfp+JF8j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akDlxAAAANwAAAAPAAAAAAAAAAAA&#10;AAAAAKECAABkcnMvZG93bnJldi54bWxQSwUGAAAAAAQABAD5AAAAkgMAAAAA&#10;"/>
                <v:line id="Line 132" o:spid="_x0000_s1033" style="position:absolute;visibility:visible;mso-wrap-style:square" from="2421,378" to="2421,3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LjeksQAAADc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ek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uN6SxAAAANwAAAAPAAAAAAAAAAAA&#10;AAAAAKECAABkcnMvZG93bnJldi54bWxQSwUGAAAAAAQABAD5AAAAkgMAAAAA&#10;"/>
                <v:line id="Line 131" o:spid="_x0000_s1034" style="position:absolute;visibility:visible;mso-wrap-style:square" from="2241,378" to="2241,5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/R7CcQAAADc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ek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9HsJxAAAANwAAAAPAAAAAAAAAAAA&#10;AAAAAKECAABkcnMvZG93bnJldi54bWxQSwUGAAAAAAQABAD5AAAAkgMAAAAA&#10;"/>
                <v:line id="Line 130" o:spid="_x0000_s1035" style="position:absolute;visibility:visible;mso-wrap-style:square" from="2241,5958" to="10341,5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3jfcQAAADc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X76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HeN9xAAAANwAAAAPAAAAAAAAAAAA&#10;AAAAAKECAABkcnMvZG93bnJldi54bWxQSwUGAAAAAAQABAD5AAAAkgMAAAAA&#10;"/>
                <v:line id="Line 129" o:spid="_x0000_s1036" style="position:absolute;visibility:visible;mso-wrap-style:square" from="2601,378" to="2601,70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FG5sQAAADc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X76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UUbmxAAAANwAAAAPAAAAAAAAAAAA&#10;AAAAAKECAABkcnMvZG93bnJldi54bWxQSwUGAAAAAAQABAD5AAAAkgMAAAAA&#10;"/>
                <v:line id="Line 128" o:spid="_x0000_s1037" style="position:absolute;visibility:visible;mso-wrap-style:square" from="2601,7038" to="10341,70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4PYkcQAAADcAAAADwAAAGRycy9kb3ducmV2LnhtbERP32vCMBB+H/g/hBP2NtNtEEY1ikwE&#10;3cOYbqCPZ3O21eZSkqzt/vtlMPDtPr6fN1sMthEd+VA71vA4yUAQF87UXGr4+lw/vIAIEdlg45g0&#10;/FCAxXx0N8PcuJ531O1jKVIIhxw1VDG2uZShqMhimLiWOHFn5y3GBH0pjcc+hdtGPmWZkhZrTg0V&#10;tvRaUXHdf1sN788fqltu3zbDYatOxWp3Ol56r/X9eFhOQUQa4k38796YNF8p+HsmXS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g9iRxAAAANwAAAAPAAAAAAAAAAAA&#10;AAAAAKECAABkcnMvZG93bnJldi54bWxQSwUGAAAAAAQABAD5AAAAkgMAAAAA&#10;"/>
                <v:line id="Line 127" o:spid="_x0000_s1038" style="position:absolute;visibility:visible;mso-wrap-style:square" from="2961,378" to="2961,7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99Cs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z0De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z30KxAAAANwAAAAPAAAAAAAAAAAA&#10;AAAAAKECAABkcnMvZG93bnJldi54bWxQSwUGAAAAAAQABAD5AAAAkgMAAAAA&#10;"/>
                <v:line id="Line 126" o:spid="_x0000_s1039" style="position:absolute;visibility:visible;mso-wrap-style:square" from="2961,7578" to="10341,7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DpeM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XWn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1UOl4xwAAANwAAAAPAAAAAAAA&#10;AAAAAAAAAKECAABkcnMvZG93bnJldi54bWxQSwUGAAAAAAQABAD5AAAAlQMAAAAA&#10;"/>
                <v:line id="Line 125" o:spid="_x0000_s1040" style="position:absolute;visibility:visible;mso-wrap-style:square" from="3501,378" to="3501,81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xM48QAAADc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npG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HEzjxAAAANwAAAAPAAAAAAAAAAAA&#10;AAAAAKECAABkcnMvZG93bnJldi54bWxQSwUGAAAAAAQABAD5AAAAkgMAAAAA&#10;"/>
                <v:line id="Line 124" o:spid="_x0000_s1041" style="position:absolute;visibility:visible;mso-wrap-style:square" from="3501,8118" to="10341,81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9zo8cAAADcAAAADwAAAGRycy9kb3ducmV2LnhtbESPQUvDQBCF70L/wzIFb3ZThShpt6Uo&#10;QutBbBXscZodk9jsbNhdk/jvnYPQ2wzvzXvfLNeja1VPITaeDcxnGSji0tuGKwMf7883D6BiQrbY&#10;eiYDvxRhvZpcLbGwfuA99YdUKQnhWKCBOqWu0DqWNTmMM98Ri/blg8Mka6i0DThIuGv1bZbl2mHD&#10;0lBjR481lefDjzPweveW95vdy3b83OWn8ml/On4PwZjr6bhZgEo0pov5/3prBf9e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O/3OjxwAAANwAAAAPAAAAAAAA&#10;AAAAAAAAAKECAABkcnMvZG93bnJldi54bWxQSwUGAAAAAAQABAD5AAAAlQMAAAAA&#10;"/>
                <v:line id="Line 123" o:spid="_x0000_s1042" style="position:absolute;visibility:visible;mso-wrap-style:square" from="4041,378" to="4041,8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PWOMQAAADcAAAADwAAAGRycy9kb3ducmV2LnhtbERPTWvCQBC9F/wPyxR6qxstpJK6irQI&#10;6kGqLbTHMTtNUrOzYXdN4r93BcHbPN7nTOe9qUVLzleWFYyGCQji3OqKCwXfX8vnCQgfkDXWlknB&#10;mTzMZ4OHKWbadryjdh8KEUPYZ6igDKHJpPR5SQb90DbEkfuzzmCI0BVSO+xiuKnlOElSabDi2FBi&#10;Q+8l5cf9ySjYvnym7WK9WfU/6/SQf+wOv/+dU+rpsV+8gQjUh7v45l7pOP91BN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s9Y4xAAAANwAAAAPAAAAAAAAAAAA&#10;AAAAAKECAABkcnMvZG93bnJldi54bWxQSwUGAAAAAAQABAD5AAAAkgMAAAAA&#10;"/>
                <v:line id="Line 122" o:spid="_x0000_s1043" style="position:absolute;visibility:visible;mso-wrap-style:square" from="4041,8478" to="10341,8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FIT8QAAADcAAAADwAAAGRycy9kb3ducmV2LnhtbERPTWvCQBC9F/wPywi91U0txJK6iiiC&#10;9iBqC+1xzE6T1Oxs2N0m8d+7gtDbPN7nTOe9qUVLzleWFTyPEhDEudUVFwo+P9ZPryB8QNZYWyYF&#10;F/Iwnw0epphp2/GB2mMoRAxhn6GCMoQmk9LnJRn0I9sQR+7HOoMhQldI7bCL4aaW4yRJpcGKY0OJ&#10;DS1Lys/HP6Ng97JP28X2fdN/bdNTvjqcvn87p9TjsF+8gQjUh3/x3b3Rcf5k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YUhPxAAAANwAAAAPAAAAAAAAAAAA&#10;AAAAAKECAABkcnMvZG93bnJldi54bWxQSwUGAAAAAAQABAD5AAAAkgMAAAAA&#10;"/>
                <v:line id="Line 121" o:spid="_x0000_s1044" style="position:absolute;visibility:visible;mso-wrap-style:square" from="4401,378" to="4401,93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3t1MQAAADcAAAADwAAAGRycy9kb3ducmV2LnhtbERPS2vCQBC+C/6HZYTedGOFVFJXEUtB&#10;eyj1Ae1xzE6TaHY27G6T9N93C4K3+fies1j1phYtOV9ZVjCdJCCIc6srLhScjq/jOQgfkDXWlknB&#10;L3lYLYeDBWbadryn9hAKEUPYZ6igDKHJpPR5SQb9xDbEkfu2zmCI0BVSO+xiuKnlY5Kk0mDFsaHE&#10;hjYl5dfDj1HwPvtI2/Xubdt/7tJz/rI/f106p9TDqF8/gwjUh7v45t7qOP9p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Le3UxAAAANwAAAAPAAAAAAAAAAAA&#10;AAAAAKECAABkcnMvZG93bnJldi54bWxQSwUGAAAAAAQABAD5AAAAkgMAAAAA&#10;"/>
                <v:line id="Line 120" o:spid="_x0000_s1045" style="position:absolute;visibility:visible;mso-wrap-style:square" from="4401,9378" to="10341,93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R1oMUAAADcAAAADwAAAGRycy9kb3ducmV2LnhtbERPTWvCQBC9C/6HZYTedNNW0pK6irQU&#10;tAdRW2iPY3aaRLOzYXdN0n/vCkJv83ifM1v0phYtOV9ZVnA/SUAQ51ZXXCj4+nwfP4PwAVljbZkU&#10;/JGHxXw4mGGmbcc7avehEDGEfYYKyhCaTEqfl2TQT2xDHLlf6wyGCF0htcMuhptaPiRJKg1WHBtK&#10;bOi1pPy0PxsFm8dt2i7XH6v+e50e8rfd4efYOaXuRv3yBUSgPvyLb+6VjvOfpn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cR1oMUAAADcAAAADwAAAAAAAAAA&#10;AAAAAAChAgAAZHJzL2Rvd25yZXYueG1sUEsFBgAAAAAEAAQA+QAAAJMDAAAAAA==&#10;"/>
                <w10:wrap anchorx="page"/>
              </v:group>
            </w:pict>
          </mc:Fallback>
        </mc:AlternateContent>
      </w:r>
      <w:r w:rsidR="00282974" w:rsidRPr="0073214E">
        <w:rPr>
          <w:lang w:val="ru-RU"/>
        </w:rPr>
        <w:t>Х</w:t>
      </w:r>
      <w:r w:rsidR="00282974" w:rsidRPr="0073214E">
        <w:rPr>
          <w:sz w:val="24"/>
          <w:lang w:val="ru-RU"/>
        </w:rPr>
        <w:t xml:space="preserve">ЭЦН </w:t>
      </w:r>
      <w:r w:rsidR="00282974" w:rsidRPr="0073214E">
        <w:rPr>
          <w:lang w:val="ru-RU"/>
        </w:rPr>
        <w:t>Х  Х  Х  ХХ  ХХ</w:t>
      </w:r>
      <w:r w:rsidR="00282974" w:rsidRPr="0073214E">
        <w:rPr>
          <w:spacing w:val="64"/>
          <w:lang w:val="ru-RU"/>
        </w:rPr>
        <w:t xml:space="preserve"> </w:t>
      </w:r>
      <w:r w:rsidR="00282974" w:rsidRPr="0073214E">
        <w:rPr>
          <w:lang w:val="ru-RU"/>
        </w:rPr>
        <w:t>Х</w:t>
      </w:r>
    </w:p>
    <w:p w:rsidR="00EB5E0A" w:rsidRPr="0073214E" w:rsidRDefault="00282974">
      <w:pPr>
        <w:pStyle w:val="a3"/>
        <w:spacing w:before="8"/>
        <w:rPr>
          <w:sz w:val="35"/>
          <w:lang w:val="ru-RU"/>
        </w:rPr>
      </w:pPr>
      <w:r w:rsidRPr="0073214E">
        <w:rPr>
          <w:lang w:val="ru-RU"/>
        </w:rPr>
        <w:br w:type="column"/>
      </w:r>
    </w:p>
    <w:p w:rsidR="00EB5E0A" w:rsidRPr="0073214E" w:rsidRDefault="00282974">
      <w:pPr>
        <w:ind w:left="147" w:right="413" w:hanging="30"/>
        <w:rPr>
          <w:sz w:val="28"/>
          <w:lang w:val="ru-RU"/>
        </w:rPr>
      </w:pPr>
      <w:r w:rsidRPr="0073214E">
        <w:rPr>
          <w:sz w:val="28"/>
          <w:lang w:val="ru-RU"/>
        </w:rPr>
        <w:t>Цифра «</w:t>
      </w:r>
      <w:r>
        <w:rPr>
          <w:sz w:val="28"/>
        </w:rPr>
        <w:t>I</w:t>
      </w:r>
      <w:r w:rsidRPr="0073214E">
        <w:rPr>
          <w:sz w:val="28"/>
          <w:lang w:val="ru-RU"/>
        </w:rPr>
        <w:t>» обозначает насос с газосепарато- ром по ТУ 3665-020-00220440-94; номер модификации по ТУ 3665-026-00220440-96 или варианты конструктивного исполнения по ТУ 3631-025-21945400-97; по ТУ 3631-</w:t>
      </w:r>
    </w:p>
    <w:p w:rsidR="00EB5E0A" w:rsidRPr="0073214E" w:rsidRDefault="00282974">
      <w:pPr>
        <w:ind w:left="149" w:right="427"/>
        <w:rPr>
          <w:sz w:val="28"/>
          <w:lang w:val="ru-RU"/>
        </w:rPr>
      </w:pPr>
      <w:r w:rsidRPr="0073214E">
        <w:rPr>
          <w:sz w:val="28"/>
          <w:lang w:val="ru-RU"/>
        </w:rPr>
        <w:t>00217930-004-96 буква Л обозначает завод- изготовитель – «ЛЕМАЗ», цифра – номер модификации</w:t>
      </w:r>
    </w:p>
    <w:p w:rsidR="00EB5E0A" w:rsidRPr="0073214E" w:rsidRDefault="00EB5E0A">
      <w:pPr>
        <w:pStyle w:val="a3"/>
        <w:spacing w:before="2"/>
        <w:rPr>
          <w:sz w:val="28"/>
          <w:lang w:val="ru-RU"/>
        </w:rPr>
      </w:pPr>
    </w:p>
    <w:p w:rsidR="00EB5E0A" w:rsidRPr="0073214E" w:rsidRDefault="00282974">
      <w:pPr>
        <w:ind w:left="149" w:right="272"/>
        <w:rPr>
          <w:sz w:val="28"/>
          <w:lang w:val="ru-RU"/>
        </w:rPr>
      </w:pPr>
      <w:r w:rsidRPr="0073214E">
        <w:rPr>
          <w:sz w:val="28"/>
          <w:lang w:val="ru-RU"/>
        </w:rPr>
        <w:t>Центробежный насос с приводом от погруж- ного электродвигателя</w:t>
      </w:r>
    </w:p>
    <w:p w:rsidR="00EB5E0A" w:rsidRPr="0073214E" w:rsidRDefault="00EB5E0A">
      <w:pPr>
        <w:pStyle w:val="a3"/>
        <w:spacing w:before="10"/>
        <w:rPr>
          <w:sz w:val="27"/>
          <w:lang w:val="ru-RU"/>
        </w:rPr>
      </w:pPr>
    </w:p>
    <w:p w:rsidR="00EB5E0A" w:rsidRPr="0073214E" w:rsidRDefault="00282974">
      <w:pPr>
        <w:spacing w:line="322" w:lineRule="exact"/>
        <w:ind w:left="149"/>
        <w:rPr>
          <w:sz w:val="28"/>
          <w:lang w:val="ru-RU"/>
        </w:rPr>
      </w:pPr>
      <w:r w:rsidRPr="0073214E">
        <w:rPr>
          <w:sz w:val="28"/>
          <w:lang w:val="ru-RU"/>
        </w:rPr>
        <w:t>По ТУ 3631-025-21945400-97 буква А обоз-</w:t>
      </w:r>
    </w:p>
    <w:p w:rsidR="00EB5E0A" w:rsidRPr="0073214E" w:rsidRDefault="00282974">
      <w:pPr>
        <w:ind w:left="149" w:right="220"/>
        <w:rPr>
          <w:sz w:val="28"/>
          <w:lang w:val="ru-RU"/>
        </w:rPr>
      </w:pPr>
      <w:r w:rsidRPr="0073214E">
        <w:rPr>
          <w:sz w:val="28"/>
          <w:lang w:val="ru-RU"/>
        </w:rPr>
        <w:t>начает завод-изготовитель – «АЛНАС»; по ТУ 3665-004-00217780-98 буква Д обознача- ет двухопорность ступени; по остальным ТУ буква М обозначает модульность</w:t>
      </w:r>
    </w:p>
    <w:p w:rsidR="00EB5E0A" w:rsidRPr="0073214E" w:rsidRDefault="00282974">
      <w:pPr>
        <w:ind w:left="179" w:right="368" w:firstLine="39"/>
        <w:rPr>
          <w:sz w:val="28"/>
          <w:lang w:val="ru-RU"/>
        </w:rPr>
      </w:pPr>
      <w:r w:rsidRPr="0073214E">
        <w:rPr>
          <w:sz w:val="28"/>
          <w:lang w:val="ru-RU"/>
        </w:rPr>
        <w:t>Буквы К, Т, КТ обозначают соответственно коррозионностойкое, теплостойкое или коррозионно-теплостойкое исполнения</w:t>
      </w:r>
    </w:p>
    <w:p w:rsidR="00EB5E0A" w:rsidRPr="0073214E" w:rsidRDefault="00EB5E0A">
      <w:pPr>
        <w:pStyle w:val="a3"/>
        <w:spacing w:before="10"/>
        <w:rPr>
          <w:sz w:val="27"/>
          <w:lang w:val="ru-RU"/>
        </w:rPr>
      </w:pPr>
    </w:p>
    <w:p w:rsidR="00EB5E0A" w:rsidRPr="0073214E" w:rsidRDefault="00282974">
      <w:pPr>
        <w:spacing w:before="1"/>
        <w:ind w:left="179"/>
        <w:rPr>
          <w:sz w:val="28"/>
          <w:lang w:val="ru-RU"/>
        </w:rPr>
      </w:pPr>
      <w:r w:rsidRPr="0073214E">
        <w:rPr>
          <w:sz w:val="28"/>
          <w:lang w:val="ru-RU"/>
        </w:rPr>
        <w:t>группа насоса</w:t>
      </w:r>
    </w:p>
    <w:p w:rsidR="00EB5E0A" w:rsidRPr="0073214E" w:rsidRDefault="00EB5E0A">
      <w:pPr>
        <w:pStyle w:val="a3"/>
        <w:spacing w:before="1"/>
        <w:rPr>
          <w:sz w:val="25"/>
          <w:lang w:val="ru-RU"/>
        </w:rPr>
      </w:pPr>
    </w:p>
    <w:p w:rsidR="00EB5E0A" w:rsidRPr="0073214E" w:rsidRDefault="00282974">
      <w:pPr>
        <w:ind w:left="219" w:right="3021" w:hanging="1"/>
        <w:rPr>
          <w:sz w:val="28"/>
          <w:lang w:val="ru-RU"/>
        </w:rPr>
      </w:pPr>
      <w:r w:rsidRPr="0073214E">
        <w:rPr>
          <w:sz w:val="28"/>
          <w:lang w:val="ru-RU"/>
        </w:rPr>
        <w:t>подача насоса, м</w:t>
      </w:r>
      <w:r w:rsidRPr="0073214E">
        <w:rPr>
          <w:position w:val="13"/>
          <w:sz w:val="18"/>
          <w:lang w:val="ru-RU"/>
        </w:rPr>
        <w:t>3</w:t>
      </w:r>
      <w:r w:rsidRPr="0073214E">
        <w:rPr>
          <w:sz w:val="28"/>
          <w:lang w:val="ru-RU"/>
        </w:rPr>
        <w:t>/сут напор насоса, м</w:t>
      </w:r>
    </w:p>
    <w:p w:rsidR="00EB5E0A" w:rsidRPr="0073214E" w:rsidRDefault="00282974">
      <w:pPr>
        <w:ind w:left="288" w:right="220"/>
        <w:rPr>
          <w:sz w:val="28"/>
          <w:lang w:val="ru-RU"/>
        </w:rPr>
      </w:pPr>
      <w:r w:rsidRPr="0073214E">
        <w:rPr>
          <w:sz w:val="28"/>
          <w:lang w:val="ru-RU"/>
        </w:rPr>
        <w:t>буква Г обозначает насос, эксплуатируемый с газосепаратором по ТУ 3665-026- 00220440-96</w:t>
      </w:r>
    </w:p>
    <w:p w:rsidR="00EB5E0A" w:rsidRPr="0073214E" w:rsidRDefault="00EB5E0A">
      <w:pPr>
        <w:rPr>
          <w:sz w:val="28"/>
          <w:lang w:val="ru-RU"/>
        </w:rPr>
        <w:sectPr w:rsidR="00EB5E0A" w:rsidRPr="0073214E">
          <w:type w:val="continuous"/>
          <w:pgSz w:w="11910" w:h="16840"/>
          <w:pgMar w:top="300" w:right="1260" w:bottom="280" w:left="1300" w:header="720" w:footer="720" w:gutter="0"/>
          <w:cols w:num="2" w:space="720" w:equalWidth="0">
            <w:col w:w="3214" w:space="326"/>
            <w:col w:w="5810"/>
          </w:cols>
        </w:sectPr>
      </w:pPr>
    </w:p>
    <w:p w:rsidR="00EB5E0A" w:rsidRPr="0073214E" w:rsidRDefault="00EB5E0A">
      <w:pPr>
        <w:pStyle w:val="a3"/>
        <w:spacing w:before="5"/>
        <w:rPr>
          <w:sz w:val="20"/>
          <w:lang w:val="ru-RU"/>
        </w:rPr>
      </w:pPr>
    </w:p>
    <w:p w:rsidR="00EB5E0A" w:rsidRPr="0073214E" w:rsidRDefault="00282974">
      <w:pPr>
        <w:pStyle w:val="a3"/>
        <w:spacing w:before="89"/>
        <w:ind w:left="118" w:right="159" w:firstLine="720"/>
        <w:jc w:val="both"/>
        <w:rPr>
          <w:lang w:val="ru-RU"/>
        </w:rPr>
      </w:pPr>
      <w:r w:rsidRPr="0073214E">
        <w:rPr>
          <w:lang w:val="ru-RU"/>
        </w:rPr>
        <w:t>Насосы, предназначенные для работы в составе агрегата с газосепаратором, кроме газосепаратора типа 1МИГ, не имеют входного модуля.</w:t>
      </w:r>
    </w:p>
    <w:p w:rsidR="00EB5E0A" w:rsidRPr="0073214E" w:rsidRDefault="00EB5E0A">
      <w:pPr>
        <w:pStyle w:val="a3"/>
        <w:spacing w:before="11"/>
        <w:rPr>
          <w:sz w:val="25"/>
          <w:lang w:val="ru-RU"/>
        </w:rPr>
      </w:pPr>
    </w:p>
    <w:p w:rsidR="00EB5E0A" w:rsidRPr="0073214E" w:rsidRDefault="00282974">
      <w:pPr>
        <w:pStyle w:val="a4"/>
        <w:numPr>
          <w:ilvl w:val="2"/>
          <w:numId w:val="5"/>
        </w:numPr>
        <w:tabs>
          <w:tab w:val="left" w:pos="1487"/>
        </w:tabs>
        <w:ind w:right="1590"/>
        <w:rPr>
          <w:sz w:val="26"/>
          <w:lang w:val="ru-RU"/>
        </w:rPr>
      </w:pPr>
      <w:r w:rsidRPr="0073214E">
        <w:rPr>
          <w:sz w:val="26"/>
          <w:lang w:val="ru-RU"/>
        </w:rPr>
        <w:t>Структура условных обозначений насосов производства ЗАО</w:t>
      </w:r>
      <w:r w:rsidRPr="0073214E">
        <w:rPr>
          <w:spacing w:val="-2"/>
          <w:sz w:val="26"/>
          <w:lang w:val="ru-RU"/>
        </w:rPr>
        <w:t xml:space="preserve"> </w:t>
      </w:r>
      <w:r w:rsidRPr="0073214E">
        <w:rPr>
          <w:sz w:val="26"/>
          <w:lang w:val="ru-RU"/>
        </w:rPr>
        <w:t>«Новомет»</w:t>
      </w:r>
    </w:p>
    <w:p w:rsidR="00EB5E0A" w:rsidRPr="0073214E" w:rsidRDefault="00282974">
      <w:pPr>
        <w:pStyle w:val="a3"/>
        <w:spacing w:before="8" w:line="230" w:lineRule="auto"/>
        <w:ind w:left="118" w:right="157" w:firstLine="720"/>
        <w:jc w:val="both"/>
        <w:rPr>
          <w:lang w:val="ru-RU"/>
        </w:rPr>
      </w:pPr>
      <w:r w:rsidRPr="0073214E">
        <w:rPr>
          <w:lang w:val="ru-RU"/>
        </w:rPr>
        <w:t>Продукция ЗАО «Новомет» - погружные модульные центробежные и центробежно-вихревые насосы пятого габарита для откачки пластовой жидкости с номинальной подачей 25, 50, 80 и 125 м</w:t>
      </w:r>
      <w:r w:rsidRPr="0073214E">
        <w:rPr>
          <w:position w:val="12"/>
          <w:sz w:val="17"/>
          <w:lang w:val="ru-RU"/>
        </w:rPr>
        <w:t>3</w:t>
      </w:r>
      <w:r w:rsidRPr="0073214E">
        <w:rPr>
          <w:lang w:val="ru-RU"/>
        </w:rPr>
        <w:t>/сут. Все насосы оснащены порошковыми рабочими органами, что обеспечивает более высокий КПД насоса</w:t>
      </w:r>
    </w:p>
    <w:p w:rsidR="00EB5E0A" w:rsidRPr="0073214E" w:rsidRDefault="00EB5E0A">
      <w:pPr>
        <w:spacing w:line="230" w:lineRule="auto"/>
        <w:jc w:val="both"/>
        <w:rPr>
          <w:lang w:val="ru-RU"/>
        </w:rPr>
        <w:sectPr w:rsidR="00EB5E0A" w:rsidRPr="0073214E">
          <w:type w:val="continuous"/>
          <w:pgSz w:w="11910" w:h="16840"/>
          <w:pgMar w:top="300" w:right="1260" w:bottom="280" w:left="1300" w:header="720" w:footer="720" w:gutter="0"/>
          <w:cols w:space="720"/>
        </w:sectPr>
      </w:pPr>
    </w:p>
    <w:p w:rsidR="00EB5E0A" w:rsidRPr="0073214E" w:rsidRDefault="00282974">
      <w:pPr>
        <w:pStyle w:val="a3"/>
        <w:spacing w:before="67"/>
        <w:ind w:left="118" w:right="117" w:firstLine="720"/>
        <w:jc w:val="both"/>
        <w:rPr>
          <w:lang w:val="ru-RU"/>
        </w:rPr>
      </w:pPr>
      <w:r w:rsidRPr="0073214E">
        <w:rPr>
          <w:lang w:val="ru-RU"/>
        </w:rPr>
        <w:lastRenderedPageBreak/>
        <w:t>вследствие высокой частоты поверхности проточных каналов и снижение вибронагруженности погружной установки из-за высокой точности заготовок рабочих колес.</w:t>
      </w:r>
    </w:p>
    <w:p w:rsidR="00EB5E0A" w:rsidRPr="0073214E" w:rsidRDefault="00282974">
      <w:pPr>
        <w:pStyle w:val="a3"/>
        <w:spacing w:line="298" w:lineRule="exact"/>
        <w:ind w:left="838"/>
        <w:rPr>
          <w:lang w:val="ru-RU"/>
        </w:rPr>
      </w:pPr>
      <w:r w:rsidRPr="0073214E">
        <w:rPr>
          <w:lang w:val="ru-RU"/>
        </w:rPr>
        <w:t>Рабочие органы выпускаются одноопорной и двухопорной конструкций.</w:t>
      </w:r>
    </w:p>
    <w:p w:rsidR="00EB5E0A" w:rsidRPr="0073214E" w:rsidRDefault="00282974">
      <w:pPr>
        <w:pStyle w:val="a3"/>
        <w:ind w:left="118" w:right="116" w:firstLine="720"/>
        <w:jc w:val="both"/>
        <w:rPr>
          <w:lang w:val="ru-RU"/>
        </w:rPr>
      </w:pPr>
      <w:r w:rsidRPr="0073214E">
        <w:rPr>
          <w:lang w:val="ru-RU"/>
        </w:rPr>
        <w:t>Центробежные насосы являются модернизацией существующих конструкций насосов и полностью взаимозаменяемы с ними как по гидродинамическим характеристикам, так и по размерам.</w:t>
      </w:r>
    </w:p>
    <w:p w:rsidR="00EB5E0A" w:rsidRPr="0073214E" w:rsidRDefault="00282974">
      <w:pPr>
        <w:pStyle w:val="a3"/>
        <w:ind w:left="118" w:right="113" w:firstLine="720"/>
        <w:jc w:val="both"/>
        <w:rPr>
          <w:lang w:val="ru-RU"/>
        </w:rPr>
      </w:pPr>
      <w:r w:rsidRPr="0073214E">
        <w:rPr>
          <w:lang w:val="ru-RU"/>
        </w:rPr>
        <w:t xml:space="preserve">Освоен выпуск рабочих колес с </w:t>
      </w:r>
      <w:r w:rsidRPr="0073214E">
        <w:rPr>
          <w:u w:val="single"/>
          <w:lang w:val="ru-RU"/>
        </w:rPr>
        <w:t xml:space="preserve">центробежными </w:t>
      </w:r>
      <w:r w:rsidRPr="0073214E">
        <w:rPr>
          <w:lang w:val="ru-RU"/>
        </w:rPr>
        <w:t xml:space="preserve">и </w:t>
      </w:r>
      <w:r w:rsidRPr="0073214E">
        <w:rPr>
          <w:u w:val="single"/>
          <w:lang w:val="ru-RU"/>
        </w:rPr>
        <w:t xml:space="preserve">центробежно- вихревыми </w:t>
      </w:r>
      <w:r w:rsidRPr="0073214E">
        <w:rPr>
          <w:lang w:val="ru-RU"/>
        </w:rPr>
        <w:t>ступенями. Центробежно-вихревая ступень обеспечивает повышенный напор за счет диспергации пластовой жидкости. Центробежно- вихревая ступень взаимозаменяемая с серийными выпускаемыми центробежными ступенями.</w:t>
      </w:r>
    </w:p>
    <w:p w:rsidR="00EB5E0A" w:rsidRPr="0073214E" w:rsidRDefault="00EB5E0A">
      <w:pPr>
        <w:pStyle w:val="a3"/>
        <w:rPr>
          <w:sz w:val="28"/>
          <w:lang w:val="ru-RU"/>
        </w:rPr>
      </w:pPr>
    </w:p>
    <w:p w:rsidR="00EB5E0A" w:rsidRPr="0073214E" w:rsidRDefault="00282974">
      <w:pPr>
        <w:pStyle w:val="a3"/>
        <w:ind w:left="1551" w:right="3003" w:hanging="713"/>
        <w:rPr>
          <w:lang w:val="ru-RU"/>
        </w:rPr>
      </w:pPr>
      <w:r w:rsidRPr="0073214E">
        <w:rPr>
          <w:lang w:val="ru-RU"/>
        </w:rPr>
        <w:t>1.2.2а Структура условного обозначение насосов с центробежными ступенями</w:t>
      </w:r>
    </w:p>
    <w:p w:rsidR="00EB5E0A" w:rsidRPr="0073214E" w:rsidRDefault="00892558">
      <w:pPr>
        <w:pStyle w:val="1"/>
        <w:tabs>
          <w:tab w:val="left" w:pos="1188"/>
          <w:tab w:val="left" w:pos="3706"/>
        </w:tabs>
        <w:spacing w:before="1" w:line="322" w:lineRule="exact"/>
        <w:ind w:left="838"/>
        <w:rPr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289800" behindDoc="1" locked="0" layoutInCell="1" allowOverlap="1">
                <wp:simplePos x="0" y="0"/>
                <wp:positionH relativeFrom="page">
                  <wp:posOffset>1353185</wp:posOffset>
                </wp:positionH>
                <wp:positionV relativeFrom="paragraph">
                  <wp:posOffset>154940</wp:posOffset>
                </wp:positionV>
                <wp:extent cx="1903730" cy="1609725"/>
                <wp:effectExtent l="1362710" t="2540" r="635" b="6985"/>
                <wp:wrapNone/>
                <wp:docPr id="134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3730" cy="1609725"/>
                          <a:chOff x="2131" y="244"/>
                          <a:chExt cx="2998" cy="2535"/>
                        </a:xfrm>
                      </wpg:grpSpPr>
                      <wps:wsp>
                        <wps:cNvPr id="135" name="Line 118"/>
                        <wps:cNvCnPr/>
                        <wps:spPr bwMode="auto">
                          <a:xfrm>
                            <a:off x="2138" y="301"/>
                            <a:ext cx="14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AutoShape 117"/>
                        <wps:cNvSpPr>
                          <a:spLocks/>
                        </wps:cNvSpPr>
                        <wps:spPr bwMode="auto">
                          <a:xfrm>
                            <a:off x="0" y="11204"/>
                            <a:ext cx="2" cy="360"/>
                          </a:xfrm>
                          <a:custGeom>
                            <a:avLst/>
                            <a:gdLst>
                              <a:gd name="T0" fmla="+- 0 252 11204"/>
                              <a:gd name="T1" fmla="*/ 252 h 360"/>
                              <a:gd name="T2" fmla="+- 0 252 11204"/>
                              <a:gd name="T3" fmla="*/ 252 h 360"/>
                              <a:gd name="T4" fmla="+- 0 252 11204"/>
                              <a:gd name="T5" fmla="*/ 252 h 360"/>
                              <a:gd name="T6" fmla="+- 0 612 11204"/>
                              <a:gd name="T7" fmla="*/ 612 h 36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360">
                                <a:moveTo>
                                  <a:pt x="2241" y="-10952"/>
                                </a:moveTo>
                                <a:lnTo>
                                  <a:pt x="2241" y="-10952"/>
                                </a:lnTo>
                                <a:moveTo>
                                  <a:pt x="2241" y="-10952"/>
                                </a:moveTo>
                                <a:lnTo>
                                  <a:pt x="2241" y="-1059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AutoShape 116"/>
                        <wps:cNvSpPr>
                          <a:spLocks/>
                        </wps:cNvSpPr>
                        <wps:spPr bwMode="auto">
                          <a:xfrm>
                            <a:off x="2489" y="301"/>
                            <a:ext cx="860" cy="2"/>
                          </a:xfrm>
                          <a:custGeom>
                            <a:avLst/>
                            <a:gdLst>
                              <a:gd name="T0" fmla="+- 0 2489 2489"/>
                              <a:gd name="T1" fmla="*/ T0 w 860"/>
                              <a:gd name="T2" fmla="+- 0 3077 2489"/>
                              <a:gd name="T3" fmla="*/ T2 w 860"/>
                              <a:gd name="T4" fmla="+- 0 3146 2489"/>
                              <a:gd name="T5" fmla="*/ T4 w 860"/>
                              <a:gd name="T6" fmla="+- 0 3348 2489"/>
                              <a:gd name="T7" fmla="*/ T6 w 8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60">
                                <a:moveTo>
                                  <a:pt x="0" y="0"/>
                                </a:moveTo>
                                <a:lnTo>
                                  <a:pt x="588" y="0"/>
                                </a:lnTo>
                                <a:moveTo>
                                  <a:pt x="657" y="0"/>
                                </a:moveTo>
                                <a:lnTo>
                                  <a:pt x="859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Line 115"/>
                        <wps:cNvCnPr/>
                        <wps:spPr bwMode="auto">
                          <a:xfrm>
                            <a:off x="2781" y="252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114"/>
                        <wps:cNvCnPr/>
                        <wps:spPr bwMode="auto">
                          <a:xfrm>
                            <a:off x="2241" y="612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113"/>
                        <wps:cNvCnPr/>
                        <wps:spPr bwMode="auto">
                          <a:xfrm>
                            <a:off x="2781" y="1152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112"/>
                        <wps:cNvCnPr/>
                        <wps:spPr bwMode="auto">
                          <a:xfrm>
                            <a:off x="3321" y="252"/>
                            <a:ext cx="0" cy="1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111"/>
                        <wps:cNvCnPr/>
                        <wps:spPr bwMode="auto">
                          <a:xfrm>
                            <a:off x="3321" y="1512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110"/>
                        <wps:cNvCnPr/>
                        <wps:spPr bwMode="auto">
                          <a:xfrm>
                            <a:off x="3487" y="301"/>
                            <a:ext cx="14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109"/>
                        <wps:cNvCnPr/>
                        <wps:spPr bwMode="auto">
                          <a:xfrm>
                            <a:off x="3501" y="252"/>
                            <a:ext cx="0" cy="1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108"/>
                        <wps:cNvCnPr/>
                        <wps:spPr bwMode="auto">
                          <a:xfrm>
                            <a:off x="3501" y="1871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107"/>
                        <wps:cNvCnPr/>
                        <wps:spPr bwMode="auto">
                          <a:xfrm>
                            <a:off x="3722" y="301"/>
                            <a:ext cx="28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106"/>
                        <wps:cNvCnPr/>
                        <wps:spPr bwMode="auto">
                          <a:xfrm>
                            <a:off x="3861" y="252"/>
                            <a:ext cx="0" cy="1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105"/>
                        <wps:cNvCnPr/>
                        <wps:spPr bwMode="auto">
                          <a:xfrm>
                            <a:off x="3861" y="2051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104"/>
                        <wps:cNvCnPr/>
                        <wps:spPr bwMode="auto">
                          <a:xfrm>
                            <a:off x="4097" y="301"/>
                            <a:ext cx="42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103"/>
                        <wps:cNvCnPr/>
                        <wps:spPr bwMode="auto">
                          <a:xfrm>
                            <a:off x="4221" y="252"/>
                            <a:ext cx="0" cy="2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102"/>
                        <wps:cNvCnPr/>
                        <wps:spPr bwMode="auto">
                          <a:xfrm>
                            <a:off x="4221" y="2411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101"/>
                        <wps:cNvCnPr/>
                        <wps:spPr bwMode="auto">
                          <a:xfrm>
                            <a:off x="4610" y="301"/>
                            <a:ext cx="18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100"/>
                        <wps:cNvCnPr/>
                        <wps:spPr bwMode="auto">
                          <a:xfrm>
                            <a:off x="4761" y="252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99"/>
                        <wps:cNvCnPr/>
                        <wps:spPr bwMode="auto">
                          <a:xfrm>
                            <a:off x="4761" y="2771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8" o:spid="_x0000_s1026" style="position:absolute;margin-left:106.55pt;margin-top:12.2pt;width:149.9pt;height:126.75pt;z-index:-26680;mso-position-horizontal-relative:page" coordorigin="2131,244" coordsize="2998,2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">
                <v:line id="Line 118" o:spid="_x0000_s1027" style="position:absolute;visibility:visible;mso-wrap-style:square" from="2138,301" to="2280,3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8dS8QAAADcAAAADwAAAGRycy9kb3ducmV2LnhtbERPS2vCQBC+C/6HZQRvumklbUldRYSC&#10;9KTx0fY2zU6TYHZ2yW5N/PeuUOhtPr7nzJe9acSFWl9bVvAwTUAQF1bXXCo47N8mLyB8QNbYWCYF&#10;V/KwXAwHc8y07XhHlzyUIoawz1BBFYLLpPRFRQb91DriyP3Y1mCIsC2lbrGL4aaRj0nyJA3WHBsq&#10;dLSuqDjnv0bB9yd1x91plX48p/nhuJ2509e7U2o86levIAL14V/8597oOH+Wwv2ZeIF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jx1LxAAAANwAAAAPAAAAAAAAAAAA&#10;AAAAAKECAABkcnMvZG93bnJldi54bWxQSwUGAAAAAAQABAD5AAAAkgMAAAAA&#10;" strokeweight=".72pt"/>
                <v:shape id="AutoShape 117" o:spid="_x0000_s1028" style="position:absolute;top:11204;width:2;height:360;visibility:visible;mso-wrap-style:square;v-text-anchor:top" coordsize="2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BhOcIA&#10;AADcAAAADwAAAGRycy9kb3ducmV2LnhtbERPS2vCQBC+F/oflin0Vjc+iBJdpRQLBU9qFLwN2TEb&#10;kp0N2a2J/94VCr3Nx/ec1WawjbhR5yvHCsajBARx4XTFpYL8+P2xAOEDssbGMSm4k4fN+vVlhZl2&#10;Pe/pdgiliCHsM1RgQmgzKX1hyKIfuZY4clfXWQwRdqXUHfYx3DZykiSptFhxbDDY0pehoj78WgV1&#10;Wpr5rg8mP7vpDE+6vujFVqn3t+FzCSLQEP7Ff+4fHedPU3g+Ey+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MGE5wgAAANwAAAAPAAAAAAAAAAAAAAAAAJgCAABkcnMvZG93&#10;bnJldi54bWxQSwUGAAAAAAQABAD1AAAAhwMAAAAA&#10;" path="m2241,-10952r,m2241,-10952r,360e" filled="f">
                  <v:path arrowok="t" o:connecttype="custom" o:connectlocs="0,252;0,252;0,252;0,612" o:connectangles="0,0,0,0"/>
                </v:shape>
                <v:shape id="AutoShape 116" o:spid="_x0000_s1029" style="position:absolute;left:2489;top:301;width:860;height:2;visibility:visible;mso-wrap-style:square;v-text-anchor:top" coordsize="8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7I+MQA&#10;AADcAAAADwAAAGRycy9kb3ducmV2LnhtbERPTUvDQBC9F/wPyxS8iN1UsYbYbRFFUEGptUWPY3aa&#10;BLOzYXdM03/vCkJv83ifM18OrlU9hdh4NjCdZKCIS28brgxs3h/Oc1BRkC22nsnAgSIsFyejORbW&#10;7/mN+rVUKoVwLNBALdIVWseyJodx4jvixO18cCgJhkrbgPsU7lp9kWUz7bDh1FBjR3c1ld/rH2fg&#10;6wVXfX7Ir+6fP+VMy9P29SNMjTkdD7c3oIQGOYr/3Y82zb+8hr9n0gV6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OyPjEAAAA3AAAAA8AAAAAAAAAAAAAAAAAmAIAAGRycy9k&#10;b3ducmV2LnhtbFBLBQYAAAAABAAEAPUAAACJAwAAAAA=&#10;" path="m,l588,t69,l859,e" filled="f" strokeweight=".72pt">
                  <v:path arrowok="t" o:connecttype="custom" o:connectlocs="0,0;588,0;657,0;859,0" o:connectangles="0,0,0,0"/>
                </v:shape>
                <v:line id="Line 115" o:spid="_x0000_s1030" style="position:absolute;visibility:visible;mso-wrap-style:square" from="2781,252" to="2781,1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PGZccAAADcAAAADwAAAGRycy9kb3ducmV2LnhtbESPT0vDQBDF74LfYRnBm93UQpDYbSkV&#10;ofUg9g/Y4zQ7TaLZ2bC7JvHbOwehtxnem/d+M1+OrlU9hdh4NjCdZKCIS28brgwcD68PT6BiQrbY&#10;eiYDvxRhubi9mWNh/cA76vepUhLCsUADdUpdoXUsa3IYJ74jFu3ig8Mka6i0DThIuGv1Y5bl2mHD&#10;0lBjR+uayu/9jzPwPvvI+9X2bTN+bvNz+bI7n76GYMz93bh6BpVoTFfz//XGCv5Ma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m48ZlxwAAANwAAAAPAAAAAAAA&#10;AAAAAAAAAKECAABkcnMvZG93bnJldi54bWxQSwUGAAAAAAQABAD5AAAAlQMAAAAA&#10;"/>
                <v:line id="Line 114" o:spid="_x0000_s1031" style="position:absolute;visibility:visible;mso-wrap-style:square" from="2241,612" to="5121,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9j/sQAAADcAAAADwAAAGRycy9kb3ducmV2LnhtbERPS2vCQBC+C/6HZYTedGOFUFNXEUtB&#10;eyj1Ae1xzE6TaHY27G6T9N93C4K3+fies1j1phYtOV9ZVjCdJCCIc6srLhScjq/jJxA+IGusLZOC&#10;X/KwWg4HC8y07XhP7SEUIoawz1BBGUKTSenzkgz6iW2II/dtncEQoSukdtjFcFPLxyRJpcGKY0OJ&#10;DW1Kyq+HH6PgffaRtuvd27b/3KXn/GV//rp0TqmHUb9+BhGoD3fxzb3Vcf5sD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r2P+xAAAANwAAAAPAAAAAAAAAAAA&#10;AAAAAKECAABkcnMvZG93bnJldi54bWxQSwUGAAAAAAQABAD5AAAAkgMAAAAA&#10;"/>
                <v:line id="Line 113" o:spid="_x0000_s1032" style="position:absolute;visibility:visible;mso-wrap-style:square" from="2781,1152" to="4941,1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O5HscAAADcAAAADwAAAGRycy9kb3ducmV2LnhtbESPQUvDQBCF70L/wzIFb3ZTlSBpt6Uo&#10;QutBbBXscZodk9jsbNhdk/jvnYPQ2wzvzXvfLNeja1VPITaeDcxnGSji0tuGKwMf7883D6BiQrbY&#10;eiYDvxRhvZpcLbGwfuA99YdUKQnhWKCBOqWu0DqWNTmMM98Ri/blg8Mka6i0DThIuGv1bZbl2mHD&#10;0lBjR481lefDjzPweveW95vdy3b83OWn8ml/On4PwZjr6bhZgEo0pov5/3prBf9e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Ak7kexwAAANwAAAAPAAAAAAAA&#10;AAAAAAAAAKECAABkcnMvZG93bnJldi54bWxQSwUGAAAAAAQABAD5AAAAlQMAAAAA&#10;"/>
                <v:line id="Line 112" o:spid="_x0000_s1033" style="position:absolute;visibility:visible;mso-wrap-style:square" from="3321,252" to="3321,15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8chcQAAADcAAAADwAAAGRycy9kb3ducmV2LnhtbERPTWvCQBC9F/wPyxR6qxttCZK6irQI&#10;6kHUFtrjmJ0mqdnZsLsm6b93BcHbPN7nTOe9qUVLzleWFYyGCQji3OqKCwVfn8vnCQgfkDXWlknB&#10;P3mYzwYPU8y07XhP7SEUIoawz1BBGUKTSenzkgz6oW2II/drncEQoSukdtjFcFPLcZKk0mDFsaHE&#10;ht5Lyk+Hs1Gwfdml7WK9WfXf6/SYf+yPP3+dU+rpsV+8gQjUh7v45l7pOP91BN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3xyFxAAAANwAAAAPAAAAAAAAAAAA&#10;AAAAAKECAABkcnMvZG93bnJldi54bWxQSwUGAAAAAAQABAD5AAAAkgMAAAAA&#10;"/>
                <v:line id="Line 111" o:spid="_x0000_s1034" style="position:absolute;visibility:visible;mso-wrap-style:square" from="3321,1512" to="4941,15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2C8sQAAADcAAAADwAAAGRycy9kb3ducmV2LnhtbERPTWvCQBC9F/wPywi91U2thJK6iiiC&#10;9iBqC+1xzE6T1Oxs2N0m8d+7gtDbPN7nTOe9qUVLzleWFTyPEhDEudUVFwo+P9ZPryB8QNZYWyYF&#10;F/Iwnw0epphp2/GB2mMoRAxhn6GCMoQmk9LnJRn0I9sQR+7HOoMhQldI7bCL4aaW4yRJpcGKY0OJ&#10;DS1Lys/HP6Ng97JP28X2fdN/bdNTvjqcvn87p9TjsF+8gQjUh3/x3b3Rcf5k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DYLyxAAAANwAAAAPAAAAAAAAAAAA&#10;AAAAAKECAABkcnMvZG93bnJldi54bWxQSwUGAAAAAAQABAD5AAAAkgMAAAAA&#10;"/>
                <v:line id="Line 110" o:spid="_x0000_s1035" style="position:absolute;visibility:visible;mso-wrap-style:square" from="3487,301" to="3629,3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xT2cQAAADcAAAADwAAAGRycy9kb3ducmV2LnhtbERPS2vCQBC+F/wPywje6sb6KqmrSKEg&#10;PWl8VG/T7JiEZmeX7Nak/74rFHqbj+85i1VnanGjxleWFYyGCQji3OqKCwWH/dvjMwgfkDXWlknB&#10;D3lYLXsPC0y1bXlHtywUIoawT1FBGYJLpfR5SQb90DriyF1tYzBE2BRSN9jGcFPLpySZSYMVx4YS&#10;Hb2WlH9l30bB55na4+60nn7Mp9nhuB270+XdKTXod+sXEIG68C/+c290nD8Zw/2ZeIF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LFPZxAAAANwAAAAPAAAAAAAAAAAA&#10;AAAAAKECAABkcnMvZG93bnJldi54bWxQSwUGAAAAAAQABAD5AAAAkgMAAAAA&#10;" strokeweight=".72pt"/>
                <v:line id="Line 109" o:spid="_x0000_s1036" style="position:absolute;visibility:visible;mso-wrap-style:square" from="3501,252" to="3501,18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i/HcQAAADcAAAADwAAAGRycy9kb3ducmV2LnhtbERPS2vCQBC+F/wPywi91Y2tBEldRSwF&#10;7aH4gvY4ZqdJNDsbdrdJ+u/dguBtPr7nzBa9qUVLzleWFYxHCQji3OqKCwXHw/vTFIQPyBpry6Tg&#10;jzws5oOHGWbadryjdh8KEUPYZ6igDKHJpPR5SQb9yDbEkfuxzmCI0BVSO+xiuKnlc5Kk0mDFsaHE&#10;hlYl5Zf9r1Hw+bJN2+XmY91/bdJT/rY7fZ87p9TjsF++ggjUh7v45l7rOH8ygf9n4gVy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qL8dxAAAANwAAAAPAAAAAAAAAAAA&#10;AAAAAKECAABkcnMvZG93bnJldi54bWxQSwUGAAAAAAQABAD5AAAAkgMAAAAA&#10;"/>
                <v:line id="Line 108" o:spid="_x0000_s1037" style="position:absolute;visibility:visible;mso-wrap-style:square" from="3501,1871" to="4941,1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QahsUAAADcAAAADwAAAGRycy9kb3ducmV2LnhtbERPTWvCQBC9C/6HZYTedNNWQ0ldRVoK&#10;2oOoLbTHMTtNotnZsLsm6b93hUJv83ifM1/2phYtOV9ZVnA/SUAQ51ZXXCj4/HgbP4HwAVljbZkU&#10;/JKH5WI4mGOmbcd7ag+hEDGEfYYKyhCaTEqfl2TQT2xDHLkf6wyGCF0htcMuhptaPiRJKg1WHBtK&#10;bOilpPx8uBgF28dd2q427+v+a5Me89f98fvUOaXuRv3qGUSgPvyL/9xrHedPZ3B7Jl4gF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OQahsUAAADcAAAADwAAAAAAAAAA&#10;AAAAAAChAgAAZHJzL2Rvd25yZXYueG1sUEsFBgAAAAAEAAQA+QAAAJMDAAAAAA==&#10;"/>
                <v:line id="Line 107" o:spid="_x0000_s1038" style="position:absolute;visibility:visible;mso-wrap-style:square" from="3722,301" to="4006,3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vwQcMAAADcAAAADwAAAGRycy9kb3ducmV2LnhtbERPyWrDMBC9F/IPYgK9NXKXLDhRQigU&#10;Sk+Js98m1tQ2tUbCUmPn76NCoLd5vHVmi87U4kKNrywreB4kIIhzqysuFGw3H08TED4ga6wtk4Ir&#10;eVjMew8zTLVteU2XLBQihrBPUUEZgkul9HlJBv3AOuLIfdvGYIiwKaRusI3hppYvSTKSBiuODSU6&#10;ei8p/8l+jYLzkdrder8cHsbDbLtbvbr96csp9djvllMQgbrwL767P3Wc/zaCv2fiBXJ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hb8EHDAAAA3AAAAA8AAAAAAAAAAAAA&#10;AAAAoQIAAGRycy9kb3ducmV2LnhtbFBLBQYAAAAABAAEAPkAAACRAwAAAAA=&#10;" strokeweight=".72pt"/>
                <v:line id="Line 106" o:spid="_x0000_s1039" style="position:absolute;visibility:visible;mso-wrap-style:square" from="3861,252" to="3861,20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ohasUAAADcAAAADwAAAGRycy9kb3ducmV2LnhtbERPTWvCQBC9C/6HZYTedNNW0pK6irQU&#10;tAdRW2iPY3aaRLOzYXdN0n/vCkJv83ifM1v0phYtOV9ZVnA/SUAQ51ZXXCj4+nwfP4PwAVljbZkU&#10;/JGHxXw4mGGmbcc7avehEDGEfYYKyhCaTEqfl2TQT2xDHLlf6wyGCF0htcMuhptaPiRJKg1WHBtK&#10;bOi1pPy0PxsFm8dt2i7XH6v+e50e8rfd4efYOaXuRv3yBUSgPvyLb+6VjvOnT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3ohasUAAADcAAAADwAAAAAAAAAA&#10;AAAAAAChAgAAZHJzL2Rvd25yZXYueG1sUEsFBgAAAAAEAAQA+QAAAJMDAAAAAA==&#10;"/>
                <v:line id="Line 105" o:spid="_x0000_s1040" style="position:absolute;visibility:visible;mso-wrap-style:square" from="3861,2051" to="4941,2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W1GMcAAADcAAAADwAAAGRycy9kb3ducmV2LnhtbESPQUvDQBCF70L/wzIFb3ZTlSBpt6Uo&#10;QutBbBXscZodk9jsbNhdk/jvnYPQ2wzvzXvfLNeja1VPITaeDcxnGSji0tuGKwMf7883D6BiQrbY&#10;eiYDvxRhvZpcLbGwfuA99YdUKQnhWKCBOqWu0DqWNTmMM98Ri/blg8Mka6i0DThIuGv1bZbl2mHD&#10;0lBjR481lefDjzPweveW95vdy3b83OWn8ml/On4PwZjr6bhZgEo0pov5/3prBf9e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+5bUYxwAAANwAAAAPAAAAAAAA&#10;AAAAAAAAAKECAABkcnMvZG93bnJldi54bWxQSwUGAAAAAAQABAD5AAAAlQMAAAAA&#10;"/>
                <v:line id="Line 104" o:spid="_x0000_s1041" style="position:absolute;visibility:visible;mso-wrap-style:square" from="4097,301" to="4517,3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RkM8QAAADcAAAADwAAAGRycy9kb3ducmV2LnhtbERPS2vCQBC+F/wPywi91Y2tVo2uIoWC&#10;9FTjs7dpdkyC2dkluzXpv+8WCr3Nx/ecxaoztbhR4yvLCoaDBARxbnXFhYL97vVhCsIHZI21ZVLw&#10;TR5Wy97dAlNtW97SLQuFiCHsU1RQhuBSKX1ekkE/sI44chfbGAwRNoXUDbYx3NTyMUmepcGKY0OJ&#10;jl5Kyq/Zl1Hweab2sD2ux6fJONsf3p/c8ePNKXXf79ZzEIG68C/+c290nD+awe8z8QK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xGQzxAAAANwAAAAPAAAAAAAAAAAA&#10;AAAAAKECAABkcnMvZG93bnJldi54bWxQSwUGAAAAAAQABAD5AAAAkgMAAAAA&#10;" strokeweight=".72pt"/>
                <v:line id="Line 103" o:spid="_x0000_s1042" style="position:absolute;visibility:visible;mso-wrap-style:square" from="4221,252" to="4221,2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ovw8cAAADcAAAADwAAAGRycy9kb3ducmV2LnhtbESPQUvDQBCF70L/wzIFb3ZTxSBpt6Uo&#10;QutBbBXscZodk9jsbNhdk/jvnYPQ2wzvzXvfLNeja1VPITaeDcxnGSji0tuGKwMf7883D6BiQrbY&#10;eiYDvxRhvZpcLbGwfuA99YdUKQnhWKCBOqWu0DqWNTmMM98Ri/blg8Mka6i0DThIuGv1bZbl2mHD&#10;0lBjR481lefDjzPweveW95vdy3b83OWn8ml/On4PwZjr6bhZgEo0pov5/3prBf9e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FSi/DxwAAANwAAAAPAAAAAAAA&#10;AAAAAAAAAKECAABkcnMvZG93bnJldi54bWxQSwUGAAAAAAQABAD5AAAAlQMAAAAA&#10;"/>
                <v:line id="Line 102" o:spid="_x0000_s1043" style="position:absolute;visibility:visible;mso-wrap-style:square" from="4221,2411" to="4941,2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aKWMQAAADcAAAADwAAAGRycy9kb3ducmV2LnhtbERPTWvCQBC9F/wPyxR6qxstDZK6irQI&#10;6kHUFtrjmJ0mqdnZsLsm6b93BcHbPN7nTOe9qUVLzleWFYyGCQji3OqKCwVfn8vnCQgfkDXWlknB&#10;P3mYzwYPU8y07XhP7SEUIoawz1BBGUKTSenzkgz6oW2II/drncEQoSukdtjFcFPLcZKk0mDFsaHE&#10;ht5Lyk+Hs1Gwfdml7WK9WfXf6/SYf+yPP3+dU+rpsV+8gQjUh7v45l7pOP91BN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BopYxAAAANwAAAAPAAAAAAAAAAAA&#10;AAAAAKECAABkcnMvZG93bnJldi54bWxQSwUGAAAAAAQABAD5AAAAkgMAAAAA&#10;"/>
                <v:line id="Line 101" o:spid="_x0000_s1044" style="position:absolute;visibility:visible;mso-wrap-style:square" from="4610,301" to="4798,3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lgn8QAAADcAAAADwAAAGRycy9kb3ducmV2LnhtbERPS2vCQBC+F/wPywje6qZK2pK6igiC&#10;9KTx0fY2zU6TYHZ2yW5N/PeuUOhtPr7nzBa9acSFWl9bVvA0TkAQF1bXXCo47NePryB8QNbYWCYF&#10;V/KwmA8eZphp2/GOLnkoRQxhn6GCKgSXSemLigz6sXXEkfuxrcEQYVtK3WIXw00jJ0nyLA3WHBsq&#10;dLSqqDjnv0bB9yd1x91pmX68pPnhuJ2609e7U2o07JdvIAL14V/8597oOD+dwP2ZeIGc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uWCfxAAAANwAAAAPAAAAAAAAAAAA&#10;AAAAAKECAABkcnMvZG93bnJldi54bWxQSwUGAAAAAAQABAD5AAAAkgMAAAAA&#10;" strokeweight=".72pt"/>
                <v:line id="Line 100" o:spid="_x0000_s1045" style="position:absolute;visibility:visible;mso-wrap-style:square" from="4761,252" to="4761,27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ixtMQAAADcAAAADwAAAGRycy9kb3ducmV2LnhtbERPS2vCQBC+C/6HZYTedGOlQVJXEUtB&#10;eyj1Ae1xzE6TaHY27G6T9N93C4K3+fies1j1phYtOV9ZVjCdJCCIc6srLhScjq/jOQgfkDXWlknB&#10;L3lYLYeDBWbadryn9hAKEUPYZ6igDKHJpPR5SQb9xDbEkfu2zmCI0BVSO+xiuKnlY5Kk0mDFsaHE&#10;hjYl5dfDj1HwPvtI2/Xubdt/7tJz/rI/f106p9TDqF8/gwjUh7v45t7qOP9p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mLG0xAAAANwAAAAPAAAAAAAAAAAA&#10;AAAAAKECAABkcnMvZG93bnJldi54bWxQSwUGAAAAAAQABAD5AAAAkgMAAAAA&#10;"/>
                <v:line id="Line 99" o:spid="_x0000_s1046" style="position:absolute;visibility:visible;mso-wrap-style:square" from="4761,2771" to="4941,27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EpwMUAAADcAAAADwAAAGRycy9kb3ducmV2LnhtbERPTWvCQBC9C/6HZYTedNNWQ0ldRVoK&#10;2oOoLbTHMTtNotnZsLsm6b93hUJv83ifM1/2phYtOV9ZVnA/SUAQ51ZXXCj4/HgbP4HwAVljbZkU&#10;/JKH5WI4mGOmbcd7ag+hEDGEfYYKyhCaTEqfl2TQT2xDHLkf6wyGCF0htcMuhptaPiRJKg1WHBtK&#10;bOilpPx8uBgF28dd2q427+v+a5Me89f98fvUOaXuRv3qGUSgPvyL/9xrHefPpnB7Jl4gF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nEpwMUAAADcAAAADwAAAAAAAAAA&#10;AAAAAAChAgAAZHJzL2Rvd25yZXYueG1sUEsFBgAAAAAEAAQA+QAAAJMDAAAAAA==&#10;"/>
                <w10:wrap anchorx="page"/>
              </v:group>
            </w:pict>
          </mc:Fallback>
        </mc:AlternateContent>
      </w:r>
      <w:r w:rsidR="00282974" w:rsidRPr="0073214E">
        <w:rPr>
          <w:lang w:val="ru-RU"/>
        </w:rPr>
        <w:t>1</w:t>
      </w:r>
      <w:r w:rsidR="00282974" w:rsidRPr="0073214E">
        <w:rPr>
          <w:lang w:val="ru-RU"/>
        </w:rPr>
        <w:tab/>
        <w:t>ЭЦН</w:t>
      </w:r>
      <w:r w:rsidR="00282974" w:rsidRPr="0073214E">
        <w:rPr>
          <w:spacing w:val="-2"/>
          <w:lang w:val="ru-RU"/>
        </w:rPr>
        <w:t xml:space="preserve"> </w:t>
      </w:r>
      <w:r w:rsidR="00282974" w:rsidRPr="0073214E">
        <w:rPr>
          <w:lang w:val="ru-RU"/>
        </w:rPr>
        <w:t>П</w:t>
      </w:r>
      <w:r w:rsidR="00282974" w:rsidRPr="0073214E">
        <w:rPr>
          <w:spacing w:val="68"/>
          <w:lang w:val="ru-RU"/>
        </w:rPr>
        <w:t xml:space="preserve"> </w:t>
      </w:r>
      <w:r w:rsidR="00282974" w:rsidRPr="0073214E">
        <w:rPr>
          <w:lang w:val="ru-RU"/>
        </w:rPr>
        <w:t>5-25-500-К</w:t>
      </w:r>
      <w:r w:rsidR="00282974" w:rsidRPr="0073214E">
        <w:rPr>
          <w:lang w:val="ru-RU"/>
        </w:rPr>
        <w:tab/>
        <w:t>ТУ</w:t>
      </w:r>
      <w:r w:rsidR="00282974" w:rsidRPr="0073214E">
        <w:rPr>
          <w:spacing w:val="-8"/>
          <w:lang w:val="ru-RU"/>
        </w:rPr>
        <w:t xml:space="preserve"> </w:t>
      </w:r>
      <w:r w:rsidR="00282974" w:rsidRPr="0073214E">
        <w:rPr>
          <w:lang w:val="ru-RU"/>
        </w:rPr>
        <w:t>3631-003-12058737-99</w:t>
      </w:r>
    </w:p>
    <w:p w:rsidR="00EB5E0A" w:rsidRPr="0073214E" w:rsidRDefault="00282974">
      <w:pPr>
        <w:ind w:left="3758" w:right="704"/>
        <w:rPr>
          <w:sz w:val="28"/>
          <w:lang w:val="ru-RU"/>
        </w:rPr>
      </w:pPr>
      <w:r w:rsidRPr="0073214E">
        <w:rPr>
          <w:sz w:val="28"/>
          <w:lang w:val="ru-RU"/>
        </w:rPr>
        <w:t>ступени с удлиненной втулкой рабочего колеса;</w:t>
      </w:r>
    </w:p>
    <w:p w:rsidR="00EB5E0A" w:rsidRPr="0073214E" w:rsidRDefault="00282974">
      <w:pPr>
        <w:ind w:left="3828" w:right="2024" w:hanging="70"/>
        <w:rPr>
          <w:sz w:val="28"/>
          <w:lang w:val="ru-RU"/>
        </w:rPr>
      </w:pPr>
      <w:r w:rsidRPr="0073214E">
        <w:rPr>
          <w:sz w:val="28"/>
          <w:lang w:val="ru-RU"/>
        </w:rPr>
        <w:t>электроцентробежный насос; Пермь;</w:t>
      </w:r>
    </w:p>
    <w:p w:rsidR="00EB5E0A" w:rsidRPr="0073214E" w:rsidRDefault="00282974">
      <w:pPr>
        <w:spacing w:before="2" w:line="324" w:lineRule="exact"/>
        <w:ind w:left="3828" w:right="2073" w:hanging="1"/>
        <w:rPr>
          <w:sz w:val="28"/>
          <w:lang w:val="ru-RU"/>
        </w:rPr>
      </w:pPr>
      <w:r w:rsidRPr="0073214E">
        <w:rPr>
          <w:sz w:val="28"/>
          <w:lang w:val="ru-RU"/>
        </w:rPr>
        <w:t>группа насоса</w:t>
      </w:r>
      <w:r w:rsidRPr="0073214E">
        <w:rPr>
          <w:position w:val="13"/>
          <w:sz w:val="18"/>
          <w:lang w:val="ru-RU"/>
        </w:rPr>
        <w:t>*</w:t>
      </w:r>
      <w:r w:rsidRPr="0073214E">
        <w:rPr>
          <w:sz w:val="28"/>
          <w:lang w:val="ru-RU"/>
        </w:rPr>
        <w:t>; номинальная подача,</w:t>
      </w:r>
      <w:r w:rsidRPr="0073214E">
        <w:rPr>
          <w:spacing w:val="-12"/>
          <w:sz w:val="28"/>
          <w:lang w:val="ru-RU"/>
        </w:rPr>
        <w:t xml:space="preserve"> </w:t>
      </w:r>
      <w:r w:rsidRPr="0073214E">
        <w:rPr>
          <w:sz w:val="28"/>
          <w:lang w:val="ru-RU"/>
        </w:rPr>
        <w:t>м</w:t>
      </w:r>
      <w:r w:rsidRPr="0073214E">
        <w:rPr>
          <w:position w:val="13"/>
          <w:sz w:val="18"/>
          <w:lang w:val="ru-RU"/>
        </w:rPr>
        <w:t>3</w:t>
      </w:r>
      <w:r w:rsidRPr="0073214E">
        <w:rPr>
          <w:sz w:val="28"/>
          <w:lang w:val="ru-RU"/>
        </w:rPr>
        <w:t>/сут;</w:t>
      </w:r>
    </w:p>
    <w:p w:rsidR="00EB5E0A" w:rsidRPr="0073214E" w:rsidRDefault="00282974">
      <w:pPr>
        <w:ind w:left="3828" w:right="1293"/>
        <w:rPr>
          <w:sz w:val="28"/>
          <w:lang w:val="ru-RU"/>
        </w:rPr>
      </w:pPr>
      <w:r w:rsidRPr="0073214E">
        <w:rPr>
          <w:sz w:val="28"/>
          <w:lang w:val="ru-RU"/>
        </w:rPr>
        <w:t>напор при номинальной подаче, м; комплектация насоса.</w:t>
      </w:r>
    </w:p>
    <w:p w:rsidR="00EB5E0A" w:rsidRPr="0073214E" w:rsidRDefault="00EB5E0A">
      <w:pPr>
        <w:pStyle w:val="a3"/>
        <w:spacing w:before="3"/>
        <w:rPr>
          <w:sz w:val="28"/>
          <w:lang w:val="ru-RU"/>
        </w:rPr>
      </w:pPr>
    </w:p>
    <w:p w:rsidR="00EB5E0A" w:rsidRPr="0073214E" w:rsidRDefault="00892558">
      <w:pPr>
        <w:tabs>
          <w:tab w:val="left" w:pos="2517"/>
        </w:tabs>
        <w:spacing w:before="1"/>
        <w:ind w:right="1617"/>
        <w:jc w:val="center"/>
        <w:rPr>
          <w:sz w:val="28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289824" behindDoc="1" locked="0" layoutInCell="1" allowOverlap="1">
                <wp:simplePos x="0" y="0"/>
                <wp:positionH relativeFrom="page">
                  <wp:posOffset>1478280</wp:posOffset>
                </wp:positionH>
                <wp:positionV relativeFrom="paragraph">
                  <wp:posOffset>155575</wp:posOffset>
                </wp:positionV>
                <wp:extent cx="1664335" cy="1557020"/>
                <wp:effectExtent l="1905" t="3175" r="635" b="1905"/>
                <wp:wrapNone/>
                <wp:docPr id="119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4335" cy="1557020"/>
                          <a:chOff x="2328" y="245"/>
                          <a:chExt cx="2621" cy="2452"/>
                        </a:xfrm>
                      </wpg:grpSpPr>
                      <wps:wsp>
                        <wps:cNvPr id="120" name="Line 97"/>
                        <wps:cNvCnPr/>
                        <wps:spPr bwMode="auto">
                          <a:xfrm>
                            <a:off x="2335" y="301"/>
                            <a:ext cx="58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96"/>
                        <wps:cNvCnPr/>
                        <wps:spPr bwMode="auto">
                          <a:xfrm>
                            <a:off x="2781" y="252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95"/>
                        <wps:cNvCnPr/>
                        <wps:spPr bwMode="auto">
                          <a:xfrm>
                            <a:off x="2781" y="1152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94"/>
                        <wps:cNvCnPr/>
                        <wps:spPr bwMode="auto">
                          <a:xfrm>
                            <a:off x="3141" y="348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93"/>
                        <wps:cNvCnPr/>
                        <wps:spPr bwMode="auto">
                          <a:xfrm>
                            <a:off x="3141" y="1429"/>
                            <a:ext cx="1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92"/>
                        <wps:cNvCnPr/>
                        <wps:spPr bwMode="auto">
                          <a:xfrm>
                            <a:off x="3501" y="348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91"/>
                        <wps:cNvCnPr/>
                        <wps:spPr bwMode="auto">
                          <a:xfrm>
                            <a:off x="3501" y="1789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90"/>
                        <wps:cNvCnPr/>
                        <wps:spPr bwMode="auto">
                          <a:xfrm>
                            <a:off x="3681" y="348"/>
                            <a:ext cx="0" cy="1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89"/>
                        <wps:cNvCnPr/>
                        <wps:spPr bwMode="auto">
                          <a:xfrm>
                            <a:off x="3681" y="2149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88"/>
                        <wps:cNvCnPr/>
                        <wps:spPr bwMode="auto">
                          <a:xfrm>
                            <a:off x="3946" y="301"/>
                            <a:ext cx="42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87"/>
                        <wps:cNvCnPr/>
                        <wps:spPr bwMode="auto">
                          <a:xfrm>
                            <a:off x="4221" y="252"/>
                            <a:ext cx="0" cy="2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86"/>
                        <wps:cNvCnPr/>
                        <wps:spPr bwMode="auto">
                          <a:xfrm>
                            <a:off x="4221" y="2412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85"/>
                        <wps:cNvCnPr/>
                        <wps:spPr bwMode="auto">
                          <a:xfrm>
                            <a:off x="4581" y="348"/>
                            <a:ext cx="0" cy="23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84"/>
                        <wps:cNvCnPr/>
                        <wps:spPr bwMode="auto">
                          <a:xfrm>
                            <a:off x="4581" y="2689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3" o:spid="_x0000_s1026" style="position:absolute;margin-left:116.4pt;margin-top:12.25pt;width:131.05pt;height:122.6pt;z-index:-26656;mso-position-horizontal-relative:page" coordorigin="2328,245" coordsize="2621,2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">
                <v:line id="Line 97" o:spid="_x0000_s1027" style="position:absolute;visibility:visible;mso-wrap-style:square" from="2335,301" to="2923,3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EoDscAAADcAAAADwAAAGRycy9kb3ducmV2LnhtbESPT0vDQBDF74LfYRmhN7uxpa3EbksR&#10;CsWTTf+otzE7JsHs7JJdm/jtOwfB2wzvzXu/Wa4H16oLdbHxbOBhnIEiLr1tuDJwPGzvH0HFhGyx&#10;9UwGfinCenV7s8Tc+p73dClSpSSEY44G6pRCrnUsa3IYxz4Qi/blO4dJ1q7StsNewl2rJ1k21w4b&#10;loYaAz3XVH4XP87A5zv1p/15M3tbzIrj6XUazh8vwZjR3bB5ApVoSP/mv+udFfyJ4MszMoFe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FISgOxwAAANwAAAAPAAAAAAAA&#10;AAAAAAAAAKECAABkcnMvZG93bnJldi54bWxQSwUGAAAAAAQABAD5AAAAlQMAAAAA&#10;" strokeweight=".72pt"/>
                <v:line id="Line 96" o:spid="_x0000_s1028" style="position:absolute;visibility:visible;mso-wrap-style:square" from="2781,252" to="2781,1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D5JcQAAADcAAAADwAAAGRycy9kb3ducmV2LnhtbERPS2vCQBC+F/wPyxR6qxstBEldRSoF&#10;7aHUB9TjmB2TaHY27G6T+O/dguBtPr7nTOe9qUVLzleWFYyGCQji3OqKCwX73efrBIQPyBpry6Tg&#10;Sh7ms8HTFDNtO95Quw2FiCHsM1RQhtBkUvq8JIN+aBviyJ2sMxgidIXUDrsYbmo5TpJUGqw4NpTY&#10;0EdJ+WX7ZxR8v/2k7WL9tep/1+kxX26Oh3PnlHp57hfvIAL14SG+u1c6zh+P4P+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APklxAAAANwAAAAPAAAAAAAAAAAA&#10;AAAAAKECAABkcnMvZG93bnJldi54bWxQSwUGAAAAAAQABAD5AAAAkgMAAAAA&#10;"/>
                <v:line id="Line 95" o:spid="_x0000_s1029" style="position:absolute;visibility:visible;mso-wrap-style:square" from="2781,1152" to="4941,1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JnUsQAAADcAAAADwAAAGRycy9kb3ducmV2LnhtbERPTWvCQBC9F/wPyxR6q5umECR1FVEK&#10;6kHUFtrjmJ0mqdnZsLtN4r93BaG3ebzPmc4H04iOnK8tK3gZJyCIC6trLhV8frw/T0D4gKyxsUwK&#10;LuRhPhs9TDHXtucDdcdQihjCPkcFVQhtLqUvKjLox7YljtyPdQZDhK6U2mEfw00j0yTJpMGaY0OF&#10;LS0rKs7HP6Ng97rPusVmux6+NtmpWB1O37+9U+rpcVi8gQg0hH/x3b3WcX6awu2ZeIGc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0mdSxAAAANwAAAAPAAAAAAAAAAAA&#10;AAAAAKECAABkcnMvZG93bnJldi54bWxQSwUGAAAAAAQABAD5AAAAkgMAAAAA&#10;"/>
                <v:line id="Line 94" o:spid="_x0000_s1030" style="position:absolute;visibility:visible;mso-wrap-style:square" from="3141,348" to="3141,1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7CycQAAADcAAAADwAAAGRycy9kb3ducmV2LnhtbERPTWvCQBC9C/0PyxS86UaFUFJXEUXQ&#10;HoraQnscs9MkbXY27K5J/PeuUPA2j/c582VvatGS85VlBZNxAoI4t7riQsHnx3b0AsIHZI21ZVJw&#10;JQ/LxdNgjpm2HR+pPYVCxBD2GSooQ2gyKX1ekkE/tg1x5H6sMxgidIXUDrsYbmo5TZJUGqw4NpTY&#10;0Lqk/O90MQreZ4e0Xe3fdv3XPj3nm+P5+7dzSg2f+9UriEB9eIj/3Tsd509ncH8mXi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nsLJxAAAANwAAAAPAAAAAAAAAAAA&#10;AAAAAKECAABkcnMvZG93bnJldi54bWxQSwUGAAAAAAQABAD5AAAAkgMAAAAA&#10;"/>
                <v:line id="Line 93" o:spid="_x0000_s1031" style="position:absolute;visibility:visible;mso-wrap-style:square" from="3141,1429" to="4941,1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davcQAAADcAAAADwAAAGRycy9kb3ducmV2LnhtbERPTWvCQBC9F/wPywi91U2thJK6iiiC&#10;9iBqC+1xzE6T1Oxs2N0m8d+7gtDbPN7nTOe9qUVLzleWFTyPEhDEudUVFwo+P9ZPryB8QNZYWyYF&#10;F/Iwnw0epphp2/GB2mMoRAxhn6GCMoQmk9LnJRn0I9sQR+7HOoMhQldI7bCL4aaW4yRJpcGKY0OJ&#10;DS1Lys/HP6Ng97JP28X2fdN/bdNTvjqcvn87p9TjsF+8gQjUh3/x3b3Rcf54A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d1q9xAAAANwAAAAPAAAAAAAAAAAA&#10;AAAAAKECAABkcnMvZG93bnJldi54bWxQSwUGAAAAAAQABAD5AAAAkgMAAAAA&#10;"/>
                <v:line id="Line 92" o:spid="_x0000_s1032" style="position:absolute;visibility:visible;mso-wrap-style:square" from="3501,348" to="3501,1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v/JsQAAADcAAAADwAAAGRycy9kb3ducmV2LnhtbERPTWvCQBC9F/wPywi91U0thpK6iiiC&#10;9iBqC+1xzE6T1Oxs2N0m8d+7gtDbPN7nTOe9qUVLzleWFTyPEhDEudUVFwo+P9ZPryB8QNZYWyYF&#10;F/Iwnw0epphp2/GB2mMoRAxhn6GCMoQmk9LnJRn0I9sQR+7HOoMhQldI7bCL4aaW4yRJpcGKY0OJ&#10;DS1Lys/HP6Ng97JP28X2fdN/bdNTvjqcvn87p9TjsF+8gQjUh3/x3b3Rcf54A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/8mxAAAANwAAAAPAAAAAAAAAAAA&#10;AAAAAKECAABkcnMvZG93bnJldi54bWxQSwUGAAAAAAQABAD5AAAAkgMAAAAA&#10;"/>
                <v:line id="Line 91" o:spid="_x0000_s1033" style="position:absolute;visibility:visible;mso-wrap-style:square" from="3501,1789" to="4941,1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lhUcQAAADc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bMU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6WFRxAAAANwAAAAPAAAAAAAAAAAA&#10;AAAAAKECAABkcnMvZG93bnJldi54bWxQSwUGAAAAAAQABAD5AAAAkgMAAAAA&#10;"/>
                <v:line id="Line 90" o:spid="_x0000_s1034" style="position:absolute;visibility:visible;mso-wrap-style:square" from="3681,348" to="3681,2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XEysQAAADcAAAADwAAAGRycy9kb3ducmV2LnhtbERPTWvCQBC9F/wPywi91U0txJK6iiiC&#10;9iBqC+1xzE6T1Oxs2N0m8d+7gtDbPN7nTOe9qUVLzleWFTyPEhDEudUVFwo+P9ZPryB8QNZYWyYF&#10;F/Iwnw0epphp2/GB2mMoRAxhn6GCMoQmk9LnJRn0I9sQR+7HOoMhQldI7bCL4aaW4yRJpcGKY0OJ&#10;DS1Lys/HP6Ng97JP28X2fdN/bdNTvjqcvn87p9TjsF+8gQjUh3/x3b3Rcf54A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pcTKxAAAANwAAAAPAAAAAAAAAAAA&#10;AAAAAKECAABkcnMvZG93bnJldi54bWxQSwUGAAAAAAQABAD5AAAAkgMAAAAA&#10;"/>
                <v:line id="Line 89" o:spid="_x0000_s1035" style="position:absolute;visibility:visible;mso-wrap-style:square" from="3681,2149" to="4941,2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pQuMcAAADcAAAADwAAAGRycy9kb3ducmV2LnhtbESPT0vDQBDF74LfYRnBm920QpDYbSkV&#10;ofUg9g/Y4zQ7TaLZ2bC7JvHbOwehtxnem/d+M1+OrlU9hdh4NjCdZKCIS28brgwcD68PT6BiQrbY&#10;eiYDvxRhubi9mWNh/cA76vepUhLCsUADdUpdoXUsa3IYJ74jFu3ig8Mka6i0DThIuGv1LMty7bBh&#10;aaixo3VN5ff+xxl4f/zI+9X2bTN+bvNz+bI7n76GYMz93bh6BpVoTFfz//XGCv5Ma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jOlC4xwAAANwAAAAPAAAAAAAA&#10;AAAAAAAAAKECAABkcnMvZG93bnJldi54bWxQSwUGAAAAAAQABAD5AAAAlQMAAAAA&#10;"/>
                <v:line id="Line 88" o:spid="_x0000_s1036" style="position:absolute;visibility:visible;mso-wrap-style:square" from="3946,301" to="4366,3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uBk8MAAADcAAAADwAAAGRycy9kb3ducmV2LnhtbERPyWrDMBC9F/IPYgK9NXJTsjlRQigU&#10;Sk+Ns98m1tQ2tUbCUmP376NAobd5vHUWq87U4kqNrywreB4kIIhzqysuFOy2b09TED4ga6wtk4Jf&#10;8rBa9h4WmGrb8oauWShEDGGfooIyBJdK6fOSDPqBdcSR+7KNwRBhU0jdYBvDTS2HSTKWBiuODSU6&#10;ei0p/85+jILLidr95rAeHSejbLf/fHGH84dT6rHfrecgAnXhX/znftdx/nAG92fiBX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QbgZPDAAAA3AAAAA8AAAAAAAAAAAAA&#10;AAAAoQIAAGRycy9kb3ducmV2LnhtbFBLBQYAAAAABAAEAPkAAACRAwAAAAA=&#10;" strokeweight=".72pt"/>
                <v:line id="Line 87" o:spid="_x0000_s1037" style="position:absolute;visibility:visible;mso-wrap-style:square" from="4221,252" to="4221,2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XKY8cAAADcAAAADwAAAGRycy9kb3ducmV2LnhtbESPT0vDQBDF74LfYRnBm93UQpDYbSkV&#10;ofUg9g/Y4zQ7TaLZ2bC7JvHbOwehtxnem/d+M1+OrlU9hdh4NjCdZKCIS28brgwcD68PT6BiQrbY&#10;eiYDvxRhubi9mWNh/cA76vepUhLCsUADdUpdoXUsa3IYJ74jFu3ig8Mka6i0DThIuGv1Y5bl2mHD&#10;0lBjR+uayu/9jzPwPvvI+9X2bTN+bvNz+bI7n76GYMz93bh6BpVoTFfz//XGCv5M8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YlcpjxwAAANwAAAAPAAAAAAAA&#10;AAAAAAAAAKECAABkcnMvZG93bnJldi54bWxQSwUGAAAAAAQABAD5AAAAlQMAAAAA&#10;"/>
                <v:line id="Line 86" o:spid="_x0000_s1038" style="position:absolute;visibility:visible;mso-wrap-style:square" from="4221,2412" to="4941,2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lv+MQAAADcAAAADwAAAGRycy9kb3ducmV2LnhtbERPS2vCQBC+F/wPyxS81Y0VgqSuIpWC&#10;9lB8QXscs9MkbXY27K5J/PeuIHibj+85s0VvatGS85VlBeNRAoI4t7riQsHx8PEyBeEDssbaMim4&#10;kIfFfPA0w0zbjnfU7kMhYgj7DBWUITSZlD4vyaAf2YY4cr/WGQwRukJqh10MN7V8TZJUGqw4NpTY&#10;0HtJ+f/+bBR8TbZpu9x8rvvvTXrKV7vTz1/nlBo+98s3EIH68BDf3Wsd50/GcHsmXi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2W/4xAAAANwAAAAPAAAAAAAAAAAA&#10;AAAAAKECAABkcnMvZG93bnJldi54bWxQSwUGAAAAAAQABAD5AAAAkgMAAAAA&#10;"/>
                <v:line id="Line 85" o:spid="_x0000_s1039" style="position:absolute;visibility:visible;mso-wrap-style:square" from="4581,348" to="4581,2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vxj8QAAADcAAAADwAAAGRycy9kb3ducmV2LnhtbERPTWvCQBC9C/0PyxS86UaFUFJXEUXQ&#10;HoraQnscs9MkbXY27K5J/PeuUPA2j/c582VvatGS85VlBZNxAoI4t7riQsHnx3b0AsIHZI21ZVJw&#10;JQ/LxdNgjpm2HR+pPYVCxBD2GSooQ2gyKX1ekkE/tg1x5H6sMxgidIXUDrsYbmo5TZJUGqw4NpTY&#10;0Lqk/O90MQreZ4e0Xe3fdv3XPj3nm+P5+7dzSg2f+9UriEB9eIj/3Tsd58+mcH8mXi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C/GPxAAAANwAAAAPAAAAAAAAAAAA&#10;AAAAAKECAABkcnMvZG93bnJldi54bWxQSwUGAAAAAAQABAD5AAAAkgMAAAAA&#10;"/>
                <v:line id="Line 84" o:spid="_x0000_s1040" style="position:absolute;visibility:visible;mso-wrap-style:square" from="4581,2689" to="4941,26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dUFMQAAADcAAAADwAAAGRycy9kb3ducmV2LnhtbERPTWvCQBC9F/wPyxS81U0bCJK6iigF&#10;7aGoLbTHMTtNUrOzYXdN4r93BaG3ebzPmS0G04iOnK8tK3ieJCCIC6trLhV8fb49TUH4gKyxsUwK&#10;LuRhMR89zDDXtuc9dYdQihjCPkcFVQhtLqUvKjLoJ7YljtyvdQZDhK6U2mEfw00jX5IkkwZrjg0V&#10;trSqqDgdzkbBR7rLuuX2fTN8b7Njsd4ff/56p9T4cVi+ggg0hH/x3b3RcX6awu2ZeIGcX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R1QUxAAAANwAAAAPAAAAAAAAAAAA&#10;AAAAAKECAABkcnMvZG93bnJldi54bWxQSwUGAAAAAAQABAD5AAAAkgMAAAAA&#10;"/>
                <w10:wrap anchorx="page"/>
              </v:group>
            </w:pict>
          </mc:Fallback>
        </mc:AlternateContent>
      </w:r>
      <w:r w:rsidR="00282974" w:rsidRPr="0073214E">
        <w:rPr>
          <w:sz w:val="28"/>
          <w:lang w:val="ru-RU"/>
        </w:rPr>
        <w:t>ЭЦН</w:t>
      </w:r>
      <w:r w:rsidR="00282974" w:rsidRPr="0073214E">
        <w:rPr>
          <w:spacing w:val="-3"/>
          <w:sz w:val="28"/>
          <w:lang w:val="ru-RU"/>
        </w:rPr>
        <w:t xml:space="preserve"> </w:t>
      </w:r>
      <w:r w:rsidR="00282974" w:rsidRPr="0073214E">
        <w:rPr>
          <w:sz w:val="28"/>
          <w:u w:val="single"/>
          <w:lang w:val="ru-RU"/>
        </w:rPr>
        <w:t>П</w:t>
      </w:r>
      <w:r w:rsidR="00282974" w:rsidRPr="0073214E">
        <w:rPr>
          <w:spacing w:val="69"/>
          <w:sz w:val="28"/>
          <w:u w:val="single"/>
          <w:lang w:val="ru-RU"/>
        </w:rPr>
        <w:t xml:space="preserve"> </w:t>
      </w:r>
      <w:r w:rsidR="00282974" w:rsidRPr="0073214E">
        <w:rPr>
          <w:sz w:val="28"/>
          <w:u w:val="single"/>
          <w:lang w:val="ru-RU"/>
        </w:rPr>
        <w:t>5</w:t>
      </w:r>
      <w:r w:rsidR="00282974" w:rsidRPr="0073214E">
        <w:rPr>
          <w:sz w:val="28"/>
          <w:lang w:val="ru-RU"/>
        </w:rPr>
        <w:t>-</w:t>
      </w:r>
      <w:r w:rsidR="00282974" w:rsidRPr="0073214E">
        <w:rPr>
          <w:sz w:val="28"/>
          <w:u w:val="single"/>
          <w:lang w:val="ru-RU"/>
        </w:rPr>
        <w:t>50</w:t>
      </w:r>
      <w:r w:rsidR="00282974" w:rsidRPr="0073214E">
        <w:rPr>
          <w:sz w:val="28"/>
          <w:lang w:val="ru-RU"/>
        </w:rPr>
        <w:t>-550-</w:t>
      </w:r>
      <w:r w:rsidR="00282974" w:rsidRPr="0073214E">
        <w:rPr>
          <w:sz w:val="28"/>
          <w:u w:val="single"/>
          <w:lang w:val="ru-RU"/>
        </w:rPr>
        <w:t>К</w:t>
      </w:r>
      <w:r w:rsidR="00282974" w:rsidRPr="0073214E">
        <w:rPr>
          <w:sz w:val="28"/>
          <w:lang w:val="ru-RU"/>
        </w:rPr>
        <w:tab/>
        <w:t>ТУ</w:t>
      </w:r>
      <w:r w:rsidR="00282974" w:rsidRPr="0073214E">
        <w:rPr>
          <w:spacing w:val="-16"/>
          <w:sz w:val="28"/>
          <w:lang w:val="ru-RU"/>
        </w:rPr>
        <w:t xml:space="preserve"> </w:t>
      </w:r>
      <w:r w:rsidR="00282974" w:rsidRPr="0073214E">
        <w:rPr>
          <w:sz w:val="28"/>
          <w:lang w:val="ru-RU"/>
        </w:rPr>
        <w:t>3631-001-12058737-99</w:t>
      </w:r>
    </w:p>
    <w:p w:rsidR="00EB5E0A" w:rsidRPr="0073214E" w:rsidRDefault="00EB5E0A">
      <w:pPr>
        <w:pStyle w:val="a3"/>
        <w:rPr>
          <w:sz w:val="20"/>
          <w:lang w:val="ru-RU"/>
        </w:rPr>
      </w:pPr>
    </w:p>
    <w:p w:rsidR="00EB5E0A" w:rsidRPr="0073214E" w:rsidRDefault="00EB5E0A">
      <w:pPr>
        <w:pStyle w:val="a3"/>
        <w:spacing w:before="4"/>
        <w:rPr>
          <w:sz w:val="28"/>
          <w:lang w:val="ru-RU"/>
        </w:rPr>
      </w:pPr>
    </w:p>
    <w:p w:rsidR="00EB5E0A" w:rsidRPr="0073214E" w:rsidRDefault="00282974">
      <w:pPr>
        <w:spacing w:before="89"/>
        <w:ind w:left="3828" w:right="2024" w:hanging="70"/>
        <w:rPr>
          <w:sz w:val="28"/>
          <w:lang w:val="ru-RU"/>
        </w:rPr>
      </w:pPr>
      <w:r w:rsidRPr="0073214E">
        <w:rPr>
          <w:sz w:val="28"/>
          <w:lang w:val="ru-RU"/>
        </w:rPr>
        <w:t>электроцентробежный насос; Пермь;</w:t>
      </w:r>
    </w:p>
    <w:p w:rsidR="00EB5E0A" w:rsidRPr="0073214E" w:rsidRDefault="00282974">
      <w:pPr>
        <w:spacing w:before="3" w:line="322" w:lineRule="exact"/>
        <w:ind w:left="3828" w:right="2073" w:hanging="1"/>
        <w:rPr>
          <w:sz w:val="28"/>
          <w:lang w:val="ru-RU"/>
        </w:rPr>
      </w:pPr>
      <w:r w:rsidRPr="0073214E">
        <w:rPr>
          <w:sz w:val="28"/>
          <w:lang w:val="ru-RU"/>
        </w:rPr>
        <w:t>группа насоса</w:t>
      </w:r>
      <w:r w:rsidRPr="0073214E">
        <w:rPr>
          <w:position w:val="13"/>
          <w:sz w:val="18"/>
          <w:lang w:val="ru-RU"/>
        </w:rPr>
        <w:t>*</w:t>
      </w:r>
      <w:r w:rsidRPr="0073214E">
        <w:rPr>
          <w:sz w:val="28"/>
          <w:lang w:val="ru-RU"/>
        </w:rPr>
        <w:t>; номинальная подача,</w:t>
      </w:r>
      <w:r w:rsidRPr="0073214E">
        <w:rPr>
          <w:spacing w:val="-12"/>
          <w:sz w:val="28"/>
          <w:lang w:val="ru-RU"/>
        </w:rPr>
        <w:t xml:space="preserve"> </w:t>
      </w:r>
      <w:r w:rsidRPr="0073214E">
        <w:rPr>
          <w:sz w:val="28"/>
          <w:lang w:val="ru-RU"/>
        </w:rPr>
        <w:t>м</w:t>
      </w:r>
      <w:r w:rsidRPr="0073214E">
        <w:rPr>
          <w:position w:val="13"/>
          <w:sz w:val="18"/>
          <w:lang w:val="ru-RU"/>
        </w:rPr>
        <w:t>3</w:t>
      </w:r>
      <w:r w:rsidRPr="0073214E">
        <w:rPr>
          <w:sz w:val="28"/>
          <w:lang w:val="ru-RU"/>
        </w:rPr>
        <w:t>/сут;</w:t>
      </w:r>
    </w:p>
    <w:p w:rsidR="00EB5E0A" w:rsidRPr="0073214E" w:rsidRDefault="00282974">
      <w:pPr>
        <w:spacing w:line="322" w:lineRule="exact"/>
        <w:ind w:left="3828" w:right="1293"/>
        <w:rPr>
          <w:sz w:val="28"/>
          <w:lang w:val="ru-RU"/>
        </w:rPr>
      </w:pPr>
      <w:r w:rsidRPr="0073214E">
        <w:rPr>
          <w:sz w:val="28"/>
          <w:lang w:val="ru-RU"/>
        </w:rPr>
        <w:t>напор при номинальной подаче, м; комплектация насоса.</w:t>
      </w:r>
    </w:p>
    <w:p w:rsidR="00EB5E0A" w:rsidRPr="0073214E" w:rsidRDefault="00EB5E0A">
      <w:pPr>
        <w:pStyle w:val="a3"/>
        <w:spacing w:before="10"/>
        <w:rPr>
          <w:sz w:val="27"/>
          <w:lang w:val="ru-RU"/>
        </w:rPr>
      </w:pPr>
    </w:p>
    <w:p w:rsidR="00EB5E0A" w:rsidRPr="0073214E" w:rsidRDefault="00892558">
      <w:pPr>
        <w:tabs>
          <w:tab w:val="left" w:pos="1188"/>
          <w:tab w:val="left" w:pos="3847"/>
        </w:tabs>
        <w:spacing w:line="322" w:lineRule="exact"/>
        <w:ind w:left="838"/>
        <w:rPr>
          <w:sz w:val="28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289848" behindDoc="1" locked="0" layoutInCell="1" allowOverlap="1">
                <wp:simplePos x="0" y="0"/>
                <wp:positionH relativeFrom="page">
                  <wp:posOffset>1353185</wp:posOffset>
                </wp:positionH>
                <wp:positionV relativeFrom="paragraph">
                  <wp:posOffset>154305</wp:posOffset>
                </wp:positionV>
                <wp:extent cx="1903730" cy="1609725"/>
                <wp:effectExtent l="1362710" t="1905" r="635" b="7620"/>
                <wp:wrapNone/>
                <wp:docPr id="98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3730" cy="1609725"/>
                          <a:chOff x="2131" y="243"/>
                          <a:chExt cx="2998" cy="2535"/>
                        </a:xfrm>
                      </wpg:grpSpPr>
                      <wps:wsp>
                        <wps:cNvPr id="99" name="Line 82"/>
                        <wps:cNvCnPr/>
                        <wps:spPr bwMode="auto">
                          <a:xfrm>
                            <a:off x="2138" y="300"/>
                            <a:ext cx="14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AutoShape 81"/>
                        <wps:cNvSpPr>
                          <a:spLocks/>
                        </wps:cNvSpPr>
                        <wps:spPr bwMode="auto">
                          <a:xfrm>
                            <a:off x="0" y="4764"/>
                            <a:ext cx="2" cy="360"/>
                          </a:xfrm>
                          <a:custGeom>
                            <a:avLst/>
                            <a:gdLst>
                              <a:gd name="T0" fmla="+- 0 250 4764"/>
                              <a:gd name="T1" fmla="*/ 250 h 360"/>
                              <a:gd name="T2" fmla="+- 0 250 4764"/>
                              <a:gd name="T3" fmla="*/ 250 h 360"/>
                              <a:gd name="T4" fmla="+- 0 250 4764"/>
                              <a:gd name="T5" fmla="*/ 250 h 360"/>
                              <a:gd name="T6" fmla="+- 0 610 4764"/>
                              <a:gd name="T7" fmla="*/ 610 h 36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360">
                                <a:moveTo>
                                  <a:pt x="2241" y="-4514"/>
                                </a:moveTo>
                                <a:lnTo>
                                  <a:pt x="2241" y="-4514"/>
                                </a:lnTo>
                                <a:moveTo>
                                  <a:pt x="2241" y="-4514"/>
                                </a:moveTo>
                                <a:lnTo>
                                  <a:pt x="2241" y="-415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AutoShape 80"/>
                        <wps:cNvSpPr>
                          <a:spLocks/>
                        </wps:cNvSpPr>
                        <wps:spPr bwMode="auto">
                          <a:xfrm>
                            <a:off x="2489" y="300"/>
                            <a:ext cx="860" cy="2"/>
                          </a:xfrm>
                          <a:custGeom>
                            <a:avLst/>
                            <a:gdLst>
                              <a:gd name="T0" fmla="+- 0 2489 2489"/>
                              <a:gd name="T1" fmla="*/ T0 w 860"/>
                              <a:gd name="T2" fmla="+- 0 3077 2489"/>
                              <a:gd name="T3" fmla="*/ T2 w 860"/>
                              <a:gd name="T4" fmla="+- 0 3146 2489"/>
                              <a:gd name="T5" fmla="*/ T4 w 860"/>
                              <a:gd name="T6" fmla="+- 0 3348 2489"/>
                              <a:gd name="T7" fmla="*/ T6 w 8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60">
                                <a:moveTo>
                                  <a:pt x="0" y="0"/>
                                </a:moveTo>
                                <a:lnTo>
                                  <a:pt x="588" y="0"/>
                                </a:lnTo>
                                <a:moveTo>
                                  <a:pt x="657" y="0"/>
                                </a:moveTo>
                                <a:lnTo>
                                  <a:pt x="859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Line 79"/>
                        <wps:cNvCnPr/>
                        <wps:spPr bwMode="auto">
                          <a:xfrm>
                            <a:off x="2781" y="250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78"/>
                        <wps:cNvCnPr/>
                        <wps:spPr bwMode="auto">
                          <a:xfrm>
                            <a:off x="2241" y="610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77"/>
                        <wps:cNvCnPr/>
                        <wps:spPr bwMode="auto">
                          <a:xfrm>
                            <a:off x="2781" y="115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76"/>
                        <wps:cNvCnPr/>
                        <wps:spPr bwMode="auto">
                          <a:xfrm>
                            <a:off x="3321" y="250"/>
                            <a:ext cx="0" cy="1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75"/>
                        <wps:cNvCnPr/>
                        <wps:spPr bwMode="auto">
                          <a:xfrm>
                            <a:off x="3321" y="1510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74"/>
                        <wps:cNvCnPr/>
                        <wps:spPr bwMode="auto">
                          <a:xfrm>
                            <a:off x="3487" y="300"/>
                            <a:ext cx="14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73"/>
                        <wps:cNvCnPr/>
                        <wps:spPr bwMode="auto">
                          <a:xfrm>
                            <a:off x="3501" y="250"/>
                            <a:ext cx="0" cy="1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72"/>
                        <wps:cNvCnPr/>
                        <wps:spPr bwMode="auto">
                          <a:xfrm>
                            <a:off x="3501" y="1870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71"/>
                        <wps:cNvCnPr/>
                        <wps:spPr bwMode="auto">
                          <a:xfrm>
                            <a:off x="3722" y="300"/>
                            <a:ext cx="28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70"/>
                        <wps:cNvCnPr/>
                        <wps:spPr bwMode="auto">
                          <a:xfrm>
                            <a:off x="3861" y="250"/>
                            <a:ext cx="0" cy="1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69"/>
                        <wps:cNvCnPr/>
                        <wps:spPr bwMode="auto">
                          <a:xfrm>
                            <a:off x="3861" y="2050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68"/>
                        <wps:cNvCnPr/>
                        <wps:spPr bwMode="auto">
                          <a:xfrm>
                            <a:off x="4097" y="300"/>
                            <a:ext cx="56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67"/>
                        <wps:cNvCnPr/>
                        <wps:spPr bwMode="auto">
                          <a:xfrm>
                            <a:off x="4221" y="250"/>
                            <a:ext cx="0" cy="2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66"/>
                        <wps:cNvCnPr/>
                        <wps:spPr bwMode="auto">
                          <a:xfrm>
                            <a:off x="4221" y="2410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65"/>
                        <wps:cNvCnPr/>
                        <wps:spPr bwMode="auto">
                          <a:xfrm>
                            <a:off x="4752" y="300"/>
                            <a:ext cx="18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64"/>
                        <wps:cNvCnPr/>
                        <wps:spPr bwMode="auto">
                          <a:xfrm>
                            <a:off x="4761" y="250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63"/>
                        <wps:cNvCnPr/>
                        <wps:spPr bwMode="auto">
                          <a:xfrm>
                            <a:off x="4761" y="2770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26" style="position:absolute;margin-left:106.55pt;margin-top:12.15pt;width:149.9pt;height:126.75pt;z-index:-26632;mso-position-horizontal-relative:page" coordorigin="2131,243" coordsize="2998,2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">
                <v:line id="Line 82" o:spid="_x0000_s1027" style="position:absolute;visibility:visible;mso-wrap-style:square" from="2138,300" to="2280,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JU68YAAADbAAAADwAAAGRycy9kb3ducmV2LnhtbESPT2vCQBTE7wW/w/IKvdVNFaumriKC&#10;UHrS+Kf19sy+JsHs2yW7NfHbd4VCj8PM/IaZLTpTiys1vrKs4KWfgCDOra64ULDfrZ8nIHxA1lhb&#10;JgU38rCY9x5mmGrb8pauWShEhLBPUUEZgkul9HlJBn3fOuLofdvGYIiyKaRusI1wU8tBkrxKgxXH&#10;hRIdrUrKL9mPUXD+ovawPS5Hn+NRtj9shu54+nBKPT12yzcQgbrwH/5rv2sF0yncv8QfIO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3yVOvGAAAA2wAAAA8AAAAAAAAA&#10;AAAAAAAAoQIAAGRycy9kb3ducmV2LnhtbFBLBQYAAAAABAAEAPkAAACUAwAAAAA=&#10;" strokeweight=".72pt"/>
                <v:shape id="AutoShape 81" o:spid="_x0000_s1028" style="position:absolute;top:4764;width:2;height:360;visibility:visible;mso-wrap-style:square;v-text-anchor:top" coordsize="2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mWa8QA&#10;AADcAAAADwAAAGRycy9kb3ducmV2LnhtbESPQWvCQBCF7wX/wzJCb3VjW6xEVxGpIPRUq4K3ITtm&#10;Q7KzIbua+O87h0JvM7w3732zXA++UXfqYhXYwHSSgSIugq24NHD82b3MQcWEbLEJTAYeFGG9Gj0t&#10;Mbeh52+6H1KpJIRjjgZcSm2udSwceYyT0BKLdg2dxyRrV2rbYS/hvtGvWTbTHiuWBoctbR0V9eHm&#10;DdSz0n189ckdz+HtHU+2vtj5pzHP42GzAJVoSP/mv+u9FfxM8OUZmUC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5lmvEAAAA3AAAAA8AAAAAAAAAAAAAAAAAmAIAAGRycy9k&#10;b3ducmV2LnhtbFBLBQYAAAAABAAEAPUAAACJAwAAAAA=&#10;" path="m2241,-4514r,m2241,-4514r,360e" filled="f">
                  <v:path arrowok="t" o:connecttype="custom" o:connectlocs="0,250;0,250;0,250;0,610" o:connectangles="0,0,0,0"/>
                </v:shape>
                <v:shape id="AutoShape 80" o:spid="_x0000_s1029" style="position:absolute;left:2489;top:300;width:860;height:2;visibility:visible;mso-wrap-style:square;v-text-anchor:top" coordsize="8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c/qsQA&#10;AADcAAAADwAAAGRycy9kb3ducmV2LnhtbERPTUvDQBC9F/wPywheit1EUELstohSqIKiVWmP0+w0&#10;CWZnw+6Ypv/eFQRv83ifM1+OrlMDhdh6NpDPMlDElbct1wY+3leXBagoyBY7z2TgRBGWi7PJHEvr&#10;j/xGw0ZqlUI4lmigEelLrWPVkMM48z1x4g4+OJQEQ61twGMKd52+yrIb7bDl1NBgT/cNVV+bb2dg&#10;/4yvQ3Eqrh+edjLV8vj5sg25MRfn490tKKFR/sV/7rVN87Mcfp9JF+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HP6rEAAAA3AAAAA8AAAAAAAAAAAAAAAAAmAIAAGRycy9k&#10;b3ducmV2LnhtbFBLBQYAAAAABAAEAPUAAACJAwAAAAA=&#10;" path="m,l588,t69,l859,e" filled="f" strokeweight=".72pt">
                  <v:path arrowok="t" o:connecttype="custom" o:connectlocs="0,0;588,0;657,0;859,0" o:connectangles="0,0,0,0"/>
                </v:shape>
                <v:line id="Line 79" o:spid="_x0000_s1030" style="position:absolute;visibility:visible;mso-wrap-style:square" from="2781,250" to="2781,1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c7MsQAAADc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ck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ZzsyxAAAANwAAAAPAAAAAAAAAAAA&#10;AAAAAKECAABkcnMvZG93bnJldi54bWxQSwUGAAAAAAQABAD5AAAAkgMAAAAA&#10;"/>
                <v:line id="Line 78" o:spid="_x0000_s1031" style="position:absolute;visibility:visible;mso-wrap-style:square" from="2241,610" to="5121,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ueqcQAAADc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ck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K56pxAAAANwAAAAPAAAAAAAAAAAA&#10;AAAAAKECAABkcnMvZG93bnJldi54bWxQSwUGAAAAAAQABAD5AAAAkgMAAAAA&#10;"/>
                <v:line id="Line 77" o:spid="_x0000_s1032" style="position:absolute;visibility:visible;mso-wrap-style:square" from="2781,1150" to="4941,1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IG3cQAAADc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X7y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wgbdxAAAANwAAAAPAAAAAAAAAAAA&#10;AAAAAKECAABkcnMvZG93bnJldi54bWxQSwUGAAAAAAQABAD5AAAAkgMAAAAA&#10;"/>
                <v:line id="Line 76" o:spid="_x0000_s1033" style="position:absolute;visibility:visible;mso-wrap-style:square" from="3321,250" to="3321,1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6jRsQAAADc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X7y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jqNGxAAAANwAAAAPAAAAAAAAAAAA&#10;AAAAAKECAABkcnMvZG93bnJldi54bWxQSwUGAAAAAAQABAD5AAAAkgMAAAAA&#10;"/>
                <v:line id="Line 75" o:spid="_x0000_s1034" style="position:absolute;visibility:visible;mso-wrap-style:square" from="3321,1510" to="4941,1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w9McQAAADc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ycp/D0TL5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XD0xxAAAANwAAAAPAAAAAAAAAAAA&#10;AAAAAKECAABkcnMvZG93bnJldi54bWxQSwUGAAAAAAQABAD5AAAAkgMAAAAA&#10;"/>
                <v:line id="Line 74" o:spid="_x0000_s1035" style="position:absolute;visibility:visible;mso-wrap-style:square" from="3487,300" to="3629,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3sGsQAAADcAAAADwAAAGRycy9kb3ducmV2LnhtbERPS2vCQBC+C/0Pywi96UaLpkRXEaFQ&#10;PNX4aL1Ns9MkNDu7ZFeT/vtuQehtPr7nLNe9acSNWl9bVjAZJyCIC6trLhUcDy+jZxA+IGtsLJOC&#10;H/KwXj0Mlphp2/GebnkoRQxhn6GCKgSXSemLigz6sXXEkfuyrcEQYVtK3WIXw00jp0kylwZrjg0V&#10;OtpWVHznV6Pg84O60/68mb2ns/x4enty58vOKfU47DcLEIH68C++u191nJ+k8PdMvEC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fewaxAAAANwAAAAPAAAAAAAAAAAA&#10;AAAAAKECAABkcnMvZG93bnJldi54bWxQSwUGAAAAAAQABAD5AAAAkgMAAAAA&#10;" strokeweight=".72pt"/>
                <v:line id="Line 73" o:spid="_x0000_s1036" style="position:absolute;visibility:visible;mso-wrap-style:square" from="3501,250" to="3501,1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8M2M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TWn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ojwzYxwAAANwAAAAPAAAAAAAA&#10;AAAAAAAAAKECAABkcnMvZG93bnJldi54bWxQSwUGAAAAAAQABAD5AAAAlQMAAAAA&#10;"/>
                <v:line id="Line 72" o:spid="_x0000_s1037" style="position:absolute;visibility:visible;mso-wrap-style:square" from="3501,1870" to="4941,1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OpQ8QAAADc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nJG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w6lDxAAAANwAAAAPAAAAAAAAAAAA&#10;AAAAAKECAABkcnMvZG93bnJldi54bWxQSwUGAAAAAAQABAD5AAAAkgMAAAAA&#10;"/>
                <v:line id="Line 71" o:spid="_x0000_s1038" style="position:absolute;visibility:visible;mso-wrap-style:square" from="3722,300" to="4006,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3is8cAAADcAAAADwAAAGRycy9kb3ducmV2LnhtbESPT0vDQBDF7wW/wzKCN7tppa3Ebksp&#10;COLJpn/U25gdk2B2dsmuTfz2nYPQ2wzvzXu/Wa4H16ozdbHxbGAyzkARl942XBk47J/vH0HFhGyx&#10;9UwG/ijCenUzWmJufc87OhepUhLCMUcDdUoh1zqWNTmMYx+IRfv2ncMka1dp22Ev4a7V0yyba4cN&#10;S0ONgbY1lT/FrzPw9UH9cXfazN4Xs+JwfHsIp8/XYMzd7bB5ApVoSFfz//WLFfyJ4MszMoFe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LTeKzxwAAANwAAAAPAAAAAAAA&#10;AAAAAAAAAKECAABkcnMvZG93bnJldi54bWxQSwUGAAAAAAQABAD5AAAAlQMAAAAA&#10;" strokeweight=".72pt"/>
                <v:line id="Line 70" o:spid="_x0000_s1039" style="position:absolute;visibility:visible;mso-wrap-style:square" from="3861,250" to="3861,2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wzmMQAAADcAAAADwAAAGRycy9kb3ducmV2LnhtbERPTWvCQBC9F/oflin0VjdRCCV1FVEE&#10;9SBqC+1xzE6T1Oxs2N0m8d+7QqG3ebzPmc4H04iOnK8tK0hHCQjiwuqaSwUf7+uXVxA+IGtsLJOC&#10;K3mYzx4fpphr2/ORulMoRQxhn6OCKoQ2l9IXFRn0I9sSR+7bOoMhQldK7bCP4aaR4yTJpMGaY0OF&#10;LS0rKi6nX6NgPzlk3WK72wyf2+xcrI7nr5/eKfX8NCzeQAQawr/4z73RcX6awv2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bDOYxAAAANwAAAAPAAAAAAAAAAAA&#10;AAAAAKECAABkcnMvZG93bnJldi54bWxQSwUGAAAAAAQABAD5AAAAkgMAAAAA&#10;"/>
                <v:line id="Line 69" o:spid="_x0000_s1040" style="position:absolute;visibility:visible;mso-wrap-style:square" from="3861,2050" to="4941,2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6t78QAAADcAAAADwAAAGRycy9kb3ducmV2LnhtbERPS2vCQBC+F/wPyxR6qxstBEldRSoF&#10;7aHUB9TjmB2TaHY27G6T+O/dguBtPr7nTOe9qUVLzleWFYyGCQji3OqKCwX73efrBIQPyBpry6Tg&#10;Sh7ms8HTFDNtO95Quw2FiCHsM1RQhtBkUvq8JIN+aBviyJ2sMxgidIXUDrsYbmo5TpJUGqw4NpTY&#10;0EdJ+WX7ZxR8v/2k7WL9tep/1+kxX26Oh3PnlHp57hfvIAL14SG+u1c6zh+N4f+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vq3vxAAAANwAAAAPAAAAAAAAAAAA&#10;AAAAAKECAABkcnMvZG93bnJldi54bWxQSwUGAAAAAAQABAD5AAAAkgMAAAAA&#10;"/>
                <v:line id="Line 68" o:spid="_x0000_s1041" style="position:absolute;visibility:visible;mso-wrap-style:square" from="4097,300" to="4658,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598xMMAAADcAAAADwAAAGRycy9kb3ducmV2LnhtbERPS2vCQBC+F/wPywi91Y0Vq0RXEaFQ&#10;eqrxfZtmp0kwO7tktyb9965Q8DYf33Pmy87U4kqNrywrGA4SEMS51RUXCnbb95cpCB+QNdaWScEf&#10;eVguek9zTLVteUPXLBQihrBPUUEZgkul9HlJBv3AOuLI/djGYIiwKaRusI3hppavSfImDVYcG0p0&#10;tC4pv2S/RsH3idr95rAaHyfjbLf/GrnD+dMp9dzvVjMQgbrwEP+7P3ScPxzB/Zl4gV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uffMTDAAAA3AAAAA8AAAAAAAAAAAAA&#10;AAAAoQIAAGRycy9kb3ducmV2LnhtbFBLBQYAAAAABAAEAPkAAACRAwAAAAA=&#10;" strokeweight=".72pt"/>
                <v:line id="Line 67" o:spid="_x0000_s1042" style="position:absolute;visibility:visible;mso-wrap-style:square" from="4221,250" to="4221,2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uQAMQAAADcAAAADwAAAGRycy9kb3ducmV2LnhtbERPTWvCQBC9F/wPyxR6qxttCZK6irQI&#10;6kHUFtrjmJ0mqdnZsLsm6b93BcHbPN7nTOe9qUVLzleWFYyGCQji3OqKCwVfn8vnCQgfkDXWlknB&#10;P3mYzwYPU8y07XhP7SEUIoawz1BBGUKTSenzkgz6oW2II/drncEQoSukdtjFcFPLcZKk0mDFsaHE&#10;ht5Lyk+Hs1Gwfdml7WK9WfXf6/SYf+yPP3+dU+rpsV+8gQjUh7v45l7pOH/0C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G5AAxAAAANwAAAAPAAAAAAAAAAAA&#10;AAAAAKECAABkcnMvZG93bnJldi54bWxQSwUGAAAAAAQABAD5AAAAkgMAAAAA&#10;"/>
                <v:line id="Line 66" o:spid="_x0000_s1043" style="position:absolute;visibility:visible;mso-wrap-style:square" from="4221,2410" to="4941,2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c1m8QAAADcAAAADwAAAGRycy9kb3ducmV2LnhtbERPTWvCQBC9F/wPyxR6qxstDZK6irQI&#10;6kHUFtrjmJ0mqdnZsLsm6b93BcHbPN7nTOe9qUVLzleWFYyGCQji3OqKCwVfn8vnCQgfkDXWlknB&#10;P3mYzwYPU8y07XhP7SEUIoawz1BBGUKTSenzkgz6oW2II/drncEQoSukdtjFcFPLcZKk0mDFsaHE&#10;ht5Lyk+Hs1Gwfdml7WK9WfXf6/SYf+yPP3+dU+rpsV+8gQjUh7v45l7pOH/0C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VzWbxAAAANwAAAAPAAAAAAAAAAAA&#10;AAAAAKECAABkcnMvZG93bnJldi54bWxQSwUGAAAAAAQABAD5AAAAkgMAAAAA&#10;"/>
                <v:line id="Line 65" o:spid="_x0000_s1044" style="position:absolute;visibility:visible;mso-wrap-style:square" from="4752,300" to="4939,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+jfXMMAAADcAAAADwAAAGRycy9kb3ducmV2LnhtbERPS2vCQBC+F/wPywje6sYWH0RXkUKh&#10;9FRTn7dpdpqEZmeX7Griv3cFobf5+J6zWHWmFhdqfGVZwWiYgCDOra64ULD9fn+egfABWWNtmRRc&#10;ycNq2XtaYKptyxu6ZKEQMYR9igrKEFwqpc9LMuiH1hFH7tc2BkOETSF1g20MN7V8SZKJNFhxbCjR&#10;0VtJ+V92Ngp+jtTuNvv1+DAdZ9vd16vbnz6dUoN+t56DCNSFf/HD/aHj/NEE7s/EC+Ty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vo31zDAAAA3AAAAA8AAAAAAAAAAAAA&#10;AAAAoQIAAGRycy9kb3ducmV2LnhtbFBLBQYAAAAABAAEAPkAAACRAwAAAAA=&#10;" strokeweight=".72pt"/>
                <v:line id="Line 64" o:spid="_x0000_s1045" style="position:absolute;visibility:visible;mso-wrap-style:square" from="4761,250" to="4761,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kOd8QAAADcAAAADwAAAGRycy9kb3ducmV2LnhtbERPTWvCQBC9F/wPyxR6qxstpJK6irQI&#10;6kGqLbTHMTtNUrOzYXdN4r93BcHbPN7nTOe9qUVLzleWFYyGCQji3OqKCwXfX8vnCQgfkDXWlknB&#10;mTzMZ4OHKWbadryjdh8KEUPYZ6igDKHJpPR5SQb90DbEkfuzzmCI0BVSO+xiuKnlOElSabDi2FBi&#10;Q+8l5cf9ySjYvnym7WK9WfU/6/SQf+wOv/+dU+rpsV+8gQjUh7v45l7pOH/0C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yQ53xAAAANwAAAAPAAAAAAAAAAAA&#10;AAAAAKECAABkcnMvZG93bnJldi54bWxQSwUGAAAAAAQABAD5AAAAkgMAAAAA&#10;"/>
                <v:line id="Line 63" o:spid="_x0000_s1046" style="position:absolute;visibility:visible;mso-wrap-style:square" from="4761,2770" to="4941,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aaBccAAADcAAAADwAAAGRycy9kb3ducmV2LnhtbESPQUvDQBCF70L/wzIFb3ZThSCx21Ja&#10;hNaD2CrY4zQ7TaLZ2bC7JvHfOwehtxnem/e+WaxG16qeQmw8G5jPMlDEpbcNVwY+3p/vHkHFhGyx&#10;9UwGfinCajm5WWBh/cAH6o+pUhLCsUADdUpdoXUsa3IYZ74jFu3ig8Mka6i0DThIuGv1fZbl2mHD&#10;0lBjR5uayu/jjzPw+vCW9+v9y2783Ofncns4n76GYMztdFw/gUo0pqv5/3pnBX8utPKMTK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tVpoFxwAAANwAAAAPAAAAAAAA&#10;AAAAAAAAAKECAABkcnMvZG93bnJldi54bWxQSwUGAAAAAAQABAD5AAAAlQMAAAAA&#10;"/>
                <w10:wrap anchorx="page"/>
              </v:group>
            </w:pict>
          </mc:Fallback>
        </mc:AlternateContent>
      </w:r>
      <w:r w:rsidR="00282974" w:rsidRPr="0073214E">
        <w:rPr>
          <w:sz w:val="28"/>
          <w:lang w:val="ru-RU"/>
        </w:rPr>
        <w:t>2</w:t>
      </w:r>
      <w:r w:rsidR="00282974" w:rsidRPr="0073214E">
        <w:rPr>
          <w:sz w:val="28"/>
          <w:lang w:val="ru-RU"/>
        </w:rPr>
        <w:tab/>
        <w:t>ЭЦН</w:t>
      </w:r>
      <w:r w:rsidR="00282974" w:rsidRPr="0073214E">
        <w:rPr>
          <w:spacing w:val="-2"/>
          <w:sz w:val="28"/>
          <w:lang w:val="ru-RU"/>
        </w:rPr>
        <w:t xml:space="preserve"> </w:t>
      </w:r>
      <w:r w:rsidR="00282974" w:rsidRPr="0073214E">
        <w:rPr>
          <w:sz w:val="28"/>
          <w:lang w:val="ru-RU"/>
        </w:rPr>
        <w:t>П</w:t>
      </w:r>
      <w:r w:rsidR="00282974" w:rsidRPr="0073214E">
        <w:rPr>
          <w:spacing w:val="68"/>
          <w:sz w:val="28"/>
          <w:lang w:val="ru-RU"/>
        </w:rPr>
        <w:t xml:space="preserve"> </w:t>
      </w:r>
      <w:r w:rsidR="00282974" w:rsidRPr="0073214E">
        <w:rPr>
          <w:sz w:val="28"/>
          <w:lang w:val="ru-RU"/>
        </w:rPr>
        <w:t>5-80-1200-К</w:t>
      </w:r>
      <w:r w:rsidR="00282974" w:rsidRPr="0073214E">
        <w:rPr>
          <w:sz w:val="28"/>
          <w:lang w:val="ru-RU"/>
        </w:rPr>
        <w:tab/>
        <w:t>ТУ</w:t>
      </w:r>
      <w:r w:rsidR="00282974" w:rsidRPr="0073214E">
        <w:rPr>
          <w:spacing w:val="-15"/>
          <w:sz w:val="28"/>
          <w:lang w:val="ru-RU"/>
        </w:rPr>
        <w:t xml:space="preserve"> </w:t>
      </w:r>
      <w:r w:rsidR="00282974" w:rsidRPr="0073214E">
        <w:rPr>
          <w:sz w:val="28"/>
          <w:lang w:val="ru-RU"/>
        </w:rPr>
        <w:t>3631-003-12058737-99</w:t>
      </w:r>
    </w:p>
    <w:p w:rsidR="00EB5E0A" w:rsidRPr="0073214E" w:rsidRDefault="00282974">
      <w:pPr>
        <w:ind w:left="3758"/>
        <w:rPr>
          <w:sz w:val="28"/>
          <w:lang w:val="ru-RU"/>
        </w:rPr>
      </w:pPr>
      <w:r w:rsidRPr="0073214E">
        <w:rPr>
          <w:sz w:val="28"/>
          <w:lang w:val="ru-RU"/>
        </w:rPr>
        <w:t>ступени двухопорной конструкции</w:t>
      </w:r>
    </w:p>
    <w:p w:rsidR="00EB5E0A" w:rsidRPr="0073214E" w:rsidRDefault="00EB5E0A">
      <w:pPr>
        <w:pStyle w:val="a3"/>
        <w:spacing w:before="10"/>
        <w:rPr>
          <w:sz w:val="27"/>
          <w:lang w:val="ru-RU"/>
        </w:rPr>
      </w:pPr>
    </w:p>
    <w:p w:rsidR="00EB5E0A" w:rsidRPr="0073214E" w:rsidRDefault="00282974">
      <w:pPr>
        <w:spacing w:before="1"/>
        <w:ind w:left="3828" w:right="2024" w:hanging="70"/>
        <w:rPr>
          <w:sz w:val="28"/>
          <w:lang w:val="ru-RU"/>
        </w:rPr>
      </w:pPr>
      <w:r w:rsidRPr="0073214E">
        <w:rPr>
          <w:sz w:val="28"/>
          <w:lang w:val="ru-RU"/>
        </w:rPr>
        <w:t>электроцентробежный насос; Пермь;</w:t>
      </w:r>
    </w:p>
    <w:p w:rsidR="00EB5E0A" w:rsidRPr="0073214E" w:rsidRDefault="00282974">
      <w:pPr>
        <w:spacing w:before="6" w:line="322" w:lineRule="exact"/>
        <w:ind w:left="3828" w:right="2073" w:hanging="1"/>
        <w:rPr>
          <w:sz w:val="28"/>
          <w:lang w:val="ru-RU"/>
        </w:rPr>
      </w:pPr>
      <w:r w:rsidRPr="0073214E">
        <w:rPr>
          <w:sz w:val="28"/>
          <w:lang w:val="ru-RU"/>
        </w:rPr>
        <w:t>группа насоса</w:t>
      </w:r>
      <w:r w:rsidRPr="0073214E">
        <w:rPr>
          <w:position w:val="13"/>
          <w:sz w:val="18"/>
          <w:lang w:val="ru-RU"/>
        </w:rPr>
        <w:t>*</w:t>
      </w:r>
      <w:r w:rsidRPr="0073214E">
        <w:rPr>
          <w:sz w:val="28"/>
          <w:lang w:val="ru-RU"/>
        </w:rPr>
        <w:t>; номинальная подача,</w:t>
      </w:r>
      <w:r w:rsidRPr="0073214E">
        <w:rPr>
          <w:spacing w:val="-12"/>
          <w:sz w:val="28"/>
          <w:lang w:val="ru-RU"/>
        </w:rPr>
        <w:t xml:space="preserve"> </w:t>
      </w:r>
      <w:r w:rsidRPr="0073214E">
        <w:rPr>
          <w:sz w:val="28"/>
          <w:lang w:val="ru-RU"/>
        </w:rPr>
        <w:t>м</w:t>
      </w:r>
      <w:r w:rsidRPr="0073214E">
        <w:rPr>
          <w:position w:val="13"/>
          <w:sz w:val="18"/>
          <w:lang w:val="ru-RU"/>
        </w:rPr>
        <w:t>3</w:t>
      </w:r>
      <w:r w:rsidRPr="0073214E">
        <w:rPr>
          <w:sz w:val="28"/>
          <w:lang w:val="ru-RU"/>
        </w:rPr>
        <w:t>/сут;</w:t>
      </w:r>
    </w:p>
    <w:p w:rsidR="00EB5E0A" w:rsidRPr="0073214E" w:rsidRDefault="00282974">
      <w:pPr>
        <w:spacing w:line="322" w:lineRule="exact"/>
        <w:ind w:left="3828" w:right="1293"/>
        <w:rPr>
          <w:sz w:val="28"/>
          <w:lang w:val="ru-RU"/>
        </w:rPr>
      </w:pPr>
      <w:r w:rsidRPr="0073214E">
        <w:rPr>
          <w:sz w:val="28"/>
          <w:lang w:val="ru-RU"/>
        </w:rPr>
        <w:t>напор при номинальной подаче, м; комплектация насоса.</w:t>
      </w:r>
    </w:p>
    <w:p w:rsidR="00EB5E0A" w:rsidRPr="0073214E" w:rsidRDefault="00EB5E0A">
      <w:pPr>
        <w:spacing w:line="322" w:lineRule="exact"/>
        <w:rPr>
          <w:sz w:val="28"/>
          <w:lang w:val="ru-RU"/>
        </w:rPr>
        <w:sectPr w:rsidR="00EB5E0A" w:rsidRPr="0073214E">
          <w:footerReference w:type="default" r:id="rId11"/>
          <w:pgSz w:w="11910" w:h="16840"/>
          <w:pgMar w:top="1040" w:right="1300" w:bottom="280" w:left="1300" w:header="0" w:footer="0" w:gutter="0"/>
          <w:cols w:space="720"/>
        </w:sectPr>
      </w:pPr>
    </w:p>
    <w:p w:rsidR="00EB5E0A" w:rsidRPr="0073214E" w:rsidRDefault="00282974">
      <w:pPr>
        <w:pStyle w:val="a3"/>
        <w:spacing w:before="67"/>
        <w:ind w:left="1546" w:right="1188" w:hanging="720"/>
        <w:rPr>
          <w:lang w:val="ru-RU"/>
        </w:rPr>
      </w:pPr>
      <w:r w:rsidRPr="0073214E">
        <w:rPr>
          <w:sz w:val="28"/>
          <w:lang w:val="ru-RU"/>
        </w:rPr>
        <w:lastRenderedPageBreak/>
        <w:t>1</w:t>
      </w:r>
      <w:r w:rsidRPr="0073214E">
        <w:rPr>
          <w:lang w:val="ru-RU"/>
        </w:rPr>
        <w:t xml:space="preserve">.2.2б </w:t>
      </w:r>
      <w:r>
        <w:t>C</w:t>
      </w:r>
      <w:r w:rsidRPr="0073214E">
        <w:rPr>
          <w:lang w:val="ru-RU"/>
        </w:rPr>
        <w:t>труктура условного обозначения насосов с центробежно- вихревыми ступенями</w:t>
      </w:r>
    </w:p>
    <w:p w:rsidR="00EB5E0A" w:rsidRPr="0073214E" w:rsidRDefault="00EB5E0A">
      <w:pPr>
        <w:pStyle w:val="a3"/>
        <w:spacing w:before="10"/>
        <w:rPr>
          <w:sz w:val="25"/>
          <w:lang w:val="ru-RU"/>
        </w:rPr>
      </w:pPr>
    </w:p>
    <w:p w:rsidR="00EB5E0A" w:rsidRPr="0073214E" w:rsidRDefault="00282974">
      <w:pPr>
        <w:pStyle w:val="a3"/>
        <w:ind w:left="118" w:right="118" w:firstLine="707"/>
        <w:jc w:val="both"/>
        <w:rPr>
          <w:lang w:val="ru-RU"/>
        </w:rPr>
      </w:pPr>
      <w:r w:rsidRPr="0073214E">
        <w:rPr>
          <w:lang w:val="ru-RU"/>
        </w:rPr>
        <w:t>Центробежно-вихревые насосы (ВНН) отличаются конструкцией рабочего колеса – вихревой венец на ведущем диске обеспечивает ступеням непрерывнопадающую напорную характеристику.</w:t>
      </w:r>
    </w:p>
    <w:p w:rsidR="00EB5E0A" w:rsidRPr="0073214E" w:rsidRDefault="00282974">
      <w:pPr>
        <w:pStyle w:val="a3"/>
        <w:ind w:left="118" w:right="119" w:firstLine="707"/>
        <w:jc w:val="both"/>
        <w:rPr>
          <w:lang w:val="ru-RU"/>
        </w:rPr>
      </w:pPr>
      <w:r w:rsidRPr="0073214E">
        <w:rPr>
          <w:lang w:val="ru-RU"/>
        </w:rPr>
        <w:t>Вихревой эффект обеспечивает высокую степень диспергации двух- и трехфазной пластовой жидкости и повышает напорность ступеней.</w:t>
      </w:r>
    </w:p>
    <w:p w:rsidR="00EB5E0A" w:rsidRPr="0073214E" w:rsidRDefault="00282974">
      <w:pPr>
        <w:pStyle w:val="a3"/>
        <w:ind w:left="118" w:right="116" w:firstLine="707"/>
        <w:jc w:val="both"/>
        <w:rPr>
          <w:lang w:val="ru-RU"/>
        </w:rPr>
      </w:pPr>
      <w:r w:rsidRPr="0073214E">
        <w:rPr>
          <w:lang w:val="ru-RU"/>
        </w:rPr>
        <w:t>Насосы типа ВНН рекомендуется применять в скважинах с содержанием свободного газа на приеме до 50% без применения газосепаратора, а также в малоисследованных скважинах с нестабильным динамическим уровнем.</w:t>
      </w:r>
    </w:p>
    <w:p w:rsidR="00EB5E0A" w:rsidRPr="0073214E" w:rsidRDefault="00282974">
      <w:pPr>
        <w:pStyle w:val="a3"/>
        <w:spacing w:before="7" w:line="230" w:lineRule="auto"/>
        <w:ind w:left="118" w:right="118" w:firstLine="707"/>
        <w:jc w:val="both"/>
        <w:rPr>
          <w:lang w:val="ru-RU"/>
        </w:rPr>
      </w:pPr>
      <w:r w:rsidRPr="0073214E">
        <w:rPr>
          <w:lang w:val="ru-RU"/>
        </w:rPr>
        <w:t>Пример запаси обозначения центробежного насоса (ЭЦН), имеющего ступень с удлиненной втулкой рабочего колеса (1), Пермь (П), группы насоса 5,  с номинальной подачей 25м</w:t>
      </w:r>
      <w:r w:rsidRPr="0073214E">
        <w:rPr>
          <w:position w:val="12"/>
          <w:sz w:val="17"/>
          <w:lang w:val="ru-RU"/>
        </w:rPr>
        <w:t>3</w:t>
      </w:r>
      <w:r w:rsidRPr="0073214E">
        <w:rPr>
          <w:lang w:val="ru-RU"/>
        </w:rPr>
        <w:t>/сут, напором при номинальной подаче 550 м, комплектации 06 при заказе, переписке и другой</w:t>
      </w:r>
      <w:r w:rsidRPr="0073214E">
        <w:rPr>
          <w:spacing w:val="-26"/>
          <w:lang w:val="ru-RU"/>
        </w:rPr>
        <w:t xml:space="preserve"> </w:t>
      </w:r>
      <w:r w:rsidRPr="0073214E">
        <w:rPr>
          <w:lang w:val="ru-RU"/>
        </w:rPr>
        <w:t>документации:</w:t>
      </w:r>
    </w:p>
    <w:p w:rsidR="00EB5E0A" w:rsidRPr="0073214E" w:rsidRDefault="00EB5E0A">
      <w:pPr>
        <w:pStyle w:val="a3"/>
        <w:spacing w:before="1"/>
        <w:rPr>
          <w:lang w:val="ru-RU"/>
        </w:rPr>
      </w:pPr>
    </w:p>
    <w:p w:rsidR="00EB5E0A" w:rsidRPr="0073214E" w:rsidRDefault="00282974">
      <w:pPr>
        <w:ind w:left="2110"/>
        <w:rPr>
          <w:i/>
          <w:sz w:val="26"/>
          <w:lang w:val="ru-RU"/>
        </w:rPr>
      </w:pPr>
      <w:bookmarkStart w:id="1" w:name="1ЭЦНП5-25-550-06_ТУ_3631-003-12058737-99"/>
      <w:bookmarkEnd w:id="1"/>
      <w:r w:rsidRPr="0073214E">
        <w:rPr>
          <w:i/>
          <w:sz w:val="26"/>
          <w:lang w:val="ru-RU"/>
        </w:rPr>
        <w:t>1ЭЦНП5-25-550-06 ТУ 3631-003-12058737-99</w:t>
      </w:r>
    </w:p>
    <w:p w:rsidR="00EB5E0A" w:rsidRPr="0073214E" w:rsidRDefault="00EB5E0A">
      <w:pPr>
        <w:pStyle w:val="a3"/>
        <w:spacing w:before="10"/>
        <w:rPr>
          <w:i/>
          <w:sz w:val="25"/>
          <w:lang w:val="ru-RU"/>
        </w:rPr>
      </w:pPr>
    </w:p>
    <w:p w:rsidR="00EB5E0A" w:rsidRPr="0073214E" w:rsidRDefault="00282974">
      <w:pPr>
        <w:pStyle w:val="a3"/>
        <w:spacing w:before="1"/>
        <w:ind w:left="826"/>
        <w:rPr>
          <w:lang w:val="ru-RU"/>
        </w:rPr>
      </w:pPr>
      <w:r w:rsidRPr="0073214E">
        <w:rPr>
          <w:lang w:val="ru-RU"/>
        </w:rPr>
        <w:t>Структура условного обозначения центробежно-вихревого насоса</w:t>
      </w:r>
    </w:p>
    <w:p w:rsidR="00EB5E0A" w:rsidRPr="0073214E" w:rsidRDefault="00EB5E0A">
      <w:pPr>
        <w:pStyle w:val="a3"/>
        <w:spacing w:before="2"/>
        <w:rPr>
          <w:lang w:val="ru-RU"/>
        </w:rPr>
      </w:pPr>
    </w:p>
    <w:p w:rsidR="00EB5E0A" w:rsidRPr="0073214E" w:rsidRDefault="00282974">
      <w:pPr>
        <w:pStyle w:val="1"/>
        <w:tabs>
          <w:tab w:val="left" w:pos="1176"/>
          <w:tab w:val="left" w:pos="4630"/>
        </w:tabs>
        <w:spacing w:before="1" w:line="322" w:lineRule="exact"/>
        <w:ind w:left="826"/>
        <w:rPr>
          <w:lang w:val="ru-RU"/>
        </w:rPr>
      </w:pPr>
      <w:r w:rsidRPr="0073214E">
        <w:rPr>
          <w:u w:val="single"/>
          <w:lang w:val="ru-RU"/>
        </w:rPr>
        <w:t>1</w:t>
      </w:r>
      <w:r w:rsidRPr="0073214E">
        <w:rPr>
          <w:lang w:val="ru-RU"/>
        </w:rPr>
        <w:tab/>
      </w:r>
      <w:r w:rsidRPr="0073214E">
        <w:rPr>
          <w:u w:val="single"/>
          <w:lang w:val="ru-RU"/>
        </w:rPr>
        <w:t>ВННП  5</w:t>
      </w:r>
      <w:r w:rsidRPr="0073214E">
        <w:rPr>
          <w:lang w:val="ru-RU"/>
        </w:rPr>
        <w:t>-</w:t>
      </w:r>
      <w:r w:rsidRPr="0073214E">
        <w:rPr>
          <w:u w:val="single"/>
          <w:lang w:val="ru-RU"/>
        </w:rPr>
        <w:t>25</w:t>
      </w:r>
      <w:r w:rsidRPr="0073214E">
        <w:rPr>
          <w:lang w:val="ru-RU"/>
        </w:rPr>
        <w:t>-</w:t>
      </w:r>
      <w:r w:rsidRPr="0073214E">
        <w:rPr>
          <w:u w:val="single"/>
          <w:lang w:val="ru-RU"/>
        </w:rPr>
        <w:t>500 (635)</w:t>
      </w:r>
      <w:r w:rsidRPr="0073214E">
        <w:rPr>
          <w:spacing w:val="-7"/>
          <w:u w:val="single"/>
          <w:lang w:val="ru-RU"/>
        </w:rPr>
        <w:t xml:space="preserve"> </w:t>
      </w:r>
      <w:r w:rsidRPr="0073214E">
        <w:rPr>
          <w:lang w:val="ru-RU"/>
        </w:rPr>
        <w:t xml:space="preserve">– </w:t>
      </w:r>
      <w:r w:rsidRPr="0073214E">
        <w:rPr>
          <w:u w:val="single"/>
          <w:lang w:val="ru-RU"/>
        </w:rPr>
        <w:t>К</w:t>
      </w:r>
      <w:r w:rsidRPr="0073214E">
        <w:rPr>
          <w:lang w:val="ru-RU"/>
        </w:rPr>
        <w:tab/>
        <w:t>ТУ</w:t>
      </w:r>
      <w:r w:rsidRPr="0073214E">
        <w:rPr>
          <w:spacing w:val="-15"/>
          <w:lang w:val="ru-RU"/>
        </w:rPr>
        <w:t xml:space="preserve"> </w:t>
      </w:r>
      <w:r w:rsidRPr="0073214E">
        <w:rPr>
          <w:lang w:val="ru-RU"/>
        </w:rPr>
        <w:t>3631-004-12058737-99</w:t>
      </w:r>
    </w:p>
    <w:p w:rsidR="00EB5E0A" w:rsidRPr="0073214E" w:rsidRDefault="00892558">
      <w:pPr>
        <w:ind w:left="4807" w:right="862" w:hanging="70"/>
        <w:rPr>
          <w:sz w:val="28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289896" behindDoc="1" locked="0" layoutInCell="1" allowOverlap="1">
                <wp:simplePos x="0" y="0"/>
                <wp:positionH relativeFrom="page">
                  <wp:posOffset>1418590</wp:posOffset>
                </wp:positionH>
                <wp:positionV relativeFrom="paragraph">
                  <wp:posOffset>10160</wp:posOffset>
                </wp:positionV>
                <wp:extent cx="2409825" cy="1953260"/>
                <wp:effectExtent l="8890" t="635" r="635" b="8255"/>
                <wp:wrapNone/>
                <wp:docPr id="81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9825" cy="1953260"/>
                          <a:chOff x="2234" y="16"/>
                          <a:chExt cx="3795" cy="3076"/>
                        </a:xfrm>
                      </wpg:grpSpPr>
                      <wps:wsp>
                        <wps:cNvPr id="82" name="Line 61"/>
                        <wps:cNvCnPr/>
                        <wps:spPr bwMode="auto">
                          <a:xfrm>
                            <a:off x="2241" y="2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60"/>
                        <wps:cNvCnPr/>
                        <wps:spPr bwMode="auto">
                          <a:xfrm>
                            <a:off x="2241" y="384"/>
                            <a:ext cx="37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59"/>
                        <wps:cNvCnPr/>
                        <wps:spPr bwMode="auto">
                          <a:xfrm>
                            <a:off x="2781" y="24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58"/>
                        <wps:cNvCnPr/>
                        <wps:spPr bwMode="auto">
                          <a:xfrm>
                            <a:off x="2781" y="924"/>
                            <a:ext cx="3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57"/>
                        <wps:cNvCnPr/>
                        <wps:spPr bwMode="auto">
                          <a:xfrm>
                            <a:off x="3141" y="24"/>
                            <a:ext cx="0" cy="1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56"/>
                        <wps:cNvCnPr/>
                        <wps:spPr bwMode="auto">
                          <a:xfrm>
                            <a:off x="3141" y="1285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55"/>
                        <wps:cNvCnPr/>
                        <wps:spPr bwMode="auto">
                          <a:xfrm>
                            <a:off x="3501" y="24"/>
                            <a:ext cx="0" cy="1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54"/>
                        <wps:cNvCnPr/>
                        <wps:spPr bwMode="auto">
                          <a:xfrm>
                            <a:off x="3501" y="1645"/>
                            <a:ext cx="25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53"/>
                        <wps:cNvCnPr/>
                        <wps:spPr bwMode="auto">
                          <a:xfrm>
                            <a:off x="3861" y="24"/>
                            <a:ext cx="0" cy="1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52"/>
                        <wps:cNvCnPr/>
                        <wps:spPr bwMode="auto">
                          <a:xfrm>
                            <a:off x="3861" y="1825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51"/>
                        <wps:cNvCnPr/>
                        <wps:spPr bwMode="auto">
                          <a:xfrm>
                            <a:off x="4221" y="24"/>
                            <a:ext cx="0" cy="19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50"/>
                        <wps:cNvCnPr/>
                        <wps:spPr bwMode="auto">
                          <a:xfrm>
                            <a:off x="4221" y="2005"/>
                            <a:ext cx="1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49"/>
                        <wps:cNvCnPr/>
                        <wps:spPr bwMode="auto">
                          <a:xfrm>
                            <a:off x="4761" y="24"/>
                            <a:ext cx="0" cy="2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48"/>
                        <wps:cNvCnPr/>
                        <wps:spPr bwMode="auto">
                          <a:xfrm>
                            <a:off x="4761" y="2725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47"/>
                        <wps:cNvCnPr/>
                        <wps:spPr bwMode="auto">
                          <a:xfrm>
                            <a:off x="5481" y="24"/>
                            <a:ext cx="0" cy="30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46"/>
                        <wps:cNvCnPr/>
                        <wps:spPr bwMode="auto">
                          <a:xfrm>
                            <a:off x="5481" y="3085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026" style="position:absolute;margin-left:111.7pt;margin-top:.8pt;width:189.75pt;height:153.8pt;z-index:-26584;mso-position-horizontal-relative:page" coordorigin="2234,16" coordsize="3795,3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">
                <v:line id="Line 61" o:spid="_x0000_s1027" style="position:absolute;visibility:visible;mso-wrap-style:square" from="2241,24" to="2241,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Wl48UAAADb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uYT+H2Jf4Aub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LWl48UAAADbAAAADwAAAAAAAAAA&#10;AAAAAAChAgAAZHJzL2Rvd25yZXYueG1sUEsFBgAAAAAEAAQA+QAAAJMDAAAAAA==&#10;"/>
                <v:line id="Line 60" o:spid="_x0000_s1028" style="position:absolute;visibility:visible;mso-wrap-style:square" from="2241,384" to="6021,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kAeMUAAADbAAAADwAAAGRycy9kb3ducmV2LnhtbESPQWvCQBSE74X+h+UVems2VgiSuooo&#10;gvYg1Rbq8Zl9JtHs27C7TeK/7xYKHoeZ+YaZzgfTiI6cry0rGCUpCOLC6ppLBV+f65cJCB+QNTaW&#10;ScGNPMxnjw9TzLXteU/dIZQiQtjnqKAKoc2l9EVFBn1iW+Lona0zGKJ0pdQO+wg3jXxN00warDku&#10;VNjSsqLievgxCnbjj6xbbN83w/c2OxWr/el46Z1Sz0/D4g1EoCHcw//tjVYwGcPfl/gD5O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/kAeMUAAADbAAAADwAAAAAAAAAA&#10;AAAAAAChAgAAZHJzL2Rvd25yZXYueG1sUEsFBgAAAAAEAAQA+QAAAJMDAAAAAA==&#10;"/>
                <v:line id="Line 59" o:spid="_x0000_s1029" style="position:absolute;visibility:visible;mso-wrap-style:square" from="2781,24" to="2781,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CYDMYAAADbAAAADwAAAGRycy9kb3ducmV2LnhtbESPQWvCQBSE74L/YXmCN91YS5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wQmAzGAAAA2wAAAA8AAAAAAAAA&#10;AAAAAAAAoQIAAGRycy9kb3ducmV2LnhtbFBLBQYAAAAABAAEAPkAAACUAwAAAAA=&#10;"/>
                <v:line id="Line 58" o:spid="_x0000_s1030" style="position:absolute;visibility:visible;mso-wrap-style:square" from="2781,924" to="6021,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w9l8YAAADbAAAADwAAAGRycy9kb3ducmV2LnhtbESPQWvCQBSE74L/YXmCN91YaZ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cPZfGAAAA2wAAAA8AAAAAAAAA&#10;AAAAAAAAoQIAAGRycy9kb3ducmV2LnhtbFBLBQYAAAAABAAEAPkAAACUAwAAAAA=&#10;"/>
                <v:line id="Line 57" o:spid="_x0000_s1031" style="position:absolute;visibility:visible;mso-wrap-style:square" from="3141,24" to="3141,1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6j4MUAAADbAAAADwAAAGRycy9kb3ducmV2LnhtbESPQWvCQBSE74L/YXlCb7qxhSDRVUQp&#10;aA+lWkGPz+wziWbfht1tkv77bqHQ4zAz3zCLVW9q0ZLzlWUF00kCgji3uuJCwenzdTwD4QOyxtoy&#10;KfgmD6vlcLDATNuOD9QeQyEihH2GCsoQmkxKn5dk0E9sQxy9m3UGQ5SukNphF+Gmls9JkkqDFceF&#10;EhvalJQ/jl9GwfvL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46j4MUAAADbAAAADwAAAAAAAAAA&#10;AAAAAAChAgAAZHJzL2Rvd25yZXYueG1sUEsFBgAAAAAEAAQA+QAAAJMDAAAAAA==&#10;"/>
                <v:line id="Line 56" o:spid="_x0000_s1032" style="position:absolute;visibility:visible;mso-wrap-style:square" from="3141,1285" to="6021,1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IGe8YAAADbAAAADwAAAGRycy9kb3ducmV2LnhtbESPQWvCQBSE74L/YXmCN91YIZX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CBnvGAAAA2wAAAA8AAAAAAAAA&#10;AAAAAAAAoQIAAGRycy9kb3ducmV2LnhtbFBLBQYAAAAABAAEAPkAAACUAwAAAAA=&#10;"/>
                <v:line id="Line 55" o:spid="_x0000_s1033" style="position:absolute;visibility:visible;mso-wrap-style:square" from="3501,24" to="3501,16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2SCc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rH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V2SCcIAAADbAAAADwAAAAAAAAAAAAAA&#10;AAChAgAAZHJzL2Rvd25yZXYueG1sUEsFBgAAAAAEAAQA+QAAAJADAAAAAA==&#10;"/>
                <v:line id="Line 54" o:spid="_x0000_s1034" style="position:absolute;visibility:visible;mso-wrap-style:square" from="3501,1645" to="6021,16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E3ksYAAADbAAAADwAAAGRycy9kb3ducmV2LnhtbESPQWvCQBSE7wX/w/KE3upGhaCpq0hF&#10;0B6k2kJ7fGZfk9js27C7TdJ/3xUEj8PMfMMsVr2pRUvOV5YVjEcJCOLc6ooLBR/v26cZCB+QNdaW&#10;ScEfeVgtBw8LzLTt+EjtKRQiQthnqKAMocmk9HlJBv3INsTR+7bOYIjSFVI77CLc1HKSJKk0WHFc&#10;KLGhl5Lyn9OvUXCYvqXtev+66z/36TnfHM9fl84p9Tjs188gAvXhHr61d1rBbA7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RN5LGAAAA2wAAAA8AAAAAAAAA&#10;AAAAAAAAoQIAAGRycy9kb3ducmV2LnhtbFBLBQYAAAAABAAEAPkAAACUAwAAAAA=&#10;"/>
                <v:line id="Line 53" o:spid="_x0000_s1035" style="position:absolute;visibility:visible;mso-wrap-style:square" from="3861,24" to="3861,1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II0sMAAADb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WVwf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yCNLDAAAA2wAAAA8AAAAAAAAAAAAA&#10;AAAAoQIAAGRycy9kb3ducmV2LnhtbFBLBQYAAAAABAAEAPkAAACRAwAAAAA=&#10;"/>
                <v:line id="Line 52" o:spid="_x0000_s1036" style="position:absolute;visibility:visible;mso-wrap-style:square" from="3861,1825" to="6021,1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6tScYAAADbAAAADwAAAGRycy9kb3ducmV2LnhtbESPQWvCQBSE7wX/w/IKvdWNFkJNXUVa&#10;BPUg1Rba4zP7mqRm34bdNYn/3hUEj8PMfMNM572pRUvOV5YVjIYJCOLc6ooLBd9fy+dXED4ga6wt&#10;k4IzeZjPBg9TzLTteEftPhQiQthnqKAMocmk9HlJBv3QNsTR+7POYIjSFVI77CLc1HKcJKk0WHFc&#10;KLGh95Ly4/5kFGxfPtN2sd6s+p91esg/doff/84p9fTYL95ABOrDPXxrr7SCyQ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m+rUnGAAAA2wAAAA8AAAAAAAAA&#10;AAAAAAAAoQIAAGRycy9kb3ducmV2LnhtbFBLBQYAAAAABAAEAPkAAACUAwAAAAA=&#10;"/>
                <v:line id="Line 51" o:spid="_x0000_s1037" style="position:absolute;visibility:visible;mso-wrap-style:square" from="4221,24" to="4221,2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wzPs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bwMo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lsMz7GAAAA2wAAAA8AAAAAAAAA&#10;AAAAAAAAoQIAAGRycy9kb3ducmV2LnhtbFBLBQYAAAAABAAEAPkAAACUAwAAAAA=&#10;"/>
                <v:line id="Line 50" o:spid="_x0000_s1038" style="position:absolute;visibility:visible;mso-wrap-style:square" from="4221,2005" to="6021,2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CWp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5j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YglqXGAAAA2wAAAA8AAAAAAAAA&#10;AAAAAAAAoQIAAGRycy9kb3ducmV2LnhtbFBLBQYAAAAABAAEAPkAAACUAwAAAAA=&#10;"/>
                <v:line id="Line 49" o:spid="_x0000_s1039" style="position:absolute;visibility:visible;mso-wrap-style:square" from="4761,24" to="4761,2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kO0c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PE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nJDtHGAAAA2wAAAA8AAAAAAAAA&#10;AAAAAAAAoQIAAGRycy9kb3ducmV2LnhtbFBLBQYAAAAABAAEAPkAAACUAwAAAAA=&#10;"/>
                <v:line id="Line 48" o:spid="_x0000_s1040" style="position:absolute;visibility:visible;mso-wrap-style:square" from="4761,2725" to="6021,27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WrSs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PE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aFq0rGAAAA2wAAAA8AAAAAAAAA&#10;AAAAAAAAoQIAAGRycy9kb3ducmV2LnhtbFBLBQYAAAAABAAEAPkAAACUAwAAAAA=&#10;"/>
                <v:line id="Line 47" o:spid="_x0000_s1041" style="position:absolute;visibility:visible;mso-wrap-style:square" from="5481,24" to="5481,3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c1Pc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K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ZXNT3GAAAA2wAAAA8AAAAAAAAA&#10;AAAAAAAAoQIAAGRycy9kb3ducmV2LnhtbFBLBQYAAAAABAAEAPkAAACUAwAAAAA=&#10;"/>
                <v:line id="Line 46" o:spid="_x0000_s1042" style="position:absolute;visibility:visible;mso-wrap-style:square" from="5481,3085" to="6021,30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uQps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nqd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kbkKbGAAAA2wAAAA8AAAAAAAAA&#10;AAAAAAAAoQIAAGRycy9kb3ducmV2LnhtbFBLBQYAAAAABAAEAPkAAACUAwAAAAA=&#10;"/>
                <w10:wrap anchorx="page"/>
              </v:group>
            </w:pict>
          </mc:Fallback>
        </mc:AlternateContent>
      </w:r>
      <w:r w:rsidR="00282974" w:rsidRPr="0073214E">
        <w:rPr>
          <w:sz w:val="28"/>
          <w:lang w:val="ru-RU"/>
        </w:rPr>
        <w:t>ступени с удлиненной втулкой рабочего колеса</w:t>
      </w:r>
    </w:p>
    <w:p w:rsidR="00EB5E0A" w:rsidRPr="0073214E" w:rsidRDefault="00282974">
      <w:pPr>
        <w:ind w:left="4808" w:right="972" w:hanging="1"/>
        <w:rPr>
          <w:sz w:val="28"/>
          <w:lang w:val="ru-RU"/>
        </w:rPr>
      </w:pPr>
      <w:r w:rsidRPr="0073214E">
        <w:rPr>
          <w:sz w:val="28"/>
          <w:lang w:val="ru-RU"/>
        </w:rPr>
        <w:t>центробежно-вихревой насос Пермь</w:t>
      </w:r>
    </w:p>
    <w:p w:rsidR="00EB5E0A" w:rsidRPr="0073214E" w:rsidRDefault="00282974">
      <w:pPr>
        <w:spacing w:before="3" w:line="322" w:lineRule="exact"/>
        <w:ind w:left="4808" w:right="1105" w:hanging="1"/>
        <w:rPr>
          <w:sz w:val="28"/>
          <w:lang w:val="ru-RU"/>
        </w:rPr>
      </w:pPr>
      <w:r w:rsidRPr="0073214E">
        <w:rPr>
          <w:sz w:val="28"/>
          <w:lang w:val="ru-RU"/>
        </w:rPr>
        <w:t>Группа насоса</w:t>
      </w:r>
      <w:r w:rsidRPr="0073214E">
        <w:rPr>
          <w:position w:val="13"/>
          <w:sz w:val="18"/>
          <w:lang w:val="ru-RU"/>
        </w:rPr>
        <w:t xml:space="preserve">* </w:t>
      </w:r>
      <w:r w:rsidRPr="0073214E">
        <w:rPr>
          <w:sz w:val="28"/>
          <w:lang w:val="ru-RU"/>
        </w:rPr>
        <w:t>Номинальная подача, м</w:t>
      </w:r>
      <w:r w:rsidRPr="0073214E">
        <w:rPr>
          <w:position w:val="13"/>
          <w:sz w:val="18"/>
          <w:lang w:val="ru-RU"/>
        </w:rPr>
        <w:t>3</w:t>
      </w:r>
      <w:r w:rsidRPr="0073214E">
        <w:rPr>
          <w:sz w:val="28"/>
          <w:lang w:val="ru-RU"/>
        </w:rPr>
        <w:t>/сут</w:t>
      </w:r>
    </w:p>
    <w:p w:rsidR="00EB5E0A" w:rsidRPr="0073214E" w:rsidRDefault="00282974">
      <w:pPr>
        <w:ind w:left="4807" w:right="340"/>
        <w:rPr>
          <w:sz w:val="28"/>
          <w:lang w:val="ru-RU"/>
        </w:rPr>
      </w:pPr>
      <w:r w:rsidRPr="0073214E">
        <w:rPr>
          <w:sz w:val="28"/>
          <w:lang w:val="ru-RU"/>
        </w:rPr>
        <w:t>Напор при номинальной подаче, м Напор на левой границе рабочего диапазона, м</w:t>
      </w:r>
    </w:p>
    <w:p w:rsidR="00EB5E0A" w:rsidRPr="0073214E" w:rsidRDefault="00892558">
      <w:pPr>
        <w:tabs>
          <w:tab w:val="left" w:pos="4772"/>
        </w:tabs>
        <w:spacing w:before="2" w:line="480" w:lineRule="auto"/>
        <w:ind w:left="1035" w:right="1436" w:firstLine="3772"/>
        <w:rPr>
          <w:sz w:val="28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289872" behindDoc="1" locked="0" layoutInCell="1" allowOverlap="1">
                <wp:simplePos x="0" y="0"/>
                <wp:positionH relativeFrom="page">
                  <wp:posOffset>1478280</wp:posOffset>
                </wp:positionH>
                <wp:positionV relativeFrom="paragraph">
                  <wp:posOffset>595630</wp:posOffset>
                </wp:positionV>
                <wp:extent cx="2350135" cy="1954530"/>
                <wp:effectExtent l="1905" t="5080" r="635" b="2540"/>
                <wp:wrapNone/>
                <wp:docPr id="62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0135" cy="1954530"/>
                          <a:chOff x="2328" y="938"/>
                          <a:chExt cx="3701" cy="3078"/>
                        </a:xfrm>
                      </wpg:grpSpPr>
                      <wps:wsp>
                        <wps:cNvPr id="63" name="Line 44"/>
                        <wps:cNvCnPr/>
                        <wps:spPr bwMode="auto">
                          <a:xfrm>
                            <a:off x="2335" y="945"/>
                            <a:ext cx="79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43"/>
                        <wps:cNvCnPr/>
                        <wps:spPr bwMode="auto">
                          <a:xfrm>
                            <a:off x="2781" y="993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42"/>
                        <wps:cNvCnPr/>
                        <wps:spPr bwMode="auto">
                          <a:xfrm>
                            <a:off x="2781" y="1893"/>
                            <a:ext cx="3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41"/>
                        <wps:cNvCnPr/>
                        <wps:spPr bwMode="auto">
                          <a:xfrm>
                            <a:off x="2961" y="948"/>
                            <a:ext cx="0" cy="1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40"/>
                        <wps:cNvCnPr/>
                        <wps:spPr bwMode="auto">
                          <a:xfrm>
                            <a:off x="2961" y="2208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39"/>
                        <wps:cNvCnPr/>
                        <wps:spPr bwMode="auto">
                          <a:xfrm>
                            <a:off x="3266" y="945"/>
                            <a:ext cx="14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38"/>
                        <wps:cNvCnPr/>
                        <wps:spPr bwMode="auto">
                          <a:xfrm>
                            <a:off x="3321" y="948"/>
                            <a:ext cx="0" cy="1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37"/>
                        <wps:cNvCnPr/>
                        <wps:spPr bwMode="auto">
                          <a:xfrm>
                            <a:off x="3321" y="2568"/>
                            <a:ext cx="25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36"/>
                        <wps:cNvCnPr/>
                        <wps:spPr bwMode="auto">
                          <a:xfrm>
                            <a:off x="3502" y="945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35"/>
                        <wps:cNvCnPr/>
                        <wps:spPr bwMode="auto">
                          <a:xfrm>
                            <a:off x="3681" y="948"/>
                            <a:ext cx="0" cy="1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34"/>
                        <wps:cNvCnPr/>
                        <wps:spPr bwMode="auto">
                          <a:xfrm>
                            <a:off x="3681" y="2748"/>
                            <a:ext cx="23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33"/>
                        <wps:cNvCnPr/>
                        <wps:spPr bwMode="auto">
                          <a:xfrm>
                            <a:off x="4221" y="993"/>
                            <a:ext cx="0" cy="19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32"/>
                        <wps:cNvCnPr/>
                        <wps:spPr bwMode="auto">
                          <a:xfrm>
                            <a:off x="4221" y="2974"/>
                            <a:ext cx="1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31"/>
                        <wps:cNvCnPr/>
                        <wps:spPr bwMode="auto">
                          <a:xfrm>
                            <a:off x="4761" y="993"/>
                            <a:ext cx="0" cy="2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30"/>
                        <wps:cNvCnPr/>
                        <wps:spPr bwMode="auto">
                          <a:xfrm>
                            <a:off x="4761" y="3694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29"/>
                        <wps:cNvCnPr/>
                        <wps:spPr bwMode="auto">
                          <a:xfrm>
                            <a:off x="5537" y="945"/>
                            <a:ext cx="18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28"/>
                        <wps:cNvCnPr/>
                        <wps:spPr bwMode="auto">
                          <a:xfrm>
                            <a:off x="5661" y="948"/>
                            <a:ext cx="0" cy="30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27"/>
                        <wps:cNvCnPr/>
                        <wps:spPr bwMode="auto">
                          <a:xfrm>
                            <a:off x="5661" y="4008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116.4pt;margin-top:46.9pt;width:185.05pt;height:153.9pt;z-index:-26608;mso-position-horizontal-relative:page" coordorigin="2328,938" coordsize="3701,3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">
                <v:line id="Line 44" o:spid="_x0000_s1027" style="position:absolute;visibility:visible;mso-wrap-style:square" from="2335,945" to="3127,9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8TJsUAAADbAAAADwAAAGRycy9kb3ducmV2LnhtbESPS2vDMBCE74X+B7GB3ho5CXngRAkh&#10;UCg9NW6et621tU2tlbDU2Pn3USDQ4zAz3zCLVWdqcaHGV5YVDPoJCOLc6ooLBbuvt9cZCB+QNdaW&#10;ScGVPKyWz08LTLVteUuXLBQiQtinqKAMwaVS+rwkg75vHXH0fmxjMETZFFI32Ea4qeUwSSbSYMVx&#10;oURHm5Ly3+zPKPg+UbvfHtbj43Sc7fafI3c4fzilXnrdeg4iUBf+w4/2u1YwGcH9S/wBc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8TJsUAAADbAAAADwAAAAAAAAAA&#10;AAAAAAChAgAAZHJzL2Rvd25yZXYueG1sUEsFBgAAAAAEAAQA+QAAAJMDAAAAAA==&#10;" strokeweight=".72pt"/>
                <v:line id="Line 43" o:spid="_x0000_s1028" style="position:absolute;visibility:visible;mso-wrap-style:square" from="2781,993" to="2781,18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x+9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wcfvbGAAAA2wAAAA8AAAAAAAAA&#10;AAAAAAAAoQIAAGRycy9kb3ducmV2LnhtbFBLBQYAAAAABAAEAPkAAACUAwAAAAA=&#10;"/>
                <v:line id="Line 42" o:spid="_x0000_s1029" style="position:absolute;visibility:visible;mso-wrap-style:square" from="2781,1893" to="6021,18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Dbbc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NQ223GAAAA2wAAAA8AAAAAAAAA&#10;AAAAAAAAoQIAAGRycy9kb3ducmV2LnhtbFBLBQYAAAAABAAEAPkAAACUAwAAAAA=&#10;"/>
                <v:line id="Line 41" o:spid="_x0000_s1030" style="position:absolute;visibility:visible;mso-wrap-style:square" from="2961,948" to="2961,2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JFGsUAAADbAAAADwAAAGRycy9kb3ducmV2LnhtbESPQWsCMRSE7wX/Q3hCbzXbFkJZjSIV&#10;QXso1Rb0+Nw8d1c3L0uS7m7/fVMoeBxm5htmthhsIzryoXas4XGSgSAunKm51PD1uX54AREissHG&#10;MWn4oQCL+ehuhrlxPe+o28dSJAiHHDVUMba5lKGoyGKYuJY4eWfnLcYkfSmNxz7BbSOfskxJizWn&#10;hQpbeq2ouO6/rYb35w/VLbdvm+GwVaditTsdL73X+n48LKcgIg3xFv5vb4wGpeDvS/oBc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4JFGsUAAADbAAAADwAAAAAAAAAA&#10;AAAAAAChAgAAZHJzL2Rvd25yZXYueG1sUEsFBgAAAAAEAAQA+QAAAJMDAAAAAA==&#10;"/>
                <v:line id="Line 40" o:spid="_x0000_s1031" style="position:absolute;visibility:visible;mso-wrap-style:square" from="2961,2208" to="5841,2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7ggc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pG9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zO4IHGAAAA2wAAAA8AAAAAAAAA&#10;AAAAAAAAoQIAAGRycy9kb3ducmV2LnhtbFBLBQYAAAAABAAEAPkAAACUAwAAAAA=&#10;"/>
                <v:line id="Line 39" o:spid="_x0000_s1032" style="position:absolute;visibility:visible;mso-wrap-style:square" from="3266,945" to="3408,9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2uBV8IAAADbAAAADwAAAGRycy9kb3ducmV2LnhtbERPz2vCMBS+C/4P4Qm7zdQN3ahNRYTB&#10;2Gl26rbbs3m2xeYlNJmt/705DDx+fL+z1WBacaHON5YVzKYJCOLS6oYrBbuvt8dXED4ga2wtk4Ir&#10;eVjl41GGqbY9b+lShErEEPYpKqhDcKmUvqzJoJ9aRxy5k+0Mhgi7SuoO+xhuWvmUJAtpsOHYUKOj&#10;TU3lufgzCo4/1O+3h/X8+2Ve7Pafz+7w++GUepgM6yWIQEO4i//d71rBIo6NX+IPkP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2uBV8IAAADbAAAADwAAAAAAAAAAAAAA&#10;AAChAgAAZHJzL2Rvd25yZXYueG1sUEsFBgAAAAAEAAQA+QAAAJADAAAAAA==&#10;" strokeweight=".72pt"/>
                <v:line id="Line 38" o:spid="_x0000_s1033" style="position:absolute;visibility:visible;mso-wrap-style:square" from="3321,948" to="3321,2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3RaM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SM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Id0WjGAAAA2wAAAA8AAAAAAAAA&#10;AAAAAAAAoQIAAGRycy9kb3ducmV2LnhtbFBLBQYAAAAABAAEAPkAAACUAwAAAAA=&#10;"/>
                <v:line id="Line 37" o:spid="_x0000_s1034" style="position:absolute;visibility:visible;mso-wrap-style:square" from="3321,2568" to="5841,2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7uKMMAAADb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1wf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+7ijDAAAA2wAAAA8AAAAAAAAAAAAA&#10;AAAAoQIAAGRycy9kb3ducmV2LnhtbFBLBQYAAAAABAAEAPkAAACRAwAAAAA=&#10;"/>
                <v:line id="Line 36" o:spid="_x0000_s1035" style="position:absolute;visibility:visible;mso-wrap-style:square" from="3502,945" to="3785,9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4i+F8UAAADbAAAADwAAAGRycy9kb3ducmV2LnhtbESPS2vDMBCE74H+B7GB3hI5LXngRgmh&#10;EAg9NW6et621sU2tlbDU2P33USDQ4zAz3zDzZWdqcaXGV5YVjIYJCOLc6ooLBbuv9WAGwgdkjbVl&#10;UvBHHpaLp94cU21b3tI1C4WIEPYpKihDcKmUPi/JoB9aRxy9i20MhiibQuoG2wg3tXxJkok0WHFc&#10;KNHRe0n5T/ZrFHyfqN1vD6vxcTrOdvvPV3c4fzilnvvd6g1EoC78hx/tjVYwHcH9S/wBcnE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4i+F8UAAADbAAAADwAAAAAAAAAA&#10;AAAAAAChAgAAZHJzL2Rvd25yZXYueG1sUEsFBgAAAAAEAAQA+QAAAJMDAAAAAA==&#10;" strokeweight=".72pt"/>
                <v:line id="Line 35" o:spid="_x0000_s1036" style="position:absolute;visibility:visible;mso-wrap-style:square" from="3681,948" to="3681,2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DVxM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lg1cTGAAAA2wAAAA8AAAAAAAAA&#10;AAAAAAAAoQIAAGRycy9kb3ducmV2LnhtbFBLBQYAAAAABAAEAPkAAACUAwAAAAA=&#10;"/>
                <v:line id="Line 34" o:spid="_x0000_s1037" style="position:absolute;visibility:visible;mso-wrap-style:square" from="3681,2748" to="6021,2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xwX8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YscF/GAAAA2wAAAA8AAAAAAAAA&#10;AAAAAAAAoQIAAGRycy9kb3ducmV2LnhtbFBLBQYAAAAABAAEAPkAAACUAwAAAAA=&#10;"/>
                <v:line id="Line 33" o:spid="_x0000_s1038" style="position:absolute;visibility:visible;mso-wrap-style:square" from="4221,993" to="4221,2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XoK8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PE3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nF6CvGAAAA2wAAAA8AAAAAAAAA&#10;AAAAAAAAoQIAAGRycy9kb3ducmV2LnhtbFBLBQYAAAAABAAEAPkAAACUAwAAAAA=&#10;"/>
                <v:line id="Line 32" o:spid="_x0000_s1039" style="position:absolute;visibility:visible;mso-wrap-style:square" from="4221,2974" to="6021,29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lNs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PE3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aJTbDGAAAA2wAAAA8AAAAAAAAA&#10;AAAAAAAAoQIAAGRycy9kb3ducmV2LnhtbFBLBQYAAAAABAAEAPkAAACUAwAAAAA=&#10;"/>
                <v:line id="Line 31" o:spid="_x0000_s1040" style="position:absolute;visibility:visible;mso-wrap-style:square" from="4761,993" to="4761,36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vTx8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KV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Zb08fGAAAA2wAAAA8AAAAAAAAA&#10;AAAAAAAAoQIAAGRycy9kb3ducmV2LnhtbFBLBQYAAAAABAAEAPkAAACUAwAAAAA=&#10;"/>
                <v:line id="Line 30" o:spid="_x0000_s1041" style="position:absolute;visibility:visible;mso-wrap-style:square" from="4761,3694" to="6021,3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d2XMYAAADbAAAADwAAAGRycy9kb3ducmV2LnhtbESPQWvCQBSE7wX/w/KE3upGhSipq0hF&#10;0B6k2kJ7fGZfk9js27C7TdJ/3xUEj8PMfMMsVr2pRUvOV5YVjEcJCOLc6ooLBR/v26c5CB+QNdaW&#10;ScEfeVgtBw8LzLTt+EjtKRQiQthnqKAMocmk9HlJBv3INsTR+7bOYIjSFVI77CLc1HKSJKk0WHFc&#10;KLGhl5Lyn9OvUXCYvqXtev+66z/36TnfHM9fl84p9Tjs188gAvXhHr61d1rBbAb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kXdlzGAAAA2wAAAA8AAAAAAAAA&#10;AAAAAAAAoQIAAGRycy9kb3ducmV2LnhtbFBLBQYAAAAABAAEAPkAAACUAwAAAAA=&#10;"/>
                <v:line id="Line 29" o:spid="_x0000_s1042" style="position:absolute;visibility:visible;mso-wrap-style:square" from="5537,945" to="5724,9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rIXisIAAADbAAAADwAAAGRycy9kb3ducmV2LnhtbERPz2vCMBS+C/4P4Qm7aeqGc9SmIsJg&#10;7DQ7ddvt2TzbYvMSmszW/94cBjt+fL+z9WBacaXON5YVzGcJCOLS6oYrBfvP1+kLCB+QNbaWScGN&#10;PKzz8SjDVNued3QtQiViCPsUFdQhuFRKX9Zk0M+sI47c2XYGQ4RdJXWHfQw3rXxMkmdpsOHYUKOj&#10;bU3lpfg1Ck7f1B92x83ia7ko9oePJ3f8eXdKPUyGzQpEoCH8i//cb1rBMo6NX+IPk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rIXisIAAADbAAAADwAAAAAAAAAAAAAA&#10;AAChAgAAZHJzL2Rvd25yZXYueG1sUEsFBgAAAAAEAAQA+QAAAJADAAAAAA==&#10;" strokeweight=".72pt"/>
                <v:line id="Line 28" o:spid="_x0000_s1043" style="position:absolute;visibility:visible;mso-wrap-style:square" from="5661,948" to="5661,4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<v:line id="Line 27" o:spid="_x0000_s1044" style="position:absolute;visibility:visible;mso-wrap-style:square" from="5661,4008" to="6021,4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<w10:wrap anchorx="page"/>
              </v:group>
            </w:pict>
          </mc:Fallback>
        </mc:AlternateContent>
      </w:r>
      <w:r w:rsidR="00282974" w:rsidRPr="0073214E">
        <w:rPr>
          <w:sz w:val="28"/>
          <w:lang w:val="ru-RU"/>
        </w:rPr>
        <w:t>комплектация насоса ВННП  5-50-</w:t>
      </w:r>
      <w:r w:rsidR="00282974" w:rsidRPr="0073214E">
        <w:rPr>
          <w:sz w:val="28"/>
          <w:u w:val="single"/>
          <w:lang w:val="ru-RU"/>
        </w:rPr>
        <w:t>1100 (1200)</w:t>
      </w:r>
      <w:r w:rsidR="00282974" w:rsidRPr="0073214E">
        <w:rPr>
          <w:spacing w:val="-5"/>
          <w:sz w:val="28"/>
          <w:u w:val="single"/>
          <w:lang w:val="ru-RU"/>
        </w:rPr>
        <w:t xml:space="preserve"> </w:t>
      </w:r>
      <w:r w:rsidR="00282974" w:rsidRPr="0073214E">
        <w:rPr>
          <w:sz w:val="28"/>
          <w:lang w:val="ru-RU"/>
        </w:rPr>
        <w:t>– К</w:t>
      </w:r>
      <w:r w:rsidR="00282974" w:rsidRPr="0073214E">
        <w:rPr>
          <w:sz w:val="28"/>
          <w:lang w:val="ru-RU"/>
        </w:rPr>
        <w:tab/>
        <w:t>ТУ</w:t>
      </w:r>
      <w:r w:rsidR="00282974" w:rsidRPr="0073214E">
        <w:rPr>
          <w:spacing w:val="-18"/>
          <w:sz w:val="28"/>
          <w:lang w:val="ru-RU"/>
        </w:rPr>
        <w:t xml:space="preserve"> </w:t>
      </w:r>
      <w:r w:rsidR="00282974" w:rsidRPr="0073214E">
        <w:rPr>
          <w:sz w:val="28"/>
          <w:lang w:val="ru-RU"/>
        </w:rPr>
        <w:t>3631-002-12058737-99</w:t>
      </w:r>
    </w:p>
    <w:p w:rsidR="00EB5E0A" w:rsidRPr="0073214E" w:rsidRDefault="00EB5E0A">
      <w:pPr>
        <w:pStyle w:val="a3"/>
        <w:spacing w:before="4"/>
        <w:rPr>
          <w:sz w:val="21"/>
          <w:lang w:val="ru-RU"/>
        </w:rPr>
      </w:pPr>
    </w:p>
    <w:p w:rsidR="00EB5E0A" w:rsidRPr="0073214E" w:rsidRDefault="00282974">
      <w:pPr>
        <w:spacing w:before="89"/>
        <w:ind w:left="4808" w:right="972" w:hanging="1"/>
        <w:rPr>
          <w:sz w:val="28"/>
          <w:lang w:val="ru-RU"/>
        </w:rPr>
      </w:pPr>
      <w:r w:rsidRPr="0073214E">
        <w:rPr>
          <w:sz w:val="28"/>
          <w:lang w:val="ru-RU"/>
        </w:rPr>
        <w:t>центробежно-вихревой насос Пермь</w:t>
      </w:r>
    </w:p>
    <w:p w:rsidR="00EB5E0A" w:rsidRPr="0073214E" w:rsidRDefault="00282974">
      <w:pPr>
        <w:spacing w:before="2" w:line="322" w:lineRule="exact"/>
        <w:ind w:left="4808" w:right="1105" w:hanging="1"/>
        <w:rPr>
          <w:sz w:val="28"/>
          <w:lang w:val="ru-RU"/>
        </w:rPr>
      </w:pPr>
      <w:r w:rsidRPr="0073214E">
        <w:rPr>
          <w:sz w:val="28"/>
          <w:lang w:val="ru-RU"/>
        </w:rPr>
        <w:t>Группа насоса</w:t>
      </w:r>
      <w:r w:rsidRPr="0073214E">
        <w:rPr>
          <w:position w:val="13"/>
          <w:sz w:val="18"/>
          <w:lang w:val="ru-RU"/>
        </w:rPr>
        <w:t xml:space="preserve">* </w:t>
      </w:r>
      <w:r w:rsidRPr="0073214E">
        <w:rPr>
          <w:sz w:val="28"/>
          <w:lang w:val="ru-RU"/>
        </w:rPr>
        <w:t>Номинальная подача, м</w:t>
      </w:r>
      <w:r w:rsidRPr="0073214E">
        <w:rPr>
          <w:position w:val="13"/>
          <w:sz w:val="18"/>
          <w:lang w:val="ru-RU"/>
        </w:rPr>
        <w:t>3</w:t>
      </w:r>
      <w:r w:rsidRPr="0073214E">
        <w:rPr>
          <w:sz w:val="28"/>
          <w:lang w:val="ru-RU"/>
        </w:rPr>
        <w:t>/сут</w:t>
      </w:r>
    </w:p>
    <w:p w:rsidR="00EB5E0A" w:rsidRPr="0073214E" w:rsidRDefault="00282974">
      <w:pPr>
        <w:ind w:left="4807" w:right="340"/>
        <w:rPr>
          <w:sz w:val="28"/>
          <w:lang w:val="ru-RU"/>
        </w:rPr>
      </w:pPr>
      <w:r w:rsidRPr="0073214E">
        <w:rPr>
          <w:sz w:val="28"/>
          <w:lang w:val="ru-RU"/>
        </w:rPr>
        <w:t>Напор при номинальной подаче, м Напор на левой границе рабочего диапазона, м</w:t>
      </w:r>
    </w:p>
    <w:p w:rsidR="00EB5E0A" w:rsidRPr="0073214E" w:rsidRDefault="00282974">
      <w:pPr>
        <w:spacing w:before="5" w:line="322" w:lineRule="exact"/>
        <w:ind w:left="4807"/>
        <w:rPr>
          <w:sz w:val="28"/>
          <w:lang w:val="ru-RU"/>
        </w:rPr>
      </w:pPr>
      <w:r w:rsidRPr="0073214E">
        <w:rPr>
          <w:sz w:val="28"/>
          <w:lang w:val="ru-RU"/>
        </w:rPr>
        <w:t>комплектация насоса</w:t>
      </w:r>
    </w:p>
    <w:p w:rsidR="00EB5E0A" w:rsidRPr="0073214E" w:rsidRDefault="00EB5E0A">
      <w:pPr>
        <w:spacing w:line="322" w:lineRule="exact"/>
        <w:rPr>
          <w:sz w:val="28"/>
          <w:lang w:val="ru-RU"/>
        </w:rPr>
        <w:sectPr w:rsidR="00EB5E0A" w:rsidRPr="0073214E">
          <w:footerReference w:type="even" r:id="rId12"/>
          <w:footerReference w:type="default" r:id="rId13"/>
          <w:pgSz w:w="11910" w:h="16840"/>
          <w:pgMar w:top="1040" w:right="1300" w:bottom="2240" w:left="1300" w:header="0" w:footer="2043" w:gutter="0"/>
          <w:cols w:space="720"/>
        </w:sectPr>
      </w:pPr>
    </w:p>
    <w:p w:rsidR="00EB5E0A" w:rsidRPr="0073214E" w:rsidRDefault="00892558">
      <w:pPr>
        <w:tabs>
          <w:tab w:val="left" w:pos="468"/>
          <w:tab w:val="left" w:pos="4203"/>
        </w:tabs>
        <w:spacing w:before="67"/>
        <w:ind w:left="118"/>
        <w:rPr>
          <w:sz w:val="28"/>
          <w:lang w:val="ru-RU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503289920" behindDoc="1" locked="0" layoutInCell="1" allowOverlap="1">
                <wp:simplePos x="0" y="0"/>
                <wp:positionH relativeFrom="page">
                  <wp:posOffset>961390</wp:posOffset>
                </wp:positionH>
                <wp:positionV relativeFrom="paragraph">
                  <wp:posOffset>240030</wp:posOffset>
                </wp:positionV>
                <wp:extent cx="2409825" cy="1952625"/>
                <wp:effectExtent l="8890" t="1905" r="635" b="7620"/>
                <wp:wrapNone/>
                <wp:docPr id="45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9825" cy="1952625"/>
                          <a:chOff x="1514" y="378"/>
                          <a:chExt cx="3795" cy="3075"/>
                        </a:xfrm>
                      </wpg:grpSpPr>
                      <wps:wsp>
                        <wps:cNvPr id="46" name="Line 25"/>
                        <wps:cNvCnPr/>
                        <wps:spPr bwMode="auto">
                          <a:xfrm>
                            <a:off x="1521" y="385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24"/>
                        <wps:cNvCnPr/>
                        <wps:spPr bwMode="auto">
                          <a:xfrm>
                            <a:off x="1521" y="745"/>
                            <a:ext cx="37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23"/>
                        <wps:cNvCnPr/>
                        <wps:spPr bwMode="auto">
                          <a:xfrm>
                            <a:off x="2061" y="385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22"/>
                        <wps:cNvCnPr/>
                        <wps:spPr bwMode="auto">
                          <a:xfrm>
                            <a:off x="2061" y="1285"/>
                            <a:ext cx="3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21"/>
                        <wps:cNvCnPr/>
                        <wps:spPr bwMode="auto">
                          <a:xfrm>
                            <a:off x="2421" y="385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20"/>
                        <wps:cNvCnPr/>
                        <wps:spPr bwMode="auto">
                          <a:xfrm>
                            <a:off x="2421" y="1465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19"/>
                        <wps:cNvCnPr/>
                        <wps:spPr bwMode="auto">
                          <a:xfrm>
                            <a:off x="2781" y="385"/>
                            <a:ext cx="0" cy="1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18"/>
                        <wps:cNvCnPr/>
                        <wps:spPr bwMode="auto">
                          <a:xfrm>
                            <a:off x="2781" y="2005"/>
                            <a:ext cx="25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17"/>
                        <wps:cNvCnPr/>
                        <wps:spPr bwMode="auto">
                          <a:xfrm>
                            <a:off x="3141" y="385"/>
                            <a:ext cx="0" cy="1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16"/>
                        <wps:cNvCnPr/>
                        <wps:spPr bwMode="auto">
                          <a:xfrm>
                            <a:off x="3141" y="2185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15"/>
                        <wps:cNvCnPr/>
                        <wps:spPr bwMode="auto">
                          <a:xfrm>
                            <a:off x="3501" y="385"/>
                            <a:ext cx="0" cy="19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14"/>
                        <wps:cNvCnPr/>
                        <wps:spPr bwMode="auto">
                          <a:xfrm>
                            <a:off x="3501" y="2365"/>
                            <a:ext cx="1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13"/>
                        <wps:cNvCnPr/>
                        <wps:spPr bwMode="auto">
                          <a:xfrm>
                            <a:off x="4041" y="385"/>
                            <a:ext cx="0" cy="2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12"/>
                        <wps:cNvCnPr/>
                        <wps:spPr bwMode="auto">
                          <a:xfrm>
                            <a:off x="4041" y="3085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11"/>
                        <wps:cNvCnPr/>
                        <wps:spPr bwMode="auto">
                          <a:xfrm>
                            <a:off x="5121" y="385"/>
                            <a:ext cx="0" cy="30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10"/>
                        <wps:cNvCnPr/>
                        <wps:spPr bwMode="auto">
                          <a:xfrm>
                            <a:off x="5121" y="3445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75.7pt;margin-top:18.9pt;width:189.75pt;height:153.75pt;z-index:-26560;mso-position-horizontal-relative:page" coordorigin="1514,378" coordsize="3795,3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">
                <v:line id="Line 25" o:spid="_x0000_s1027" style="position:absolute;visibility:visible;mso-wrap-style:square" from="1521,385" to="1521,7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Ze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3GXrGAAAA2wAAAA8AAAAAAAAA&#10;AAAAAAAAoQIAAGRycy9kb3ducmV2LnhtbFBLBQYAAAAABAAEAPkAAACUAwAAAAA=&#10;"/>
                <v:line id="Line 24" o:spid="_x0000_s1028" style="position:absolute;visibility:visible;mso-wrap-style:square" from="1521,745" to="5301,7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<v:line id="Line 23" o:spid="_x0000_s1029" style="position:absolute;visibility:visible;mso-wrap-style:square" from="2061,385" to="2061,1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Qok8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uQok8IAAADbAAAADwAAAAAAAAAAAAAA&#10;AAChAgAAZHJzL2Rvd25yZXYueG1sUEsFBgAAAAAEAAQA+QAAAJADAAAAAA==&#10;"/>
                <v:line id="Line 22" o:spid="_x0000_s1030" style="position:absolute;visibility:visible;mso-wrap-style:square" from="2061,1285" to="5301,1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iNCM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ojQjGAAAA2wAAAA8AAAAAAAAA&#10;AAAAAAAAoQIAAGRycy9kb3ducmV2LnhtbFBLBQYAAAAABAAEAPkAAACUAwAAAAA=&#10;"/>
                <v:line id="Line 21" o:spid="_x0000_s1031" style="position:absolute;visibility:visible;mso-wrap-style:square" from="2421,385" to="2421,14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uySM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uySMIAAADbAAAADwAAAAAAAAAAAAAA&#10;AAChAgAAZHJzL2Rvd25yZXYueG1sUEsFBgAAAAAEAAQA+QAAAJADAAAAAA==&#10;"/>
                <v:line id="Line 20" o:spid="_x0000_s1032" style="position:absolute;visibility:visible;mso-wrap-style:square" from="2421,1465" to="5301,14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cX08YAAADb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HF9PGAAAA2wAAAA8AAAAAAAAA&#10;AAAAAAAAoQIAAGRycy9kb3ducmV2LnhtbFBLBQYAAAAABAAEAPkAAACUAwAAAAA=&#10;"/>
                <v:line id="Line 19" o:spid="_x0000_s1033" style="position:absolute;visibility:visible;mso-wrap-style:square" from="2781,385" to="2781,2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JpM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ViaTGAAAA2wAAAA8AAAAAAAAA&#10;AAAAAAAAoQIAAGRycy9kb3ducmV2LnhtbFBLBQYAAAAABAAEAPkAAACUAwAAAAA=&#10;"/>
                <v:line id="Line 18" o:spid="_x0000_s1034" style="position:absolute;visibility:visible;mso-wrap-style:square" from="2781,2005" to="5301,2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ksP8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2ZLD/GAAAA2wAAAA8AAAAAAAAA&#10;AAAAAAAAoQIAAGRycy9kb3ducmV2LnhtbFBLBQYAAAAABAAEAPkAAACUAwAAAAA=&#10;"/>
                <v:line id="Line 17" o:spid="_x0000_s1035" style="position:absolute;visibility:visible;mso-wrap-style:square" from="3141,385" to="3141,2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C0S8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E3h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JwtEvGAAAA2wAAAA8AAAAAAAAA&#10;AAAAAAAAoQIAAGRycy9kb3ducmV2LnhtbFBLBQYAAAAABAAEAPkAAACUAwAAAAA=&#10;"/>
                <v:line id="Line 16" o:spid="_x0000_s1036" style="position:absolute;visibility:visible;mso-wrap-style:square" from="3141,2185" to="5301,2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wR0MYAAADb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08EdDGAAAA2wAAAA8AAAAAAAAA&#10;AAAAAAAAoQIAAGRycy9kb3ducmV2LnhtbFBLBQYAAAAABAAEAPkAAACUAwAAAAA=&#10;"/>
                <v:line id="Line 15" o:spid="_x0000_s1037" style="position:absolute;visibility:visible;mso-wrap-style:square" from="3501,385" to="3501,2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6Pp8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3uj6fGAAAA2wAAAA8AAAAAAAAA&#10;AAAAAAAAoQIAAGRycy9kb3ducmV2LnhtbFBLBQYAAAAABAAEAPkAAACUAwAAAAA=&#10;"/>
                <v:line id="Line 14" o:spid="_x0000_s1038" style="position:absolute;visibility:visible;mso-wrap-style:square" from="3501,2365" to="5301,2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IqP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iKjzGAAAA2wAAAA8AAAAAAAAA&#10;AAAAAAAAoQIAAGRycy9kb3ducmV2LnhtbFBLBQYAAAAABAAEAPkAAACUAwAAAAA=&#10;"/>
                <v:line id="Line 13" o:spid="_x0000_s1039" style="position:absolute;visibility:visible;mso-wrap-style:square" from="4041,385" to="4041,30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2+Ts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2+TsIAAADbAAAADwAAAAAAAAAAAAAA&#10;AAChAgAAZHJzL2Rvd25yZXYueG1sUEsFBgAAAAAEAAQA+QAAAJADAAAAAA==&#10;"/>
                <v:line id="Line 12" o:spid="_x0000_s1040" style="position:absolute;visibility:visible;mso-wrap-style:square" from="4041,3085" to="5301,30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Eb1c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xG9XGAAAA2wAAAA8AAAAAAAAA&#10;AAAAAAAAoQIAAGRycy9kb3ducmV2LnhtbFBLBQYAAAAABAAEAPkAAACUAwAAAAA=&#10;"/>
                <v:line id="Line 11" o:spid="_x0000_s1041" style="position:absolute;visibility:visible;mso-wrap-style:square" from="5121,385" to="5121,3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d49c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tfH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nePXDAAAA2wAAAA8AAAAAAAAAAAAA&#10;AAAAoQIAAGRycy9kb3ducmV2LnhtbFBLBQYAAAAABAAEAPkAAACRAwAAAAA=&#10;"/>
                <v:line id="Line 10" o:spid="_x0000_s1042" style="position:absolute;visibility:visible;mso-wrap-style:square" from="5121,3445" to="5301,3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vdbsUAAADbAAAADwAAAGRycy9kb3ducmV2LnhtbESPQWvCQBSE7wX/w/IEb3VjC6FEVxFF&#10;0B5KtYIen9lnEs2+Dbtrkv77bqHQ4zAz3zCzRW9q0ZLzlWUFk3ECgji3uuJCwfFr8/wGwgdkjbVl&#10;UvBNHhbzwdMMM2073lN7CIWIEPYZKihDaDIpfV6SQT+2DXH0rtYZDFG6QmqHXYSbWr4kSSoNVhwX&#10;SmxoVVJ+PzyMgo/Xz7Rd7t63/WmXXvL1/nK+dU6p0bBfTkEE6sN/+K+91QrSCfx+iT9Az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GvdbsUAAADbAAAADwAAAAAAAAAA&#10;AAAAAAChAgAAZHJzL2Rvd25yZXYueG1sUEsFBgAAAAAEAAQA+QAAAJMDAAAAAA==&#10;"/>
                <w10:wrap anchorx="page"/>
              </v:group>
            </w:pict>
          </mc:Fallback>
        </mc:AlternateContent>
      </w:r>
      <w:r w:rsidR="00282974" w:rsidRPr="0073214E">
        <w:rPr>
          <w:sz w:val="28"/>
          <w:u w:val="single"/>
          <w:lang w:val="ru-RU"/>
        </w:rPr>
        <w:t>2</w:t>
      </w:r>
      <w:r w:rsidR="00282974" w:rsidRPr="0073214E">
        <w:rPr>
          <w:sz w:val="28"/>
          <w:lang w:val="ru-RU"/>
        </w:rPr>
        <w:tab/>
      </w:r>
      <w:r w:rsidR="00282974" w:rsidRPr="0073214E">
        <w:rPr>
          <w:sz w:val="28"/>
          <w:u w:val="single"/>
          <w:lang w:val="ru-RU"/>
        </w:rPr>
        <w:t>ВННП  5</w:t>
      </w:r>
      <w:r w:rsidR="00282974" w:rsidRPr="0073214E">
        <w:rPr>
          <w:sz w:val="28"/>
          <w:lang w:val="ru-RU"/>
        </w:rPr>
        <w:t>-</w:t>
      </w:r>
      <w:r w:rsidR="00282974" w:rsidRPr="0073214E">
        <w:rPr>
          <w:sz w:val="28"/>
          <w:u w:val="single"/>
          <w:lang w:val="ru-RU"/>
        </w:rPr>
        <w:t>80</w:t>
      </w:r>
      <w:r w:rsidR="00282974" w:rsidRPr="0073214E">
        <w:rPr>
          <w:sz w:val="28"/>
          <w:lang w:val="ru-RU"/>
        </w:rPr>
        <w:t>-</w:t>
      </w:r>
      <w:r w:rsidR="00282974" w:rsidRPr="0073214E">
        <w:rPr>
          <w:sz w:val="28"/>
          <w:u w:val="single"/>
          <w:lang w:val="ru-RU"/>
        </w:rPr>
        <w:t>1200 (1380)</w:t>
      </w:r>
      <w:r w:rsidR="00282974" w:rsidRPr="0073214E">
        <w:rPr>
          <w:spacing w:val="-5"/>
          <w:sz w:val="28"/>
          <w:u w:val="single"/>
          <w:lang w:val="ru-RU"/>
        </w:rPr>
        <w:t xml:space="preserve"> </w:t>
      </w:r>
      <w:r w:rsidR="00282974" w:rsidRPr="0073214E">
        <w:rPr>
          <w:sz w:val="28"/>
          <w:lang w:val="ru-RU"/>
        </w:rPr>
        <w:t>–</w:t>
      </w:r>
      <w:r w:rsidR="00282974" w:rsidRPr="0073214E">
        <w:rPr>
          <w:spacing w:val="-1"/>
          <w:sz w:val="28"/>
          <w:lang w:val="ru-RU"/>
        </w:rPr>
        <w:t xml:space="preserve"> </w:t>
      </w:r>
      <w:r w:rsidR="00282974" w:rsidRPr="0073214E">
        <w:rPr>
          <w:sz w:val="28"/>
          <w:u w:val="single"/>
          <w:lang w:val="ru-RU"/>
        </w:rPr>
        <w:t>К</w:t>
      </w:r>
      <w:r w:rsidR="00282974" w:rsidRPr="0073214E">
        <w:rPr>
          <w:sz w:val="28"/>
          <w:lang w:val="ru-RU"/>
        </w:rPr>
        <w:tab/>
        <w:t>ТУ</w:t>
      </w:r>
      <w:r w:rsidR="00282974" w:rsidRPr="0073214E">
        <w:rPr>
          <w:spacing w:val="-12"/>
          <w:sz w:val="28"/>
          <w:lang w:val="ru-RU"/>
        </w:rPr>
        <w:t xml:space="preserve"> </w:t>
      </w:r>
      <w:r w:rsidR="00282974" w:rsidRPr="0073214E">
        <w:rPr>
          <w:sz w:val="28"/>
          <w:lang w:val="ru-RU"/>
        </w:rPr>
        <w:t>3631-004-12058737-99</w:t>
      </w:r>
    </w:p>
    <w:p w:rsidR="00EB5E0A" w:rsidRPr="0073214E" w:rsidRDefault="00282974">
      <w:pPr>
        <w:spacing w:before="1"/>
        <w:ind w:left="4039" w:right="730" w:hanging="1"/>
        <w:rPr>
          <w:sz w:val="28"/>
          <w:lang w:val="ru-RU"/>
        </w:rPr>
      </w:pPr>
      <w:r w:rsidRPr="0073214E">
        <w:rPr>
          <w:sz w:val="28"/>
          <w:lang w:val="ru-RU"/>
        </w:rPr>
        <w:t>ступени с двухопорной конструкцией рабочего колеса</w:t>
      </w:r>
    </w:p>
    <w:p w:rsidR="00EB5E0A" w:rsidRPr="0073214E" w:rsidRDefault="00282974">
      <w:pPr>
        <w:ind w:left="4039" w:right="1740"/>
        <w:rPr>
          <w:sz w:val="28"/>
          <w:lang w:val="ru-RU"/>
        </w:rPr>
      </w:pPr>
      <w:r w:rsidRPr="0073214E">
        <w:rPr>
          <w:sz w:val="28"/>
          <w:lang w:val="ru-RU"/>
        </w:rPr>
        <w:t>центробежно-вихревой насос Пермь</w:t>
      </w:r>
    </w:p>
    <w:p w:rsidR="00EB5E0A" w:rsidRPr="0073214E" w:rsidRDefault="00282974">
      <w:pPr>
        <w:spacing w:before="4" w:line="322" w:lineRule="exact"/>
        <w:ind w:left="4039" w:right="1892" w:hanging="73"/>
        <w:rPr>
          <w:sz w:val="28"/>
          <w:lang w:val="ru-RU"/>
        </w:rPr>
      </w:pPr>
      <w:r w:rsidRPr="0073214E">
        <w:rPr>
          <w:sz w:val="28"/>
          <w:lang w:val="ru-RU"/>
        </w:rPr>
        <w:t>Группа насоса</w:t>
      </w:r>
      <w:r w:rsidRPr="0073214E">
        <w:rPr>
          <w:position w:val="13"/>
          <w:sz w:val="18"/>
          <w:lang w:val="ru-RU"/>
        </w:rPr>
        <w:t xml:space="preserve">* </w:t>
      </w:r>
      <w:r w:rsidRPr="0073214E">
        <w:rPr>
          <w:sz w:val="28"/>
          <w:lang w:val="ru-RU"/>
        </w:rPr>
        <w:t>Номинальная подача,</w:t>
      </w:r>
      <w:r w:rsidRPr="0073214E">
        <w:rPr>
          <w:spacing w:val="-12"/>
          <w:sz w:val="28"/>
          <w:lang w:val="ru-RU"/>
        </w:rPr>
        <w:t xml:space="preserve"> </w:t>
      </w:r>
      <w:r w:rsidRPr="0073214E">
        <w:rPr>
          <w:sz w:val="28"/>
          <w:lang w:val="ru-RU"/>
        </w:rPr>
        <w:t>м</w:t>
      </w:r>
      <w:r w:rsidRPr="0073214E">
        <w:rPr>
          <w:position w:val="13"/>
          <w:sz w:val="18"/>
          <w:lang w:val="ru-RU"/>
        </w:rPr>
        <w:t>3</w:t>
      </w:r>
      <w:r w:rsidRPr="0073214E">
        <w:rPr>
          <w:sz w:val="28"/>
          <w:lang w:val="ru-RU"/>
        </w:rPr>
        <w:t>/сут</w:t>
      </w:r>
    </w:p>
    <w:p w:rsidR="00EB5E0A" w:rsidRPr="0073214E" w:rsidRDefault="00282974">
      <w:pPr>
        <w:ind w:left="3967" w:right="1180"/>
        <w:rPr>
          <w:sz w:val="28"/>
          <w:lang w:val="ru-RU"/>
        </w:rPr>
      </w:pPr>
      <w:r w:rsidRPr="0073214E">
        <w:rPr>
          <w:sz w:val="28"/>
          <w:lang w:val="ru-RU"/>
        </w:rPr>
        <w:t>Напор при номинальной подаче, м Напор на левой границе рабочего диапазона, м</w:t>
      </w:r>
    </w:p>
    <w:p w:rsidR="00EB5E0A" w:rsidRPr="0073214E" w:rsidRDefault="00282974">
      <w:pPr>
        <w:spacing w:before="2" w:line="303" w:lineRule="exact"/>
        <w:ind w:left="3967"/>
        <w:rPr>
          <w:sz w:val="28"/>
          <w:lang w:val="ru-RU"/>
        </w:rPr>
      </w:pPr>
      <w:r w:rsidRPr="0073214E">
        <w:rPr>
          <w:sz w:val="28"/>
          <w:lang w:val="ru-RU"/>
        </w:rPr>
        <w:t>комплектация насоса</w:t>
      </w:r>
    </w:p>
    <w:p w:rsidR="00EB5E0A" w:rsidRPr="0073214E" w:rsidRDefault="00282974">
      <w:pPr>
        <w:pStyle w:val="a3"/>
        <w:spacing w:line="317" w:lineRule="exact"/>
        <w:ind w:left="118"/>
        <w:rPr>
          <w:lang w:val="ru-RU"/>
        </w:rPr>
      </w:pPr>
      <w:r w:rsidRPr="0073214E">
        <w:rPr>
          <w:position w:val="12"/>
          <w:sz w:val="17"/>
          <w:lang w:val="ru-RU"/>
        </w:rPr>
        <w:t>*</w:t>
      </w:r>
      <w:r w:rsidRPr="0073214E">
        <w:rPr>
          <w:lang w:val="ru-RU"/>
        </w:rPr>
        <w:t>Группа насоса условно определяет внутренний диаметр обсадной колонны.</w:t>
      </w:r>
    </w:p>
    <w:p w:rsidR="00EB5E0A" w:rsidRPr="0073214E" w:rsidRDefault="00EB5E0A">
      <w:pPr>
        <w:pStyle w:val="a3"/>
        <w:spacing w:before="6"/>
        <w:rPr>
          <w:lang w:val="ru-RU"/>
        </w:rPr>
      </w:pPr>
    </w:p>
    <w:p w:rsidR="00EB5E0A" w:rsidRPr="0073214E" w:rsidRDefault="00282974">
      <w:pPr>
        <w:pStyle w:val="a3"/>
        <w:spacing w:before="1" w:line="232" w:lineRule="auto"/>
        <w:ind w:left="118" w:right="116" w:firstLine="708"/>
        <w:jc w:val="both"/>
        <w:rPr>
          <w:lang w:val="ru-RU"/>
        </w:rPr>
      </w:pPr>
      <w:r w:rsidRPr="0073214E">
        <w:rPr>
          <w:lang w:val="ru-RU"/>
        </w:rPr>
        <w:t>Пример записи обозначения центробежно-вихревого насоса (ВНН), имеющего ступень двухопорной конструкции (2), Пермь (П), группы насоса 5, с номинальной подачей 80 м</w:t>
      </w:r>
      <w:r w:rsidRPr="0073214E">
        <w:rPr>
          <w:position w:val="12"/>
          <w:sz w:val="17"/>
          <w:lang w:val="ru-RU"/>
        </w:rPr>
        <w:t>3</w:t>
      </w:r>
      <w:r w:rsidRPr="0073214E">
        <w:rPr>
          <w:lang w:val="ru-RU"/>
        </w:rPr>
        <w:t>/сут, напором при номинальной подаче 1200 м, напором на левой границе 1380 м, комплектации 12 при заказе, переписке и другой документации:</w:t>
      </w:r>
    </w:p>
    <w:p w:rsidR="00EB5E0A" w:rsidRPr="0073214E" w:rsidRDefault="00EB5E0A">
      <w:pPr>
        <w:pStyle w:val="a3"/>
        <w:spacing w:before="1"/>
        <w:rPr>
          <w:lang w:val="ru-RU"/>
        </w:rPr>
      </w:pPr>
    </w:p>
    <w:p w:rsidR="00EB5E0A" w:rsidRDefault="00282974">
      <w:pPr>
        <w:ind w:left="1704"/>
        <w:rPr>
          <w:i/>
          <w:sz w:val="26"/>
        </w:rPr>
      </w:pPr>
      <w:bookmarkStart w:id="2" w:name="2ВННП5-80-1200(1380)-12_ТУ_3631-004-1205"/>
      <w:bookmarkEnd w:id="2"/>
      <w:r>
        <w:rPr>
          <w:i/>
          <w:sz w:val="26"/>
        </w:rPr>
        <w:t>2ВННП5-80-1200(1380)-12 ТУ 3631-004-12058737-99</w:t>
      </w:r>
    </w:p>
    <w:p w:rsidR="00EB5E0A" w:rsidRDefault="00EB5E0A">
      <w:pPr>
        <w:pStyle w:val="a3"/>
        <w:spacing w:before="10"/>
        <w:rPr>
          <w:i/>
          <w:sz w:val="25"/>
        </w:rPr>
      </w:pPr>
    </w:p>
    <w:p w:rsidR="00EB5E0A" w:rsidRPr="0073214E" w:rsidRDefault="00282974">
      <w:pPr>
        <w:pStyle w:val="a4"/>
        <w:numPr>
          <w:ilvl w:val="2"/>
          <w:numId w:val="5"/>
        </w:numPr>
        <w:tabs>
          <w:tab w:val="left" w:pos="1487"/>
        </w:tabs>
        <w:ind w:left="1421" w:right="2173" w:hanging="583"/>
        <w:rPr>
          <w:sz w:val="26"/>
          <w:lang w:val="ru-RU"/>
        </w:rPr>
      </w:pPr>
      <w:r w:rsidRPr="0073214E">
        <w:rPr>
          <w:sz w:val="26"/>
          <w:lang w:val="ru-RU"/>
        </w:rPr>
        <w:t>Структура условных обозначений модулей-секций ОАО</w:t>
      </w:r>
      <w:r w:rsidRPr="0073214E">
        <w:rPr>
          <w:spacing w:val="-1"/>
          <w:sz w:val="26"/>
          <w:lang w:val="ru-RU"/>
        </w:rPr>
        <w:t xml:space="preserve"> </w:t>
      </w:r>
      <w:r w:rsidRPr="0073214E">
        <w:rPr>
          <w:sz w:val="26"/>
          <w:lang w:val="ru-RU"/>
        </w:rPr>
        <w:t>«Лемаз»</w:t>
      </w:r>
    </w:p>
    <w:p w:rsidR="00EB5E0A" w:rsidRPr="0073214E" w:rsidRDefault="00EB5E0A">
      <w:pPr>
        <w:pStyle w:val="a3"/>
        <w:spacing w:before="10"/>
        <w:rPr>
          <w:sz w:val="27"/>
          <w:lang w:val="ru-RU"/>
        </w:rPr>
      </w:pPr>
    </w:p>
    <w:p w:rsidR="00EB5E0A" w:rsidRPr="0073214E" w:rsidRDefault="00282974">
      <w:pPr>
        <w:pStyle w:val="1"/>
        <w:tabs>
          <w:tab w:val="left" w:pos="1292"/>
          <w:tab w:val="left" w:pos="2451"/>
          <w:tab w:val="left" w:pos="3516"/>
          <w:tab w:val="left" w:pos="4208"/>
        </w:tabs>
        <w:ind w:left="826"/>
        <w:rPr>
          <w:lang w:val="ru-RU"/>
        </w:rPr>
      </w:pPr>
      <w:r>
        <w:rPr>
          <w:u w:val="single"/>
        </w:rPr>
        <w:t>II</w:t>
      </w:r>
      <w:r w:rsidRPr="0073214E">
        <w:rPr>
          <w:lang w:val="ru-RU"/>
        </w:rPr>
        <w:tab/>
      </w:r>
      <w:r w:rsidRPr="0073214E">
        <w:rPr>
          <w:u w:val="single"/>
          <w:lang w:val="ru-RU"/>
        </w:rPr>
        <w:t>МС</w:t>
      </w:r>
      <w:r w:rsidRPr="0073214E">
        <w:rPr>
          <w:spacing w:val="69"/>
          <w:u w:val="single"/>
          <w:lang w:val="ru-RU"/>
        </w:rPr>
        <w:t xml:space="preserve"> </w:t>
      </w:r>
      <w:r w:rsidRPr="0073214E">
        <w:rPr>
          <w:u w:val="single"/>
          <w:lang w:val="ru-RU"/>
        </w:rPr>
        <w:t xml:space="preserve">5  </w:t>
      </w:r>
      <w:r w:rsidRPr="0073214E">
        <w:rPr>
          <w:lang w:val="ru-RU"/>
        </w:rPr>
        <w:t>-</w:t>
      </w:r>
      <w:r w:rsidRPr="0073214E">
        <w:rPr>
          <w:lang w:val="ru-RU"/>
        </w:rPr>
        <w:tab/>
      </w:r>
      <w:r w:rsidRPr="0073214E">
        <w:rPr>
          <w:u w:val="single"/>
          <w:lang w:val="ru-RU"/>
        </w:rPr>
        <w:t>50</w:t>
      </w:r>
      <w:r w:rsidRPr="0073214E">
        <w:rPr>
          <w:spacing w:val="69"/>
          <w:u w:val="single"/>
          <w:lang w:val="ru-RU"/>
        </w:rPr>
        <w:t xml:space="preserve"> </w:t>
      </w:r>
      <w:r w:rsidRPr="0073214E">
        <w:rPr>
          <w:lang w:val="ru-RU"/>
        </w:rPr>
        <w:t>-</w:t>
      </w:r>
      <w:r w:rsidRPr="0073214E">
        <w:rPr>
          <w:spacing w:val="-1"/>
          <w:lang w:val="ru-RU"/>
        </w:rPr>
        <w:t xml:space="preserve"> </w:t>
      </w:r>
      <w:r>
        <w:rPr>
          <w:u w:val="single"/>
        </w:rPr>
        <w:t>N</w:t>
      </w:r>
      <w:r w:rsidRPr="0073214E">
        <w:rPr>
          <w:lang w:val="ru-RU"/>
        </w:rPr>
        <w:tab/>
      </w:r>
      <w:r>
        <w:rPr>
          <w:u w:val="single"/>
        </w:rPr>
        <w:t>X</w:t>
      </w:r>
      <w:r w:rsidRPr="0073214E">
        <w:rPr>
          <w:lang w:val="ru-RU"/>
        </w:rPr>
        <w:tab/>
      </w:r>
      <w:r>
        <w:rPr>
          <w:u w:val="single"/>
        </w:rPr>
        <w:t>XXXX</w:t>
      </w:r>
    </w:p>
    <w:p w:rsidR="00EB5E0A" w:rsidRPr="0073214E" w:rsidRDefault="00EB5E0A">
      <w:pPr>
        <w:pStyle w:val="a3"/>
        <w:spacing w:before="4"/>
        <w:rPr>
          <w:sz w:val="20"/>
          <w:lang w:val="ru-RU"/>
        </w:rPr>
      </w:pPr>
    </w:p>
    <w:p w:rsidR="00EB5E0A" w:rsidRPr="0073214E" w:rsidRDefault="00892558">
      <w:pPr>
        <w:spacing w:before="89"/>
        <w:ind w:left="3758" w:right="1383" w:firstLine="770"/>
        <w:rPr>
          <w:sz w:val="28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192" behindDoc="0" locked="0" layoutInCell="1" allowOverlap="1">
                <wp:simplePos x="0" y="0"/>
                <wp:positionH relativeFrom="page">
                  <wp:posOffset>1423035</wp:posOffset>
                </wp:positionH>
                <wp:positionV relativeFrom="paragraph">
                  <wp:posOffset>-140335</wp:posOffset>
                </wp:positionV>
                <wp:extent cx="0" cy="1600200"/>
                <wp:effectExtent l="13335" t="12065" r="5715" b="6985"/>
                <wp:wrapNone/>
                <wp:docPr id="4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1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2.05pt,-11.05pt" to="112.05pt,1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">
                <w10:wrap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216" behindDoc="0" locked="0" layoutInCell="1" allowOverlap="1">
                <wp:simplePos x="0" y="0"/>
                <wp:positionH relativeFrom="page">
                  <wp:posOffset>1765935</wp:posOffset>
                </wp:positionH>
                <wp:positionV relativeFrom="paragraph">
                  <wp:posOffset>-140335</wp:posOffset>
                </wp:positionV>
                <wp:extent cx="0" cy="1371600"/>
                <wp:effectExtent l="13335" t="12065" r="5715" b="6985"/>
                <wp:wrapNone/>
                <wp:docPr id="4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9.05pt,-11.05pt" to="139.05pt,9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epMEwIAACk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">
                <w10:wrap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240" behindDoc="0" locked="0" layoutInCell="1" allowOverlap="1">
                <wp:simplePos x="0" y="0"/>
                <wp:positionH relativeFrom="page">
                  <wp:posOffset>2108835</wp:posOffset>
                </wp:positionH>
                <wp:positionV relativeFrom="paragraph">
                  <wp:posOffset>-140335</wp:posOffset>
                </wp:positionV>
                <wp:extent cx="0" cy="1143000"/>
                <wp:effectExtent l="13335" t="12065" r="5715" b="6985"/>
                <wp:wrapNone/>
                <wp:docPr id="4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1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6.05pt,-11.05pt" to="166.05pt,7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IXmEwIAACk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">
                <w10:wrap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503290016" behindDoc="1" locked="0" layoutInCell="1" allowOverlap="1">
                <wp:simplePos x="0" y="0"/>
                <wp:positionH relativeFrom="page">
                  <wp:posOffset>2451735</wp:posOffset>
                </wp:positionH>
                <wp:positionV relativeFrom="paragraph">
                  <wp:posOffset>-140335</wp:posOffset>
                </wp:positionV>
                <wp:extent cx="0" cy="914400"/>
                <wp:effectExtent l="13335" t="12065" r="5715" b="6985"/>
                <wp:wrapNone/>
                <wp:docPr id="4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3.05pt,-11.05pt" to="193.05pt,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/j4EQIAACg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">
                <w10:wrap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288" behindDoc="0" locked="0" layoutInCell="1" allowOverlap="1">
                <wp:simplePos x="0" y="0"/>
                <wp:positionH relativeFrom="page">
                  <wp:posOffset>2908935</wp:posOffset>
                </wp:positionH>
                <wp:positionV relativeFrom="paragraph">
                  <wp:posOffset>-140335</wp:posOffset>
                </wp:positionV>
                <wp:extent cx="0" cy="685800"/>
                <wp:effectExtent l="13335" t="12065" r="5715" b="6985"/>
                <wp:wrapNone/>
                <wp:docPr id="3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1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9.05pt,-11.05pt" to="229.05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zyKEgIAACg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">
                <w10:wrap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312" behindDoc="0" locked="0" layoutInCell="1" allowOverlap="1">
                <wp:simplePos x="0" y="0"/>
                <wp:positionH relativeFrom="page">
                  <wp:posOffset>3137535</wp:posOffset>
                </wp:positionH>
                <wp:positionV relativeFrom="paragraph">
                  <wp:posOffset>-140335</wp:posOffset>
                </wp:positionV>
                <wp:extent cx="0" cy="571500"/>
                <wp:effectExtent l="13335" t="12065" r="5715" b="6985"/>
                <wp:wrapNone/>
                <wp:docPr id="3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7.05pt,-11.05pt" to="247.05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">
                <w10:wrap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503290088" behindDoc="1" locked="0" layoutInCell="1" allowOverlap="1">
                <wp:simplePos x="0" y="0"/>
                <wp:positionH relativeFrom="page">
                  <wp:posOffset>3594735</wp:posOffset>
                </wp:positionH>
                <wp:positionV relativeFrom="paragraph">
                  <wp:posOffset>-140335</wp:posOffset>
                </wp:positionV>
                <wp:extent cx="0" cy="342900"/>
                <wp:effectExtent l="13335" t="12065" r="5715" b="6985"/>
                <wp:wrapNone/>
                <wp:docPr id="3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6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3.05pt,-11.05pt" to="283.0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">
                <w10:wrap anchorx="page"/>
              </v:line>
            </w:pict>
          </mc:Fallback>
        </mc:AlternateContent>
      </w:r>
      <w:r w:rsidR="00282974" w:rsidRPr="0073214E">
        <w:rPr>
          <w:sz w:val="28"/>
          <w:lang w:val="ru-RU"/>
        </w:rPr>
        <w:t>конструктивное исполнение исполнение по монтажу</w:t>
      </w:r>
    </w:p>
    <w:p w:rsidR="00EB5E0A" w:rsidRPr="0073214E" w:rsidRDefault="00282974">
      <w:pPr>
        <w:spacing w:line="303" w:lineRule="exact"/>
        <w:ind w:right="989"/>
        <w:jc w:val="center"/>
        <w:rPr>
          <w:sz w:val="28"/>
          <w:lang w:val="ru-RU"/>
        </w:rPr>
      </w:pPr>
      <w:r w:rsidRPr="0073214E">
        <w:rPr>
          <w:sz w:val="28"/>
          <w:lang w:val="ru-RU"/>
        </w:rPr>
        <w:t>номер секции</w:t>
      </w:r>
    </w:p>
    <w:p w:rsidR="00EB5E0A" w:rsidRPr="0073214E" w:rsidRDefault="00282974">
      <w:pPr>
        <w:spacing w:before="22" w:line="322" w:lineRule="exact"/>
        <w:ind w:left="2218" w:right="1900" w:firstLine="350"/>
        <w:rPr>
          <w:sz w:val="28"/>
          <w:lang w:val="ru-RU"/>
        </w:rPr>
      </w:pPr>
      <w:r w:rsidRPr="0073214E">
        <w:rPr>
          <w:sz w:val="28"/>
          <w:lang w:val="ru-RU"/>
        </w:rPr>
        <w:t>номинальная подача ступени (50 м</w:t>
      </w:r>
      <w:r w:rsidRPr="0073214E">
        <w:rPr>
          <w:position w:val="13"/>
          <w:sz w:val="18"/>
          <w:lang w:val="ru-RU"/>
        </w:rPr>
        <w:t>3</w:t>
      </w:r>
      <w:r w:rsidRPr="0073214E">
        <w:rPr>
          <w:sz w:val="28"/>
          <w:lang w:val="ru-RU"/>
        </w:rPr>
        <w:t>/сут) условный поперечный габарит (группа 5)</w:t>
      </w:r>
    </w:p>
    <w:p w:rsidR="00EB5E0A" w:rsidRPr="0073214E" w:rsidRDefault="00282974">
      <w:pPr>
        <w:spacing w:line="317" w:lineRule="exact"/>
        <w:ind w:left="1797"/>
        <w:rPr>
          <w:sz w:val="28"/>
          <w:lang w:val="ru-RU"/>
        </w:rPr>
      </w:pPr>
      <w:r w:rsidRPr="0073214E">
        <w:rPr>
          <w:sz w:val="28"/>
          <w:lang w:val="ru-RU"/>
        </w:rPr>
        <w:t>модуль-секция</w:t>
      </w:r>
    </w:p>
    <w:p w:rsidR="00EB5E0A" w:rsidRPr="0073214E" w:rsidRDefault="00282974">
      <w:pPr>
        <w:spacing w:line="342" w:lineRule="exact"/>
        <w:ind w:left="1026"/>
        <w:rPr>
          <w:sz w:val="28"/>
          <w:lang w:val="ru-RU"/>
        </w:rPr>
      </w:pPr>
      <w:r w:rsidRPr="0073214E">
        <w:rPr>
          <w:sz w:val="28"/>
          <w:lang w:val="ru-RU"/>
        </w:rPr>
        <w:t xml:space="preserve">конструктивное исполнение </w:t>
      </w:r>
      <w:r>
        <w:rPr>
          <w:rFonts w:ascii="Symbol" w:hAnsi="Symbol"/>
          <w:sz w:val="28"/>
        </w:rPr>
        <w:t></w:t>
      </w:r>
      <w:r>
        <w:rPr>
          <w:rFonts w:ascii="Symbol" w:hAnsi="Symbol"/>
          <w:sz w:val="28"/>
        </w:rPr>
        <w:t></w:t>
      </w:r>
      <w:r w:rsidRPr="0073214E">
        <w:rPr>
          <w:sz w:val="28"/>
          <w:lang w:val="ru-RU"/>
        </w:rPr>
        <w:t xml:space="preserve"> (двухопорные)</w:t>
      </w:r>
    </w:p>
    <w:p w:rsidR="00EB5E0A" w:rsidRPr="0073214E" w:rsidRDefault="00EB5E0A">
      <w:pPr>
        <w:pStyle w:val="a3"/>
        <w:spacing w:before="1"/>
        <w:rPr>
          <w:sz w:val="28"/>
          <w:lang w:val="ru-RU"/>
        </w:rPr>
      </w:pPr>
    </w:p>
    <w:p w:rsidR="00EB5E0A" w:rsidRPr="0073214E" w:rsidRDefault="00282974">
      <w:pPr>
        <w:pStyle w:val="a3"/>
        <w:spacing w:before="1"/>
        <w:ind w:left="826"/>
        <w:rPr>
          <w:lang w:val="ru-RU"/>
        </w:rPr>
      </w:pPr>
      <w:r w:rsidRPr="0073214E">
        <w:rPr>
          <w:u w:val="thick"/>
          <w:lang w:val="ru-RU"/>
        </w:rPr>
        <w:t>Варианты исполнений модулей-секций</w:t>
      </w:r>
    </w:p>
    <w:p w:rsidR="00EB5E0A" w:rsidRPr="0073214E" w:rsidRDefault="00EB5E0A">
      <w:pPr>
        <w:pStyle w:val="a3"/>
        <w:spacing w:before="3"/>
        <w:rPr>
          <w:sz w:val="18"/>
          <w:lang w:val="ru-RU"/>
        </w:rPr>
      </w:pPr>
    </w:p>
    <w:p w:rsidR="00EB5E0A" w:rsidRPr="0073214E" w:rsidRDefault="00282974">
      <w:pPr>
        <w:pStyle w:val="a3"/>
        <w:spacing w:before="88"/>
        <w:ind w:left="826"/>
        <w:rPr>
          <w:lang w:val="ru-RU"/>
        </w:rPr>
      </w:pPr>
      <w:r w:rsidRPr="0073214E">
        <w:rPr>
          <w:u w:val="single"/>
          <w:lang w:val="ru-RU"/>
        </w:rPr>
        <w:t>Исполнения по монтажу</w:t>
      </w:r>
    </w:p>
    <w:p w:rsidR="00EB5E0A" w:rsidRPr="0073214E" w:rsidRDefault="00EB5E0A">
      <w:pPr>
        <w:pStyle w:val="a3"/>
        <w:spacing w:before="2"/>
        <w:rPr>
          <w:sz w:val="18"/>
          <w:lang w:val="ru-RU"/>
        </w:rPr>
      </w:pPr>
    </w:p>
    <w:p w:rsidR="00EB5E0A" w:rsidRPr="0073214E" w:rsidRDefault="00282974">
      <w:pPr>
        <w:pStyle w:val="a3"/>
        <w:spacing w:before="89" w:line="298" w:lineRule="exact"/>
        <w:ind w:left="826"/>
        <w:rPr>
          <w:lang w:val="ru-RU"/>
        </w:rPr>
      </w:pPr>
      <w:r w:rsidRPr="0073214E">
        <w:rPr>
          <w:lang w:val="ru-RU"/>
        </w:rPr>
        <w:t>Без обозначения – базовое обозначение;</w:t>
      </w:r>
    </w:p>
    <w:p w:rsidR="00EB5E0A" w:rsidRPr="0073214E" w:rsidRDefault="00282974">
      <w:pPr>
        <w:pStyle w:val="a3"/>
        <w:spacing w:line="298" w:lineRule="exact"/>
        <w:ind w:left="831"/>
        <w:rPr>
          <w:lang w:val="ru-RU"/>
        </w:rPr>
      </w:pPr>
      <w:r w:rsidRPr="0073214E">
        <w:rPr>
          <w:b/>
          <w:lang w:val="ru-RU"/>
        </w:rPr>
        <w:t xml:space="preserve">В </w:t>
      </w:r>
      <w:r w:rsidRPr="0073214E">
        <w:rPr>
          <w:lang w:val="ru-RU"/>
        </w:rPr>
        <w:t>– верхняя (со встроенной ловильной головкой);</w:t>
      </w:r>
    </w:p>
    <w:p w:rsidR="00EB5E0A" w:rsidRPr="0073214E" w:rsidRDefault="00282974">
      <w:pPr>
        <w:pStyle w:val="a3"/>
        <w:ind w:left="1220" w:right="1601" w:hanging="389"/>
        <w:rPr>
          <w:lang w:val="ru-RU"/>
        </w:rPr>
      </w:pPr>
      <w:r w:rsidRPr="0073214E">
        <w:rPr>
          <w:b/>
          <w:lang w:val="ru-RU"/>
        </w:rPr>
        <w:t xml:space="preserve">Н </w:t>
      </w:r>
      <w:r w:rsidRPr="0073214E">
        <w:rPr>
          <w:lang w:val="ru-RU"/>
        </w:rPr>
        <w:t>– нижняя (со встроенной приемной сеткой, только МС № 3 и № 4);</w:t>
      </w:r>
    </w:p>
    <w:p w:rsidR="00EB5E0A" w:rsidRPr="0073214E" w:rsidRDefault="00EB5E0A">
      <w:pPr>
        <w:rPr>
          <w:lang w:val="ru-RU"/>
        </w:rPr>
        <w:sectPr w:rsidR="00EB5E0A" w:rsidRPr="0073214E">
          <w:pgSz w:w="11910" w:h="16840"/>
          <w:pgMar w:top="1040" w:right="1300" w:bottom="2000" w:left="1300" w:header="0" w:footer="1820" w:gutter="0"/>
          <w:cols w:space="720"/>
        </w:sectPr>
      </w:pPr>
    </w:p>
    <w:p w:rsidR="00EB5E0A" w:rsidRPr="0073214E" w:rsidRDefault="00282974">
      <w:pPr>
        <w:pStyle w:val="a3"/>
        <w:spacing w:before="67"/>
        <w:ind w:left="926"/>
        <w:rPr>
          <w:lang w:val="ru-RU"/>
        </w:rPr>
      </w:pPr>
      <w:r w:rsidRPr="0073214E">
        <w:rPr>
          <w:u w:val="single"/>
          <w:lang w:val="ru-RU"/>
        </w:rPr>
        <w:lastRenderedPageBreak/>
        <w:t>Конструктивные исполнения</w:t>
      </w:r>
    </w:p>
    <w:p w:rsidR="00EB5E0A" w:rsidRPr="0073214E" w:rsidRDefault="00EB5E0A">
      <w:pPr>
        <w:pStyle w:val="a3"/>
        <w:spacing w:before="5"/>
        <w:rPr>
          <w:sz w:val="18"/>
          <w:lang w:val="ru-RU"/>
        </w:rPr>
      </w:pPr>
    </w:p>
    <w:p w:rsidR="00EB5E0A" w:rsidRPr="0073214E" w:rsidRDefault="00282974">
      <w:pPr>
        <w:pStyle w:val="a3"/>
        <w:spacing w:before="89" w:line="298" w:lineRule="exact"/>
        <w:ind w:left="926"/>
        <w:rPr>
          <w:b/>
          <w:lang w:val="ru-RU"/>
        </w:rPr>
      </w:pPr>
      <w:r w:rsidRPr="0073214E">
        <w:rPr>
          <w:lang w:val="ru-RU"/>
        </w:rPr>
        <w:t xml:space="preserve">Стандартное: </w:t>
      </w:r>
      <w:r>
        <w:rPr>
          <w:b/>
        </w:rPr>
        <w:t>S</w:t>
      </w:r>
    </w:p>
    <w:p w:rsidR="00EB5E0A" w:rsidRPr="0073214E" w:rsidRDefault="00282974">
      <w:pPr>
        <w:spacing w:line="298" w:lineRule="exact"/>
        <w:ind w:left="931"/>
        <w:rPr>
          <w:b/>
          <w:sz w:val="26"/>
          <w:lang w:val="ru-RU"/>
        </w:rPr>
      </w:pPr>
      <w:r w:rsidRPr="0073214E">
        <w:rPr>
          <w:sz w:val="26"/>
          <w:lang w:val="ru-RU"/>
        </w:rPr>
        <w:t xml:space="preserve">Резистивные:  </w:t>
      </w:r>
      <w:r>
        <w:rPr>
          <w:b/>
          <w:sz w:val="26"/>
        </w:rPr>
        <w:t>SVR</w:t>
      </w:r>
      <w:r w:rsidRPr="0073214E">
        <w:rPr>
          <w:b/>
          <w:sz w:val="26"/>
          <w:lang w:val="ru-RU"/>
        </w:rPr>
        <w:t xml:space="preserve">, </w:t>
      </w:r>
      <w:r>
        <w:rPr>
          <w:b/>
          <w:sz w:val="26"/>
        </w:rPr>
        <w:t>CR</w:t>
      </w:r>
      <w:r w:rsidRPr="0073214E">
        <w:rPr>
          <w:b/>
          <w:sz w:val="26"/>
          <w:lang w:val="ru-RU"/>
        </w:rPr>
        <w:t xml:space="preserve">, </w:t>
      </w:r>
      <w:r>
        <w:rPr>
          <w:b/>
          <w:sz w:val="26"/>
        </w:rPr>
        <w:t>CRH</w:t>
      </w:r>
      <w:r w:rsidRPr="0073214E">
        <w:rPr>
          <w:b/>
          <w:sz w:val="26"/>
          <w:lang w:val="ru-RU"/>
        </w:rPr>
        <w:t xml:space="preserve">, </w:t>
      </w:r>
      <w:r>
        <w:rPr>
          <w:b/>
          <w:sz w:val="26"/>
        </w:rPr>
        <w:t>CVR</w:t>
      </w:r>
      <w:r w:rsidRPr="0073214E">
        <w:rPr>
          <w:b/>
          <w:sz w:val="26"/>
          <w:lang w:val="ru-RU"/>
        </w:rPr>
        <w:t xml:space="preserve">, </w:t>
      </w:r>
      <w:r>
        <w:rPr>
          <w:b/>
          <w:sz w:val="26"/>
        </w:rPr>
        <w:t>CVRH</w:t>
      </w:r>
      <w:r w:rsidRPr="0073214E">
        <w:rPr>
          <w:b/>
          <w:sz w:val="26"/>
          <w:lang w:val="ru-RU"/>
        </w:rPr>
        <w:t xml:space="preserve">, </w:t>
      </w:r>
      <w:r>
        <w:rPr>
          <w:b/>
          <w:sz w:val="26"/>
        </w:rPr>
        <w:t>ARB</w:t>
      </w:r>
      <w:r w:rsidRPr="0073214E">
        <w:rPr>
          <w:b/>
          <w:sz w:val="26"/>
          <w:lang w:val="ru-RU"/>
        </w:rPr>
        <w:t xml:space="preserve">, </w:t>
      </w:r>
      <w:r>
        <w:rPr>
          <w:b/>
          <w:sz w:val="26"/>
        </w:rPr>
        <w:t>AR</w:t>
      </w:r>
      <w:r w:rsidRPr="0073214E">
        <w:rPr>
          <w:b/>
          <w:sz w:val="26"/>
          <w:lang w:val="ru-RU"/>
        </w:rPr>
        <w:t xml:space="preserve">, </w:t>
      </w:r>
      <w:r>
        <w:rPr>
          <w:b/>
          <w:sz w:val="26"/>
        </w:rPr>
        <w:t>ARH</w:t>
      </w:r>
    </w:p>
    <w:p w:rsidR="00EB5E0A" w:rsidRPr="0073214E" w:rsidRDefault="00EB5E0A">
      <w:pPr>
        <w:pStyle w:val="a3"/>
        <w:spacing w:before="11"/>
        <w:rPr>
          <w:b/>
          <w:sz w:val="25"/>
          <w:lang w:val="ru-RU"/>
        </w:rPr>
      </w:pPr>
    </w:p>
    <w:p w:rsidR="00EB5E0A" w:rsidRPr="0073214E" w:rsidRDefault="00282974">
      <w:pPr>
        <w:pStyle w:val="a3"/>
        <w:ind w:left="926"/>
        <w:rPr>
          <w:lang w:val="ru-RU"/>
        </w:rPr>
      </w:pPr>
      <w:r w:rsidRPr="0073214E">
        <w:rPr>
          <w:u w:val="single"/>
          <w:lang w:val="ru-RU"/>
        </w:rPr>
        <w:t>Пример условного обозначение насосов</w:t>
      </w:r>
      <w:r w:rsidRPr="0073214E">
        <w:rPr>
          <w:lang w:val="ru-RU"/>
        </w:rPr>
        <w:t>:</w:t>
      </w:r>
    </w:p>
    <w:p w:rsidR="00EB5E0A" w:rsidRPr="0073214E" w:rsidRDefault="00EB5E0A">
      <w:pPr>
        <w:pStyle w:val="a3"/>
        <w:spacing w:before="5"/>
        <w:rPr>
          <w:sz w:val="18"/>
          <w:lang w:val="ru-RU"/>
        </w:rPr>
      </w:pPr>
    </w:p>
    <w:p w:rsidR="00EB5E0A" w:rsidRPr="0073214E" w:rsidRDefault="00282974">
      <w:pPr>
        <w:spacing w:before="88"/>
        <w:ind w:left="926"/>
        <w:rPr>
          <w:sz w:val="26"/>
          <w:lang w:val="ru-RU"/>
        </w:rPr>
      </w:pPr>
      <w:r>
        <w:rPr>
          <w:b/>
          <w:sz w:val="26"/>
        </w:rPr>
        <w:t>II</w:t>
      </w:r>
      <w:r w:rsidRPr="0073214E">
        <w:rPr>
          <w:b/>
          <w:sz w:val="26"/>
          <w:lang w:val="ru-RU"/>
        </w:rPr>
        <w:t xml:space="preserve"> ЭЦН5-50-1500 </w:t>
      </w:r>
      <w:r>
        <w:rPr>
          <w:b/>
          <w:sz w:val="26"/>
        </w:rPr>
        <w:t>CVR</w:t>
      </w:r>
      <w:r w:rsidRPr="0073214E">
        <w:rPr>
          <w:b/>
          <w:sz w:val="26"/>
          <w:lang w:val="ru-RU"/>
        </w:rPr>
        <w:t>/</w:t>
      </w:r>
      <w:r>
        <w:rPr>
          <w:b/>
          <w:sz w:val="26"/>
        </w:rPr>
        <w:t>GS</w:t>
      </w:r>
      <w:r w:rsidRPr="0073214E">
        <w:rPr>
          <w:sz w:val="26"/>
          <w:lang w:val="ru-RU"/>
        </w:rPr>
        <w:t>,</w:t>
      </w:r>
    </w:p>
    <w:p w:rsidR="00EB5E0A" w:rsidRPr="0073214E" w:rsidRDefault="00EB5E0A">
      <w:pPr>
        <w:pStyle w:val="a3"/>
        <w:spacing w:before="10"/>
        <w:rPr>
          <w:sz w:val="25"/>
          <w:lang w:val="ru-RU"/>
        </w:rPr>
      </w:pPr>
    </w:p>
    <w:p w:rsidR="00EB5E0A" w:rsidRPr="0073214E" w:rsidRDefault="00282974">
      <w:pPr>
        <w:pStyle w:val="a3"/>
        <w:spacing w:line="298" w:lineRule="exact"/>
        <w:ind w:left="218"/>
        <w:rPr>
          <w:lang w:val="ru-RU"/>
        </w:rPr>
      </w:pPr>
      <w:r w:rsidRPr="0073214E">
        <w:rPr>
          <w:lang w:val="ru-RU"/>
        </w:rPr>
        <w:t xml:space="preserve">где </w:t>
      </w:r>
      <w:r>
        <w:t>II</w:t>
      </w:r>
      <w:r w:rsidRPr="0073214E">
        <w:rPr>
          <w:lang w:val="ru-RU"/>
        </w:rPr>
        <w:t>ЭЦН5-50 – типоразмер насоса;</w:t>
      </w:r>
    </w:p>
    <w:p w:rsidR="00EB5E0A" w:rsidRPr="0073214E" w:rsidRDefault="00282974">
      <w:pPr>
        <w:pStyle w:val="a3"/>
        <w:tabs>
          <w:tab w:val="left" w:pos="1334"/>
          <w:tab w:val="left" w:pos="1675"/>
          <w:tab w:val="left" w:pos="2961"/>
          <w:tab w:val="left" w:pos="3820"/>
          <w:tab w:val="left" w:pos="4759"/>
          <w:tab w:val="left" w:pos="5097"/>
          <w:tab w:val="left" w:pos="6213"/>
          <w:tab w:val="left" w:pos="7696"/>
          <w:tab w:val="left" w:pos="8555"/>
        </w:tabs>
        <w:ind w:left="218" w:right="217" w:firstLine="388"/>
        <w:rPr>
          <w:lang w:val="ru-RU"/>
        </w:rPr>
      </w:pPr>
      <w:r w:rsidRPr="0073214E">
        <w:rPr>
          <w:lang w:val="ru-RU"/>
        </w:rPr>
        <w:t>1500</w:t>
      </w:r>
      <w:r w:rsidRPr="0073214E">
        <w:rPr>
          <w:lang w:val="ru-RU"/>
        </w:rPr>
        <w:tab/>
        <w:t>–</w:t>
      </w:r>
      <w:r w:rsidRPr="0073214E">
        <w:rPr>
          <w:lang w:val="ru-RU"/>
        </w:rPr>
        <w:tab/>
        <w:t>условный</w:t>
      </w:r>
      <w:r w:rsidRPr="0073214E">
        <w:rPr>
          <w:lang w:val="ru-RU"/>
        </w:rPr>
        <w:tab/>
        <w:t>напор</w:t>
      </w:r>
      <w:r w:rsidRPr="0073214E">
        <w:rPr>
          <w:lang w:val="ru-RU"/>
        </w:rPr>
        <w:tab/>
        <w:t>насоса</w:t>
      </w:r>
      <w:r w:rsidRPr="0073214E">
        <w:rPr>
          <w:lang w:val="ru-RU"/>
        </w:rPr>
        <w:tab/>
        <w:t>–</w:t>
      </w:r>
      <w:r w:rsidRPr="0073214E">
        <w:rPr>
          <w:lang w:val="ru-RU"/>
        </w:rPr>
        <w:tab/>
        <w:t>средний</w:t>
      </w:r>
      <w:r w:rsidRPr="0073214E">
        <w:rPr>
          <w:lang w:val="ru-RU"/>
        </w:rPr>
        <w:tab/>
        <w:t>суммарный</w:t>
      </w:r>
      <w:r w:rsidRPr="0073214E">
        <w:rPr>
          <w:lang w:val="ru-RU"/>
        </w:rPr>
        <w:tab/>
        <w:t>напор</w:t>
      </w:r>
      <w:r w:rsidRPr="0073214E">
        <w:rPr>
          <w:lang w:val="ru-RU"/>
        </w:rPr>
        <w:tab/>
        <w:t>насоса набора МС в метрах, округленный до</w:t>
      </w:r>
      <w:r w:rsidRPr="0073214E">
        <w:rPr>
          <w:spacing w:val="-13"/>
          <w:lang w:val="ru-RU"/>
        </w:rPr>
        <w:t xml:space="preserve"> </w:t>
      </w:r>
      <w:r w:rsidRPr="0073214E">
        <w:rPr>
          <w:lang w:val="ru-RU"/>
        </w:rPr>
        <w:t>50;</w:t>
      </w:r>
    </w:p>
    <w:p w:rsidR="00EB5E0A" w:rsidRPr="0073214E" w:rsidRDefault="00282974">
      <w:pPr>
        <w:pStyle w:val="a3"/>
        <w:spacing w:before="1" w:line="298" w:lineRule="exact"/>
        <w:ind w:left="672"/>
        <w:rPr>
          <w:lang w:val="ru-RU"/>
        </w:rPr>
      </w:pPr>
      <w:r>
        <w:t>CVR</w:t>
      </w:r>
      <w:r w:rsidRPr="0073214E">
        <w:rPr>
          <w:lang w:val="ru-RU"/>
        </w:rPr>
        <w:t xml:space="preserve"> – конструктивное исполнение насоса;</w:t>
      </w:r>
    </w:p>
    <w:p w:rsidR="00EB5E0A" w:rsidRPr="0073214E" w:rsidRDefault="00282974">
      <w:pPr>
        <w:pStyle w:val="a3"/>
        <w:ind w:left="218" w:firstLine="453"/>
        <w:rPr>
          <w:lang w:val="ru-RU"/>
        </w:rPr>
      </w:pPr>
      <w:r w:rsidRPr="0073214E">
        <w:rPr>
          <w:lang w:val="ru-RU"/>
        </w:rPr>
        <w:t>/</w:t>
      </w:r>
      <w:r>
        <w:t>GS</w:t>
      </w:r>
      <w:r w:rsidRPr="0073214E">
        <w:rPr>
          <w:lang w:val="ru-RU"/>
        </w:rPr>
        <w:t xml:space="preserve"> – с газосепаратором МН-ГСЛ5 (при комплектовании взамен входного модуля).</w:t>
      </w:r>
    </w:p>
    <w:p w:rsidR="00EB5E0A" w:rsidRPr="0073214E" w:rsidRDefault="00EB5E0A">
      <w:pPr>
        <w:pStyle w:val="a3"/>
        <w:spacing w:before="10"/>
        <w:rPr>
          <w:sz w:val="25"/>
          <w:lang w:val="ru-RU"/>
        </w:rPr>
      </w:pPr>
    </w:p>
    <w:p w:rsidR="00EB5E0A" w:rsidRPr="0073214E" w:rsidRDefault="00282974">
      <w:pPr>
        <w:pStyle w:val="a3"/>
        <w:ind w:left="926"/>
        <w:rPr>
          <w:lang w:val="ru-RU"/>
        </w:rPr>
      </w:pPr>
      <w:r w:rsidRPr="0073214E">
        <w:rPr>
          <w:lang w:val="ru-RU"/>
        </w:rPr>
        <w:t>Варианты конструктивного исполнения</w:t>
      </w:r>
    </w:p>
    <w:p w:rsidR="00EB5E0A" w:rsidRPr="0073214E" w:rsidRDefault="00EB5E0A">
      <w:pPr>
        <w:pStyle w:val="a3"/>
        <w:spacing w:before="10"/>
        <w:rPr>
          <w:sz w:val="25"/>
          <w:lang w:val="ru-RU"/>
        </w:rPr>
      </w:pPr>
    </w:p>
    <w:p w:rsidR="00EB5E0A" w:rsidRPr="0073214E" w:rsidRDefault="00282974">
      <w:pPr>
        <w:pStyle w:val="a3"/>
        <w:ind w:left="217" w:right="217" w:firstLine="708"/>
        <w:jc w:val="both"/>
        <w:rPr>
          <w:lang w:val="ru-RU"/>
        </w:rPr>
      </w:pPr>
      <w:r w:rsidRPr="0073214E">
        <w:rPr>
          <w:lang w:val="ru-RU"/>
        </w:rPr>
        <w:t xml:space="preserve">Насосы </w:t>
      </w:r>
      <w:r>
        <w:t>II</w:t>
      </w:r>
      <w:r w:rsidRPr="0073214E">
        <w:rPr>
          <w:lang w:val="ru-RU"/>
        </w:rPr>
        <w:t>ЭЦН5-50 могут быть изготовлены в 9 исполнениях, что предполагает возможность выбрать для конкретных условий насос с оптимальным соотношением цена/надежность.</w:t>
      </w:r>
    </w:p>
    <w:p w:rsidR="00EB5E0A" w:rsidRPr="0073214E" w:rsidRDefault="00282974">
      <w:pPr>
        <w:pStyle w:val="a3"/>
        <w:ind w:left="217" w:right="220" w:firstLine="707"/>
        <w:jc w:val="both"/>
        <w:rPr>
          <w:lang w:val="ru-RU"/>
        </w:rPr>
      </w:pPr>
      <w:r w:rsidRPr="0073214E">
        <w:rPr>
          <w:lang w:val="ru-RU"/>
        </w:rPr>
        <w:t>Стандартные и коррозионностойкие исполнения могут комплектоваться газосепаратором МН(К)-ГСЛ5, при этом допустимое содержание свободного газа на воде в насос до 70% по</w:t>
      </w:r>
      <w:r w:rsidRPr="0073214E">
        <w:rPr>
          <w:spacing w:val="-16"/>
          <w:lang w:val="ru-RU"/>
        </w:rPr>
        <w:t xml:space="preserve"> </w:t>
      </w:r>
      <w:r w:rsidRPr="0073214E">
        <w:rPr>
          <w:lang w:val="ru-RU"/>
        </w:rPr>
        <w:t>объему.</w:t>
      </w:r>
    </w:p>
    <w:p w:rsidR="00EB5E0A" w:rsidRPr="0073214E" w:rsidRDefault="00282974">
      <w:pPr>
        <w:pStyle w:val="a3"/>
        <w:ind w:left="217" w:right="216" w:firstLine="708"/>
        <w:jc w:val="both"/>
        <w:rPr>
          <w:lang w:val="ru-RU"/>
        </w:rPr>
      </w:pPr>
      <w:r w:rsidRPr="0073214E">
        <w:rPr>
          <w:lang w:val="ru-RU"/>
        </w:rPr>
        <w:t>Модель-секция любого номера может быть собрана в варианте верхней секции насоса (со встроенной ловильной головкой), МС №3 и №4 – также в варианте нижней секции (со встроенной приемной сеткой).</w:t>
      </w:r>
    </w:p>
    <w:p w:rsidR="00EB5E0A" w:rsidRPr="0073214E" w:rsidRDefault="00EB5E0A">
      <w:pPr>
        <w:pStyle w:val="a3"/>
        <w:spacing w:before="3"/>
        <w:rPr>
          <w:lang w:val="ru-RU"/>
        </w:rPr>
      </w:pPr>
    </w:p>
    <w:p w:rsidR="00EB5E0A" w:rsidRDefault="00282974">
      <w:pPr>
        <w:pStyle w:val="a3"/>
        <w:spacing w:after="7"/>
        <w:ind w:left="282"/>
      </w:pPr>
      <w:r>
        <w:t>Таблица 1.1. Характеристика вариантов исполнения насосов</w:t>
      </w: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834"/>
        <w:gridCol w:w="4075"/>
      </w:tblGrid>
      <w:tr w:rsidR="00EB5E0A">
        <w:trPr>
          <w:trHeight w:hRule="exact" w:val="310"/>
        </w:trPr>
        <w:tc>
          <w:tcPr>
            <w:tcW w:w="2376" w:type="dxa"/>
          </w:tcPr>
          <w:p w:rsidR="00EB5E0A" w:rsidRDefault="00282974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</w:p>
        </w:tc>
        <w:tc>
          <w:tcPr>
            <w:tcW w:w="2834" w:type="dxa"/>
          </w:tcPr>
          <w:p w:rsidR="00EB5E0A" w:rsidRDefault="00282974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Условное обозначение</w:t>
            </w:r>
          </w:p>
        </w:tc>
        <w:tc>
          <w:tcPr>
            <w:tcW w:w="4075" w:type="dxa"/>
          </w:tcPr>
          <w:p w:rsidR="00EB5E0A" w:rsidRDefault="00282974">
            <w:pPr>
              <w:pStyle w:val="TableParagraph"/>
              <w:spacing w:line="291" w:lineRule="exact"/>
              <w:ind w:left="621"/>
              <w:rPr>
                <w:sz w:val="26"/>
              </w:rPr>
            </w:pPr>
            <w:r>
              <w:rPr>
                <w:sz w:val="26"/>
              </w:rPr>
              <w:t>Характеристика</w:t>
            </w:r>
          </w:p>
        </w:tc>
      </w:tr>
      <w:tr w:rsidR="00EB5E0A">
        <w:trPr>
          <w:trHeight w:hRule="exact" w:val="310"/>
        </w:trPr>
        <w:tc>
          <w:tcPr>
            <w:tcW w:w="2376" w:type="dxa"/>
          </w:tcPr>
          <w:p w:rsidR="00EB5E0A" w:rsidRDefault="00282974">
            <w:pPr>
              <w:pStyle w:val="TableParagraph"/>
              <w:spacing w:line="291" w:lineRule="exact"/>
              <w:ind w:left="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834" w:type="dxa"/>
          </w:tcPr>
          <w:p w:rsidR="00EB5E0A" w:rsidRDefault="00282974">
            <w:pPr>
              <w:pStyle w:val="TableParagraph"/>
              <w:spacing w:line="291" w:lineRule="exact"/>
              <w:ind w:left="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075" w:type="dxa"/>
          </w:tcPr>
          <w:p w:rsidR="00EB5E0A" w:rsidRDefault="00282974">
            <w:pPr>
              <w:pStyle w:val="TableParagraph"/>
              <w:spacing w:line="291" w:lineRule="exact"/>
              <w:ind w:left="0" w:righ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  <w:tr w:rsidR="00EB5E0A">
        <w:trPr>
          <w:trHeight w:hRule="exact" w:val="1505"/>
        </w:trPr>
        <w:tc>
          <w:tcPr>
            <w:tcW w:w="2376" w:type="dxa"/>
          </w:tcPr>
          <w:p w:rsidR="00EB5E0A" w:rsidRDefault="00282974">
            <w:pPr>
              <w:pStyle w:val="TableParagraph"/>
              <w:rPr>
                <w:sz w:val="26"/>
              </w:rPr>
            </w:pPr>
            <w:r>
              <w:rPr>
                <w:w w:val="95"/>
                <w:sz w:val="26"/>
              </w:rPr>
              <w:t xml:space="preserve">Стандартное </w:t>
            </w:r>
            <w:r>
              <w:rPr>
                <w:sz w:val="26"/>
              </w:rPr>
              <w:t>исполнение</w:t>
            </w:r>
          </w:p>
        </w:tc>
        <w:tc>
          <w:tcPr>
            <w:tcW w:w="2834" w:type="dxa"/>
          </w:tcPr>
          <w:p w:rsidR="00EB5E0A" w:rsidRDefault="00282974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S (стандарт)</w:t>
            </w:r>
          </w:p>
        </w:tc>
        <w:tc>
          <w:tcPr>
            <w:tcW w:w="4075" w:type="dxa"/>
          </w:tcPr>
          <w:p w:rsidR="00EB5E0A" w:rsidRDefault="00282974">
            <w:pPr>
              <w:pStyle w:val="TableParagraph"/>
              <w:tabs>
                <w:tab w:val="left" w:pos="2819"/>
              </w:tabs>
              <w:ind w:right="103"/>
              <w:jc w:val="both"/>
              <w:rPr>
                <w:sz w:val="26"/>
              </w:rPr>
            </w:pPr>
            <w:r w:rsidRPr="0073214E">
              <w:rPr>
                <w:sz w:val="26"/>
                <w:lang w:val="ru-RU"/>
              </w:rPr>
              <w:t>Для нормальных условий эксплуатации.</w:t>
            </w:r>
            <w:r w:rsidRPr="0073214E">
              <w:rPr>
                <w:sz w:val="26"/>
                <w:lang w:val="ru-RU"/>
              </w:rPr>
              <w:tab/>
            </w:r>
            <w:r w:rsidRPr="0073214E">
              <w:rPr>
                <w:w w:val="95"/>
                <w:sz w:val="26"/>
                <w:lang w:val="ru-RU"/>
              </w:rPr>
              <w:t xml:space="preserve">Оснащено </w:t>
            </w:r>
            <w:r w:rsidRPr="0073214E">
              <w:rPr>
                <w:sz w:val="26"/>
                <w:lang w:val="ru-RU"/>
              </w:rPr>
              <w:t xml:space="preserve">двухопорной рабочей ступенью </w:t>
            </w:r>
            <w:r>
              <w:rPr>
                <w:sz w:val="26"/>
              </w:rPr>
              <w:t>(ДРС) из модифицированного чугуна</w:t>
            </w:r>
          </w:p>
        </w:tc>
      </w:tr>
      <w:tr w:rsidR="00EB5E0A">
        <w:trPr>
          <w:trHeight w:hRule="exact" w:val="907"/>
        </w:trPr>
        <w:tc>
          <w:tcPr>
            <w:tcW w:w="2376" w:type="dxa"/>
          </w:tcPr>
          <w:p w:rsidR="00EB5E0A" w:rsidRDefault="00282974">
            <w:pPr>
              <w:pStyle w:val="TableParagraph"/>
              <w:tabs>
                <w:tab w:val="left" w:pos="2145"/>
              </w:tabs>
              <w:ind w:right="103"/>
              <w:rPr>
                <w:sz w:val="26"/>
              </w:rPr>
            </w:pPr>
            <w:r>
              <w:rPr>
                <w:sz w:val="26"/>
              </w:rPr>
              <w:t>Стандартное</w:t>
            </w:r>
            <w:r>
              <w:rPr>
                <w:sz w:val="26"/>
              </w:rPr>
              <w:tab/>
              <w:t>с повышенной вибростойкостью</w:t>
            </w:r>
          </w:p>
        </w:tc>
        <w:tc>
          <w:tcPr>
            <w:tcW w:w="2834" w:type="dxa"/>
          </w:tcPr>
          <w:p w:rsidR="00EB5E0A" w:rsidRDefault="00282974">
            <w:pPr>
              <w:pStyle w:val="TableParagraph"/>
              <w:spacing w:line="291" w:lineRule="exact"/>
              <w:ind w:left="97" w:right="97"/>
              <w:jc w:val="center"/>
              <w:rPr>
                <w:sz w:val="26"/>
              </w:rPr>
            </w:pPr>
            <w:r>
              <w:rPr>
                <w:sz w:val="26"/>
              </w:rPr>
              <w:t>SVR</w:t>
            </w:r>
          </w:p>
          <w:p w:rsidR="00EB5E0A" w:rsidRDefault="00282974">
            <w:pPr>
              <w:pStyle w:val="TableParagraph"/>
              <w:ind w:left="94" w:right="97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 xml:space="preserve">(standard/vibrate- </w:t>
            </w:r>
            <w:r>
              <w:rPr>
                <w:sz w:val="26"/>
              </w:rPr>
              <w:t>resistant)</w:t>
            </w:r>
          </w:p>
        </w:tc>
        <w:tc>
          <w:tcPr>
            <w:tcW w:w="4075" w:type="dxa"/>
          </w:tcPr>
          <w:p w:rsidR="00EB5E0A" w:rsidRDefault="0028297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МС оснащены промежуточными подшипниками</w:t>
            </w:r>
          </w:p>
        </w:tc>
      </w:tr>
      <w:tr w:rsidR="00EB5E0A">
        <w:trPr>
          <w:trHeight w:hRule="exact" w:val="905"/>
        </w:trPr>
        <w:tc>
          <w:tcPr>
            <w:tcW w:w="2376" w:type="dxa"/>
          </w:tcPr>
          <w:p w:rsidR="00EB5E0A" w:rsidRDefault="0028297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Повышенной </w:t>
            </w:r>
            <w:r>
              <w:rPr>
                <w:w w:val="95"/>
                <w:sz w:val="26"/>
              </w:rPr>
              <w:t xml:space="preserve">коррозионной </w:t>
            </w:r>
            <w:r>
              <w:rPr>
                <w:sz w:val="26"/>
              </w:rPr>
              <w:t>стойкости</w:t>
            </w:r>
          </w:p>
        </w:tc>
        <w:tc>
          <w:tcPr>
            <w:tcW w:w="2834" w:type="dxa"/>
          </w:tcPr>
          <w:p w:rsidR="00EB5E0A" w:rsidRDefault="00282974">
            <w:pPr>
              <w:pStyle w:val="TableParagraph"/>
              <w:spacing w:line="291" w:lineRule="exact"/>
              <w:ind w:left="97" w:right="97"/>
              <w:jc w:val="center"/>
              <w:rPr>
                <w:sz w:val="26"/>
              </w:rPr>
            </w:pPr>
            <w:r>
              <w:rPr>
                <w:sz w:val="26"/>
              </w:rPr>
              <w:t>CR</w:t>
            </w:r>
          </w:p>
          <w:p w:rsidR="00EB5E0A" w:rsidRDefault="00282974">
            <w:pPr>
              <w:pStyle w:val="TableParagraph"/>
              <w:spacing w:line="298" w:lineRule="exact"/>
              <w:ind w:left="94" w:right="97"/>
              <w:jc w:val="center"/>
              <w:rPr>
                <w:sz w:val="26"/>
              </w:rPr>
            </w:pPr>
            <w:r>
              <w:rPr>
                <w:sz w:val="26"/>
              </w:rPr>
              <w:t>(corrosive-resistant)</w:t>
            </w:r>
          </w:p>
        </w:tc>
        <w:tc>
          <w:tcPr>
            <w:tcW w:w="4075" w:type="dxa"/>
          </w:tcPr>
          <w:p w:rsidR="00EB5E0A" w:rsidRDefault="00282974">
            <w:pPr>
              <w:pStyle w:val="TableParagraph"/>
              <w:ind w:right="103"/>
              <w:rPr>
                <w:sz w:val="26"/>
              </w:rPr>
            </w:pPr>
            <w:r w:rsidRPr="0073214E">
              <w:rPr>
                <w:sz w:val="26"/>
                <w:lang w:val="ru-RU"/>
              </w:rPr>
              <w:t xml:space="preserve">Общая стойкость в средах с рН от 5 до 8. </w:t>
            </w:r>
            <w:r>
              <w:rPr>
                <w:sz w:val="26"/>
              </w:rPr>
              <w:t>ДРС из чугуна «нирезист»</w:t>
            </w:r>
          </w:p>
        </w:tc>
      </w:tr>
      <w:tr w:rsidR="00EB5E0A" w:rsidRPr="0073214E">
        <w:trPr>
          <w:trHeight w:hRule="exact" w:val="907"/>
        </w:trPr>
        <w:tc>
          <w:tcPr>
            <w:tcW w:w="2376" w:type="dxa"/>
          </w:tcPr>
          <w:p w:rsidR="00EB5E0A" w:rsidRDefault="00282974">
            <w:pPr>
              <w:pStyle w:val="TableParagraph"/>
              <w:tabs>
                <w:tab w:val="left" w:pos="2121"/>
              </w:tabs>
              <w:ind w:right="104"/>
              <w:rPr>
                <w:sz w:val="26"/>
              </w:rPr>
            </w:pPr>
            <w:r>
              <w:rPr>
                <w:sz w:val="26"/>
              </w:rPr>
              <w:t>Повышенной коррозионной</w:t>
            </w:r>
            <w:r>
              <w:rPr>
                <w:sz w:val="26"/>
              </w:rPr>
              <w:tab/>
              <w:t>и вибростойкости</w:t>
            </w:r>
          </w:p>
        </w:tc>
        <w:tc>
          <w:tcPr>
            <w:tcW w:w="2834" w:type="dxa"/>
          </w:tcPr>
          <w:p w:rsidR="00EB5E0A" w:rsidRDefault="00282974">
            <w:pPr>
              <w:pStyle w:val="TableParagraph"/>
              <w:spacing w:line="293" w:lineRule="exact"/>
              <w:ind w:left="97" w:right="97"/>
              <w:jc w:val="center"/>
              <w:rPr>
                <w:sz w:val="26"/>
              </w:rPr>
            </w:pPr>
            <w:r>
              <w:rPr>
                <w:sz w:val="26"/>
              </w:rPr>
              <w:t>CVR</w:t>
            </w:r>
          </w:p>
          <w:p w:rsidR="00EB5E0A" w:rsidRDefault="00282974">
            <w:pPr>
              <w:pStyle w:val="TableParagraph"/>
              <w:ind w:left="93" w:right="97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 xml:space="preserve">(corrosive-vibrate- </w:t>
            </w:r>
            <w:r>
              <w:rPr>
                <w:sz w:val="26"/>
              </w:rPr>
              <w:t>resistant)</w:t>
            </w:r>
          </w:p>
        </w:tc>
        <w:tc>
          <w:tcPr>
            <w:tcW w:w="4075" w:type="dxa"/>
          </w:tcPr>
          <w:p w:rsidR="00EB5E0A" w:rsidRPr="0073214E" w:rsidRDefault="00282974">
            <w:pPr>
              <w:pStyle w:val="TableParagraph"/>
              <w:rPr>
                <w:sz w:val="26"/>
                <w:lang w:val="ru-RU"/>
              </w:rPr>
            </w:pPr>
            <w:r w:rsidRPr="0073214E">
              <w:rPr>
                <w:sz w:val="26"/>
                <w:lang w:val="ru-RU"/>
              </w:rPr>
              <w:t>ДРС из чугуна «нирезист», МС с промежуточными подшипниками</w:t>
            </w:r>
          </w:p>
        </w:tc>
      </w:tr>
    </w:tbl>
    <w:p w:rsidR="00EB5E0A" w:rsidRPr="0073214E" w:rsidRDefault="00EB5E0A">
      <w:pPr>
        <w:rPr>
          <w:sz w:val="26"/>
          <w:lang w:val="ru-RU"/>
        </w:rPr>
        <w:sectPr w:rsidR="00EB5E0A" w:rsidRPr="0073214E">
          <w:footerReference w:type="even" r:id="rId14"/>
          <w:footerReference w:type="default" r:id="rId15"/>
          <w:pgSz w:w="11910" w:h="16840"/>
          <w:pgMar w:top="1040" w:right="1200" w:bottom="2120" w:left="1200" w:header="0" w:footer="1926" w:gutter="0"/>
          <w:cols w:space="720"/>
        </w:sectPr>
      </w:pPr>
    </w:p>
    <w:p w:rsidR="00EB5E0A" w:rsidRDefault="00282974">
      <w:pPr>
        <w:pStyle w:val="a3"/>
        <w:spacing w:before="67" w:after="9"/>
        <w:ind w:left="218"/>
        <w:jc w:val="both"/>
      </w:pPr>
      <w:r>
        <w:lastRenderedPageBreak/>
        <w:t>Продолжение таблицы 1.1.</w:t>
      </w: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834"/>
        <w:gridCol w:w="4075"/>
      </w:tblGrid>
      <w:tr w:rsidR="00EB5E0A">
        <w:trPr>
          <w:trHeight w:hRule="exact" w:val="310"/>
        </w:trPr>
        <w:tc>
          <w:tcPr>
            <w:tcW w:w="2376" w:type="dxa"/>
          </w:tcPr>
          <w:p w:rsidR="00EB5E0A" w:rsidRDefault="00282974">
            <w:pPr>
              <w:pStyle w:val="TableParagraph"/>
              <w:spacing w:line="291" w:lineRule="exact"/>
              <w:ind w:left="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834" w:type="dxa"/>
          </w:tcPr>
          <w:p w:rsidR="00EB5E0A" w:rsidRDefault="00282974">
            <w:pPr>
              <w:pStyle w:val="TableParagraph"/>
              <w:spacing w:line="291" w:lineRule="exact"/>
              <w:ind w:left="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075" w:type="dxa"/>
          </w:tcPr>
          <w:p w:rsidR="00EB5E0A" w:rsidRDefault="00282974">
            <w:pPr>
              <w:pStyle w:val="TableParagraph"/>
              <w:spacing w:line="291" w:lineRule="exact"/>
              <w:ind w:left="0" w:righ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  <w:tr w:rsidR="00EB5E0A">
        <w:trPr>
          <w:trHeight w:hRule="exact" w:val="1205"/>
        </w:trPr>
        <w:tc>
          <w:tcPr>
            <w:tcW w:w="2376" w:type="dxa"/>
          </w:tcPr>
          <w:p w:rsidR="00EB5E0A" w:rsidRDefault="00282974">
            <w:pPr>
              <w:pStyle w:val="TableParagraph"/>
              <w:rPr>
                <w:sz w:val="26"/>
              </w:rPr>
            </w:pPr>
            <w:r>
              <w:rPr>
                <w:w w:val="95"/>
                <w:sz w:val="26"/>
              </w:rPr>
              <w:t xml:space="preserve">Коррозионно- </w:t>
            </w:r>
            <w:r>
              <w:rPr>
                <w:sz w:val="26"/>
              </w:rPr>
              <w:t>стойкое</w:t>
            </w:r>
          </w:p>
        </w:tc>
        <w:tc>
          <w:tcPr>
            <w:tcW w:w="2834" w:type="dxa"/>
          </w:tcPr>
          <w:p w:rsidR="00EB5E0A" w:rsidRDefault="00282974">
            <w:pPr>
              <w:pStyle w:val="TableParagraph"/>
              <w:spacing w:line="291" w:lineRule="exact"/>
              <w:ind w:left="97" w:right="97"/>
              <w:jc w:val="center"/>
              <w:rPr>
                <w:sz w:val="26"/>
              </w:rPr>
            </w:pPr>
            <w:r>
              <w:rPr>
                <w:sz w:val="26"/>
              </w:rPr>
              <w:t>CRH</w:t>
            </w:r>
          </w:p>
          <w:p w:rsidR="00EB5E0A" w:rsidRDefault="00282974">
            <w:pPr>
              <w:pStyle w:val="TableParagraph"/>
              <w:spacing w:before="1"/>
              <w:ind w:left="97" w:right="97"/>
              <w:jc w:val="center"/>
              <w:rPr>
                <w:sz w:val="26"/>
              </w:rPr>
            </w:pPr>
            <w:r>
              <w:rPr>
                <w:sz w:val="26"/>
              </w:rPr>
              <w:t>(H</w:t>
            </w:r>
            <w:r>
              <w:rPr>
                <w:position w:val="-3"/>
                <w:sz w:val="17"/>
              </w:rPr>
              <w:t>2</w:t>
            </w:r>
            <w:r>
              <w:rPr>
                <w:sz w:val="26"/>
              </w:rPr>
              <w:t>S-corrosion resistant)</w:t>
            </w:r>
          </w:p>
        </w:tc>
        <w:tc>
          <w:tcPr>
            <w:tcW w:w="4075" w:type="dxa"/>
          </w:tcPr>
          <w:p w:rsidR="00EB5E0A" w:rsidRDefault="00282974">
            <w:pPr>
              <w:pStyle w:val="TableParagraph"/>
              <w:ind w:right="103"/>
              <w:jc w:val="both"/>
              <w:rPr>
                <w:sz w:val="26"/>
              </w:rPr>
            </w:pPr>
            <w:r w:rsidRPr="0073214E">
              <w:rPr>
                <w:sz w:val="26"/>
                <w:lang w:val="ru-RU"/>
              </w:rPr>
              <w:t xml:space="preserve">Стойкость в сероводороде с концентрацией до 1,25 г/л. ДРС из чугуна «нирезист». </w:t>
            </w:r>
            <w:r>
              <w:rPr>
                <w:sz w:val="26"/>
              </w:rPr>
              <w:t>Валы из сплава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«К-монель»</w:t>
            </w:r>
          </w:p>
        </w:tc>
      </w:tr>
      <w:tr w:rsidR="00EB5E0A" w:rsidRPr="0073214E">
        <w:trPr>
          <w:trHeight w:hRule="exact" w:val="1505"/>
        </w:trPr>
        <w:tc>
          <w:tcPr>
            <w:tcW w:w="2376" w:type="dxa"/>
          </w:tcPr>
          <w:p w:rsidR="00EB5E0A" w:rsidRDefault="00282974">
            <w:pPr>
              <w:pStyle w:val="TableParagraph"/>
              <w:rPr>
                <w:sz w:val="26"/>
              </w:rPr>
            </w:pPr>
            <w:r>
              <w:rPr>
                <w:w w:val="95"/>
                <w:sz w:val="26"/>
              </w:rPr>
              <w:t xml:space="preserve">Коррозионно- </w:t>
            </w:r>
            <w:r>
              <w:rPr>
                <w:sz w:val="26"/>
              </w:rPr>
              <w:t>вибростойкое</w:t>
            </w:r>
          </w:p>
        </w:tc>
        <w:tc>
          <w:tcPr>
            <w:tcW w:w="2834" w:type="dxa"/>
          </w:tcPr>
          <w:p w:rsidR="00EB5E0A" w:rsidRDefault="00282974">
            <w:pPr>
              <w:pStyle w:val="TableParagraph"/>
              <w:spacing w:line="291" w:lineRule="exact"/>
              <w:ind w:left="97" w:right="97"/>
              <w:jc w:val="center"/>
              <w:rPr>
                <w:sz w:val="26"/>
              </w:rPr>
            </w:pPr>
            <w:r>
              <w:rPr>
                <w:sz w:val="26"/>
              </w:rPr>
              <w:t>CVRH</w:t>
            </w:r>
          </w:p>
          <w:p w:rsidR="00EB5E0A" w:rsidRDefault="00282974">
            <w:pPr>
              <w:pStyle w:val="TableParagraph"/>
              <w:spacing w:before="3" w:line="300" w:lineRule="exact"/>
              <w:ind w:left="93" w:right="97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(H</w:t>
            </w:r>
            <w:r>
              <w:rPr>
                <w:w w:val="95"/>
                <w:position w:val="-3"/>
                <w:sz w:val="17"/>
              </w:rPr>
              <w:t>2</w:t>
            </w:r>
            <w:r>
              <w:rPr>
                <w:w w:val="95"/>
                <w:sz w:val="26"/>
              </w:rPr>
              <w:t xml:space="preserve">S-corrosion/vibrate- </w:t>
            </w:r>
            <w:r>
              <w:rPr>
                <w:sz w:val="26"/>
              </w:rPr>
              <w:t>resistant)</w:t>
            </w:r>
          </w:p>
        </w:tc>
        <w:tc>
          <w:tcPr>
            <w:tcW w:w="4075" w:type="dxa"/>
          </w:tcPr>
          <w:p w:rsidR="00EB5E0A" w:rsidRPr="0073214E" w:rsidRDefault="00282974">
            <w:pPr>
              <w:pStyle w:val="TableParagraph"/>
              <w:ind w:right="103"/>
              <w:jc w:val="both"/>
              <w:rPr>
                <w:sz w:val="26"/>
                <w:lang w:val="ru-RU"/>
              </w:rPr>
            </w:pPr>
            <w:r w:rsidRPr="0073214E">
              <w:rPr>
                <w:sz w:val="26"/>
                <w:lang w:val="ru-RU"/>
              </w:rPr>
              <w:t>Стойкость в сероводороде с концентрацией до 1,25 г/л. ДРС из чугуна «нирезист», МС с промежуточными подшипниками, валы из сплава «К-монель»</w:t>
            </w:r>
          </w:p>
        </w:tc>
      </w:tr>
      <w:tr w:rsidR="00EB5E0A">
        <w:trPr>
          <w:trHeight w:hRule="exact" w:val="1207"/>
        </w:trPr>
        <w:tc>
          <w:tcPr>
            <w:tcW w:w="2376" w:type="dxa"/>
          </w:tcPr>
          <w:p w:rsidR="00EB5E0A" w:rsidRDefault="00282974">
            <w:pPr>
              <w:pStyle w:val="TableParagraph"/>
              <w:tabs>
                <w:tab w:val="left" w:pos="559"/>
              </w:tabs>
              <w:ind w:right="104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 xml:space="preserve">подшипниками </w:t>
            </w:r>
            <w:r>
              <w:rPr>
                <w:sz w:val="26"/>
              </w:rPr>
              <w:t>повышенной износостойкости</w:t>
            </w:r>
          </w:p>
        </w:tc>
        <w:tc>
          <w:tcPr>
            <w:tcW w:w="2834" w:type="dxa"/>
          </w:tcPr>
          <w:p w:rsidR="00EB5E0A" w:rsidRDefault="00282974">
            <w:pPr>
              <w:pStyle w:val="TableParagraph"/>
              <w:spacing w:line="291" w:lineRule="exact"/>
              <w:ind w:left="97" w:right="97"/>
              <w:jc w:val="center"/>
              <w:rPr>
                <w:sz w:val="26"/>
              </w:rPr>
            </w:pPr>
            <w:r>
              <w:rPr>
                <w:sz w:val="26"/>
              </w:rPr>
              <w:t>ARB</w:t>
            </w:r>
          </w:p>
          <w:p w:rsidR="00EB5E0A" w:rsidRDefault="00282974">
            <w:pPr>
              <w:pStyle w:val="TableParagraph"/>
              <w:spacing w:before="1"/>
              <w:ind w:left="97" w:right="96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 xml:space="preserve">(abrasive-resistant </w:t>
            </w:r>
            <w:r>
              <w:rPr>
                <w:sz w:val="26"/>
              </w:rPr>
              <w:t>bearing)</w:t>
            </w:r>
          </w:p>
        </w:tc>
        <w:tc>
          <w:tcPr>
            <w:tcW w:w="4075" w:type="dxa"/>
          </w:tcPr>
          <w:p w:rsidR="00EB5E0A" w:rsidRDefault="00282974">
            <w:pPr>
              <w:pStyle w:val="TableParagraph"/>
              <w:ind w:right="104"/>
              <w:jc w:val="both"/>
              <w:rPr>
                <w:sz w:val="26"/>
              </w:rPr>
            </w:pPr>
            <w:r w:rsidRPr="0073214E">
              <w:rPr>
                <w:sz w:val="26"/>
                <w:lang w:val="ru-RU"/>
              </w:rPr>
              <w:t xml:space="preserve">ДРС из чугуна «нирезист», МС с износостойкими основными и промежуточными подшипниками и пятой. </w:t>
            </w:r>
            <w:r>
              <w:rPr>
                <w:sz w:val="26"/>
              </w:rPr>
              <w:t>КВЧ до 0,2 г/л.</w:t>
            </w:r>
          </w:p>
        </w:tc>
      </w:tr>
      <w:tr w:rsidR="00EB5E0A">
        <w:trPr>
          <w:trHeight w:hRule="exact" w:val="1802"/>
        </w:trPr>
        <w:tc>
          <w:tcPr>
            <w:tcW w:w="2376" w:type="dxa"/>
          </w:tcPr>
          <w:p w:rsidR="00EB5E0A" w:rsidRDefault="0028297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Повышенной </w:t>
            </w:r>
            <w:r>
              <w:rPr>
                <w:w w:val="95"/>
                <w:sz w:val="26"/>
              </w:rPr>
              <w:t>износостойкости</w:t>
            </w:r>
          </w:p>
        </w:tc>
        <w:tc>
          <w:tcPr>
            <w:tcW w:w="2834" w:type="dxa"/>
          </w:tcPr>
          <w:p w:rsidR="00EB5E0A" w:rsidRDefault="00282974">
            <w:pPr>
              <w:pStyle w:val="TableParagraph"/>
              <w:spacing w:line="291" w:lineRule="exact"/>
              <w:ind w:left="97" w:right="97"/>
              <w:jc w:val="center"/>
              <w:rPr>
                <w:sz w:val="26"/>
              </w:rPr>
            </w:pPr>
            <w:r>
              <w:rPr>
                <w:sz w:val="26"/>
              </w:rPr>
              <w:t>AR</w:t>
            </w:r>
          </w:p>
          <w:p w:rsidR="00EB5E0A" w:rsidRDefault="00282974">
            <w:pPr>
              <w:pStyle w:val="TableParagraph"/>
              <w:spacing w:line="298" w:lineRule="exact"/>
              <w:ind w:left="96" w:right="97"/>
              <w:jc w:val="center"/>
              <w:rPr>
                <w:sz w:val="26"/>
              </w:rPr>
            </w:pPr>
            <w:r>
              <w:rPr>
                <w:sz w:val="26"/>
              </w:rPr>
              <w:t>(abrasive-resistant )</w:t>
            </w:r>
          </w:p>
        </w:tc>
        <w:tc>
          <w:tcPr>
            <w:tcW w:w="4075" w:type="dxa"/>
          </w:tcPr>
          <w:p w:rsidR="00EB5E0A" w:rsidRDefault="00282974">
            <w:pPr>
              <w:pStyle w:val="TableParagraph"/>
              <w:tabs>
                <w:tab w:val="left" w:pos="2999"/>
              </w:tabs>
              <w:ind w:right="103"/>
              <w:jc w:val="both"/>
              <w:rPr>
                <w:sz w:val="26"/>
              </w:rPr>
            </w:pPr>
            <w:r w:rsidRPr="0073214E">
              <w:rPr>
                <w:sz w:val="26"/>
                <w:lang w:val="ru-RU"/>
              </w:rPr>
              <w:t>ДРС из чугуна «нирезист» с износостойкими</w:t>
            </w:r>
            <w:r w:rsidRPr="0073214E">
              <w:rPr>
                <w:sz w:val="26"/>
                <w:lang w:val="ru-RU"/>
              </w:rPr>
              <w:tab/>
              <w:t>осевыми</w:t>
            </w:r>
            <w:r w:rsidRPr="0073214E">
              <w:rPr>
                <w:w w:val="99"/>
                <w:sz w:val="26"/>
                <w:lang w:val="ru-RU"/>
              </w:rPr>
              <w:t xml:space="preserve"> </w:t>
            </w:r>
            <w:r w:rsidRPr="0073214E">
              <w:rPr>
                <w:sz w:val="26"/>
                <w:lang w:val="ru-RU"/>
              </w:rPr>
              <w:t xml:space="preserve">опорами. МС с износостойкими основными и промежуточными подшипниками и пятой. </w:t>
            </w:r>
            <w:r>
              <w:rPr>
                <w:sz w:val="26"/>
              </w:rPr>
              <w:t>КВЧ до 1 г/л.</w:t>
            </w:r>
          </w:p>
        </w:tc>
      </w:tr>
      <w:tr w:rsidR="00EB5E0A">
        <w:trPr>
          <w:trHeight w:hRule="exact" w:val="1507"/>
        </w:trPr>
        <w:tc>
          <w:tcPr>
            <w:tcW w:w="2376" w:type="dxa"/>
          </w:tcPr>
          <w:p w:rsidR="00EB5E0A" w:rsidRDefault="00282974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Износостойкое</w:t>
            </w:r>
          </w:p>
        </w:tc>
        <w:tc>
          <w:tcPr>
            <w:tcW w:w="2834" w:type="dxa"/>
          </w:tcPr>
          <w:p w:rsidR="00EB5E0A" w:rsidRDefault="00282974">
            <w:pPr>
              <w:pStyle w:val="TableParagraph"/>
              <w:spacing w:line="293" w:lineRule="exact"/>
              <w:ind w:left="97" w:right="97"/>
              <w:jc w:val="center"/>
              <w:rPr>
                <w:sz w:val="26"/>
              </w:rPr>
            </w:pPr>
            <w:r>
              <w:rPr>
                <w:sz w:val="26"/>
              </w:rPr>
              <w:t>ARH</w:t>
            </w:r>
          </w:p>
          <w:p w:rsidR="00EB5E0A" w:rsidRDefault="00282974">
            <w:pPr>
              <w:pStyle w:val="TableParagraph"/>
              <w:spacing w:line="298" w:lineRule="exact"/>
              <w:ind w:left="96" w:right="97"/>
              <w:jc w:val="center"/>
              <w:rPr>
                <w:sz w:val="26"/>
              </w:rPr>
            </w:pPr>
            <w:r>
              <w:rPr>
                <w:sz w:val="26"/>
              </w:rPr>
              <w:t>(High abrasive-resistant)</w:t>
            </w:r>
          </w:p>
        </w:tc>
        <w:tc>
          <w:tcPr>
            <w:tcW w:w="4075" w:type="dxa"/>
          </w:tcPr>
          <w:p w:rsidR="00EB5E0A" w:rsidRDefault="00282974">
            <w:pPr>
              <w:pStyle w:val="TableParagraph"/>
              <w:tabs>
                <w:tab w:val="left" w:pos="830"/>
                <w:tab w:val="left" w:pos="1305"/>
                <w:tab w:val="left" w:pos="2675"/>
                <w:tab w:val="left" w:pos="3023"/>
              </w:tabs>
              <w:ind w:right="103"/>
              <w:rPr>
                <w:sz w:val="26"/>
              </w:rPr>
            </w:pPr>
            <w:r w:rsidRPr="0073214E">
              <w:rPr>
                <w:sz w:val="26"/>
                <w:lang w:val="ru-RU"/>
              </w:rPr>
              <w:t>ДРС</w:t>
            </w:r>
            <w:r w:rsidRPr="0073214E">
              <w:rPr>
                <w:sz w:val="26"/>
                <w:lang w:val="ru-RU"/>
              </w:rPr>
              <w:tab/>
              <w:t>из</w:t>
            </w:r>
            <w:r w:rsidRPr="0073214E">
              <w:rPr>
                <w:sz w:val="26"/>
                <w:lang w:val="ru-RU"/>
              </w:rPr>
              <w:tab/>
              <w:t>материала</w:t>
            </w:r>
            <w:r w:rsidRPr="0073214E">
              <w:rPr>
                <w:sz w:val="26"/>
                <w:lang w:val="ru-RU"/>
              </w:rPr>
              <w:tab/>
              <w:t>с</w:t>
            </w:r>
            <w:r w:rsidRPr="0073214E">
              <w:rPr>
                <w:sz w:val="26"/>
                <w:lang w:val="ru-RU"/>
              </w:rPr>
              <w:tab/>
            </w:r>
            <w:r w:rsidRPr="0073214E">
              <w:rPr>
                <w:w w:val="95"/>
                <w:sz w:val="26"/>
                <w:lang w:val="ru-RU"/>
              </w:rPr>
              <w:t xml:space="preserve">высокой </w:t>
            </w:r>
            <w:r w:rsidRPr="0073214E">
              <w:rPr>
                <w:sz w:val="26"/>
                <w:lang w:val="ru-RU"/>
              </w:rPr>
              <w:t xml:space="preserve">коррозионной и износостой- костью, износостойкие опоры ДРС, подшипники и пята. </w:t>
            </w:r>
            <w:r>
              <w:rPr>
                <w:sz w:val="26"/>
              </w:rPr>
              <w:t>КВЧ до 2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г/л.</w:t>
            </w:r>
          </w:p>
        </w:tc>
      </w:tr>
    </w:tbl>
    <w:p w:rsidR="00EB5E0A" w:rsidRDefault="00EB5E0A">
      <w:pPr>
        <w:pStyle w:val="a3"/>
        <w:spacing w:before="2"/>
        <w:rPr>
          <w:sz w:val="25"/>
        </w:rPr>
      </w:pPr>
    </w:p>
    <w:p w:rsidR="00EB5E0A" w:rsidRDefault="00282974">
      <w:pPr>
        <w:pStyle w:val="a4"/>
        <w:numPr>
          <w:ilvl w:val="0"/>
          <w:numId w:val="7"/>
        </w:numPr>
        <w:tabs>
          <w:tab w:val="left" w:pos="1186"/>
        </w:tabs>
        <w:ind w:left="1185" w:hanging="259"/>
        <w:jc w:val="left"/>
        <w:rPr>
          <w:sz w:val="26"/>
        </w:rPr>
      </w:pPr>
      <w:r>
        <w:rPr>
          <w:sz w:val="26"/>
        </w:rPr>
        <w:t>Устройство  погружных насосов российского</w:t>
      </w:r>
      <w:r>
        <w:rPr>
          <w:spacing w:val="-18"/>
          <w:sz w:val="26"/>
        </w:rPr>
        <w:t xml:space="preserve"> </w:t>
      </w:r>
      <w:r>
        <w:rPr>
          <w:sz w:val="26"/>
        </w:rPr>
        <w:t>производства</w:t>
      </w:r>
    </w:p>
    <w:p w:rsidR="00EB5E0A" w:rsidRDefault="00EB5E0A">
      <w:pPr>
        <w:pStyle w:val="a3"/>
        <w:spacing w:before="10"/>
        <w:rPr>
          <w:sz w:val="25"/>
        </w:rPr>
      </w:pPr>
    </w:p>
    <w:p w:rsidR="00EB5E0A" w:rsidRDefault="00282974">
      <w:pPr>
        <w:pStyle w:val="a4"/>
        <w:numPr>
          <w:ilvl w:val="1"/>
          <w:numId w:val="7"/>
        </w:numPr>
        <w:tabs>
          <w:tab w:val="left" w:pos="1315"/>
        </w:tabs>
        <w:ind w:left="1416" w:hanging="490"/>
        <w:rPr>
          <w:sz w:val="26"/>
        </w:rPr>
      </w:pPr>
      <w:r>
        <w:rPr>
          <w:sz w:val="26"/>
        </w:rPr>
        <w:t>Погружной центробежный насос типа</w:t>
      </w:r>
      <w:r>
        <w:rPr>
          <w:spacing w:val="51"/>
          <w:sz w:val="26"/>
        </w:rPr>
        <w:t xml:space="preserve"> </w:t>
      </w:r>
      <w:r>
        <w:rPr>
          <w:sz w:val="26"/>
        </w:rPr>
        <w:t>ЭЦН</w:t>
      </w:r>
    </w:p>
    <w:p w:rsidR="00EB5E0A" w:rsidRDefault="00EB5E0A">
      <w:pPr>
        <w:pStyle w:val="a3"/>
        <w:spacing w:before="10"/>
        <w:rPr>
          <w:sz w:val="25"/>
        </w:rPr>
      </w:pPr>
    </w:p>
    <w:p w:rsidR="00EB5E0A" w:rsidRPr="0073214E" w:rsidRDefault="00282974">
      <w:pPr>
        <w:pStyle w:val="a3"/>
        <w:ind w:left="218" w:right="214" w:firstLine="707"/>
        <w:jc w:val="both"/>
        <w:rPr>
          <w:lang w:val="ru-RU"/>
        </w:rPr>
      </w:pPr>
      <w:r w:rsidRPr="0073214E">
        <w:rPr>
          <w:lang w:val="ru-RU"/>
        </w:rPr>
        <w:t>Погружной центробежный насос для добычи нефти представляет собой высоконапорный многоступенчатый насос вертикального исполнения, предназначенный для работы с погружением его под уровень добываемой жидкости в скважине. Выпускаемые для нефтяной отрасли</w:t>
      </w:r>
    </w:p>
    <w:p w:rsidR="00EB5E0A" w:rsidRDefault="00282974">
      <w:pPr>
        <w:pStyle w:val="a3"/>
        <w:ind w:left="218" w:right="214"/>
        <w:jc w:val="both"/>
      </w:pPr>
      <w:r w:rsidRPr="0073214E">
        <w:rPr>
          <w:lang w:val="ru-RU"/>
        </w:rPr>
        <w:t xml:space="preserve">насосы содержат от 130 до 415 ступеней, размещаемых внутри корпусов секций, соединяемых между собой посредством фланцевых соединений. Выпускаются насосы в двух-, трех- и четырех секционном исполнении. Секции подразделяются на «нижнюю», «верхнюю» </w:t>
      </w:r>
      <w:r>
        <w:t>секции и конструктивно являются не взаимозаменяемыми</w:t>
      </w:r>
      <w:r>
        <w:rPr>
          <w:spacing w:val="-9"/>
        </w:rPr>
        <w:t xml:space="preserve"> </w:t>
      </w:r>
      <w:r>
        <w:t>[1,5].</w:t>
      </w:r>
    </w:p>
    <w:p w:rsidR="00EB5E0A" w:rsidRPr="0073214E" w:rsidRDefault="00282974">
      <w:pPr>
        <w:pStyle w:val="a3"/>
        <w:ind w:left="218" w:right="216" w:firstLine="707"/>
        <w:jc w:val="both"/>
        <w:rPr>
          <w:lang w:val="ru-RU"/>
        </w:rPr>
      </w:pPr>
      <w:r w:rsidRPr="0073214E">
        <w:rPr>
          <w:lang w:val="ru-RU"/>
        </w:rPr>
        <w:t>Длина секции до 8300 мм. Наружный диаметр корпуса у всех собранных секций одинаковый и зависит от поперечного сечения скважины. В соответствии с этим образованы условные группы 5, 5А, 6. В группу 5 - 92 мм, группу 5А – 103 мм, группу 6 – 114</w:t>
      </w:r>
      <w:r w:rsidRPr="0073214E">
        <w:rPr>
          <w:spacing w:val="-10"/>
          <w:lang w:val="ru-RU"/>
        </w:rPr>
        <w:t xml:space="preserve"> </w:t>
      </w:r>
      <w:r w:rsidRPr="0073214E">
        <w:rPr>
          <w:lang w:val="ru-RU"/>
        </w:rPr>
        <w:t>мм.</w:t>
      </w:r>
    </w:p>
    <w:p w:rsidR="00EB5E0A" w:rsidRPr="0073214E" w:rsidRDefault="00EB5E0A">
      <w:pPr>
        <w:jc w:val="both"/>
        <w:rPr>
          <w:lang w:val="ru-RU"/>
        </w:rPr>
        <w:sectPr w:rsidR="00EB5E0A" w:rsidRPr="0073214E">
          <w:pgSz w:w="11910" w:h="16840"/>
          <w:pgMar w:top="1040" w:right="1200" w:bottom="2160" w:left="1200" w:header="0" w:footer="1979" w:gutter="0"/>
          <w:cols w:space="720"/>
        </w:sectPr>
      </w:pPr>
    </w:p>
    <w:p w:rsidR="00EB5E0A" w:rsidRPr="0073214E" w:rsidRDefault="00282974">
      <w:pPr>
        <w:pStyle w:val="a3"/>
        <w:spacing w:before="67"/>
        <w:ind w:left="118" w:right="114" w:firstLine="708"/>
        <w:jc w:val="both"/>
        <w:rPr>
          <w:lang w:val="ru-RU"/>
        </w:rPr>
      </w:pPr>
      <w:r w:rsidRPr="0073214E">
        <w:rPr>
          <w:lang w:val="ru-RU"/>
        </w:rPr>
        <w:lastRenderedPageBreak/>
        <w:t>Верхняя секция насоса имеет ловильную головку для соединения на  резьбе с колонной подъемных насосно-компрессорных труб, и нижний фланец для соединения с верхней секцией, а в нижней приемной устройство  (основание), защищенной сеткой для отбора добываемой</w:t>
      </w:r>
      <w:r w:rsidRPr="0073214E">
        <w:rPr>
          <w:spacing w:val="-18"/>
          <w:lang w:val="ru-RU"/>
        </w:rPr>
        <w:t xml:space="preserve"> </w:t>
      </w:r>
      <w:r w:rsidRPr="0073214E">
        <w:rPr>
          <w:lang w:val="ru-RU"/>
        </w:rPr>
        <w:t>жидкости.</w:t>
      </w:r>
    </w:p>
    <w:p w:rsidR="00EB5E0A" w:rsidRPr="0073214E" w:rsidRDefault="00282974">
      <w:pPr>
        <w:pStyle w:val="a3"/>
        <w:spacing w:before="1"/>
        <w:ind w:left="118" w:right="114" w:firstLine="707"/>
        <w:jc w:val="both"/>
        <w:rPr>
          <w:lang w:val="ru-RU"/>
        </w:rPr>
      </w:pPr>
      <w:r w:rsidRPr="0073214E">
        <w:rPr>
          <w:lang w:val="ru-RU"/>
        </w:rPr>
        <w:t>Секция насоса, рис.2.1, состоит из цилиндрического корпуса 2, внутри которого установлены ступени насоса, представляющие собой собранные на валу 9 рабочие колеса 7 и направляющие аппараты 6, закрепленные неподвижно в корпусе 2. Сверху корпуса установлен ниппель, а снизу в корпус на резьбе навинчено основание насоса 13 и приемными отверстиями и фильтрующей сеткой 14, через которые жидкость из скважины поступает к первой ступени насоса.</w:t>
      </w:r>
    </w:p>
    <w:p w:rsidR="00EB5E0A" w:rsidRPr="0073214E" w:rsidRDefault="00282974">
      <w:pPr>
        <w:pStyle w:val="a3"/>
        <w:spacing w:before="1"/>
        <w:ind w:left="118" w:right="116" w:firstLine="707"/>
        <w:jc w:val="both"/>
        <w:rPr>
          <w:lang w:val="ru-RU"/>
        </w:rPr>
      </w:pPr>
      <w:r w:rsidRPr="0073214E">
        <w:rPr>
          <w:lang w:val="ru-RU"/>
        </w:rPr>
        <w:t>Верхний конец вала 9 установлен в радиально-упорном подшипнике скольжения 5, получившим название «пята» или «гидродинамическая пята», обеспечивающая восприятие осевой нагрузки, действующей на валу. Нижний конец вала 9 размещен на радиальном подшипнике скольжения 11, установленном в основании 13.</w:t>
      </w:r>
    </w:p>
    <w:p w:rsidR="00EB5E0A" w:rsidRPr="0073214E" w:rsidRDefault="00282974">
      <w:pPr>
        <w:pStyle w:val="a3"/>
        <w:spacing w:before="1"/>
        <w:ind w:left="118" w:right="112" w:firstLine="707"/>
        <w:jc w:val="both"/>
        <w:rPr>
          <w:lang w:val="ru-RU"/>
        </w:rPr>
      </w:pPr>
      <w:r w:rsidRPr="0073214E">
        <w:rPr>
          <w:lang w:val="ru-RU"/>
        </w:rPr>
        <w:t xml:space="preserve">Рабочие колеса 7 устанавливаются на валу на  продольной  призматической шпонке 10 по ходовой посадке и могут свободно перемещаться вдоль вала в пределах осевой направляющего аппарата. В дисках рабочих колес  с двух сторон по торцам запрессованы кольца (из текстолита и резины), которые с цилиндрическими буртиками направляющих аппаратов образуют </w:t>
      </w:r>
      <w:r w:rsidRPr="0073214E">
        <w:rPr>
          <w:i/>
          <w:lang w:val="ru-RU"/>
        </w:rPr>
        <w:t xml:space="preserve">осевые </w:t>
      </w:r>
      <w:r w:rsidRPr="0073214E">
        <w:rPr>
          <w:lang w:val="ru-RU"/>
        </w:rPr>
        <w:t xml:space="preserve">подшипники в каждой ступени. Таким образом, обеспечивается разгрузка вала насоса от осевых усилий, возникающих на рабочих колесах, с передачей его на корпус насоса. Кроме того, между рабочими колесами устанавливаются на валу латунные втулки, которые, вращаясь в ступицах направляющих аппаратов, исполняют роль </w:t>
      </w:r>
      <w:r w:rsidRPr="0073214E">
        <w:rPr>
          <w:i/>
          <w:lang w:val="ru-RU"/>
        </w:rPr>
        <w:t xml:space="preserve">радиальных </w:t>
      </w:r>
      <w:r w:rsidRPr="0073214E">
        <w:rPr>
          <w:lang w:val="ru-RU"/>
        </w:rPr>
        <w:t>подшипников вала</w:t>
      </w:r>
      <w:r w:rsidRPr="0073214E">
        <w:rPr>
          <w:spacing w:val="-18"/>
          <w:lang w:val="ru-RU"/>
        </w:rPr>
        <w:t xml:space="preserve"> </w:t>
      </w:r>
      <w:r w:rsidRPr="0073214E">
        <w:rPr>
          <w:lang w:val="ru-RU"/>
        </w:rPr>
        <w:t>насоса.</w:t>
      </w:r>
    </w:p>
    <w:p w:rsidR="00EB5E0A" w:rsidRPr="0073214E" w:rsidRDefault="00EB5E0A">
      <w:pPr>
        <w:pStyle w:val="a3"/>
        <w:spacing w:before="10"/>
        <w:rPr>
          <w:sz w:val="25"/>
          <w:lang w:val="ru-RU"/>
        </w:rPr>
      </w:pPr>
    </w:p>
    <w:p w:rsidR="00EB5E0A" w:rsidRPr="0073214E" w:rsidRDefault="00282974">
      <w:pPr>
        <w:pStyle w:val="a4"/>
        <w:numPr>
          <w:ilvl w:val="1"/>
          <w:numId w:val="7"/>
        </w:numPr>
        <w:tabs>
          <w:tab w:val="left" w:pos="1152"/>
        </w:tabs>
        <w:spacing w:before="1"/>
        <w:ind w:left="1151" w:hanging="325"/>
        <w:rPr>
          <w:sz w:val="26"/>
          <w:lang w:val="ru-RU"/>
        </w:rPr>
      </w:pPr>
      <w:r w:rsidRPr="0073214E">
        <w:rPr>
          <w:sz w:val="26"/>
          <w:lang w:val="ru-RU"/>
        </w:rPr>
        <w:t>.Погружной центробежный модульный насос типа</w:t>
      </w:r>
      <w:r w:rsidRPr="0073214E">
        <w:rPr>
          <w:spacing w:val="-20"/>
          <w:sz w:val="26"/>
          <w:lang w:val="ru-RU"/>
        </w:rPr>
        <w:t xml:space="preserve"> </w:t>
      </w:r>
      <w:r w:rsidRPr="0073214E">
        <w:rPr>
          <w:sz w:val="26"/>
          <w:lang w:val="ru-RU"/>
        </w:rPr>
        <w:t>ЭЦНМ</w:t>
      </w:r>
    </w:p>
    <w:p w:rsidR="00EB5E0A" w:rsidRPr="0073214E" w:rsidRDefault="00EB5E0A">
      <w:pPr>
        <w:pStyle w:val="a3"/>
        <w:spacing w:before="11"/>
        <w:rPr>
          <w:sz w:val="25"/>
          <w:lang w:val="ru-RU"/>
        </w:rPr>
      </w:pPr>
    </w:p>
    <w:p w:rsidR="00EB5E0A" w:rsidRPr="0073214E" w:rsidRDefault="00282974">
      <w:pPr>
        <w:pStyle w:val="a3"/>
        <w:tabs>
          <w:tab w:val="left" w:pos="1702"/>
          <w:tab w:val="left" w:pos="2962"/>
          <w:tab w:val="left" w:pos="4558"/>
          <w:tab w:val="left" w:pos="6533"/>
          <w:tab w:val="left" w:pos="8119"/>
          <w:tab w:val="left" w:pos="9060"/>
        </w:tabs>
        <w:ind w:left="118" w:right="113" w:firstLine="707"/>
        <w:rPr>
          <w:lang w:val="ru-RU"/>
        </w:rPr>
      </w:pPr>
      <w:r w:rsidRPr="0073214E">
        <w:rPr>
          <w:lang w:val="ru-RU"/>
        </w:rPr>
        <w:t>Погружной центробежный модульный насос разработан и создан для замены насоса типа ЭЦН, для улучшения его ремонтопригодности и более широкого использования принципа взаимозаменяемости узлов и агрегатов погружных</w:t>
      </w:r>
      <w:r w:rsidRPr="0073214E">
        <w:rPr>
          <w:lang w:val="ru-RU"/>
        </w:rPr>
        <w:tab/>
        <w:t>насосов.</w:t>
      </w:r>
      <w:r w:rsidRPr="0073214E">
        <w:rPr>
          <w:lang w:val="ru-RU"/>
        </w:rPr>
        <w:tab/>
        <w:t>Погружной</w:t>
      </w:r>
      <w:r w:rsidRPr="0073214E">
        <w:rPr>
          <w:lang w:val="ru-RU"/>
        </w:rPr>
        <w:tab/>
        <w:t>центробежный</w:t>
      </w:r>
      <w:r w:rsidRPr="0073214E">
        <w:rPr>
          <w:lang w:val="ru-RU"/>
        </w:rPr>
        <w:tab/>
        <w:t>модульный</w:t>
      </w:r>
      <w:r w:rsidRPr="0073214E">
        <w:rPr>
          <w:lang w:val="ru-RU"/>
        </w:rPr>
        <w:tab/>
        <w:t>насос</w:t>
      </w:r>
      <w:r w:rsidRPr="0073214E">
        <w:rPr>
          <w:lang w:val="ru-RU"/>
        </w:rPr>
        <w:tab/>
        <w:t>– высоконапорный многоступенчатый вертикального исполнения, секционный. Соединение секций насоса между собой, а также к электродвигателю и гидрозащите – фланцевое. Уплотнение соединений осуществляют резиновыми кольцами. Длины секций от 3000 до 5500 мм [2]</w:t>
      </w:r>
      <w:r w:rsidRPr="0073214E">
        <w:rPr>
          <w:spacing w:val="-13"/>
          <w:lang w:val="ru-RU"/>
        </w:rPr>
        <w:t xml:space="preserve"> </w:t>
      </w:r>
      <w:r w:rsidRPr="0073214E">
        <w:rPr>
          <w:lang w:val="ru-RU"/>
        </w:rPr>
        <w:t>.</w:t>
      </w:r>
    </w:p>
    <w:p w:rsidR="00EB5E0A" w:rsidRPr="0073214E" w:rsidRDefault="00282974">
      <w:pPr>
        <w:pStyle w:val="a3"/>
        <w:tabs>
          <w:tab w:val="left" w:pos="2839"/>
          <w:tab w:val="left" w:pos="5882"/>
          <w:tab w:val="left" w:pos="8049"/>
        </w:tabs>
        <w:spacing w:before="1"/>
        <w:ind w:left="118" w:right="113"/>
        <w:jc w:val="both"/>
        <w:rPr>
          <w:lang w:val="ru-RU"/>
        </w:rPr>
      </w:pPr>
      <w:r w:rsidRPr="0073214E">
        <w:rPr>
          <w:lang w:val="ru-RU"/>
        </w:rPr>
        <w:t>Насосы в зависимости от поперечного габарита подразделяются на группы: 4, 5, 5А, 6. Группа насоса условно определяет минимальный внутренний диаметр эксплутационной колонны скважины. Диаметры корпусов насосов: в группе 4 - 86 мм, в группе 5 – 92 мм, в группе 5А – 103 мм и в группе 6 – 114 мм . Технические</w:t>
      </w:r>
      <w:r w:rsidRPr="0073214E">
        <w:rPr>
          <w:lang w:val="ru-RU"/>
        </w:rPr>
        <w:tab/>
        <w:t>характеристики</w:t>
      </w:r>
      <w:r w:rsidRPr="0073214E">
        <w:rPr>
          <w:lang w:val="ru-RU"/>
        </w:rPr>
        <w:tab/>
        <w:t>насосов</w:t>
      </w:r>
      <w:r w:rsidRPr="0073214E">
        <w:rPr>
          <w:lang w:val="ru-RU"/>
        </w:rPr>
        <w:tab/>
        <w:t>обычного, коррозионностойкого,теплостойкого и коррозионно-теплостойкого исполнений одинаковы.</w:t>
      </w:r>
    </w:p>
    <w:p w:rsidR="00EB5E0A" w:rsidRPr="0073214E" w:rsidRDefault="00EB5E0A">
      <w:pPr>
        <w:jc w:val="both"/>
        <w:rPr>
          <w:lang w:val="ru-RU"/>
        </w:rPr>
        <w:sectPr w:rsidR="00EB5E0A" w:rsidRPr="0073214E">
          <w:footerReference w:type="even" r:id="rId16"/>
          <w:footerReference w:type="default" r:id="rId17"/>
          <w:pgSz w:w="11910" w:h="16840"/>
          <w:pgMar w:top="1040" w:right="1300" w:bottom="2240" w:left="1300" w:header="0" w:footer="2050" w:gutter="0"/>
          <w:pgNumType w:start="13"/>
          <w:cols w:space="720"/>
        </w:sectPr>
      </w:pPr>
    </w:p>
    <w:p w:rsidR="00EB5E0A" w:rsidRDefault="00282974">
      <w:pPr>
        <w:pStyle w:val="a3"/>
        <w:ind w:left="2861"/>
        <w:rPr>
          <w:sz w:val="20"/>
        </w:rPr>
      </w:pPr>
      <w:r>
        <w:rPr>
          <w:noProof/>
          <w:sz w:val="20"/>
          <w:lang w:val="ru-RU" w:eastAsia="ru-RU"/>
        </w:rPr>
        <w:lastRenderedPageBreak/>
        <w:drawing>
          <wp:inline distT="0" distB="0" distL="0" distR="0">
            <wp:extent cx="1757531" cy="7028307"/>
            <wp:effectExtent l="0" t="0" r="0" b="0"/>
            <wp:docPr id="3" name="image2.png" descr="ю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7531" cy="7028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E0A" w:rsidRDefault="00EB5E0A">
      <w:pPr>
        <w:pStyle w:val="a3"/>
        <w:spacing w:before="1"/>
        <w:rPr>
          <w:sz w:val="10"/>
        </w:rPr>
      </w:pPr>
    </w:p>
    <w:p w:rsidR="00EB5E0A" w:rsidRPr="0073214E" w:rsidRDefault="00282974">
      <w:pPr>
        <w:pStyle w:val="a3"/>
        <w:spacing w:before="89" w:line="298" w:lineRule="exact"/>
        <w:ind w:left="458"/>
        <w:rPr>
          <w:lang w:val="ru-RU"/>
        </w:rPr>
      </w:pPr>
      <w:r w:rsidRPr="0073214E">
        <w:rPr>
          <w:lang w:val="ru-RU"/>
        </w:rPr>
        <w:t>Рис.2.1.Насос типа ЭЦН</w:t>
      </w:r>
    </w:p>
    <w:p w:rsidR="00EB5E0A" w:rsidRPr="0073214E" w:rsidRDefault="00282974">
      <w:pPr>
        <w:pStyle w:val="a3"/>
        <w:ind w:left="1171" w:right="415" w:firstLine="65"/>
        <w:rPr>
          <w:lang w:val="ru-RU"/>
        </w:rPr>
      </w:pPr>
      <w:r w:rsidRPr="0073214E">
        <w:rPr>
          <w:lang w:val="ru-RU"/>
        </w:rPr>
        <w:t>1 – верхняя секция с ловильной головкой; 2 – нижняя секция; 3 – шлицевая муфта; 4 – опорная пята; 5 – корпус подшипника; 6 – направляющий аппарат; 7 – рабочее колесо; 8 – корпус; 9 – вал; 10 – шпонка; 11 – подшипник скольжения; 12 – защитная втулка; 13 – основание; 14 – сетка</w:t>
      </w:r>
      <w:r w:rsidRPr="0073214E">
        <w:rPr>
          <w:spacing w:val="-17"/>
          <w:lang w:val="ru-RU"/>
        </w:rPr>
        <w:t xml:space="preserve"> </w:t>
      </w:r>
      <w:r w:rsidRPr="0073214E">
        <w:rPr>
          <w:lang w:val="ru-RU"/>
        </w:rPr>
        <w:t>(фильтр);</w:t>
      </w:r>
    </w:p>
    <w:p w:rsidR="00EB5E0A" w:rsidRPr="0073214E" w:rsidRDefault="00282974">
      <w:pPr>
        <w:pStyle w:val="a3"/>
        <w:spacing w:before="1"/>
        <w:ind w:left="1235"/>
        <w:rPr>
          <w:lang w:val="ru-RU"/>
        </w:rPr>
      </w:pPr>
      <w:r w:rsidRPr="0073214E">
        <w:rPr>
          <w:lang w:val="ru-RU"/>
        </w:rPr>
        <w:t>15 – приводная муфта.</w:t>
      </w:r>
    </w:p>
    <w:p w:rsidR="00EB5E0A" w:rsidRPr="0073214E" w:rsidRDefault="00EB5E0A">
      <w:pPr>
        <w:rPr>
          <w:lang w:val="ru-RU"/>
        </w:rPr>
        <w:sectPr w:rsidR="00EB5E0A" w:rsidRPr="0073214E">
          <w:pgSz w:w="11910" w:h="16840"/>
          <w:pgMar w:top="1120" w:right="1680" w:bottom="2020" w:left="1680" w:header="0" w:footer="1824" w:gutter="0"/>
          <w:cols w:space="720"/>
        </w:sectPr>
      </w:pPr>
    </w:p>
    <w:p w:rsidR="00EB5E0A" w:rsidRPr="0073214E" w:rsidRDefault="00282974">
      <w:pPr>
        <w:pStyle w:val="a3"/>
        <w:spacing w:before="67"/>
        <w:ind w:left="826"/>
        <w:rPr>
          <w:lang w:val="ru-RU"/>
        </w:rPr>
      </w:pPr>
      <w:r w:rsidRPr="0073214E">
        <w:rPr>
          <w:lang w:val="ru-RU"/>
        </w:rPr>
        <w:lastRenderedPageBreak/>
        <w:t xml:space="preserve">Конструктивно   насос  состоит,  рис.2.2,   из   </w:t>
      </w:r>
      <w:r w:rsidRPr="0073214E">
        <w:rPr>
          <w:i/>
          <w:lang w:val="ru-RU"/>
        </w:rPr>
        <w:t xml:space="preserve">входного  </w:t>
      </w:r>
      <w:r w:rsidRPr="0073214E">
        <w:rPr>
          <w:lang w:val="ru-RU"/>
        </w:rPr>
        <w:t>модуля,  модулей-</w:t>
      </w:r>
    </w:p>
    <w:p w:rsidR="00EB5E0A" w:rsidRPr="0073214E" w:rsidRDefault="00282974">
      <w:pPr>
        <w:spacing w:before="1"/>
        <w:ind w:left="118"/>
        <w:jc w:val="both"/>
        <w:rPr>
          <w:sz w:val="26"/>
          <w:lang w:val="ru-RU"/>
        </w:rPr>
      </w:pPr>
      <w:r w:rsidRPr="0073214E">
        <w:rPr>
          <w:i/>
          <w:sz w:val="26"/>
          <w:lang w:val="ru-RU"/>
        </w:rPr>
        <w:t>секций</w:t>
      </w:r>
      <w:r w:rsidRPr="0073214E">
        <w:rPr>
          <w:sz w:val="26"/>
          <w:lang w:val="ru-RU"/>
        </w:rPr>
        <w:t>, модуля-</w:t>
      </w:r>
      <w:r w:rsidRPr="0073214E">
        <w:rPr>
          <w:i/>
          <w:sz w:val="26"/>
          <w:lang w:val="ru-RU"/>
        </w:rPr>
        <w:t>головки</w:t>
      </w:r>
      <w:r w:rsidRPr="0073214E">
        <w:rPr>
          <w:sz w:val="26"/>
          <w:lang w:val="ru-RU"/>
        </w:rPr>
        <w:t>, обратного и сливного клапанов.</w:t>
      </w:r>
    </w:p>
    <w:p w:rsidR="00EB5E0A" w:rsidRPr="0073214E" w:rsidRDefault="00282974">
      <w:pPr>
        <w:pStyle w:val="a3"/>
        <w:spacing w:before="1"/>
        <w:ind w:left="118" w:right="119" w:firstLine="708"/>
        <w:jc w:val="both"/>
        <w:rPr>
          <w:lang w:val="ru-RU"/>
        </w:rPr>
      </w:pPr>
      <w:r w:rsidRPr="0073214E">
        <w:rPr>
          <w:i/>
          <w:lang w:val="ru-RU"/>
        </w:rPr>
        <w:t xml:space="preserve">Входной </w:t>
      </w:r>
      <w:r w:rsidRPr="0073214E">
        <w:rPr>
          <w:lang w:val="ru-RU"/>
        </w:rPr>
        <w:t>модуль, рис.2.3., представляет собой основание 1 с отверстиями для прохода пластовой жидкости внутрь насоса, защищенной сеткой 4 и двух фланцевых соединений по торцам. Внутри основания 1 на втулках   подшипника</w:t>
      </w:r>
    </w:p>
    <w:p w:rsidR="00EB5E0A" w:rsidRPr="0073214E" w:rsidRDefault="00282974">
      <w:pPr>
        <w:pStyle w:val="a3"/>
        <w:ind w:left="118" w:right="117"/>
        <w:jc w:val="both"/>
        <w:rPr>
          <w:lang w:val="ru-RU"/>
        </w:rPr>
      </w:pPr>
      <w:r w:rsidRPr="0073214E">
        <w:rPr>
          <w:lang w:val="ru-RU"/>
        </w:rPr>
        <w:t>3 размещается вал 2 с защитными втулками 5, шлицевой муфтой 6 для соединения вала модуля с валом гидрозащиты. При помощи шпилек модуль верхним концом соединяется с модулем –секцией, а нижним концом к гидрозащите электродвигателя.</w:t>
      </w:r>
    </w:p>
    <w:p w:rsidR="00EB5E0A" w:rsidRPr="0073214E" w:rsidRDefault="00282974">
      <w:pPr>
        <w:pStyle w:val="a3"/>
        <w:spacing w:before="2"/>
        <w:ind w:left="118" w:right="116" w:firstLine="707"/>
        <w:jc w:val="both"/>
        <w:rPr>
          <w:lang w:val="ru-RU"/>
        </w:rPr>
      </w:pPr>
      <w:r w:rsidRPr="0073214E">
        <w:rPr>
          <w:lang w:val="ru-RU"/>
        </w:rPr>
        <w:t>Модуль-</w:t>
      </w:r>
      <w:r w:rsidRPr="0073214E">
        <w:rPr>
          <w:i/>
          <w:lang w:val="ru-RU"/>
        </w:rPr>
        <w:t>секция</w:t>
      </w:r>
      <w:r w:rsidRPr="0073214E">
        <w:rPr>
          <w:lang w:val="ru-RU"/>
        </w:rPr>
        <w:t>, рис.2.4., состоит из корпуса 8, вала 2, пакета ступеней (рабочих колес 7 и направляющих аппаратов 6), верхней осевой опоры 3, верхнего радиального подшипника 4, нижнего подшипника 9. На верхнюю часть корпуса 8 навинчена головка 1 с фланцевым соединением в верхней части. В нижнюю часть корпуса ввинчено основание 11 с фланцевым соединением в нижней части и двумя ребрами 10 для прокладки, крепления и защиты плоского кабеля от механических повреждений. Вал 2 с двух концов имеет шлицы для соединений посредством шлицевых муфт к валу входного модуля и валов других модулей-секций. Валы модулей-секций всех групп насосов, имеющих одинаковые длины корпусов (2, 3 и 5 м), унифицированы по длине.</w:t>
      </w:r>
    </w:p>
    <w:p w:rsidR="00EB5E0A" w:rsidRPr="0073214E" w:rsidRDefault="00282974">
      <w:pPr>
        <w:pStyle w:val="a3"/>
        <w:ind w:left="118" w:right="114" w:firstLine="707"/>
        <w:jc w:val="both"/>
        <w:rPr>
          <w:lang w:val="ru-RU"/>
        </w:rPr>
      </w:pPr>
      <w:r w:rsidRPr="0073214E">
        <w:rPr>
          <w:lang w:val="ru-RU"/>
        </w:rPr>
        <w:t>Модуль-</w:t>
      </w:r>
      <w:r w:rsidRPr="0073214E">
        <w:rPr>
          <w:i/>
          <w:lang w:val="ru-RU"/>
        </w:rPr>
        <w:t>головка</w:t>
      </w:r>
      <w:r w:rsidRPr="0073214E">
        <w:rPr>
          <w:lang w:val="ru-RU"/>
        </w:rPr>
        <w:t>, рис.2.5, состоит из корпуса 1, с одной стороны которого имеется коническая резьба для соединения с обратным клапаном или насосно- компрессорными трубами, с другой стороны – фланец для соединения с модулем-секцией. На наружной поверхности корпуса посредством болтов прикреплены ребра 2 для прокладки и защиты кабеля. Модуль-головки насосов группы 5 и 5А имеют резьбу муфты насосно-компрессорной трубы «гладкой», диаметром 73 мм, а модуль-головки насосов группы 6 имеют два исполнения с резьбой муфты 73 и 89 мм гладких труб.</w:t>
      </w:r>
    </w:p>
    <w:p w:rsidR="00EB5E0A" w:rsidRPr="0073214E" w:rsidRDefault="00EB5E0A">
      <w:pPr>
        <w:pStyle w:val="a3"/>
        <w:spacing w:before="3"/>
        <w:rPr>
          <w:lang w:val="ru-RU"/>
        </w:rPr>
      </w:pPr>
    </w:p>
    <w:p w:rsidR="00EB5E0A" w:rsidRPr="0073214E" w:rsidRDefault="00282974">
      <w:pPr>
        <w:pStyle w:val="a4"/>
        <w:numPr>
          <w:ilvl w:val="1"/>
          <w:numId w:val="7"/>
        </w:numPr>
        <w:tabs>
          <w:tab w:val="left" w:pos="1164"/>
        </w:tabs>
        <w:ind w:left="1416" w:right="2443" w:hanging="578"/>
        <w:rPr>
          <w:sz w:val="26"/>
          <w:lang w:val="ru-RU"/>
        </w:rPr>
      </w:pPr>
      <w:r w:rsidRPr="0073214E">
        <w:rPr>
          <w:sz w:val="26"/>
          <w:lang w:val="ru-RU"/>
        </w:rPr>
        <w:t>.Погружной центробежный насос с двухопорными рабочими</w:t>
      </w:r>
      <w:r w:rsidRPr="0073214E">
        <w:rPr>
          <w:spacing w:val="57"/>
          <w:sz w:val="26"/>
          <w:lang w:val="ru-RU"/>
        </w:rPr>
        <w:t xml:space="preserve"> </w:t>
      </w:r>
      <w:r w:rsidRPr="0073214E">
        <w:rPr>
          <w:sz w:val="26"/>
          <w:lang w:val="ru-RU"/>
        </w:rPr>
        <w:t>ступенями</w:t>
      </w:r>
    </w:p>
    <w:p w:rsidR="00EB5E0A" w:rsidRPr="0073214E" w:rsidRDefault="00EB5E0A">
      <w:pPr>
        <w:pStyle w:val="a3"/>
        <w:spacing w:before="10"/>
        <w:rPr>
          <w:sz w:val="25"/>
          <w:lang w:val="ru-RU"/>
        </w:rPr>
      </w:pPr>
    </w:p>
    <w:p w:rsidR="00EB5E0A" w:rsidRPr="0073214E" w:rsidRDefault="00282974">
      <w:pPr>
        <w:pStyle w:val="a3"/>
        <w:ind w:left="118" w:right="115" w:firstLine="720"/>
        <w:jc w:val="both"/>
        <w:rPr>
          <w:lang w:val="ru-RU"/>
        </w:rPr>
      </w:pPr>
      <w:r w:rsidRPr="0073214E">
        <w:rPr>
          <w:lang w:val="ru-RU"/>
        </w:rPr>
        <w:t xml:space="preserve">Погружные центробежные электронасосы ОАО «Лемаз» модульного исполнения, получившие обозначение </w:t>
      </w:r>
      <w:r>
        <w:t>II</w:t>
      </w:r>
      <w:r w:rsidRPr="0073214E">
        <w:rPr>
          <w:lang w:val="ru-RU"/>
        </w:rPr>
        <w:t xml:space="preserve"> ЭЦН5-50 и название «повышенной долговечности», предназначены для подъема пластовой жидкости из нефтяных скважин с внутренним диаметром обсадной колонны не менее 121,7 мм при наличии осложняющих факторов. Насосы могут поставляться  в  стандартном или в одном из резистивных исполнений в зависимости от условий  эксплуатации. Насос – центробежный секционный (модульный) многоступенчатый, состоит (рис.2.6.) из набора модулей-секций и входного модуля   (или   газосепаратора).   Тип   соединения   «модулей-секций»   (МС)    –</w:t>
      </w:r>
    </w:p>
    <w:p w:rsidR="00EB5E0A" w:rsidRPr="0073214E" w:rsidRDefault="00282974">
      <w:pPr>
        <w:pStyle w:val="a3"/>
        <w:spacing w:line="298" w:lineRule="exact"/>
        <w:ind w:left="118"/>
        <w:jc w:val="both"/>
        <w:rPr>
          <w:lang w:val="ru-RU"/>
        </w:rPr>
      </w:pPr>
      <w:r w:rsidRPr="0073214E">
        <w:rPr>
          <w:lang w:val="ru-RU"/>
        </w:rPr>
        <w:t>«фланец-корпус»</w:t>
      </w:r>
      <w:r w:rsidRPr="0073214E">
        <w:rPr>
          <w:spacing w:val="56"/>
          <w:lang w:val="ru-RU"/>
        </w:rPr>
        <w:t xml:space="preserve"> </w:t>
      </w:r>
      <w:r w:rsidRPr="0073214E">
        <w:rPr>
          <w:lang w:val="ru-RU"/>
        </w:rPr>
        <w:t>.</w:t>
      </w:r>
    </w:p>
    <w:p w:rsidR="00EB5E0A" w:rsidRPr="0073214E" w:rsidRDefault="00282974">
      <w:pPr>
        <w:pStyle w:val="a3"/>
        <w:spacing w:before="1"/>
        <w:ind w:left="118" w:right="116" w:firstLine="719"/>
        <w:jc w:val="both"/>
        <w:rPr>
          <w:lang w:val="ru-RU"/>
        </w:rPr>
      </w:pPr>
      <w:r w:rsidRPr="0073214E">
        <w:rPr>
          <w:lang w:val="ru-RU"/>
        </w:rPr>
        <w:t>Верхняя модуль-секция имеет встроенную ловильную головку. Имеется вариант модуль-секции со встроенной приемной сеткой. Ступень насоса двухопорная, с увеличенной площадью радиальных и осевых опор и  улучшенной защитой от проникновения механических частиц в зоны</w:t>
      </w:r>
      <w:r w:rsidRPr="0073214E">
        <w:rPr>
          <w:spacing w:val="-27"/>
          <w:lang w:val="ru-RU"/>
        </w:rPr>
        <w:t xml:space="preserve"> </w:t>
      </w:r>
      <w:r w:rsidRPr="0073214E">
        <w:rPr>
          <w:lang w:val="ru-RU"/>
        </w:rPr>
        <w:t>трения.</w:t>
      </w:r>
    </w:p>
    <w:p w:rsidR="00EB5E0A" w:rsidRPr="0073214E" w:rsidRDefault="00EB5E0A">
      <w:pPr>
        <w:jc w:val="both"/>
        <w:rPr>
          <w:lang w:val="ru-RU"/>
        </w:rPr>
        <w:sectPr w:rsidR="00EB5E0A" w:rsidRPr="0073214E">
          <w:pgSz w:w="11910" w:h="16840"/>
          <w:pgMar w:top="1040" w:right="1300" w:bottom="2200" w:left="1300" w:header="0" w:footer="2050" w:gutter="0"/>
          <w:cols w:space="720"/>
        </w:sectPr>
      </w:pPr>
    </w:p>
    <w:p w:rsidR="00EB5E0A" w:rsidRDefault="00282974">
      <w:pPr>
        <w:pStyle w:val="a3"/>
        <w:ind w:left="2671"/>
        <w:rPr>
          <w:sz w:val="20"/>
        </w:rPr>
      </w:pPr>
      <w:r>
        <w:rPr>
          <w:noProof/>
          <w:sz w:val="20"/>
          <w:lang w:val="ru-RU" w:eastAsia="ru-RU"/>
        </w:rPr>
        <w:lastRenderedPageBreak/>
        <w:drawing>
          <wp:inline distT="0" distB="0" distL="0" distR="0">
            <wp:extent cx="2036693" cy="7977568"/>
            <wp:effectExtent l="0" t="0" r="0" b="0"/>
            <wp:docPr id="5" name="image3.png" descr="ю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6693" cy="7977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E0A" w:rsidRDefault="00EB5E0A">
      <w:pPr>
        <w:pStyle w:val="a3"/>
        <w:spacing w:before="4"/>
        <w:rPr>
          <w:sz w:val="15"/>
        </w:rPr>
      </w:pPr>
    </w:p>
    <w:p w:rsidR="00EB5E0A" w:rsidRPr="0073214E" w:rsidRDefault="00282974">
      <w:pPr>
        <w:pStyle w:val="a3"/>
        <w:spacing w:before="88"/>
        <w:ind w:left="446"/>
        <w:rPr>
          <w:lang w:val="ru-RU"/>
        </w:rPr>
      </w:pPr>
      <w:r w:rsidRPr="0073214E">
        <w:rPr>
          <w:lang w:val="ru-RU"/>
        </w:rPr>
        <w:t>Рис. 2.2. Насос погружной модульный типа ЭЦНМ</w:t>
      </w:r>
    </w:p>
    <w:p w:rsidR="00EB5E0A" w:rsidRPr="0073214E" w:rsidRDefault="00282974">
      <w:pPr>
        <w:pStyle w:val="a3"/>
        <w:ind w:left="1360"/>
        <w:rPr>
          <w:lang w:val="ru-RU"/>
        </w:rPr>
      </w:pPr>
      <w:r w:rsidRPr="0073214E">
        <w:rPr>
          <w:lang w:val="ru-RU"/>
        </w:rPr>
        <w:t>1 – модуль-головка; 2 – модуль секция; 3 – модуль входной.</w:t>
      </w:r>
    </w:p>
    <w:p w:rsidR="00EB5E0A" w:rsidRPr="0073214E" w:rsidRDefault="00EB5E0A">
      <w:pPr>
        <w:rPr>
          <w:lang w:val="ru-RU"/>
        </w:rPr>
        <w:sectPr w:rsidR="00EB5E0A" w:rsidRPr="0073214E">
          <w:pgSz w:w="11910" w:h="16840"/>
          <w:pgMar w:top="1120" w:right="1680" w:bottom="2200" w:left="1680" w:header="0" w:footer="1824" w:gutter="0"/>
          <w:cols w:space="720"/>
        </w:sectPr>
      </w:pPr>
    </w:p>
    <w:p w:rsidR="00EB5E0A" w:rsidRDefault="00282974">
      <w:pPr>
        <w:pStyle w:val="a3"/>
        <w:ind w:left="1122"/>
        <w:rPr>
          <w:sz w:val="20"/>
        </w:rPr>
      </w:pPr>
      <w:r>
        <w:rPr>
          <w:noProof/>
          <w:sz w:val="20"/>
          <w:lang w:val="ru-RU" w:eastAsia="ru-RU"/>
        </w:rPr>
        <w:lastRenderedPageBreak/>
        <w:drawing>
          <wp:inline distT="0" distB="0" distL="0" distR="0">
            <wp:extent cx="4376502" cy="6208776"/>
            <wp:effectExtent l="0" t="0" r="0" b="0"/>
            <wp:docPr id="7" name="image4.png" descr="ю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6502" cy="6208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E0A" w:rsidRDefault="00EB5E0A">
      <w:pPr>
        <w:pStyle w:val="a3"/>
        <w:spacing w:before="5"/>
        <w:rPr>
          <w:sz w:val="12"/>
        </w:rPr>
      </w:pPr>
    </w:p>
    <w:p w:rsidR="00EB5E0A" w:rsidRPr="0073214E" w:rsidRDefault="00282974">
      <w:pPr>
        <w:pStyle w:val="a3"/>
        <w:tabs>
          <w:tab w:val="left" w:pos="4195"/>
          <w:tab w:val="left" w:pos="5249"/>
        </w:tabs>
        <w:spacing w:before="88"/>
        <w:ind w:left="1157" w:right="1231" w:hanging="1040"/>
        <w:rPr>
          <w:lang w:val="ru-RU"/>
        </w:rPr>
      </w:pPr>
      <w:r w:rsidRPr="0073214E">
        <w:rPr>
          <w:lang w:val="ru-RU"/>
        </w:rPr>
        <w:t>Рис. 2.3. Входной</w:t>
      </w:r>
      <w:r w:rsidRPr="0073214E">
        <w:rPr>
          <w:spacing w:val="-5"/>
          <w:lang w:val="ru-RU"/>
        </w:rPr>
        <w:t xml:space="preserve"> </w:t>
      </w:r>
      <w:r w:rsidRPr="0073214E">
        <w:rPr>
          <w:lang w:val="ru-RU"/>
        </w:rPr>
        <w:t>модуль</w:t>
      </w:r>
      <w:r w:rsidRPr="0073214E">
        <w:rPr>
          <w:spacing w:val="-1"/>
          <w:lang w:val="ru-RU"/>
        </w:rPr>
        <w:t xml:space="preserve"> </w:t>
      </w:r>
      <w:r w:rsidRPr="0073214E">
        <w:rPr>
          <w:lang w:val="ru-RU"/>
        </w:rPr>
        <w:t>насоса</w:t>
      </w:r>
      <w:r w:rsidRPr="0073214E">
        <w:rPr>
          <w:lang w:val="ru-RU"/>
        </w:rPr>
        <w:tab/>
        <w:t>Рис. 2.4.</w:t>
      </w:r>
      <w:r w:rsidRPr="0073214E">
        <w:rPr>
          <w:spacing w:val="-5"/>
          <w:lang w:val="ru-RU"/>
        </w:rPr>
        <w:t xml:space="preserve"> </w:t>
      </w:r>
      <w:r w:rsidRPr="0073214E">
        <w:rPr>
          <w:lang w:val="ru-RU"/>
        </w:rPr>
        <w:t>Модуль-секция</w:t>
      </w:r>
      <w:r w:rsidRPr="0073214E">
        <w:rPr>
          <w:spacing w:val="-2"/>
          <w:lang w:val="ru-RU"/>
        </w:rPr>
        <w:t xml:space="preserve"> </w:t>
      </w:r>
      <w:r w:rsidRPr="0073214E">
        <w:rPr>
          <w:lang w:val="ru-RU"/>
        </w:rPr>
        <w:t>насоса</w:t>
      </w:r>
      <w:r w:rsidRPr="0073214E">
        <w:rPr>
          <w:w w:val="99"/>
          <w:lang w:val="ru-RU"/>
        </w:rPr>
        <w:t xml:space="preserve"> </w:t>
      </w:r>
      <w:r w:rsidRPr="0073214E">
        <w:rPr>
          <w:lang w:val="ru-RU"/>
        </w:rPr>
        <w:t>ЭЦНМ</w:t>
      </w:r>
      <w:r w:rsidRPr="0073214E">
        <w:rPr>
          <w:lang w:val="ru-RU"/>
        </w:rPr>
        <w:tab/>
      </w:r>
      <w:r w:rsidRPr="0073214E">
        <w:rPr>
          <w:lang w:val="ru-RU"/>
        </w:rPr>
        <w:tab/>
        <w:t>ЭЦНМ</w:t>
      </w:r>
    </w:p>
    <w:p w:rsidR="00EB5E0A" w:rsidRPr="0073214E" w:rsidRDefault="00282974">
      <w:pPr>
        <w:pStyle w:val="a3"/>
        <w:tabs>
          <w:tab w:val="left" w:pos="5090"/>
        </w:tabs>
        <w:ind w:left="1090"/>
        <w:rPr>
          <w:lang w:val="ru-RU"/>
        </w:rPr>
      </w:pPr>
      <w:r w:rsidRPr="0073214E">
        <w:rPr>
          <w:lang w:val="ru-RU"/>
        </w:rPr>
        <w:t>1 – основание; 2</w:t>
      </w:r>
      <w:r w:rsidRPr="0073214E">
        <w:rPr>
          <w:spacing w:val="-4"/>
          <w:lang w:val="ru-RU"/>
        </w:rPr>
        <w:t xml:space="preserve"> </w:t>
      </w:r>
      <w:r w:rsidRPr="0073214E">
        <w:rPr>
          <w:lang w:val="ru-RU"/>
        </w:rPr>
        <w:t>–</w:t>
      </w:r>
      <w:r w:rsidRPr="0073214E">
        <w:rPr>
          <w:spacing w:val="-2"/>
          <w:lang w:val="ru-RU"/>
        </w:rPr>
        <w:t xml:space="preserve"> </w:t>
      </w:r>
      <w:r w:rsidRPr="0073214E">
        <w:rPr>
          <w:lang w:val="ru-RU"/>
        </w:rPr>
        <w:t>вал;</w:t>
      </w:r>
      <w:r w:rsidRPr="0073214E">
        <w:rPr>
          <w:lang w:val="ru-RU"/>
        </w:rPr>
        <w:tab/>
        <w:t>1 – головка; 2 –</w:t>
      </w:r>
      <w:r w:rsidRPr="0073214E">
        <w:rPr>
          <w:spacing w:val="-8"/>
          <w:lang w:val="ru-RU"/>
        </w:rPr>
        <w:t xml:space="preserve"> </w:t>
      </w:r>
      <w:r w:rsidRPr="0073214E">
        <w:rPr>
          <w:lang w:val="ru-RU"/>
        </w:rPr>
        <w:t>вал;</w:t>
      </w:r>
    </w:p>
    <w:p w:rsidR="00EB5E0A" w:rsidRDefault="00282974">
      <w:pPr>
        <w:pStyle w:val="a4"/>
        <w:numPr>
          <w:ilvl w:val="0"/>
          <w:numId w:val="4"/>
        </w:numPr>
        <w:tabs>
          <w:tab w:val="left" w:pos="1287"/>
          <w:tab w:val="left" w:pos="5121"/>
        </w:tabs>
        <w:spacing w:line="298" w:lineRule="exact"/>
        <w:ind w:firstLine="0"/>
        <w:rPr>
          <w:sz w:val="26"/>
        </w:rPr>
      </w:pPr>
      <w:r>
        <w:rPr>
          <w:sz w:val="26"/>
        </w:rPr>
        <w:t>–</w:t>
      </w:r>
      <w:r>
        <w:rPr>
          <w:spacing w:val="-4"/>
          <w:sz w:val="26"/>
        </w:rPr>
        <w:t xml:space="preserve"> </w:t>
      </w:r>
      <w:r>
        <w:rPr>
          <w:sz w:val="26"/>
        </w:rPr>
        <w:t>втулка</w:t>
      </w:r>
      <w:r>
        <w:rPr>
          <w:spacing w:val="-4"/>
          <w:sz w:val="26"/>
        </w:rPr>
        <w:t xml:space="preserve"> </w:t>
      </w:r>
      <w:r>
        <w:rPr>
          <w:sz w:val="26"/>
        </w:rPr>
        <w:t>подшипника;</w:t>
      </w:r>
      <w:r>
        <w:rPr>
          <w:sz w:val="26"/>
        </w:rPr>
        <w:tab/>
        <w:t>3 – опора; 4 –</w:t>
      </w:r>
      <w:r>
        <w:rPr>
          <w:spacing w:val="-5"/>
          <w:sz w:val="26"/>
        </w:rPr>
        <w:t xml:space="preserve"> </w:t>
      </w:r>
      <w:r>
        <w:rPr>
          <w:sz w:val="26"/>
        </w:rPr>
        <w:t>верхний</w:t>
      </w:r>
    </w:p>
    <w:p w:rsidR="00EB5E0A" w:rsidRPr="0073214E" w:rsidRDefault="00282974">
      <w:pPr>
        <w:pStyle w:val="a4"/>
        <w:numPr>
          <w:ilvl w:val="0"/>
          <w:numId w:val="4"/>
        </w:numPr>
        <w:tabs>
          <w:tab w:val="left" w:pos="1287"/>
          <w:tab w:val="left" w:pos="5107"/>
        </w:tabs>
        <w:ind w:right="1203" w:firstLine="0"/>
        <w:rPr>
          <w:sz w:val="26"/>
          <w:lang w:val="ru-RU"/>
        </w:rPr>
      </w:pPr>
      <w:r w:rsidRPr="0073214E">
        <w:rPr>
          <w:sz w:val="26"/>
          <w:lang w:val="ru-RU"/>
        </w:rPr>
        <w:t>– сетка; 5</w:t>
      </w:r>
      <w:r w:rsidRPr="0073214E">
        <w:rPr>
          <w:spacing w:val="-2"/>
          <w:sz w:val="26"/>
          <w:lang w:val="ru-RU"/>
        </w:rPr>
        <w:t xml:space="preserve"> </w:t>
      </w:r>
      <w:r w:rsidRPr="0073214E">
        <w:rPr>
          <w:sz w:val="26"/>
          <w:lang w:val="ru-RU"/>
        </w:rPr>
        <w:t>–</w:t>
      </w:r>
      <w:r w:rsidRPr="0073214E">
        <w:rPr>
          <w:spacing w:val="1"/>
          <w:sz w:val="26"/>
          <w:lang w:val="ru-RU"/>
        </w:rPr>
        <w:t xml:space="preserve"> </w:t>
      </w:r>
      <w:r w:rsidRPr="0073214E">
        <w:rPr>
          <w:sz w:val="26"/>
          <w:lang w:val="ru-RU"/>
        </w:rPr>
        <w:t>защитная</w:t>
      </w:r>
      <w:r w:rsidRPr="0073214E">
        <w:rPr>
          <w:sz w:val="26"/>
          <w:lang w:val="ru-RU"/>
        </w:rPr>
        <w:tab/>
        <w:t>подшипник; 5</w:t>
      </w:r>
      <w:r w:rsidRPr="0073214E">
        <w:rPr>
          <w:spacing w:val="-4"/>
          <w:sz w:val="26"/>
          <w:lang w:val="ru-RU"/>
        </w:rPr>
        <w:t xml:space="preserve"> </w:t>
      </w:r>
      <w:r w:rsidRPr="0073214E">
        <w:rPr>
          <w:sz w:val="26"/>
          <w:lang w:val="ru-RU"/>
        </w:rPr>
        <w:t>–</w:t>
      </w:r>
      <w:r w:rsidRPr="0073214E">
        <w:rPr>
          <w:spacing w:val="1"/>
          <w:sz w:val="26"/>
          <w:lang w:val="ru-RU"/>
        </w:rPr>
        <w:t xml:space="preserve"> </w:t>
      </w:r>
      <w:r w:rsidRPr="0073214E">
        <w:rPr>
          <w:sz w:val="26"/>
          <w:lang w:val="ru-RU"/>
        </w:rPr>
        <w:t>кольцо</w:t>
      </w:r>
      <w:r w:rsidRPr="0073214E">
        <w:rPr>
          <w:w w:val="99"/>
          <w:sz w:val="26"/>
          <w:lang w:val="ru-RU"/>
        </w:rPr>
        <w:t xml:space="preserve"> </w:t>
      </w:r>
      <w:r w:rsidRPr="0073214E">
        <w:rPr>
          <w:sz w:val="26"/>
          <w:lang w:val="ru-RU"/>
        </w:rPr>
        <w:t>втулка; 6 –</w:t>
      </w:r>
      <w:r w:rsidRPr="0073214E">
        <w:rPr>
          <w:spacing w:val="-4"/>
          <w:sz w:val="26"/>
          <w:lang w:val="ru-RU"/>
        </w:rPr>
        <w:t xml:space="preserve"> </w:t>
      </w:r>
      <w:r w:rsidRPr="0073214E">
        <w:rPr>
          <w:sz w:val="26"/>
          <w:lang w:val="ru-RU"/>
        </w:rPr>
        <w:t>шлицевая</w:t>
      </w:r>
      <w:r w:rsidRPr="0073214E">
        <w:rPr>
          <w:spacing w:val="-2"/>
          <w:sz w:val="26"/>
          <w:lang w:val="ru-RU"/>
        </w:rPr>
        <w:t xml:space="preserve"> </w:t>
      </w:r>
      <w:r w:rsidRPr="0073214E">
        <w:rPr>
          <w:sz w:val="26"/>
          <w:lang w:val="ru-RU"/>
        </w:rPr>
        <w:t>муфта</w:t>
      </w:r>
      <w:r w:rsidRPr="0073214E">
        <w:rPr>
          <w:sz w:val="26"/>
          <w:lang w:val="ru-RU"/>
        </w:rPr>
        <w:tab/>
        <w:t>6 –</w:t>
      </w:r>
      <w:r w:rsidRPr="0073214E">
        <w:rPr>
          <w:spacing w:val="-10"/>
          <w:sz w:val="26"/>
          <w:lang w:val="ru-RU"/>
        </w:rPr>
        <w:t xml:space="preserve"> </w:t>
      </w:r>
      <w:r w:rsidRPr="0073214E">
        <w:rPr>
          <w:sz w:val="26"/>
          <w:lang w:val="ru-RU"/>
        </w:rPr>
        <w:t>направляющий</w:t>
      </w:r>
    </w:p>
    <w:p w:rsidR="00EB5E0A" w:rsidRPr="0073214E" w:rsidRDefault="00282974">
      <w:pPr>
        <w:pStyle w:val="a3"/>
        <w:ind w:left="5122" w:right="1523"/>
        <w:rPr>
          <w:lang w:val="ru-RU"/>
        </w:rPr>
      </w:pPr>
      <w:r w:rsidRPr="0073214E">
        <w:rPr>
          <w:lang w:val="ru-RU"/>
        </w:rPr>
        <w:t>аппарат; 7 – рабочее колесо; 8 – корпус;</w:t>
      </w:r>
    </w:p>
    <w:p w:rsidR="00EB5E0A" w:rsidRPr="0073214E" w:rsidRDefault="00282974">
      <w:pPr>
        <w:pStyle w:val="a3"/>
        <w:ind w:left="5057" w:right="1165"/>
        <w:rPr>
          <w:lang w:val="ru-RU"/>
        </w:rPr>
      </w:pPr>
      <w:r w:rsidRPr="0073214E">
        <w:rPr>
          <w:lang w:val="ru-RU"/>
        </w:rPr>
        <w:t>9 – нижний подшипник; 10 – ребро;</w:t>
      </w:r>
    </w:p>
    <w:p w:rsidR="00EB5E0A" w:rsidRDefault="00282974">
      <w:pPr>
        <w:pStyle w:val="a3"/>
        <w:spacing w:before="2"/>
        <w:ind w:left="5057"/>
      </w:pPr>
      <w:r>
        <w:t>11–</w:t>
      </w:r>
      <w:r>
        <w:rPr>
          <w:spacing w:val="61"/>
        </w:rPr>
        <w:t xml:space="preserve"> </w:t>
      </w:r>
      <w:r>
        <w:t>основание.</w:t>
      </w:r>
    </w:p>
    <w:p w:rsidR="00EB5E0A" w:rsidRDefault="00EB5E0A">
      <w:pPr>
        <w:sectPr w:rsidR="00EB5E0A">
          <w:footerReference w:type="even" r:id="rId21"/>
          <w:pgSz w:w="11910" w:h="16840"/>
          <w:pgMar w:top="1120" w:right="1680" w:bottom="2080" w:left="1300" w:header="0" w:footer="1892" w:gutter="0"/>
          <w:pgNumType w:start="16"/>
          <w:cols w:space="720"/>
        </w:sectPr>
      </w:pPr>
    </w:p>
    <w:p w:rsidR="00EB5E0A" w:rsidRDefault="00282974">
      <w:pPr>
        <w:pStyle w:val="a3"/>
        <w:ind w:left="3181"/>
        <w:rPr>
          <w:sz w:val="20"/>
        </w:rPr>
      </w:pPr>
      <w:r>
        <w:rPr>
          <w:noProof/>
          <w:sz w:val="20"/>
          <w:lang w:val="ru-RU" w:eastAsia="ru-RU"/>
        </w:rPr>
        <w:lastRenderedPageBreak/>
        <w:drawing>
          <wp:inline distT="0" distB="0" distL="0" distR="0">
            <wp:extent cx="1861266" cy="3124676"/>
            <wp:effectExtent l="0" t="0" r="0" b="0"/>
            <wp:docPr id="9" name="image5.png" descr="ю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1266" cy="3124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E0A" w:rsidRDefault="00EB5E0A">
      <w:pPr>
        <w:pStyle w:val="a3"/>
        <w:spacing w:before="9"/>
        <w:rPr>
          <w:sz w:val="18"/>
        </w:rPr>
      </w:pPr>
    </w:p>
    <w:p w:rsidR="00EB5E0A" w:rsidRPr="0073214E" w:rsidRDefault="00282974">
      <w:pPr>
        <w:pStyle w:val="a3"/>
        <w:spacing w:before="89" w:line="298" w:lineRule="exact"/>
        <w:ind w:left="826"/>
        <w:rPr>
          <w:lang w:val="ru-RU"/>
        </w:rPr>
      </w:pPr>
      <w:r w:rsidRPr="0073214E">
        <w:rPr>
          <w:lang w:val="ru-RU"/>
        </w:rPr>
        <w:t>Рис. 2.5. Модуль-головка насоса</w:t>
      </w:r>
    </w:p>
    <w:p w:rsidR="00EB5E0A" w:rsidRPr="0073214E" w:rsidRDefault="00282974">
      <w:pPr>
        <w:pStyle w:val="a3"/>
        <w:spacing w:line="298" w:lineRule="exact"/>
        <w:ind w:left="1740"/>
        <w:rPr>
          <w:lang w:val="ru-RU"/>
        </w:rPr>
      </w:pPr>
      <w:r w:rsidRPr="0073214E">
        <w:rPr>
          <w:lang w:val="ru-RU"/>
        </w:rPr>
        <w:t>1 – корпус; 2 – ребро; 3 – кольцо.</w:t>
      </w:r>
    </w:p>
    <w:p w:rsidR="00EB5E0A" w:rsidRPr="0073214E" w:rsidRDefault="00EB5E0A">
      <w:pPr>
        <w:pStyle w:val="a3"/>
        <w:spacing w:before="10"/>
        <w:rPr>
          <w:sz w:val="25"/>
          <w:lang w:val="ru-RU"/>
        </w:rPr>
      </w:pPr>
    </w:p>
    <w:p w:rsidR="00EB5E0A" w:rsidRPr="0073214E" w:rsidRDefault="00282974">
      <w:pPr>
        <w:pStyle w:val="a3"/>
        <w:spacing w:before="1"/>
        <w:ind w:left="118" w:right="116" w:firstLine="707"/>
        <w:jc w:val="both"/>
        <w:rPr>
          <w:lang w:val="ru-RU"/>
        </w:rPr>
      </w:pPr>
      <w:r w:rsidRPr="0073214E">
        <w:rPr>
          <w:lang w:val="ru-RU"/>
        </w:rPr>
        <w:t>Примененные технические решения и материалы обеспечивают увеличенные ресурс работы ступеней и насосов в целом по сравнению с одноопорными ступенями.</w:t>
      </w:r>
    </w:p>
    <w:p w:rsidR="00EB5E0A" w:rsidRPr="0073214E" w:rsidRDefault="00EB5E0A">
      <w:pPr>
        <w:pStyle w:val="a3"/>
        <w:spacing w:before="11"/>
        <w:rPr>
          <w:sz w:val="25"/>
          <w:lang w:val="ru-RU"/>
        </w:rPr>
      </w:pPr>
    </w:p>
    <w:p w:rsidR="00EB5E0A" w:rsidRPr="0073214E" w:rsidRDefault="00282974">
      <w:pPr>
        <w:pStyle w:val="a3"/>
        <w:spacing w:line="480" w:lineRule="auto"/>
        <w:ind w:left="825" w:right="3050" w:firstLine="12"/>
        <w:rPr>
          <w:lang w:val="ru-RU"/>
        </w:rPr>
      </w:pPr>
      <w:r w:rsidRPr="0073214E">
        <w:rPr>
          <w:lang w:val="ru-RU"/>
        </w:rPr>
        <w:t>3.Особенности конструкций погружных насосов 3.1.Устройство ступени насоса</w:t>
      </w:r>
    </w:p>
    <w:p w:rsidR="00EB5E0A" w:rsidRPr="0073214E" w:rsidRDefault="00282974">
      <w:pPr>
        <w:pStyle w:val="a3"/>
        <w:spacing w:before="10"/>
        <w:ind w:left="117" w:right="117" w:firstLine="707"/>
        <w:jc w:val="both"/>
        <w:rPr>
          <w:lang w:val="ru-RU"/>
        </w:rPr>
      </w:pPr>
      <w:r w:rsidRPr="0073214E">
        <w:rPr>
          <w:lang w:val="ru-RU"/>
        </w:rPr>
        <w:t>Основным рабочим органом, обеспечивающим передачу энергии от вала насоса потоку перекачиваемой жидкости, является ступень центробежного насоса.</w:t>
      </w:r>
    </w:p>
    <w:p w:rsidR="00EB5E0A" w:rsidRPr="0073214E" w:rsidRDefault="00282974">
      <w:pPr>
        <w:pStyle w:val="a3"/>
        <w:ind w:left="117" w:right="115"/>
        <w:jc w:val="both"/>
        <w:rPr>
          <w:lang w:val="ru-RU"/>
        </w:rPr>
      </w:pPr>
      <w:r w:rsidRPr="0073214E">
        <w:rPr>
          <w:lang w:val="ru-RU"/>
        </w:rPr>
        <w:t xml:space="preserve">Ступенью погружного насоса принято называть сборку рабочего колеса и направляющего аппарата, работающих совместно. В отечественных конструкциях погружных насосов промышленное применение  получили ступени с рабочими колесами </w:t>
      </w:r>
      <w:r w:rsidRPr="0073214E">
        <w:rPr>
          <w:i/>
          <w:lang w:val="ru-RU"/>
        </w:rPr>
        <w:t xml:space="preserve">плавающего </w:t>
      </w:r>
      <w:r w:rsidRPr="0073214E">
        <w:rPr>
          <w:lang w:val="ru-RU"/>
        </w:rPr>
        <w:t>типа, то есть рабочие колеса могут свободно перемещаться вдоль вала насоса в пределах осевой высоты направляющего аппарата, и воспринимающие крутящий момент от вала насоса при помощи шпонки. Такое решение предназначено для снятия осевых усилий, возникающих на рабочем колесе одностороннего входа, с вала насоса и передачей его на корпус соответствующего направляющего аппарата и далее на корпус</w:t>
      </w:r>
      <w:r w:rsidRPr="0073214E">
        <w:rPr>
          <w:spacing w:val="-6"/>
          <w:lang w:val="ru-RU"/>
        </w:rPr>
        <w:t xml:space="preserve"> </w:t>
      </w:r>
      <w:r w:rsidRPr="0073214E">
        <w:rPr>
          <w:lang w:val="ru-RU"/>
        </w:rPr>
        <w:t>насоса.</w:t>
      </w:r>
    </w:p>
    <w:p w:rsidR="00EB5E0A" w:rsidRPr="0073214E" w:rsidRDefault="00282974">
      <w:pPr>
        <w:pStyle w:val="a3"/>
        <w:ind w:left="117" w:right="117" w:firstLine="720"/>
        <w:jc w:val="both"/>
        <w:rPr>
          <w:lang w:val="ru-RU"/>
        </w:rPr>
      </w:pPr>
      <w:r w:rsidRPr="0073214E">
        <w:rPr>
          <w:lang w:val="ru-RU"/>
        </w:rPr>
        <w:t>Конструктивно такое решение осуществляется установкой на переднем и заднем  дисках  рабочего  колеса  методом  запрессовки   «текстолитовых»     или</w:t>
      </w:r>
    </w:p>
    <w:p w:rsidR="00EB5E0A" w:rsidRPr="0073214E" w:rsidRDefault="00282974">
      <w:pPr>
        <w:pStyle w:val="a3"/>
        <w:spacing w:before="3"/>
        <w:ind w:left="117" w:right="117"/>
        <w:jc w:val="both"/>
        <w:rPr>
          <w:lang w:val="ru-RU"/>
        </w:rPr>
      </w:pPr>
      <w:r w:rsidRPr="0073214E">
        <w:rPr>
          <w:lang w:val="ru-RU"/>
        </w:rPr>
        <w:t>«резиновых» опорных шайб (колец), а в направляющем аппарате, в месте контакта с этими шайбами,</w:t>
      </w:r>
    </w:p>
    <w:p w:rsidR="00EB5E0A" w:rsidRDefault="00282974">
      <w:pPr>
        <w:pStyle w:val="a3"/>
        <w:spacing w:before="1"/>
        <w:ind w:left="2332" w:right="1617"/>
        <w:jc w:val="center"/>
      </w:pPr>
      <w:r>
        <w:t>17</w:t>
      </w:r>
    </w:p>
    <w:p w:rsidR="00EB5E0A" w:rsidRDefault="00EB5E0A">
      <w:pPr>
        <w:jc w:val="center"/>
        <w:sectPr w:rsidR="00EB5E0A">
          <w:footerReference w:type="default" r:id="rId23"/>
          <w:pgSz w:w="11910" w:h="16840"/>
          <w:pgMar w:top="1120" w:right="1300" w:bottom="280" w:left="1300" w:header="0" w:footer="0" w:gutter="0"/>
          <w:cols w:space="720"/>
        </w:sectPr>
      </w:pPr>
    </w:p>
    <w:p w:rsidR="00EB5E0A" w:rsidRDefault="00282974">
      <w:pPr>
        <w:pStyle w:val="a3"/>
        <w:ind w:left="1529"/>
        <w:rPr>
          <w:sz w:val="20"/>
        </w:rPr>
      </w:pPr>
      <w:r>
        <w:rPr>
          <w:noProof/>
          <w:sz w:val="20"/>
          <w:lang w:val="ru-RU" w:eastAsia="ru-RU"/>
        </w:rPr>
        <w:lastRenderedPageBreak/>
        <w:drawing>
          <wp:inline distT="0" distB="0" distL="0" distR="0">
            <wp:extent cx="3443422" cy="7309294"/>
            <wp:effectExtent l="0" t="0" r="0" b="0"/>
            <wp:docPr id="11" name="image6.png" descr="ю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3422" cy="7309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E0A" w:rsidRDefault="00EB5E0A">
      <w:pPr>
        <w:pStyle w:val="a3"/>
        <w:rPr>
          <w:sz w:val="20"/>
        </w:rPr>
      </w:pPr>
    </w:p>
    <w:p w:rsidR="00EB5E0A" w:rsidRDefault="00EB5E0A">
      <w:pPr>
        <w:pStyle w:val="a3"/>
        <w:rPr>
          <w:sz w:val="20"/>
        </w:rPr>
      </w:pPr>
    </w:p>
    <w:p w:rsidR="00EB5E0A" w:rsidRDefault="00EB5E0A">
      <w:pPr>
        <w:pStyle w:val="a3"/>
        <w:spacing w:before="5"/>
        <w:rPr>
          <w:sz w:val="22"/>
        </w:rPr>
      </w:pPr>
    </w:p>
    <w:p w:rsidR="00EB5E0A" w:rsidRPr="0073214E" w:rsidRDefault="00282974">
      <w:pPr>
        <w:pStyle w:val="a3"/>
        <w:ind w:left="458"/>
        <w:rPr>
          <w:lang w:val="ru-RU"/>
        </w:rPr>
      </w:pPr>
      <w:r w:rsidRPr="0073214E">
        <w:rPr>
          <w:lang w:val="ru-RU"/>
        </w:rPr>
        <w:t xml:space="preserve">Рис. 2.6. Общий вид модуля-секции насоса </w:t>
      </w:r>
      <w:r>
        <w:t>II</w:t>
      </w:r>
      <w:r w:rsidRPr="0073214E">
        <w:rPr>
          <w:lang w:val="ru-RU"/>
        </w:rPr>
        <w:t>ЭЦН5-50</w:t>
      </w:r>
    </w:p>
    <w:p w:rsidR="00EB5E0A" w:rsidRPr="0073214E" w:rsidRDefault="00282974">
      <w:pPr>
        <w:pStyle w:val="a3"/>
        <w:spacing w:before="1"/>
        <w:ind w:left="906" w:right="379"/>
        <w:rPr>
          <w:lang w:val="ru-RU"/>
        </w:rPr>
      </w:pPr>
      <w:r w:rsidRPr="0073214E">
        <w:rPr>
          <w:lang w:val="ru-RU"/>
        </w:rPr>
        <w:t xml:space="preserve">левая часть схемы для исполнений: </w:t>
      </w:r>
      <w:r>
        <w:t>SVR</w:t>
      </w:r>
      <w:r w:rsidRPr="0073214E">
        <w:rPr>
          <w:lang w:val="ru-RU"/>
        </w:rPr>
        <w:t xml:space="preserve">, </w:t>
      </w:r>
      <w:r>
        <w:t>CVR</w:t>
      </w:r>
      <w:r w:rsidRPr="0073214E">
        <w:rPr>
          <w:lang w:val="ru-RU"/>
        </w:rPr>
        <w:t xml:space="preserve">, </w:t>
      </w:r>
      <w:r>
        <w:t>CVRH</w:t>
      </w:r>
      <w:r w:rsidRPr="0073214E">
        <w:rPr>
          <w:lang w:val="ru-RU"/>
        </w:rPr>
        <w:t xml:space="preserve">, </w:t>
      </w:r>
      <w:r>
        <w:t>ARB</w:t>
      </w:r>
      <w:r w:rsidRPr="0073214E">
        <w:rPr>
          <w:lang w:val="ru-RU"/>
        </w:rPr>
        <w:t xml:space="preserve">, </w:t>
      </w:r>
      <w:r>
        <w:t>AR</w:t>
      </w:r>
      <w:r w:rsidRPr="0073214E">
        <w:rPr>
          <w:lang w:val="ru-RU"/>
        </w:rPr>
        <w:t xml:space="preserve">, </w:t>
      </w:r>
      <w:r>
        <w:t>ARH</w:t>
      </w:r>
      <w:r w:rsidRPr="0073214E">
        <w:rPr>
          <w:lang w:val="ru-RU"/>
        </w:rPr>
        <w:t>;</w:t>
      </w:r>
    </w:p>
    <w:p w:rsidR="00EB5E0A" w:rsidRPr="0073214E" w:rsidRDefault="00282974">
      <w:pPr>
        <w:pStyle w:val="a3"/>
        <w:spacing w:line="298" w:lineRule="exact"/>
        <w:ind w:left="906"/>
        <w:rPr>
          <w:lang w:val="ru-RU"/>
        </w:rPr>
      </w:pPr>
      <w:r w:rsidRPr="0073214E">
        <w:rPr>
          <w:lang w:val="ru-RU"/>
        </w:rPr>
        <w:t xml:space="preserve">правая часть схемы для исполнений:  </w:t>
      </w:r>
      <w:r>
        <w:t>S</w:t>
      </w:r>
      <w:r w:rsidRPr="0073214E">
        <w:rPr>
          <w:lang w:val="ru-RU"/>
        </w:rPr>
        <w:t xml:space="preserve">, </w:t>
      </w:r>
      <w:r>
        <w:t>CR</w:t>
      </w:r>
      <w:r w:rsidRPr="0073214E">
        <w:rPr>
          <w:lang w:val="ru-RU"/>
        </w:rPr>
        <w:t xml:space="preserve">, </w:t>
      </w:r>
      <w:r>
        <w:t>CRH</w:t>
      </w:r>
    </w:p>
    <w:p w:rsidR="00EB5E0A" w:rsidRPr="0073214E" w:rsidRDefault="00EB5E0A">
      <w:pPr>
        <w:spacing w:line="298" w:lineRule="exact"/>
        <w:rPr>
          <w:lang w:val="ru-RU"/>
        </w:rPr>
        <w:sectPr w:rsidR="00EB5E0A" w:rsidRPr="0073214E">
          <w:footerReference w:type="even" r:id="rId25"/>
          <w:footerReference w:type="default" r:id="rId26"/>
          <w:pgSz w:w="11910" w:h="16840"/>
          <w:pgMar w:top="1120" w:right="1680" w:bottom="2200" w:left="1680" w:header="0" w:footer="2015" w:gutter="0"/>
          <w:pgNumType w:start="18"/>
          <w:cols w:space="720"/>
        </w:sectPr>
      </w:pPr>
    </w:p>
    <w:p w:rsidR="00EB5E0A" w:rsidRPr="0073214E" w:rsidRDefault="00282974">
      <w:pPr>
        <w:pStyle w:val="a3"/>
        <w:spacing w:before="67"/>
        <w:ind w:left="118" w:right="117" w:firstLine="707"/>
        <w:jc w:val="both"/>
        <w:rPr>
          <w:lang w:val="ru-RU"/>
        </w:rPr>
      </w:pPr>
      <w:r w:rsidRPr="0073214E">
        <w:rPr>
          <w:lang w:val="ru-RU"/>
        </w:rPr>
        <w:lastRenderedPageBreak/>
        <w:t>изготовлены цилиндрические выступы (буртики), которые образуют в каждой ступени насоса осевой подшипник скольжения, воспринимающий осевое усилие, возникающее на рабочем колесе.</w:t>
      </w:r>
    </w:p>
    <w:p w:rsidR="00EB5E0A" w:rsidRPr="0073214E" w:rsidRDefault="00282974">
      <w:pPr>
        <w:pStyle w:val="a3"/>
        <w:ind w:left="118" w:right="115" w:firstLine="707"/>
        <w:jc w:val="both"/>
        <w:rPr>
          <w:lang w:val="ru-RU"/>
        </w:rPr>
      </w:pPr>
      <w:r w:rsidRPr="0073214E">
        <w:rPr>
          <w:lang w:val="ru-RU"/>
        </w:rPr>
        <w:t>В каждой ступени, таким образом, имеется осевая и радиальная опоры (подшипники), работающие в потоке перекачиваемой жидкости. Интенсивному износу подвергаются поверхности трения осевых опор рабочего колеса и радиальных и осевых опор направляющих аппаратов.</w:t>
      </w:r>
    </w:p>
    <w:p w:rsidR="00EB5E0A" w:rsidRPr="0073214E" w:rsidRDefault="00282974">
      <w:pPr>
        <w:pStyle w:val="a3"/>
        <w:spacing w:before="2"/>
        <w:ind w:left="118" w:right="115" w:firstLine="707"/>
        <w:jc w:val="both"/>
        <w:rPr>
          <w:lang w:val="ru-RU"/>
        </w:rPr>
      </w:pPr>
      <w:r w:rsidRPr="0073214E">
        <w:rPr>
          <w:lang w:val="ru-RU"/>
        </w:rPr>
        <w:t>Повышение долговечности ступеней осуществляется подбором соответствующих износостойких и коррозионностойких материалов, конструктивными, технологическими решениями, обеспечивающими уменьшение осевой и радиальной нагрузки на опоры ступени, уменьшение осевой силы, действующей на рабочее колесо.</w:t>
      </w:r>
    </w:p>
    <w:p w:rsidR="00EB5E0A" w:rsidRPr="0073214E" w:rsidRDefault="00282974">
      <w:pPr>
        <w:pStyle w:val="a3"/>
        <w:ind w:left="118" w:right="116" w:firstLine="707"/>
        <w:jc w:val="both"/>
        <w:rPr>
          <w:lang w:val="ru-RU"/>
        </w:rPr>
      </w:pPr>
      <w:r w:rsidRPr="0073214E">
        <w:rPr>
          <w:lang w:val="ru-RU"/>
        </w:rPr>
        <w:t xml:space="preserve">Использование </w:t>
      </w:r>
      <w:r w:rsidRPr="0073214E">
        <w:rPr>
          <w:i/>
          <w:lang w:val="ru-RU"/>
        </w:rPr>
        <w:t xml:space="preserve">плавающего </w:t>
      </w:r>
      <w:r w:rsidRPr="0073214E">
        <w:rPr>
          <w:lang w:val="ru-RU"/>
        </w:rPr>
        <w:t>типа рабочих колес позволяет собирать на очень тонком валу (17-25мм) большое количество рабочих колес (до 40-200 в секции) и разгрузить вал от чрезмерных осевых сил, создаваемых рабочими колесами.</w:t>
      </w:r>
    </w:p>
    <w:p w:rsidR="00EB5E0A" w:rsidRPr="0073214E" w:rsidRDefault="00282974">
      <w:pPr>
        <w:pStyle w:val="a3"/>
        <w:spacing w:before="2"/>
        <w:ind w:left="117" w:right="116" w:firstLine="708"/>
        <w:jc w:val="both"/>
        <w:rPr>
          <w:lang w:val="ru-RU"/>
        </w:rPr>
      </w:pPr>
      <w:r w:rsidRPr="0073214E">
        <w:rPr>
          <w:lang w:val="ru-RU"/>
        </w:rPr>
        <w:t xml:space="preserve">Направляющие аппараты отечественных насосов изготавливались ранее двух типов, получивших название </w:t>
      </w:r>
      <w:r w:rsidRPr="0073214E">
        <w:rPr>
          <w:i/>
          <w:lang w:val="ru-RU"/>
        </w:rPr>
        <w:t xml:space="preserve">радиального </w:t>
      </w:r>
      <w:r w:rsidRPr="0073214E">
        <w:rPr>
          <w:lang w:val="ru-RU"/>
        </w:rPr>
        <w:t xml:space="preserve">и </w:t>
      </w:r>
      <w:r w:rsidRPr="0073214E">
        <w:rPr>
          <w:i/>
          <w:lang w:val="ru-RU"/>
        </w:rPr>
        <w:t xml:space="preserve">осевого </w:t>
      </w:r>
      <w:r w:rsidRPr="0073214E">
        <w:rPr>
          <w:lang w:val="ru-RU"/>
        </w:rPr>
        <w:t xml:space="preserve">типов, соответственно им называются и ступени отечественных насосов. Конструкции ступеней с радиальным и осевым направляющими аппаратами представлены на рис.3.1 </w:t>
      </w:r>
      <w:r w:rsidRPr="0073214E">
        <w:rPr>
          <w:i/>
          <w:lang w:val="ru-RU"/>
        </w:rPr>
        <w:t xml:space="preserve">а </w:t>
      </w:r>
      <w:r w:rsidRPr="0073214E">
        <w:rPr>
          <w:lang w:val="ru-RU"/>
        </w:rPr>
        <w:t xml:space="preserve">и </w:t>
      </w:r>
      <w:r w:rsidRPr="0073214E">
        <w:rPr>
          <w:i/>
          <w:lang w:val="ru-RU"/>
        </w:rPr>
        <w:t>б</w:t>
      </w:r>
      <w:r w:rsidRPr="0073214E">
        <w:rPr>
          <w:lang w:val="ru-RU"/>
        </w:rPr>
        <w:t>. Ступень с «радиальным» направляющим аппаратом называется вследствие радиального расположения каналов, в которых кинетическая энергия потока жидкости, выходящей из каналов рабочего колеса, преобразуется в потенциальную. Такая ступень гидравлически более совершенная, имеет более простую геометрию, удобна в производстве, но имеет малую подачу (20-40 м/сут).</w:t>
      </w:r>
    </w:p>
    <w:p w:rsidR="00EB5E0A" w:rsidRPr="0073214E" w:rsidRDefault="00282974">
      <w:pPr>
        <w:pStyle w:val="a3"/>
        <w:ind w:left="117" w:right="116" w:firstLine="707"/>
        <w:jc w:val="both"/>
        <w:rPr>
          <w:lang w:val="ru-RU"/>
        </w:rPr>
      </w:pPr>
      <w:r w:rsidRPr="0073214E">
        <w:rPr>
          <w:lang w:val="ru-RU"/>
        </w:rPr>
        <w:t>Ступень с «осевым» направляющим аппаратом названа условно, так в ней расположение каналов, преобразующих кинетическую энергию потока в потенциальную, приближается к осевому. Если же использовать общепринятую терминологию гидравлических машин- это классический вариант направляющего колеса «радиально-осевого» типа или «полуосевого», но в промысловом деле прижилось обозначение «осевого» типа, которым мы и будем пользоваться в дальнейшем. Ступень с осевым направляющим аппаратом обеспечивает большую подачу (40-1000 м/сут), более простую геометрию и получила массовое применение при изготовлении отечественных конструкций погружных насосов, практически вытеснив «радиальную» ступень, которая в настоящее время уже не</w:t>
      </w:r>
      <w:r w:rsidRPr="0073214E">
        <w:rPr>
          <w:spacing w:val="-15"/>
          <w:lang w:val="ru-RU"/>
        </w:rPr>
        <w:t xml:space="preserve"> </w:t>
      </w:r>
      <w:r w:rsidRPr="0073214E">
        <w:rPr>
          <w:lang w:val="ru-RU"/>
        </w:rPr>
        <w:t>производится.</w:t>
      </w:r>
    </w:p>
    <w:p w:rsidR="00EB5E0A" w:rsidRPr="0073214E" w:rsidRDefault="00282974">
      <w:pPr>
        <w:pStyle w:val="a3"/>
        <w:spacing w:before="3"/>
        <w:ind w:left="117" w:right="117" w:firstLine="707"/>
        <w:jc w:val="both"/>
        <w:rPr>
          <w:lang w:val="ru-RU"/>
        </w:rPr>
      </w:pPr>
      <w:r w:rsidRPr="0073214E">
        <w:rPr>
          <w:lang w:val="ru-RU"/>
        </w:rPr>
        <w:t>В зависимости от содержания механических примесей в добываемой продукции скважин следует различать две конструктивные схемы ступеней с осевым направляющим аппаратом, представленные на рис.3.1</w:t>
      </w:r>
      <w:r w:rsidRPr="0073214E">
        <w:rPr>
          <w:i/>
          <w:lang w:val="ru-RU"/>
        </w:rPr>
        <w:t>б</w:t>
      </w:r>
      <w:r w:rsidRPr="0073214E">
        <w:rPr>
          <w:lang w:val="ru-RU"/>
        </w:rPr>
        <w:t>. На рис.3.2 представлена ступень, работающая с жидкостью, не содержащей механических примесей. Направляющий аппарат такой ступени отлит из специального легированного чугуна с последующей механической обработкой. При этом в отверстие направляющего аппарата, в котором вращается втулка вала (разделяющая рабочие колеса на валу друг о друга), может быть запрессована</w:t>
      </w:r>
    </w:p>
    <w:p w:rsidR="00EB5E0A" w:rsidRPr="0073214E" w:rsidRDefault="00EB5E0A">
      <w:pPr>
        <w:jc w:val="both"/>
        <w:rPr>
          <w:lang w:val="ru-RU"/>
        </w:rPr>
        <w:sectPr w:rsidR="00EB5E0A" w:rsidRPr="0073214E">
          <w:pgSz w:w="11910" w:h="16840"/>
          <w:pgMar w:top="1040" w:right="1300" w:bottom="2200" w:left="1300" w:header="0" w:footer="2001" w:gutter="0"/>
          <w:cols w:space="720"/>
        </w:sectPr>
      </w:pPr>
    </w:p>
    <w:p w:rsidR="00EB5E0A" w:rsidRPr="0073214E" w:rsidRDefault="00282974">
      <w:pPr>
        <w:pStyle w:val="a3"/>
        <w:spacing w:before="67"/>
        <w:ind w:left="118"/>
        <w:rPr>
          <w:lang w:val="ru-RU"/>
        </w:rPr>
      </w:pPr>
      <w:r w:rsidRPr="0073214E">
        <w:rPr>
          <w:lang w:val="ru-RU"/>
        </w:rPr>
        <w:lastRenderedPageBreak/>
        <w:t>втулка из бронзы, латуни или другого материала.</w:t>
      </w:r>
    </w:p>
    <w:p w:rsidR="00EB5E0A" w:rsidRPr="0073214E" w:rsidRDefault="00282974">
      <w:pPr>
        <w:pStyle w:val="a3"/>
        <w:spacing w:before="1"/>
        <w:ind w:left="118" w:right="114" w:firstLine="708"/>
        <w:jc w:val="both"/>
        <w:rPr>
          <w:lang w:val="ru-RU"/>
        </w:rPr>
      </w:pPr>
      <w:r w:rsidRPr="0073214E">
        <w:rPr>
          <w:lang w:val="ru-RU"/>
        </w:rPr>
        <w:t xml:space="preserve">Для работы с жидкостью, содержащей механические примеси, используется ступень </w:t>
      </w:r>
      <w:r w:rsidRPr="0073214E">
        <w:rPr>
          <w:i/>
          <w:lang w:val="ru-RU"/>
        </w:rPr>
        <w:t xml:space="preserve">износостойкого </w:t>
      </w:r>
      <w:r w:rsidRPr="0073214E">
        <w:rPr>
          <w:lang w:val="ru-RU"/>
        </w:rPr>
        <w:t xml:space="preserve">насоса, рис.3.3. В такой конструкции рабочее колесо 2 имеет удлиненный торец, перекрывающий поверхность вала в месте его размещения внутри ступицы направляющего аппарата. В рабочем колесе с двух сторон запрессованы шайбы из </w:t>
      </w:r>
      <w:r w:rsidRPr="0073214E">
        <w:rPr>
          <w:i/>
          <w:lang w:val="ru-RU"/>
        </w:rPr>
        <w:t xml:space="preserve">резины </w:t>
      </w:r>
      <w:r w:rsidRPr="0073214E">
        <w:rPr>
          <w:lang w:val="ru-RU"/>
        </w:rPr>
        <w:t>(вместо текстолитовых шайб). Осевой опорой (нижней) колеса является стальное кольцо 4 (из стали 40Х, закаленное до твердости НРС 50-55), запрессованная в направляющий аппарат</w:t>
      </w:r>
      <w:r w:rsidRPr="0073214E">
        <w:rPr>
          <w:spacing w:val="-5"/>
          <w:lang w:val="ru-RU"/>
        </w:rPr>
        <w:t xml:space="preserve"> </w:t>
      </w:r>
      <w:r w:rsidRPr="0073214E">
        <w:rPr>
          <w:lang w:val="ru-RU"/>
        </w:rPr>
        <w:t>1.</w:t>
      </w:r>
    </w:p>
    <w:p w:rsidR="00EB5E0A" w:rsidRPr="0073214E" w:rsidRDefault="00282974">
      <w:pPr>
        <w:pStyle w:val="a3"/>
        <w:spacing w:before="1"/>
        <w:ind w:left="118" w:right="120" w:firstLine="707"/>
        <w:jc w:val="both"/>
        <w:rPr>
          <w:lang w:val="ru-RU"/>
        </w:rPr>
      </w:pPr>
      <w:r w:rsidRPr="0073214E">
        <w:rPr>
          <w:lang w:val="ru-RU"/>
        </w:rPr>
        <w:t>В погружных насосах используются рабочие колеса закрытого типа одностороннего входа, изготавливаемые методом отливки из чугуна, цветных металлов или методом прессовки из пластмассы.</w:t>
      </w:r>
    </w:p>
    <w:p w:rsidR="00EB5E0A" w:rsidRDefault="00282974">
      <w:pPr>
        <w:pStyle w:val="a3"/>
        <w:ind w:left="118" w:right="116" w:firstLine="707"/>
        <w:jc w:val="both"/>
      </w:pPr>
      <w:r w:rsidRPr="0073214E">
        <w:rPr>
          <w:lang w:val="ru-RU"/>
        </w:rPr>
        <w:t>Рабочие колеса по конструкции лопаточного аппарата в погружных насосах отечественного производства выполняются с цилиндрическими (ЦА) (радиальными) лопатками и лопатками двоякой кривизны, иногда их называют наклонно-цилиндрическими.</w:t>
      </w:r>
      <w:r w:rsidRPr="0073214E">
        <w:rPr>
          <w:spacing w:val="56"/>
          <w:lang w:val="ru-RU"/>
        </w:rPr>
        <w:t xml:space="preserve"> </w:t>
      </w:r>
      <w:r>
        <w:t>[3]</w:t>
      </w:r>
    </w:p>
    <w:p w:rsidR="00EB5E0A" w:rsidRPr="0073214E" w:rsidRDefault="00282974">
      <w:pPr>
        <w:pStyle w:val="a3"/>
        <w:spacing w:before="12" w:line="230" w:lineRule="auto"/>
        <w:ind w:left="117" w:right="114" w:firstLine="708"/>
        <w:jc w:val="both"/>
        <w:rPr>
          <w:lang w:val="ru-RU"/>
        </w:rPr>
      </w:pPr>
      <w:r w:rsidRPr="0073214E">
        <w:rPr>
          <w:lang w:val="ru-RU"/>
        </w:rPr>
        <w:t>Рабочие колеса называются с цилиндрическими лопатками (ЦЛ), если касательная, проведенная к линии пересечения лопатки с диском рабочего  колеса на большей части ее диска, образует с осью вала угол, близкий к 90</w:t>
      </w:r>
      <w:r w:rsidRPr="0073214E">
        <w:rPr>
          <w:position w:val="12"/>
          <w:sz w:val="17"/>
          <w:lang w:val="ru-RU"/>
        </w:rPr>
        <w:t>0</w:t>
      </w:r>
      <w:r w:rsidRPr="0073214E">
        <w:rPr>
          <w:lang w:val="ru-RU"/>
        </w:rPr>
        <w:t xml:space="preserve">, рис.3.4. Такие рабочие колеса имеют коэффициент быстроходности </w:t>
      </w:r>
      <w:r>
        <w:t>n</w:t>
      </w:r>
      <w:r>
        <w:rPr>
          <w:position w:val="-3"/>
          <w:sz w:val="17"/>
        </w:rPr>
        <w:t>s</w:t>
      </w:r>
      <w:r w:rsidRPr="0073214E">
        <w:rPr>
          <w:lang w:val="ru-RU"/>
        </w:rPr>
        <w:t>= до 90, повышенные гидравлические сопротивления, но имеют минимальную осевую высоту.</w:t>
      </w:r>
    </w:p>
    <w:p w:rsidR="00EB5E0A" w:rsidRPr="0073214E" w:rsidRDefault="00282974">
      <w:pPr>
        <w:pStyle w:val="a3"/>
        <w:spacing w:before="1"/>
        <w:ind w:left="118" w:right="114" w:firstLine="708"/>
        <w:jc w:val="both"/>
        <w:rPr>
          <w:lang w:val="ru-RU"/>
        </w:rPr>
      </w:pPr>
      <w:r w:rsidRPr="0073214E">
        <w:rPr>
          <w:lang w:val="ru-RU"/>
        </w:rPr>
        <w:t>Рабочие колеса называются наклонно-цилиндрическими (с лопаткой двоякой кривизны), если касательная проведения к линии пересечения лопатки с диском рабочего колеса, на большей части ее диска, образует с осью вала острие угла. Эти углы становятся острее по мере по мере приближения к входному отверстию рабочего колеса, рис. 3.4.</w:t>
      </w:r>
    </w:p>
    <w:p w:rsidR="00EB5E0A" w:rsidRPr="0073214E" w:rsidRDefault="00282974">
      <w:pPr>
        <w:pStyle w:val="a3"/>
        <w:spacing w:before="8" w:line="232" w:lineRule="auto"/>
        <w:ind w:left="118" w:right="116" w:firstLine="707"/>
        <w:jc w:val="both"/>
        <w:rPr>
          <w:lang w:val="ru-RU"/>
        </w:rPr>
      </w:pPr>
      <w:r w:rsidRPr="0073214E">
        <w:rPr>
          <w:lang w:val="ru-RU"/>
        </w:rPr>
        <w:t xml:space="preserve">Рабочие колеса с лопатками двоякой кривизны обладают коэффициентом быстроходности </w:t>
      </w:r>
      <w:r>
        <w:t>n</w:t>
      </w:r>
      <w:r>
        <w:rPr>
          <w:position w:val="-3"/>
          <w:sz w:val="17"/>
        </w:rPr>
        <w:t>s</w:t>
      </w:r>
      <w:r>
        <w:rPr>
          <w:rFonts w:ascii="Symbol" w:hAnsi="Symbol"/>
        </w:rPr>
        <w:t></w:t>
      </w:r>
      <w:r w:rsidRPr="0073214E">
        <w:rPr>
          <w:lang w:val="ru-RU"/>
        </w:rPr>
        <w:t>90, имеют более высокий к.п.д., однако, изготовление их сложнее, чем рабочих колес с цилиндрическими лопатками.</w:t>
      </w:r>
    </w:p>
    <w:p w:rsidR="00EB5E0A" w:rsidRPr="0073214E" w:rsidRDefault="00282974">
      <w:pPr>
        <w:pStyle w:val="a3"/>
        <w:spacing w:before="21" w:line="220" w:lineRule="auto"/>
        <w:ind w:left="118" w:right="115" w:firstLine="707"/>
        <w:jc w:val="both"/>
        <w:rPr>
          <w:lang w:val="ru-RU"/>
        </w:rPr>
      </w:pPr>
      <w:r w:rsidRPr="0073214E">
        <w:rPr>
          <w:lang w:val="ru-RU"/>
        </w:rPr>
        <w:t>Ступени с цилиндрическими лопатками рабочих колес и направляющих аппаратов используются в насосах с наружным диаметром 86 и 92 мм на подачи 125 м</w:t>
      </w:r>
      <w:r w:rsidRPr="0073214E">
        <w:rPr>
          <w:position w:val="12"/>
          <w:sz w:val="17"/>
          <w:lang w:val="ru-RU"/>
        </w:rPr>
        <w:t>3</w:t>
      </w:r>
      <w:r w:rsidRPr="0073214E">
        <w:rPr>
          <w:lang w:val="ru-RU"/>
        </w:rPr>
        <w:t>/сут, в насосах диаметром 103 мм на подачи до 160 м</w:t>
      </w:r>
      <w:r w:rsidRPr="0073214E">
        <w:rPr>
          <w:position w:val="12"/>
          <w:sz w:val="17"/>
          <w:lang w:val="ru-RU"/>
        </w:rPr>
        <w:t>3</w:t>
      </w:r>
      <w:r w:rsidRPr="0073214E">
        <w:rPr>
          <w:lang w:val="ru-RU"/>
        </w:rPr>
        <w:t>/сут, и диаметром 114 мм с подачами до 250</w:t>
      </w:r>
      <w:r w:rsidRPr="0073214E">
        <w:rPr>
          <w:spacing w:val="-14"/>
          <w:lang w:val="ru-RU"/>
        </w:rPr>
        <w:t xml:space="preserve"> </w:t>
      </w:r>
      <w:r w:rsidRPr="0073214E">
        <w:rPr>
          <w:lang w:val="ru-RU"/>
        </w:rPr>
        <w:t>м</w:t>
      </w:r>
      <w:r w:rsidRPr="0073214E">
        <w:rPr>
          <w:position w:val="12"/>
          <w:sz w:val="17"/>
          <w:lang w:val="ru-RU"/>
        </w:rPr>
        <w:t>3</w:t>
      </w:r>
      <w:r w:rsidRPr="0073214E">
        <w:rPr>
          <w:lang w:val="ru-RU"/>
        </w:rPr>
        <w:t>/сут.</w:t>
      </w:r>
    </w:p>
    <w:p w:rsidR="00EB5E0A" w:rsidRPr="0073214E" w:rsidRDefault="00282974">
      <w:pPr>
        <w:pStyle w:val="a3"/>
        <w:spacing w:before="2"/>
        <w:ind w:left="826"/>
        <w:rPr>
          <w:lang w:val="ru-RU"/>
        </w:rPr>
      </w:pPr>
      <w:r w:rsidRPr="0073214E">
        <w:rPr>
          <w:lang w:val="ru-RU"/>
        </w:rPr>
        <w:t>Ступени изготавливаются с наружным диаметром  70, 80, 90, 100 мм.</w:t>
      </w:r>
    </w:p>
    <w:p w:rsidR="00EB5E0A" w:rsidRPr="0073214E" w:rsidRDefault="00282974">
      <w:pPr>
        <w:pStyle w:val="a3"/>
        <w:ind w:left="118" w:right="116" w:firstLine="707"/>
        <w:jc w:val="both"/>
        <w:rPr>
          <w:lang w:val="ru-RU"/>
        </w:rPr>
      </w:pPr>
      <w:r w:rsidRPr="0073214E">
        <w:rPr>
          <w:lang w:val="ru-RU"/>
        </w:rPr>
        <w:t>Массовое применение в отечественных насосах получили одноопорные ступени. В конструкции неизносостойкой ступени, рис. 3.5, на переднем (со стороны входа жидкости) и заднем дисках рабочего колеса запрессованы текстолитовые кольца 5 и 6, образующие с цилиндрическими выступами направляющих аппаратов осевой подшипник ступени.</w:t>
      </w:r>
    </w:p>
    <w:p w:rsidR="00EB5E0A" w:rsidRPr="0073214E" w:rsidRDefault="00282974">
      <w:pPr>
        <w:pStyle w:val="a3"/>
        <w:tabs>
          <w:tab w:val="left" w:pos="3658"/>
        </w:tabs>
        <w:ind w:left="118" w:right="116" w:firstLine="707"/>
        <w:jc w:val="both"/>
        <w:rPr>
          <w:lang w:val="ru-RU"/>
        </w:rPr>
      </w:pPr>
      <w:r w:rsidRPr="0073214E">
        <w:rPr>
          <w:lang w:val="ru-RU"/>
        </w:rPr>
        <w:t>Конструкция двухопорной ступени отечественного производства представлена на</w:t>
      </w:r>
      <w:r w:rsidRPr="0073214E">
        <w:rPr>
          <w:spacing w:val="-3"/>
          <w:lang w:val="ru-RU"/>
        </w:rPr>
        <w:t xml:space="preserve"> </w:t>
      </w:r>
      <w:r w:rsidRPr="0073214E">
        <w:rPr>
          <w:lang w:val="ru-RU"/>
        </w:rPr>
        <w:t>рис. 3.6.</w:t>
      </w:r>
      <w:r w:rsidRPr="0073214E">
        <w:rPr>
          <w:lang w:val="ru-RU"/>
        </w:rPr>
        <w:tab/>
        <w:t>На рабочем колесе  дополнительная</w:t>
      </w:r>
      <w:r w:rsidRPr="0073214E">
        <w:rPr>
          <w:spacing w:val="16"/>
          <w:lang w:val="ru-RU"/>
        </w:rPr>
        <w:t xml:space="preserve"> </w:t>
      </w:r>
      <w:r w:rsidRPr="0073214E">
        <w:rPr>
          <w:lang w:val="ru-RU"/>
        </w:rPr>
        <w:t>осевая</w:t>
      </w:r>
      <w:r w:rsidRPr="0073214E">
        <w:rPr>
          <w:spacing w:val="4"/>
          <w:lang w:val="ru-RU"/>
        </w:rPr>
        <w:t xml:space="preserve"> </w:t>
      </w:r>
      <w:r w:rsidRPr="0073214E">
        <w:rPr>
          <w:lang w:val="ru-RU"/>
        </w:rPr>
        <w:t>опора</w:t>
      </w:r>
      <w:r w:rsidRPr="0073214E">
        <w:rPr>
          <w:w w:val="99"/>
          <w:lang w:val="ru-RU"/>
        </w:rPr>
        <w:t xml:space="preserve"> </w:t>
      </w:r>
      <w:r w:rsidRPr="0073214E">
        <w:rPr>
          <w:lang w:val="ru-RU"/>
        </w:rPr>
        <w:t>в виде запрессованного текстолитового кольца 3 размещена на ступице рабочего колеса со стороны переднего</w:t>
      </w:r>
      <w:r w:rsidRPr="0073214E">
        <w:rPr>
          <w:spacing w:val="-14"/>
          <w:lang w:val="ru-RU"/>
        </w:rPr>
        <w:t xml:space="preserve"> </w:t>
      </w:r>
      <w:r w:rsidRPr="0073214E">
        <w:rPr>
          <w:lang w:val="ru-RU"/>
        </w:rPr>
        <w:t>диска.</w:t>
      </w:r>
    </w:p>
    <w:p w:rsidR="00EB5E0A" w:rsidRPr="0073214E" w:rsidRDefault="00EB5E0A">
      <w:pPr>
        <w:jc w:val="both"/>
        <w:rPr>
          <w:lang w:val="ru-RU"/>
        </w:rPr>
        <w:sectPr w:rsidR="00EB5E0A" w:rsidRPr="0073214E">
          <w:footerReference w:type="even" r:id="rId27"/>
          <w:footerReference w:type="default" r:id="rId28"/>
          <w:pgSz w:w="11910" w:h="16840"/>
          <w:pgMar w:top="1040" w:right="1300" w:bottom="2220" w:left="1300" w:header="0" w:footer="2029" w:gutter="0"/>
          <w:cols w:space="720"/>
        </w:sectPr>
      </w:pPr>
    </w:p>
    <w:p w:rsidR="00EB5E0A" w:rsidRDefault="00282974">
      <w:pPr>
        <w:pStyle w:val="a3"/>
        <w:ind w:left="1035"/>
        <w:rPr>
          <w:sz w:val="20"/>
        </w:rPr>
      </w:pPr>
      <w:r>
        <w:rPr>
          <w:noProof/>
          <w:sz w:val="20"/>
          <w:lang w:val="ru-RU" w:eastAsia="ru-RU"/>
        </w:rPr>
        <w:lastRenderedPageBreak/>
        <w:drawing>
          <wp:inline distT="0" distB="0" distL="0" distR="0">
            <wp:extent cx="4501769" cy="2155698"/>
            <wp:effectExtent l="0" t="0" r="0" b="0"/>
            <wp:docPr id="13" name="image7.png" descr="ю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1769" cy="2155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E0A" w:rsidRPr="0073214E" w:rsidRDefault="00282974">
      <w:pPr>
        <w:pStyle w:val="a3"/>
        <w:spacing w:before="57"/>
        <w:ind w:left="1025" w:right="1801" w:hanging="908"/>
        <w:rPr>
          <w:lang w:val="ru-RU"/>
        </w:rPr>
      </w:pPr>
      <w:r w:rsidRPr="0073214E">
        <w:rPr>
          <w:lang w:val="ru-RU"/>
        </w:rPr>
        <w:t>Рис.3.1.Ступень с радиальным (</w:t>
      </w:r>
      <w:r w:rsidRPr="0073214E">
        <w:rPr>
          <w:i/>
          <w:lang w:val="ru-RU"/>
        </w:rPr>
        <w:t>а</w:t>
      </w:r>
      <w:r w:rsidRPr="0073214E">
        <w:rPr>
          <w:lang w:val="ru-RU"/>
        </w:rPr>
        <w:t xml:space="preserve">) и осевым </w:t>
      </w:r>
      <w:r w:rsidRPr="0073214E">
        <w:rPr>
          <w:i/>
          <w:lang w:val="ru-RU"/>
        </w:rPr>
        <w:t xml:space="preserve">(б) </w:t>
      </w:r>
      <w:r w:rsidRPr="0073214E">
        <w:rPr>
          <w:lang w:val="ru-RU"/>
        </w:rPr>
        <w:t>направляющим аппаратом.</w:t>
      </w:r>
    </w:p>
    <w:p w:rsidR="00EB5E0A" w:rsidRPr="0073214E" w:rsidRDefault="00282974">
      <w:pPr>
        <w:pStyle w:val="a3"/>
        <w:spacing w:after="9"/>
        <w:ind w:left="1025" w:right="790"/>
        <w:rPr>
          <w:lang w:val="ru-RU"/>
        </w:rPr>
      </w:pPr>
      <w:r w:rsidRPr="0073214E">
        <w:rPr>
          <w:lang w:val="ru-RU"/>
        </w:rPr>
        <w:t>1 – направляющий аппарат; 2 – рабочее колесо; 3 – обойма (корпус) направляющего аппарата; 4 – опорные шайбы; 5 – вал; 6 – шпонка.</w:t>
      </w:r>
    </w:p>
    <w:p w:rsidR="00EB5E0A" w:rsidRDefault="00282974">
      <w:pPr>
        <w:pStyle w:val="a3"/>
        <w:ind w:left="2389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2853410" cy="2085594"/>
            <wp:effectExtent l="0" t="0" r="0" b="0"/>
            <wp:docPr id="15" name="image8.png" descr="ю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3410" cy="2085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E0A" w:rsidRPr="0073214E" w:rsidRDefault="00282974">
      <w:pPr>
        <w:pStyle w:val="a3"/>
        <w:spacing w:before="14"/>
        <w:ind w:left="118"/>
        <w:rPr>
          <w:lang w:val="ru-RU"/>
        </w:rPr>
      </w:pPr>
      <w:r w:rsidRPr="0073214E">
        <w:rPr>
          <w:lang w:val="ru-RU"/>
        </w:rPr>
        <w:t>Рис.3.2.   Схема ступени насоса.</w:t>
      </w:r>
    </w:p>
    <w:p w:rsidR="00EB5E0A" w:rsidRPr="0073214E" w:rsidRDefault="00282974">
      <w:pPr>
        <w:pStyle w:val="a3"/>
        <w:spacing w:after="5"/>
        <w:ind w:left="1157"/>
        <w:rPr>
          <w:lang w:val="ru-RU"/>
        </w:rPr>
      </w:pPr>
      <w:r w:rsidRPr="0073214E">
        <w:rPr>
          <w:lang w:val="ru-RU"/>
        </w:rPr>
        <w:t>1 – рабочее колесо; 2 – направляющий аппарат.</w:t>
      </w:r>
    </w:p>
    <w:p w:rsidR="00EB5E0A" w:rsidRDefault="00282974">
      <w:pPr>
        <w:pStyle w:val="a3"/>
        <w:ind w:left="2478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2713313" cy="2175129"/>
            <wp:effectExtent l="0" t="0" r="0" b="0"/>
            <wp:docPr id="17" name="image9.png" descr="ю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3313" cy="2175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E0A" w:rsidRPr="0073214E" w:rsidRDefault="00282974">
      <w:pPr>
        <w:pStyle w:val="a3"/>
        <w:spacing w:before="54"/>
        <w:ind w:left="118"/>
        <w:rPr>
          <w:lang w:val="ru-RU"/>
        </w:rPr>
      </w:pPr>
      <w:r w:rsidRPr="0073214E">
        <w:rPr>
          <w:lang w:val="ru-RU"/>
        </w:rPr>
        <w:t>Рис. 3.3.Ступень погружного центробежного износостойкого</w:t>
      </w:r>
    </w:p>
    <w:p w:rsidR="00EB5E0A" w:rsidRPr="0073214E" w:rsidRDefault="00282974">
      <w:pPr>
        <w:pStyle w:val="a3"/>
        <w:tabs>
          <w:tab w:val="left" w:pos="2145"/>
        </w:tabs>
        <w:spacing w:before="1"/>
        <w:ind w:left="960" w:right="260" w:firstLine="64"/>
        <w:rPr>
          <w:lang w:val="ru-RU"/>
        </w:rPr>
      </w:pPr>
      <w:r w:rsidRPr="0073214E">
        <w:rPr>
          <w:lang w:val="ru-RU"/>
        </w:rPr>
        <w:t>насоса.</w:t>
      </w:r>
      <w:r w:rsidRPr="0073214E">
        <w:rPr>
          <w:lang w:val="ru-RU"/>
        </w:rPr>
        <w:tab/>
        <w:t>1 – направляющий аппарат; 2 – рабочее колесо; 3</w:t>
      </w:r>
      <w:r w:rsidRPr="0073214E">
        <w:rPr>
          <w:spacing w:val="-13"/>
          <w:lang w:val="ru-RU"/>
        </w:rPr>
        <w:t xml:space="preserve"> </w:t>
      </w:r>
      <w:r w:rsidRPr="0073214E">
        <w:rPr>
          <w:lang w:val="ru-RU"/>
        </w:rPr>
        <w:t>–</w:t>
      </w:r>
      <w:r w:rsidRPr="0073214E">
        <w:rPr>
          <w:spacing w:val="-3"/>
          <w:lang w:val="ru-RU"/>
        </w:rPr>
        <w:t xml:space="preserve"> </w:t>
      </w:r>
      <w:r w:rsidRPr="0073214E">
        <w:rPr>
          <w:lang w:val="ru-RU"/>
        </w:rPr>
        <w:t>кольцо</w:t>
      </w:r>
      <w:r w:rsidRPr="0073214E">
        <w:rPr>
          <w:w w:val="99"/>
          <w:lang w:val="ru-RU"/>
        </w:rPr>
        <w:t xml:space="preserve"> </w:t>
      </w:r>
      <w:r w:rsidRPr="0073214E">
        <w:rPr>
          <w:lang w:val="ru-RU"/>
        </w:rPr>
        <w:t>резиновое;  4- кольцо</w:t>
      </w:r>
      <w:r w:rsidRPr="0073214E">
        <w:rPr>
          <w:spacing w:val="-8"/>
          <w:lang w:val="ru-RU"/>
        </w:rPr>
        <w:t xml:space="preserve"> </w:t>
      </w:r>
      <w:r w:rsidRPr="0073214E">
        <w:rPr>
          <w:lang w:val="ru-RU"/>
        </w:rPr>
        <w:t>стальное</w:t>
      </w:r>
    </w:p>
    <w:p w:rsidR="00EB5E0A" w:rsidRPr="0073214E" w:rsidRDefault="00EB5E0A">
      <w:pPr>
        <w:rPr>
          <w:lang w:val="ru-RU"/>
        </w:rPr>
        <w:sectPr w:rsidR="00EB5E0A" w:rsidRPr="0073214E">
          <w:pgSz w:w="11910" w:h="16840"/>
          <w:pgMar w:top="1120" w:right="1680" w:bottom="2140" w:left="1300" w:header="0" w:footer="1954" w:gutter="0"/>
          <w:cols w:space="720"/>
        </w:sectPr>
      </w:pPr>
    </w:p>
    <w:p w:rsidR="00EB5E0A" w:rsidRDefault="00282974">
      <w:pPr>
        <w:pStyle w:val="a3"/>
        <w:ind w:left="3166"/>
        <w:rPr>
          <w:sz w:val="20"/>
        </w:rPr>
      </w:pPr>
      <w:r>
        <w:rPr>
          <w:noProof/>
          <w:sz w:val="20"/>
          <w:lang w:val="ru-RU" w:eastAsia="ru-RU"/>
        </w:rPr>
        <w:lastRenderedPageBreak/>
        <w:drawing>
          <wp:inline distT="0" distB="0" distL="0" distR="0">
            <wp:extent cx="1388182" cy="2123694"/>
            <wp:effectExtent l="0" t="0" r="0" b="0"/>
            <wp:docPr id="19" name="image10.png" descr="ю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8182" cy="2123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E0A" w:rsidRPr="0073214E" w:rsidRDefault="00282974">
      <w:pPr>
        <w:pStyle w:val="a3"/>
        <w:spacing w:before="28" w:line="298" w:lineRule="exact"/>
        <w:ind w:left="446"/>
        <w:rPr>
          <w:lang w:val="ru-RU"/>
        </w:rPr>
      </w:pPr>
      <w:r w:rsidRPr="0073214E">
        <w:rPr>
          <w:lang w:val="ru-RU"/>
        </w:rPr>
        <w:t>Рис. 3.4. Рабочее колесо с лопатками двоякой кривизны</w:t>
      </w:r>
    </w:p>
    <w:p w:rsidR="00EB5E0A" w:rsidRPr="0073214E" w:rsidRDefault="00282974">
      <w:pPr>
        <w:pStyle w:val="a3"/>
        <w:ind w:left="1166" w:right="1042" w:hanging="66"/>
        <w:rPr>
          <w:lang w:val="ru-RU"/>
        </w:rPr>
      </w:pPr>
      <w:r w:rsidRPr="0073214E">
        <w:rPr>
          <w:lang w:val="ru-RU"/>
        </w:rPr>
        <w:t>1 – линия пересечения профиля лопатки с задним диском колеса; 2 – касательная к профилю линии пересечения профиля лопатки.</w:t>
      </w:r>
    </w:p>
    <w:p w:rsidR="00EB5E0A" w:rsidRPr="0073214E" w:rsidRDefault="00282974">
      <w:pPr>
        <w:pStyle w:val="a3"/>
        <w:spacing w:before="3"/>
        <w:rPr>
          <w:sz w:val="23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1360" behindDoc="0" locked="0" layoutInCell="1" allowOverlap="1">
            <wp:simplePos x="0" y="0"/>
            <wp:positionH relativeFrom="page">
              <wp:posOffset>2746374</wp:posOffset>
            </wp:positionH>
            <wp:positionV relativeFrom="paragraph">
              <wp:posOffset>195144</wp:posOffset>
            </wp:positionV>
            <wp:extent cx="2008362" cy="1930050"/>
            <wp:effectExtent l="0" t="0" r="0" b="0"/>
            <wp:wrapTopAndBottom/>
            <wp:docPr id="21" name="image11.png" descr="ю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8362" cy="193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5E0A" w:rsidRPr="0073214E" w:rsidRDefault="00282974">
      <w:pPr>
        <w:pStyle w:val="a3"/>
        <w:spacing w:before="53"/>
        <w:ind w:left="446"/>
        <w:rPr>
          <w:lang w:val="ru-RU"/>
        </w:rPr>
      </w:pPr>
      <w:r w:rsidRPr="0073214E">
        <w:rPr>
          <w:lang w:val="ru-RU"/>
        </w:rPr>
        <w:t>Рис. 3.5. Одноопорная ступень центробежного насоса</w:t>
      </w:r>
    </w:p>
    <w:p w:rsidR="00EB5E0A" w:rsidRPr="0073214E" w:rsidRDefault="00282974">
      <w:pPr>
        <w:pStyle w:val="a3"/>
        <w:spacing w:after="8"/>
        <w:ind w:left="1101" w:right="792"/>
        <w:rPr>
          <w:lang w:val="ru-RU"/>
        </w:rPr>
      </w:pPr>
      <w:r w:rsidRPr="0073214E">
        <w:rPr>
          <w:lang w:val="ru-RU"/>
        </w:rPr>
        <w:t>1 – рабочее колесо; 2,4 – безлопаточные кольцевые каналы; 3 – направляющий аппарат; 5 и 6 – кольца текстолитовые переднего и заднего диска колеса.</w:t>
      </w:r>
    </w:p>
    <w:p w:rsidR="00EB5E0A" w:rsidRDefault="00282974">
      <w:pPr>
        <w:pStyle w:val="a3"/>
        <w:ind w:left="1145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3985574" cy="1948814"/>
            <wp:effectExtent l="0" t="0" r="0" b="0"/>
            <wp:docPr id="23" name="image12.png" descr="ю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5574" cy="1948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E0A" w:rsidRDefault="00282974">
      <w:pPr>
        <w:pStyle w:val="a3"/>
        <w:ind w:left="446"/>
      </w:pPr>
      <w:r>
        <w:t>Рис.3.6. Двухопорная ступень центробежного насоса</w:t>
      </w:r>
    </w:p>
    <w:p w:rsidR="00EB5E0A" w:rsidRPr="0073214E" w:rsidRDefault="00282974">
      <w:pPr>
        <w:pStyle w:val="a3"/>
        <w:spacing w:before="1"/>
        <w:ind w:left="1425" w:right="1033"/>
        <w:rPr>
          <w:lang w:val="ru-RU"/>
        </w:rPr>
      </w:pPr>
      <w:r w:rsidRPr="0073214E">
        <w:rPr>
          <w:lang w:val="ru-RU"/>
        </w:rPr>
        <w:t>1 – рабочее колесо; 2 – направляющий аппарат; 3 – дополнительное кольцо переднего диска; 4 – основное кольцо переднего диска; 5 – кольцо заднего диска.</w:t>
      </w:r>
    </w:p>
    <w:p w:rsidR="00EB5E0A" w:rsidRPr="0073214E" w:rsidRDefault="00EB5E0A">
      <w:pPr>
        <w:rPr>
          <w:lang w:val="ru-RU"/>
        </w:rPr>
        <w:sectPr w:rsidR="00EB5E0A" w:rsidRPr="0073214E">
          <w:footerReference w:type="even" r:id="rId35"/>
          <w:footerReference w:type="default" r:id="rId36"/>
          <w:pgSz w:w="11910" w:h="16840"/>
          <w:pgMar w:top="1120" w:right="1680" w:bottom="2180" w:left="1680" w:header="0" w:footer="1993" w:gutter="0"/>
          <w:pgNumType w:start="22"/>
          <w:cols w:space="720"/>
        </w:sectPr>
      </w:pPr>
    </w:p>
    <w:p w:rsidR="00EB5E0A" w:rsidRPr="0073214E" w:rsidRDefault="00282974">
      <w:pPr>
        <w:pStyle w:val="a3"/>
        <w:spacing w:before="67"/>
        <w:ind w:left="118" w:right="116"/>
        <w:jc w:val="both"/>
        <w:rPr>
          <w:lang w:val="ru-RU"/>
        </w:rPr>
      </w:pPr>
      <w:r w:rsidRPr="0073214E">
        <w:rPr>
          <w:lang w:val="ru-RU"/>
        </w:rPr>
        <w:lastRenderedPageBreak/>
        <w:t>Основное кольцо 4 переднего диска и дополнительное 3 опираются в торцевые буртики направляющего аппарата, образуют осевую опору, несущую основную осевую нагрузку, возникающую на рабочем колесе. Кольцо 5 на заднем диске воспринимает осевую нагрузку при всплытии рабочего колеса, также как и в одноопорной ступени.</w:t>
      </w:r>
    </w:p>
    <w:p w:rsidR="00EB5E0A" w:rsidRPr="0073214E" w:rsidRDefault="00282974">
      <w:pPr>
        <w:pStyle w:val="a3"/>
        <w:ind w:left="118" w:right="118" w:firstLine="707"/>
        <w:jc w:val="both"/>
        <w:rPr>
          <w:lang w:val="ru-RU"/>
        </w:rPr>
      </w:pPr>
      <w:r w:rsidRPr="0073214E">
        <w:rPr>
          <w:lang w:val="ru-RU"/>
        </w:rPr>
        <w:t>Такое техническое решение позволяет в двухопорной ступени использовать направляющий аппарат от одноопорной ступени без изменений.</w:t>
      </w:r>
    </w:p>
    <w:p w:rsidR="00EB5E0A" w:rsidRPr="0073214E" w:rsidRDefault="00282974">
      <w:pPr>
        <w:pStyle w:val="a3"/>
        <w:spacing w:before="2"/>
        <w:ind w:left="118" w:right="116" w:firstLine="707"/>
        <w:jc w:val="both"/>
        <w:rPr>
          <w:lang w:val="ru-RU"/>
        </w:rPr>
      </w:pPr>
      <w:r w:rsidRPr="0073214E">
        <w:rPr>
          <w:lang w:val="ru-RU"/>
        </w:rPr>
        <w:t>В случае износа ступицы рабочего колеса возможен ремонт его способом отрезания с обоих концов ступицы и в паре с втулкой защитной вала, рабочее колесо превращается в одноопорную конструкцию, а направляющий аппарат используется тот же. Таким образом конструкция отечественной двухопорной ступени обладает высокой ремонтопригодностью.</w:t>
      </w:r>
    </w:p>
    <w:p w:rsidR="00EB5E0A" w:rsidRPr="0073214E" w:rsidRDefault="00EB5E0A">
      <w:pPr>
        <w:pStyle w:val="a3"/>
        <w:spacing w:before="10"/>
        <w:rPr>
          <w:sz w:val="25"/>
          <w:lang w:val="ru-RU"/>
        </w:rPr>
      </w:pPr>
    </w:p>
    <w:p w:rsidR="00EB5E0A" w:rsidRPr="0073214E" w:rsidRDefault="00282974">
      <w:pPr>
        <w:pStyle w:val="a3"/>
        <w:spacing w:before="1"/>
        <w:ind w:left="826"/>
        <w:rPr>
          <w:lang w:val="ru-RU"/>
        </w:rPr>
      </w:pPr>
      <w:r w:rsidRPr="0073214E">
        <w:rPr>
          <w:lang w:val="ru-RU"/>
        </w:rPr>
        <w:t>3.2. Центробежно-вихревая ступень насоса</w:t>
      </w:r>
    </w:p>
    <w:p w:rsidR="00EB5E0A" w:rsidRPr="0073214E" w:rsidRDefault="00EB5E0A">
      <w:pPr>
        <w:pStyle w:val="a3"/>
        <w:spacing w:before="9"/>
        <w:rPr>
          <w:lang w:val="ru-RU"/>
        </w:rPr>
      </w:pPr>
    </w:p>
    <w:p w:rsidR="00EB5E0A" w:rsidRPr="0073214E" w:rsidRDefault="00282974">
      <w:pPr>
        <w:pStyle w:val="a3"/>
        <w:spacing w:line="230" w:lineRule="auto"/>
        <w:ind w:left="118" w:right="116" w:firstLine="707"/>
        <w:jc w:val="both"/>
        <w:rPr>
          <w:lang w:val="ru-RU"/>
        </w:rPr>
      </w:pPr>
      <w:r w:rsidRPr="0073214E">
        <w:rPr>
          <w:lang w:val="ru-RU"/>
        </w:rPr>
        <w:t>В ЗАО "Новомет" г. Пермь разработаны, созданы и испытаны ступени погружного насоса, получившие название центробежно-вихревых с условным обозначением ВНН5-25, ВНН5-80, где 5 – типоразмер насоса, 25, 50, 80 – подача в м</w:t>
      </w:r>
      <w:r w:rsidRPr="0073214E">
        <w:rPr>
          <w:position w:val="12"/>
          <w:sz w:val="17"/>
          <w:lang w:val="ru-RU"/>
        </w:rPr>
        <w:t>3</w:t>
      </w:r>
      <w:r w:rsidRPr="0073214E">
        <w:rPr>
          <w:lang w:val="ru-RU"/>
        </w:rPr>
        <w:t>/сут.</w:t>
      </w:r>
    </w:p>
    <w:p w:rsidR="00EB5E0A" w:rsidRPr="0073214E" w:rsidRDefault="00282974">
      <w:pPr>
        <w:pStyle w:val="a3"/>
        <w:ind w:left="118" w:right="115" w:firstLine="707"/>
        <w:jc w:val="both"/>
        <w:rPr>
          <w:lang w:val="ru-RU"/>
        </w:rPr>
      </w:pPr>
      <w:r w:rsidRPr="0073214E">
        <w:rPr>
          <w:lang w:val="ru-RU"/>
        </w:rPr>
        <w:t>Рабочее колесо и общий вид центробежно-вихревой пары представлен на рис. 3.7 и 3.8 . Особенностью конструкции является рабочее колесо, на заднем диске 1 которого размещен дополнительный вихревой венец в виде вихревых лопаток 5, рис. 3.7. В центробежно-вихревой ступени, рис. 3.8, используются двухопорные конструкции рабочих колес 1, а направляющий аппарат 2 используется без изменений, как и в одноопорной конструкции, Рабочие органы насосов ВНН являются модернизацией существующих конструкций ступеней центробежных погружных насосов ЭЦНМ.</w:t>
      </w:r>
    </w:p>
    <w:p w:rsidR="00EB5E0A" w:rsidRPr="0073214E" w:rsidRDefault="00282974">
      <w:pPr>
        <w:pStyle w:val="a3"/>
        <w:ind w:left="118" w:right="116" w:firstLine="772"/>
        <w:jc w:val="both"/>
        <w:rPr>
          <w:lang w:val="ru-RU"/>
        </w:rPr>
      </w:pPr>
      <w:r w:rsidRPr="0073214E">
        <w:rPr>
          <w:lang w:val="ru-RU"/>
        </w:rPr>
        <w:t>Дополнительные лопатки на заднем диске рабочего колеса исполняют роль диспергатора (турбулизатора), обеспечивая увеличение напора на 11</w:t>
      </w:r>
      <w:r>
        <w:rPr>
          <w:rFonts w:ascii="Symbol" w:hAnsi="Symbol"/>
        </w:rPr>
        <w:t></w:t>
      </w:r>
      <w:r w:rsidRPr="0073214E">
        <w:rPr>
          <w:lang w:val="ru-RU"/>
        </w:rPr>
        <w:t xml:space="preserve"> 23%, и создавая более совершенную напорную характеристику </w:t>
      </w:r>
      <w:r>
        <w:t>Q</w:t>
      </w:r>
      <w:r w:rsidRPr="0073214E">
        <w:rPr>
          <w:lang w:val="ru-RU"/>
        </w:rPr>
        <w:t>-</w:t>
      </w:r>
      <w:r>
        <w:t>H</w:t>
      </w:r>
      <w:r w:rsidRPr="0073214E">
        <w:rPr>
          <w:lang w:val="ru-RU"/>
        </w:rPr>
        <w:t>. Центробжно- вихревая ступень создает вихревой эффект, чем обеспечивается эффктивное диспергирование газоводонефтяной среды и существенно повышается напорность насоса во всем диапазоне подач, особенно, при малых подачах, при этом сохраняется высокий к.п.д. ступеней. В результате насосы с центробежно- вихревыми ступенями могут эксплуатироваться в скважинах при повышенном содержании свободного газа и без установки газосепараторов, при этом иметь эффективный напор больше, чем у ЭЦН с серийными центробежными ступенями.</w:t>
      </w:r>
    </w:p>
    <w:p w:rsidR="00EB5E0A" w:rsidRPr="0073214E" w:rsidRDefault="00EB5E0A">
      <w:pPr>
        <w:pStyle w:val="a3"/>
        <w:spacing w:before="10"/>
        <w:rPr>
          <w:sz w:val="25"/>
          <w:lang w:val="ru-RU"/>
        </w:rPr>
      </w:pPr>
    </w:p>
    <w:p w:rsidR="00EB5E0A" w:rsidRPr="0073214E" w:rsidRDefault="00282974">
      <w:pPr>
        <w:pStyle w:val="a3"/>
        <w:ind w:left="826"/>
        <w:rPr>
          <w:lang w:val="ru-RU"/>
        </w:rPr>
      </w:pPr>
      <w:r w:rsidRPr="0073214E">
        <w:rPr>
          <w:lang w:val="ru-RU"/>
        </w:rPr>
        <w:t>3.3.Подшипниковые узлы погружных насосов</w:t>
      </w:r>
    </w:p>
    <w:p w:rsidR="00EB5E0A" w:rsidRPr="0073214E" w:rsidRDefault="00EB5E0A">
      <w:pPr>
        <w:pStyle w:val="a3"/>
        <w:spacing w:before="10"/>
        <w:rPr>
          <w:sz w:val="25"/>
          <w:lang w:val="ru-RU"/>
        </w:rPr>
      </w:pPr>
    </w:p>
    <w:p w:rsidR="00EB5E0A" w:rsidRDefault="00282974">
      <w:pPr>
        <w:pStyle w:val="a3"/>
        <w:ind w:left="118" w:right="117"/>
        <w:jc w:val="both"/>
      </w:pPr>
      <w:r w:rsidRPr="0073214E">
        <w:rPr>
          <w:lang w:val="ru-RU"/>
        </w:rPr>
        <w:t xml:space="preserve">Подшипниковые узлы скважинного центробежного электронасоса являются одним из основных узлов, определяющих долговечность и работоспособность насосного агрегата. </w:t>
      </w:r>
      <w:r>
        <w:t>Они работают в среде перекачиваемой жидкости, являются подшипниками скольжения.</w:t>
      </w:r>
    </w:p>
    <w:p w:rsidR="00EB5E0A" w:rsidRDefault="00EB5E0A">
      <w:pPr>
        <w:jc w:val="both"/>
        <w:sectPr w:rsidR="00EB5E0A">
          <w:pgSz w:w="11910" w:h="16840"/>
          <w:pgMar w:top="1040" w:right="1300" w:bottom="2180" w:left="1300" w:header="0" w:footer="1980" w:gutter="0"/>
          <w:cols w:space="720"/>
        </w:sectPr>
      </w:pPr>
    </w:p>
    <w:p w:rsidR="00EB5E0A" w:rsidRDefault="00EB5E0A">
      <w:pPr>
        <w:pStyle w:val="a3"/>
        <w:spacing w:before="8"/>
        <w:rPr>
          <w:sz w:val="11"/>
        </w:rPr>
      </w:pPr>
    </w:p>
    <w:p w:rsidR="00EB5E0A" w:rsidRDefault="00282974">
      <w:pPr>
        <w:pStyle w:val="a3"/>
        <w:ind w:left="102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5587751" cy="3126009"/>
            <wp:effectExtent l="0" t="0" r="0" b="0"/>
            <wp:docPr id="25" name="image13.png" descr="ю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7751" cy="3126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E0A" w:rsidRDefault="00EB5E0A">
      <w:pPr>
        <w:pStyle w:val="a3"/>
        <w:spacing w:before="9"/>
        <w:rPr>
          <w:sz w:val="16"/>
        </w:rPr>
      </w:pPr>
    </w:p>
    <w:p w:rsidR="00EB5E0A" w:rsidRPr="0073214E" w:rsidRDefault="00282974">
      <w:pPr>
        <w:pStyle w:val="a3"/>
        <w:spacing w:before="89"/>
        <w:ind w:left="1580" w:right="1551" w:hanging="915"/>
        <w:rPr>
          <w:lang w:val="ru-RU"/>
        </w:rPr>
      </w:pPr>
      <w:r w:rsidRPr="0073214E">
        <w:rPr>
          <w:lang w:val="ru-RU"/>
        </w:rPr>
        <w:t>Рис. 3.7.Рабочее колесо двухопорное центробежно-вихревой ступени</w:t>
      </w:r>
      <w:r w:rsidRPr="0073214E">
        <w:rPr>
          <w:spacing w:val="63"/>
          <w:lang w:val="ru-RU"/>
        </w:rPr>
        <w:t xml:space="preserve"> </w:t>
      </w:r>
      <w:r w:rsidRPr="0073214E">
        <w:rPr>
          <w:lang w:val="ru-RU"/>
        </w:rPr>
        <w:t>насоса</w:t>
      </w:r>
    </w:p>
    <w:p w:rsidR="00EB5E0A" w:rsidRPr="0073214E" w:rsidRDefault="00282974">
      <w:pPr>
        <w:pStyle w:val="a3"/>
        <w:spacing w:before="1"/>
        <w:ind w:left="1126" w:right="771"/>
        <w:rPr>
          <w:lang w:val="ru-RU"/>
        </w:rPr>
      </w:pPr>
      <w:r w:rsidRPr="0073214E">
        <w:rPr>
          <w:lang w:val="ru-RU"/>
        </w:rPr>
        <w:t>1 – задний диск; 2 – лопатки центробежные; 3 – передний диск; 4 – ступица; 5 – лопатки вихревые.</w:t>
      </w:r>
    </w:p>
    <w:p w:rsidR="00EB5E0A" w:rsidRPr="0073214E" w:rsidRDefault="00282974">
      <w:pPr>
        <w:pStyle w:val="a3"/>
        <w:spacing w:before="2"/>
        <w:rPr>
          <w:sz w:val="23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1384" behindDoc="0" locked="0" layoutInCell="1" allowOverlap="1">
            <wp:simplePos x="0" y="0"/>
            <wp:positionH relativeFrom="page">
              <wp:posOffset>1350009</wp:posOffset>
            </wp:positionH>
            <wp:positionV relativeFrom="paragraph">
              <wp:posOffset>194375</wp:posOffset>
            </wp:positionV>
            <wp:extent cx="4415824" cy="3444430"/>
            <wp:effectExtent l="0" t="0" r="0" b="0"/>
            <wp:wrapTopAndBottom/>
            <wp:docPr id="27" name="image14.png" descr="ю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5824" cy="3444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5E0A" w:rsidRPr="0073214E" w:rsidRDefault="00282974">
      <w:pPr>
        <w:pStyle w:val="a3"/>
        <w:spacing w:before="28"/>
        <w:ind w:left="1321" w:right="661" w:hanging="656"/>
        <w:rPr>
          <w:lang w:val="ru-RU"/>
        </w:rPr>
      </w:pPr>
      <w:r w:rsidRPr="0073214E">
        <w:rPr>
          <w:lang w:val="ru-RU"/>
        </w:rPr>
        <w:t>Рис. 3.8. Центробежно-вихревые ступени с двухопорными рабочими колесами</w:t>
      </w:r>
    </w:p>
    <w:p w:rsidR="00EB5E0A" w:rsidRPr="0073214E" w:rsidRDefault="00282974">
      <w:pPr>
        <w:pStyle w:val="a3"/>
        <w:ind w:left="1321"/>
        <w:rPr>
          <w:lang w:val="ru-RU"/>
        </w:rPr>
      </w:pPr>
      <w:r w:rsidRPr="0073214E">
        <w:rPr>
          <w:lang w:val="ru-RU"/>
        </w:rPr>
        <w:t>1 – рабочее колесо; 2 – направляющий аппарат; 3 – вал</w:t>
      </w:r>
    </w:p>
    <w:p w:rsidR="00EB5E0A" w:rsidRPr="0073214E" w:rsidRDefault="00EB5E0A">
      <w:pPr>
        <w:rPr>
          <w:lang w:val="ru-RU"/>
        </w:rPr>
        <w:sectPr w:rsidR="00EB5E0A" w:rsidRPr="0073214E">
          <w:pgSz w:w="11910" w:h="16840"/>
          <w:pgMar w:top="1580" w:right="1460" w:bottom="1960" w:left="1460" w:header="0" w:footer="1993" w:gutter="0"/>
          <w:cols w:space="720"/>
        </w:sectPr>
      </w:pPr>
    </w:p>
    <w:p w:rsidR="00EB5E0A" w:rsidRPr="0073214E" w:rsidRDefault="00282974">
      <w:pPr>
        <w:pStyle w:val="a3"/>
        <w:spacing w:before="67"/>
        <w:ind w:left="118" w:right="115" w:firstLine="707"/>
        <w:jc w:val="both"/>
        <w:rPr>
          <w:lang w:val="ru-RU"/>
        </w:rPr>
      </w:pPr>
      <w:r w:rsidRPr="0073214E">
        <w:rPr>
          <w:lang w:val="ru-RU"/>
        </w:rPr>
        <w:lastRenderedPageBreak/>
        <w:t>Их поверхности трения подвергаются износу. Интенсивность износа зависит от наличия в добываемой жидкости механических примесей, коррозионно-активных элементов, наличия смол, парафина и т.п., а также конструктивного исполнения подшипниковых узлов, используемых для их изготовления материалов, технологии изготовления, Для восприятия радиальных и осевых нагрузок на валу насоса подшипникового узла принято подразделять на осевые и радиальные.</w:t>
      </w:r>
    </w:p>
    <w:p w:rsidR="00EB5E0A" w:rsidRPr="0073214E" w:rsidRDefault="00EB5E0A">
      <w:pPr>
        <w:pStyle w:val="a3"/>
        <w:spacing w:before="11"/>
        <w:rPr>
          <w:sz w:val="25"/>
          <w:lang w:val="ru-RU"/>
        </w:rPr>
      </w:pPr>
    </w:p>
    <w:p w:rsidR="00EB5E0A" w:rsidRDefault="00282974">
      <w:pPr>
        <w:pStyle w:val="a4"/>
        <w:numPr>
          <w:ilvl w:val="2"/>
          <w:numId w:val="3"/>
        </w:numPr>
        <w:tabs>
          <w:tab w:val="left" w:pos="1475"/>
        </w:tabs>
        <w:rPr>
          <w:sz w:val="26"/>
        </w:rPr>
      </w:pPr>
      <w:r>
        <w:rPr>
          <w:sz w:val="26"/>
        </w:rPr>
        <w:t>Радиальные подшипники ранних моделей</w:t>
      </w:r>
      <w:r>
        <w:rPr>
          <w:spacing w:val="-14"/>
          <w:sz w:val="26"/>
        </w:rPr>
        <w:t xml:space="preserve"> </w:t>
      </w:r>
      <w:r>
        <w:rPr>
          <w:sz w:val="26"/>
        </w:rPr>
        <w:t>насосов</w:t>
      </w:r>
    </w:p>
    <w:p w:rsidR="00EB5E0A" w:rsidRDefault="00EB5E0A">
      <w:pPr>
        <w:pStyle w:val="a3"/>
        <w:spacing w:before="10"/>
        <w:rPr>
          <w:sz w:val="25"/>
        </w:rPr>
      </w:pPr>
    </w:p>
    <w:p w:rsidR="00EB5E0A" w:rsidRPr="0073214E" w:rsidRDefault="00282974">
      <w:pPr>
        <w:pStyle w:val="a3"/>
        <w:spacing w:before="1"/>
        <w:ind w:left="118" w:right="111" w:firstLine="707"/>
        <w:jc w:val="both"/>
        <w:rPr>
          <w:lang w:val="ru-RU"/>
        </w:rPr>
      </w:pPr>
      <w:r w:rsidRPr="0073214E">
        <w:rPr>
          <w:lang w:val="ru-RU"/>
        </w:rPr>
        <w:t xml:space="preserve">Радиальные усилия на валу погружного насоса воспринимаются подшипниками скольжения, работающими в потоке добываемой продукции скважины. В насосах типа ЭЦН радиальные подшипники расположены в  верхней и нижней части корпуса секции, а в нижней секции насоса в верхней части корпуса и в основании, ввинченном на резьбе в нижнюю </w:t>
      </w:r>
      <w:r>
        <w:t xml:space="preserve">часть корпуса секции. </w:t>
      </w:r>
      <w:r w:rsidRPr="0073214E">
        <w:rPr>
          <w:lang w:val="ru-RU"/>
        </w:rPr>
        <w:t>Кроме того, между рабочими колесами устанавливаются на валу латунные втулки, которые, вращаясь в отверстиях направляющих аппаратов, также служат радиальными подшипниками скольжения в каждой ступени  насоса.</w:t>
      </w:r>
    </w:p>
    <w:p w:rsidR="00EB5E0A" w:rsidRPr="0073214E" w:rsidRDefault="00282974">
      <w:pPr>
        <w:pStyle w:val="a3"/>
        <w:ind w:left="118" w:right="113" w:firstLine="707"/>
        <w:jc w:val="both"/>
        <w:rPr>
          <w:lang w:val="ru-RU"/>
        </w:rPr>
      </w:pPr>
      <w:r w:rsidRPr="0073214E">
        <w:rPr>
          <w:lang w:val="ru-RU"/>
        </w:rPr>
        <w:t>В насосах износостойких типа ЭЦНИ для ограничения продольного  изгиба вала применяют промежуточные радиальные опоры, которые в зависимости от типа насоса монтируют в корпусе через 16-25 ступеней (на расстоянии от 650 до 1000 мм) вместе с направляющими аппаратами. Промежуточная опора представляет собой резинометаллический подшипник, запрессованный в корпус, рис.3.9. Рабочая поверхность подшипника, выполненная из резины 8470, имеет длину 45-55 мм и восемь продольных каналов для образования жидкостной смазки трущихся поверхностей вала и подшипника. Наружный диаметр корпуса подшипника соответствует наружному диаметру направляющего аппарата</w:t>
      </w:r>
      <w:r w:rsidRPr="0073214E">
        <w:rPr>
          <w:spacing w:val="-11"/>
          <w:lang w:val="ru-RU"/>
        </w:rPr>
        <w:t xml:space="preserve"> </w:t>
      </w:r>
      <w:r w:rsidRPr="0073214E">
        <w:rPr>
          <w:lang w:val="ru-RU"/>
        </w:rPr>
        <w:t>насоса.</w:t>
      </w:r>
    </w:p>
    <w:p w:rsidR="00EB5E0A" w:rsidRPr="0073214E" w:rsidRDefault="00282974">
      <w:pPr>
        <w:pStyle w:val="a3"/>
        <w:ind w:left="118" w:right="114" w:firstLine="707"/>
        <w:jc w:val="both"/>
        <w:rPr>
          <w:lang w:val="ru-RU"/>
        </w:rPr>
      </w:pPr>
      <w:r w:rsidRPr="0073214E">
        <w:rPr>
          <w:lang w:val="ru-RU"/>
        </w:rPr>
        <w:t>Следует помнить, что использование промежуточных радиальных опор уменьшает количество ступеней, размещенных в секции насоса и,  следовательно, уменьшается напор насоса по сравнению с насосом ЭЦН обычного</w:t>
      </w:r>
      <w:r w:rsidRPr="0073214E">
        <w:rPr>
          <w:spacing w:val="-5"/>
          <w:lang w:val="ru-RU"/>
        </w:rPr>
        <w:t xml:space="preserve"> </w:t>
      </w:r>
      <w:r w:rsidRPr="0073214E">
        <w:rPr>
          <w:lang w:val="ru-RU"/>
        </w:rPr>
        <w:t>исполнения.</w:t>
      </w:r>
    </w:p>
    <w:p w:rsidR="00EB5E0A" w:rsidRPr="0073214E" w:rsidRDefault="00EB5E0A">
      <w:pPr>
        <w:pStyle w:val="a3"/>
        <w:spacing w:before="11"/>
        <w:rPr>
          <w:sz w:val="25"/>
          <w:lang w:val="ru-RU"/>
        </w:rPr>
      </w:pPr>
    </w:p>
    <w:p w:rsidR="00EB5E0A" w:rsidRPr="0073214E" w:rsidRDefault="00282974">
      <w:pPr>
        <w:pStyle w:val="a3"/>
        <w:ind w:left="838"/>
        <w:rPr>
          <w:lang w:val="ru-RU"/>
        </w:rPr>
      </w:pPr>
      <w:r w:rsidRPr="0073214E">
        <w:rPr>
          <w:lang w:val="ru-RU"/>
        </w:rPr>
        <w:t>2.5.2б Радиальные подшипники серийного производства</w:t>
      </w:r>
    </w:p>
    <w:p w:rsidR="00EB5E0A" w:rsidRPr="0073214E" w:rsidRDefault="00EB5E0A">
      <w:pPr>
        <w:pStyle w:val="a3"/>
        <w:spacing w:before="10"/>
        <w:rPr>
          <w:sz w:val="25"/>
          <w:lang w:val="ru-RU"/>
        </w:rPr>
      </w:pPr>
    </w:p>
    <w:p w:rsidR="00EB5E0A" w:rsidRPr="0073214E" w:rsidRDefault="00282974">
      <w:pPr>
        <w:pStyle w:val="a3"/>
        <w:spacing w:before="1"/>
        <w:ind w:left="118" w:right="118" w:firstLine="720"/>
        <w:jc w:val="both"/>
        <w:rPr>
          <w:lang w:val="ru-RU"/>
        </w:rPr>
      </w:pPr>
      <w:r w:rsidRPr="0073214E">
        <w:rPr>
          <w:lang w:val="ru-RU"/>
        </w:rPr>
        <w:t>В модуль-секциях насоса серийного производства обычного исполнения концы вала размещаются в двух радиальных подшипниках: верхнем (рис. 3.10, позиция 10, 11) и нижнем (рис.3.11, позиция 4, 5).</w:t>
      </w:r>
    </w:p>
    <w:p w:rsidR="00EB5E0A" w:rsidRPr="0073214E" w:rsidRDefault="00282974">
      <w:pPr>
        <w:pStyle w:val="a3"/>
        <w:spacing w:before="1"/>
        <w:ind w:left="118" w:right="116" w:firstLine="708"/>
        <w:jc w:val="both"/>
        <w:rPr>
          <w:lang w:val="ru-RU"/>
        </w:rPr>
      </w:pPr>
      <w:r w:rsidRPr="0073214E">
        <w:rPr>
          <w:lang w:val="ru-RU"/>
        </w:rPr>
        <w:t>Радиальный подшипник представляет собой цилиндрический корпус с осевыми отверстиями для прохождения потока прокачиваемой жидкости, и ступицу, внутри цилиндрического осевого отверстия которой запрессована втулка. Материал: сталь 40Х13, латунь Л63 [3].</w:t>
      </w:r>
    </w:p>
    <w:p w:rsidR="00EB5E0A" w:rsidRPr="0073214E" w:rsidRDefault="00282974">
      <w:pPr>
        <w:pStyle w:val="a3"/>
        <w:ind w:left="118" w:right="117" w:firstLine="708"/>
        <w:jc w:val="both"/>
        <w:rPr>
          <w:lang w:val="ru-RU"/>
        </w:rPr>
      </w:pPr>
      <w:r w:rsidRPr="0073214E">
        <w:rPr>
          <w:lang w:val="ru-RU"/>
        </w:rPr>
        <w:t>В модуль-секции износостойкого насоса, кроме верхнего и нижнего радиальных подшипников устанавливаются, через каждый метр корпуса,</w:t>
      </w:r>
    </w:p>
    <w:p w:rsidR="00EB5E0A" w:rsidRPr="0073214E" w:rsidRDefault="00EB5E0A">
      <w:pPr>
        <w:jc w:val="both"/>
        <w:rPr>
          <w:lang w:val="ru-RU"/>
        </w:rPr>
        <w:sectPr w:rsidR="00EB5E0A" w:rsidRPr="0073214E">
          <w:pgSz w:w="11910" w:h="16840"/>
          <w:pgMar w:top="1040" w:right="1300" w:bottom="2200" w:left="1300" w:header="0" w:footer="1980" w:gutter="0"/>
          <w:cols w:space="720"/>
        </w:sectPr>
      </w:pPr>
    </w:p>
    <w:p w:rsidR="00EB5E0A" w:rsidRPr="0073214E" w:rsidRDefault="00282974">
      <w:pPr>
        <w:pStyle w:val="a3"/>
        <w:spacing w:before="67"/>
        <w:ind w:left="118" w:right="114"/>
        <w:jc w:val="both"/>
        <w:rPr>
          <w:lang w:val="ru-RU"/>
        </w:rPr>
      </w:pPr>
      <w:r w:rsidRPr="0073214E">
        <w:rPr>
          <w:lang w:val="ru-RU"/>
        </w:rPr>
        <w:lastRenderedPageBreak/>
        <w:t>промежуточные радиальные подшипники (рис.3.12, позиции 4, 5). Это позволяет увеличить межремонтный срок эксплуатации насосов при повышенном содержании механических примесей в перекачиваемой жидкости. Промежуточный подшипник (рис. 3.12) состоит из цилиндрического корпуса, имеющего осевые каналы для прохождения потока жидкости и цилиндрической ступицы 3, внутри которой закреплена втулка 4 из нефтестойкой резины. Внутренняя поверхность имеет продольные каналы, обеспечивающие прохождение жидкости между валом и втулкой для смазки  подшипникового узла. Втулка вала 5 изготавливается из салицилового графита СГ-П или карбида кремния [3].</w:t>
      </w:r>
    </w:p>
    <w:p w:rsidR="00EB5E0A" w:rsidRPr="0073214E" w:rsidRDefault="00EB5E0A">
      <w:pPr>
        <w:pStyle w:val="a3"/>
        <w:spacing w:before="11"/>
        <w:rPr>
          <w:sz w:val="25"/>
          <w:lang w:val="ru-RU"/>
        </w:rPr>
      </w:pPr>
    </w:p>
    <w:p w:rsidR="00EB5E0A" w:rsidRDefault="00282974">
      <w:pPr>
        <w:pStyle w:val="a4"/>
        <w:numPr>
          <w:ilvl w:val="2"/>
          <w:numId w:val="3"/>
        </w:numPr>
        <w:tabs>
          <w:tab w:val="left" w:pos="1475"/>
        </w:tabs>
        <w:rPr>
          <w:sz w:val="26"/>
        </w:rPr>
      </w:pPr>
      <w:r>
        <w:rPr>
          <w:sz w:val="26"/>
        </w:rPr>
        <w:t>Осевые опоры вала</w:t>
      </w:r>
      <w:r>
        <w:rPr>
          <w:spacing w:val="-5"/>
          <w:sz w:val="26"/>
        </w:rPr>
        <w:t xml:space="preserve"> </w:t>
      </w:r>
      <w:r>
        <w:rPr>
          <w:sz w:val="26"/>
        </w:rPr>
        <w:t>насоса</w:t>
      </w:r>
    </w:p>
    <w:p w:rsidR="00EB5E0A" w:rsidRDefault="00EB5E0A">
      <w:pPr>
        <w:pStyle w:val="a3"/>
      </w:pPr>
    </w:p>
    <w:p w:rsidR="00EB5E0A" w:rsidRPr="0073214E" w:rsidRDefault="00282974">
      <w:pPr>
        <w:pStyle w:val="a3"/>
        <w:ind w:left="118" w:right="117" w:firstLine="707"/>
        <w:jc w:val="both"/>
        <w:rPr>
          <w:lang w:val="ru-RU"/>
        </w:rPr>
      </w:pPr>
      <w:r w:rsidRPr="0073214E">
        <w:rPr>
          <w:lang w:val="ru-RU"/>
        </w:rPr>
        <w:t xml:space="preserve">В погружных центробежных насосах вал испытывает, в основном, усилие от </w:t>
      </w:r>
      <w:r w:rsidRPr="0073214E">
        <w:rPr>
          <w:u w:val="single"/>
          <w:lang w:val="ru-RU"/>
        </w:rPr>
        <w:t xml:space="preserve">напора </w:t>
      </w:r>
      <w:r w:rsidRPr="0073214E">
        <w:rPr>
          <w:lang w:val="ru-RU"/>
        </w:rPr>
        <w:t xml:space="preserve">насоса, действующего на площадь верхнего торца вала, от собственного </w:t>
      </w:r>
      <w:r w:rsidRPr="0073214E">
        <w:rPr>
          <w:u w:val="single"/>
          <w:lang w:val="ru-RU"/>
        </w:rPr>
        <w:t xml:space="preserve">веса </w:t>
      </w:r>
      <w:r w:rsidRPr="0073214E">
        <w:rPr>
          <w:lang w:val="ru-RU"/>
        </w:rPr>
        <w:t>и части осевых сил, возникающих на рабочих колесах, которые могут передаваться валу насоса за счет сил трения рабочих колес о вал  и за счет прихвата колес на валу при отложении солей в зазоре между ступицей рабочего колеса и валом насоса. Это усилие достигает 400 кгс, и в некоторых случаях</w:t>
      </w:r>
      <w:r w:rsidRPr="0073214E">
        <w:rPr>
          <w:spacing w:val="-6"/>
          <w:lang w:val="ru-RU"/>
        </w:rPr>
        <w:t xml:space="preserve"> </w:t>
      </w:r>
      <w:r w:rsidRPr="0073214E">
        <w:rPr>
          <w:lang w:val="ru-RU"/>
        </w:rPr>
        <w:t>более.</w:t>
      </w:r>
    </w:p>
    <w:p w:rsidR="00EB5E0A" w:rsidRPr="0073214E" w:rsidRDefault="00282974">
      <w:pPr>
        <w:pStyle w:val="a3"/>
        <w:spacing w:before="1"/>
        <w:ind w:left="118" w:right="118" w:firstLine="708"/>
        <w:jc w:val="both"/>
        <w:rPr>
          <w:lang w:val="ru-RU"/>
        </w:rPr>
      </w:pPr>
      <w:r w:rsidRPr="0073214E">
        <w:rPr>
          <w:lang w:val="ru-RU"/>
        </w:rPr>
        <w:t>Основной опорой вала, воспринимающей осевое усилие, является подшипниковый узел, расположенный в верхней части корпуса насоса, и получивший название «пята» или «гидродинамическая пята».</w:t>
      </w:r>
    </w:p>
    <w:p w:rsidR="00EB5E0A" w:rsidRPr="0073214E" w:rsidRDefault="00282974">
      <w:pPr>
        <w:pStyle w:val="a3"/>
        <w:spacing w:before="1"/>
        <w:ind w:left="118" w:right="113" w:firstLine="707"/>
        <w:jc w:val="both"/>
        <w:rPr>
          <w:lang w:val="ru-RU"/>
        </w:rPr>
      </w:pPr>
      <w:r w:rsidRPr="0073214E">
        <w:rPr>
          <w:lang w:val="ru-RU"/>
        </w:rPr>
        <w:t>Схема гидрадинамической пяты представлена на рис.3.13. Гидродинамическая пята имеет вращающуюся с валом пяту 1 и подпятник 2. Пята выполнена с радиальными канавками, скосами и плоской частью на поверхности трения о подпятник. Она обычно изготавливается из «бельтинга» (технической ткани с крупными ячейками, пропитанного графитом с резиной и завулканизированного в пресформе). При вращении пяты жидкость  направляется от центра к периферии по канавкам, попадает под скос и нагнетается в зазор между плоскими частями пяты и подпятника. Таким  образом, подпятник разделен от поверхностей пяты слоем жидкости, что обеспечивает низкий коэффициент трения, незначительные потери энергии на трение в рабочем режиме пяты, малый износ деталей пяты, чем обеспечивает увеличение долговечности</w:t>
      </w:r>
      <w:r w:rsidRPr="0073214E">
        <w:rPr>
          <w:spacing w:val="-11"/>
          <w:lang w:val="ru-RU"/>
        </w:rPr>
        <w:t xml:space="preserve"> </w:t>
      </w:r>
      <w:r w:rsidRPr="0073214E">
        <w:rPr>
          <w:lang w:val="ru-RU"/>
        </w:rPr>
        <w:t>узла.</w:t>
      </w:r>
    </w:p>
    <w:p w:rsidR="00EB5E0A" w:rsidRPr="0073214E" w:rsidRDefault="00282974">
      <w:pPr>
        <w:pStyle w:val="a3"/>
        <w:spacing w:before="1"/>
        <w:ind w:left="118" w:right="116" w:firstLine="707"/>
        <w:jc w:val="both"/>
        <w:rPr>
          <w:lang w:val="ru-RU"/>
        </w:rPr>
      </w:pPr>
      <w:r w:rsidRPr="0073214E">
        <w:rPr>
          <w:lang w:val="ru-RU"/>
        </w:rPr>
        <w:t>В современных конструкциях погружных насосов применяют упорные гидродинамические подшипники 1 (рис.3.14) с наклонными несущими поверхностями. Стальная опорная шайба 1 , передающая осевое усилие с вала насоса, опирается на шайбу 2 с наклонными несущими поверхностями и далее  на стальной подпятник 3. Стальной подпятник неподвижно фиксируется на внутреннем торцевом выступе гайки-ниппеля 5. На нижнем торце подпятника расположен резиновый амортизатор 4, с помощью которого осевое усилие с подпятника передается на гайку-ниппель 5 и воспринимается корпусом</w:t>
      </w:r>
      <w:r w:rsidRPr="0073214E">
        <w:rPr>
          <w:spacing w:val="-27"/>
          <w:lang w:val="ru-RU"/>
        </w:rPr>
        <w:t xml:space="preserve"> </w:t>
      </w:r>
      <w:r w:rsidRPr="0073214E">
        <w:rPr>
          <w:lang w:val="ru-RU"/>
        </w:rPr>
        <w:t>насоса.</w:t>
      </w:r>
    </w:p>
    <w:p w:rsidR="00EB5E0A" w:rsidRPr="0073214E" w:rsidRDefault="00EB5E0A">
      <w:pPr>
        <w:pStyle w:val="a3"/>
        <w:spacing w:before="11"/>
        <w:rPr>
          <w:sz w:val="25"/>
          <w:lang w:val="ru-RU"/>
        </w:rPr>
      </w:pPr>
    </w:p>
    <w:p w:rsidR="00EB5E0A" w:rsidRDefault="00282974">
      <w:pPr>
        <w:pStyle w:val="a3"/>
        <w:ind w:right="1"/>
        <w:jc w:val="center"/>
      </w:pPr>
      <w:r>
        <w:t>27</w:t>
      </w:r>
    </w:p>
    <w:p w:rsidR="00EB5E0A" w:rsidRDefault="00EB5E0A">
      <w:pPr>
        <w:jc w:val="center"/>
        <w:sectPr w:rsidR="00EB5E0A">
          <w:footerReference w:type="even" r:id="rId39"/>
          <w:pgSz w:w="11910" w:h="16840"/>
          <w:pgMar w:top="1040" w:right="1300" w:bottom="280" w:left="1300" w:header="0" w:footer="0" w:gutter="0"/>
          <w:cols w:space="720"/>
        </w:sectPr>
      </w:pPr>
    </w:p>
    <w:p w:rsidR="00EB5E0A" w:rsidRDefault="00282974">
      <w:pPr>
        <w:pStyle w:val="a3"/>
        <w:ind w:left="2376"/>
        <w:rPr>
          <w:sz w:val="20"/>
        </w:rPr>
      </w:pPr>
      <w:r>
        <w:rPr>
          <w:noProof/>
          <w:sz w:val="20"/>
          <w:lang w:val="ru-RU" w:eastAsia="ru-RU"/>
        </w:rPr>
        <w:lastRenderedPageBreak/>
        <w:drawing>
          <wp:inline distT="0" distB="0" distL="0" distR="0">
            <wp:extent cx="2376896" cy="2203894"/>
            <wp:effectExtent l="0" t="0" r="0" b="0"/>
            <wp:docPr id="29" name="image15.png" descr="ю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6896" cy="2203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E0A" w:rsidRDefault="00EB5E0A">
      <w:pPr>
        <w:pStyle w:val="a3"/>
        <w:spacing w:before="1"/>
        <w:rPr>
          <w:sz w:val="21"/>
        </w:rPr>
      </w:pPr>
    </w:p>
    <w:p w:rsidR="00EB5E0A" w:rsidRDefault="00282974">
      <w:pPr>
        <w:pStyle w:val="a3"/>
        <w:spacing w:before="89" w:after="6"/>
        <w:ind w:left="458"/>
      </w:pPr>
      <w:r>
        <w:t>Рис. 3.9. Промежуточный резинометаллический подшипник</w:t>
      </w:r>
    </w:p>
    <w:p w:rsidR="00EB5E0A" w:rsidRDefault="00282974">
      <w:pPr>
        <w:pStyle w:val="a3"/>
        <w:ind w:left="1694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3244313" cy="2105405"/>
            <wp:effectExtent l="0" t="0" r="0" b="0"/>
            <wp:docPr id="31" name="image16.png" descr="ю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4313" cy="2105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E0A" w:rsidRPr="0073214E" w:rsidRDefault="00282974">
      <w:pPr>
        <w:pStyle w:val="a3"/>
        <w:spacing w:before="25"/>
        <w:ind w:left="907" w:right="475" w:hanging="461"/>
        <w:rPr>
          <w:lang w:val="ru-RU"/>
        </w:rPr>
      </w:pPr>
      <w:r w:rsidRPr="0073214E">
        <w:rPr>
          <w:lang w:val="ru-RU"/>
        </w:rPr>
        <w:t>Рис3.10. Осевой и верхний радиальный подшипниковые узла насоса 1 – пята; 2,3 – шайбы металлические; 4,5 – шайбы резиновые;</w:t>
      </w:r>
    </w:p>
    <w:p w:rsidR="00EB5E0A" w:rsidRPr="0073214E" w:rsidRDefault="00282974">
      <w:pPr>
        <w:pStyle w:val="a3"/>
        <w:spacing w:before="1" w:after="9"/>
        <w:ind w:left="907" w:right="1555" w:hanging="1"/>
        <w:jc w:val="both"/>
        <w:rPr>
          <w:lang w:val="ru-RU"/>
        </w:rPr>
      </w:pPr>
      <w:r w:rsidRPr="0073214E">
        <w:rPr>
          <w:lang w:val="ru-RU"/>
        </w:rPr>
        <w:t>6, 7 – верхняя и нижняя опоры; 8 – кольцо пружинное; 9 – втулка опорная; 10 – втулка ступицы подшипника; 11 – втулка вала.</w:t>
      </w:r>
    </w:p>
    <w:p w:rsidR="00EB5E0A" w:rsidRDefault="00282974">
      <w:pPr>
        <w:pStyle w:val="a3"/>
        <w:ind w:left="1594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3419399" cy="2011680"/>
            <wp:effectExtent l="0" t="0" r="0" b="0"/>
            <wp:docPr id="33" name="image17.png" descr="ю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9399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E0A" w:rsidRDefault="00EB5E0A">
      <w:pPr>
        <w:pStyle w:val="a3"/>
        <w:spacing w:before="8"/>
        <w:rPr>
          <w:sz w:val="23"/>
        </w:rPr>
      </w:pPr>
    </w:p>
    <w:p w:rsidR="00EB5E0A" w:rsidRPr="0073214E" w:rsidRDefault="00282974">
      <w:pPr>
        <w:pStyle w:val="a3"/>
        <w:ind w:left="446"/>
        <w:rPr>
          <w:lang w:val="ru-RU"/>
        </w:rPr>
      </w:pPr>
      <w:r w:rsidRPr="0073214E">
        <w:rPr>
          <w:lang w:val="ru-RU"/>
        </w:rPr>
        <w:t>Рис. 3.11  Нижний радиальный подшипниковый узел насоса</w:t>
      </w:r>
    </w:p>
    <w:p w:rsidR="00EB5E0A" w:rsidRPr="0073214E" w:rsidRDefault="00282974">
      <w:pPr>
        <w:pStyle w:val="a3"/>
        <w:ind w:left="971" w:right="457"/>
        <w:rPr>
          <w:lang w:val="ru-RU"/>
        </w:rPr>
      </w:pPr>
      <w:r w:rsidRPr="0073214E">
        <w:rPr>
          <w:lang w:val="ru-RU"/>
        </w:rPr>
        <w:t>1 – вал; 2 – ступень насоса; 3 – ступица подшипника; 4 – втулка ступицы; 5 – втулка вала; 6 – шайба опорная.</w:t>
      </w:r>
    </w:p>
    <w:p w:rsidR="00EB5E0A" w:rsidRPr="0073214E" w:rsidRDefault="00EB5E0A">
      <w:pPr>
        <w:rPr>
          <w:lang w:val="ru-RU"/>
        </w:rPr>
        <w:sectPr w:rsidR="00EB5E0A" w:rsidRPr="0073214E">
          <w:footerReference w:type="default" r:id="rId43"/>
          <w:pgSz w:w="11910" w:h="16840"/>
          <w:pgMar w:top="1120" w:right="1680" w:bottom="2340" w:left="1680" w:header="0" w:footer="2151" w:gutter="0"/>
          <w:cols w:space="720"/>
        </w:sectPr>
      </w:pPr>
    </w:p>
    <w:p w:rsidR="00EB5E0A" w:rsidRDefault="00282974">
      <w:pPr>
        <w:pStyle w:val="a3"/>
        <w:ind w:left="2489"/>
        <w:rPr>
          <w:sz w:val="20"/>
        </w:rPr>
      </w:pPr>
      <w:r>
        <w:rPr>
          <w:noProof/>
          <w:sz w:val="20"/>
          <w:lang w:val="ru-RU" w:eastAsia="ru-RU"/>
        </w:rPr>
        <w:lastRenderedPageBreak/>
        <w:drawing>
          <wp:inline distT="0" distB="0" distL="0" distR="0">
            <wp:extent cx="2258788" cy="2959988"/>
            <wp:effectExtent l="0" t="0" r="0" b="0"/>
            <wp:docPr id="35" name="image18.png" descr="ю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8788" cy="2959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E0A" w:rsidRPr="0073214E" w:rsidRDefault="00282974">
      <w:pPr>
        <w:pStyle w:val="a3"/>
        <w:ind w:left="906" w:right="1205" w:hanging="461"/>
        <w:jc w:val="both"/>
        <w:rPr>
          <w:lang w:val="ru-RU"/>
        </w:rPr>
      </w:pPr>
      <w:r w:rsidRPr="0073214E">
        <w:rPr>
          <w:lang w:val="ru-RU"/>
        </w:rPr>
        <w:t>Рис. 3.12. Промежуточный радиальный подшипниковый узел 1 – вал; 2 – ступень насоса; 3 – ступица насоса; 4 – втулка ступицы; 5 – втулка вала.</w:t>
      </w:r>
    </w:p>
    <w:p w:rsidR="00EB5E0A" w:rsidRPr="0073214E" w:rsidRDefault="00282974">
      <w:pPr>
        <w:pStyle w:val="a3"/>
        <w:spacing w:before="7"/>
        <w:rPr>
          <w:sz w:val="23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1408" behindDoc="0" locked="0" layoutInCell="1" allowOverlap="1">
            <wp:simplePos x="0" y="0"/>
            <wp:positionH relativeFrom="page">
              <wp:posOffset>1982469</wp:posOffset>
            </wp:positionH>
            <wp:positionV relativeFrom="paragraph">
              <wp:posOffset>197516</wp:posOffset>
            </wp:positionV>
            <wp:extent cx="3554334" cy="3930491"/>
            <wp:effectExtent l="0" t="0" r="0" b="0"/>
            <wp:wrapTopAndBottom/>
            <wp:docPr id="37" name="image19.png" descr="ю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4334" cy="39304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5E0A" w:rsidRDefault="00282974">
      <w:pPr>
        <w:pStyle w:val="a3"/>
        <w:spacing w:before="33" w:line="298" w:lineRule="exact"/>
        <w:ind w:left="446"/>
      </w:pPr>
      <w:r>
        <w:t>Рис.3.13. Схема гидродинамической пяты:</w:t>
      </w:r>
    </w:p>
    <w:p w:rsidR="00EB5E0A" w:rsidRPr="0073214E" w:rsidRDefault="00282974">
      <w:pPr>
        <w:pStyle w:val="a3"/>
        <w:ind w:left="1036" w:right="926" w:hanging="7"/>
        <w:rPr>
          <w:lang w:val="ru-RU"/>
        </w:rPr>
      </w:pPr>
      <w:r w:rsidRPr="0073214E">
        <w:rPr>
          <w:lang w:val="ru-RU"/>
        </w:rPr>
        <w:t>а – радиальная канавка; б – плоскость скоса; в – плоскость, параллельная поверхности подпятника.</w:t>
      </w:r>
    </w:p>
    <w:p w:rsidR="00EB5E0A" w:rsidRPr="0073214E" w:rsidRDefault="00282974">
      <w:pPr>
        <w:pStyle w:val="a3"/>
        <w:spacing w:line="298" w:lineRule="exact"/>
        <w:ind w:left="1036"/>
        <w:rPr>
          <w:lang w:val="ru-RU"/>
        </w:rPr>
      </w:pPr>
      <w:r w:rsidRPr="0073214E">
        <w:rPr>
          <w:lang w:val="ru-RU"/>
        </w:rPr>
        <w:t>1 – пята; 2 – подпятник.</w:t>
      </w:r>
    </w:p>
    <w:p w:rsidR="00EB5E0A" w:rsidRPr="0073214E" w:rsidRDefault="00EB5E0A">
      <w:pPr>
        <w:pStyle w:val="a3"/>
        <w:spacing w:before="1"/>
        <w:rPr>
          <w:lang w:val="ru-RU"/>
        </w:rPr>
      </w:pPr>
    </w:p>
    <w:p w:rsidR="00EB5E0A" w:rsidRPr="0073214E" w:rsidRDefault="00282974">
      <w:pPr>
        <w:pStyle w:val="a3"/>
        <w:ind w:left="3770" w:right="3771"/>
        <w:jc w:val="center"/>
        <w:rPr>
          <w:lang w:val="ru-RU"/>
        </w:rPr>
      </w:pPr>
      <w:r w:rsidRPr="0073214E">
        <w:rPr>
          <w:lang w:val="ru-RU"/>
        </w:rPr>
        <w:t>28</w:t>
      </w:r>
    </w:p>
    <w:p w:rsidR="00EB5E0A" w:rsidRPr="0073214E" w:rsidRDefault="00EB5E0A">
      <w:pPr>
        <w:jc w:val="center"/>
        <w:rPr>
          <w:lang w:val="ru-RU"/>
        </w:rPr>
        <w:sectPr w:rsidR="00EB5E0A" w:rsidRPr="0073214E">
          <w:footerReference w:type="even" r:id="rId46"/>
          <w:pgSz w:w="11910" w:h="16840"/>
          <w:pgMar w:top="1120" w:right="1680" w:bottom="280" w:left="1680" w:header="0" w:footer="0" w:gutter="0"/>
          <w:cols w:space="720"/>
        </w:sectPr>
      </w:pPr>
    </w:p>
    <w:p w:rsidR="00EB5E0A" w:rsidRPr="0073214E" w:rsidRDefault="00282974">
      <w:pPr>
        <w:pStyle w:val="a3"/>
        <w:spacing w:before="67"/>
        <w:ind w:left="218" w:right="216" w:firstLine="707"/>
        <w:jc w:val="both"/>
        <w:rPr>
          <w:lang w:val="ru-RU"/>
        </w:rPr>
      </w:pPr>
      <w:r w:rsidRPr="0073214E">
        <w:rPr>
          <w:lang w:val="ru-RU"/>
        </w:rPr>
        <w:lastRenderedPageBreak/>
        <w:t>Гайка-ниппель 5 цилиндрической формы снаружи имеет резьбу, а в центральном отверстии запрессована втулка 6, образующая с защитной втулкой вала радиальный подшипник. В периферийной части имеются осевые каналы  для прохода</w:t>
      </w:r>
      <w:r w:rsidRPr="0073214E">
        <w:rPr>
          <w:spacing w:val="-8"/>
          <w:lang w:val="ru-RU"/>
        </w:rPr>
        <w:t xml:space="preserve"> </w:t>
      </w:r>
      <w:r w:rsidRPr="0073214E">
        <w:rPr>
          <w:lang w:val="ru-RU"/>
        </w:rPr>
        <w:t>жидкости.</w:t>
      </w:r>
    </w:p>
    <w:p w:rsidR="00EB5E0A" w:rsidRPr="0073214E" w:rsidRDefault="00282974">
      <w:pPr>
        <w:pStyle w:val="a3"/>
        <w:spacing w:before="1"/>
        <w:ind w:left="218" w:right="214" w:firstLine="707"/>
        <w:jc w:val="both"/>
        <w:rPr>
          <w:lang w:val="ru-RU"/>
        </w:rPr>
      </w:pPr>
      <w:r w:rsidRPr="0073214E">
        <w:rPr>
          <w:lang w:val="ru-RU"/>
        </w:rPr>
        <w:t>В модуль-секции износостойких насосов применяется измененная конструкция осевого подшипника (рис. 3.15), состоящая из опоры 1верхней, резиновых шайб 2, выполняющих роль амортизаторов и стальных втулок 6, 7 с цилиндрическими проточками, внутри которых размещены подпятник 3 верхний и 4 нижний, опора нижняя 5.</w:t>
      </w:r>
    </w:p>
    <w:p w:rsidR="00EB5E0A" w:rsidRPr="0073214E" w:rsidRDefault="00282974">
      <w:pPr>
        <w:pStyle w:val="a3"/>
        <w:spacing w:before="1"/>
        <w:ind w:left="218" w:right="217" w:firstLine="707"/>
        <w:jc w:val="both"/>
        <w:rPr>
          <w:lang w:val="ru-RU"/>
        </w:rPr>
      </w:pPr>
      <w:r w:rsidRPr="0073214E">
        <w:rPr>
          <w:lang w:val="ru-RU"/>
        </w:rPr>
        <w:t>Осевая нагрузка от вала передается через опору верхнюю 1, верхнее резиновое кольцо 2, через втулку 6 и верхний подпятник 3 на нижний подпятник 4, втулку 7, резиновое кольцо 2, на опору 5 и далее на корпус насоса.</w:t>
      </w:r>
    </w:p>
    <w:p w:rsidR="00EB5E0A" w:rsidRPr="0073214E" w:rsidRDefault="00282974">
      <w:pPr>
        <w:pStyle w:val="a3"/>
        <w:ind w:left="218" w:right="218" w:firstLine="707"/>
        <w:jc w:val="both"/>
        <w:rPr>
          <w:lang w:val="ru-RU"/>
        </w:rPr>
      </w:pPr>
      <w:r w:rsidRPr="0073214E">
        <w:rPr>
          <w:lang w:val="ru-RU"/>
        </w:rPr>
        <w:t>В износостойких насосах используются в парах трения (подпятниках) материалы повышенной износостойкости: салициловый графит СГ-П по салициловому графиту    СГ-П или карбиду кремния по карбиду кремния.</w:t>
      </w:r>
    </w:p>
    <w:p w:rsidR="00EB5E0A" w:rsidRPr="0073214E" w:rsidRDefault="00EB5E0A">
      <w:pPr>
        <w:pStyle w:val="a3"/>
        <w:rPr>
          <w:lang w:val="ru-RU"/>
        </w:rPr>
      </w:pPr>
    </w:p>
    <w:p w:rsidR="00EB5E0A" w:rsidRPr="0073214E" w:rsidRDefault="00282974">
      <w:pPr>
        <w:pStyle w:val="a3"/>
        <w:ind w:left="926"/>
        <w:rPr>
          <w:lang w:val="ru-RU"/>
        </w:rPr>
      </w:pPr>
      <w:r w:rsidRPr="0073214E">
        <w:rPr>
          <w:lang w:val="ru-RU"/>
        </w:rPr>
        <w:t>3.5. Требования к качеству изготовления насосов</w:t>
      </w:r>
    </w:p>
    <w:p w:rsidR="00EB5E0A" w:rsidRPr="0073214E" w:rsidRDefault="00EB5E0A">
      <w:pPr>
        <w:pStyle w:val="a3"/>
        <w:spacing w:before="10"/>
        <w:rPr>
          <w:sz w:val="25"/>
          <w:lang w:val="ru-RU"/>
        </w:rPr>
      </w:pPr>
    </w:p>
    <w:p w:rsidR="00EB5E0A" w:rsidRPr="0073214E" w:rsidRDefault="00282974">
      <w:pPr>
        <w:pStyle w:val="a3"/>
        <w:ind w:left="218" w:right="215" w:firstLine="707"/>
        <w:jc w:val="both"/>
        <w:rPr>
          <w:lang w:val="ru-RU"/>
        </w:rPr>
      </w:pPr>
      <w:r w:rsidRPr="0073214E">
        <w:rPr>
          <w:lang w:val="ru-RU"/>
        </w:rPr>
        <w:t>Особенности конструкции насосов, характеризующиеся большим соотношением длины к диаметру и высокими нагрузками корпуса и валов, обуславливают высокие требования к точности их изготовления и прочностным характеристикам, которые представлены в таблице 3.1.</w:t>
      </w:r>
    </w:p>
    <w:p w:rsidR="00EB5E0A" w:rsidRPr="0073214E" w:rsidRDefault="00EB5E0A">
      <w:pPr>
        <w:pStyle w:val="a3"/>
        <w:spacing w:before="10"/>
        <w:rPr>
          <w:sz w:val="25"/>
          <w:lang w:val="ru-RU"/>
        </w:rPr>
      </w:pPr>
    </w:p>
    <w:p w:rsidR="00EB5E0A" w:rsidRDefault="00282974">
      <w:pPr>
        <w:pStyle w:val="a3"/>
        <w:spacing w:after="7"/>
        <w:ind w:left="218"/>
      </w:pPr>
      <w:r>
        <w:t>Таблица 3.1. Требования к корпусам насосов</w:t>
      </w: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1"/>
        <w:gridCol w:w="3259"/>
        <w:gridCol w:w="2515"/>
      </w:tblGrid>
      <w:tr w:rsidR="00EB5E0A">
        <w:trPr>
          <w:trHeight w:hRule="exact" w:val="610"/>
        </w:trPr>
        <w:tc>
          <w:tcPr>
            <w:tcW w:w="3511" w:type="dxa"/>
          </w:tcPr>
          <w:p w:rsidR="00EB5E0A" w:rsidRDefault="00282974">
            <w:pPr>
              <w:pStyle w:val="TableParagraph"/>
              <w:spacing w:line="291" w:lineRule="exact"/>
              <w:ind w:left="938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</w:p>
        </w:tc>
        <w:tc>
          <w:tcPr>
            <w:tcW w:w="3259" w:type="dxa"/>
          </w:tcPr>
          <w:p w:rsidR="00EB5E0A" w:rsidRDefault="00282974">
            <w:pPr>
              <w:pStyle w:val="TableParagraph"/>
              <w:tabs>
                <w:tab w:val="left" w:pos="1886"/>
              </w:tabs>
              <w:ind w:left="100" w:right="102"/>
              <w:rPr>
                <w:sz w:val="26"/>
              </w:rPr>
            </w:pPr>
            <w:r>
              <w:rPr>
                <w:sz w:val="26"/>
              </w:rPr>
              <w:t>Технические</w:t>
            </w:r>
            <w:r>
              <w:rPr>
                <w:sz w:val="26"/>
              </w:rPr>
              <w:tab/>
              <w:t>требования фирмы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Centrilift</w:t>
            </w:r>
          </w:p>
        </w:tc>
        <w:tc>
          <w:tcPr>
            <w:tcW w:w="2515" w:type="dxa"/>
          </w:tcPr>
          <w:p w:rsidR="00EB5E0A" w:rsidRDefault="00282974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По ТУ 14-3-1941-94</w:t>
            </w:r>
          </w:p>
        </w:tc>
      </w:tr>
      <w:tr w:rsidR="00EB5E0A">
        <w:trPr>
          <w:trHeight w:hRule="exact" w:val="905"/>
        </w:trPr>
        <w:tc>
          <w:tcPr>
            <w:tcW w:w="3511" w:type="dxa"/>
          </w:tcPr>
          <w:p w:rsidR="00EB5E0A" w:rsidRPr="0073214E" w:rsidRDefault="00282974">
            <w:pPr>
              <w:pStyle w:val="TableParagraph"/>
              <w:ind w:right="103"/>
              <w:jc w:val="both"/>
              <w:rPr>
                <w:sz w:val="26"/>
                <w:lang w:val="ru-RU"/>
              </w:rPr>
            </w:pPr>
            <w:r w:rsidRPr="0073214E">
              <w:rPr>
                <w:sz w:val="26"/>
                <w:lang w:val="ru-RU"/>
              </w:rPr>
              <w:t>Непрямолинейность оси внутренней поверхности, мм на 1000 мм</w:t>
            </w:r>
          </w:p>
        </w:tc>
        <w:tc>
          <w:tcPr>
            <w:tcW w:w="3259" w:type="dxa"/>
          </w:tcPr>
          <w:p w:rsidR="00EB5E0A" w:rsidRDefault="00282974">
            <w:pPr>
              <w:pStyle w:val="TableParagraph"/>
              <w:spacing w:line="291" w:lineRule="exact"/>
              <w:ind w:left="100"/>
              <w:rPr>
                <w:sz w:val="26"/>
              </w:rPr>
            </w:pPr>
            <w:r>
              <w:rPr>
                <w:sz w:val="26"/>
              </w:rPr>
              <w:t>0,08</w:t>
            </w:r>
          </w:p>
        </w:tc>
        <w:tc>
          <w:tcPr>
            <w:tcW w:w="2515" w:type="dxa"/>
          </w:tcPr>
          <w:p w:rsidR="00EB5E0A" w:rsidRDefault="00282974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0,15</w:t>
            </w:r>
          </w:p>
        </w:tc>
      </w:tr>
      <w:tr w:rsidR="00EB5E0A">
        <w:trPr>
          <w:trHeight w:hRule="exact" w:val="610"/>
        </w:trPr>
        <w:tc>
          <w:tcPr>
            <w:tcW w:w="3511" w:type="dxa"/>
          </w:tcPr>
          <w:p w:rsidR="00EB5E0A" w:rsidRPr="0073214E" w:rsidRDefault="00282974">
            <w:pPr>
              <w:pStyle w:val="TableParagraph"/>
              <w:tabs>
                <w:tab w:val="left" w:pos="1375"/>
                <w:tab w:val="left" w:pos="2087"/>
              </w:tabs>
              <w:ind w:right="103"/>
              <w:rPr>
                <w:sz w:val="26"/>
                <w:lang w:val="ru-RU"/>
              </w:rPr>
            </w:pPr>
            <w:r w:rsidRPr="0073214E">
              <w:rPr>
                <w:sz w:val="26"/>
                <w:lang w:val="ru-RU"/>
              </w:rPr>
              <w:t>Допуск</w:t>
            </w:r>
            <w:r w:rsidRPr="0073214E">
              <w:rPr>
                <w:sz w:val="26"/>
                <w:lang w:val="ru-RU"/>
              </w:rPr>
              <w:tab/>
              <w:t>на</w:t>
            </w:r>
            <w:r w:rsidRPr="0073214E">
              <w:rPr>
                <w:sz w:val="26"/>
                <w:lang w:val="ru-RU"/>
              </w:rPr>
              <w:tab/>
              <w:t>внутренний диаметр,</w:t>
            </w:r>
            <w:r w:rsidRPr="0073214E">
              <w:rPr>
                <w:spacing w:val="-4"/>
                <w:sz w:val="26"/>
                <w:lang w:val="ru-RU"/>
              </w:rPr>
              <w:t xml:space="preserve"> </w:t>
            </w:r>
            <w:r w:rsidRPr="0073214E">
              <w:rPr>
                <w:sz w:val="26"/>
                <w:lang w:val="ru-RU"/>
              </w:rPr>
              <w:t>мм</w:t>
            </w:r>
          </w:p>
        </w:tc>
        <w:tc>
          <w:tcPr>
            <w:tcW w:w="3259" w:type="dxa"/>
          </w:tcPr>
          <w:p w:rsidR="00EB5E0A" w:rsidRDefault="00282974">
            <w:pPr>
              <w:pStyle w:val="TableParagraph"/>
              <w:spacing w:line="294" w:lineRule="exact"/>
              <w:ind w:left="100"/>
              <w:rPr>
                <w:sz w:val="26"/>
              </w:rPr>
            </w:pPr>
            <w:r>
              <w:rPr>
                <w:sz w:val="26"/>
              </w:rPr>
              <w:t>0,078</w:t>
            </w:r>
          </w:p>
        </w:tc>
        <w:tc>
          <w:tcPr>
            <w:tcW w:w="2515" w:type="dxa"/>
          </w:tcPr>
          <w:p w:rsidR="00EB5E0A" w:rsidRDefault="00282974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0,12</w:t>
            </w:r>
          </w:p>
        </w:tc>
      </w:tr>
      <w:tr w:rsidR="00EB5E0A">
        <w:trPr>
          <w:trHeight w:hRule="exact" w:val="607"/>
        </w:trPr>
        <w:tc>
          <w:tcPr>
            <w:tcW w:w="3511" w:type="dxa"/>
          </w:tcPr>
          <w:p w:rsidR="00EB5E0A" w:rsidRPr="0073214E" w:rsidRDefault="00282974">
            <w:pPr>
              <w:pStyle w:val="TableParagraph"/>
              <w:tabs>
                <w:tab w:val="left" w:pos="1634"/>
                <w:tab w:val="left" w:pos="2248"/>
              </w:tabs>
              <w:ind w:right="104"/>
              <w:rPr>
                <w:sz w:val="26"/>
                <w:lang w:val="ru-RU"/>
              </w:rPr>
            </w:pPr>
            <w:r w:rsidRPr="0073214E">
              <w:rPr>
                <w:sz w:val="26"/>
                <w:lang w:val="ru-RU"/>
              </w:rPr>
              <w:t>Допуск</w:t>
            </w:r>
            <w:r w:rsidRPr="0073214E">
              <w:rPr>
                <w:sz w:val="26"/>
                <w:lang w:val="ru-RU"/>
              </w:rPr>
              <w:tab/>
              <w:t>на</w:t>
            </w:r>
            <w:r w:rsidRPr="0073214E">
              <w:rPr>
                <w:sz w:val="26"/>
                <w:lang w:val="ru-RU"/>
              </w:rPr>
              <w:tab/>
              <w:t>наружный диаметр,</w:t>
            </w:r>
            <w:r w:rsidRPr="0073214E">
              <w:rPr>
                <w:spacing w:val="-4"/>
                <w:sz w:val="26"/>
                <w:lang w:val="ru-RU"/>
              </w:rPr>
              <w:t xml:space="preserve"> </w:t>
            </w:r>
            <w:r w:rsidRPr="0073214E">
              <w:rPr>
                <w:sz w:val="26"/>
                <w:lang w:val="ru-RU"/>
              </w:rPr>
              <w:t>мм</w:t>
            </w:r>
          </w:p>
        </w:tc>
        <w:tc>
          <w:tcPr>
            <w:tcW w:w="3259" w:type="dxa"/>
          </w:tcPr>
          <w:p w:rsidR="00EB5E0A" w:rsidRDefault="00282974">
            <w:pPr>
              <w:pStyle w:val="TableParagraph"/>
              <w:spacing w:line="291" w:lineRule="exact"/>
              <w:ind w:left="100"/>
              <w:rPr>
                <w:sz w:val="26"/>
              </w:rPr>
            </w:pPr>
            <w:r>
              <w:rPr>
                <w:sz w:val="26"/>
              </w:rPr>
              <w:t>0,279</w:t>
            </w:r>
          </w:p>
        </w:tc>
        <w:tc>
          <w:tcPr>
            <w:tcW w:w="2515" w:type="dxa"/>
          </w:tcPr>
          <w:p w:rsidR="00EB5E0A" w:rsidRDefault="00282974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0,36-0,53</w:t>
            </w:r>
          </w:p>
        </w:tc>
      </w:tr>
      <w:tr w:rsidR="00EB5E0A">
        <w:trPr>
          <w:trHeight w:hRule="exact" w:val="607"/>
        </w:trPr>
        <w:tc>
          <w:tcPr>
            <w:tcW w:w="3511" w:type="dxa"/>
          </w:tcPr>
          <w:p w:rsidR="00EB5E0A" w:rsidRDefault="00282974">
            <w:pPr>
              <w:pStyle w:val="TableParagraph"/>
              <w:tabs>
                <w:tab w:val="left" w:pos="2111"/>
              </w:tabs>
              <w:ind w:right="104"/>
              <w:rPr>
                <w:sz w:val="26"/>
              </w:rPr>
            </w:pPr>
            <w:r>
              <w:rPr>
                <w:sz w:val="26"/>
              </w:rPr>
              <w:t>Шероховатость</w:t>
            </w:r>
            <w:r>
              <w:rPr>
                <w:sz w:val="26"/>
              </w:rPr>
              <w:tab/>
              <w:t>внутренней поверхности</w:t>
            </w:r>
          </w:p>
        </w:tc>
        <w:tc>
          <w:tcPr>
            <w:tcW w:w="3259" w:type="dxa"/>
          </w:tcPr>
          <w:p w:rsidR="00EB5E0A" w:rsidRDefault="00282974">
            <w:pPr>
              <w:pStyle w:val="TableParagraph"/>
              <w:spacing w:line="291" w:lineRule="exact"/>
              <w:ind w:left="100"/>
              <w:rPr>
                <w:sz w:val="26"/>
              </w:rPr>
            </w:pPr>
            <w:r>
              <w:rPr>
                <w:sz w:val="26"/>
              </w:rPr>
              <w:t>Ra 1,6</w:t>
            </w:r>
          </w:p>
        </w:tc>
        <w:tc>
          <w:tcPr>
            <w:tcW w:w="2515" w:type="dxa"/>
          </w:tcPr>
          <w:p w:rsidR="00EB5E0A" w:rsidRDefault="00282974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Ra1,6…4,5</w:t>
            </w:r>
          </w:p>
        </w:tc>
      </w:tr>
      <w:tr w:rsidR="00EB5E0A">
        <w:trPr>
          <w:trHeight w:hRule="exact" w:val="310"/>
        </w:trPr>
        <w:tc>
          <w:tcPr>
            <w:tcW w:w="3511" w:type="dxa"/>
          </w:tcPr>
          <w:p w:rsidR="00EB5E0A" w:rsidRDefault="00282974">
            <w:pPr>
              <w:pStyle w:val="TableParagraph"/>
              <w:spacing w:line="294" w:lineRule="exact"/>
              <w:rPr>
                <w:sz w:val="17"/>
              </w:rPr>
            </w:pPr>
            <w:r>
              <w:rPr>
                <w:sz w:val="26"/>
              </w:rPr>
              <w:t>Предел текучести, кг/мм</w:t>
            </w:r>
            <w:r>
              <w:rPr>
                <w:position w:val="12"/>
                <w:sz w:val="17"/>
              </w:rPr>
              <w:t>2</w:t>
            </w:r>
          </w:p>
        </w:tc>
        <w:tc>
          <w:tcPr>
            <w:tcW w:w="3259" w:type="dxa"/>
          </w:tcPr>
          <w:p w:rsidR="00EB5E0A" w:rsidRDefault="00282974">
            <w:pPr>
              <w:pStyle w:val="TableParagraph"/>
              <w:spacing w:line="294" w:lineRule="exact"/>
              <w:ind w:left="100"/>
              <w:rPr>
                <w:sz w:val="26"/>
              </w:rPr>
            </w:pPr>
            <w:r>
              <w:rPr>
                <w:sz w:val="26"/>
              </w:rPr>
              <w:t>55</w:t>
            </w:r>
          </w:p>
        </w:tc>
        <w:tc>
          <w:tcPr>
            <w:tcW w:w="2515" w:type="dxa"/>
          </w:tcPr>
          <w:p w:rsidR="00EB5E0A" w:rsidRDefault="00282974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</w:tr>
      <w:tr w:rsidR="00EB5E0A">
        <w:trPr>
          <w:trHeight w:hRule="exact" w:val="610"/>
        </w:trPr>
        <w:tc>
          <w:tcPr>
            <w:tcW w:w="3511" w:type="dxa"/>
          </w:tcPr>
          <w:p w:rsidR="00EB5E0A" w:rsidRDefault="00282974">
            <w:pPr>
              <w:pStyle w:val="TableParagraph"/>
              <w:tabs>
                <w:tab w:val="left" w:pos="755"/>
                <w:tab w:val="left" w:pos="2111"/>
              </w:tabs>
              <w:ind w:right="104"/>
              <w:rPr>
                <w:sz w:val="26"/>
              </w:rPr>
            </w:pPr>
            <w:r>
              <w:rPr>
                <w:sz w:val="26"/>
              </w:rPr>
              <w:t>Вид</w:t>
            </w:r>
            <w:r>
              <w:rPr>
                <w:sz w:val="26"/>
              </w:rPr>
              <w:tab/>
              <w:t>обработки</w:t>
            </w:r>
            <w:r>
              <w:rPr>
                <w:sz w:val="26"/>
              </w:rPr>
              <w:tab/>
              <w:t>внутренней поверхности</w:t>
            </w:r>
          </w:p>
        </w:tc>
        <w:tc>
          <w:tcPr>
            <w:tcW w:w="3259" w:type="dxa"/>
          </w:tcPr>
          <w:p w:rsidR="00EB5E0A" w:rsidRDefault="00282974">
            <w:pPr>
              <w:pStyle w:val="TableParagraph"/>
              <w:ind w:left="100" w:right="102"/>
              <w:rPr>
                <w:sz w:val="26"/>
              </w:rPr>
            </w:pPr>
            <w:r>
              <w:rPr>
                <w:w w:val="95"/>
                <w:sz w:val="26"/>
              </w:rPr>
              <w:t xml:space="preserve">Хонингование, </w:t>
            </w:r>
            <w:r>
              <w:rPr>
                <w:sz w:val="26"/>
              </w:rPr>
              <w:t>растачивание</w:t>
            </w:r>
          </w:p>
        </w:tc>
        <w:tc>
          <w:tcPr>
            <w:tcW w:w="2515" w:type="dxa"/>
          </w:tcPr>
          <w:p w:rsidR="00EB5E0A" w:rsidRDefault="00282974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Без обработки</w:t>
            </w:r>
          </w:p>
        </w:tc>
      </w:tr>
    </w:tbl>
    <w:p w:rsidR="00EB5E0A" w:rsidRDefault="00EB5E0A">
      <w:pPr>
        <w:pStyle w:val="a3"/>
        <w:rPr>
          <w:sz w:val="28"/>
        </w:rPr>
      </w:pPr>
    </w:p>
    <w:p w:rsidR="00EB5E0A" w:rsidRDefault="00EB5E0A">
      <w:pPr>
        <w:pStyle w:val="a3"/>
        <w:rPr>
          <w:sz w:val="28"/>
        </w:rPr>
      </w:pPr>
    </w:p>
    <w:p w:rsidR="00EB5E0A" w:rsidRDefault="00EB5E0A">
      <w:pPr>
        <w:pStyle w:val="a3"/>
        <w:rPr>
          <w:sz w:val="28"/>
        </w:rPr>
      </w:pPr>
    </w:p>
    <w:p w:rsidR="00EB5E0A" w:rsidRDefault="00EB5E0A">
      <w:pPr>
        <w:pStyle w:val="a3"/>
        <w:rPr>
          <w:sz w:val="28"/>
        </w:rPr>
      </w:pPr>
    </w:p>
    <w:p w:rsidR="00EB5E0A" w:rsidRDefault="00EB5E0A">
      <w:pPr>
        <w:pStyle w:val="a3"/>
        <w:rPr>
          <w:sz w:val="28"/>
        </w:rPr>
      </w:pPr>
    </w:p>
    <w:p w:rsidR="00EB5E0A" w:rsidRDefault="00EB5E0A">
      <w:pPr>
        <w:pStyle w:val="a3"/>
        <w:spacing w:before="3"/>
        <w:rPr>
          <w:sz w:val="41"/>
        </w:rPr>
      </w:pPr>
    </w:p>
    <w:p w:rsidR="00EB5E0A" w:rsidRDefault="00282974">
      <w:pPr>
        <w:pStyle w:val="a3"/>
        <w:ind w:left="4959" w:right="4251"/>
        <w:jc w:val="center"/>
      </w:pPr>
      <w:r>
        <w:t>29</w:t>
      </w:r>
    </w:p>
    <w:p w:rsidR="00EB5E0A" w:rsidRDefault="00EB5E0A">
      <w:pPr>
        <w:jc w:val="center"/>
        <w:sectPr w:rsidR="00EB5E0A">
          <w:footerReference w:type="default" r:id="rId47"/>
          <w:pgSz w:w="11910" w:h="16840"/>
          <w:pgMar w:top="1040" w:right="1200" w:bottom="280" w:left="1200" w:header="0" w:footer="0" w:gutter="0"/>
          <w:cols w:space="720"/>
        </w:sectPr>
      </w:pPr>
    </w:p>
    <w:p w:rsidR="00EB5E0A" w:rsidRDefault="00282974">
      <w:pPr>
        <w:pStyle w:val="a3"/>
        <w:ind w:left="2371"/>
        <w:rPr>
          <w:sz w:val="20"/>
        </w:rPr>
      </w:pPr>
      <w:r>
        <w:rPr>
          <w:noProof/>
          <w:sz w:val="20"/>
          <w:lang w:val="ru-RU" w:eastAsia="ru-RU"/>
        </w:rPr>
        <w:lastRenderedPageBreak/>
        <w:drawing>
          <wp:inline distT="0" distB="0" distL="0" distR="0">
            <wp:extent cx="2383964" cy="3451859"/>
            <wp:effectExtent l="0" t="0" r="0" b="0"/>
            <wp:docPr id="39" name="image20.png" descr="ю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3964" cy="3451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E0A" w:rsidRPr="0073214E" w:rsidRDefault="00282974">
      <w:pPr>
        <w:pStyle w:val="a3"/>
        <w:spacing w:before="58"/>
        <w:ind w:left="1557" w:right="1231" w:hanging="1112"/>
        <w:rPr>
          <w:lang w:val="ru-RU"/>
        </w:rPr>
      </w:pPr>
      <w:r w:rsidRPr="0073214E">
        <w:rPr>
          <w:lang w:val="ru-RU"/>
        </w:rPr>
        <w:t>Рис. 3.14. Упорный подшипник с промежуточной плавающей шайбой:</w:t>
      </w:r>
    </w:p>
    <w:p w:rsidR="00EB5E0A" w:rsidRPr="0073214E" w:rsidRDefault="00282974">
      <w:pPr>
        <w:pStyle w:val="a3"/>
        <w:ind w:left="1490" w:right="394"/>
        <w:rPr>
          <w:lang w:val="ru-RU"/>
        </w:rPr>
      </w:pPr>
      <w:r w:rsidRPr="0073214E">
        <w:rPr>
          <w:lang w:val="ru-RU"/>
        </w:rPr>
        <w:t>1 – стальная опорная шайба; 2 – плавающая шайба с наклонными несущими поверхностями; 3 – стальной подпятник; 4 – резиновый амортизатор; 5 – гайка-ниппель; 6 – втулка радиального подшипника</w:t>
      </w:r>
    </w:p>
    <w:p w:rsidR="00EB5E0A" w:rsidRPr="0073214E" w:rsidRDefault="00282974">
      <w:pPr>
        <w:pStyle w:val="a3"/>
        <w:spacing w:before="3"/>
        <w:rPr>
          <w:sz w:val="23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1432" behindDoc="0" locked="0" layoutInCell="1" allowOverlap="1">
            <wp:simplePos x="0" y="0"/>
            <wp:positionH relativeFrom="page">
              <wp:posOffset>2476500</wp:posOffset>
            </wp:positionH>
            <wp:positionV relativeFrom="paragraph">
              <wp:posOffset>194893</wp:posOffset>
            </wp:positionV>
            <wp:extent cx="2967588" cy="2850451"/>
            <wp:effectExtent l="0" t="0" r="0" b="0"/>
            <wp:wrapTopAndBottom/>
            <wp:docPr id="41" name="image21.png" descr="ю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1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7588" cy="2850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5E0A" w:rsidRPr="0073214E" w:rsidRDefault="00282974">
      <w:pPr>
        <w:pStyle w:val="a3"/>
        <w:spacing w:before="99"/>
        <w:ind w:left="446"/>
        <w:rPr>
          <w:lang w:val="ru-RU"/>
        </w:rPr>
      </w:pPr>
      <w:r w:rsidRPr="0073214E">
        <w:rPr>
          <w:lang w:val="ru-RU"/>
        </w:rPr>
        <w:t>Рис.3.15 Осевой подшипник износостойкого насоса</w:t>
      </w:r>
    </w:p>
    <w:p w:rsidR="00EB5E0A" w:rsidRPr="0073214E" w:rsidRDefault="00282974">
      <w:pPr>
        <w:pStyle w:val="a3"/>
        <w:spacing w:before="1"/>
        <w:ind w:left="1094" w:right="397"/>
        <w:rPr>
          <w:lang w:val="ru-RU"/>
        </w:rPr>
      </w:pPr>
      <w:r w:rsidRPr="0073214E">
        <w:rPr>
          <w:lang w:val="ru-RU"/>
        </w:rPr>
        <w:t>1 – опора верхняя; 2 – шайба резиновая; 3 – подпятник верхний; 4 – подпятник нижний; 5 – опора нижняя; 6 – верхняя втулка; 7 – нижняя втулка.</w:t>
      </w:r>
    </w:p>
    <w:p w:rsidR="00EB5E0A" w:rsidRDefault="00282974">
      <w:pPr>
        <w:pStyle w:val="a3"/>
        <w:spacing w:before="1"/>
        <w:ind w:left="4124" w:right="3416"/>
        <w:jc w:val="center"/>
      </w:pPr>
      <w:r>
        <w:t>30</w:t>
      </w:r>
    </w:p>
    <w:p w:rsidR="00EB5E0A" w:rsidRDefault="00EB5E0A">
      <w:pPr>
        <w:jc w:val="center"/>
        <w:sectPr w:rsidR="00EB5E0A">
          <w:footerReference w:type="even" r:id="rId50"/>
          <w:pgSz w:w="11910" w:h="16840"/>
          <w:pgMar w:top="1120" w:right="1680" w:bottom="280" w:left="1680" w:header="0" w:footer="0" w:gutter="0"/>
          <w:cols w:space="720"/>
        </w:sectPr>
      </w:pPr>
    </w:p>
    <w:p w:rsidR="00EB5E0A" w:rsidRDefault="00282974">
      <w:pPr>
        <w:pStyle w:val="a3"/>
        <w:spacing w:before="67"/>
        <w:ind w:left="826"/>
      </w:pPr>
      <w:r>
        <w:lastRenderedPageBreak/>
        <w:t>Вопросы для самопроверки</w:t>
      </w:r>
    </w:p>
    <w:p w:rsidR="00EB5E0A" w:rsidRDefault="00EB5E0A">
      <w:pPr>
        <w:pStyle w:val="a3"/>
        <w:spacing w:before="1"/>
      </w:pPr>
    </w:p>
    <w:p w:rsidR="00EB5E0A" w:rsidRPr="0073214E" w:rsidRDefault="00282974">
      <w:pPr>
        <w:pStyle w:val="a4"/>
        <w:numPr>
          <w:ilvl w:val="0"/>
          <w:numId w:val="2"/>
        </w:numPr>
        <w:tabs>
          <w:tab w:val="left" w:pos="479"/>
          <w:tab w:val="left" w:pos="1879"/>
          <w:tab w:val="left" w:pos="3609"/>
          <w:tab w:val="left" w:pos="5268"/>
          <w:tab w:val="left" w:pos="6335"/>
          <w:tab w:val="left" w:pos="7814"/>
        </w:tabs>
        <w:spacing w:before="1"/>
        <w:ind w:right="117" w:hanging="360"/>
        <w:rPr>
          <w:sz w:val="26"/>
          <w:lang w:val="ru-RU"/>
        </w:rPr>
      </w:pPr>
      <w:r w:rsidRPr="0073214E">
        <w:rPr>
          <w:sz w:val="26"/>
          <w:lang w:val="ru-RU"/>
        </w:rPr>
        <w:t>Условное</w:t>
      </w:r>
      <w:r w:rsidRPr="0073214E">
        <w:rPr>
          <w:sz w:val="26"/>
          <w:lang w:val="ru-RU"/>
        </w:rPr>
        <w:tab/>
        <w:t>обозначение</w:t>
      </w:r>
      <w:r w:rsidRPr="0073214E">
        <w:rPr>
          <w:sz w:val="26"/>
          <w:lang w:val="ru-RU"/>
        </w:rPr>
        <w:tab/>
        <w:t>погружного</w:t>
      </w:r>
      <w:r w:rsidRPr="0073214E">
        <w:rPr>
          <w:sz w:val="26"/>
          <w:lang w:val="ru-RU"/>
        </w:rPr>
        <w:tab/>
        <w:t>насоса</w:t>
      </w:r>
      <w:r w:rsidRPr="0073214E">
        <w:rPr>
          <w:sz w:val="26"/>
          <w:lang w:val="ru-RU"/>
        </w:rPr>
        <w:tab/>
        <w:t>обычного,</w:t>
      </w:r>
      <w:r w:rsidRPr="0073214E">
        <w:rPr>
          <w:sz w:val="26"/>
          <w:lang w:val="ru-RU"/>
        </w:rPr>
        <w:tab/>
      </w:r>
      <w:r w:rsidRPr="0073214E">
        <w:rPr>
          <w:w w:val="95"/>
          <w:sz w:val="26"/>
          <w:lang w:val="ru-RU"/>
        </w:rPr>
        <w:t xml:space="preserve">модульного, </w:t>
      </w:r>
      <w:r w:rsidRPr="0073214E">
        <w:rPr>
          <w:sz w:val="26"/>
          <w:lang w:val="ru-RU"/>
        </w:rPr>
        <w:t>коррозионностойкого</w:t>
      </w:r>
      <w:r w:rsidRPr="0073214E">
        <w:rPr>
          <w:spacing w:val="-12"/>
          <w:sz w:val="26"/>
          <w:lang w:val="ru-RU"/>
        </w:rPr>
        <w:t xml:space="preserve"> </w:t>
      </w:r>
      <w:r w:rsidRPr="0073214E">
        <w:rPr>
          <w:sz w:val="26"/>
          <w:lang w:val="ru-RU"/>
        </w:rPr>
        <w:t>исполнения.</w:t>
      </w:r>
    </w:p>
    <w:p w:rsidR="00EB5E0A" w:rsidRPr="0073214E" w:rsidRDefault="00282974">
      <w:pPr>
        <w:pStyle w:val="a4"/>
        <w:numPr>
          <w:ilvl w:val="0"/>
          <w:numId w:val="2"/>
        </w:numPr>
        <w:tabs>
          <w:tab w:val="left" w:pos="479"/>
        </w:tabs>
        <w:spacing w:before="1" w:line="298" w:lineRule="exact"/>
        <w:ind w:hanging="360"/>
        <w:rPr>
          <w:sz w:val="26"/>
          <w:lang w:val="ru-RU"/>
        </w:rPr>
      </w:pPr>
      <w:r w:rsidRPr="0073214E">
        <w:rPr>
          <w:sz w:val="26"/>
          <w:lang w:val="ru-RU"/>
        </w:rPr>
        <w:t>В чем отличие погружного насоса модульного от</w:t>
      </w:r>
      <w:r w:rsidRPr="0073214E">
        <w:rPr>
          <w:spacing w:val="-19"/>
          <w:sz w:val="26"/>
          <w:lang w:val="ru-RU"/>
        </w:rPr>
        <w:t xml:space="preserve"> </w:t>
      </w:r>
      <w:r w:rsidRPr="0073214E">
        <w:rPr>
          <w:sz w:val="26"/>
          <w:lang w:val="ru-RU"/>
        </w:rPr>
        <w:t>обычного?</w:t>
      </w:r>
    </w:p>
    <w:p w:rsidR="00EB5E0A" w:rsidRPr="0073214E" w:rsidRDefault="00282974">
      <w:pPr>
        <w:pStyle w:val="a4"/>
        <w:numPr>
          <w:ilvl w:val="0"/>
          <w:numId w:val="2"/>
        </w:numPr>
        <w:tabs>
          <w:tab w:val="left" w:pos="479"/>
        </w:tabs>
        <w:spacing w:line="298" w:lineRule="exact"/>
        <w:ind w:hanging="360"/>
        <w:rPr>
          <w:sz w:val="26"/>
          <w:lang w:val="ru-RU"/>
        </w:rPr>
      </w:pPr>
      <w:r w:rsidRPr="0073214E">
        <w:rPr>
          <w:sz w:val="26"/>
          <w:lang w:val="ru-RU"/>
        </w:rPr>
        <w:t>Назначение и устройство модуля входного,</w:t>
      </w:r>
      <w:r w:rsidRPr="0073214E">
        <w:rPr>
          <w:spacing w:val="-18"/>
          <w:sz w:val="26"/>
          <w:lang w:val="ru-RU"/>
        </w:rPr>
        <w:t xml:space="preserve"> </w:t>
      </w:r>
      <w:r w:rsidRPr="0073214E">
        <w:rPr>
          <w:sz w:val="26"/>
          <w:lang w:val="ru-RU"/>
        </w:rPr>
        <w:t>модуля-головки?</w:t>
      </w:r>
    </w:p>
    <w:p w:rsidR="00EB5E0A" w:rsidRPr="0073214E" w:rsidRDefault="00282974">
      <w:pPr>
        <w:pStyle w:val="a4"/>
        <w:numPr>
          <w:ilvl w:val="0"/>
          <w:numId w:val="2"/>
        </w:numPr>
        <w:tabs>
          <w:tab w:val="left" w:pos="479"/>
        </w:tabs>
        <w:spacing w:before="1"/>
        <w:ind w:right="116" w:hanging="360"/>
        <w:rPr>
          <w:sz w:val="26"/>
          <w:lang w:val="ru-RU"/>
        </w:rPr>
      </w:pPr>
      <w:r w:rsidRPr="0073214E">
        <w:rPr>
          <w:sz w:val="26"/>
          <w:lang w:val="ru-RU"/>
        </w:rPr>
        <w:t>Назначение, устройство ступеней центробежного и центробежно-вихревого действия.</w:t>
      </w:r>
    </w:p>
    <w:p w:rsidR="00EB5E0A" w:rsidRPr="0073214E" w:rsidRDefault="00282974">
      <w:pPr>
        <w:pStyle w:val="a4"/>
        <w:numPr>
          <w:ilvl w:val="0"/>
          <w:numId w:val="2"/>
        </w:numPr>
        <w:tabs>
          <w:tab w:val="left" w:pos="479"/>
        </w:tabs>
        <w:spacing w:line="298" w:lineRule="exact"/>
        <w:ind w:hanging="360"/>
        <w:rPr>
          <w:sz w:val="26"/>
          <w:lang w:val="ru-RU"/>
        </w:rPr>
      </w:pPr>
      <w:r w:rsidRPr="0073214E">
        <w:rPr>
          <w:sz w:val="26"/>
          <w:lang w:val="ru-RU"/>
        </w:rPr>
        <w:t>Какие типы рабочих колес используются в ЭЦНМ,</w:t>
      </w:r>
      <w:r w:rsidRPr="0073214E">
        <w:rPr>
          <w:spacing w:val="-19"/>
          <w:sz w:val="26"/>
          <w:lang w:val="ru-RU"/>
        </w:rPr>
        <w:t xml:space="preserve"> </w:t>
      </w:r>
      <w:r w:rsidRPr="0073214E">
        <w:rPr>
          <w:sz w:val="26"/>
          <w:lang w:val="ru-RU"/>
        </w:rPr>
        <w:t>ЭЦНМК?</w:t>
      </w:r>
    </w:p>
    <w:p w:rsidR="00EB5E0A" w:rsidRPr="0073214E" w:rsidRDefault="00282974">
      <w:pPr>
        <w:pStyle w:val="a4"/>
        <w:numPr>
          <w:ilvl w:val="0"/>
          <w:numId w:val="2"/>
        </w:numPr>
        <w:tabs>
          <w:tab w:val="left" w:pos="479"/>
        </w:tabs>
        <w:spacing w:line="298" w:lineRule="exact"/>
        <w:ind w:hanging="360"/>
        <w:rPr>
          <w:sz w:val="26"/>
          <w:lang w:val="ru-RU"/>
        </w:rPr>
      </w:pPr>
      <w:r w:rsidRPr="0073214E">
        <w:rPr>
          <w:sz w:val="26"/>
          <w:lang w:val="ru-RU"/>
        </w:rPr>
        <w:t>Объясните понятия «одноопорная», «Двухопорная» ступень</w:t>
      </w:r>
      <w:r w:rsidRPr="0073214E">
        <w:rPr>
          <w:spacing w:val="-20"/>
          <w:sz w:val="26"/>
          <w:lang w:val="ru-RU"/>
        </w:rPr>
        <w:t xml:space="preserve"> </w:t>
      </w:r>
      <w:r w:rsidRPr="0073214E">
        <w:rPr>
          <w:sz w:val="26"/>
          <w:lang w:val="ru-RU"/>
        </w:rPr>
        <w:t>насоса.</w:t>
      </w:r>
    </w:p>
    <w:p w:rsidR="00EB5E0A" w:rsidRPr="0073214E" w:rsidRDefault="00282974">
      <w:pPr>
        <w:pStyle w:val="a4"/>
        <w:numPr>
          <w:ilvl w:val="0"/>
          <w:numId w:val="2"/>
        </w:numPr>
        <w:tabs>
          <w:tab w:val="left" w:pos="479"/>
        </w:tabs>
        <w:spacing w:line="298" w:lineRule="exact"/>
        <w:ind w:hanging="360"/>
        <w:rPr>
          <w:sz w:val="26"/>
          <w:lang w:val="ru-RU"/>
        </w:rPr>
      </w:pPr>
      <w:r w:rsidRPr="0073214E">
        <w:rPr>
          <w:sz w:val="26"/>
          <w:lang w:val="ru-RU"/>
        </w:rPr>
        <w:t>Поясните понятие «плавающий» тип рабочего</w:t>
      </w:r>
      <w:r w:rsidRPr="0073214E">
        <w:rPr>
          <w:spacing w:val="-21"/>
          <w:sz w:val="26"/>
          <w:lang w:val="ru-RU"/>
        </w:rPr>
        <w:t xml:space="preserve"> </w:t>
      </w:r>
      <w:r w:rsidRPr="0073214E">
        <w:rPr>
          <w:sz w:val="26"/>
          <w:lang w:val="ru-RU"/>
        </w:rPr>
        <w:t>колеса?</w:t>
      </w:r>
    </w:p>
    <w:p w:rsidR="00EB5E0A" w:rsidRPr="0073214E" w:rsidRDefault="00282974">
      <w:pPr>
        <w:pStyle w:val="a4"/>
        <w:numPr>
          <w:ilvl w:val="0"/>
          <w:numId w:val="2"/>
        </w:numPr>
        <w:tabs>
          <w:tab w:val="left" w:pos="479"/>
        </w:tabs>
        <w:spacing w:before="1"/>
        <w:ind w:right="116" w:hanging="360"/>
        <w:rPr>
          <w:sz w:val="26"/>
          <w:lang w:val="ru-RU"/>
        </w:rPr>
      </w:pPr>
      <w:r w:rsidRPr="0073214E">
        <w:rPr>
          <w:sz w:val="26"/>
          <w:lang w:val="ru-RU"/>
        </w:rPr>
        <w:t>Как осуществляется крепление направляющего аппарата в модуль-секции насоса?</w:t>
      </w:r>
    </w:p>
    <w:p w:rsidR="00EB5E0A" w:rsidRPr="0073214E" w:rsidRDefault="00282974">
      <w:pPr>
        <w:pStyle w:val="a4"/>
        <w:numPr>
          <w:ilvl w:val="0"/>
          <w:numId w:val="2"/>
        </w:numPr>
        <w:tabs>
          <w:tab w:val="left" w:pos="479"/>
        </w:tabs>
        <w:ind w:hanging="360"/>
        <w:rPr>
          <w:sz w:val="26"/>
          <w:lang w:val="ru-RU"/>
        </w:rPr>
      </w:pPr>
      <w:r w:rsidRPr="0073214E">
        <w:rPr>
          <w:sz w:val="26"/>
          <w:lang w:val="ru-RU"/>
        </w:rPr>
        <w:t>Чем воспринимается осевая и радиальная нагрузка на рабочем</w:t>
      </w:r>
      <w:r w:rsidRPr="0073214E">
        <w:rPr>
          <w:spacing w:val="-22"/>
          <w:sz w:val="26"/>
          <w:lang w:val="ru-RU"/>
        </w:rPr>
        <w:t xml:space="preserve"> </w:t>
      </w:r>
      <w:r w:rsidRPr="0073214E">
        <w:rPr>
          <w:sz w:val="26"/>
          <w:lang w:val="ru-RU"/>
        </w:rPr>
        <w:t>колесе?</w:t>
      </w:r>
    </w:p>
    <w:p w:rsidR="00EB5E0A" w:rsidRPr="0073214E" w:rsidRDefault="00282974">
      <w:pPr>
        <w:pStyle w:val="a4"/>
        <w:numPr>
          <w:ilvl w:val="0"/>
          <w:numId w:val="2"/>
        </w:numPr>
        <w:tabs>
          <w:tab w:val="left" w:pos="480"/>
        </w:tabs>
        <w:ind w:left="479" w:right="118" w:hanging="360"/>
        <w:rPr>
          <w:sz w:val="26"/>
          <w:lang w:val="ru-RU"/>
        </w:rPr>
      </w:pPr>
      <w:r w:rsidRPr="0073214E">
        <w:rPr>
          <w:sz w:val="26"/>
          <w:lang w:val="ru-RU"/>
        </w:rPr>
        <w:t>Чем воспринимается осевая и радиальная нагрузка на валу модуль-секции насоса?</w:t>
      </w:r>
    </w:p>
    <w:p w:rsidR="00EB5E0A" w:rsidRPr="0073214E" w:rsidRDefault="00282974">
      <w:pPr>
        <w:pStyle w:val="a4"/>
        <w:numPr>
          <w:ilvl w:val="0"/>
          <w:numId w:val="2"/>
        </w:numPr>
        <w:tabs>
          <w:tab w:val="left" w:pos="480"/>
        </w:tabs>
        <w:ind w:left="479" w:right="115" w:hanging="360"/>
        <w:rPr>
          <w:sz w:val="26"/>
          <w:lang w:val="ru-RU"/>
        </w:rPr>
      </w:pPr>
      <w:r w:rsidRPr="0073214E">
        <w:rPr>
          <w:sz w:val="26"/>
          <w:lang w:val="ru-RU"/>
        </w:rPr>
        <w:t>Материал для изготовления рабочих колес и направляющих аппаратов, валов, корпусов насосов ЭЦН, ЭЦНМ,</w:t>
      </w:r>
      <w:r w:rsidRPr="0073214E">
        <w:rPr>
          <w:spacing w:val="-10"/>
          <w:sz w:val="26"/>
          <w:lang w:val="ru-RU"/>
        </w:rPr>
        <w:t xml:space="preserve"> </w:t>
      </w:r>
      <w:r w:rsidRPr="0073214E">
        <w:rPr>
          <w:sz w:val="26"/>
          <w:lang w:val="ru-RU"/>
        </w:rPr>
        <w:t>ЭЦНМК.</w:t>
      </w:r>
    </w:p>
    <w:p w:rsidR="00EB5E0A" w:rsidRPr="0073214E" w:rsidRDefault="00282974">
      <w:pPr>
        <w:pStyle w:val="a4"/>
        <w:numPr>
          <w:ilvl w:val="0"/>
          <w:numId w:val="2"/>
        </w:numPr>
        <w:tabs>
          <w:tab w:val="left" w:pos="480"/>
        </w:tabs>
        <w:spacing w:line="298" w:lineRule="exact"/>
        <w:ind w:left="479" w:hanging="360"/>
        <w:rPr>
          <w:sz w:val="26"/>
          <w:lang w:val="ru-RU"/>
        </w:rPr>
      </w:pPr>
      <w:r w:rsidRPr="0073214E">
        <w:rPr>
          <w:sz w:val="26"/>
          <w:lang w:val="ru-RU"/>
        </w:rPr>
        <w:t>Технические требования к корпусам и валам</w:t>
      </w:r>
      <w:r w:rsidRPr="0073214E">
        <w:rPr>
          <w:spacing w:val="-17"/>
          <w:sz w:val="26"/>
          <w:lang w:val="ru-RU"/>
        </w:rPr>
        <w:t xml:space="preserve"> </w:t>
      </w:r>
      <w:r w:rsidRPr="0073214E">
        <w:rPr>
          <w:sz w:val="26"/>
          <w:lang w:val="ru-RU"/>
        </w:rPr>
        <w:t>насосов?</w:t>
      </w:r>
    </w:p>
    <w:p w:rsidR="00EB5E0A" w:rsidRPr="0073214E" w:rsidRDefault="00282974">
      <w:pPr>
        <w:pStyle w:val="a4"/>
        <w:numPr>
          <w:ilvl w:val="0"/>
          <w:numId w:val="2"/>
        </w:numPr>
        <w:tabs>
          <w:tab w:val="left" w:pos="480"/>
        </w:tabs>
        <w:spacing w:line="298" w:lineRule="exact"/>
        <w:ind w:left="479" w:hanging="360"/>
        <w:rPr>
          <w:sz w:val="26"/>
          <w:lang w:val="ru-RU"/>
        </w:rPr>
      </w:pPr>
      <w:r w:rsidRPr="0073214E">
        <w:rPr>
          <w:sz w:val="26"/>
          <w:lang w:val="ru-RU"/>
        </w:rPr>
        <w:t>В чем отличие «износостойкого» насоса от обычного</w:t>
      </w:r>
      <w:r w:rsidRPr="0073214E">
        <w:rPr>
          <w:spacing w:val="-17"/>
          <w:sz w:val="26"/>
          <w:lang w:val="ru-RU"/>
        </w:rPr>
        <w:t xml:space="preserve"> </w:t>
      </w:r>
      <w:r w:rsidRPr="0073214E">
        <w:rPr>
          <w:sz w:val="26"/>
          <w:lang w:val="ru-RU"/>
        </w:rPr>
        <w:t>исполнения?</w:t>
      </w:r>
    </w:p>
    <w:p w:rsidR="00EB5E0A" w:rsidRPr="0073214E" w:rsidRDefault="00282974">
      <w:pPr>
        <w:pStyle w:val="a4"/>
        <w:numPr>
          <w:ilvl w:val="0"/>
          <w:numId w:val="2"/>
        </w:numPr>
        <w:tabs>
          <w:tab w:val="left" w:pos="480"/>
        </w:tabs>
        <w:spacing w:before="1"/>
        <w:ind w:left="479" w:hanging="360"/>
        <w:rPr>
          <w:sz w:val="26"/>
          <w:lang w:val="ru-RU"/>
        </w:rPr>
      </w:pPr>
      <w:r w:rsidRPr="0073214E">
        <w:rPr>
          <w:sz w:val="26"/>
          <w:lang w:val="ru-RU"/>
        </w:rPr>
        <w:t>В чем сосбенность конструкции гидродинамической</w:t>
      </w:r>
      <w:r w:rsidRPr="0073214E">
        <w:rPr>
          <w:spacing w:val="-21"/>
          <w:sz w:val="26"/>
          <w:lang w:val="ru-RU"/>
        </w:rPr>
        <w:t xml:space="preserve"> </w:t>
      </w:r>
      <w:r w:rsidRPr="0073214E">
        <w:rPr>
          <w:sz w:val="26"/>
          <w:lang w:val="ru-RU"/>
        </w:rPr>
        <w:t>пяты?</w:t>
      </w:r>
    </w:p>
    <w:p w:rsidR="00EB5E0A" w:rsidRPr="0073214E" w:rsidRDefault="00EB5E0A">
      <w:pPr>
        <w:pStyle w:val="a3"/>
        <w:spacing w:before="10"/>
        <w:rPr>
          <w:sz w:val="25"/>
          <w:lang w:val="ru-RU"/>
        </w:rPr>
      </w:pPr>
    </w:p>
    <w:p w:rsidR="0073214E" w:rsidRDefault="0073214E">
      <w:pPr>
        <w:pStyle w:val="a3"/>
        <w:ind w:left="479"/>
        <w:rPr>
          <w:lang w:val="ru-RU"/>
        </w:rPr>
      </w:pPr>
    </w:p>
    <w:p w:rsidR="0073214E" w:rsidRDefault="0073214E">
      <w:pPr>
        <w:pStyle w:val="a3"/>
        <w:ind w:left="479"/>
        <w:rPr>
          <w:lang w:val="ru-RU"/>
        </w:rPr>
      </w:pPr>
    </w:p>
    <w:p w:rsidR="0073214E" w:rsidRDefault="0073214E">
      <w:pPr>
        <w:pStyle w:val="a3"/>
        <w:ind w:left="479"/>
        <w:rPr>
          <w:lang w:val="ru-RU"/>
        </w:rPr>
      </w:pPr>
    </w:p>
    <w:p w:rsidR="0073214E" w:rsidRDefault="0073214E">
      <w:pPr>
        <w:pStyle w:val="a3"/>
        <w:ind w:left="479"/>
        <w:rPr>
          <w:lang w:val="ru-RU"/>
        </w:rPr>
      </w:pPr>
    </w:p>
    <w:p w:rsidR="0073214E" w:rsidRDefault="0073214E">
      <w:pPr>
        <w:pStyle w:val="a3"/>
        <w:ind w:left="479"/>
        <w:rPr>
          <w:lang w:val="ru-RU"/>
        </w:rPr>
      </w:pPr>
    </w:p>
    <w:p w:rsidR="0073214E" w:rsidRDefault="0073214E">
      <w:pPr>
        <w:pStyle w:val="a3"/>
        <w:ind w:left="479"/>
        <w:rPr>
          <w:lang w:val="ru-RU"/>
        </w:rPr>
      </w:pPr>
    </w:p>
    <w:p w:rsidR="0073214E" w:rsidRDefault="0073214E">
      <w:pPr>
        <w:pStyle w:val="a3"/>
        <w:ind w:left="479"/>
        <w:rPr>
          <w:lang w:val="ru-RU"/>
        </w:rPr>
      </w:pPr>
    </w:p>
    <w:p w:rsidR="0073214E" w:rsidRDefault="0073214E">
      <w:pPr>
        <w:pStyle w:val="a3"/>
        <w:ind w:left="479"/>
        <w:rPr>
          <w:lang w:val="ru-RU"/>
        </w:rPr>
      </w:pPr>
    </w:p>
    <w:p w:rsidR="0073214E" w:rsidRDefault="0073214E">
      <w:pPr>
        <w:pStyle w:val="a3"/>
        <w:ind w:left="479"/>
        <w:rPr>
          <w:lang w:val="ru-RU"/>
        </w:rPr>
      </w:pPr>
    </w:p>
    <w:p w:rsidR="0073214E" w:rsidRDefault="0073214E">
      <w:pPr>
        <w:pStyle w:val="a3"/>
        <w:ind w:left="479"/>
        <w:rPr>
          <w:lang w:val="ru-RU"/>
        </w:rPr>
      </w:pPr>
    </w:p>
    <w:p w:rsidR="0073214E" w:rsidRDefault="0073214E">
      <w:pPr>
        <w:pStyle w:val="a3"/>
        <w:ind w:left="479"/>
        <w:rPr>
          <w:lang w:val="ru-RU"/>
        </w:rPr>
      </w:pPr>
    </w:p>
    <w:p w:rsidR="0073214E" w:rsidRDefault="0073214E">
      <w:pPr>
        <w:pStyle w:val="a3"/>
        <w:ind w:left="479"/>
        <w:rPr>
          <w:lang w:val="ru-RU"/>
        </w:rPr>
      </w:pPr>
    </w:p>
    <w:p w:rsidR="0073214E" w:rsidRDefault="0073214E">
      <w:pPr>
        <w:pStyle w:val="a3"/>
        <w:ind w:left="479"/>
        <w:rPr>
          <w:lang w:val="ru-RU"/>
        </w:rPr>
      </w:pPr>
    </w:p>
    <w:p w:rsidR="0073214E" w:rsidRDefault="0073214E">
      <w:pPr>
        <w:pStyle w:val="a3"/>
        <w:ind w:left="479"/>
        <w:rPr>
          <w:lang w:val="ru-RU"/>
        </w:rPr>
      </w:pPr>
    </w:p>
    <w:p w:rsidR="0073214E" w:rsidRDefault="0073214E">
      <w:pPr>
        <w:pStyle w:val="a3"/>
        <w:ind w:left="479"/>
        <w:rPr>
          <w:lang w:val="ru-RU"/>
        </w:rPr>
      </w:pPr>
    </w:p>
    <w:p w:rsidR="0073214E" w:rsidRDefault="0073214E">
      <w:pPr>
        <w:pStyle w:val="a3"/>
        <w:ind w:left="479"/>
        <w:rPr>
          <w:lang w:val="ru-RU"/>
        </w:rPr>
      </w:pPr>
    </w:p>
    <w:p w:rsidR="0073214E" w:rsidRDefault="0073214E">
      <w:pPr>
        <w:pStyle w:val="a3"/>
        <w:ind w:left="479"/>
        <w:rPr>
          <w:lang w:val="ru-RU"/>
        </w:rPr>
      </w:pPr>
    </w:p>
    <w:p w:rsidR="0073214E" w:rsidRDefault="0073214E">
      <w:pPr>
        <w:pStyle w:val="a3"/>
        <w:ind w:left="479"/>
        <w:rPr>
          <w:lang w:val="ru-RU"/>
        </w:rPr>
      </w:pPr>
    </w:p>
    <w:p w:rsidR="0073214E" w:rsidRDefault="0073214E">
      <w:pPr>
        <w:pStyle w:val="a3"/>
        <w:ind w:left="479"/>
        <w:rPr>
          <w:lang w:val="ru-RU"/>
        </w:rPr>
      </w:pPr>
    </w:p>
    <w:p w:rsidR="0073214E" w:rsidRDefault="0073214E">
      <w:pPr>
        <w:pStyle w:val="a3"/>
        <w:ind w:left="479"/>
        <w:rPr>
          <w:lang w:val="ru-RU"/>
        </w:rPr>
      </w:pPr>
    </w:p>
    <w:p w:rsidR="0073214E" w:rsidRDefault="0073214E">
      <w:pPr>
        <w:pStyle w:val="a3"/>
        <w:ind w:left="479"/>
        <w:rPr>
          <w:lang w:val="ru-RU"/>
        </w:rPr>
      </w:pPr>
    </w:p>
    <w:p w:rsidR="0073214E" w:rsidRDefault="0073214E">
      <w:pPr>
        <w:pStyle w:val="a3"/>
        <w:ind w:left="479"/>
        <w:rPr>
          <w:lang w:val="ru-RU"/>
        </w:rPr>
      </w:pPr>
    </w:p>
    <w:p w:rsidR="0073214E" w:rsidRDefault="0073214E">
      <w:pPr>
        <w:pStyle w:val="a3"/>
        <w:ind w:left="479"/>
        <w:rPr>
          <w:lang w:val="ru-RU"/>
        </w:rPr>
      </w:pPr>
    </w:p>
    <w:p w:rsidR="0073214E" w:rsidRDefault="0073214E">
      <w:pPr>
        <w:pStyle w:val="a3"/>
        <w:ind w:left="479"/>
        <w:rPr>
          <w:lang w:val="ru-RU"/>
        </w:rPr>
      </w:pPr>
    </w:p>
    <w:p w:rsidR="0073214E" w:rsidRDefault="0073214E">
      <w:pPr>
        <w:pStyle w:val="a3"/>
        <w:ind w:left="479"/>
        <w:rPr>
          <w:lang w:val="ru-RU"/>
        </w:rPr>
      </w:pPr>
    </w:p>
    <w:p w:rsidR="0073214E" w:rsidRDefault="0073214E">
      <w:pPr>
        <w:pStyle w:val="a3"/>
        <w:ind w:left="479"/>
        <w:rPr>
          <w:lang w:val="ru-RU"/>
        </w:rPr>
      </w:pPr>
    </w:p>
    <w:p w:rsidR="0073214E" w:rsidRDefault="0073214E">
      <w:pPr>
        <w:pStyle w:val="a3"/>
        <w:ind w:left="479"/>
        <w:rPr>
          <w:lang w:val="ru-RU"/>
        </w:rPr>
      </w:pPr>
    </w:p>
    <w:p w:rsidR="00EB5E0A" w:rsidRDefault="00282974">
      <w:pPr>
        <w:pStyle w:val="a3"/>
        <w:ind w:left="479"/>
      </w:pPr>
      <w:r>
        <w:lastRenderedPageBreak/>
        <w:t>Литература</w:t>
      </w:r>
    </w:p>
    <w:p w:rsidR="00EB5E0A" w:rsidRDefault="00EB5E0A">
      <w:pPr>
        <w:pStyle w:val="a3"/>
        <w:spacing w:before="10"/>
        <w:rPr>
          <w:sz w:val="25"/>
        </w:rPr>
      </w:pPr>
    </w:p>
    <w:p w:rsidR="00EB5E0A" w:rsidRDefault="00282974">
      <w:pPr>
        <w:pStyle w:val="a4"/>
        <w:numPr>
          <w:ilvl w:val="0"/>
          <w:numId w:val="1"/>
        </w:numPr>
        <w:tabs>
          <w:tab w:val="left" w:pos="480"/>
          <w:tab w:val="left" w:pos="2125"/>
          <w:tab w:val="left" w:pos="3851"/>
          <w:tab w:val="left" w:pos="5951"/>
          <w:tab w:val="left" w:pos="7280"/>
          <w:tab w:val="left" w:pos="8124"/>
        </w:tabs>
        <w:ind w:right="116" w:hanging="360"/>
        <w:rPr>
          <w:sz w:val="26"/>
        </w:rPr>
      </w:pPr>
      <w:r w:rsidRPr="0073214E">
        <w:rPr>
          <w:sz w:val="26"/>
          <w:lang w:val="ru-RU"/>
        </w:rPr>
        <w:t>Установки</w:t>
      </w:r>
      <w:r w:rsidRPr="0073214E">
        <w:rPr>
          <w:sz w:val="26"/>
          <w:lang w:val="ru-RU"/>
        </w:rPr>
        <w:tab/>
        <w:t>погружных</w:t>
      </w:r>
      <w:r w:rsidRPr="0073214E">
        <w:rPr>
          <w:sz w:val="26"/>
          <w:lang w:val="ru-RU"/>
        </w:rPr>
        <w:tab/>
        <w:t>центробежных</w:t>
      </w:r>
      <w:r w:rsidRPr="0073214E">
        <w:rPr>
          <w:sz w:val="26"/>
          <w:lang w:val="ru-RU"/>
        </w:rPr>
        <w:tab/>
        <w:t>насосов</w:t>
      </w:r>
      <w:r w:rsidRPr="0073214E">
        <w:rPr>
          <w:sz w:val="26"/>
          <w:lang w:val="ru-RU"/>
        </w:rPr>
        <w:tab/>
        <w:t>для</w:t>
      </w:r>
      <w:r w:rsidRPr="0073214E">
        <w:rPr>
          <w:sz w:val="26"/>
          <w:lang w:val="ru-RU"/>
        </w:rPr>
        <w:tab/>
        <w:t xml:space="preserve">нефтяной промышленности. </w:t>
      </w:r>
      <w:r>
        <w:rPr>
          <w:sz w:val="26"/>
        </w:rPr>
        <w:t>Каталог. М. ЦИНТИХИМНЕФТЕМАШ, 1987, 31</w:t>
      </w:r>
      <w:r>
        <w:rPr>
          <w:spacing w:val="-18"/>
          <w:sz w:val="26"/>
        </w:rPr>
        <w:t xml:space="preserve"> </w:t>
      </w:r>
      <w:r>
        <w:rPr>
          <w:sz w:val="26"/>
        </w:rPr>
        <w:t>с.</w:t>
      </w:r>
    </w:p>
    <w:p w:rsidR="00EB5E0A" w:rsidRDefault="00282974">
      <w:pPr>
        <w:pStyle w:val="a4"/>
        <w:numPr>
          <w:ilvl w:val="0"/>
          <w:numId w:val="1"/>
        </w:numPr>
        <w:tabs>
          <w:tab w:val="left" w:pos="480"/>
          <w:tab w:val="left" w:pos="2126"/>
          <w:tab w:val="left" w:pos="3851"/>
          <w:tab w:val="left" w:pos="5951"/>
          <w:tab w:val="left" w:pos="7280"/>
          <w:tab w:val="left" w:pos="8125"/>
        </w:tabs>
        <w:ind w:left="480" w:right="116"/>
        <w:rPr>
          <w:sz w:val="26"/>
        </w:rPr>
      </w:pPr>
      <w:r w:rsidRPr="0073214E">
        <w:rPr>
          <w:sz w:val="26"/>
          <w:lang w:val="ru-RU"/>
        </w:rPr>
        <w:t>Установки</w:t>
      </w:r>
      <w:r w:rsidRPr="0073214E">
        <w:rPr>
          <w:sz w:val="26"/>
          <w:lang w:val="ru-RU"/>
        </w:rPr>
        <w:tab/>
        <w:t>погружных</w:t>
      </w:r>
      <w:r w:rsidRPr="0073214E">
        <w:rPr>
          <w:sz w:val="26"/>
          <w:lang w:val="ru-RU"/>
        </w:rPr>
        <w:tab/>
        <w:t>центробежных</w:t>
      </w:r>
      <w:r w:rsidRPr="0073214E">
        <w:rPr>
          <w:sz w:val="26"/>
          <w:lang w:val="ru-RU"/>
        </w:rPr>
        <w:tab/>
        <w:t>насосов</w:t>
      </w:r>
      <w:r w:rsidRPr="0073214E">
        <w:rPr>
          <w:sz w:val="26"/>
          <w:lang w:val="ru-RU"/>
        </w:rPr>
        <w:tab/>
        <w:t>для</w:t>
      </w:r>
      <w:r w:rsidRPr="0073214E">
        <w:rPr>
          <w:sz w:val="26"/>
          <w:lang w:val="ru-RU"/>
        </w:rPr>
        <w:tab/>
        <w:t xml:space="preserve">нефтяной промышленности. </w:t>
      </w:r>
      <w:r>
        <w:rPr>
          <w:sz w:val="26"/>
        </w:rPr>
        <w:t>Каталог. М. ЦИНТИХИМНЕФТЕМАШ, 1990, 47</w:t>
      </w:r>
      <w:r>
        <w:rPr>
          <w:spacing w:val="-18"/>
          <w:sz w:val="26"/>
        </w:rPr>
        <w:t xml:space="preserve"> </w:t>
      </w:r>
      <w:r>
        <w:rPr>
          <w:sz w:val="26"/>
        </w:rPr>
        <w:t>с.</w:t>
      </w:r>
    </w:p>
    <w:p w:rsidR="00EB5E0A" w:rsidRDefault="00282974">
      <w:pPr>
        <w:pStyle w:val="a4"/>
        <w:numPr>
          <w:ilvl w:val="0"/>
          <w:numId w:val="1"/>
        </w:numPr>
        <w:tabs>
          <w:tab w:val="left" w:pos="480"/>
        </w:tabs>
        <w:spacing w:before="3"/>
        <w:ind w:left="480" w:right="115"/>
        <w:jc w:val="both"/>
        <w:rPr>
          <w:sz w:val="26"/>
        </w:rPr>
      </w:pPr>
      <w:r w:rsidRPr="0073214E">
        <w:rPr>
          <w:sz w:val="26"/>
          <w:lang w:val="ru-RU"/>
        </w:rPr>
        <w:t xml:space="preserve">Установки погружных центробежных насосов для добычи нефти. Международный транслятор. Под редакцией В.Ю. Аликперова, В.Я. Кершенбаума. </w:t>
      </w:r>
      <w:r>
        <w:rPr>
          <w:sz w:val="26"/>
        </w:rPr>
        <w:t>М., 1999, 615</w:t>
      </w:r>
      <w:r>
        <w:rPr>
          <w:spacing w:val="-10"/>
          <w:sz w:val="26"/>
        </w:rPr>
        <w:t xml:space="preserve"> </w:t>
      </w:r>
      <w:r>
        <w:rPr>
          <w:sz w:val="26"/>
        </w:rPr>
        <w:t>с.</w:t>
      </w:r>
    </w:p>
    <w:p w:rsidR="00EB5E0A" w:rsidRDefault="00282974">
      <w:pPr>
        <w:pStyle w:val="a4"/>
        <w:numPr>
          <w:ilvl w:val="0"/>
          <w:numId w:val="1"/>
        </w:numPr>
        <w:tabs>
          <w:tab w:val="left" w:pos="480"/>
        </w:tabs>
        <w:ind w:left="480" w:right="116"/>
        <w:rPr>
          <w:sz w:val="26"/>
        </w:rPr>
      </w:pPr>
      <w:r w:rsidRPr="0073214E">
        <w:rPr>
          <w:sz w:val="26"/>
          <w:lang w:val="ru-RU"/>
        </w:rPr>
        <w:t xml:space="preserve">Нефтепромысловое оборудование. Комплект каталогов. Под редакцией В.Г. Креца, В.Г. Лукьянова. </w:t>
      </w:r>
      <w:r>
        <w:rPr>
          <w:sz w:val="26"/>
        </w:rPr>
        <w:t>Изд. Томского университета, 1999, 903</w:t>
      </w:r>
      <w:r>
        <w:rPr>
          <w:spacing w:val="-20"/>
          <w:sz w:val="26"/>
        </w:rPr>
        <w:t xml:space="preserve"> </w:t>
      </w:r>
      <w:r>
        <w:rPr>
          <w:sz w:val="26"/>
        </w:rPr>
        <w:t>с.</w:t>
      </w:r>
    </w:p>
    <w:p w:rsidR="00EB5E0A" w:rsidRPr="0073214E" w:rsidRDefault="00282974">
      <w:pPr>
        <w:pStyle w:val="a4"/>
        <w:numPr>
          <w:ilvl w:val="0"/>
          <w:numId w:val="1"/>
        </w:numPr>
        <w:tabs>
          <w:tab w:val="left" w:pos="480"/>
        </w:tabs>
        <w:ind w:left="480" w:right="118"/>
        <w:rPr>
          <w:sz w:val="26"/>
          <w:lang w:val="ru-RU"/>
        </w:rPr>
      </w:pPr>
      <w:r w:rsidRPr="0073214E">
        <w:rPr>
          <w:sz w:val="26"/>
          <w:lang w:val="ru-RU"/>
        </w:rPr>
        <w:t>Бухаленко Е.И. и др. Нефтепромысловое оборудование. Справочник. М., 1990, 559</w:t>
      </w:r>
      <w:r w:rsidRPr="0073214E">
        <w:rPr>
          <w:spacing w:val="-3"/>
          <w:sz w:val="26"/>
          <w:lang w:val="ru-RU"/>
        </w:rPr>
        <w:t xml:space="preserve"> </w:t>
      </w:r>
      <w:r w:rsidRPr="0073214E">
        <w:rPr>
          <w:sz w:val="26"/>
          <w:lang w:val="ru-RU"/>
        </w:rPr>
        <w:t>с.</w:t>
      </w:r>
    </w:p>
    <w:p w:rsidR="00EB5E0A" w:rsidRPr="0073214E" w:rsidRDefault="00282974">
      <w:pPr>
        <w:pStyle w:val="a4"/>
        <w:numPr>
          <w:ilvl w:val="0"/>
          <w:numId w:val="1"/>
        </w:numPr>
        <w:tabs>
          <w:tab w:val="left" w:pos="480"/>
        </w:tabs>
        <w:spacing w:before="1" w:line="298" w:lineRule="exact"/>
        <w:ind w:left="480"/>
        <w:rPr>
          <w:sz w:val="26"/>
          <w:lang w:val="ru-RU"/>
        </w:rPr>
      </w:pPr>
      <w:r w:rsidRPr="0073214E">
        <w:rPr>
          <w:sz w:val="26"/>
          <w:lang w:val="ru-RU"/>
        </w:rPr>
        <w:t>Технические условия на изготовление центробежных</w:t>
      </w:r>
      <w:r w:rsidRPr="0073214E">
        <w:rPr>
          <w:spacing w:val="-21"/>
          <w:sz w:val="26"/>
          <w:lang w:val="ru-RU"/>
        </w:rPr>
        <w:t xml:space="preserve"> </w:t>
      </w:r>
      <w:r w:rsidRPr="0073214E">
        <w:rPr>
          <w:sz w:val="26"/>
          <w:lang w:val="ru-RU"/>
        </w:rPr>
        <w:t>насосов:</w:t>
      </w:r>
    </w:p>
    <w:p w:rsidR="00EB5E0A" w:rsidRPr="0073214E" w:rsidRDefault="00282974">
      <w:pPr>
        <w:pStyle w:val="a4"/>
        <w:numPr>
          <w:ilvl w:val="1"/>
          <w:numId w:val="1"/>
        </w:numPr>
        <w:tabs>
          <w:tab w:val="left" w:pos="839"/>
          <w:tab w:val="left" w:pos="840"/>
        </w:tabs>
        <w:ind w:right="115" w:hanging="360"/>
        <w:rPr>
          <w:sz w:val="26"/>
          <w:lang w:val="ru-RU"/>
        </w:rPr>
      </w:pPr>
      <w:r w:rsidRPr="0073214E">
        <w:rPr>
          <w:sz w:val="26"/>
          <w:lang w:val="ru-RU"/>
        </w:rPr>
        <w:t>ТУ 26-06-1485-96. Насосы погружные центробежные модульные ЭЦНМ, ЭЦНМК, ЭЦНМТ и</w:t>
      </w:r>
      <w:r w:rsidRPr="0073214E">
        <w:rPr>
          <w:spacing w:val="-8"/>
          <w:sz w:val="26"/>
          <w:lang w:val="ru-RU"/>
        </w:rPr>
        <w:t xml:space="preserve"> </w:t>
      </w:r>
      <w:r w:rsidRPr="0073214E">
        <w:rPr>
          <w:sz w:val="26"/>
          <w:lang w:val="ru-RU"/>
        </w:rPr>
        <w:t>ЭЦНМКТ;</w:t>
      </w:r>
    </w:p>
    <w:p w:rsidR="00EB5E0A" w:rsidRPr="0073214E" w:rsidRDefault="00282974">
      <w:pPr>
        <w:pStyle w:val="a4"/>
        <w:numPr>
          <w:ilvl w:val="1"/>
          <w:numId w:val="1"/>
        </w:numPr>
        <w:tabs>
          <w:tab w:val="left" w:pos="839"/>
          <w:tab w:val="left" w:pos="840"/>
        </w:tabs>
        <w:ind w:right="115" w:hanging="360"/>
        <w:rPr>
          <w:sz w:val="26"/>
          <w:lang w:val="ru-RU"/>
        </w:rPr>
      </w:pPr>
      <w:r w:rsidRPr="0073214E">
        <w:rPr>
          <w:sz w:val="26"/>
          <w:lang w:val="ru-RU"/>
        </w:rPr>
        <w:t>ТУ 3665-020-00220440-94. Насосы погружные центробежные модульные ЭЦНМ4;</w:t>
      </w:r>
    </w:p>
    <w:p w:rsidR="00EB5E0A" w:rsidRPr="0073214E" w:rsidRDefault="00282974">
      <w:pPr>
        <w:pStyle w:val="a4"/>
        <w:numPr>
          <w:ilvl w:val="1"/>
          <w:numId w:val="1"/>
        </w:numPr>
        <w:tabs>
          <w:tab w:val="left" w:pos="839"/>
          <w:tab w:val="left" w:pos="840"/>
        </w:tabs>
        <w:ind w:right="115" w:hanging="360"/>
        <w:rPr>
          <w:sz w:val="26"/>
          <w:lang w:val="ru-RU"/>
        </w:rPr>
      </w:pPr>
      <w:r w:rsidRPr="0073214E">
        <w:rPr>
          <w:sz w:val="26"/>
          <w:lang w:val="ru-RU"/>
        </w:rPr>
        <w:t>ТУ 3631-025-21945400-97. Насосы погружные центробежные для добычи нефти</w:t>
      </w:r>
      <w:r w:rsidRPr="0073214E">
        <w:rPr>
          <w:spacing w:val="-5"/>
          <w:sz w:val="26"/>
          <w:lang w:val="ru-RU"/>
        </w:rPr>
        <w:t xml:space="preserve"> </w:t>
      </w:r>
      <w:r w:rsidRPr="0073214E">
        <w:rPr>
          <w:sz w:val="26"/>
          <w:lang w:val="ru-RU"/>
        </w:rPr>
        <w:t>ЭЦНА;</w:t>
      </w:r>
    </w:p>
    <w:p w:rsidR="00EB5E0A" w:rsidRPr="0073214E" w:rsidRDefault="00282974">
      <w:pPr>
        <w:pStyle w:val="a4"/>
        <w:numPr>
          <w:ilvl w:val="1"/>
          <w:numId w:val="1"/>
        </w:numPr>
        <w:tabs>
          <w:tab w:val="left" w:pos="839"/>
          <w:tab w:val="left" w:pos="840"/>
        </w:tabs>
        <w:spacing w:before="1"/>
        <w:ind w:right="115" w:hanging="360"/>
        <w:rPr>
          <w:sz w:val="26"/>
          <w:lang w:val="ru-RU"/>
        </w:rPr>
      </w:pPr>
      <w:r w:rsidRPr="0073214E">
        <w:rPr>
          <w:sz w:val="26"/>
          <w:lang w:val="ru-RU"/>
        </w:rPr>
        <w:t>ТУ 3665-026-00220440-96. Насосы погружные центробежные модульные 2ЭЦНМ;</w:t>
      </w:r>
    </w:p>
    <w:p w:rsidR="00EB5E0A" w:rsidRPr="0073214E" w:rsidRDefault="00282974">
      <w:pPr>
        <w:pStyle w:val="a4"/>
        <w:numPr>
          <w:ilvl w:val="1"/>
          <w:numId w:val="1"/>
        </w:numPr>
        <w:tabs>
          <w:tab w:val="left" w:pos="839"/>
          <w:tab w:val="left" w:pos="840"/>
        </w:tabs>
        <w:ind w:right="115" w:hanging="360"/>
        <w:rPr>
          <w:sz w:val="26"/>
          <w:lang w:val="ru-RU"/>
        </w:rPr>
      </w:pPr>
      <w:r w:rsidRPr="0073214E">
        <w:rPr>
          <w:sz w:val="26"/>
          <w:lang w:val="ru-RU"/>
        </w:rPr>
        <w:t>ТУ 3665-025-00220440-94. Насосы погружные центробежные модульные ЭЦНМ4-20;</w:t>
      </w:r>
    </w:p>
    <w:p w:rsidR="00EB5E0A" w:rsidRPr="0073214E" w:rsidRDefault="00282974">
      <w:pPr>
        <w:pStyle w:val="a4"/>
        <w:numPr>
          <w:ilvl w:val="1"/>
          <w:numId w:val="1"/>
        </w:numPr>
        <w:tabs>
          <w:tab w:val="left" w:pos="838"/>
          <w:tab w:val="left" w:pos="839"/>
        </w:tabs>
        <w:spacing w:before="67"/>
        <w:ind w:left="838" w:right="116" w:hanging="360"/>
        <w:rPr>
          <w:sz w:val="26"/>
          <w:lang w:val="ru-RU"/>
        </w:rPr>
      </w:pPr>
      <w:r w:rsidRPr="0073214E">
        <w:rPr>
          <w:sz w:val="26"/>
          <w:lang w:val="ru-RU"/>
        </w:rPr>
        <w:t>ТУ 3631-00217930-004-96. Насосы погружные центробежные модульного типа ЛЭЦНМ и</w:t>
      </w:r>
      <w:r w:rsidRPr="0073214E">
        <w:rPr>
          <w:spacing w:val="-9"/>
          <w:sz w:val="26"/>
          <w:lang w:val="ru-RU"/>
        </w:rPr>
        <w:t xml:space="preserve"> </w:t>
      </w:r>
      <w:r w:rsidRPr="0073214E">
        <w:rPr>
          <w:sz w:val="26"/>
          <w:lang w:val="ru-RU"/>
        </w:rPr>
        <w:t>ЛЭЦНМК;</w:t>
      </w:r>
    </w:p>
    <w:p w:rsidR="00EB5E0A" w:rsidRPr="0073214E" w:rsidRDefault="00282974">
      <w:pPr>
        <w:pStyle w:val="a4"/>
        <w:numPr>
          <w:ilvl w:val="1"/>
          <w:numId w:val="1"/>
        </w:numPr>
        <w:tabs>
          <w:tab w:val="left" w:pos="838"/>
          <w:tab w:val="left" w:pos="839"/>
          <w:tab w:val="left" w:pos="1620"/>
          <w:tab w:val="left" w:pos="4596"/>
          <w:tab w:val="left" w:pos="5880"/>
          <w:tab w:val="left" w:pos="7564"/>
        </w:tabs>
        <w:spacing w:before="1"/>
        <w:ind w:left="838" w:right="117" w:hanging="360"/>
        <w:rPr>
          <w:sz w:val="26"/>
          <w:lang w:val="ru-RU"/>
        </w:rPr>
      </w:pPr>
      <w:r w:rsidRPr="0073214E">
        <w:rPr>
          <w:sz w:val="26"/>
          <w:lang w:val="ru-RU"/>
        </w:rPr>
        <w:t>ТУ</w:t>
      </w:r>
      <w:r w:rsidRPr="0073214E">
        <w:rPr>
          <w:sz w:val="26"/>
          <w:lang w:val="ru-RU"/>
        </w:rPr>
        <w:tab/>
        <w:t>3665-004-00217780-98.</w:t>
      </w:r>
      <w:r w:rsidRPr="0073214E">
        <w:rPr>
          <w:sz w:val="26"/>
          <w:lang w:val="ru-RU"/>
        </w:rPr>
        <w:tab/>
        <w:t>Насосы</w:t>
      </w:r>
      <w:r w:rsidRPr="0073214E">
        <w:rPr>
          <w:sz w:val="26"/>
          <w:lang w:val="ru-RU"/>
        </w:rPr>
        <w:tab/>
        <w:t>погружные</w:t>
      </w:r>
      <w:r w:rsidRPr="0073214E">
        <w:rPr>
          <w:sz w:val="26"/>
          <w:lang w:val="ru-RU"/>
        </w:rPr>
        <w:tab/>
        <w:t>центробежные двухопорные</w:t>
      </w:r>
      <w:r w:rsidRPr="0073214E">
        <w:rPr>
          <w:spacing w:val="-7"/>
          <w:sz w:val="26"/>
          <w:lang w:val="ru-RU"/>
        </w:rPr>
        <w:t xml:space="preserve"> </w:t>
      </w:r>
      <w:r w:rsidRPr="0073214E">
        <w:rPr>
          <w:sz w:val="26"/>
          <w:lang w:val="ru-RU"/>
        </w:rPr>
        <w:t>ЭЦНД;</w:t>
      </w:r>
    </w:p>
    <w:p w:rsidR="00EB5E0A" w:rsidRPr="0073214E" w:rsidRDefault="00282974">
      <w:pPr>
        <w:pStyle w:val="a4"/>
        <w:numPr>
          <w:ilvl w:val="1"/>
          <w:numId w:val="1"/>
        </w:numPr>
        <w:tabs>
          <w:tab w:val="left" w:pos="838"/>
          <w:tab w:val="left" w:pos="839"/>
        </w:tabs>
        <w:spacing w:before="1"/>
        <w:ind w:left="838" w:right="117" w:hanging="360"/>
        <w:rPr>
          <w:sz w:val="26"/>
          <w:lang w:val="ru-RU"/>
        </w:rPr>
      </w:pPr>
      <w:r w:rsidRPr="0073214E">
        <w:rPr>
          <w:sz w:val="26"/>
          <w:lang w:val="ru-RU"/>
        </w:rPr>
        <w:t>ТУ 3631-007-00217930-97. Насосы погружные центробежные модульные (Л)ЭЦНМ5-30;</w:t>
      </w:r>
    </w:p>
    <w:p w:rsidR="00EB5E0A" w:rsidRPr="0073214E" w:rsidRDefault="00282974">
      <w:pPr>
        <w:pStyle w:val="a4"/>
        <w:numPr>
          <w:ilvl w:val="1"/>
          <w:numId w:val="1"/>
        </w:numPr>
        <w:tabs>
          <w:tab w:val="left" w:pos="838"/>
          <w:tab w:val="left" w:pos="839"/>
        </w:tabs>
        <w:spacing w:before="1"/>
        <w:ind w:left="838" w:right="117" w:hanging="360"/>
        <w:rPr>
          <w:sz w:val="26"/>
          <w:lang w:val="ru-RU"/>
        </w:rPr>
      </w:pPr>
      <w:r w:rsidRPr="0073214E">
        <w:rPr>
          <w:sz w:val="26"/>
          <w:lang w:val="ru-RU"/>
        </w:rPr>
        <w:t>ТУ 3665-001-00217780-97. Насосы погружные центробежные модульные ЭЦНМ5-20.</w:t>
      </w:r>
    </w:p>
    <w:p w:rsidR="00EB5E0A" w:rsidRDefault="00282974">
      <w:pPr>
        <w:pStyle w:val="a4"/>
        <w:numPr>
          <w:ilvl w:val="0"/>
          <w:numId w:val="1"/>
        </w:numPr>
        <w:tabs>
          <w:tab w:val="left" w:pos="543"/>
          <w:tab w:val="left" w:pos="544"/>
          <w:tab w:val="left" w:pos="1959"/>
          <w:tab w:val="left" w:pos="3449"/>
          <w:tab w:val="left" w:pos="5321"/>
          <w:tab w:val="left" w:pos="6420"/>
          <w:tab w:val="left" w:pos="7612"/>
          <w:tab w:val="left" w:pos="7984"/>
        </w:tabs>
        <w:ind w:left="118" w:right="119" w:firstLine="0"/>
        <w:rPr>
          <w:sz w:val="26"/>
        </w:rPr>
      </w:pPr>
      <w:r w:rsidRPr="0073214E">
        <w:rPr>
          <w:sz w:val="26"/>
          <w:lang w:val="ru-RU"/>
        </w:rPr>
        <w:t>Установки</w:t>
      </w:r>
      <w:r w:rsidRPr="0073214E">
        <w:rPr>
          <w:sz w:val="26"/>
          <w:lang w:val="ru-RU"/>
        </w:rPr>
        <w:tab/>
        <w:t>погружных</w:t>
      </w:r>
      <w:r w:rsidRPr="0073214E">
        <w:rPr>
          <w:sz w:val="26"/>
          <w:lang w:val="ru-RU"/>
        </w:rPr>
        <w:tab/>
        <w:t>центробежных</w:t>
      </w:r>
      <w:r w:rsidRPr="0073214E">
        <w:rPr>
          <w:sz w:val="26"/>
          <w:lang w:val="ru-RU"/>
        </w:rPr>
        <w:tab/>
        <w:t>насосов</w:t>
      </w:r>
      <w:r w:rsidRPr="0073214E">
        <w:rPr>
          <w:sz w:val="26"/>
          <w:lang w:val="ru-RU"/>
        </w:rPr>
        <w:tab/>
        <w:t>УЭЦНМ</w:t>
      </w:r>
      <w:r w:rsidRPr="0073214E">
        <w:rPr>
          <w:sz w:val="26"/>
          <w:lang w:val="ru-RU"/>
        </w:rPr>
        <w:tab/>
        <w:t>и</w:t>
      </w:r>
      <w:r w:rsidRPr="0073214E">
        <w:rPr>
          <w:sz w:val="26"/>
          <w:lang w:val="ru-RU"/>
        </w:rPr>
        <w:tab/>
        <w:t xml:space="preserve">УЭЦНМК. Руководство по эксплуатации. УЭЦНМ РЭ. </w:t>
      </w:r>
      <w:r>
        <w:rPr>
          <w:sz w:val="26"/>
        </w:rPr>
        <w:t>Миннефтепром. ОКБ БИ,</w:t>
      </w:r>
      <w:r>
        <w:rPr>
          <w:spacing w:val="-21"/>
          <w:sz w:val="26"/>
        </w:rPr>
        <w:t xml:space="preserve"> </w:t>
      </w:r>
      <w:r>
        <w:rPr>
          <w:sz w:val="26"/>
        </w:rPr>
        <w:t>1987.</w:t>
      </w:r>
    </w:p>
    <w:p w:rsidR="00EB5E0A" w:rsidRDefault="00EB5E0A">
      <w:pPr>
        <w:pStyle w:val="a3"/>
        <w:spacing w:before="4"/>
        <w:rPr>
          <w:sz w:val="17"/>
        </w:rPr>
      </w:pPr>
    </w:p>
    <w:sectPr w:rsidR="00EB5E0A">
      <w:footerReference w:type="default" r:id="rId51"/>
      <w:pgSz w:w="11910" w:h="16840"/>
      <w:pgMar w:top="1580" w:right="168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1F1" w:rsidRDefault="002371F1">
      <w:r>
        <w:separator/>
      </w:r>
    </w:p>
  </w:endnote>
  <w:endnote w:type="continuationSeparator" w:id="0">
    <w:p w:rsidR="002371F1" w:rsidRDefault="00237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Minion Pro"/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0A" w:rsidRDefault="00892558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89800" behindDoc="1" locked="0" layoutInCell="1" allowOverlap="1">
              <wp:simplePos x="0" y="0"/>
              <wp:positionH relativeFrom="page">
                <wp:posOffset>3938270</wp:posOffset>
              </wp:positionH>
              <wp:positionV relativeFrom="page">
                <wp:posOffset>9252585</wp:posOffset>
              </wp:positionV>
              <wp:extent cx="136525" cy="296545"/>
              <wp:effectExtent l="4445" t="3810" r="1905" b="4445"/>
              <wp:wrapNone/>
              <wp:docPr id="3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525" cy="296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5E0A" w:rsidRDefault="00282974">
                          <w:pPr>
                            <w:pStyle w:val="a3"/>
                            <w:spacing w:before="8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92558">
                            <w:rPr>
                              <w:noProof/>
                              <w:w w:val="99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310.1pt;margin-top:728.55pt;width:10.75pt;height:23.35pt;z-index:-26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" filled="f" stroked="f">
              <v:textbox inset="0,0,0,0">
                <w:txbxContent>
                  <w:p w:rsidR="00EB5E0A" w:rsidRDefault="00282974">
                    <w:pPr>
                      <w:pStyle w:val="a3"/>
                      <w:spacing w:before="8"/>
                      <w:ind w:left="4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92558">
                      <w:rPr>
                        <w:noProof/>
                        <w:w w:val="99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0A" w:rsidRDefault="00892558">
    <w:pPr>
      <w:pStyle w:val="a3"/>
      <w:spacing w:line="14" w:lineRule="auto"/>
      <w:rPr>
        <w:sz w:val="12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89968" behindDoc="1" locked="0" layoutInCell="1" allowOverlap="1">
              <wp:simplePos x="0" y="0"/>
              <wp:positionH relativeFrom="page">
                <wp:posOffset>3671570</wp:posOffset>
              </wp:positionH>
              <wp:positionV relativeFrom="page">
                <wp:posOffset>9243060</wp:posOffset>
              </wp:positionV>
              <wp:extent cx="215900" cy="316230"/>
              <wp:effectExtent l="4445" t="3810" r="0" b="3810"/>
              <wp:wrapNone/>
              <wp:docPr id="1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316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5E0A" w:rsidRDefault="00282974">
                          <w:pPr>
                            <w:pStyle w:val="a3"/>
                            <w:spacing w:before="8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92558">
                            <w:rPr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4" type="#_x0000_t202" style="position:absolute;margin-left:289.1pt;margin-top:727.8pt;width:17pt;height:24.9pt;z-index:-2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rBbsQIAALA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" filled="f" stroked="f">
              <v:textbox inset="0,0,0,0">
                <w:txbxContent>
                  <w:p w:rsidR="00EB5E0A" w:rsidRDefault="00282974">
                    <w:pPr>
                      <w:pStyle w:val="a3"/>
                      <w:spacing w:before="8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92558">
                      <w:rPr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0A" w:rsidRDefault="00EB5E0A">
    <w:pPr>
      <w:pStyle w:val="a3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0A" w:rsidRDefault="00892558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89992" behindDoc="1" locked="0" layoutInCell="1" allowOverlap="1">
              <wp:simplePos x="0" y="0"/>
              <wp:positionH relativeFrom="page">
                <wp:posOffset>3671570</wp:posOffset>
              </wp:positionH>
              <wp:positionV relativeFrom="page">
                <wp:posOffset>9243060</wp:posOffset>
              </wp:positionV>
              <wp:extent cx="215900" cy="208280"/>
              <wp:effectExtent l="4445" t="381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5E0A" w:rsidRDefault="00282974">
                          <w:pPr>
                            <w:pStyle w:val="a3"/>
                            <w:spacing w:before="8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92558">
                            <w:rPr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5" type="#_x0000_t202" style="position:absolute;margin-left:289.1pt;margin-top:727.8pt;width:17pt;height:16.4pt;z-index:-26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ZbasQIAALA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" filled="f" stroked="f">
              <v:textbox inset="0,0,0,0">
                <w:txbxContent>
                  <w:p w:rsidR="00EB5E0A" w:rsidRDefault="00282974">
                    <w:pPr>
                      <w:pStyle w:val="a3"/>
                      <w:spacing w:before="8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92558">
                      <w:rPr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0A" w:rsidRDefault="00892558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0016" behindDoc="1" locked="0" layoutInCell="1" allowOverlap="1">
              <wp:simplePos x="0" y="0"/>
              <wp:positionH relativeFrom="page">
                <wp:posOffset>3684270</wp:posOffset>
              </wp:positionH>
              <wp:positionV relativeFrom="page">
                <wp:posOffset>9250680</wp:posOffset>
              </wp:positionV>
              <wp:extent cx="190500" cy="208280"/>
              <wp:effectExtent l="0" t="1905" r="1905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5E0A" w:rsidRDefault="00282974">
                          <w:pPr>
                            <w:pStyle w:val="a3"/>
                            <w:spacing w:before="8"/>
                            <w:ind w:left="20"/>
                          </w:pPr>
                          <w:r>
                            <w:t>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6" type="#_x0000_t202" style="position:absolute;margin-left:290.1pt;margin-top:728.4pt;width:15pt;height:16.4pt;z-index:-2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" filled="f" stroked="f">
              <v:textbox inset="0,0,0,0">
                <w:txbxContent>
                  <w:p w:rsidR="00EB5E0A" w:rsidRDefault="00282974">
                    <w:pPr>
                      <w:pStyle w:val="a3"/>
                      <w:spacing w:before="8"/>
                      <w:ind w:left="20"/>
                    </w:pPr>
                    <w:r>
                      <w:t>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0A" w:rsidRDefault="00892558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0040" behindDoc="1" locked="0" layoutInCell="1" allowOverlap="1">
              <wp:simplePos x="0" y="0"/>
              <wp:positionH relativeFrom="page">
                <wp:posOffset>3684270</wp:posOffset>
              </wp:positionH>
              <wp:positionV relativeFrom="page">
                <wp:posOffset>9264650</wp:posOffset>
              </wp:positionV>
              <wp:extent cx="190500" cy="208280"/>
              <wp:effectExtent l="0" t="0" r="1905" b="4445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5E0A" w:rsidRDefault="00282974">
                          <w:pPr>
                            <w:pStyle w:val="a3"/>
                            <w:spacing w:before="8"/>
                            <w:ind w:left="20"/>
                          </w:pPr>
                          <w:r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7" type="#_x0000_t202" style="position:absolute;margin-left:290.1pt;margin-top:729.5pt;width:15pt;height:16.4pt;z-index:-26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" filled="f" stroked="f">
              <v:textbox inset="0,0,0,0">
                <w:txbxContent>
                  <w:p w:rsidR="00EB5E0A" w:rsidRDefault="00282974">
                    <w:pPr>
                      <w:pStyle w:val="a3"/>
                      <w:spacing w:before="8"/>
                      <w:ind w:left="20"/>
                    </w:pPr>
                    <w:r>
                      <w:t>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0A" w:rsidRDefault="00892558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0064" behindDoc="1" locked="0" layoutInCell="1" allowOverlap="1">
              <wp:simplePos x="0" y="0"/>
              <wp:positionH relativeFrom="page">
                <wp:posOffset>3684270</wp:posOffset>
              </wp:positionH>
              <wp:positionV relativeFrom="page">
                <wp:posOffset>9312275</wp:posOffset>
              </wp:positionV>
              <wp:extent cx="190500" cy="208280"/>
              <wp:effectExtent l="0" t="0" r="1905" b="4445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5E0A" w:rsidRDefault="00282974">
                          <w:pPr>
                            <w:pStyle w:val="a3"/>
                            <w:spacing w:before="8"/>
                            <w:ind w:left="20"/>
                          </w:pPr>
                          <w: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290.1pt;margin-top:733.25pt;width:15pt;height:16.4pt;z-index:-2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" filled="f" stroked="f">
              <v:textbox inset="0,0,0,0">
                <w:txbxContent>
                  <w:p w:rsidR="00EB5E0A" w:rsidRDefault="00282974">
                    <w:pPr>
                      <w:pStyle w:val="a3"/>
                      <w:spacing w:before="8"/>
                      <w:ind w:left="20"/>
                    </w:pPr>
                    <w: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0A" w:rsidRDefault="00892558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0088" behindDoc="1" locked="0" layoutInCell="1" allowOverlap="1">
              <wp:simplePos x="0" y="0"/>
              <wp:positionH relativeFrom="page">
                <wp:posOffset>3671570</wp:posOffset>
              </wp:positionH>
              <wp:positionV relativeFrom="page">
                <wp:posOffset>9257030</wp:posOffset>
              </wp:positionV>
              <wp:extent cx="215900" cy="354330"/>
              <wp:effectExtent l="4445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354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5E0A" w:rsidRDefault="00282974">
                          <w:pPr>
                            <w:pStyle w:val="a3"/>
                            <w:spacing w:before="8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92558">
                            <w:rPr>
                              <w:noProof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9" type="#_x0000_t202" style="position:absolute;margin-left:289.1pt;margin-top:728.9pt;width:17pt;height:27.9pt;z-index:-26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" filled="f" stroked="f">
              <v:textbox inset="0,0,0,0">
                <w:txbxContent>
                  <w:p w:rsidR="00EB5E0A" w:rsidRDefault="00282974">
                    <w:pPr>
                      <w:pStyle w:val="a3"/>
                      <w:spacing w:before="8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92558">
                      <w:rPr>
                        <w:noProof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0A" w:rsidRDefault="00892558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0112" behindDoc="1" locked="0" layoutInCell="1" allowOverlap="1">
              <wp:simplePos x="0" y="0"/>
              <wp:positionH relativeFrom="page">
                <wp:posOffset>3671570</wp:posOffset>
              </wp:positionH>
              <wp:positionV relativeFrom="page">
                <wp:posOffset>9250680</wp:posOffset>
              </wp:positionV>
              <wp:extent cx="215900" cy="220980"/>
              <wp:effectExtent l="4445" t="190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220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5E0A" w:rsidRDefault="00282974">
                          <w:pPr>
                            <w:pStyle w:val="a3"/>
                            <w:spacing w:before="8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92558">
                            <w:rPr>
                              <w:noProof/>
                            </w:rP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0" type="#_x0000_t202" style="position:absolute;margin-left:289.1pt;margin-top:728.4pt;width:17pt;height:17.4pt;z-index:-2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" filled="f" stroked="f">
              <v:textbox inset="0,0,0,0">
                <w:txbxContent>
                  <w:p w:rsidR="00EB5E0A" w:rsidRDefault="00282974">
                    <w:pPr>
                      <w:pStyle w:val="a3"/>
                      <w:spacing w:before="8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92558">
                      <w:rPr>
                        <w:noProof/>
                      </w:rPr>
                      <w:t>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0A" w:rsidRDefault="00EB5E0A">
    <w:pPr>
      <w:pStyle w:val="a3"/>
      <w:spacing w:line="14" w:lineRule="auto"/>
      <w:rPr>
        <w:sz w:val="2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0A" w:rsidRDefault="00892558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0136" behindDoc="1" locked="0" layoutInCell="1" allowOverlap="1">
              <wp:simplePos x="0" y="0"/>
              <wp:positionH relativeFrom="page">
                <wp:posOffset>3684270</wp:posOffset>
              </wp:positionH>
              <wp:positionV relativeFrom="page">
                <wp:posOffset>9156700</wp:posOffset>
              </wp:positionV>
              <wp:extent cx="190500" cy="208280"/>
              <wp:effectExtent l="0" t="3175" r="190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5E0A" w:rsidRDefault="00282974">
                          <w:pPr>
                            <w:pStyle w:val="a3"/>
                            <w:spacing w:before="8"/>
                            <w:ind w:left="20"/>
                          </w:pPr>
                          <w:r>
                            <w:t>26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1" type="#_x0000_t202" style="position:absolute;margin-left:290.1pt;margin-top:721pt;width:15pt;height:16.4pt;z-index:-26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" filled="f" stroked="f">
              <v:textbox inset="0,0,0,0">
                <w:txbxContent>
                  <w:p w:rsidR="00EB5E0A" w:rsidRDefault="00282974">
                    <w:pPr>
                      <w:pStyle w:val="a3"/>
                      <w:spacing w:before="8"/>
                      <w:ind w:left="20"/>
                    </w:pPr>
                    <w:r>
                      <w:t>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0A" w:rsidRDefault="00892558">
    <w:pPr>
      <w:pStyle w:val="a3"/>
      <w:spacing w:line="14" w:lineRule="auto"/>
      <w:rPr>
        <w:sz w:val="19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89776" behindDoc="1" locked="0" layoutInCell="1" allowOverlap="1">
              <wp:simplePos x="0" y="0"/>
              <wp:positionH relativeFrom="page">
                <wp:posOffset>3709670</wp:posOffset>
              </wp:positionH>
              <wp:positionV relativeFrom="page">
                <wp:posOffset>9208770</wp:posOffset>
              </wp:positionV>
              <wp:extent cx="140335" cy="252095"/>
              <wp:effectExtent l="4445" t="0" r="0" b="0"/>
              <wp:wrapNone/>
              <wp:docPr id="30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5E0A" w:rsidRDefault="00282974">
                          <w:pPr>
                            <w:spacing w:before="9"/>
                            <w:ind w:left="40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92558">
                            <w:rPr>
                              <w:noProof/>
                              <w:sz w:val="28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margin-left:292.1pt;margin-top:725.1pt;width:11.05pt;height:19.85pt;z-index:-2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" filled="f" stroked="f">
              <v:textbox inset="0,0,0,0">
                <w:txbxContent>
                  <w:p w:rsidR="00EB5E0A" w:rsidRDefault="00282974">
                    <w:pPr>
                      <w:spacing w:before="9"/>
                      <w:ind w:left="40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92558">
                      <w:rPr>
                        <w:noProof/>
                        <w:sz w:val="28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0A" w:rsidRDefault="00EB5E0A">
    <w:pPr>
      <w:pStyle w:val="a3"/>
      <w:spacing w:line="14" w:lineRule="auto"/>
      <w:rPr>
        <w:sz w:val="2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0A" w:rsidRDefault="00EB5E0A">
    <w:pPr>
      <w:pStyle w:val="a3"/>
      <w:spacing w:line="14" w:lineRule="auto"/>
      <w:rPr>
        <w:sz w:val="2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0A" w:rsidRDefault="00EB5E0A">
    <w:pPr>
      <w:pStyle w:val="a3"/>
      <w:spacing w:line="14" w:lineRule="auto"/>
      <w:rPr>
        <w:sz w:val="2"/>
      </w:rPr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0A" w:rsidRDefault="00EB5E0A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0A" w:rsidRDefault="00EB5E0A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0A" w:rsidRDefault="00892558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89824" behindDoc="1" locked="0" layoutInCell="1" allowOverlap="1">
              <wp:simplePos x="0" y="0"/>
              <wp:positionH relativeFrom="page">
                <wp:posOffset>3722370</wp:posOffset>
              </wp:positionH>
              <wp:positionV relativeFrom="page">
                <wp:posOffset>9223375</wp:posOffset>
              </wp:positionV>
              <wp:extent cx="114935" cy="222885"/>
              <wp:effectExtent l="0" t="3175" r="1270" b="2540"/>
              <wp:wrapNone/>
              <wp:docPr id="28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5E0A" w:rsidRDefault="00282974">
                          <w:pPr>
                            <w:spacing w:before="9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8" type="#_x0000_t202" style="position:absolute;margin-left:293.1pt;margin-top:726.25pt;width:9.05pt;height:17.55pt;z-index:-2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" filled="f" stroked="f">
              <v:textbox inset="0,0,0,0">
                <w:txbxContent>
                  <w:p w:rsidR="00EB5E0A" w:rsidRDefault="00282974">
                    <w:pPr>
                      <w:spacing w:before="9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0A" w:rsidRDefault="00892558">
    <w:pPr>
      <w:pStyle w:val="a3"/>
      <w:spacing w:line="14" w:lineRule="auto"/>
      <w:rPr>
        <w:sz w:val="13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89848" behindDoc="1" locked="0" layoutInCell="1" allowOverlap="1">
              <wp:simplePos x="0" y="0"/>
              <wp:positionH relativeFrom="page">
                <wp:posOffset>3671570</wp:posOffset>
              </wp:positionH>
              <wp:positionV relativeFrom="page">
                <wp:posOffset>9296400</wp:posOffset>
              </wp:positionV>
              <wp:extent cx="215900" cy="309245"/>
              <wp:effectExtent l="4445" t="0" r="0" b="0"/>
              <wp:wrapNone/>
              <wp:docPr id="26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309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5E0A" w:rsidRDefault="00282974">
                          <w:pPr>
                            <w:pStyle w:val="a3"/>
                            <w:spacing w:before="8"/>
                            <w:ind w:left="40"/>
                          </w:pPr>
                          <w: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9" type="#_x0000_t202" style="position:absolute;margin-left:289.1pt;margin-top:732pt;width:17pt;height:24.35pt;z-index:-26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" filled="f" stroked="f">
              <v:textbox inset="0,0,0,0">
                <w:txbxContent>
                  <w:p w:rsidR="00EB5E0A" w:rsidRDefault="00282974">
                    <w:pPr>
                      <w:pStyle w:val="a3"/>
                      <w:spacing w:before="8"/>
                      <w:ind w:left="40"/>
                    </w:pPr>
                    <w: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0A" w:rsidRDefault="00892558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89872" behindDoc="1" locked="0" layoutInCell="1" allowOverlap="1">
              <wp:simplePos x="0" y="0"/>
              <wp:positionH relativeFrom="page">
                <wp:posOffset>3678555</wp:posOffset>
              </wp:positionH>
              <wp:positionV relativeFrom="page">
                <wp:posOffset>9297035</wp:posOffset>
              </wp:positionV>
              <wp:extent cx="205740" cy="222885"/>
              <wp:effectExtent l="1905" t="635" r="1905" b="0"/>
              <wp:wrapNone/>
              <wp:docPr id="2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5E0A" w:rsidRDefault="00282974">
                          <w:pPr>
                            <w:spacing w:before="9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0" type="#_x0000_t202" style="position:absolute;margin-left:289.65pt;margin-top:732.05pt;width:16.2pt;height:17.55pt;z-index:-2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" filled="f" stroked="f">
              <v:textbox inset="0,0,0,0">
                <w:txbxContent>
                  <w:p w:rsidR="00EB5E0A" w:rsidRDefault="00282974">
                    <w:pPr>
                      <w:spacing w:before="9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0A" w:rsidRDefault="00892558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89896" behindDoc="1" locked="0" layoutInCell="1" allowOverlap="1">
              <wp:simplePos x="0" y="0"/>
              <wp:positionH relativeFrom="page">
                <wp:posOffset>3671570</wp:posOffset>
              </wp:positionH>
              <wp:positionV relativeFrom="page">
                <wp:posOffset>9296400</wp:posOffset>
              </wp:positionV>
              <wp:extent cx="215900" cy="208280"/>
              <wp:effectExtent l="4445" t="0" r="0" b="1270"/>
              <wp:wrapNone/>
              <wp:docPr id="2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5E0A" w:rsidRDefault="00282974">
                          <w:pPr>
                            <w:pStyle w:val="a3"/>
                            <w:spacing w:before="8"/>
                            <w:ind w:left="40"/>
                          </w:pPr>
                          <w: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1" type="#_x0000_t202" style="position:absolute;margin-left:289.1pt;margin-top:732pt;width:17pt;height:16.4pt;z-index:-26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" filled="f" stroked="f">
              <v:textbox inset="0,0,0,0">
                <w:txbxContent>
                  <w:p w:rsidR="00EB5E0A" w:rsidRDefault="00282974">
                    <w:pPr>
                      <w:pStyle w:val="a3"/>
                      <w:spacing w:before="8"/>
                      <w:ind w:left="40"/>
                    </w:pPr>
                    <w: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0A" w:rsidRDefault="00892558">
    <w:pPr>
      <w:pStyle w:val="a3"/>
      <w:spacing w:line="14" w:lineRule="auto"/>
      <w:rPr>
        <w:sz w:val="5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89944" behindDoc="1" locked="0" layoutInCell="1" allowOverlap="1">
              <wp:simplePos x="0" y="0"/>
              <wp:positionH relativeFrom="page">
                <wp:posOffset>3671570</wp:posOffset>
              </wp:positionH>
              <wp:positionV relativeFrom="page">
                <wp:posOffset>9243695</wp:posOffset>
              </wp:positionV>
              <wp:extent cx="215900" cy="358775"/>
              <wp:effectExtent l="4445" t="4445" r="0" b="0"/>
              <wp:wrapNone/>
              <wp:docPr id="2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358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5E0A" w:rsidRDefault="00282974">
                          <w:pPr>
                            <w:pStyle w:val="a3"/>
                            <w:spacing w:before="8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92558">
                            <w:rPr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2" type="#_x0000_t202" style="position:absolute;margin-left:289.1pt;margin-top:727.85pt;width:17pt;height:28.25pt;z-index:-26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" filled="f" stroked="f">
              <v:textbox inset="0,0,0,0">
                <w:txbxContent>
                  <w:p w:rsidR="00EB5E0A" w:rsidRDefault="00282974">
                    <w:pPr>
                      <w:pStyle w:val="a3"/>
                      <w:spacing w:before="8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92558">
                      <w:rPr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0A" w:rsidRDefault="00892558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89920" behindDoc="1" locked="0" layoutInCell="1" allowOverlap="1">
              <wp:simplePos x="0" y="0"/>
              <wp:positionH relativeFrom="page">
                <wp:posOffset>3671570</wp:posOffset>
              </wp:positionH>
              <wp:positionV relativeFrom="page">
                <wp:posOffset>9250680</wp:posOffset>
              </wp:positionV>
              <wp:extent cx="215900" cy="208280"/>
              <wp:effectExtent l="4445" t="1905" r="0" b="0"/>
              <wp:wrapNone/>
              <wp:docPr id="18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5E0A" w:rsidRDefault="00282974">
                          <w:pPr>
                            <w:pStyle w:val="a3"/>
                            <w:spacing w:before="8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92558">
                            <w:rPr>
                              <w:noProof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3" type="#_x0000_t202" style="position:absolute;margin-left:289.1pt;margin-top:728.4pt;width:17pt;height:16.4pt;z-index:-2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" filled="f" stroked="f">
              <v:textbox inset="0,0,0,0">
                <w:txbxContent>
                  <w:p w:rsidR="00EB5E0A" w:rsidRDefault="00282974">
                    <w:pPr>
                      <w:pStyle w:val="a3"/>
                      <w:spacing w:before="8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92558">
                      <w:rPr>
                        <w:noProof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1F1" w:rsidRDefault="002371F1">
      <w:r>
        <w:separator/>
      </w:r>
    </w:p>
  </w:footnote>
  <w:footnote w:type="continuationSeparator" w:id="0">
    <w:p w:rsidR="002371F1" w:rsidRDefault="00237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769AA"/>
    <w:multiLevelType w:val="hybridMultilevel"/>
    <w:tmpl w:val="F3EA1BF6"/>
    <w:lvl w:ilvl="0" w:tplc="08F61656">
      <w:start w:val="1"/>
      <w:numFmt w:val="decimal"/>
      <w:lvlText w:val="%1."/>
      <w:lvlJc w:val="left"/>
      <w:pPr>
        <w:ind w:left="478" w:hanging="36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6652C872">
      <w:numFmt w:val="bullet"/>
      <w:lvlText w:val="•"/>
      <w:lvlJc w:val="left"/>
      <w:pPr>
        <w:ind w:left="1362" w:hanging="361"/>
      </w:pPr>
      <w:rPr>
        <w:rFonts w:hint="default"/>
      </w:rPr>
    </w:lvl>
    <w:lvl w:ilvl="2" w:tplc="3D14AAEE">
      <w:numFmt w:val="bullet"/>
      <w:lvlText w:val="•"/>
      <w:lvlJc w:val="left"/>
      <w:pPr>
        <w:ind w:left="2245" w:hanging="361"/>
      </w:pPr>
      <w:rPr>
        <w:rFonts w:hint="default"/>
      </w:rPr>
    </w:lvl>
    <w:lvl w:ilvl="3" w:tplc="0F64CE84">
      <w:numFmt w:val="bullet"/>
      <w:lvlText w:val="•"/>
      <w:lvlJc w:val="left"/>
      <w:pPr>
        <w:ind w:left="3127" w:hanging="361"/>
      </w:pPr>
      <w:rPr>
        <w:rFonts w:hint="default"/>
      </w:rPr>
    </w:lvl>
    <w:lvl w:ilvl="4" w:tplc="1340056E">
      <w:numFmt w:val="bullet"/>
      <w:lvlText w:val="•"/>
      <w:lvlJc w:val="left"/>
      <w:pPr>
        <w:ind w:left="4010" w:hanging="361"/>
      </w:pPr>
      <w:rPr>
        <w:rFonts w:hint="default"/>
      </w:rPr>
    </w:lvl>
    <w:lvl w:ilvl="5" w:tplc="9362BF1A">
      <w:numFmt w:val="bullet"/>
      <w:lvlText w:val="•"/>
      <w:lvlJc w:val="left"/>
      <w:pPr>
        <w:ind w:left="4893" w:hanging="361"/>
      </w:pPr>
      <w:rPr>
        <w:rFonts w:hint="default"/>
      </w:rPr>
    </w:lvl>
    <w:lvl w:ilvl="6" w:tplc="D9761C68">
      <w:numFmt w:val="bullet"/>
      <w:lvlText w:val="•"/>
      <w:lvlJc w:val="left"/>
      <w:pPr>
        <w:ind w:left="5775" w:hanging="361"/>
      </w:pPr>
      <w:rPr>
        <w:rFonts w:hint="default"/>
      </w:rPr>
    </w:lvl>
    <w:lvl w:ilvl="7" w:tplc="00C8381E">
      <w:numFmt w:val="bullet"/>
      <w:lvlText w:val="•"/>
      <w:lvlJc w:val="left"/>
      <w:pPr>
        <w:ind w:left="6658" w:hanging="361"/>
      </w:pPr>
      <w:rPr>
        <w:rFonts w:hint="default"/>
      </w:rPr>
    </w:lvl>
    <w:lvl w:ilvl="8" w:tplc="1FB01856">
      <w:numFmt w:val="bullet"/>
      <w:lvlText w:val="•"/>
      <w:lvlJc w:val="left"/>
      <w:pPr>
        <w:ind w:left="7541" w:hanging="361"/>
      </w:pPr>
      <w:rPr>
        <w:rFonts w:hint="default"/>
      </w:rPr>
    </w:lvl>
  </w:abstractNum>
  <w:abstractNum w:abstractNumId="1">
    <w:nsid w:val="15E82471"/>
    <w:multiLevelType w:val="multilevel"/>
    <w:tmpl w:val="92FAF7C4"/>
    <w:lvl w:ilvl="0">
      <w:start w:val="1"/>
      <w:numFmt w:val="decimal"/>
      <w:lvlText w:val="%1"/>
      <w:lvlJc w:val="left"/>
      <w:pPr>
        <w:ind w:left="1280" w:hanging="454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0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start w:val="2"/>
      <w:numFmt w:val="decimal"/>
      <w:lvlText w:val="%1.%2.%3."/>
      <w:lvlJc w:val="left"/>
      <w:pPr>
        <w:ind w:left="1486" w:hanging="64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3">
      <w:numFmt w:val="bullet"/>
      <w:lvlText w:val="•"/>
      <w:lvlJc w:val="left"/>
      <w:pPr>
        <w:ind w:left="2463" w:hanging="648"/>
      </w:pPr>
      <w:rPr>
        <w:rFonts w:hint="default"/>
      </w:rPr>
    </w:lvl>
    <w:lvl w:ilvl="4">
      <w:numFmt w:val="bullet"/>
      <w:lvlText w:val="•"/>
      <w:lvlJc w:val="left"/>
      <w:pPr>
        <w:ind w:left="3446" w:hanging="648"/>
      </w:pPr>
      <w:rPr>
        <w:rFonts w:hint="default"/>
      </w:rPr>
    </w:lvl>
    <w:lvl w:ilvl="5">
      <w:numFmt w:val="bullet"/>
      <w:lvlText w:val="•"/>
      <w:lvlJc w:val="left"/>
      <w:pPr>
        <w:ind w:left="4429" w:hanging="648"/>
      </w:pPr>
      <w:rPr>
        <w:rFonts w:hint="default"/>
      </w:rPr>
    </w:lvl>
    <w:lvl w:ilvl="6">
      <w:numFmt w:val="bullet"/>
      <w:lvlText w:val="•"/>
      <w:lvlJc w:val="left"/>
      <w:pPr>
        <w:ind w:left="5413" w:hanging="648"/>
      </w:pPr>
      <w:rPr>
        <w:rFonts w:hint="default"/>
      </w:rPr>
    </w:lvl>
    <w:lvl w:ilvl="7">
      <w:numFmt w:val="bullet"/>
      <w:lvlText w:val="•"/>
      <w:lvlJc w:val="left"/>
      <w:pPr>
        <w:ind w:left="6396" w:hanging="648"/>
      </w:pPr>
      <w:rPr>
        <w:rFonts w:hint="default"/>
      </w:rPr>
    </w:lvl>
    <w:lvl w:ilvl="8">
      <w:numFmt w:val="bullet"/>
      <w:lvlText w:val="•"/>
      <w:lvlJc w:val="left"/>
      <w:pPr>
        <w:ind w:left="7379" w:hanging="648"/>
      </w:pPr>
      <w:rPr>
        <w:rFonts w:hint="default"/>
      </w:rPr>
    </w:lvl>
  </w:abstractNum>
  <w:abstractNum w:abstractNumId="2">
    <w:nsid w:val="24022C48"/>
    <w:multiLevelType w:val="hybridMultilevel"/>
    <w:tmpl w:val="F1E8D2FE"/>
    <w:lvl w:ilvl="0" w:tplc="D08AB656">
      <w:start w:val="3"/>
      <w:numFmt w:val="decimal"/>
      <w:lvlText w:val="%1"/>
      <w:lvlJc w:val="left"/>
      <w:pPr>
        <w:ind w:left="1090" w:hanging="19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AC6E7784">
      <w:numFmt w:val="bullet"/>
      <w:lvlText w:val="•"/>
      <w:lvlJc w:val="left"/>
      <w:pPr>
        <w:ind w:left="1940" w:hanging="197"/>
      </w:pPr>
      <w:rPr>
        <w:rFonts w:hint="default"/>
      </w:rPr>
    </w:lvl>
    <w:lvl w:ilvl="2" w:tplc="968AB4D8">
      <w:numFmt w:val="bullet"/>
      <w:lvlText w:val="•"/>
      <w:lvlJc w:val="left"/>
      <w:pPr>
        <w:ind w:left="5060" w:hanging="197"/>
      </w:pPr>
      <w:rPr>
        <w:rFonts w:hint="default"/>
      </w:rPr>
    </w:lvl>
    <w:lvl w:ilvl="3" w:tplc="44DE495E">
      <w:numFmt w:val="bullet"/>
      <w:lvlText w:val="•"/>
      <w:lvlJc w:val="left"/>
      <w:pPr>
        <w:ind w:left="5543" w:hanging="197"/>
      </w:pPr>
      <w:rPr>
        <w:rFonts w:hint="default"/>
      </w:rPr>
    </w:lvl>
    <w:lvl w:ilvl="4" w:tplc="2CD440E4">
      <w:numFmt w:val="bullet"/>
      <w:lvlText w:val="•"/>
      <w:lvlJc w:val="left"/>
      <w:pPr>
        <w:ind w:left="6026" w:hanging="197"/>
      </w:pPr>
      <w:rPr>
        <w:rFonts w:hint="default"/>
      </w:rPr>
    </w:lvl>
    <w:lvl w:ilvl="5" w:tplc="E1120352">
      <w:numFmt w:val="bullet"/>
      <w:lvlText w:val="•"/>
      <w:lvlJc w:val="left"/>
      <w:pPr>
        <w:ind w:left="6509" w:hanging="197"/>
      </w:pPr>
      <w:rPr>
        <w:rFonts w:hint="default"/>
      </w:rPr>
    </w:lvl>
    <w:lvl w:ilvl="6" w:tplc="D6DC4366">
      <w:numFmt w:val="bullet"/>
      <w:lvlText w:val="•"/>
      <w:lvlJc w:val="left"/>
      <w:pPr>
        <w:ind w:left="6993" w:hanging="197"/>
      </w:pPr>
      <w:rPr>
        <w:rFonts w:hint="default"/>
      </w:rPr>
    </w:lvl>
    <w:lvl w:ilvl="7" w:tplc="0BAE4BF0">
      <w:numFmt w:val="bullet"/>
      <w:lvlText w:val="•"/>
      <w:lvlJc w:val="left"/>
      <w:pPr>
        <w:ind w:left="7476" w:hanging="197"/>
      </w:pPr>
      <w:rPr>
        <w:rFonts w:hint="default"/>
      </w:rPr>
    </w:lvl>
    <w:lvl w:ilvl="8" w:tplc="A4DAC9F4">
      <w:numFmt w:val="bullet"/>
      <w:lvlText w:val="•"/>
      <w:lvlJc w:val="left"/>
      <w:pPr>
        <w:ind w:left="7959" w:hanging="197"/>
      </w:pPr>
      <w:rPr>
        <w:rFonts w:hint="default"/>
      </w:rPr>
    </w:lvl>
  </w:abstractNum>
  <w:abstractNum w:abstractNumId="3">
    <w:nsid w:val="3A800096"/>
    <w:multiLevelType w:val="multilevel"/>
    <w:tmpl w:val="9E8274BA"/>
    <w:lvl w:ilvl="0">
      <w:start w:val="1"/>
      <w:numFmt w:val="decimal"/>
      <w:lvlText w:val="%1."/>
      <w:lvlJc w:val="left"/>
      <w:pPr>
        <w:ind w:left="1198" w:hanging="36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>
      <w:start w:val="1"/>
      <w:numFmt w:val="decimal"/>
      <w:lvlText w:val="%1.%2"/>
      <w:lvlJc w:val="left"/>
      <w:pPr>
        <w:ind w:left="1215" w:hanging="38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start w:val="1"/>
      <w:numFmt w:val="decimal"/>
      <w:lvlText w:val="%1.%2.%3."/>
      <w:lvlJc w:val="left"/>
      <w:pPr>
        <w:ind w:left="821" w:hanging="72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3">
      <w:numFmt w:val="bullet"/>
      <w:lvlText w:val="•"/>
      <w:lvlJc w:val="left"/>
      <w:pPr>
        <w:ind w:left="1420" w:hanging="721"/>
      </w:pPr>
      <w:rPr>
        <w:rFonts w:hint="default"/>
      </w:rPr>
    </w:lvl>
    <w:lvl w:ilvl="4">
      <w:numFmt w:val="bullet"/>
      <w:lvlText w:val="•"/>
      <w:lvlJc w:val="left"/>
      <w:pPr>
        <w:ind w:left="2546" w:hanging="721"/>
      </w:pPr>
      <w:rPr>
        <w:rFonts w:hint="default"/>
      </w:rPr>
    </w:lvl>
    <w:lvl w:ilvl="5">
      <w:numFmt w:val="bullet"/>
      <w:lvlText w:val="•"/>
      <w:lvlJc w:val="left"/>
      <w:pPr>
        <w:ind w:left="3673" w:hanging="721"/>
      </w:pPr>
      <w:rPr>
        <w:rFonts w:hint="default"/>
      </w:rPr>
    </w:lvl>
    <w:lvl w:ilvl="6">
      <w:numFmt w:val="bullet"/>
      <w:lvlText w:val="•"/>
      <w:lvlJc w:val="left"/>
      <w:pPr>
        <w:ind w:left="4799" w:hanging="721"/>
      </w:pPr>
      <w:rPr>
        <w:rFonts w:hint="default"/>
      </w:rPr>
    </w:lvl>
    <w:lvl w:ilvl="7">
      <w:numFmt w:val="bullet"/>
      <w:lvlText w:val="•"/>
      <w:lvlJc w:val="left"/>
      <w:pPr>
        <w:ind w:left="5926" w:hanging="721"/>
      </w:pPr>
      <w:rPr>
        <w:rFonts w:hint="default"/>
      </w:rPr>
    </w:lvl>
    <w:lvl w:ilvl="8">
      <w:numFmt w:val="bullet"/>
      <w:lvlText w:val="•"/>
      <w:lvlJc w:val="left"/>
      <w:pPr>
        <w:ind w:left="7053" w:hanging="721"/>
      </w:pPr>
      <w:rPr>
        <w:rFonts w:hint="default"/>
      </w:rPr>
    </w:lvl>
  </w:abstractNum>
  <w:abstractNum w:abstractNumId="4">
    <w:nsid w:val="643B6F54"/>
    <w:multiLevelType w:val="hybridMultilevel"/>
    <w:tmpl w:val="8D0C8932"/>
    <w:lvl w:ilvl="0" w:tplc="C0E0EEEC">
      <w:numFmt w:val="bullet"/>
      <w:lvlText w:val="-"/>
      <w:lvlJc w:val="left"/>
      <w:pPr>
        <w:ind w:left="270" w:hanging="152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7820E4BC">
      <w:numFmt w:val="bullet"/>
      <w:lvlText w:val="•"/>
      <w:lvlJc w:val="left"/>
      <w:pPr>
        <w:ind w:left="1182" w:hanging="152"/>
      </w:pPr>
      <w:rPr>
        <w:rFonts w:hint="default"/>
      </w:rPr>
    </w:lvl>
    <w:lvl w:ilvl="2" w:tplc="A3AEE9AC">
      <w:numFmt w:val="bullet"/>
      <w:lvlText w:val="•"/>
      <w:lvlJc w:val="left"/>
      <w:pPr>
        <w:ind w:left="2085" w:hanging="152"/>
      </w:pPr>
      <w:rPr>
        <w:rFonts w:hint="default"/>
      </w:rPr>
    </w:lvl>
    <w:lvl w:ilvl="3" w:tplc="F970C938">
      <w:numFmt w:val="bullet"/>
      <w:lvlText w:val="•"/>
      <w:lvlJc w:val="left"/>
      <w:pPr>
        <w:ind w:left="2987" w:hanging="152"/>
      </w:pPr>
      <w:rPr>
        <w:rFonts w:hint="default"/>
      </w:rPr>
    </w:lvl>
    <w:lvl w:ilvl="4" w:tplc="2598AE7E">
      <w:numFmt w:val="bullet"/>
      <w:lvlText w:val="•"/>
      <w:lvlJc w:val="left"/>
      <w:pPr>
        <w:ind w:left="3890" w:hanging="152"/>
      </w:pPr>
      <w:rPr>
        <w:rFonts w:hint="default"/>
      </w:rPr>
    </w:lvl>
    <w:lvl w:ilvl="5" w:tplc="C8E4871E">
      <w:numFmt w:val="bullet"/>
      <w:lvlText w:val="•"/>
      <w:lvlJc w:val="left"/>
      <w:pPr>
        <w:ind w:left="4793" w:hanging="152"/>
      </w:pPr>
      <w:rPr>
        <w:rFonts w:hint="default"/>
      </w:rPr>
    </w:lvl>
    <w:lvl w:ilvl="6" w:tplc="333850FA">
      <w:numFmt w:val="bullet"/>
      <w:lvlText w:val="•"/>
      <w:lvlJc w:val="left"/>
      <w:pPr>
        <w:ind w:left="5695" w:hanging="152"/>
      </w:pPr>
      <w:rPr>
        <w:rFonts w:hint="default"/>
      </w:rPr>
    </w:lvl>
    <w:lvl w:ilvl="7" w:tplc="E83CE03C">
      <w:numFmt w:val="bullet"/>
      <w:lvlText w:val="•"/>
      <w:lvlJc w:val="left"/>
      <w:pPr>
        <w:ind w:left="6598" w:hanging="152"/>
      </w:pPr>
      <w:rPr>
        <w:rFonts w:hint="default"/>
      </w:rPr>
    </w:lvl>
    <w:lvl w:ilvl="8" w:tplc="EF02A10A">
      <w:numFmt w:val="bullet"/>
      <w:lvlText w:val="•"/>
      <w:lvlJc w:val="left"/>
      <w:pPr>
        <w:ind w:left="7501" w:hanging="152"/>
      </w:pPr>
      <w:rPr>
        <w:rFonts w:hint="default"/>
      </w:rPr>
    </w:lvl>
  </w:abstractNum>
  <w:abstractNum w:abstractNumId="5">
    <w:nsid w:val="6EF918C1"/>
    <w:multiLevelType w:val="multilevel"/>
    <w:tmpl w:val="63C87D54"/>
    <w:lvl w:ilvl="0">
      <w:start w:val="3"/>
      <w:numFmt w:val="decimal"/>
      <w:lvlText w:val="%1"/>
      <w:lvlJc w:val="left"/>
      <w:pPr>
        <w:ind w:left="1474" w:hanging="648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74" w:hanging="648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4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3">
      <w:numFmt w:val="bullet"/>
      <w:lvlText w:val="•"/>
      <w:lvlJc w:val="left"/>
      <w:pPr>
        <w:ind w:left="3050" w:hanging="648"/>
      </w:pPr>
      <w:rPr>
        <w:rFonts w:hint="default"/>
      </w:rPr>
    </w:lvl>
    <w:lvl w:ilvl="4">
      <w:numFmt w:val="bullet"/>
      <w:lvlText w:val="•"/>
      <w:lvlJc w:val="left"/>
      <w:pPr>
        <w:ind w:left="3835" w:hanging="648"/>
      </w:pPr>
      <w:rPr>
        <w:rFonts w:hint="default"/>
      </w:rPr>
    </w:lvl>
    <w:lvl w:ilvl="5">
      <w:numFmt w:val="bullet"/>
      <w:lvlText w:val="•"/>
      <w:lvlJc w:val="left"/>
      <w:pPr>
        <w:ind w:left="4620" w:hanging="648"/>
      </w:pPr>
      <w:rPr>
        <w:rFonts w:hint="default"/>
      </w:rPr>
    </w:lvl>
    <w:lvl w:ilvl="6">
      <w:numFmt w:val="bullet"/>
      <w:lvlText w:val="•"/>
      <w:lvlJc w:val="left"/>
      <w:pPr>
        <w:ind w:left="5405" w:hanging="648"/>
      </w:pPr>
      <w:rPr>
        <w:rFonts w:hint="default"/>
      </w:rPr>
    </w:lvl>
    <w:lvl w:ilvl="7">
      <w:numFmt w:val="bullet"/>
      <w:lvlText w:val="•"/>
      <w:lvlJc w:val="left"/>
      <w:pPr>
        <w:ind w:left="6190" w:hanging="648"/>
      </w:pPr>
      <w:rPr>
        <w:rFonts w:hint="default"/>
      </w:rPr>
    </w:lvl>
    <w:lvl w:ilvl="8">
      <w:numFmt w:val="bullet"/>
      <w:lvlText w:val="•"/>
      <w:lvlJc w:val="left"/>
      <w:pPr>
        <w:ind w:left="6976" w:hanging="648"/>
      </w:pPr>
      <w:rPr>
        <w:rFonts w:hint="default"/>
      </w:rPr>
    </w:lvl>
  </w:abstractNum>
  <w:abstractNum w:abstractNumId="6">
    <w:nsid w:val="6F863F54"/>
    <w:multiLevelType w:val="hybridMultilevel"/>
    <w:tmpl w:val="805CC55A"/>
    <w:lvl w:ilvl="0" w:tplc="94AC1E5C">
      <w:start w:val="1"/>
      <w:numFmt w:val="decimal"/>
      <w:lvlText w:val="%1."/>
      <w:lvlJc w:val="left"/>
      <w:pPr>
        <w:ind w:left="479" w:hanging="36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0BDEB38C">
      <w:numFmt w:val="bullet"/>
      <w:lvlText w:val="-"/>
      <w:lvlJc w:val="left"/>
      <w:pPr>
        <w:ind w:left="840" w:hanging="361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 w:tplc="A1A4A284">
      <w:numFmt w:val="bullet"/>
      <w:lvlText w:val="•"/>
      <w:lvlJc w:val="left"/>
      <w:pPr>
        <w:ind w:left="1780" w:hanging="361"/>
      </w:pPr>
      <w:rPr>
        <w:rFonts w:hint="default"/>
      </w:rPr>
    </w:lvl>
    <w:lvl w:ilvl="3" w:tplc="25685D52">
      <w:numFmt w:val="bullet"/>
      <w:lvlText w:val="•"/>
      <w:lvlJc w:val="left"/>
      <w:pPr>
        <w:ind w:left="2721" w:hanging="361"/>
      </w:pPr>
      <w:rPr>
        <w:rFonts w:hint="default"/>
      </w:rPr>
    </w:lvl>
    <w:lvl w:ilvl="4" w:tplc="735AAF80">
      <w:numFmt w:val="bullet"/>
      <w:lvlText w:val="•"/>
      <w:lvlJc w:val="left"/>
      <w:pPr>
        <w:ind w:left="3662" w:hanging="361"/>
      </w:pPr>
      <w:rPr>
        <w:rFonts w:hint="default"/>
      </w:rPr>
    </w:lvl>
    <w:lvl w:ilvl="5" w:tplc="4D8AF53A">
      <w:numFmt w:val="bullet"/>
      <w:lvlText w:val="•"/>
      <w:lvlJc w:val="left"/>
      <w:pPr>
        <w:ind w:left="4602" w:hanging="361"/>
      </w:pPr>
      <w:rPr>
        <w:rFonts w:hint="default"/>
      </w:rPr>
    </w:lvl>
    <w:lvl w:ilvl="6" w:tplc="51A0CA06">
      <w:numFmt w:val="bullet"/>
      <w:lvlText w:val="•"/>
      <w:lvlJc w:val="left"/>
      <w:pPr>
        <w:ind w:left="5543" w:hanging="361"/>
      </w:pPr>
      <w:rPr>
        <w:rFonts w:hint="default"/>
      </w:rPr>
    </w:lvl>
    <w:lvl w:ilvl="7" w:tplc="D43EEA08">
      <w:numFmt w:val="bullet"/>
      <w:lvlText w:val="•"/>
      <w:lvlJc w:val="left"/>
      <w:pPr>
        <w:ind w:left="6484" w:hanging="361"/>
      </w:pPr>
      <w:rPr>
        <w:rFonts w:hint="default"/>
      </w:rPr>
    </w:lvl>
    <w:lvl w:ilvl="8" w:tplc="D10C478C">
      <w:numFmt w:val="bullet"/>
      <w:lvlText w:val="•"/>
      <w:lvlJc w:val="left"/>
      <w:pPr>
        <w:ind w:left="7424" w:hanging="361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E0A"/>
    <w:rsid w:val="002371F1"/>
    <w:rsid w:val="00282974"/>
    <w:rsid w:val="0073214E"/>
    <w:rsid w:val="00892558"/>
    <w:rsid w:val="00EB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3828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478" w:hanging="360"/>
    </w:pPr>
  </w:style>
  <w:style w:type="paragraph" w:customStyle="1" w:styleId="TableParagraph">
    <w:name w:val="Table Paragraph"/>
    <w:basedOn w:val="a"/>
    <w:uiPriority w:val="1"/>
    <w:qFormat/>
    <w:pPr>
      <w:ind w:left="103"/>
    </w:pPr>
  </w:style>
  <w:style w:type="paragraph" w:styleId="a5">
    <w:name w:val="Balloon Text"/>
    <w:basedOn w:val="a"/>
    <w:link w:val="a6"/>
    <w:uiPriority w:val="99"/>
    <w:semiHidden/>
    <w:unhideWhenUsed/>
    <w:rsid w:val="007321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214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3828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478" w:hanging="360"/>
    </w:pPr>
  </w:style>
  <w:style w:type="paragraph" w:customStyle="1" w:styleId="TableParagraph">
    <w:name w:val="Table Paragraph"/>
    <w:basedOn w:val="a"/>
    <w:uiPriority w:val="1"/>
    <w:qFormat/>
    <w:pPr>
      <w:ind w:left="103"/>
    </w:pPr>
  </w:style>
  <w:style w:type="paragraph" w:styleId="a5">
    <w:name w:val="Balloon Text"/>
    <w:basedOn w:val="a"/>
    <w:link w:val="a6"/>
    <w:uiPriority w:val="99"/>
    <w:semiHidden/>
    <w:unhideWhenUsed/>
    <w:rsid w:val="007321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214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5.xml"/><Relationship Id="rId18" Type="http://schemas.openxmlformats.org/officeDocument/2006/relationships/image" Target="media/image2.png"/><Relationship Id="rId26" Type="http://schemas.openxmlformats.org/officeDocument/2006/relationships/footer" Target="footer13.xml"/><Relationship Id="rId39" Type="http://schemas.openxmlformats.org/officeDocument/2006/relationships/footer" Target="footer18.xml"/><Relationship Id="rId3" Type="http://schemas.microsoft.com/office/2007/relationships/stylesWithEffects" Target="stylesWithEffects.xml"/><Relationship Id="rId21" Type="http://schemas.openxmlformats.org/officeDocument/2006/relationships/footer" Target="footer10.xml"/><Relationship Id="rId34" Type="http://schemas.openxmlformats.org/officeDocument/2006/relationships/image" Target="media/image12.png"/><Relationship Id="rId42" Type="http://schemas.openxmlformats.org/officeDocument/2006/relationships/image" Target="media/image17.png"/><Relationship Id="rId47" Type="http://schemas.openxmlformats.org/officeDocument/2006/relationships/footer" Target="footer21.xml"/><Relationship Id="rId50" Type="http://schemas.openxmlformats.org/officeDocument/2006/relationships/footer" Target="footer22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openxmlformats.org/officeDocument/2006/relationships/footer" Target="footer12.xml"/><Relationship Id="rId33" Type="http://schemas.openxmlformats.org/officeDocument/2006/relationships/image" Target="media/image11.png"/><Relationship Id="rId38" Type="http://schemas.openxmlformats.org/officeDocument/2006/relationships/image" Target="media/image14.png"/><Relationship Id="rId46" Type="http://schemas.openxmlformats.org/officeDocument/2006/relationships/footer" Target="footer20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0" Type="http://schemas.openxmlformats.org/officeDocument/2006/relationships/image" Target="media/image4.png"/><Relationship Id="rId29" Type="http://schemas.openxmlformats.org/officeDocument/2006/relationships/image" Target="media/image7.png"/><Relationship Id="rId41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image" Target="media/image6.png"/><Relationship Id="rId32" Type="http://schemas.openxmlformats.org/officeDocument/2006/relationships/image" Target="media/image10.png"/><Relationship Id="rId37" Type="http://schemas.openxmlformats.org/officeDocument/2006/relationships/image" Target="media/image13.png"/><Relationship Id="rId40" Type="http://schemas.openxmlformats.org/officeDocument/2006/relationships/image" Target="media/image15.png"/><Relationship Id="rId45" Type="http://schemas.openxmlformats.org/officeDocument/2006/relationships/image" Target="media/image19.png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23" Type="http://schemas.openxmlformats.org/officeDocument/2006/relationships/footer" Target="footer11.xml"/><Relationship Id="rId28" Type="http://schemas.openxmlformats.org/officeDocument/2006/relationships/footer" Target="footer15.xml"/><Relationship Id="rId36" Type="http://schemas.openxmlformats.org/officeDocument/2006/relationships/footer" Target="footer17.xml"/><Relationship Id="rId49" Type="http://schemas.openxmlformats.org/officeDocument/2006/relationships/image" Target="media/image21.png"/><Relationship Id="rId10" Type="http://schemas.openxmlformats.org/officeDocument/2006/relationships/image" Target="media/image1.png"/><Relationship Id="rId19" Type="http://schemas.openxmlformats.org/officeDocument/2006/relationships/image" Target="media/image3.png"/><Relationship Id="rId31" Type="http://schemas.openxmlformats.org/officeDocument/2006/relationships/image" Target="media/image9.png"/><Relationship Id="rId44" Type="http://schemas.openxmlformats.org/officeDocument/2006/relationships/image" Target="media/image18.png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6.xml"/><Relationship Id="rId22" Type="http://schemas.openxmlformats.org/officeDocument/2006/relationships/image" Target="media/image5.png"/><Relationship Id="rId27" Type="http://schemas.openxmlformats.org/officeDocument/2006/relationships/footer" Target="footer14.xml"/><Relationship Id="rId30" Type="http://schemas.openxmlformats.org/officeDocument/2006/relationships/image" Target="media/image8.png"/><Relationship Id="rId35" Type="http://schemas.openxmlformats.org/officeDocument/2006/relationships/footer" Target="footer16.xml"/><Relationship Id="rId43" Type="http://schemas.openxmlformats.org/officeDocument/2006/relationships/footer" Target="footer19.xml"/><Relationship Id="rId48" Type="http://schemas.openxmlformats.org/officeDocument/2006/relationships/image" Target="media/image20.png"/><Relationship Id="rId8" Type="http://schemas.openxmlformats.org/officeDocument/2006/relationships/footer" Target="footer1.xml"/><Relationship Id="rId51" Type="http://schemas.openxmlformats.org/officeDocument/2006/relationships/footer" Target="footer2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6267</Words>
  <Characters>35726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41910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ALexeY</dc:creator>
  <cp:lastModifiedBy>Валентин</cp:lastModifiedBy>
  <cp:revision>2</cp:revision>
  <dcterms:created xsi:type="dcterms:W3CDTF">2019-11-13T08:06:00Z</dcterms:created>
  <dcterms:modified xsi:type="dcterms:W3CDTF">2019-11-13T08:06:00Z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2017-05-14T00:00:00Z</vt:filetime>
  </property>
  <property fmtid="{D5CDD505-2E9C-101B-9397-08002B2CF9AE}" pid="3" name="Creator">
    <vt:lpwstr>Acrobat PDFMaker 15 для Word</vt:lpwstr>
  </property>
  <property fmtid="{D5CDD505-2E9C-101B-9397-08002B2CF9AE}" pid="4" name="LastSaved">
    <vt:filetime>2017-05-14T00:00:00Z</vt:filetime>
  </property>
</Properties>
</file>