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F600" w14:textId="502A4438" w:rsidR="009D7E7B" w:rsidRPr="009D7E7B" w:rsidRDefault="009D7E7B" w:rsidP="009D7E7B">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b/>
          <w:bCs/>
          <w:i/>
          <w:kern w:val="0"/>
          <w:sz w:val="28"/>
          <w:szCs w:val="28"/>
          <w14:ligatures w14:val="none"/>
        </w:rPr>
      </w:pPr>
      <w:r w:rsidRPr="009D7E7B">
        <w:rPr>
          <w:rFonts w:ascii="Times New Roman" w:eastAsia="Times New Roman" w:hAnsi="Times New Roman" w:cs="Times New Roman"/>
          <w:b/>
          <w:bCs/>
          <w:i/>
          <w:kern w:val="0"/>
          <w:sz w:val="28"/>
          <w:szCs w:val="28"/>
          <w14:ligatures w14:val="none"/>
        </w:rPr>
        <w:t>Лекция №</w:t>
      </w:r>
      <w:r w:rsidR="007D04B6">
        <w:rPr>
          <w:rFonts w:ascii="Times New Roman" w:eastAsia="Times New Roman" w:hAnsi="Times New Roman" w:cs="Times New Roman"/>
          <w:b/>
          <w:bCs/>
          <w:i/>
          <w:kern w:val="0"/>
          <w:sz w:val="28"/>
          <w:szCs w:val="28"/>
          <w14:ligatures w14:val="none"/>
        </w:rPr>
        <w:t>2</w:t>
      </w:r>
      <w:r w:rsidRPr="009D7E7B">
        <w:rPr>
          <w:rFonts w:ascii="Times New Roman" w:eastAsia="Times New Roman" w:hAnsi="Times New Roman" w:cs="Times New Roman"/>
          <w:b/>
          <w:bCs/>
          <w:i/>
          <w:kern w:val="0"/>
          <w:sz w:val="28"/>
          <w:szCs w:val="28"/>
          <w14:ligatures w14:val="none"/>
        </w:rPr>
        <w:t xml:space="preserve"> </w:t>
      </w:r>
    </w:p>
    <w:p w14:paraId="56E608B5" w14:textId="77777777" w:rsidR="009D7E7B" w:rsidRPr="009D7E7B" w:rsidRDefault="009D7E7B" w:rsidP="009D7E7B">
      <w:pPr>
        <w:widowControl w:val="0"/>
        <w:tabs>
          <w:tab w:val="left" w:pos="1240"/>
        </w:tabs>
        <w:autoSpaceDE w:val="0"/>
        <w:autoSpaceDN w:val="0"/>
        <w:spacing w:after="0" w:line="240" w:lineRule="auto"/>
        <w:ind w:left="791" w:right="166"/>
        <w:jc w:val="right"/>
        <w:rPr>
          <w:rFonts w:ascii="Times New Roman" w:eastAsia="Times New Roman" w:hAnsi="Times New Roman" w:cs="Times New Roman"/>
          <w:iCs/>
          <w:kern w:val="0"/>
          <w:sz w:val="24"/>
          <w:szCs w:val="24"/>
          <w14:ligatures w14:val="none"/>
        </w:rPr>
      </w:pPr>
      <w:r w:rsidRPr="009D7E7B">
        <w:rPr>
          <w:rFonts w:ascii="Times New Roman" w:eastAsia="Times New Roman" w:hAnsi="Times New Roman" w:cs="Times New Roman"/>
          <w:iCs/>
          <w:kern w:val="0"/>
          <w:sz w:val="24"/>
          <w:szCs w:val="24"/>
          <w14:ligatures w14:val="none"/>
        </w:rPr>
        <w:t xml:space="preserve">Сафаралеева Юлия </w:t>
      </w:r>
      <w:proofErr w:type="spellStart"/>
      <w:r w:rsidRPr="009D7E7B">
        <w:rPr>
          <w:rFonts w:ascii="Times New Roman" w:eastAsia="Times New Roman" w:hAnsi="Times New Roman" w:cs="Times New Roman"/>
          <w:iCs/>
          <w:kern w:val="0"/>
          <w:sz w:val="24"/>
          <w:szCs w:val="24"/>
          <w14:ligatures w14:val="none"/>
        </w:rPr>
        <w:t>Уразмухаметовна</w:t>
      </w:r>
      <w:proofErr w:type="spellEnd"/>
    </w:p>
    <w:p w14:paraId="51E8F61F" w14:textId="4EE750D4" w:rsidR="009D7E7B" w:rsidRPr="007D04B6" w:rsidRDefault="009D7E7B" w:rsidP="009D7E7B">
      <w:pPr>
        <w:widowControl w:val="0"/>
        <w:tabs>
          <w:tab w:val="left" w:pos="1240"/>
        </w:tabs>
        <w:autoSpaceDE w:val="0"/>
        <w:autoSpaceDN w:val="0"/>
        <w:spacing w:after="0" w:line="240" w:lineRule="auto"/>
        <w:ind w:left="791" w:right="166"/>
        <w:jc w:val="center"/>
        <w:rPr>
          <w:rFonts w:ascii="Times New Roman" w:eastAsia="Times New Roman" w:hAnsi="Times New Roman" w:cs="Times New Roman"/>
          <w:b/>
          <w:bCs/>
          <w:i/>
          <w:kern w:val="0"/>
          <w:sz w:val="28"/>
          <w:szCs w:val="28"/>
          <w14:ligatures w14:val="none"/>
        </w:rPr>
      </w:pPr>
      <w:r w:rsidRPr="009D7E7B">
        <w:rPr>
          <w:rFonts w:ascii="Times New Roman" w:eastAsia="Times New Roman" w:hAnsi="Times New Roman" w:cs="Times New Roman"/>
          <w:b/>
          <w:bCs/>
          <w:i/>
          <w:kern w:val="0"/>
          <w:sz w:val="28"/>
          <w:szCs w:val="28"/>
          <w14:ligatures w14:val="none"/>
        </w:rPr>
        <w:t xml:space="preserve">Тема: </w:t>
      </w:r>
      <w:r w:rsidRPr="009D7E7B">
        <w:rPr>
          <w:rFonts w:ascii="Times New Roman" w:eastAsia="Times New Roman" w:hAnsi="Times New Roman" w:cs="Times New Roman"/>
          <w:b/>
          <w:bCs/>
          <w:i/>
          <w:iCs/>
          <w:color w:val="000000"/>
          <w:kern w:val="0"/>
          <w:sz w:val="28"/>
          <w:szCs w:val="28"/>
          <w:lang w:eastAsia="ru-RU"/>
          <w14:ligatures w14:val="none"/>
        </w:rPr>
        <w:t xml:space="preserve">Понятие </w:t>
      </w:r>
      <w:r w:rsidR="007D04B6">
        <w:rPr>
          <w:rFonts w:ascii="Times New Roman" w:eastAsia="Times New Roman" w:hAnsi="Times New Roman" w:cs="Times New Roman"/>
          <w:b/>
          <w:bCs/>
          <w:i/>
          <w:iCs/>
          <w:color w:val="000000"/>
          <w:kern w:val="0"/>
          <w:sz w:val="28"/>
          <w:szCs w:val="28"/>
          <w:lang w:eastAsia="ru-RU"/>
          <w14:ligatures w14:val="none"/>
        </w:rPr>
        <w:t>организации</w:t>
      </w:r>
      <w:r w:rsidRPr="009D7E7B">
        <w:rPr>
          <w:rFonts w:ascii="Times New Roman" w:eastAsia="Times New Roman" w:hAnsi="Times New Roman" w:cs="Times New Roman"/>
          <w:b/>
          <w:bCs/>
          <w:i/>
          <w:kern w:val="0"/>
          <w:sz w:val="28"/>
          <w:szCs w:val="28"/>
          <w14:ligatures w14:val="none"/>
        </w:rPr>
        <w:t>.</w:t>
      </w:r>
      <w:r w:rsidR="007D04B6" w:rsidRPr="007D04B6">
        <w:t xml:space="preserve"> </w:t>
      </w:r>
      <w:r w:rsidR="007D04B6" w:rsidRPr="007D04B6">
        <w:rPr>
          <w:rFonts w:ascii="Times New Roman" w:hAnsi="Times New Roman" w:cs="Times New Roman"/>
          <w:b/>
          <w:bCs/>
          <w:i/>
          <w:iCs/>
          <w:sz w:val="28"/>
          <w:szCs w:val="28"/>
        </w:rPr>
        <w:t>Внешняя и внутренняя среда организации</w:t>
      </w:r>
      <w:r w:rsidR="007D04B6">
        <w:rPr>
          <w:rFonts w:ascii="Times New Roman" w:hAnsi="Times New Roman" w:cs="Times New Roman"/>
          <w:b/>
          <w:bCs/>
          <w:i/>
          <w:iCs/>
          <w:sz w:val="28"/>
          <w:szCs w:val="28"/>
        </w:rPr>
        <w:t>.</w:t>
      </w:r>
    </w:p>
    <w:p w14:paraId="7136F274" w14:textId="77777777" w:rsidR="009D7E7B" w:rsidRPr="007D04B6" w:rsidRDefault="009D7E7B" w:rsidP="009D7E7B">
      <w:pPr>
        <w:widowControl w:val="0"/>
        <w:tabs>
          <w:tab w:val="left" w:pos="1240"/>
        </w:tabs>
        <w:autoSpaceDE w:val="0"/>
        <w:autoSpaceDN w:val="0"/>
        <w:spacing w:after="0" w:line="240" w:lineRule="auto"/>
        <w:ind w:left="791" w:right="166"/>
        <w:rPr>
          <w:rFonts w:ascii="Times New Roman" w:eastAsia="Calibri" w:hAnsi="Times New Roman" w:cs="Times New Roman"/>
          <w:sz w:val="28"/>
          <w:szCs w:val="28"/>
        </w:rPr>
      </w:pPr>
      <w:r w:rsidRPr="007D04B6">
        <w:rPr>
          <w:rFonts w:ascii="Times New Roman" w:eastAsia="Calibri" w:hAnsi="Times New Roman" w:cs="Times New Roman"/>
          <w:sz w:val="28"/>
          <w:szCs w:val="28"/>
        </w:rPr>
        <w:t>План</w:t>
      </w:r>
    </w:p>
    <w:p w14:paraId="5AD8F8BE" w14:textId="77777777" w:rsidR="007D04B6" w:rsidRPr="007D04B6" w:rsidRDefault="007D04B6" w:rsidP="007D04B6">
      <w:pPr>
        <w:widowControl w:val="0"/>
        <w:numPr>
          <w:ilvl w:val="0"/>
          <w:numId w:val="1"/>
        </w:numPr>
        <w:tabs>
          <w:tab w:val="left" w:pos="1240"/>
        </w:tabs>
        <w:autoSpaceDE w:val="0"/>
        <w:autoSpaceDN w:val="0"/>
        <w:spacing w:after="0" w:line="240" w:lineRule="auto"/>
        <w:ind w:right="166"/>
        <w:contextualSpacing/>
        <w:jc w:val="both"/>
        <w:rPr>
          <w:rFonts w:ascii="Times New Roman" w:eastAsia="Times New Roman" w:hAnsi="Times New Roman" w:cs="Times New Roman"/>
          <w:b/>
          <w:bCs/>
          <w:kern w:val="0"/>
          <w:sz w:val="28"/>
          <w:szCs w:val="28"/>
          <w14:ligatures w14:val="none"/>
        </w:rPr>
      </w:pPr>
      <w:bookmarkStart w:id="0" w:name="_Hlk194937961"/>
      <w:bookmarkStart w:id="1" w:name="_Hlk195084384"/>
      <w:r w:rsidRPr="007D04B6">
        <w:rPr>
          <w:rFonts w:ascii="Times New Roman" w:eastAsia="Times New Roman" w:hAnsi="Times New Roman" w:cs="Times New Roman"/>
          <w:color w:val="000000"/>
          <w:kern w:val="0"/>
          <w:sz w:val="28"/>
          <w:szCs w:val="28"/>
          <w:lang w:eastAsia="ru-RU"/>
          <w14:ligatures w14:val="none"/>
        </w:rPr>
        <w:t>История возникновения менеджмента. Основные школы управленческой мысли. Основные направления развития менеджмента в начале XXI века</w:t>
      </w:r>
      <w:r w:rsidR="009D7E7B" w:rsidRPr="007D04B6">
        <w:rPr>
          <w:rFonts w:ascii="Times New Roman" w:eastAsia="Times New Roman" w:hAnsi="Times New Roman" w:cs="Times New Roman"/>
          <w:color w:val="000000"/>
          <w:kern w:val="0"/>
          <w:sz w:val="28"/>
          <w:szCs w:val="28"/>
          <w:lang w:eastAsia="ru-RU"/>
          <w14:ligatures w14:val="none"/>
        </w:rPr>
        <w:t>.</w:t>
      </w:r>
      <w:bookmarkStart w:id="2" w:name="_Hlk194938047"/>
      <w:bookmarkEnd w:id="0"/>
    </w:p>
    <w:bookmarkEnd w:id="1"/>
    <w:p w14:paraId="6654A213" w14:textId="6ABC74C7" w:rsidR="007D04B6" w:rsidRPr="007D04B6" w:rsidRDefault="007D04B6" w:rsidP="007D04B6">
      <w:pPr>
        <w:widowControl w:val="0"/>
        <w:numPr>
          <w:ilvl w:val="0"/>
          <w:numId w:val="1"/>
        </w:numPr>
        <w:tabs>
          <w:tab w:val="left" w:pos="1240"/>
        </w:tabs>
        <w:autoSpaceDE w:val="0"/>
        <w:autoSpaceDN w:val="0"/>
        <w:spacing w:after="0" w:line="240" w:lineRule="auto"/>
        <w:ind w:right="166"/>
        <w:contextualSpacing/>
        <w:jc w:val="both"/>
        <w:rPr>
          <w:rFonts w:ascii="Times New Roman" w:eastAsia="Times New Roman" w:hAnsi="Times New Roman" w:cs="Times New Roman"/>
          <w:b/>
          <w:bCs/>
          <w:kern w:val="0"/>
          <w:sz w:val="28"/>
          <w:szCs w:val="28"/>
          <w14:ligatures w14:val="none"/>
        </w:rPr>
      </w:pPr>
      <w:r w:rsidRPr="007D04B6">
        <w:rPr>
          <w:rFonts w:ascii="Times New Roman" w:hAnsi="Times New Roman" w:cs="Times New Roman"/>
          <w:sz w:val="28"/>
          <w:szCs w:val="28"/>
        </w:rPr>
        <w:t>Понятие организации</w:t>
      </w:r>
      <w:r w:rsidR="009D7E7B" w:rsidRPr="007D04B6">
        <w:rPr>
          <w:rFonts w:ascii="Times New Roman" w:eastAsia="Calibri" w:hAnsi="Times New Roman" w:cs="Times New Roman"/>
          <w:sz w:val="28"/>
          <w:szCs w:val="28"/>
        </w:rPr>
        <w:t>.</w:t>
      </w:r>
      <w:bookmarkEnd w:id="2"/>
      <w:r w:rsidRPr="007D04B6">
        <w:rPr>
          <w:rFonts w:ascii="Times New Roman" w:hAnsi="Times New Roman" w:cs="Times New Roman"/>
          <w:sz w:val="28"/>
          <w:szCs w:val="28"/>
        </w:rPr>
        <w:t xml:space="preserve"> Жизненный цикл организации. Внешняя и внутренняя среда организации. </w:t>
      </w:r>
    </w:p>
    <w:p w14:paraId="77EE3B33" w14:textId="57DA8E17" w:rsidR="009D7E7B" w:rsidRPr="007D04B6" w:rsidRDefault="009D7E7B" w:rsidP="007D04B6">
      <w:pPr>
        <w:widowControl w:val="0"/>
        <w:tabs>
          <w:tab w:val="left" w:pos="1240"/>
        </w:tabs>
        <w:autoSpaceDE w:val="0"/>
        <w:autoSpaceDN w:val="0"/>
        <w:spacing w:after="0" w:line="240" w:lineRule="auto"/>
        <w:ind w:right="166"/>
        <w:contextualSpacing/>
        <w:jc w:val="both"/>
        <w:rPr>
          <w:rFonts w:ascii="Times New Roman" w:eastAsia="Times New Roman" w:hAnsi="Times New Roman" w:cs="Times New Roman"/>
          <w:kern w:val="0"/>
          <w:sz w:val="28"/>
          <w:szCs w:val="28"/>
          <w14:ligatures w14:val="none"/>
        </w:rPr>
      </w:pPr>
    </w:p>
    <w:p w14:paraId="6FB1CA5D" w14:textId="29A2B15E" w:rsidR="007D04B6" w:rsidRDefault="007D04B6" w:rsidP="007D04B6">
      <w:pPr>
        <w:jc w:val="both"/>
        <w:rPr>
          <w:rFonts w:ascii="Times New Roman" w:hAnsi="Times New Roman" w:cs="Times New Roman"/>
          <w:b/>
          <w:bCs/>
          <w:i/>
          <w:iCs/>
          <w:sz w:val="28"/>
          <w:szCs w:val="28"/>
        </w:rPr>
      </w:pPr>
      <w:r w:rsidRPr="007D04B6">
        <w:rPr>
          <w:rFonts w:ascii="Times New Roman" w:hAnsi="Times New Roman" w:cs="Times New Roman"/>
          <w:b/>
          <w:bCs/>
          <w:i/>
          <w:iCs/>
          <w:sz w:val="28"/>
          <w:szCs w:val="28"/>
        </w:rPr>
        <w:t>1.</w:t>
      </w:r>
      <w:r w:rsidRPr="007D04B6">
        <w:rPr>
          <w:rFonts w:ascii="Times New Roman" w:hAnsi="Times New Roman" w:cs="Times New Roman"/>
          <w:b/>
          <w:bCs/>
          <w:i/>
          <w:iCs/>
          <w:sz w:val="28"/>
          <w:szCs w:val="28"/>
        </w:rPr>
        <w:tab/>
        <w:t>История возникновения менеджмента. Основные школы управленческой мысли. Основные направления развития менеджмента в начале XXI века.</w:t>
      </w:r>
    </w:p>
    <w:p w14:paraId="0376C528" w14:textId="77777777" w:rsidR="007D04B6" w:rsidRDefault="007D04B6" w:rsidP="007D04B6">
      <w:pPr>
        <w:ind w:firstLine="708"/>
        <w:jc w:val="both"/>
        <w:rPr>
          <w:rFonts w:ascii="Times New Roman" w:hAnsi="Times New Roman" w:cs="Times New Roman"/>
          <w:sz w:val="28"/>
          <w:szCs w:val="28"/>
        </w:rPr>
      </w:pPr>
      <w:r w:rsidRPr="007D04B6">
        <w:rPr>
          <w:rFonts w:ascii="Times New Roman" w:hAnsi="Times New Roman" w:cs="Times New Roman"/>
          <w:sz w:val="28"/>
          <w:szCs w:val="28"/>
        </w:rPr>
        <w:t>Управление заслуженно считается одной из наиболее сложных областей человеческой деятельности, определяющей эффективность развития всякой социальной системы, и на сегодняшний день вряд ли кто</w:t>
      </w:r>
      <w:r>
        <w:rPr>
          <w:rFonts w:ascii="Times New Roman" w:hAnsi="Times New Roman" w:cs="Times New Roman"/>
          <w:sz w:val="28"/>
          <w:szCs w:val="28"/>
        </w:rPr>
        <w:t>-</w:t>
      </w:r>
      <w:r w:rsidRPr="007D04B6">
        <w:rPr>
          <w:rFonts w:ascii="Times New Roman" w:hAnsi="Times New Roman" w:cs="Times New Roman"/>
          <w:sz w:val="28"/>
          <w:szCs w:val="28"/>
        </w:rPr>
        <w:t xml:space="preserve">то с уверенностью определит, как и когда зародилось искусство и наука управления, поскольку в той или иной форме оно существовало всегда. </w:t>
      </w:r>
    </w:p>
    <w:p w14:paraId="7EB9E9BD" w14:textId="3BCA23D8" w:rsidR="007D04B6" w:rsidRDefault="007D04B6" w:rsidP="007D04B6">
      <w:pPr>
        <w:ind w:firstLine="708"/>
        <w:jc w:val="both"/>
        <w:rPr>
          <w:rFonts w:ascii="Times New Roman" w:hAnsi="Times New Roman" w:cs="Times New Roman"/>
          <w:sz w:val="28"/>
          <w:szCs w:val="28"/>
        </w:rPr>
      </w:pPr>
      <w:r w:rsidRPr="007D04B6">
        <w:rPr>
          <w:rFonts w:ascii="Times New Roman" w:hAnsi="Times New Roman" w:cs="Times New Roman"/>
          <w:sz w:val="28"/>
          <w:szCs w:val="28"/>
        </w:rPr>
        <w:t>История развития данной науки насчитывает уже несколько тысячелетий. Несмотря на огромное значение революционных преобразований, развитие менеджмента — это в основном эволюционный процесс; он характеризуется непрерывностью, отражая всю совокупность, изменений, происходящих в обществе, экономике, во всей системе социально-экономических отношений. В соответствии с «принципом управленческих революций» в общей картине эволюции управленческой мысли выделяется несколько этапов развития теории и практики управления (таблица</w:t>
      </w:r>
      <w:r w:rsidRPr="007D04B6">
        <w:rPr>
          <w:rFonts w:ascii="Times New Roman" w:hAnsi="Times New Roman" w:cs="Times New Roman"/>
          <w:b/>
          <w:bCs/>
          <w:sz w:val="28"/>
          <w:szCs w:val="28"/>
        </w:rPr>
        <w:t xml:space="preserve"> </w:t>
      </w:r>
      <w:r w:rsidR="008F00C0">
        <w:rPr>
          <w:rFonts w:ascii="Times New Roman" w:hAnsi="Times New Roman" w:cs="Times New Roman"/>
          <w:b/>
          <w:bCs/>
          <w:sz w:val="28"/>
          <w:szCs w:val="28"/>
        </w:rPr>
        <w:t xml:space="preserve">1 </w:t>
      </w:r>
      <w:r w:rsidRPr="007D04B6">
        <w:rPr>
          <w:rFonts w:ascii="Times New Roman" w:hAnsi="Times New Roman" w:cs="Times New Roman"/>
          <w:b/>
          <w:bCs/>
          <w:sz w:val="28"/>
          <w:szCs w:val="28"/>
        </w:rPr>
        <w:t>Этапы и управленческие революции в истории развития менеджмента</w:t>
      </w:r>
      <w:r w:rsidRPr="007D04B6">
        <w:rPr>
          <w:rFonts w:ascii="Times New Roman" w:hAnsi="Times New Roman" w:cs="Times New Roman"/>
          <w:sz w:val="28"/>
          <w:szCs w:val="28"/>
        </w:rPr>
        <w:t>).</w:t>
      </w:r>
    </w:p>
    <w:p w14:paraId="6D9AEABF" w14:textId="70F3BA20" w:rsidR="007D04B6" w:rsidRPr="007D04B6" w:rsidRDefault="007D04B6" w:rsidP="007D04B6">
      <w:pPr>
        <w:ind w:firstLine="708"/>
        <w:jc w:val="both"/>
        <w:rPr>
          <w:rFonts w:ascii="Times New Roman" w:hAnsi="Times New Roman" w:cs="Times New Roman"/>
          <w:sz w:val="28"/>
          <w:szCs w:val="28"/>
        </w:rPr>
      </w:pPr>
      <w:r w:rsidRPr="007D04B6">
        <w:rPr>
          <w:rFonts w:ascii="Times New Roman" w:hAnsi="Times New Roman" w:cs="Times New Roman"/>
          <w:sz w:val="28"/>
          <w:szCs w:val="28"/>
        </w:rPr>
        <w:t>Управленческая революция — это радикальная смена управленческой парадигмы, поворотный момент в теории и практике управления, приводящий к переходу от одного качественного состояния менеджмента к другому.</w:t>
      </w:r>
      <w:r>
        <w:rPr>
          <w:rFonts w:ascii="Times New Roman" w:hAnsi="Times New Roman" w:cs="Times New Roman"/>
          <w:sz w:val="28"/>
          <w:szCs w:val="28"/>
        </w:rPr>
        <w:tab/>
      </w:r>
      <w:r w:rsidRPr="007D04B6">
        <w:rPr>
          <w:rFonts w:ascii="Times New Roman" w:hAnsi="Times New Roman" w:cs="Times New Roman"/>
          <w:b/>
          <w:bCs/>
          <w:sz w:val="28"/>
          <w:szCs w:val="28"/>
        </w:rPr>
        <w:t xml:space="preserve"> </w:t>
      </w:r>
    </w:p>
    <w:p w14:paraId="63F50AC2" w14:textId="6E2EA21D" w:rsidR="00AD34D1" w:rsidRPr="00AD34D1" w:rsidRDefault="008F00C0" w:rsidP="00AD34D1">
      <w:pPr>
        <w:tabs>
          <w:tab w:val="left" w:pos="1485"/>
        </w:tabs>
        <w:jc w:val="both"/>
        <w:rPr>
          <w:rFonts w:ascii="Times New Roman" w:hAnsi="Times New Roman" w:cs="Times New Roman"/>
          <w:sz w:val="28"/>
          <w:szCs w:val="28"/>
        </w:rPr>
      </w:pPr>
      <w:r w:rsidRPr="00AD34D1">
        <w:rPr>
          <w:rFonts w:ascii="Times New Roman" w:hAnsi="Times New Roman" w:cs="Times New Roman"/>
          <w:sz w:val="28"/>
          <w:szCs w:val="28"/>
        </w:rPr>
        <w:t>Управленческая мысль развивалась весьма непосредственно. Существовало несколько подходов, которые иногда совпадали, а иногда – значительно отличались друг от друга. Можно выделить четыре основных</w:t>
      </w:r>
      <w:r w:rsidRPr="00AD34D1">
        <w:rPr>
          <w:sz w:val="28"/>
          <w:szCs w:val="28"/>
        </w:rPr>
        <w:t xml:space="preserve"> </w:t>
      </w:r>
      <w:r w:rsidRPr="00AD34D1">
        <w:rPr>
          <w:rFonts w:ascii="Times New Roman" w:hAnsi="Times New Roman" w:cs="Times New Roman"/>
          <w:sz w:val="28"/>
          <w:szCs w:val="28"/>
        </w:rPr>
        <w:t xml:space="preserve">подхода (рисунок </w:t>
      </w:r>
      <w:r w:rsidR="00AD34D1" w:rsidRPr="00AD34D1">
        <w:rPr>
          <w:rFonts w:ascii="Times New Roman" w:hAnsi="Times New Roman" w:cs="Times New Roman"/>
          <w:sz w:val="28"/>
          <w:szCs w:val="28"/>
        </w:rPr>
        <w:t>1</w:t>
      </w:r>
      <w:r w:rsidRPr="00AD34D1">
        <w:rPr>
          <w:rFonts w:ascii="Times New Roman" w:hAnsi="Times New Roman" w:cs="Times New Roman"/>
          <w:sz w:val="28"/>
          <w:szCs w:val="28"/>
        </w:rPr>
        <w:t xml:space="preserve">), которые внесли значительный вклад в развитие управленческой науки: </w:t>
      </w:r>
    </w:p>
    <w:p w14:paraId="40FBF41A" w14:textId="35843C4B" w:rsidR="007D04B6" w:rsidRPr="00AD34D1" w:rsidRDefault="008F00C0" w:rsidP="00AD34D1">
      <w:pPr>
        <w:pStyle w:val="a7"/>
        <w:numPr>
          <w:ilvl w:val="0"/>
          <w:numId w:val="2"/>
        </w:numPr>
        <w:tabs>
          <w:tab w:val="left" w:pos="1485"/>
        </w:tabs>
        <w:jc w:val="both"/>
        <w:rPr>
          <w:rFonts w:ascii="Times New Roman" w:hAnsi="Times New Roman" w:cs="Times New Roman"/>
          <w:sz w:val="28"/>
          <w:szCs w:val="28"/>
        </w:rPr>
      </w:pPr>
      <w:r w:rsidRPr="00AD34D1">
        <w:rPr>
          <w:rFonts w:ascii="Times New Roman" w:hAnsi="Times New Roman" w:cs="Times New Roman"/>
          <w:sz w:val="28"/>
          <w:szCs w:val="28"/>
        </w:rPr>
        <w:t>Подход с позиций выделения разных школ в управлении. Научная школа — оформленная система научных взглядов, а также научное сообщество, придерживающееся этих взглядов. Школа научного управления (1885 - 1920)</w:t>
      </w:r>
      <w:r w:rsidR="00AD34D1">
        <w:rPr>
          <w:rFonts w:ascii="Times New Roman" w:hAnsi="Times New Roman" w:cs="Times New Roman"/>
          <w:sz w:val="28"/>
          <w:szCs w:val="28"/>
        </w:rPr>
        <w:t>.</w:t>
      </w:r>
      <w:r w:rsidRPr="00AD34D1">
        <w:rPr>
          <w:rFonts w:ascii="Times New Roman" w:hAnsi="Times New Roman" w:cs="Times New Roman"/>
          <w:sz w:val="28"/>
          <w:szCs w:val="28"/>
        </w:rPr>
        <w:t xml:space="preserve"> Для направления этой школы характерны рациональность и </w:t>
      </w:r>
      <w:r w:rsidRPr="00AD34D1">
        <w:rPr>
          <w:rFonts w:ascii="Times New Roman" w:hAnsi="Times New Roman" w:cs="Times New Roman"/>
          <w:sz w:val="28"/>
          <w:szCs w:val="28"/>
        </w:rPr>
        <w:lastRenderedPageBreak/>
        <w:t>закрытость. Она ориентирована на внутреннюю среду предприятия. Ее называют «системой выжимания пота», но и плюс вознаграждение (материальное) за это.</w:t>
      </w:r>
    </w:p>
    <w:p w14:paraId="63FF8A78" w14:textId="77777777" w:rsidR="00AD34D1" w:rsidRDefault="00AD34D1" w:rsidP="00AD34D1">
      <w:pPr>
        <w:pStyle w:val="a7"/>
        <w:tabs>
          <w:tab w:val="left" w:pos="1485"/>
        </w:tabs>
        <w:jc w:val="both"/>
        <w:rPr>
          <w:rFonts w:ascii="Times New Roman" w:hAnsi="Times New Roman" w:cs="Times New Roman"/>
          <w:b/>
          <w:bCs/>
          <w:sz w:val="24"/>
          <w:szCs w:val="24"/>
        </w:rPr>
      </w:pPr>
    </w:p>
    <w:p w14:paraId="0D983A4A" w14:textId="37AC31CE" w:rsidR="00AD34D1" w:rsidRDefault="00AD34D1" w:rsidP="00AD34D1">
      <w:pPr>
        <w:pStyle w:val="a7"/>
        <w:tabs>
          <w:tab w:val="left" w:pos="1485"/>
        </w:tabs>
        <w:jc w:val="both"/>
        <w:rPr>
          <w:rFonts w:ascii="Times New Roman" w:hAnsi="Times New Roman" w:cs="Times New Roman"/>
          <w:b/>
          <w:bCs/>
          <w:sz w:val="24"/>
          <w:szCs w:val="24"/>
        </w:rPr>
      </w:pPr>
      <w:r w:rsidRPr="00AD34D1">
        <w:rPr>
          <w:rFonts w:ascii="Times New Roman" w:hAnsi="Times New Roman" w:cs="Times New Roman"/>
          <w:b/>
          <w:bCs/>
          <w:sz w:val="24"/>
          <w:szCs w:val="24"/>
        </w:rPr>
        <w:t xml:space="preserve">Таблица </w:t>
      </w:r>
      <w:proofErr w:type="gramStart"/>
      <w:r w:rsidRPr="00AD34D1">
        <w:rPr>
          <w:rFonts w:ascii="Times New Roman" w:hAnsi="Times New Roman" w:cs="Times New Roman"/>
          <w:b/>
          <w:bCs/>
          <w:sz w:val="24"/>
          <w:szCs w:val="24"/>
        </w:rPr>
        <w:t>1  Этапы</w:t>
      </w:r>
      <w:proofErr w:type="gramEnd"/>
      <w:r w:rsidRPr="00AD34D1">
        <w:rPr>
          <w:rFonts w:ascii="Times New Roman" w:hAnsi="Times New Roman" w:cs="Times New Roman"/>
          <w:b/>
          <w:bCs/>
          <w:sz w:val="24"/>
          <w:szCs w:val="24"/>
        </w:rPr>
        <w:t xml:space="preserve"> и управленческие революции в истории развития менеджмента</w:t>
      </w:r>
    </w:p>
    <w:p w14:paraId="5EEC6C8D" w14:textId="56D5191C" w:rsidR="00AD34D1" w:rsidRDefault="00AD34D1" w:rsidP="00AD34D1">
      <w:pPr>
        <w:ind w:firstLine="708"/>
      </w:pPr>
      <w:r w:rsidRPr="00AD34D1">
        <w:rPr>
          <w:noProof/>
        </w:rPr>
        <w:drawing>
          <wp:inline distT="0" distB="0" distL="0" distR="0" wp14:anchorId="48312090" wp14:editId="47BA2758">
            <wp:extent cx="5940425" cy="7332980"/>
            <wp:effectExtent l="0" t="0" r="3175" b="1270"/>
            <wp:docPr id="15854581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58191" name=""/>
                    <pic:cNvPicPr/>
                  </pic:nvPicPr>
                  <pic:blipFill>
                    <a:blip r:embed="rId5"/>
                    <a:stretch>
                      <a:fillRect/>
                    </a:stretch>
                  </pic:blipFill>
                  <pic:spPr>
                    <a:xfrm>
                      <a:off x="0" y="0"/>
                      <a:ext cx="5940425" cy="7332980"/>
                    </a:xfrm>
                    <a:prstGeom prst="rect">
                      <a:avLst/>
                    </a:prstGeom>
                  </pic:spPr>
                </pic:pic>
              </a:graphicData>
            </a:graphic>
          </wp:inline>
        </w:drawing>
      </w:r>
    </w:p>
    <w:p w14:paraId="2949C21D" w14:textId="77777777" w:rsidR="00AD34D1" w:rsidRDefault="00AD34D1" w:rsidP="00AD34D1">
      <w:pPr>
        <w:ind w:firstLine="708"/>
      </w:pPr>
    </w:p>
    <w:p w14:paraId="1AEF704A" w14:textId="77777777" w:rsidR="00AD34D1" w:rsidRDefault="00AD34D1" w:rsidP="00AD34D1">
      <w:pPr>
        <w:ind w:firstLine="708"/>
      </w:pPr>
    </w:p>
    <w:p w14:paraId="7ADC39E1" w14:textId="77777777" w:rsidR="00AD34D1" w:rsidRDefault="00AD34D1" w:rsidP="00AD34D1">
      <w:pPr>
        <w:ind w:firstLine="708"/>
      </w:pPr>
    </w:p>
    <w:p w14:paraId="7B2C4F81" w14:textId="591766B0" w:rsidR="00AD34D1" w:rsidRDefault="00AD34D1" w:rsidP="00AD34D1">
      <w:pPr>
        <w:ind w:firstLine="708"/>
      </w:pPr>
      <w:r w:rsidRPr="00AD34D1">
        <w:rPr>
          <w:noProof/>
        </w:rPr>
        <w:drawing>
          <wp:inline distT="0" distB="0" distL="0" distR="0" wp14:anchorId="71CB4E25" wp14:editId="5CC6138F">
            <wp:extent cx="5940425" cy="4411980"/>
            <wp:effectExtent l="0" t="0" r="3175" b="7620"/>
            <wp:docPr id="11480410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041040" name=""/>
                    <pic:cNvPicPr/>
                  </pic:nvPicPr>
                  <pic:blipFill>
                    <a:blip r:embed="rId6"/>
                    <a:stretch>
                      <a:fillRect/>
                    </a:stretch>
                  </pic:blipFill>
                  <pic:spPr>
                    <a:xfrm>
                      <a:off x="0" y="0"/>
                      <a:ext cx="5940425" cy="4411980"/>
                    </a:xfrm>
                    <a:prstGeom prst="rect">
                      <a:avLst/>
                    </a:prstGeom>
                  </pic:spPr>
                </pic:pic>
              </a:graphicData>
            </a:graphic>
          </wp:inline>
        </w:drawing>
      </w:r>
    </w:p>
    <w:p w14:paraId="502770DC" w14:textId="77777777" w:rsidR="00AD34D1" w:rsidRDefault="00AD34D1" w:rsidP="00AD34D1"/>
    <w:p w14:paraId="67C341BF" w14:textId="71B12FD0" w:rsidR="00AD34D1" w:rsidRDefault="00AD34D1" w:rsidP="00AD34D1">
      <w:pPr>
        <w:ind w:firstLine="708"/>
        <w:rPr>
          <w:rFonts w:ascii="Times New Roman" w:hAnsi="Times New Roman" w:cs="Times New Roman"/>
          <w:b/>
          <w:bCs/>
          <w:sz w:val="28"/>
          <w:szCs w:val="28"/>
        </w:rPr>
      </w:pPr>
      <w:r w:rsidRPr="00AD34D1">
        <w:rPr>
          <w:rFonts w:ascii="Times New Roman" w:hAnsi="Times New Roman" w:cs="Times New Roman"/>
          <w:b/>
          <w:bCs/>
          <w:sz w:val="28"/>
          <w:szCs w:val="28"/>
        </w:rPr>
        <w:t xml:space="preserve">Рисунок </w:t>
      </w:r>
      <w:r>
        <w:rPr>
          <w:rFonts w:ascii="Times New Roman" w:hAnsi="Times New Roman" w:cs="Times New Roman"/>
          <w:b/>
          <w:bCs/>
          <w:sz w:val="28"/>
          <w:szCs w:val="28"/>
        </w:rPr>
        <w:t>1</w:t>
      </w:r>
      <w:r w:rsidRPr="00AD34D1">
        <w:rPr>
          <w:rFonts w:ascii="Times New Roman" w:hAnsi="Times New Roman" w:cs="Times New Roman"/>
          <w:b/>
          <w:bCs/>
          <w:sz w:val="28"/>
          <w:szCs w:val="28"/>
        </w:rPr>
        <w:t xml:space="preserve"> – Основные подходы к развитию менеджмента</w:t>
      </w:r>
    </w:p>
    <w:p w14:paraId="481B88E3" w14:textId="77777777" w:rsidR="00C63265" w:rsidRDefault="00C63265" w:rsidP="00C63265">
      <w:pPr>
        <w:rPr>
          <w:rFonts w:ascii="Times New Roman" w:hAnsi="Times New Roman" w:cs="Times New Roman"/>
          <w:b/>
          <w:bCs/>
          <w:sz w:val="28"/>
          <w:szCs w:val="28"/>
        </w:rPr>
      </w:pPr>
    </w:p>
    <w:p w14:paraId="5A2A03B8" w14:textId="3DDF1246"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t xml:space="preserve">Основоположниками являются: Макс </w:t>
      </w:r>
      <w:proofErr w:type="spellStart"/>
      <w:r w:rsidRPr="00C63265">
        <w:rPr>
          <w:rFonts w:ascii="Times New Roman" w:hAnsi="Times New Roman" w:cs="Times New Roman"/>
          <w:sz w:val="28"/>
          <w:szCs w:val="28"/>
        </w:rPr>
        <w:t>Вебеp</w:t>
      </w:r>
      <w:proofErr w:type="spellEnd"/>
      <w:r w:rsidRPr="00C63265">
        <w:rPr>
          <w:rFonts w:ascii="Times New Roman" w:hAnsi="Times New Roman" w:cs="Times New Roman"/>
          <w:sz w:val="28"/>
          <w:szCs w:val="28"/>
        </w:rPr>
        <w:t xml:space="preserve">, Фредерик Уинслоу </w:t>
      </w:r>
      <w:proofErr w:type="spellStart"/>
      <w:r w:rsidRPr="00C63265">
        <w:rPr>
          <w:rFonts w:ascii="Times New Roman" w:hAnsi="Times New Roman" w:cs="Times New Roman"/>
          <w:sz w:val="28"/>
          <w:szCs w:val="28"/>
        </w:rPr>
        <w:t>Тейлоp</w:t>
      </w:r>
      <w:proofErr w:type="spellEnd"/>
      <w:r w:rsidRPr="00C63265">
        <w:rPr>
          <w:rFonts w:ascii="Times New Roman" w:hAnsi="Times New Roman" w:cs="Times New Roman"/>
          <w:sz w:val="28"/>
          <w:szCs w:val="28"/>
        </w:rPr>
        <w:t xml:space="preserve">, Лилиан и </w:t>
      </w:r>
      <w:proofErr w:type="spellStart"/>
      <w:r w:rsidRPr="00C63265">
        <w:rPr>
          <w:rFonts w:ascii="Times New Roman" w:hAnsi="Times New Roman" w:cs="Times New Roman"/>
          <w:sz w:val="28"/>
          <w:szCs w:val="28"/>
        </w:rPr>
        <w:t>Френк</w:t>
      </w:r>
      <w:proofErr w:type="spellEnd"/>
      <w:r w:rsidRPr="00C63265">
        <w:rPr>
          <w:rFonts w:ascii="Times New Roman" w:hAnsi="Times New Roman" w:cs="Times New Roman"/>
          <w:sz w:val="28"/>
          <w:szCs w:val="28"/>
        </w:rPr>
        <w:t xml:space="preserve"> </w:t>
      </w:r>
      <w:proofErr w:type="spellStart"/>
      <w:r w:rsidRPr="00C63265">
        <w:rPr>
          <w:rFonts w:ascii="Times New Roman" w:hAnsi="Times New Roman" w:cs="Times New Roman"/>
          <w:sz w:val="28"/>
          <w:szCs w:val="28"/>
        </w:rPr>
        <w:t>Гилбеpты</w:t>
      </w:r>
      <w:proofErr w:type="spellEnd"/>
      <w:r w:rsidRPr="00C63265">
        <w:rPr>
          <w:rFonts w:ascii="Times New Roman" w:hAnsi="Times New Roman" w:cs="Times New Roman"/>
          <w:sz w:val="28"/>
          <w:szCs w:val="28"/>
        </w:rPr>
        <w:t xml:space="preserve"> и </w:t>
      </w:r>
      <w:proofErr w:type="spellStart"/>
      <w:r w:rsidRPr="00C63265">
        <w:rPr>
          <w:rFonts w:ascii="Times New Roman" w:hAnsi="Times New Roman" w:cs="Times New Roman"/>
          <w:sz w:val="28"/>
          <w:szCs w:val="28"/>
        </w:rPr>
        <w:t>дp</w:t>
      </w:r>
      <w:proofErr w:type="spellEnd"/>
      <w:r w:rsidRPr="00C63265">
        <w:rPr>
          <w:rFonts w:ascii="Times New Roman" w:hAnsi="Times New Roman" w:cs="Times New Roman"/>
          <w:sz w:val="28"/>
          <w:szCs w:val="28"/>
        </w:rPr>
        <w:t xml:space="preserve">. К представителям школы научного управления следует отнести также российских ученых А.А. Богданова и А.К. </w:t>
      </w:r>
      <w:proofErr w:type="spellStart"/>
      <w:r w:rsidRPr="00C63265">
        <w:rPr>
          <w:rFonts w:ascii="Times New Roman" w:hAnsi="Times New Roman" w:cs="Times New Roman"/>
          <w:sz w:val="28"/>
          <w:szCs w:val="28"/>
        </w:rPr>
        <w:t>Гастева</w:t>
      </w:r>
      <w:proofErr w:type="spellEnd"/>
      <w:r w:rsidRPr="00C63265">
        <w:rPr>
          <w:rFonts w:ascii="Times New Roman" w:hAnsi="Times New Roman" w:cs="Times New Roman"/>
          <w:sz w:val="28"/>
          <w:szCs w:val="28"/>
        </w:rPr>
        <w:t>.</w:t>
      </w:r>
    </w:p>
    <w:p w14:paraId="1A53B747"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t xml:space="preserve">Основные характеристики школы: </w:t>
      </w:r>
    </w:p>
    <w:p w14:paraId="6BC1B934"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sym w:font="Symbol" w:char="F0B7"/>
      </w:r>
      <w:r w:rsidRPr="00C63265">
        <w:rPr>
          <w:rFonts w:ascii="Times New Roman" w:hAnsi="Times New Roman" w:cs="Times New Roman"/>
          <w:sz w:val="28"/>
          <w:szCs w:val="28"/>
        </w:rPr>
        <w:t xml:space="preserve"> использование научного анализа для определения лучших способов выполнения задач; </w:t>
      </w:r>
    </w:p>
    <w:p w14:paraId="2BC094E3"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sym w:font="Symbol" w:char="F0B7"/>
      </w:r>
      <w:r w:rsidRPr="00C63265">
        <w:rPr>
          <w:rFonts w:ascii="Times New Roman" w:hAnsi="Times New Roman" w:cs="Times New Roman"/>
          <w:sz w:val="28"/>
          <w:szCs w:val="28"/>
        </w:rPr>
        <w:t xml:space="preserve"> отбор работников лучше всего подходящих для выполнения задач и обеспечения их обучения; </w:t>
      </w:r>
    </w:p>
    <w:p w14:paraId="601EBA74"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sym w:font="Symbol" w:char="F0B7"/>
      </w:r>
      <w:r w:rsidRPr="00C63265">
        <w:rPr>
          <w:rFonts w:ascii="Times New Roman" w:hAnsi="Times New Roman" w:cs="Times New Roman"/>
          <w:sz w:val="28"/>
          <w:szCs w:val="28"/>
        </w:rPr>
        <w:t xml:space="preserve"> обеспечение работника ресурсами, требуемыми для выполнения задач; </w:t>
      </w:r>
    </w:p>
    <w:p w14:paraId="6258C5B6"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sym w:font="Symbol" w:char="F0B7"/>
      </w:r>
      <w:r w:rsidRPr="00C63265">
        <w:rPr>
          <w:rFonts w:ascii="Times New Roman" w:hAnsi="Times New Roman" w:cs="Times New Roman"/>
          <w:sz w:val="28"/>
          <w:szCs w:val="28"/>
        </w:rPr>
        <w:t xml:space="preserve"> систематическое использование материального стимулирования для повышения производительности </w:t>
      </w:r>
      <w:proofErr w:type="gramStart"/>
      <w:r w:rsidRPr="00C63265">
        <w:rPr>
          <w:rFonts w:ascii="Times New Roman" w:hAnsi="Times New Roman" w:cs="Times New Roman"/>
          <w:sz w:val="28"/>
          <w:szCs w:val="28"/>
        </w:rPr>
        <w:t>труда;.</w:t>
      </w:r>
      <w:proofErr w:type="gramEnd"/>
      <w:r w:rsidRPr="00C63265">
        <w:rPr>
          <w:rFonts w:ascii="Times New Roman" w:hAnsi="Times New Roman" w:cs="Times New Roman"/>
          <w:sz w:val="28"/>
          <w:szCs w:val="28"/>
        </w:rPr>
        <w:t xml:space="preserve"> </w:t>
      </w:r>
    </w:p>
    <w:p w14:paraId="2D200F09"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lastRenderedPageBreak/>
        <w:sym w:font="Symbol" w:char="F0B7"/>
      </w:r>
      <w:r w:rsidRPr="00C63265">
        <w:rPr>
          <w:rFonts w:ascii="Times New Roman" w:hAnsi="Times New Roman" w:cs="Times New Roman"/>
          <w:sz w:val="28"/>
          <w:szCs w:val="28"/>
        </w:rPr>
        <w:t xml:space="preserve"> отделение планирования как важной функции при управлении. Классическая, или административная, школа управления (1920 - 1950) </w:t>
      </w:r>
    </w:p>
    <w:p w14:paraId="519510AE"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t xml:space="preserve">Данная школа ориентирована на социальность и закрытость среды. Основоположниками являются: Анри Файоль, Честер </w:t>
      </w:r>
      <w:proofErr w:type="spellStart"/>
      <w:r w:rsidRPr="00C63265">
        <w:rPr>
          <w:rFonts w:ascii="Times New Roman" w:hAnsi="Times New Roman" w:cs="Times New Roman"/>
          <w:sz w:val="28"/>
          <w:szCs w:val="28"/>
        </w:rPr>
        <w:t>Баpнаpд</w:t>
      </w:r>
      <w:proofErr w:type="spellEnd"/>
      <w:r w:rsidRPr="00C63265">
        <w:rPr>
          <w:rFonts w:ascii="Times New Roman" w:hAnsi="Times New Roman" w:cs="Times New Roman"/>
          <w:sz w:val="28"/>
          <w:szCs w:val="28"/>
        </w:rPr>
        <w:t xml:space="preserve">, </w:t>
      </w:r>
      <w:proofErr w:type="spellStart"/>
      <w:r w:rsidRPr="00C63265">
        <w:rPr>
          <w:rFonts w:ascii="Times New Roman" w:hAnsi="Times New Roman" w:cs="Times New Roman"/>
          <w:sz w:val="28"/>
          <w:szCs w:val="28"/>
        </w:rPr>
        <w:t>Линдалл</w:t>
      </w:r>
      <w:proofErr w:type="spellEnd"/>
      <w:r w:rsidRPr="00C63265">
        <w:rPr>
          <w:rFonts w:ascii="Times New Roman" w:hAnsi="Times New Roman" w:cs="Times New Roman"/>
          <w:sz w:val="28"/>
          <w:szCs w:val="28"/>
        </w:rPr>
        <w:t xml:space="preserve"> </w:t>
      </w:r>
      <w:proofErr w:type="spellStart"/>
      <w:r w:rsidRPr="00C63265">
        <w:rPr>
          <w:rFonts w:ascii="Times New Roman" w:hAnsi="Times New Roman" w:cs="Times New Roman"/>
          <w:sz w:val="28"/>
          <w:szCs w:val="28"/>
        </w:rPr>
        <w:t>Урвик</w:t>
      </w:r>
      <w:proofErr w:type="spellEnd"/>
      <w:r w:rsidRPr="00C63265">
        <w:rPr>
          <w:rFonts w:ascii="Times New Roman" w:hAnsi="Times New Roman" w:cs="Times New Roman"/>
          <w:sz w:val="28"/>
          <w:szCs w:val="28"/>
        </w:rPr>
        <w:t xml:space="preserve">, Джеймс </w:t>
      </w:r>
      <w:proofErr w:type="spellStart"/>
      <w:r w:rsidRPr="00C63265">
        <w:rPr>
          <w:rFonts w:ascii="Times New Roman" w:hAnsi="Times New Roman" w:cs="Times New Roman"/>
          <w:sz w:val="28"/>
          <w:szCs w:val="28"/>
        </w:rPr>
        <w:t>Д.Муни</w:t>
      </w:r>
      <w:proofErr w:type="spellEnd"/>
      <w:r w:rsidRPr="00C63265">
        <w:rPr>
          <w:rFonts w:ascii="Times New Roman" w:hAnsi="Times New Roman" w:cs="Times New Roman"/>
          <w:sz w:val="28"/>
          <w:szCs w:val="28"/>
        </w:rPr>
        <w:t xml:space="preserve">, Альфред П. Слоун и </w:t>
      </w:r>
      <w:proofErr w:type="spellStart"/>
      <w:r w:rsidRPr="00C63265">
        <w:rPr>
          <w:rFonts w:ascii="Times New Roman" w:hAnsi="Times New Roman" w:cs="Times New Roman"/>
          <w:sz w:val="28"/>
          <w:szCs w:val="28"/>
        </w:rPr>
        <w:t>дp</w:t>
      </w:r>
      <w:proofErr w:type="spellEnd"/>
      <w:r w:rsidRPr="00C63265">
        <w:rPr>
          <w:rFonts w:ascii="Times New Roman" w:hAnsi="Times New Roman" w:cs="Times New Roman"/>
          <w:sz w:val="28"/>
          <w:szCs w:val="28"/>
        </w:rPr>
        <w:t xml:space="preserve">. </w:t>
      </w:r>
    </w:p>
    <w:p w14:paraId="494BD821"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t xml:space="preserve">Основные характеристики школы: </w:t>
      </w:r>
    </w:p>
    <w:p w14:paraId="473D1406"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sym w:font="Symbol" w:char="F0B7"/>
      </w:r>
      <w:r w:rsidRPr="00C63265">
        <w:rPr>
          <w:rFonts w:ascii="Times New Roman" w:hAnsi="Times New Roman" w:cs="Times New Roman"/>
          <w:sz w:val="28"/>
          <w:szCs w:val="28"/>
        </w:rPr>
        <w:t xml:space="preserve"> развитие универсальных принципов управления; </w:t>
      </w:r>
    </w:p>
    <w:p w14:paraId="6DBAB4AC"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sym w:font="Symbol" w:char="F0B7"/>
      </w:r>
      <w:r w:rsidRPr="00C63265">
        <w:rPr>
          <w:rFonts w:ascii="Times New Roman" w:hAnsi="Times New Roman" w:cs="Times New Roman"/>
          <w:sz w:val="28"/>
          <w:szCs w:val="28"/>
        </w:rPr>
        <w:t xml:space="preserve"> описание функций управления; </w:t>
      </w:r>
    </w:p>
    <w:p w14:paraId="6FCC6117"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sym w:font="Symbol" w:char="F0B7"/>
      </w:r>
      <w:r w:rsidRPr="00C63265">
        <w:rPr>
          <w:rFonts w:ascii="Times New Roman" w:hAnsi="Times New Roman" w:cs="Times New Roman"/>
          <w:sz w:val="28"/>
          <w:szCs w:val="28"/>
        </w:rPr>
        <w:t xml:space="preserve"> систематизированный подход к управлению всей организации. Школа человеческих отношений (1930 - 1950) Самыми крупными ее основоположниками являются М. </w:t>
      </w:r>
      <w:proofErr w:type="spellStart"/>
      <w:r w:rsidRPr="00C63265">
        <w:rPr>
          <w:rFonts w:ascii="Times New Roman" w:hAnsi="Times New Roman" w:cs="Times New Roman"/>
          <w:sz w:val="28"/>
          <w:szCs w:val="28"/>
        </w:rPr>
        <w:t>Фоллетт</w:t>
      </w:r>
      <w:proofErr w:type="spellEnd"/>
      <w:r w:rsidRPr="00C63265">
        <w:rPr>
          <w:rFonts w:ascii="Times New Roman" w:hAnsi="Times New Roman" w:cs="Times New Roman"/>
          <w:sz w:val="28"/>
          <w:szCs w:val="28"/>
        </w:rPr>
        <w:t xml:space="preserve"> (Англия) и Э. Мэйо (США). </w:t>
      </w:r>
    </w:p>
    <w:p w14:paraId="043EF223" w14:textId="75EBBD5C"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t>Основные положения школы:</w:t>
      </w:r>
    </w:p>
    <w:p w14:paraId="6700C207"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sym w:font="Symbol" w:char="F0B7"/>
      </w:r>
      <w:r w:rsidRPr="00C63265">
        <w:rPr>
          <w:rFonts w:ascii="Times New Roman" w:hAnsi="Times New Roman" w:cs="Times New Roman"/>
          <w:sz w:val="28"/>
          <w:szCs w:val="28"/>
        </w:rPr>
        <w:t xml:space="preserve"> люди в основном мотивируются социальными потребностями и ощущают собственную индивидуальность благодаря своим отношениям с другими людьми; </w:t>
      </w:r>
    </w:p>
    <w:p w14:paraId="2EEA2113"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sym w:font="Symbol" w:char="F0B7"/>
      </w:r>
      <w:r w:rsidRPr="00C63265">
        <w:rPr>
          <w:rFonts w:ascii="Times New Roman" w:hAnsi="Times New Roman" w:cs="Times New Roman"/>
          <w:sz w:val="28"/>
          <w:szCs w:val="28"/>
        </w:rPr>
        <w:t xml:space="preserve"> в результате промышленной революции работа потеряла привлекательность, поэтому удовлетворение человек должен искать в социальных взаимоотношениях; </w:t>
      </w:r>
    </w:p>
    <w:p w14:paraId="0F1BB002" w14:textId="77777777"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sym w:font="Symbol" w:char="F0B7"/>
      </w:r>
      <w:r w:rsidRPr="00C63265">
        <w:rPr>
          <w:rFonts w:ascii="Times New Roman" w:hAnsi="Times New Roman" w:cs="Times New Roman"/>
          <w:sz w:val="28"/>
          <w:szCs w:val="28"/>
        </w:rPr>
        <w:t xml:space="preserve"> люди более отзывчивы к социальному влиянию группы равных им людей, чем к побуждениям и мерам контроля, исходящим от руководства; </w:t>
      </w:r>
    </w:p>
    <w:p w14:paraId="3AD5C91C" w14:textId="67039298" w:rsidR="00C63265" w:rsidRDefault="00C63265" w:rsidP="00C63265">
      <w:pPr>
        <w:jc w:val="both"/>
        <w:rPr>
          <w:rFonts w:ascii="Times New Roman" w:hAnsi="Times New Roman" w:cs="Times New Roman"/>
          <w:sz w:val="28"/>
          <w:szCs w:val="28"/>
        </w:rPr>
      </w:pPr>
      <w:r w:rsidRPr="00C63265">
        <w:rPr>
          <w:rFonts w:ascii="Times New Roman" w:hAnsi="Times New Roman" w:cs="Times New Roman"/>
          <w:sz w:val="28"/>
          <w:szCs w:val="28"/>
        </w:rPr>
        <w:sym w:font="Symbol" w:char="F0B7"/>
      </w:r>
      <w:r w:rsidRPr="00C63265">
        <w:rPr>
          <w:rFonts w:ascii="Times New Roman" w:hAnsi="Times New Roman" w:cs="Times New Roman"/>
          <w:sz w:val="28"/>
          <w:szCs w:val="28"/>
        </w:rPr>
        <w:t xml:space="preserve"> работник откликается на распоряжения руководителя, если руководитель может удовлетворить социальные нужды своих подчиненных. Школа поведенческих наук, или бихевиоризм (с 1950 наст. время) Теория человеческих отношений получила свое естественное развитие и продолжение в становлении поведенческого (</w:t>
      </w:r>
      <w:proofErr w:type="spellStart"/>
      <w:r w:rsidRPr="00C63265">
        <w:rPr>
          <w:rFonts w:ascii="Times New Roman" w:hAnsi="Times New Roman" w:cs="Times New Roman"/>
          <w:sz w:val="28"/>
          <w:szCs w:val="28"/>
        </w:rPr>
        <w:t>бихевиористского</w:t>
      </w:r>
      <w:proofErr w:type="spellEnd"/>
      <w:r w:rsidRPr="00C63265">
        <w:rPr>
          <w:rFonts w:ascii="Times New Roman" w:hAnsi="Times New Roman" w:cs="Times New Roman"/>
          <w:sz w:val="28"/>
          <w:szCs w:val="28"/>
        </w:rPr>
        <w:t>) подхода в управлении.</w:t>
      </w:r>
    </w:p>
    <w:p w14:paraId="06D90EB3" w14:textId="77777777" w:rsidR="008D2DAC" w:rsidRDefault="008D2DAC" w:rsidP="00C63265">
      <w:pPr>
        <w:jc w:val="both"/>
        <w:rPr>
          <w:rFonts w:ascii="Times New Roman" w:hAnsi="Times New Roman" w:cs="Times New Roman"/>
          <w:sz w:val="28"/>
          <w:szCs w:val="28"/>
        </w:rPr>
      </w:pPr>
      <w:r w:rsidRPr="008D2DAC">
        <w:rPr>
          <w:rFonts w:ascii="Times New Roman" w:hAnsi="Times New Roman" w:cs="Times New Roman"/>
          <w:sz w:val="28"/>
          <w:szCs w:val="28"/>
        </w:rPr>
        <w:t xml:space="preserve">Основоположники: </w:t>
      </w:r>
      <w:proofErr w:type="spellStart"/>
      <w:r w:rsidRPr="008D2DAC">
        <w:rPr>
          <w:rFonts w:ascii="Times New Roman" w:hAnsi="Times New Roman" w:cs="Times New Roman"/>
          <w:sz w:val="28"/>
          <w:szCs w:val="28"/>
        </w:rPr>
        <w:t>К.Арджирис</w:t>
      </w:r>
      <w:proofErr w:type="spellEnd"/>
      <w:r w:rsidRPr="008D2DAC">
        <w:rPr>
          <w:rFonts w:ascii="Times New Roman" w:hAnsi="Times New Roman" w:cs="Times New Roman"/>
          <w:sz w:val="28"/>
          <w:szCs w:val="28"/>
        </w:rPr>
        <w:t xml:space="preserve">, </w:t>
      </w:r>
      <w:proofErr w:type="spellStart"/>
      <w:r w:rsidRPr="008D2DAC">
        <w:rPr>
          <w:rFonts w:ascii="Times New Roman" w:hAnsi="Times New Roman" w:cs="Times New Roman"/>
          <w:sz w:val="28"/>
          <w:szCs w:val="28"/>
        </w:rPr>
        <w:t>Р.Лайкерт</w:t>
      </w:r>
      <w:proofErr w:type="spellEnd"/>
      <w:r w:rsidRPr="008D2DAC">
        <w:rPr>
          <w:rFonts w:ascii="Times New Roman" w:hAnsi="Times New Roman" w:cs="Times New Roman"/>
          <w:sz w:val="28"/>
          <w:szCs w:val="28"/>
        </w:rPr>
        <w:t xml:space="preserve">, </w:t>
      </w:r>
      <w:proofErr w:type="spellStart"/>
      <w:r w:rsidRPr="008D2DAC">
        <w:rPr>
          <w:rFonts w:ascii="Times New Roman" w:hAnsi="Times New Roman" w:cs="Times New Roman"/>
          <w:sz w:val="28"/>
          <w:szCs w:val="28"/>
        </w:rPr>
        <w:t>Ф.Херцберг</w:t>
      </w:r>
      <w:proofErr w:type="spellEnd"/>
      <w:r w:rsidRPr="008D2DAC">
        <w:rPr>
          <w:rFonts w:ascii="Times New Roman" w:hAnsi="Times New Roman" w:cs="Times New Roman"/>
          <w:sz w:val="28"/>
          <w:szCs w:val="28"/>
        </w:rPr>
        <w:t xml:space="preserve"> и </w:t>
      </w:r>
      <w:proofErr w:type="spellStart"/>
      <w:r w:rsidRPr="008D2DAC">
        <w:rPr>
          <w:rFonts w:ascii="Times New Roman" w:hAnsi="Times New Roman" w:cs="Times New Roman"/>
          <w:sz w:val="28"/>
          <w:szCs w:val="28"/>
        </w:rPr>
        <w:t>Д.МакГрегор</w:t>
      </w:r>
      <w:proofErr w:type="spellEnd"/>
      <w:r w:rsidRPr="008D2DAC">
        <w:rPr>
          <w:rFonts w:ascii="Times New Roman" w:hAnsi="Times New Roman" w:cs="Times New Roman"/>
          <w:sz w:val="28"/>
          <w:szCs w:val="28"/>
        </w:rPr>
        <w:t xml:space="preserve"> Сущность поведенческого подхода состоит в выявление характера поведения работника на своем рабочем месте и его продуктивности в зависимости от изменяющихся условий труда и взаимоотношений между работниками и менеджерами. </w:t>
      </w:r>
    </w:p>
    <w:p w14:paraId="6B1B9043" w14:textId="77777777" w:rsidR="008D2DAC" w:rsidRDefault="008D2DAC" w:rsidP="00C63265">
      <w:pPr>
        <w:jc w:val="both"/>
        <w:rPr>
          <w:rFonts w:ascii="Times New Roman" w:hAnsi="Times New Roman" w:cs="Times New Roman"/>
          <w:sz w:val="28"/>
          <w:szCs w:val="28"/>
        </w:rPr>
      </w:pPr>
      <w:r w:rsidRPr="008D2DAC">
        <w:rPr>
          <w:rFonts w:ascii="Times New Roman" w:hAnsi="Times New Roman" w:cs="Times New Roman"/>
          <w:sz w:val="28"/>
          <w:szCs w:val="28"/>
        </w:rPr>
        <w:t xml:space="preserve">Определяющие факторы повышения эффективности деятельности организации, в которой управление базируется на поведенческом подходе: </w:t>
      </w:r>
    </w:p>
    <w:p w14:paraId="3D301801" w14:textId="77777777" w:rsidR="008D2DAC" w:rsidRDefault="008D2DAC" w:rsidP="00C63265">
      <w:pPr>
        <w:jc w:val="both"/>
        <w:rPr>
          <w:rFonts w:ascii="Times New Roman" w:hAnsi="Times New Roman" w:cs="Times New Roman"/>
          <w:sz w:val="28"/>
          <w:szCs w:val="28"/>
        </w:rPr>
      </w:pPr>
      <w:r w:rsidRPr="008D2DAC">
        <w:rPr>
          <w:rFonts w:ascii="Times New Roman" w:hAnsi="Times New Roman" w:cs="Times New Roman"/>
          <w:sz w:val="28"/>
          <w:szCs w:val="28"/>
        </w:rPr>
        <w:sym w:font="Symbol" w:char="F0B7"/>
      </w:r>
      <w:r w:rsidRPr="008D2DAC">
        <w:rPr>
          <w:rFonts w:ascii="Times New Roman" w:hAnsi="Times New Roman" w:cs="Times New Roman"/>
          <w:sz w:val="28"/>
          <w:szCs w:val="28"/>
        </w:rPr>
        <w:t xml:space="preserve"> осознание работником своих возможностей; </w:t>
      </w:r>
    </w:p>
    <w:p w14:paraId="4F62AA6B" w14:textId="77777777" w:rsidR="008D2DAC" w:rsidRDefault="008D2DAC" w:rsidP="00C63265">
      <w:pPr>
        <w:jc w:val="both"/>
        <w:rPr>
          <w:rFonts w:ascii="Times New Roman" w:hAnsi="Times New Roman" w:cs="Times New Roman"/>
          <w:sz w:val="28"/>
          <w:szCs w:val="28"/>
        </w:rPr>
      </w:pPr>
      <w:r w:rsidRPr="008D2DAC">
        <w:rPr>
          <w:rFonts w:ascii="Times New Roman" w:hAnsi="Times New Roman" w:cs="Times New Roman"/>
          <w:sz w:val="28"/>
          <w:szCs w:val="28"/>
        </w:rPr>
        <w:sym w:font="Symbol" w:char="F0B7"/>
      </w:r>
      <w:r w:rsidRPr="008D2DAC">
        <w:rPr>
          <w:rFonts w:ascii="Times New Roman" w:hAnsi="Times New Roman" w:cs="Times New Roman"/>
          <w:sz w:val="28"/>
          <w:szCs w:val="28"/>
        </w:rPr>
        <w:t xml:space="preserve"> удовлетворение, получаемое от выполняемой работы; </w:t>
      </w:r>
    </w:p>
    <w:p w14:paraId="41006238" w14:textId="77777777" w:rsidR="008D2DAC" w:rsidRDefault="008D2DAC" w:rsidP="00C63265">
      <w:pPr>
        <w:jc w:val="both"/>
        <w:rPr>
          <w:rFonts w:ascii="Times New Roman" w:hAnsi="Times New Roman" w:cs="Times New Roman"/>
          <w:sz w:val="28"/>
          <w:szCs w:val="28"/>
        </w:rPr>
      </w:pPr>
      <w:r w:rsidRPr="008D2DAC">
        <w:rPr>
          <w:rFonts w:ascii="Times New Roman" w:hAnsi="Times New Roman" w:cs="Times New Roman"/>
          <w:sz w:val="28"/>
          <w:szCs w:val="28"/>
        </w:rPr>
        <w:lastRenderedPageBreak/>
        <w:sym w:font="Symbol" w:char="F0B7"/>
      </w:r>
      <w:r w:rsidRPr="008D2DAC">
        <w:rPr>
          <w:rFonts w:ascii="Times New Roman" w:hAnsi="Times New Roman" w:cs="Times New Roman"/>
          <w:sz w:val="28"/>
          <w:szCs w:val="28"/>
        </w:rPr>
        <w:t xml:space="preserve"> социальное взаимодействие и наличие общих целей и интересов трудового коллектива. Управление, ориентированное на поведенческий подход, состоит из следующих аспектов:</w:t>
      </w:r>
    </w:p>
    <w:p w14:paraId="0D8E4298" w14:textId="77777777" w:rsidR="008D2DAC" w:rsidRDefault="008D2DAC" w:rsidP="00C63265">
      <w:pPr>
        <w:jc w:val="both"/>
        <w:rPr>
          <w:rFonts w:ascii="Times New Roman" w:hAnsi="Times New Roman" w:cs="Times New Roman"/>
          <w:sz w:val="28"/>
          <w:szCs w:val="28"/>
        </w:rPr>
      </w:pPr>
      <w:r w:rsidRPr="008D2DAC">
        <w:rPr>
          <w:rFonts w:ascii="Times New Roman" w:hAnsi="Times New Roman" w:cs="Times New Roman"/>
          <w:sz w:val="28"/>
          <w:szCs w:val="28"/>
        </w:rPr>
        <w:sym w:font="Symbol" w:char="F0B7"/>
      </w:r>
      <w:r w:rsidRPr="008D2DAC">
        <w:rPr>
          <w:rFonts w:ascii="Times New Roman" w:hAnsi="Times New Roman" w:cs="Times New Roman"/>
          <w:sz w:val="28"/>
          <w:szCs w:val="28"/>
        </w:rPr>
        <w:t xml:space="preserve"> учет психологии поведения работника в трудовом процессе в зависимости от мотивации его действий; </w:t>
      </w:r>
    </w:p>
    <w:p w14:paraId="23F48973" w14:textId="77777777" w:rsidR="008D2DAC" w:rsidRDefault="008D2DAC" w:rsidP="00C63265">
      <w:pPr>
        <w:jc w:val="both"/>
        <w:rPr>
          <w:rFonts w:ascii="Times New Roman" w:hAnsi="Times New Roman" w:cs="Times New Roman"/>
          <w:sz w:val="28"/>
          <w:szCs w:val="28"/>
        </w:rPr>
      </w:pPr>
      <w:r w:rsidRPr="008D2DAC">
        <w:rPr>
          <w:rFonts w:ascii="Times New Roman" w:hAnsi="Times New Roman" w:cs="Times New Roman"/>
          <w:sz w:val="28"/>
          <w:szCs w:val="28"/>
        </w:rPr>
        <w:sym w:font="Symbol" w:char="F0B7"/>
      </w:r>
      <w:r w:rsidRPr="008D2DAC">
        <w:rPr>
          <w:rFonts w:ascii="Times New Roman" w:hAnsi="Times New Roman" w:cs="Times New Roman"/>
          <w:sz w:val="28"/>
          <w:szCs w:val="28"/>
        </w:rPr>
        <w:t xml:space="preserve"> коммуникации с другими работниками; </w:t>
      </w:r>
    </w:p>
    <w:p w14:paraId="66BC57EC" w14:textId="77777777" w:rsidR="008D2DAC" w:rsidRDefault="008D2DAC" w:rsidP="00C63265">
      <w:pPr>
        <w:jc w:val="both"/>
        <w:rPr>
          <w:rFonts w:ascii="Times New Roman" w:hAnsi="Times New Roman" w:cs="Times New Roman"/>
          <w:sz w:val="28"/>
          <w:szCs w:val="28"/>
        </w:rPr>
      </w:pPr>
      <w:r w:rsidRPr="008D2DAC">
        <w:rPr>
          <w:rFonts w:ascii="Times New Roman" w:hAnsi="Times New Roman" w:cs="Times New Roman"/>
          <w:sz w:val="28"/>
          <w:szCs w:val="28"/>
        </w:rPr>
        <w:sym w:font="Symbol" w:char="F0B7"/>
      </w:r>
      <w:r w:rsidRPr="008D2DAC">
        <w:rPr>
          <w:rFonts w:ascii="Times New Roman" w:hAnsi="Times New Roman" w:cs="Times New Roman"/>
          <w:sz w:val="28"/>
          <w:szCs w:val="28"/>
        </w:rPr>
        <w:t xml:space="preserve"> авторитет руководителя; </w:t>
      </w:r>
    </w:p>
    <w:p w14:paraId="46DA35CF" w14:textId="77777777" w:rsidR="008D2DAC" w:rsidRDefault="008D2DAC" w:rsidP="00C63265">
      <w:pPr>
        <w:jc w:val="both"/>
        <w:rPr>
          <w:rFonts w:ascii="Times New Roman" w:hAnsi="Times New Roman" w:cs="Times New Roman"/>
          <w:sz w:val="28"/>
          <w:szCs w:val="28"/>
        </w:rPr>
      </w:pPr>
      <w:r w:rsidRPr="008D2DAC">
        <w:rPr>
          <w:rFonts w:ascii="Times New Roman" w:hAnsi="Times New Roman" w:cs="Times New Roman"/>
          <w:sz w:val="28"/>
          <w:szCs w:val="28"/>
        </w:rPr>
        <w:sym w:font="Symbol" w:char="F0B7"/>
      </w:r>
      <w:r w:rsidRPr="008D2DAC">
        <w:rPr>
          <w:rFonts w:ascii="Times New Roman" w:hAnsi="Times New Roman" w:cs="Times New Roman"/>
          <w:sz w:val="28"/>
          <w:szCs w:val="28"/>
        </w:rPr>
        <w:t xml:space="preserve"> лидерство в коллективе. </w:t>
      </w:r>
    </w:p>
    <w:p w14:paraId="44CBD771" w14:textId="77777777" w:rsidR="008D2DAC" w:rsidRDefault="008D2DAC" w:rsidP="00C63265">
      <w:pPr>
        <w:jc w:val="both"/>
        <w:rPr>
          <w:rFonts w:ascii="Times New Roman" w:hAnsi="Times New Roman" w:cs="Times New Roman"/>
          <w:sz w:val="28"/>
          <w:szCs w:val="28"/>
        </w:rPr>
      </w:pPr>
      <w:r w:rsidRPr="008D2DAC">
        <w:rPr>
          <w:rFonts w:ascii="Times New Roman" w:hAnsi="Times New Roman" w:cs="Times New Roman"/>
          <w:sz w:val="28"/>
          <w:szCs w:val="28"/>
        </w:rPr>
        <w:t xml:space="preserve">Школа поведенческих наук способствовала росту эффективности организаций за счет увеличения эффективности использования человеческих ресурсов. Школа науки управления (количественный подход) Основоположниками являются: </w:t>
      </w:r>
      <w:proofErr w:type="spellStart"/>
      <w:r w:rsidRPr="008D2DAC">
        <w:rPr>
          <w:rFonts w:ascii="Times New Roman" w:hAnsi="Times New Roman" w:cs="Times New Roman"/>
          <w:sz w:val="28"/>
          <w:szCs w:val="28"/>
        </w:rPr>
        <w:t>Маpг</w:t>
      </w:r>
      <w:proofErr w:type="spellEnd"/>
      <w:r w:rsidRPr="008D2DAC">
        <w:rPr>
          <w:rFonts w:ascii="Times New Roman" w:hAnsi="Times New Roman" w:cs="Times New Roman"/>
          <w:sz w:val="28"/>
          <w:szCs w:val="28"/>
        </w:rPr>
        <w:t xml:space="preserve">, </w:t>
      </w:r>
      <w:proofErr w:type="spellStart"/>
      <w:r w:rsidRPr="008D2DAC">
        <w:rPr>
          <w:rFonts w:ascii="Times New Roman" w:hAnsi="Times New Roman" w:cs="Times New Roman"/>
          <w:sz w:val="28"/>
          <w:szCs w:val="28"/>
        </w:rPr>
        <w:t>Беpни</w:t>
      </w:r>
      <w:proofErr w:type="spellEnd"/>
      <w:r w:rsidRPr="008D2DAC">
        <w:rPr>
          <w:rFonts w:ascii="Times New Roman" w:hAnsi="Times New Roman" w:cs="Times New Roman"/>
          <w:sz w:val="28"/>
          <w:szCs w:val="28"/>
        </w:rPr>
        <w:t xml:space="preserve">, </w:t>
      </w:r>
      <w:proofErr w:type="spellStart"/>
      <w:r w:rsidRPr="008D2DAC">
        <w:rPr>
          <w:rFonts w:ascii="Times New Roman" w:hAnsi="Times New Roman" w:cs="Times New Roman"/>
          <w:sz w:val="28"/>
          <w:szCs w:val="28"/>
        </w:rPr>
        <w:t>Фидлеp</w:t>
      </w:r>
      <w:proofErr w:type="spellEnd"/>
      <w:r w:rsidRPr="008D2DAC">
        <w:rPr>
          <w:rFonts w:ascii="Times New Roman" w:hAnsi="Times New Roman" w:cs="Times New Roman"/>
          <w:sz w:val="28"/>
          <w:szCs w:val="28"/>
        </w:rPr>
        <w:t xml:space="preserve"> и </w:t>
      </w:r>
      <w:proofErr w:type="spellStart"/>
      <w:r w:rsidRPr="008D2DAC">
        <w:rPr>
          <w:rFonts w:ascii="Times New Roman" w:hAnsi="Times New Roman" w:cs="Times New Roman"/>
          <w:sz w:val="28"/>
          <w:szCs w:val="28"/>
        </w:rPr>
        <w:t>дp</w:t>
      </w:r>
      <w:proofErr w:type="spellEnd"/>
      <w:r w:rsidRPr="008D2DAC">
        <w:rPr>
          <w:rFonts w:ascii="Times New Roman" w:hAnsi="Times New Roman" w:cs="Times New Roman"/>
          <w:sz w:val="28"/>
          <w:szCs w:val="28"/>
        </w:rPr>
        <w:t xml:space="preserve">. </w:t>
      </w:r>
    </w:p>
    <w:p w14:paraId="489D5459" w14:textId="77777777" w:rsidR="008D2DAC" w:rsidRDefault="008D2DAC" w:rsidP="00C63265">
      <w:pPr>
        <w:jc w:val="both"/>
        <w:rPr>
          <w:rFonts w:ascii="Times New Roman" w:hAnsi="Times New Roman" w:cs="Times New Roman"/>
          <w:sz w:val="28"/>
          <w:szCs w:val="28"/>
        </w:rPr>
      </w:pPr>
      <w:r w:rsidRPr="008D2DAC">
        <w:rPr>
          <w:rFonts w:ascii="Times New Roman" w:hAnsi="Times New Roman" w:cs="Times New Roman"/>
          <w:sz w:val="28"/>
          <w:szCs w:val="28"/>
        </w:rPr>
        <w:t xml:space="preserve">Основные характеристики: </w:t>
      </w:r>
    </w:p>
    <w:p w14:paraId="2ED43B8D" w14:textId="77777777" w:rsidR="008D2DAC" w:rsidRDefault="008D2DAC" w:rsidP="00C63265">
      <w:pPr>
        <w:jc w:val="both"/>
        <w:rPr>
          <w:rFonts w:ascii="Times New Roman" w:hAnsi="Times New Roman" w:cs="Times New Roman"/>
          <w:sz w:val="28"/>
          <w:szCs w:val="28"/>
        </w:rPr>
      </w:pPr>
      <w:r w:rsidRPr="008D2DAC">
        <w:rPr>
          <w:rFonts w:ascii="Times New Roman" w:hAnsi="Times New Roman" w:cs="Times New Roman"/>
          <w:sz w:val="28"/>
          <w:szCs w:val="28"/>
        </w:rPr>
        <w:t xml:space="preserve">1. Углубленное понимание сложных управленческих проблем, благодаря разработке и применению моделей. </w:t>
      </w:r>
    </w:p>
    <w:p w14:paraId="7A8FFCD8" w14:textId="77777777" w:rsidR="008D2DAC" w:rsidRDefault="008D2DAC" w:rsidP="00C63265">
      <w:pPr>
        <w:jc w:val="both"/>
        <w:rPr>
          <w:rFonts w:ascii="Times New Roman" w:hAnsi="Times New Roman" w:cs="Times New Roman"/>
          <w:sz w:val="28"/>
          <w:szCs w:val="28"/>
        </w:rPr>
      </w:pPr>
      <w:r w:rsidRPr="008D2DAC">
        <w:rPr>
          <w:rFonts w:ascii="Times New Roman" w:hAnsi="Times New Roman" w:cs="Times New Roman"/>
          <w:sz w:val="28"/>
          <w:szCs w:val="28"/>
        </w:rPr>
        <w:t xml:space="preserve">2. Развитие количественных методов, на основе которых руководитель принимает решение </w:t>
      </w:r>
      <w:proofErr w:type="gramStart"/>
      <w:r w:rsidRPr="008D2DAC">
        <w:rPr>
          <w:rFonts w:ascii="Times New Roman" w:hAnsi="Times New Roman" w:cs="Times New Roman"/>
          <w:sz w:val="28"/>
          <w:szCs w:val="28"/>
        </w:rPr>
        <w:t>в сложных ситуациях</w:t>
      </w:r>
      <w:proofErr w:type="gramEnd"/>
      <w:r w:rsidRPr="008D2DAC">
        <w:rPr>
          <w:rFonts w:ascii="Times New Roman" w:hAnsi="Times New Roman" w:cs="Times New Roman"/>
          <w:sz w:val="28"/>
          <w:szCs w:val="28"/>
        </w:rPr>
        <w:t xml:space="preserve"> Школа базируется на использовании в управлении данных точных наук (математики, статистики, инженерных наук) и предполагает широкое применение результатов исследований операций и моделей ситуаций, количественных измерений при принятии решений. </w:t>
      </w:r>
    </w:p>
    <w:p w14:paraId="2E9377B8" w14:textId="77777777" w:rsidR="008D2DAC" w:rsidRDefault="008D2DAC" w:rsidP="00C63265">
      <w:pPr>
        <w:jc w:val="both"/>
        <w:rPr>
          <w:rFonts w:ascii="Times New Roman" w:hAnsi="Times New Roman" w:cs="Times New Roman"/>
          <w:sz w:val="28"/>
          <w:szCs w:val="28"/>
        </w:rPr>
      </w:pPr>
    </w:p>
    <w:p w14:paraId="303A3080" w14:textId="43637079" w:rsidR="008D2DAC" w:rsidRPr="008D2DAC" w:rsidRDefault="008D2DAC" w:rsidP="008D2DAC">
      <w:pPr>
        <w:pStyle w:val="a7"/>
        <w:numPr>
          <w:ilvl w:val="0"/>
          <w:numId w:val="2"/>
        </w:numPr>
        <w:jc w:val="both"/>
        <w:rPr>
          <w:rFonts w:ascii="Times New Roman" w:hAnsi="Times New Roman" w:cs="Times New Roman"/>
          <w:sz w:val="28"/>
          <w:szCs w:val="28"/>
        </w:rPr>
      </w:pPr>
      <w:r w:rsidRPr="008D2DAC">
        <w:rPr>
          <w:rFonts w:ascii="Times New Roman" w:hAnsi="Times New Roman" w:cs="Times New Roman"/>
          <w:b/>
          <w:bCs/>
          <w:sz w:val="28"/>
          <w:szCs w:val="28"/>
        </w:rPr>
        <w:t>Ситуационный подход</w:t>
      </w:r>
      <w:r w:rsidRPr="008D2DAC">
        <w:rPr>
          <w:rFonts w:ascii="Times New Roman" w:hAnsi="Times New Roman" w:cs="Times New Roman"/>
          <w:sz w:val="28"/>
          <w:szCs w:val="28"/>
        </w:rPr>
        <w:t xml:space="preserve"> </w:t>
      </w:r>
    </w:p>
    <w:p w14:paraId="1517511B" w14:textId="6A649878" w:rsidR="008D2DAC" w:rsidRPr="008D2DAC" w:rsidRDefault="008D2DAC" w:rsidP="008D2DAC">
      <w:pPr>
        <w:jc w:val="both"/>
        <w:rPr>
          <w:rFonts w:ascii="Times New Roman" w:hAnsi="Times New Roman" w:cs="Times New Roman"/>
          <w:sz w:val="28"/>
          <w:szCs w:val="28"/>
        </w:rPr>
      </w:pPr>
      <w:r w:rsidRPr="008D2DAC">
        <w:rPr>
          <w:rFonts w:ascii="Times New Roman" w:hAnsi="Times New Roman" w:cs="Times New Roman"/>
          <w:sz w:val="28"/>
          <w:szCs w:val="28"/>
        </w:rPr>
        <w:t xml:space="preserve">Разработка этого подхода внесла большой вклад в теорию управления, так как появилась возможность прямого приложения науки к конкретным ситуациям и условиям. Главным моментом ситуационного подхода является ситуация, то есть конкретные обстоятельства, которые оказывают значительное влияние на организацию в данное конкретное время. </w:t>
      </w:r>
    </w:p>
    <w:p w14:paraId="220199ED" w14:textId="77777777" w:rsidR="008D2DAC" w:rsidRDefault="008D2DAC" w:rsidP="008D2DAC">
      <w:pPr>
        <w:jc w:val="both"/>
        <w:rPr>
          <w:rFonts w:ascii="Times New Roman" w:hAnsi="Times New Roman" w:cs="Times New Roman"/>
          <w:sz w:val="28"/>
          <w:szCs w:val="28"/>
        </w:rPr>
      </w:pPr>
      <w:r w:rsidRPr="008D2DAC">
        <w:rPr>
          <w:rFonts w:ascii="Times New Roman" w:hAnsi="Times New Roman" w:cs="Times New Roman"/>
          <w:sz w:val="28"/>
          <w:szCs w:val="28"/>
        </w:rPr>
        <w:t xml:space="preserve">Ситуационный подход </w:t>
      </w:r>
      <w:proofErr w:type="gramStart"/>
      <w:r w:rsidRPr="008D2DAC">
        <w:rPr>
          <w:rFonts w:ascii="Times New Roman" w:hAnsi="Times New Roman" w:cs="Times New Roman"/>
          <w:sz w:val="28"/>
          <w:szCs w:val="28"/>
        </w:rPr>
        <w:t>- это</w:t>
      </w:r>
      <w:proofErr w:type="gramEnd"/>
      <w:r w:rsidRPr="008D2DAC">
        <w:rPr>
          <w:rFonts w:ascii="Times New Roman" w:hAnsi="Times New Roman" w:cs="Times New Roman"/>
          <w:sz w:val="28"/>
          <w:szCs w:val="28"/>
        </w:rPr>
        <w:t xml:space="preserve"> увязка конкретных методов управления с реальными ситуациями для достижения целей организации. </w:t>
      </w:r>
    </w:p>
    <w:p w14:paraId="55B55BAE" w14:textId="298B0D23" w:rsidR="008D2DAC" w:rsidRPr="008D2DAC" w:rsidRDefault="008D2DAC" w:rsidP="008D2DAC">
      <w:pPr>
        <w:pStyle w:val="a7"/>
        <w:numPr>
          <w:ilvl w:val="0"/>
          <w:numId w:val="2"/>
        </w:numPr>
        <w:jc w:val="both"/>
        <w:rPr>
          <w:rFonts w:ascii="Times New Roman" w:hAnsi="Times New Roman" w:cs="Times New Roman"/>
          <w:sz w:val="28"/>
          <w:szCs w:val="28"/>
        </w:rPr>
      </w:pPr>
      <w:r w:rsidRPr="008D2DAC">
        <w:rPr>
          <w:rFonts w:ascii="Times New Roman" w:hAnsi="Times New Roman" w:cs="Times New Roman"/>
          <w:b/>
          <w:bCs/>
          <w:sz w:val="28"/>
          <w:szCs w:val="28"/>
        </w:rPr>
        <w:t>Системный подход</w:t>
      </w:r>
      <w:r w:rsidRPr="008D2DAC">
        <w:rPr>
          <w:rFonts w:ascii="Times New Roman" w:hAnsi="Times New Roman" w:cs="Times New Roman"/>
          <w:sz w:val="28"/>
          <w:szCs w:val="28"/>
        </w:rPr>
        <w:t xml:space="preserve"> </w:t>
      </w:r>
    </w:p>
    <w:p w14:paraId="0D65C5DF" w14:textId="6AE654F3" w:rsidR="008D2DAC" w:rsidRPr="008D2DAC" w:rsidRDefault="008D2DAC" w:rsidP="008D2DAC">
      <w:pPr>
        <w:jc w:val="both"/>
        <w:rPr>
          <w:rFonts w:ascii="Times New Roman" w:hAnsi="Times New Roman" w:cs="Times New Roman"/>
          <w:sz w:val="28"/>
          <w:szCs w:val="28"/>
        </w:rPr>
      </w:pPr>
      <w:r w:rsidRPr="008D2DAC">
        <w:rPr>
          <w:rFonts w:ascii="Times New Roman" w:hAnsi="Times New Roman" w:cs="Times New Roman"/>
          <w:sz w:val="28"/>
          <w:szCs w:val="28"/>
        </w:rPr>
        <w:t xml:space="preserve">Применение теории систем в управлении Дж. Пола Гетти (США) явилось важным вкладом в менеджмент школы науки управления. Система – это некоторая целостность, состоящая из взаимозависимых частей, каждая из которых вносит свой вклад в характеристики целого. Системный подход — это подход, при котором любая система (объект) рассматривается как </w:t>
      </w:r>
      <w:r w:rsidRPr="008D2DAC">
        <w:rPr>
          <w:rFonts w:ascii="Times New Roman" w:hAnsi="Times New Roman" w:cs="Times New Roman"/>
          <w:sz w:val="28"/>
          <w:szCs w:val="28"/>
        </w:rPr>
        <w:lastRenderedPageBreak/>
        <w:t xml:space="preserve">совокупность взаимосвязанных элементов (компонентов), имеющая выход (цель), вход (ресурсы), связь с внешней средой, обратную связь. Все эти элементы взаимосвязаны и влияют на результат деятельности, что необходимо учитывать при выборе методов управления и принятии решений в условиях меняющейся внешней среды. </w:t>
      </w:r>
    </w:p>
    <w:p w14:paraId="75FD9C75" w14:textId="1D6833F6" w:rsidR="008D2DAC" w:rsidRDefault="008D2DAC" w:rsidP="008D2DAC">
      <w:pPr>
        <w:pStyle w:val="a7"/>
        <w:numPr>
          <w:ilvl w:val="0"/>
          <w:numId w:val="2"/>
        </w:numPr>
        <w:jc w:val="both"/>
        <w:rPr>
          <w:rFonts w:ascii="Times New Roman" w:hAnsi="Times New Roman" w:cs="Times New Roman"/>
          <w:sz w:val="28"/>
          <w:szCs w:val="28"/>
        </w:rPr>
      </w:pPr>
      <w:r w:rsidRPr="008D2DAC">
        <w:rPr>
          <w:rFonts w:ascii="Times New Roman" w:hAnsi="Times New Roman" w:cs="Times New Roman"/>
          <w:b/>
          <w:bCs/>
          <w:sz w:val="28"/>
          <w:szCs w:val="28"/>
        </w:rPr>
        <w:t>Процессный подход</w:t>
      </w:r>
      <w:r w:rsidRPr="008D2DAC">
        <w:rPr>
          <w:rFonts w:ascii="Times New Roman" w:hAnsi="Times New Roman" w:cs="Times New Roman"/>
          <w:sz w:val="28"/>
          <w:szCs w:val="28"/>
        </w:rPr>
        <w:t xml:space="preserve"> </w:t>
      </w:r>
    </w:p>
    <w:p w14:paraId="416CA8B7" w14:textId="31F6781F" w:rsidR="008D2DAC" w:rsidRDefault="008D2DAC" w:rsidP="008D2DAC">
      <w:pPr>
        <w:jc w:val="both"/>
        <w:rPr>
          <w:rFonts w:ascii="Times New Roman" w:hAnsi="Times New Roman" w:cs="Times New Roman"/>
          <w:sz w:val="28"/>
          <w:szCs w:val="28"/>
        </w:rPr>
      </w:pPr>
      <w:r w:rsidRPr="008D2DAC">
        <w:rPr>
          <w:rFonts w:ascii="Times New Roman" w:hAnsi="Times New Roman" w:cs="Times New Roman"/>
          <w:sz w:val="28"/>
          <w:szCs w:val="28"/>
        </w:rPr>
        <w:t xml:space="preserve">Процесс (от лат. </w:t>
      </w:r>
      <w:proofErr w:type="spellStart"/>
      <w:r w:rsidRPr="008D2DAC">
        <w:rPr>
          <w:rFonts w:ascii="Times New Roman" w:hAnsi="Times New Roman" w:cs="Times New Roman"/>
          <w:sz w:val="28"/>
          <w:szCs w:val="28"/>
        </w:rPr>
        <w:t>processus</w:t>
      </w:r>
      <w:proofErr w:type="spellEnd"/>
      <w:r w:rsidRPr="008D2DAC">
        <w:rPr>
          <w:rFonts w:ascii="Times New Roman" w:hAnsi="Times New Roman" w:cs="Times New Roman"/>
          <w:sz w:val="28"/>
          <w:szCs w:val="28"/>
        </w:rPr>
        <w:t xml:space="preserve"> - продвижение) – это совокупность последовательных действий для достижения какого-либо результата. Согласно данному подходу</w:t>
      </w:r>
      <w:r>
        <w:rPr>
          <w:rFonts w:ascii="Times New Roman" w:hAnsi="Times New Roman" w:cs="Times New Roman"/>
          <w:sz w:val="28"/>
          <w:szCs w:val="28"/>
        </w:rPr>
        <w:t>,</w:t>
      </w:r>
      <w:r w:rsidRPr="008D2DAC">
        <w:rPr>
          <w:rFonts w:ascii="Times New Roman" w:hAnsi="Times New Roman" w:cs="Times New Roman"/>
          <w:sz w:val="28"/>
          <w:szCs w:val="28"/>
        </w:rPr>
        <w:t xml:space="preserve"> управление рассматривается как процесс непрерывных взаимосвязанных действий (функций) (рисунок </w:t>
      </w:r>
      <w:r w:rsidR="00457613">
        <w:rPr>
          <w:rFonts w:ascii="Times New Roman" w:hAnsi="Times New Roman" w:cs="Times New Roman"/>
          <w:sz w:val="28"/>
          <w:szCs w:val="28"/>
        </w:rPr>
        <w:t>2</w:t>
      </w:r>
      <w:r w:rsidRPr="008D2DAC">
        <w:rPr>
          <w:rFonts w:ascii="Times New Roman" w:hAnsi="Times New Roman" w:cs="Times New Roman"/>
          <w:sz w:val="28"/>
          <w:szCs w:val="28"/>
        </w:rPr>
        <w:t>).</w:t>
      </w:r>
    </w:p>
    <w:p w14:paraId="435F06BD" w14:textId="25940B0B" w:rsidR="00457613" w:rsidRDefault="00457613" w:rsidP="00457613">
      <w:pPr>
        <w:rPr>
          <w:rFonts w:ascii="Times New Roman" w:hAnsi="Times New Roman" w:cs="Times New Roman"/>
          <w:sz w:val="28"/>
          <w:szCs w:val="28"/>
        </w:rPr>
      </w:pPr>
      <w:r w:rsidRPr="00457613">
        <w:rPr>
          <w:rFonts w:ascii="Times New Roman" w:hAnsi="Times New Roman" w:cs="Times New Roman"/>
          <w:noProof/>
          <w:sz w:val="28"/>
          <w:szCs w:val="28"/>
        </w:rPr>
        <w:drawing>
          <wp:inline distT="0" distB="0" distL="0" distR="0" wp14:anchorId="3B786C07" wp14:editId="783EEF9A">
            <wp:extent cx="5940425" cy="2764790"/>
            <wp:effectExtent l="0" t="0" r="3175" b="0"/>
            <wp:docPr id="13740790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79009" name=""/>
                    <pic:cNvPicPr/>
                  </pic:nvPicPr>
                  <pic:blipFill>
                    <a:blip r:embed="rId7"/>
                    <a:stretch>
                      <a:fillRect/>
                    </a:stretch>
                  </pic:blipFill>
                  <pic:spPr>
                    <a:xfrm>
                      <a:off x="0" y="0"/>
                      <a:ext cx="5940425" cy="2764790"/>
                    </a:xfrm>
                    <a:prstGeom prst="rect">
                      <a:avLst/>
                    </a:prstGeom>
                  </pic:spPr>
                </pic:pic>
              </a:graphicData>
            </a:graphic>
          </wp:inline>
        </w:drawing>
      </w:r>
    </w:p>
    <w:p w14:paraId="029AF336" w14:textId="77777777" w:rsidR="00457613" w:rsidRDefault="00457613" w:rsidP="00457613">
      <w:pPr>
        <w:rPr>
          <w:rFonts w:ascii="Times New Roman" w:hAnsi="Times New Roman" w:cs="Times New Roman"/>
          <w:sz w:val="28"/>
          <w:szCs w:val="28"/>
        </w:rPr>
      </w:pPr>
    </w:p>
    <w:p w14:paraId="460691F0" w14:textId="713A5C0A" w:rsidR="00457613" w:rsidRDefault="00457613" w:rsidP="00457613">
      <w:pPr>
        <w:jc w:val="both"/>
        <w:rPr>
          <w:rFonts w:ascii="Times New Roman" w:hAnsi="Times New Roman" w:cs="Times New Roman"/>
          <w:b/>
          <w:bCs/>
          <w:sz w:val="28"/>
          <w:szCs w:val="28"/>
        </w:rPr>
      </w:pPr>
      <w:r w:rsidRPr="00457613">
        <w:rPr>
          <w:rFonts w:ascii="Times New Roman" w:hAnsi="Times New Roman" w:cs="Times New Roman"/>
          <w:b/>
          <w:bCs/>
          <w:sz w:val="28"/>
          <w:szCs w:val="28"/>
        </w:rPr>
        <w:t xml:space="preserve">Рисунок </w:t>
      </w:r>
      <w:r>
        <w:rPr>
          <w:rFonts w:ascii="Times New Roman" w:hAnsi="Times New Roman" w:cs="Times New Roman"/>
          <w:b/>
          <w:bCs/>
          <w:sz w:val="28"/>
          <w:szCs w:val="28"/>
        </w:rPr>
        <w:t>2</w:t>
      </w:r>
      <w:r w:rsidRPr="00457613">
        <w:rPr>
          <w:rFonts w:ascii="Times New Roman" w:hAnsi="Times New Roman" w:cs="Times New Roman"/>
          <w:b/>
          <w:bCs/>
          <w:sz w:val="28"/>
          <w:szCs w:val="28"/>
        </w:rPr>
        <w:t xml:space="preserve"> – Представление управления по средствам процессного подхода</w:t>
      </w:r>
    </w:p>
    <w:p w14:paraId="4BC517B6" w14:textId="77777777"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rPr>
        <w:t xml:space="preserve">Они объединены связующими процессами коммуникации и принятия решений. При этом руководство (лидерство) рассматривается как самостоятельная деятельность. Оно предполагает возможность влияния на работников таким образом, чтобы они работали в направлении достижения целей. Из краткого обзора подходов видно, что управленческая мысль постоянно развивалась, что способствовало зарождению новых идей об эффективном управлении организацией. </w:t>
      </w:r>
    </w:p>
    <w:p w14:paraId="14FF275A" w14:textId="77777777"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rPr>
        <w:t xml:space="preserve">Но практика управления всегда оказывалась сложнее, глубже и разнообразнее, чем соответствующая теоретическая мысль. Наличие значительного количества научных школ и подходов, каждый из которых предлагает свои принципы и модели, составляет важную особенность менеджмента, его отличие от других наук. </w:t>
      </w:r>
    </w:p>
    <w:p w14:paraId="3E7D8FB7" w14:textId="77777777"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rPr>
        <w:t xml:space="preserve"> </w:t>
      </w:r>
    </w:p>
    <w:p w14:paraId="62F2AC0A" w14:textId="12BED852"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u w:val="single"/>
        </w:rPr>
        <w:lastRenderedPageBreak/>
        <w:t>Проблемы отечественного менеджмента.</w:t>
      </w:r>
      <w:r w:rsidRPr="009B7806">
        <w:rPr>
          <w:rFonts w:ascii="Times New Roman" w:hAnsi="Times New Roman" w:cs="Times New Roman"/>
          <w:sz w:val="28"/>
          <w:szCs w:val="28"/>
        </w:rPr>
        <w:t xml:space="preserve"> </w:t>
      </w:r>
    </w:p>
    <w:p w14:paraId="66BCD6AB" w14:textId="77777777"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rPr>
        <w:t xml:space="preserve">В отличие от западного мира, российский опыт менеджмента современного периода имеет короткий, порядка 20 лет, опыт управления в условиях рыночной экономики. Этот опыт основан на творческой переработке и синтезе зарубежного опыта с учетом особенностей российской ментальности и структуры экономики, в связи с этим выделяют следующие проблемы развития российского менеджмента </w:t>
      </w:r>
    </w:p>
    <w:p w14:paraId="11159A6A" w14:textId="71FF35B8"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rPr>
        <w:t>1. Низкий уровень производительности труда. Низкий уровень производительности труда в обществе является одним из ключевых элементов так называемого круга отсталости, в рамках которого прослеживается влияние уровня развития человеческого капитала на результативность общественного производства, что снижает уровень экономического развития. Из-за низкого уровня экономического развития страна не выделяет достаточных средств для народного образования, профессиональной подготовки и переподготовки кадров. Вследствие чего создается недостаток квалифицированной рабочей силы, нехватка специалистов, что тормозит повышение производительности труда, а медленные темпы ее роста являются важнейшей причиной отсталости экономики, которая не может выделить необходимые инвестиции в образование для кардинального изменения существующего положения. Это наглядно иллюстрирует влияние системы развития персонала на экономику, безопасность и развитие человеческого капитала.</w:t>
      </w:r>
    </w:p>
    <w:p w14:paraId="093D019E" w14:textId="77777777"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rPr>
        <w:t xml:space="preserve">Суть проблемы заключается в том, что наращивание человеческого капитала находится в тесной связи с ускорением технического прогресса и последующим переходом на траекторию постиндустриального развития. В этом случае возникает своего рода кумулятивный процесс непрерывного наращивания человеческого капитала. В этом процессе движущими силами являются внедрение в производство все более сложной техники и постоянный рост производительности труда. </w:t>
      </w:r>
    </w:p>
    <w:p w14:paraId="682B3034" w14:textId="77777777"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rPr>
        <w:t>2. Проблемы в области развития организационной и управленческой культуры. Достаточно высокий уровень безработицы приводит к тому, что менеджмент современных российских компаний не предпринимает необходимых усилий для того, чтобы создать в организации более благоприятные физические и социально-психологические условия, атмосферу взаимного уважения, научного и технического творчества. Установка многих руководителей по отношению к персоналу заключается в следующем: уйдут одни – наймем других. Все это, безусловно, негативным образом сказывается на мотивации работников, их отношении к организации и результатах труда.</w:t>
      </w:r>
    </w:p>
    <w:p w14:paraId="34ACE19D" w14:textId="77777777"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rPr>
        <w:t xml:space="preserve"> 3. Недостаток внимания к вопросам инновационного развития организации. Многие российские организации не уделяют внимания проблемам разработки </w:t>
      </w:r>
      <w:r w:rsidRPr="009B7806">
        <w:rPr>
          <w:rFonts w:ascii="Times New Roman" w:hAnsi="Times New Roman" w:cs="Times New Roman"/>
          <w:sz w:val="28"/>
          <w:szCs w:val="28"/>
        </w:rPr>
        <w:lastRenderedPageBreak/>
        <w:t xml:space="preserve">и использования инноваций, внедрения системы инновационного менеджмента, разработки инновационной политики организации. Проблема заключается не только в нежелании или неумении системно управлять инновационным развитием, но и в отсутствии или недостатке для этого финансовых ресурсов и реальной (а не декларативной) поддержке со стороны государства. </w:t>
      </w:r>
    </w:p>
    <w:p w14:paraId="3A3CCF06" w14:textId="77777777"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rPr>
        <w:t xml:space="preserve">4. Ориентированность в принятии управленческих решений на интуитивный подход. Значение деловой интуиции никто не оспаривает, однако без детального анализа внешней и внутренней среды принимать управленческие решения не вполне дальновидно. Вместе с тем во многих российских организациях отсутствуют службы или хотя бы специалисты, занимающиеся сбором и анализом внутренней и внешней информации, необходимой для процесса принятия решений. Подобное положение дел негативно отражается на качестве принимаемых управленческих решений. </w:t>
      </w:r>
    </w:p>
    <w:p w14:paraId="65807823" w14:textId="77777777"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rPr>
        <w:t>5. Недооценка значения стратегического управления. До сих пор многие российские предприятия не понимают для чего и как им необходимо разрабатывать стратегию. Недостаток знаний о концепциях, методах, технологиях стратегического менеджмента приводит к недоверию к данной методологии и нежеланию использовать ее в</w:t>
      </w:r>
      <w:r w:rsidRPr="009B7806">
        <w:t xml:space="preserve"> </w:t>
      </w:r>
      <w:r w:rsidRPr="009B7806">
        <w:rPr>
          <w:rFonts w:ascii="Times New Roman" w:hAnsi="Times New Roman" w:cs="Times New Roman"/>
          <w:sz w:val="28"/>
          <w:szCs w:val="28"/>
        </w:rPr>
        <w:t xml:space="preserve">управлении организацией. Вместе с тем без четко проработанной стратегии нельзя вести речь об организационном развитии. </w:t>
      </w:r>
    </w:p>
    <w:p w14:paraId="352ACD32" w14:textId="77777777"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rPr>
        <w:t xml:space="preserve">6. Устарелость организационных структур. Во многих российских организациях часто можно встретить линейно-функциональную структуру управления. Недостатки этой структуры особенно проявляются в современных динамичных условиях внешней среды, требующих принятия быстрых рыночных решений, ускоренной реализации сложных проектов, более широкой сферы ответственности сотрудников. В таких условиях линейно-функциональные структуры зачастую становятся тормозом развития организации, поэтому требуется переход к более современным структурам: </w:t>
      </w:r>
      <w:proofErr w:type="spellStart"/>
      <w:r w:rsidRPr="009B7806">
        <w:rPr>
          <w:rFonts w:ascii="Times New Roman" w:hAnsi="Times New Roman" w:cs="Times New Roman"/>
          <w:sz w:val="28"/>
          <w:szCs w:val="28"/>
        </w:rPr>
        <w:t>дивизиональной</w:t>
      </w:r>
      <w:proofErr w:type="spellEnd"/>
      <w:r w:rsidRPr="009B7806">
        <w:rPr>
          <w:rFonts w:ascii="Times New Roman" w:hAnsi="Times New Roman" w:cs="Times New Roman"/>
          <w:sz w:val="28"/>
          <w:szCs w:val="28"/>
        </w:rPr>
        <w:t xml:space="preserve">, проектной, сетевой, структуре, основанной на бизнес-процессах и т.д. </w:t>
      </w:r>
    </w:p>
    <w:p w14:paraId="6D3E2035" w14:textId="460EC4A4"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rPr>
        <w:t>7. Недостаточно высокий уровень конкурентоспособности продукции российских производителей. Главными факторами обеспечения конкурентоспособности являются качество и цена. Далеко не все российские организации могут эффективно управлять конкурентоспособностью своих товаров и обеспечивать превосходство в качестве и/или в цене по сравнению с товарами зарубежного производства.</w:t>
      </w:r>
    </w:p>
    <w:p w14:paraId="292123B4" w14:textId="77777777" w:rsidR="009B7806" w:rsidRDefault="009B7806" w:rsidP="009B7806">
      <w:pPr>
        <w:jc w:val="both"/>
        <w:rPr>
          <w:rFonts w:ascii="Times New Roman" w:hAnsi="Times New Roman" w:cs="Times New Roman"/>
          <w:sz w:val="28"/>
          <w:szCs w:val="28"/>
        </w:rPr>
      </w:pPr>
    </w:p>
    <w:p w14:paraId="3B7987A1" w14:textId="77777777" w:rsidR="009B7806" w:rsidRDefault="009B7806" w:rsidP="009B7806">
      <w:pPr>
        <w:jc w:val="both"/>
        <w:rPr>
          <w:rFonts w:ascii="Times New Roman" w:hAnsi="Times New Roman" w:cs="Times New Roman"/>
          <w:sz w:val="28"/>
          <w:szCs w:val="28"/>
        </w:rPr>
      </w:pPr>
    </w:p>
    <w:p w14:paraId="1A41279A" w14:textId="73BB9E86" w:rsidR="009B7806" w:rsidRDefault="009B7806" w:rsidP="009B7806">
      <w:pPr>
        <w:jc w:val="both"/>
        <w:rPr>
          <w:rFonts w:ascii="Times New Roman" w:hAnsi="Times New Roman" w:cs="Times New Roman"/>
          <w:sz w:val="28"/>
          <w:szCs w:val="28"/>
        </w:rPr>
      </w:pPr>
      <w:r w:rsidRPr="009B7806">
        <w:rPr>
          <w:rFonts w:ascii="Times New Roman" w:hAnsi="Times New Roman" w:cs="Times New Roman"/>
          <w:sz w:val="28"/>
          <w:szCs w:val="28"/>
        </w:rPr>
        <w:lastRenderedPageBreak/>
        <w:t>Контрольные вопросы 1. Что такое «менеджмент»? 2. Какие подходы к понятию «менеджмента» выделяют? 3. В чем особенности структурных элементов управленческой деятельности? 4. Что такое «управленческая революция», и каким образом они повлияли на развитие менеджмента? 5. Какие основные подходы внесли значительный вклад в развитие управленческой науки? 6. Дайте характеристику основным школам менеджмента? 7. Опишите особенности ситуационного подхода? 8. Опишите особенности процессного подхода? 9. Опишите особенности системного подхода? 10. Какие проблемы развития российского менеджмента выделяют современные теоретики и практики?</w:t>
      </w:r>
    </w:p>
    <w:p w14:paraId="34F3E607" w14:textId="77777777" w:rsidR="007126B1" w:rsidRDefault="007126B1" w:rsidP="007126B1">
      <w:pPr>
        <w:rPr>
          <w:rFonts w:ascii="Times New Roman" w:hAnsi="Times New Roman" w:cs="Times New Roman"/>
          <w:sz w:val="28"/>
          <w:szCs w:val="28"/>
        </w:rPr>
      </w:pPr>
    </w:p>
    <w:p w14:paraId="3A71E99D" w14:textId="77777777" w:rsidR="007126B1" w:rsidRDefault="007126B1" w:rsidP="007126B1">
      <w:pPr>
        <w:rPr>
          <w:rFonts w:ascii="Times New Roman" w:hAnsi="Times New Roman" w:cs="Times New Roman"/>
          <w:sz w:val="28"/>
          <w:szCs w:val="28"/>
        </w:rPr>
      </w:pPr>
    </w:p>
    <w:p w14:paraId="68311909" w14:textId="0BCC5F55" w:rsidR="007126B1" w:rsidRDefault="007126B1" w:rsidP="007126B1">
      <w:pPr>
        <w:rPr>
          <w:rFonts w:ascii="Times New Roman" w:hAnsi="Times New Roman" w:cs="Times New Roman"/>
          <w:b/>
          <w:bCs/>
          <w:i/>
          <w:iCs/>
          <w:sz w:val="28"/>
          <w:szCs w:val="28"/>
        </w:rPr>
      </w:pPr>
      <w:r w:rsidRPr="007126B1">
        <w:rPr>
          <w:rFonts w:ascii="Times New Roman" w:hAnsi="Times New Roman" w:cs="Times New Roman"/>
          <w:b/>
          <w:bCs/>
          <w:i/>
          <w:iCs/>
          <w:sz w:val="28"/>
          <w:szCs w:val="28"/>
        </w:rPr>
        <w:t>2.</w:t>
      </w:r>
      <w:r w:rsidRPr="007126B1">
        <w:rPr>
          <w:rFonts w:ascii="Times New Roman" w:hAnsi="Times New Roman" w:cs="Times New Roman"/>
          <w:b/>
          <w:bCs/>
          <w:i/>
          <w:iCs/>
          <w:sz w:val="28"/>
          <w:szCs w:val="28"/>
        </w:rPr>
        <w:tab/>
        <w:t>Понятие организации. Жизненный цикл организации. Внешняя и внутренняя среда организации.</w:t>
      </w:r>
    </w:p>
    <w:p w14:paraId="14AD222B" w14:textId="77777777" w:rsidR="00CA2256" w:rsidRDefault="00CA2256" w:rsidP="00CA2256">
      <w:pPr>
        <w:rPr>
          <w:rFonts w:ascii="Times New Roman" w:hAnsi="Times New Roman" w:cs="Times New Roman"/>
          <w:b/>
          <w:bCs/>
          <w:i/>
          <w:iCs/>
          <w:sz w:val="28"/>
          <w:szCs w:val="28"/>
        </w:rPr>
      </w:pPr>
    </w:p>
    <w:p w14:paraId="3669DE49" w14:textId="56FE759D" w:rsidR="00CA2256" w:rsidRDefault="00CA2256" w:rsidP="00CA2256">
      <w:pPr>
        <w:jc w:val="both"/>
        <w:rPr>
          <w:rFonts w:ascii="Times New Roman" w:hAnsi="Times New Roman" w:cs="Times New Roman"/>
          <w:sz w:val="28"/>
          <w:szCs w:val="28"/>
        </w:rPr>
      </w:pPr>
      <w:r w:rsidRPr="00CA2256">
        <w:rPr>
          <w:rFonts w:ascii="Times New Roman" w:hAnsi="Times New Roman" w:cs="Times New Roman"/>
          <w:sz w:val="28"/>
          <w:szCs w:val="28"/>
        </w:rPr>
        <w:t xml:space="preserve">Понятие организации. Общие черты </w:t>
      </w:r>
      <w:proofErr w:type="gramStart"/>
      <w:r w:rsidRPr="00CA2256">
        <w:rPr>
          <w:rFonts w:ascii="Times New Roman" w:hAnsi="Times New Roman" w:cs="Times New Roman"/>
          <w:sz w:val="28"/>
          <w:szCs w:val="28"/>
        </w:rPr>
        <w:t>организации</w:t>
      </w:r>
      <w:proofErr w:type="gramEnd"/>
      <w:r w:rsidRPr="00CA2256">
        <w:rPr>
          <w:rFonts w:ascii="Times New Roman" w:hAnsi="Times New Roman" w:cs="Times New Roman"/>
          <w:sz w:val="28"/>
          <w:szCs w:val="28"/>
        </w:rPr>
        <w:t xml:space="preserve"> Почему крохотная «Эппл» и гигантская «Ай Би Эм» заработали сотни миллионов в компьютерном бизнесе, а другие, такие как «Ар Си Эй», потеряли свои состояния? Как «</w:t>
      </w:r>
      <w:proofErr w:type="spellStart"/>
      <w:r w:rsidRPr="00CA2256">
        <w:rPr>
          <w:rFonts w:ascii="Times New Roman" w:hAnsi="Times New Roman" w:cs="Times New Roman"/>
          <w:sz w:val="28"/>
          <w:szCs w:val="28"/>
        </w:rPr>
        <w:t>МакДоналдсу</w:t>
      </w:r>
      <w:proofErr w:type="spellEnd"/>
      <w:r w:rsidRPr="00CA2256">
        <w:rPr>
          <w:rFonts w:ascii="Times New Roman" w:hAnsi="Times New Roman" w:cs="Times New Roman"/>
          <w:sz w:val="28"/>
          <w:szCs w:val="28"/>
        </w:rPr>
        <w:t>» удается готовить миллиарды гамбургеров в год, дешево продавать их и получать при этом огромные прибыли, в то время как большинство ресторанов не в состоянии обслуживать несколько сотен клиентов в день? Почему религиозное учреждение, такое как католическая церковь, может процветать в 2000 году, если оно действует по принципам и в соответствии с практикой, которые привели бы к краху любого бизнесмена буквально за несколько часов?</w:t>
      </w:r>
    </w:p>
    <w:p w14:paraId="531764B7" w14:textId="77777777" w:rsidR="00CA2256" w:rsidRDefault="00CA2256" w:rsidP="00CA2256">
      <w:pPr>
        <w:jc w:val="both"/>
        <w:rPr>
          <w:rFonts w:ascii="Times New Roman" w:hAnsi="Times New Roman" w:cs="Times New Roman"/>
          <w:sz w:val="28"/>
          <w:szCs w:val="28"/>
        </w:rPr>
      </w:pPr>
      <w:r w:rsidRPr="00CA2256">
        <w:rPr>
          <w:rFonts w:ascii="Times New Roman" w:hAnsi="Times New Roman" w:cs="Times New Roman"/>
          <w:sz w:val="28"/>
          <w:szCs w:val="28"/>
        </w:rPr>
        <w:t xml:space="preserve">Успех и провал этих фирм и компаний имеют одну общую особенность. Все они являются организациями. Организация составляет основу мира менеджеров, она является причиной, обуславливающей существование менеджмента. </w:t>
      </w:r>
    </w:p>
    <w:p w14:paraId="14E50435" w14:textId="77777777" w:rsidR="00CA2256" w:rsidRDefault="00CA2256" w:rsidP="00CA2256">
      <w:pPr>
        <w:jc w:val="both"/>
        <w:rPr>
          <w:rFonts w:ascii="Times New Roman" w:hAnsi="Times New Roman" w:cs="Times New Roman"/>
          <w:sz w:val="28"/>
          <w:szCs w:val="28"/>
        </w:rPr>
      </w:pPr>
      <w:r w:rsidRPr="00CA2256">
        <w:rPr>
          <w:rFonts w:ascii="Times New Roman" w:hAnsi="Times New Roman" w:cs="Times New Roman"/>
          <w:sz w:val="28"/>
          <w:szCs w:val="28"/>
        </w:rPr>
        <w:t xml:space="preserve">Некая группа должна соответствовать нескольким обязательным требованиям, чтобы считаться организацией. К ним относятся: </w:t>
      </w:r>
    </w:p>
    <w:p w14:paraId="7DE93FE1" w14:textId="77777777" w:rsidR="00CA2256" w:rsidRDefault="00CA2256" w:rsidP="00CA2256">
      <w:pPr>
        <w:jc w:val="both"/>
        <w:rPr>
          <w:rFonts w:ascii="Times New Roman" w:hAnsi="Times New Roman" w:cs="Times New Roman"/>
          <w:sz w:val="28"/>
          <w:szCs w:val="28"/>
        </w:rPr>
      </w:pPr>
      <w:r w:rsidRPr="00CA2256">
        <w:rPr>
          <w:rFonts w:ascii="Times New Roman" w:hAnsi="Times New Roman" w:cs="Times New Roman"/>
          <w:sz w:val="28"/>
          <w:szCs w:val="28"/>
        </w:rPr>
        <w:t xml:space="preserve">1. Наличие по крайней мере двух людей, которые считают себя частью этой группы </w:t>
      </w:r>
    </w:p>
    <w:p w14:paraId="7CFB6A38" w14:textId="77777777" w:rsidR="00CA2256" w:rsidRDefault="00CA2256" w:rsidP="00CA2256">
      <w:pPr>
        <w:jc w:val="both"/>
        <w:rPr>
          <w:rFonts w:ascii="Times New Roman" w:hAnsi="Times New Roman" w:cs="Times New Roman"/>
          <w:sz w:val="28"/>
          <w:szCs w:val="28"/>
        </w:rPr>
      </w:pPr>
      <w:r w:rsidRPr="00CA2256">
        <w:rPr>
          <w:rFonts w:ascii="Times New Roman" w:hAnsi="Times New Roman" w:cs="Times New Roman"/>
          <w:sz w:val="28"/>
          <w:szCs w:val="28"/>
        </w:rPr>
        <w:t xml:space="preserve">2. Наличие по крайней мере одной цели (т. е. желаемого конечного состояния или результата), которую принимают как общую все члены данной группы. </w:t>
      </w:r>
    </w:p>
    <w:p w14:paraId="741F5254" w14:textId="77777777" w:rsidR="00CA2256" w:rsidRDefault="00CA2256" w:rsidP="00CA2256">
      <w:pPr>
        <w:jc w:val="both"/>
        <w:rPr>
          <w:rFonts w:ascii="Times New Roman" w:hAnsi="Times New Roman" w:cs="Times New Roman"/>
          <w:sz w:val="28"/>
          <w:szCs w:val="28"/>
        </w:rPr>
      </w:pPr>
      <w:r w:rsidRPr="00CA2256">
        <w:rPr>
          <w:rFonts w:ascii="Times New Roman" w:hAnsi="Times New Roman" w:cs="Times New Roman"/>
          <w:sz w:val="28"/>
          <w:szCs w:val="28"/>
        </w:rPr>
        <w:t xml:space="preserve">3. Наличие членов группы, которые намеренно работают вместе, чтобы достичь значимой для всех цели. Соединив в одну эти существенные характеристики, мы получаем важное определение: </w:t>
      </w:r>
    </w:p>
    <w:p w14:paraId="35CB935A" w14:textId="77777777" w:rsidR="00CA2256" w:rsidRDefault="00CA2256" w:rsidP="00CA2256">
      <w:pPr>
        <w:jc w:val="both"/>
        <w:rPr>
          <w:rFonts w:ascii="Times New Roman" w:hAnsi="Times New Roman" w:cs="Times New Roman"/>
          <w:sz w:val="28"/>
          <w:szCs w:val="28"/>
        </w:rPr>
      </w:pPr>
      <w:r w:rsidRPr="00CA2256">
        <w:rPr>
          <w:rFonts w:ascii="Times New Roman" w:hAnsi="Times New Roman" w:cs="Times New Roman"/>
          <w:sz w:val="28"/>
          <w:szCs w:val="28"/>
        </w:rPr>
        <w:lastRenderedPageBreak/>
        <w:t xml:space="preserve">Организация — это группа людей, деятельность которых сознательно координируется для достижения общей цели или целей. </w:t>
      </w:r>
    </w:p>
    <w:p w14:paraId="129779A6" w14:textId="77777777" w:rsidR="00CA2256" w:rsidRDefault="00CA2256" w:rsidP="00CA2256">
      <w:pPr>
        <w:jc w:val="both"/>
        <w:rPr>
          <w:rFonts w:ascii="Times New Roman" w:hAnsi="Times New Roman" w:cs="Times New Roman"/>
          <w:sz w:val="28"/>
          <w:szCs w:val="28"/>
        </w:rPr>
      </w:pPr>
      <w:r w:rsidRPr="00CA2256">
        <w:rPr>
          <w:rFonts w:ascii="Times New Roman" w:hAnsi="Times New Roman" w:cs="Times New Roman"/>
          <w:sz w:val="28"/>
          <w:szCs w:val="28"/>
        </w:rPr>
        <w:t xml:space="preserve">Приведенное выше определение справедливо не просто для организации, а для формальной организации. Существуют также неформальные организации, группы, которые возникают спонтанно, но где люди вступают во взаимодействие друг с другом достаточно регулярно. Неформальные организации существуют во всех формальных организациях, за исключением, быть может, очень маленьких. И хотя у них нет руководителей, неформальные организации очень важны. </w:t>
      </w:r>
    </w:p>
    <w:p w14:paraId="43D44510" w14:textId="77777777" w:rsidR="00CA2256" w:rsidRDefault="00CA2256" w:rsidP="00CA2256">
      <w:pPr>
        <w:jc w:val="both"/>
        <w:rPr>
          <w:rFonts w:ascii="Times New Roman" w:hAnsi="Times New Roman" w:cs="Times New Roman"/>
          <w:sz w:val="28"/>
          <w:szCs w:val="28"/>
        </w:rPr>
      </w:pPr>
      <w:r w:rsidRPr="00CA2256">
        <w:rPr>
          <w:rFonts w:ascii="Times New Roman" w:hAnsi="Times New Roman" w:cs="Times New Roman"/>
          <w:sz w:val="28"/>
          <w:szCs w:val="28"/>
        </w:rPr>
        <w:t xml:space="preserve">Таким образом, когда употребляется слово организация, имеется в виду формальная организация. Из определения следует, что организация всегда имеет хотя бы одну общую цель, разделяемую и признаваемую таковой всеми ее членами. Но формальное управление редко имеет дело с организациями, имеющими только одну цель. </w:t>
      </w:r>
    </w:p>
    <w:p w14:paraId="607C73CD" w14:textId="77777777" w:rsidR="00125E01" w:rsidRDefault="00CA2256" w:rsidP="00CA2256">
      <w:pPr>
        <w:jc w:val="both"/>
        <w:rPr>
          <w:rFonts w:ascii="Times New Roman" w:hAnsi="Times New Roman" w:cs="Times New Roman"/>
          <w:sz w:val="28"/>
          <w:szCs w:val="28"/>
        </w:rPr>
      </w:pPr>
      <w:r w:rsidRPr="00CA2256">
        <w:rPr>
          <w:rFonts w:ascii="Times New Roman" w:hAnsi="Times New Roman" w:cs="Times New Roman"/>
          <w:sz w:val="28"/>
          <w:szCs w:val="28"/>
        </w:rPr>
        <w:t>Менеджмент — это управление сложными организациями. Сложные организации имеют набор взаимосвязанных целей. Один простой пример: «</w:t>
      </w:r>
      <w:proofErr w:type="spellStart"/>
      <w:r w:rsidRPr="00CA2256">
        <w:rPr>
          <w:rFonts w:ascii="Times New Roman" w:hAnsi="Times New Roman" w:cs="Times New Roman"/>
          <w:sz w:val="28"/>
          <w:szCs w:val="28"/>
        </w:rPr>
        <w:t>МакДоналдс</w:t>
      </w:r>
      <w:proofErr w:type="spellEnd"/>
      <w:r w:rsidRPr="00CA2256">
        <w:rPr>
          <w:rFonts w:ascii="Times New Roman" w:hAnsi="Times New Roman" w:cs="Times New Roman"/>
          <w:sz w:val="28"/>
          <w:szCs w:val="28"/>
        </w:rPr>
        <w:t>» является организацией, состоящей из 7 с лишним тысяч самостоятельных предприятий, работа которых обеспечивается поддержкой большого числа организаций, работающих «за кулисами», ведущих строительство магазинов и цехов, осуществляющих рекламу, производящих закупку продуктов, разрабатывающих новые виды продукции, осуществляющих контроль качества. Каждое заведение «</w:t>
      </w:r>
      <w:proofErr w:type="spellStart"/>
      <w:r w:rsidRPr="00CA2256">
        <w:rPr>
          <w:rFonts w:ascii="Times New Roman" w:hAnsi="Times New Roman" w:cs="Times New Roman"/>
          <w:sz w:val="28"/>
          <w:szCs w:val="28"/>
        </w:rPr>
        <w:t>МакДоналдс</w:t>
      </w:r>
      <w:proofErr w:type="spellEnd"/>
      <w:r w:rsidRPr="00CA2256">
        <w:rPr>
          <w:rFonts w:ascii="Times New Roman" w:hAnsi="Times New Roman" w:cs="Times New Roman"/>
          <w:sz w:val="28"/>
          <w:szCs w:val="28"/>
        </w:rPr>
        <w:t>» имеет свои планы реализации продукции и прибыли. Каждая вспомогательная единица</w:t>
      </w:r>
      <w:r w:rsidR="00125E01" w:rsidRPr="00125E01">
        <w:t xml:space="preserve"> </w:t>
      </w:r>
      <w:r w:rsidR="00125E01" w:rsidRPr="00125E01">
        <w:rPr>
          <w:rFonts w:ascii="Times New Roman" w:hAnsi="Times New Roman" w:cs="Times New Roman"/>
          <w:sz w:val="28"/>
          <w:szCs w:val="28"/>
        </w:rPr>
        <w:t>также имеет свои цели, такие как, например, закупка говядины по выгодным ценам. Эти цели взаимосвязаны и взаимозависимы. Например, ресторан может реализовать свои цели, добившись запланированной прибыли, только если служба закупки добьется своих целей, обеспечив достаточное количество булочек по нужной цене, если служба маркетинга обеспечит достаточный приток покупателей, технологи найдут способ эффективного приготовления и. т. д. Основная причина, позволившая «</w:t>
      </w:r>
      <w:proofErr w:type="spellStart"/>
      <w:r w:rsidR="00125E01" w:rsidRPr="00125E01">
        <w:rPr>
          <w:rFonts w:ascii="Times New Roman" w:hAnsi="Times New Roman" w:cs="Times New Roman"/>
          <w:sz w:val="28"/>
          <w:szCs w:val="28"/>
        </w:rPr>
        <w:t>МакДоналдсу</w:t>
      </w:r>
      <w:proofErr w:type="spellEnd"/>
      <w:r w:rsidR="00125E01" w:rsidRPr="00125E01">
        <w:rPr>
          <w:rFonts w:ascii="Times New Roman" w:hAnsi="Times New Roman" w:cs="Times New Roman"/>
          <w:sz w:val="28"/>
          <w:szCs w:val="28"/>
        </w:rPr>
        <w:t xml:space="preserve">» стать крупнейшим предприятием в своем бизнесе в мире, заключается в том, что компании удается не только достичь всех выше перечисленных целей, но и эффективно </w:t>
      </w:r>
      <w:proofErr w:type="spellStart"/>
      <w:r w:rsidR="00125E01" w:rsidRPr="00125E01">
        <w:rPr>
          <w:rFonts w:ascii="Times New Roman" w:hAnsi="Times New Roman" w:cs="Times New Roman"/>
          <w:sz w:val="28"/>
          <w:szCs w:val="28"/>
        </w:rPr>
        <w:t>взаимоувязать</w:t>
      </w:r>
      <w:proofErr w:type="spellEnd"/>
      <w:r w:rsidR="00125E01" w:rsidRPr="00125E01">
        <w:rPr>
          <w:rFonts w:ascii="Times New Roman" w:hAnsi="Times New Roman" w:cs="Times New Roman"/>
          <w:sz w:val="28"/>
          <w:szCs w:val="28"/>
        </w:rPr>
        <w:t xml:space="preserve"> их с наименьшими затратами.</w:t>
      </w:r>
    </w:p>
    <w:p w14:paraId="62A05370" w14:textId="77777777" w:rsidR="00125E01" w:rsidRPr="00125E01" w:rsidRDefault="00125E01" w:rsidP="00CA2256">
      <w:pPr>
        <w:jc w:val="both"/>
        <w:rPr>
          <w:rFonts w:ascii="Times New Roman" w:hAnsi="Times New Roman" w:cs="Times New Roman"/>
          <w:b/>
          <w:bCs/>
          <w:sz w:val="28"/>
          <w:szCs w:val="28"/>
          <w:u w:val="single"/>
        </w:rPr>
      </w:pPr>
      <w:r w:rsidRPr="00125E01">
        <w:rPr>
          <w:rFonts w:ascii="Times New Roman" w:hAnsi="Times New Roman" w:cs="Times New Roman"/>
          <w:b/>
          <w:bCs/>
          <w:sz w:val="28"/>
          <w:szCs w:val="28"/>
          <w:u w:val="single"/>
        </w:rPr>
        <w:t xml:space="preserve"> Общие характеристики организаций </w:t>
      </w:r>
    </w:p>
    <w:p w14:paraId="17B3F3B7" w14:textId="77777777" w:rsidR="00125E01" w:rsidRDefault="00125E01" w:rsidP="00CA2256">
      <w:pPr>
        <w:jc w:val="both"/>
        <w:rPr>
          <w:rFonts w:ascii="Times New Roman" w:hAnsi="Times New Roman" w:cs="Times New Roman"/>
          <w:sz w:val="28"/>
          <w:szCs w:val="28"/>
        </w:rPr>
      </w:pPr>
      <w:r w:rsidRPr="00125E01">
        <w:rPr>
          <w:rFonts w:ascii="Times New Roman" w:hAnsi="Times New Roman" w:cs="Times New Roman"/>
          <w:sz w:val="28"/>
          <w:szCs w:val="28"/>
        </w:rPr>
        <w:t xml:space="preserve">Все сложные организации являются не только группами, целенаправленными в своей деятельности и имеющими определенный набор взаимосвязанных целей, они также имеют общие для всех сложных организаций характеристики. Эти общие черты, кратко изложенные ниже, помогают понять, почему, чтобы добиться успеха, организацией нужно управлять. </w:t>
      </w:r>
    </w:p>
    <w:p w14:paraId="63E214AB" w14:textId="77777777" w:rsidR="00125E01" w:rsidRDefault="00125E01" w:rsidP="00125E01">
      <w:pPr>
        <w:pStyle w:val="a7"/>
        <w:numPr>
          <w:ilvl w:val="0"/>
          <w:numId w:val="3"/>
        </w:numPr>
        <w:jc w:val="both"/>
        <w:rPr>
          <w:rFonts w:ascii="Times New Roman" w:hAnsi="Times New Roman" w:cs="Times New Roman"/>
          <w:sz w:val="28"/>
          <w:szCs w:val="28"/>
        </w:rPr>
      </w:pPr>
      <w:r w:rsidRPr="00125E01">
        <w:rPr>
          <w:rFonts w:ascii="Times New Roman" w:hAnsi="Times New Roman" w:cs="Times New Roman"/>
          <w:sz w:val="28"/>
          <w:szCs w:val="28"/>
        </w:rPr>
        <w:lastRenderedPageBreak/>
        <w:t xml:space="preserve">Ресурсы </w:t>
      </w:r>
    </w:p>
    <w:p w14:paraId="1176D9CB" w14:textId="77777777" w:rsidR="00DE34D5" w:rsidRDefault="00125E01" w:rsidP="00125E01">
      <w:pPr>
        <w:jc w:val="both"/>
        <w:rPr>
          <w:rFonts w:ascii="Times New Roman" w:hAnsi="Times New Roman" w:cs="Times New Roman"/>
          <w:sz w:val="28"/>
          <w:szCs w:val="28"/>
        </w:rPr>
      </w:pPr>
      <w:r w:rsidRPr="00125E01">
        <w:rPr>
          <w:rFonts w:ascii="Times New Roman" w:hAnsi="Times New Roman" w:cs="Times New Roman"/>
          <w:sz w:val="28"/>
          <w:szCs w:val="28"/>
        </w:rPr>
        <w:t>В общих чертах цели всякой организации включают преобразование ресурсов для достижения результатов. Основные ресурсы, используемые организацией, это люди (человеческие ресурсы), капитал, материалы, технология и информация. Процесс преобразования ресурсов легче всего увидеть в производственных организациях, но и организации обслуживания и некоммерческие организации также используют все эти виды ресурсов. «Эппл» и «Ай Би Эм» используют фонды акционеров и банков (капитал) для закупки деталей (материалы), для строительства сборочных линий (технология) и для оплаты заводским рабочим (люди), чтобы производить компьютеры, которые они смогли бы продать с прибылью (результаты). Ресурсы информации используются непрерывно для связи и координирования каждой фазы процесса преобразования. Информация</w:t>
      </w:r>
      <w:r w:rsidR="00DE34D5">
        <w:rPr>
          <w:rFonts w:ascii="Times New Roman" w:hAnsi="Times New Roman" w:cs="Times New Roman"/>
          <w:sz w:val="28"/>
          <w:szCs w:val="28"/>
        </w:rPr>
        <w:t>,</w:t>
      </w:r>
      <w:r w:rsidRPr="00125E01">
        <w:rPr>
          <w:rFonts w:ascii="Times New Roman" w:hAnsi="Times New Roman" w:cs="Times New Roman"/>
          <w:sz w:val="28"/>
          <w:szCs w:val="28"/>
        </w:rPr>
        <w:t xml:space="preserve"> относящаяся к исследованию рынка, помогает руководителям «Эппл» и «Ай Би Эм» решать, какого типа продукция имеет большую вероятность понравиться публике. Общение с рабочими дает им информацию, необходимую для качественного выполнения этой задачи. Скорость и объем реализации продукции позволяет руководству решать, насколько успешно идет компания на пути достижения желаемых результатов.</w:t>
      </w:r>
      <w:r w:rsidR="00DE34D5" w:rsidRPr="00DE34D5">
        <w:t xml:space="preserve"> </w:t>
      </w:r>
      <w:r w:rsidR="00DE34D5" w:rsidRPr="00DE34D5">
        <w:rPr>
          <w:rFonts w:ascii="Times New Roman" w:hAnsi="Times New Roman" w:cs="Times New Roman"/>
          <w:sz w:val="28"/>
          <w:szCs w:val="28"/>
        </w:rPr>
        <w:t xml:space="preserve">Осознание важности информации как вида ресурсов является основной причиной того, что фирмы по выработке информации, такие как «Эппл» и «Ай Би Эм» столь стремительно росли. </w:t>
      </w:r>
    </w:p>
    <w:p w14:paraId="3E715122" w14:textId="1C424ACB" w:rsidR="00DE34D5" w:rsidRPr="00DE34D5" w:rsidRDefault="00DE34D5" w:rsidP="00DE34D5">
      <w:pPr>
        <w:pStyle w:val="a7"/>
        <w:numPr>
          <w:ilvl w:val="0"/>
          <w:numId w:val="3"/>
        </w:numPr>
        <w:jc w:val="both"/>
        <w:rPr>
          <w:rFonts w:ascii="Times New Roman" w:hAnsi="Times New Roman" w:cs="Times New Roman"/>
          <w:sz w:val="28"/>
          <w:szCs w:val="28"/>
        </w:rPr>
      </w:pPr>
      <w:r w:rsidRPr="00DE34D5">
        <w:rPr>
          <w:rFonts w:ascii="Times New Roman" w:hAnsi="Times New Roman" w:cs="Times New Roman"/>
          <w:sz w:val="28"/>
          <w:szCs w:val="28"/>
        </w:rPr>
        <w:t xml:space="preserve">Зависимость от внешней среды </w:t>
      </w:r>
    </w:p>
    <w:p w14:paraId="16781DB7" w14:textId="77777777" w:rsidR="00DE34D5" w:rsidRDefault="00DE34D5" w:rsidP="00DE34D5">
      <w:pPr>
        <w:jc w:val="both"/>
        <w:rPr>
          <w:rFonts w:ascii="Times New Roman" w:hAnsi="Times New Roman" w:cs="Times New Roman"/>
          <w:sz w:val="28"/>
          <w:szCs w:val="28"/>
        </w:rPr>
      </w:pPr>
      <w:r w:rsidRPr="00DE34D5">
        <w:rPr>
          <w:rFonts w:ascii="Times New Roman" w:hAnsi="Times New Roman" w:cs="Times New Roman"/>
          <w:sz w:val="28"/>
          <w:szCs w:val="28"/>
        </w:rPr>
        <w:t xml:space="preserve">Одной из самых значимых характеристик организации является ее взаимосвязь с внешней средой. Ни одна организация не может быть «островом в себе». Организации полностью зависимы от окружающего мира - от внешней среды - как в отношении своих ресурсов, так и в отношении потребителей, пользователей их результатами, которых они стремятся достичь. Термин внешняя среда включает экономические условия, потребителей, профсоюзы, правительственные акты, законодательство, конкурирующие организации, систему ценностей в обществе, общественные взгляды, технику и технологию и другие составляющие. Эти взаимосвязанные факторы оказывают влияние на все, что происходит внутри организации. Например, введение новой автоматизированной технологии может обеспечить организации преимущество в конкуренции. Но, чтобы использовать эту новую технологию, организации придется найти новых людей с определенными навыками, а также определенными взглядами, которые сделают эту новую работу привлекательной для них. Если экономическая конъюнктура повышается или если существует конкуренция на рынке таких специалистов, организации, может быть, придется повысить заработную плату, чтобы привлечь этих специалистов на работу. При их найме организации придется соблюдать </w:t>
      </w:r>
      <w:r w:rsidRPr="00DE34D5">
        <w:rPr>
          <w:rFonts w:ascii="Times New Roman" w:hAnsi="Times New Roman" w:cs="Times New Roman"/>
          <w:sz w:val="28"/>
          <w:szCs w:val="28"/>
        </w:rPr>
        <w:lastRenderedPageBreak/>
        <w:t>государственное законодательство, запрещающее дискриминацию по возрасту, полу и расе. Все эти факторы меняются постоянно. Большое значение имеет и тот факт, что, хотя организация и зависит полностью от внешней среды, среда эта, как правило, находится вне пределов влияния менеджеров. Самые хорошие руководители в компании «Ай Би Эм» ничего не могут сделать, чтобы удержать маленькую японскую компанию от выхода на рынок с новой интегральной схемой, которая делает некоторые виды продукции «Ай Би Эм» устаревшими. И «</w:t>
      </w:r>
      <w:proofErr w:type="spellStart"/>
      <w:r w:rsidRPr="00DE34D5">
        <w:rPr>
          <w:rFonts w:ascii="Times New Roman" w:hAnsi="Times New Roman" w:cs="Times New Roman"/>
          <w:sz w:val="28"/>
          <w:szCs w:val="28"/>
        </w:rPr>
        <w:t>МакДоналдс</w:t>
      </w:r>
      <w:proofErr w:type="spellEnd"/>
      <w:r w:rsidRPr="00DE34D5">
        <w:rPr>
          <w:rFonts w:ascii="Times New Roman" w:hAnsi="Times New Roman" w:cs="Times New Roman"/>
          <w:sz w:val="28"/>
          <w:szCs w:val="28"/>
        </w:rPr>
        <w:t>» не добьется никакого успеха пытаясь помешать федеральному правительству поднять минимальную заработную плату, что увеличит ее затраты на рабочую силу на много миллионов долларов в год. С каждым годом руководству приходится учитывать все большее количество факторов внешней среды, которые принимают поистине глобальный характер. Чтобы добиться успеха, фирмам приходится</w:t>
      </w:r>
      <w:r w:rsidRPr="00DE34D5">
        <w:t xml:space="preserve"> </w:t>
      </w:r>
      <w:r w:rsidRPr="00DE34D5">
        <w:rPr>
          <w:rFonts w:ascii="Times New Roman" w:hAnsi="Times New Roman" w:cs="Times New Roman"/>
          <w:sz w:val="28"/>
          <w:szCs w:val="28"/>
        </w:rPr>
        <w:t xml:space="preserve">конкурировать на иностранных рынках и противостоять конкуренции иностранных компаний у себя на родине. Это требует понимания целой новой области юриспруденции, осознание новых культурных ценностей. </w:t>
      </w:r>
      <w:proofErr w:type="gramStart"/>
      <w:r w:rsidRPr="00DE34D5">
        <w:rPr>
          <w:rFonts w:ascii="Times New Roman" w:hAnsi="Times New Roman" w:cs="Times New Roman"/>
          <w:sz w:val="28"/>
          <w:szCs w:val="28"/>
        </w:rPr>
        <w:t>Например</w:t>
      </w:r>
      <w:proofErr w:type="gramEnd"/>
      <w:r w:rsidRPr="00DE34D5">
        <w:rPr>
          <w:rFonts w:ascii="Times New Roman" w:hAnsi="Times New Roman" w:cs="Times New Roman"/>
          <w:sz w:val="28"/>
          <w:szCs w:val="28"/>
        </w:rPr>
        <w:t xml:space="preserve"> на японский рынок проникли и успешно действуют там лишь очень немногие американские компании такие как «Кока-Кола» и «</w:t>
      </w:r>
      <w:proofErr w:type="spellStart"/>
      <w:r w:rsidRPr="00DE34D5">
        <w:rPr>
          <w:rFonts w:ascii="Times New Roman" w:hAnsi="Times New Roman" w:cs="Times New Roman"/>
          <w:sz w:val="28"/>
          <w:szCs w:val="28"/>
        </w:rPr>
        <w:t>МакДоналдс</w:t>
      </w:r>
      <w:proofErr w:type="spellEnd"/>
      <w:r w:rsidRPr="00DE34D5">
        <w:rPr>
          <w:rFonts w:ascii="Times New Roman" w:hAnsi="Times New Roman" w:cs="Times New Roman"/>
          <w:sz w:val="28"/>
          <w:szCs w:val="28"/>
        </w:rPr>
        <w:t xml:space="preserve">». А ведь на американском рынке электроники и автомобилей успешно действует большое число японских фирм. </w:t>
      </w:r>
    </w:p>
    <w:p w14:paraId="64FF0F2E" w14:textId="27F637EC" w:rsidR="00DE34D5" w:rsidRPr="00DE34D5" w:rsidRDefault="00DE34D5" w:rsidP="00DE34D5">
      <w:pPr>
        <w:pStyle w:val="a7"/>
        <w:numPr>
          <w:ilvl w:val="0"/>
          <w:numId w:val="3"/>
        </w:numPr>
        <w:jc w:val="both"/>
        <w:rPr>
          <w:rFonts w:ascii="Times New Roman" w:hAnsi="Times New Roman" w:cs="Times New Roman"/>
          <w:sz w:val="28"/>
          <w:szCs w:val="28"/>
        </w:rPr>
      </w:pPr>
      <w:r w:rsidRPr="00DE34D5">
        <w:rPr>
          <w:rFonts w:ascii="Times New Roman" w:hAnsi="Times New Roman" w:cs="Times New Roman"/>
          <w:sz w:val="28"/>
          <w:szCs w:val="28"/>
        </w:rPr>
        <w:t xml:space="preserve">Горизонтальное разделение труда </w:t>
      </w:r>
    </w:p>
    <w:p w14:paraId="759DDCBA" w14:textId="77777777" w:rsidR="00526401" w:rsidRDefault="00DE34D5" w:rsidP="00DE34D5">
      <w:pPr>
        <w:jc w:val="both"/>
        <w:rPr>
          <w:rFonts w:ascii="Times New Roman" w:hAnsi="Times New Roman" w:cs="Times New Roman"/>
          <w:sz w:val="28"/>
          <w:szCs w:val="28"/>
        </w:rPr>
      </w:pPr>
      <w:r w:rsidRPr="00DE34D5">
        <w:rPr>
          <w:rFonts w:ascii="Times New Roman" w:hAnsi="Times New Roman" w:cs="Times New Roman"/>
          <w:sz w:val="28"/>
          <w:szCs w:val="28"/>
        </w:rPr>
        <w:t xml:space="preserve">Вероятно, самой очевидной характеристикой организации является разделение труда. Если, по крайней мере, два человека работают вместе для достижения одной цели, они должны делить работу между собой. Например, организация из двух человек, имеющая целью пройти на судне </w:t>
      </w:r>
      <w:proofErr w:type="gramStart"/>
      <w:r w:rsidRPr="00DE34D5">
        <w:rPr>
          <w:rFonts w:ascii="Times New Roman" w:hAnsi="Times New Roman" w:cs="Times New Roman"/>
          <w:sz w:val="28"/>
          <w:szCs w:val="28"/>
        </w:rPr>
        <w:t>до места</w:t>
      </w:r>
      <w:proofErr w:type="gramEnd"/>
      <w:r w:rsidRPr="00DE34D5">
        <w:rPr>
          <w:rFonts w:ascii="Times New Roman" w:hAnsi="Times New Roman" w:cs="Times New Roman"/>
          <w:sz w:val="28"/>
          <w:szCs w:val="28"/>
        </w:rPr>
        <w:t xml:space="preserve"> отдаленного на 10 миль, может разделить работу так, чтобы один во время путешествия управлял парусами, а другой был у руля. Разделение всей работы на составляющие компоненты обычно называется горизонтальным разделением труда. Разделение большого объема работы на многочисленные небольшие специализированные задания позволяет организации производить гораздо больше продукции, чем если бы то же самое количество людей работало самостоятельно. Разбив работу по приготовлению и подаче еды клиентам между 12 работниками, как это обычно делается у «</w:t>
      </w:r>
      <w:proofErr w:type="spellStart"/>
      <w:r w:rsidRPr="00DE34D5">
        <w:rPr>
          <w:rFonts w:ascii="Times New Roman" w:hAnsi="Times New Roman" w:cs="Times New Roman"/>
          <w:sz w:val="28"/>
          <w:szCs w:val="28"/>
        </w:rPr>
        <w:t>МакДоналдса</w:t>
      </w:r>
      <w:proofErr w:type="spellEnd"/>
      <w:r w:rsidRPr="00DE34D5">
        <w:rPr>
          <w:rFonts w:ascii="Times New Roman" w:hAnsi="Times New Roman" w:cs="Times New Roman"/>
          <w:sz w:val="28"/>
          <w:szCs w:val="28"/>
        </w:rPr>
        <w:t xml:space="preserve">», можно обслуживать в сотни раз больше людей в день, чем в традиционных маленьких ресторанчиках с одним поваром и несколькими официантами. В очень малых организациях горизонтальное разделение труда может не прослеживаться достаточно четко. Владельцы, которые являются одновременно и управляющими маленьких ресторанов, могут поочередно то готовить еду, то обслуживать посетителей. Но большинство сложных организаций имеют такого рода горизонтальное разделение, так что можно четко проследить их функции и цели деятельности. Классическим образцом горизонтального </w:t>
      </w:r>
      <w:r w:rsidRPr="00DE34D5">
        <w:rPr>
          <w:rFonts w:ascii="Times New Roman" w:hAnsi="Times New Roman" w:cs="Times New Roman"/>
          <w:sz w:val="28"/>
          <w:szCs w:val="28"/>
        </w:rPr>
        <w:lastRenderedPageBreak/>
        <w:t xml:space="preserve">разделения труда на производственном предприятии, например, являются производство, маркетинг и финансы. Они представляют собой основные виды деятельности, которые должны быть успешно выполнены, чтобы фирма добилась поставленных целей. </w:t>
      </w:r>
    </w:p>
    <w:p w14:paraId="128F5BD9" w14:textId="20C35E50" w:rsidR="00526401" w:rsidRPr="00526401" w:rsidRDefault="00DE34D5" w:rsidP="00526401">
      <w:pPr>
        <w:pStyle w:val="a7"/>
        <w:numPr>
          <w:ilvl w:val="0"/>
          <w:numId w:val="3"/>
        </w:numPr>
        <w:jc w:val="both"/>
        <w:rPr>
          <w:rFonts w:ascii="Times New Roman" w:hAnsi="Times New Roman" w:cs="Times New Roman"/>
          <w:sz w:val="28"/>
          <w:szCs w:val="28"/>
        </w:rPr>
      </w:pPr>
      <w:r w:rsidRPr="00526401">
        <w:rPr>
          <w:rFonts w:ascii="Times New Roman" w:hAnsi="Times New Roman" w:cs="Times New Roman"/>
          <w:sz w:val="28"/>
          <w:szCs w:val="28"/>
        </w:rPr>
        <w:t xml:space="preserve">Подразделения </w:t>
      </w:r>
    </w:p>
    <w:p w14:paraId="2976C85E" w14:textId="77777777" w:rsidR="00A712FD" w:rsidRDefault="00DE34D5" w:rsidP="00526401">
      <w:pPr>
        <w:jc w:val="both"/>
        <w:rPr>
          <w:rFonts w:ascii="Times New Roman" w:hAnsi="Times New Roman" w:cs="Times New Roman"/>
          <w:sz w:val="28"/>
          <w:szCs w:val="28"/>
        </w:rPr>
      </w:pPr>
      <w:r w:rsidRPr="00526401">
        <w:rPr>
          <w:rFonts w:ascii="Times New Roman" w:hAnsi="Times New Roman" w:cs="Times New Roman"/>
          <w:sz w:val="28"/>
          <w:szCs w:val="28"/>
        </w:rPr>
        <w:t>Сложные организации осуществляют четкое горизонтальное разделение за счет образования подразделений, выполняющих</w:t>
      </w:r>
      <w:r w:rsidR="00A712FD" w:rsidRPr="00A712FD">
        <w:t xml:space="preserve"> </w:t>
      </w:r>
      <w:r w:rsidR="00A712FD" w:rsidRPr="00A712FD">
        <w:rPr>
          <w:rFonts w:ascii="Times New Roman" w:hAnsi="Times New Roman" w:cs="Times New Roman"/>
          <w:sz w:val="28"/>
          <w:szCs w:val="28"/>
        </w:rPr>
        <w:t>специфические конкретные задания и добивающихся конкретных специфических целей. Такие подразделения часто называются отделами или службами, но существуют также и многочисленные другие названия. Корпорация «</w:t>
      </w:r>
      <w:proofErr w:type="spellStart"/>
      <w:r w:rsidR="00A712FD" w:rsidRPr="00A712FD">
        <w:rPr>
          <w:rFonts w:ascii="Times New Roman" w:hAnsi="Times New Roman" w:cs="Times New Roman"/>
          <w:sz w:val="28"/>
          <w:szCs w:val="28"/>
        </w:rPr>
        <w:t>МакДоналдс</w:t>
      </w:r>
      <w:proofErr w:type="spellEnd"/>
      <w:r w:rsidR="00A712FD" w:rsidRPr="00A712FD">
        <w:rPr>
          <w:rFonts w:ascii="Times New Roman" w:hAnsi="Times New Roman" w:cs="Times New Roman"/>
          <w:sz w:val="28"/>
          <w:szCs w:val="28"/>
        </w:rPr>
        <w:t>» имеет специальные подразделения для каждой основной функции организации - отделы маркетинга, закупок, недвижимой собственности и т. д. Эти подразделения у «</w:t>
      </w:r>
      <w:proofErr w:type="spellStart"/>
      <w:r w:rsidR="00A712FD" w:rsidRPr="00A712FD">
        <w:rPr>
          <w:rFonts w:ascii="Times New Roman" w:hAnsi="Times New Roman" w:cs="Times New Roman"/>
          <w:sz w:val="28"/>
          <w:szCs w:val="28"/>
        </w:rPr>
        <w:t>МакДоналдса</w:t>
      </w:r>
      <w:proofErr w:type="spellEnd"/>
      <w:r w:rsidR="00A712FD" w:rsidRPr="00A712FD">
        <w:rPr>
          <w:rFonts w:ascii="Times New Roman" w:hAnsi="Times New Roman" w:cs="Times New Roman"/>
          <w:sz w:val="28"/>
          <w:szCs w:val="28"/>
        </w:rPr>
        <w:t>» имеют свои собственные, более мелкие, более конкретные подразделения. «</w:t>
      </w:r>
      <w:proofErr w:type="spellStart"/>
      <w:r w:rsidR="00A712FD" w:rsidRPr="00A712FD">
        <w:rPr>
          <w:rFonts w:ascii="Times New Roman" w:hAnsi="Times New Roman" w:cs="Times New Roman"/>
          <w:sz w:val="28"/>
          <w:szCs w:val="28"/>
        </w:rPr>
        <w:t>МакДоналдс</w:t>
      </w:r>
      <w:proofErr w:type="spellEnd"/>
      <w:r w:rsidR="00A712FD" w:rsidRPr="00A712FD">
        <w:rPr>
          <w:rFonts w:ascii="Times New Roman" w:hAnsi="Times New Roman" w:cs="Times New Roman"/>
          <w:sz w:val="28"/>
          <w:szCs w:val="28"/>
        </w:rPr>
        <w:t xml:space="preserve">», например, являясь такой крупной и широко разветвленной компанией, формирует подразделения как по географическому принципу, так и по отдельным видам деятельности. Отдел недвижимой собственности разделяется на подотделы - выбора размещения новых мест предприятий, управления имеющейся собственностью, а в каждом из этих подотделов имеются группы по географическим зонам такие как группа Восточного побережья, группа Калифорнии, группа Западной Европы и т. д Как и целая организация, частью которой они являются, подразделения представляют собой группы людей, деятельность которых сознательно координируется и направляется для достижения общей цели. Таким образом, по сути своей, большие и сложные организации состоят из нескольких специально созданных для конкретных целей взаимосвязанных организаций и многочисленных неформальных групп, возникающих спонтанно. </w:t>
      </w:r>
    </w:p>
    <w:p w14:paraId="66A38D28" w14:textId="2B6B1DA9" w:rsidR="00A712FD" w:rsidRPr="00A712FD" w:rsidRDefault="00A712FD" w:rsidP="00A712FD">
      <w:pPr>
        <w:pStyle w:val="a7"/>
        <w:numPr>
          <w:ilvl w:val="0"/>
          <w:numId w:val="3"/>
        </w:numPr>
        <w:jc w:val="both"/>
        <w:rPr>
          <w:rFonts w:ascii="Times New Roman" w:hAnsi="Times New Roman" w:cs="Times New Roman"/>
          <w:sz w:val="28"/>
          <w:szCs w:val="28"/>
        </w:rPr>
      </w:pPr>
      <w:r w:rsidRPr="00A712FD">
        <w:rPr>
          <w:rFonts w:ascii="Times New Roman" w:hAnsi="Times New Roman" w:cs="Times New Roman"/>
          <w:sz w:val="28"/>
          <w:szCs w:val="28"/>
        </w:rPr>
        <w:t xml:space="preserve">Вертикальное разделение труда </w:t>
      </w:r>
    </w:p>
    <w:p w14:paraId="59082A21" w14:textId="2587C544" w:rsidR="00CA2256" w:rsidRDefault="00A712FD" w:rsidP="00A712FD">
      <w:pPr>
        <w:jc w:val="both"/>
        <w:rPr>
          <w:rFonts w:ascii="Times New Roman" w:hAnsi="Times New Roman" w:cs="Times New Roman"/>
          <w:sz w:val="28"/>
          <w:szCs w:val="28"/>
        </w:rPr>
      </w:pPr>
      <w:r w:rsidRPr="00A712FD">
        <w:rPr>
          <w:rFonts w:ascii="Times New Roman" w:hAnsi="Times New Roman" w:cs="Times New Roman"/>
          <w:sz w:val="28"/>
          <w:szCs w:val="28"/>
        </w:rPr>
        <w:t xml:space="preserve">Поскольку работа в организации разделяется на составляющие части, кто-то должен координировать работу группы для того, чтобы она была успешной. Возвращаясь к нашему примеру с лодкой, если кто-то из матросов не возьмет на себя обязанности капитана, и не позаботится, чтобы движения руля были согласованы с маневрами парусов, чтобы судно держалось курса, - </w:t>
      </w:r>
      <w:proofErr w:type="gramStart"/>
      <w:r w:rsidRPr="00A712FD">
        <w:rPr>
          <w:rFonts w:ascii="Times New Roman" w:hAnsi="Times New Roman" w:cs="Times New Roman"/>
          <w:sz w:val="28"/>
          <w:szCs w:val="28"/>
        </w:rPr>
        <w:t>группа</w:t>
      </w:r>
      <w:proofErr w:type="gramEnd"/>
      <w:r w:rsidRPr="00A712FD">
        <w:rPr>
          <w:rFonts w:ascii="Times New Roman" w:hAnsi="Times New Roman" w:cs="Times New Roman"/>
          <w:sz w:val="28"/>
          <w:szCs w:val="28"/>
        </w:rPr>
        <w:t xml:space="preserve"> плывущая на судне, вероятно, никогда не доберется до порта назначения: она, скорее всего, окажется там, куда занесут ее ветер и течение (т. е. внешняя среда). Итак, в организации существуют две внутренние органичные формы разделения труда. Первая — это разделение труда на компоненты, составляющие части общей деятельности, т. е. горизонтальное разделение труда. Второе, называемое вертикальным, отделяет работу по координированию действий от самих действий. Деятельность по координированию работы других людей и составляет сущность управления.</w:t>
      </w:r>
    </w:p>
    <w:p w14:paraId="269B3815" w14:textId="77777777" w:rsidR="00A712FD" w:rsidRDefault="00A712FD" w:rsidP="00A712FD">
      <w:pPr>
        <w:pStyle w:val="a7"/>
        <w:numPr>
          <w:ilvl w:val="0"/>
          <w:numId w:val="3"/>
        </w:numPr>
        <w:jc w:val="both"/>
        <w:rPr>
          <w:rFonts w:ascii="Times New Roman" w:hAnsi="Times New Roman" w:cs="Times New Roman"/>
          <w:sz w:val="28"/>
          <w:szCs w:val="28"/>
        </w:rPr>
      </w:pPr>
      <w:r w:rsidRPr="00A712FD">
        <w:rPr>
          <w:rFonts w:ascii="Times New Roman" w:hAnsi="Times New Roman" w:cs="Times New Roman"/>
          <w:sz w:val="28"/>
          <w:szCs w:val="28"/>
        </w:rPr>
        <w:lastRenderedPageBreak/>
        <w:t xml:space="preserve">Необходимость управления </w:t>
      </w:r>
    </w:p>
    <w:p w14:paraId="0BCDA345" w14:textId="49FEE395" w:rsidR="00A712FD" w:rsidRDefault="00A712FD" w:rsidP="00A712FD">
      <w:pPr>
        <w:jc w:val="both"/>
        <w:rPr>
          <w:rFonts w:ascii="Times New Roman" w:hAnsi="Times New Roman" w:cs="Times New Roman"/>
          <w:sz w:val="28"/>
          <w:szCs w:val="28"/>
        </w:rPr>
      </w:pPr>
      <w:r w:rsidRPr="00A712FD">
        <w:rPr>
          <w:rFonts w:ascii="Times New Roman" w:hAnsi="Times New Roman" w:cs="Times New Roman"/>
          <w:sz w:val="28"/>
          <w:szCs w:val="28"/>
        </w:rPr>
        <w:t xml:space="preserve">Для того, чтобы организация смогла добиться реализации своих целей, задачи должны быть скоординированы посредством вертикального разделения труда. Поэтому управление является существенно важной деятельностью для организации. Однако, в малых организациях часто не имеется четко выделенной группы управляющих. Например, в небольшом магазине, управляемом двумя партнерами, один из них может принимать решения, касающиеся закупок, выполняя тем самым управленческую функцию в течение одной недели, а второй - в течение другой. Оба они координируют рабочие графики своих немногочисленных подчиненных, чтобы обеспечить работу магазина в установленные часы работы. Но оба партнера выполняют и неуправленческие функции, обслуживая покупателей и раскладывая товары на полках. Ни один из партнеров не считает другого хозяином или управляющим. Но, хотя управленческие функции и не выделены четко, основная функция - координирование - выполняется. Даже в крупных организациях большинство руководителей выполняет часто работу, не связанную с координированием работы других. Руководители высшего звена, в компании. «Ай Би Эм», например, сами иногда звонят клиентам или выходят в торговый зал, для того чтобы сохранить связь с клиентами, ощутить их потребности. Однако, во всех организациях, за исключением самых маленьких, управление занимает так много времени, что становится все труднее осуществлять его мимоходом. По мере разрастания организации людям сложнее ориентироваться, от кого они должны непосредственно принимать указания. На этом уровне, для того чтобы организация могла действовать успешно, работа по управлению должна быть четко отделена от неуправленческой работы, т. е. организации должны назначать руководителей и определять круг их обязанностей и ответственности. Фактически, </w:t>
      </w:r>
      <w:proofErr w:type="spellStart"/>
      <w:r w:rsidRPr="00A712FD">
        <w:rPr>
          <w:rFonts w:ascii="Times New Roman" w:hAnsi="Times New Roman" w:cs="Times New Roman"/>
          <w:sz w:val="28"/>
          <w:szCs w:val="28"/>
        </w:rPr>
        <w:t>суперкрупные</w:t>
      </w:r>
      <w:proofErr w:type="spellEnd"/>
      <w:r w:rsidRPr="00A712FD">
        <w:rPr>
          <w:rFonts w:ascii="Times New Roman" w:hAnsi="Times New Roman" w:cs="Times New Roman"/>
          <w:sz w:val="28"/>
          <w:szCs w:val="28"/>
        </w:rPr>
        <w:t xml:space="preserve"> организации современного общества стали возможны только тогда, когда стала четко ощущаться необходимость отделения управления от коммерческой или технической деятельности. Все организации имеют некоторые общие характеристики, включая и необходимость управления. Неудивительно поэтому, что управленческая работа также имеет много общих характеристик. Руководитель — это руководитель, </w:t>
      </w:r>
      <w:proofErr w:type="gramStart"/>
      <w:r w:rsidRPr="00A712FD">
        <w:rPr>
          <w:rFonts w:ascii="Times New Roman" w:hAnsi="Times New Roman" w:cs="Times New Roman"/>
          <w:sz w:val="28"/>
          <w:szCs w:val="28"/>
        </w:rPr>
        <w:t>и</w:t>
      </w:r>
      <w:proofErr w:type="gramEnd"/>
      <w:r w:rsidRPr="00A712FD">
        <w:rPr>
          <w:rFonts w:ascii="Times New Roman" w:hAnsi="Times New Roman" w:cs="Times New Roman"/>
          <w:sz w:val="28"/>
          <w:szCs w:val="28"/>
        </w:rPr>
        <w:t xml:space="preserve"> хотя организации, сферы и ответственность могут различаться, работа президента имеет много общего с работой мастера на сборочном конвейере.</w:t>
      </w:r>
    </w:p>
    <w:p w14:paraId="6FDDA5B6" w14:textId="77777777" w:rsidR="00877BB2" w:rsidRDefault="00877BB2" w:rsidP="00877BB2">
      <w:pPr>
        <w:rPr>
          <w:rFonts w:ascii="Times New Roman" w:hAnsi="Times New Roman" w:cs="Times New Roman"/>
          <w:sz w:val="28"/>
          <w:szCs w:val="28"/>
        </w:rPr>
      </w:pPr>
    </w:p>
    <w:p w14:paraId="02F0D967" w14:textId="60C67D76" w:rsidR="00877BB2" w:rsidRDefault="00877BB2" w:rsidP="00877BB2">
      <w:pPr>
        <w:tabs>
          <w:tab w:val="left" w:pos="1545"/>
        </w:tabs>
        <w:rPr>
          <w:rFonts w:ascii="Times New Roman" w:hAnsi="Times New Roman" w:cs="Times New Roman"/>
          <w:b/>
          <w:bCs/>
          <w:sz w:val="28"/>
          <w:szCs w:val="28"/>
          <w:u w:val="single"/>
        </w:rPr>
      </w:pPr>
      <w:r>
        <w:rPr>
          <w:rFonts w:ascii="Times New Roman" w:hAnsi="Times New Roman" w:cs="Times New Roman"/>
          <w:sz w:val="28"/>
          <w:szCs w:val="28"/>
        </w:rPr>
        <w:tab/>
      </w:r>
      <w:r w:rsidRPr="00877BB2">
        <w:rPr>
          <w:rFonts w:ascii="Times New Roman" w:hAnsi="Times New Roman" w:cs="Times New Roman"/>
          <w:b/>
          <w:bCs/>
          <w:sz w:val="28"/>
          <w:szCs w:val="28"/>
          <w:u w:val="single"/>
        </w:rPr>
        <w:t>Жизненный цикл организации</w:t>
      </w:r>
    </w:p>
    <w:p w14:paraId="73748F1D" w14:textId="6B7B0925" w:rsidR="00877BB2" w:rsidRDefault="00877BB2" w:rsidP="00877BB2">
      <w:pPr>
        <w:tabs>
          <w:tab w:val="left" w:pos="1545"/>
        </w:tabs>
        <w:jc w:val="both"/>
        <w:rPr>
          <w:rFonts w:ascii="Times New Roman" w:hAnsi="Times New Roman" w:cs="Times New Roman"/>
          <w:sz w:val="28"/>
          <w:szCs w:val="28"/>
        </w:rPr>
      </w:pPr>
      <w:r w:rsidRPr="00877BB2">
        <w:rPr>
          <w:rFonts w:ascii="Times New Roman" w:hAnsi="Times New Roman" w:cs="Times New Roman"/>
          <w:sz w:val="28"/>
          <w:szCs w:val="28"/>
        </w:rPr>
        <w:t xml:space="preserve">Жизненный цикл организации — это период, в течение которого организация проходит такие стадии своего функционирования, как создание, рост, зрелость, упадок. Задача руководителя в том, чтобы понять, каковы причины перехода </w:t>
      </w:r>
      <w:r w:rsidRPr="00877BB2">
        <w:rPr>
          <w:rFonts w:ascii="Times New Roman" w:hAnsi="Times New Roman" w:cs="Times New Roman"/>
          <w:sz w:val="28"/>
          <w:szCs w:val="28"/>
        </w:rPr>
        <w:lastRenderedPageBreak/>
        <w:t xml:space="preserve">конкретной организации от одной стадии к другой. В классической «теории организации» выделяют 4 стадии развития организации (см. рис. </w:t>
      </w:r>
      <w:r>
        <w:rPr>
          <w:rFonts w:ascii="Times New Roman" w:hAnsi="Times New Roman" w:cs="Times New Roman"/>
          <w:sz w:val="28"/>
          <w:szCs w:val="28"/>
        </w:rPr>
        <w:t>3</w:t>
      </w:r>
      <w:r w:rsidRPr="00877BB2">
        <w:rPr>
          <w:rFonts w:ascii="Times New Roman" w:hAnsi="Times New Roman" w:cs="Times New Roman"/>
          <w:sz w:val="28"/>
          <w:szCs w:val="28"/>
        </w:rPr>
        <w:t>)</w:t>
      </w:r>
    </w:p>
    <w:p w14:paraId="2227B73D" w14:textId="54FCE215" w:rsidR="00877BB2" w:rsidRDefault="00877BB2" w:rsidP="00877BB2">
      <w:pPr>
        <w:tabs>
          <w:tab w:val="left" w:pos="1545"/>
        </w:tabs>
        <w:jc w:val="both"/>
        <w:rPr>
          <w:rFonts w:ascii="Times New Roman" w:hAnsi="Times New Roman" w:cs="Times New Roman"/>
          <w:b/>
          <w:bCs/>
          <w:sz w:val="28"/>
          <w:szCs w:val="28"/>
          <w:u w:val="single"/>
        </w:rPr>
      </w:pPr>
      <w:r w:rsidRPr="00877BB2">
        <w:rPr>
          <w:rFonts w:ascii="Times New Roman" w:hAnsi="Times New Roman" w:cs="Times New Roman"/>
          <w:b/>
          <w:bCs/>
          <w:noProof/>
          <w:sz w:val="28"/>
          <w:szCs w:val="28"/>
          <w:u w:val="single"/>
        </w:rPr>
        <w:drawing>
          <wp:inline distT="0" distB="0" distL="0" distR="0" wp14:anchorId="047A290F" wp14:editId="47C005A3">
            <wp:extent cx="5940425" cy="2146300"/>
            <wp:effectExtent l="0" t="0" r="3175" b="6350"/>
            <wp:docPr id="16620366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36602" name=""/>
                    <pic:cNvPicPr/>
                  </pic:nvPicPr>
                  <pic:blipFill>
                    <a:blip r:embed="rId8"/>
                    <a:stretch>
                      <a:fillRect/>
                    </a:stretch>
                  </pic:blipFill>
                  <pic:spPr>
                    <a:xfrm>
                      <a:off x="0" y="0"/>
                      <a:ext cx="5940425" cy="2146300"/>
                    </a:xfrm>
                    <a:prstGeom prst="rect">
                      <a:avLst/>
                    </a:prstGeom>
                  </pic:spPr>
                </pic:pic>
              </a:graphicData>
            </a:graphic>
          </wp:inline>
        </w:drawing>
      </w:r>
    </w:p>
    <w:p w14:paraId="56928BFF" w14:textId="77777777" w:rsidR="00877BB2" w:rsidRDefault="00877BB2" w:rsidP="00877BB2">
      <w:pPr>
        <w:rPr>
          <w:rFonts w:ascii="Times New Roman" w:hAnsi="Times New Roman" w:cs="Times New Roman"/>
          <w:b/>
          <w:bCs/>
          <w:sz w:val="28"/>
          <w:szCs w:val="28"/>
          <w:u w:val="single"/>
        </w:rPr>
      </w:pPr>
    </w:p>
    <w:p w14:paraId="6E1D5A1D" w14:textId="77777777" w:rsidR="00877BB2" w:rsidRDefault="00877BB2" w:rsidP="00877BB2">
      <w:pPr>
        <w:jc w:val="both"/>
        <w:rPr>
          <w:rFonts w:ascii="Times New Roman" w:hAnsi="Times New Roman" w:cs="Times New Roman"/>
          <w:sz w:val="28"/>
          <w:szCs w:val="28"/>
        </w:rPr>
      </w:pPr>
      <w:r w:rsidRPr="00877BB2">
        <w:rPr>
          <w:rFonts w:ascii="Times New Roman" w:hAnsi="Times New Roman" w:cs="Times New Roman"/>
          <w:sz w:val="28"/>
          <w:szCs w:val="28"/>
        </w:rPr>
        <w:t xml:space="preserve">Применяя понятие жизненного цикла, можно видеть, что существуют отчетливые этапы, которые сочетаются со стадиями развития предприятия, через которые проходят организации, и что переходы от одного этапа к другому являются предсказуемыми, а не случайными. Один из вариантов деления жизненного цикла организации на соответствующие временные отрезки предусматривает следующие этапы. </w:t>
      </w:r>
    </w:p>
    <w:p w14:paraId="465D9083" w14:textId="77777777" w:rsidR="00877BB2" w:rsidRDefault="00877BB2" w:rsidP="00877BB2">
      <w:pPr>
        <w:jc w:val="both"/>
        <w:rPr>
          <w:rFonts w:ascii="Times New Roman" w:hAnsi="Times New Roman" w:cs="Times New Roman"/>
          <w:sz w:val="28"/>
          <w:szCs w:val="28"/>
        </w:rPr>
      </w:pPr>
      <w:r w:rsidRPr="00877BB2">
        <w:rPr>
          <w:rFonts w:ascii="Times New Roman" w:hAnsi="Times New Roman" w:cs="Times New Roman"/>
          <w:sz w:val="28"/>
          <w:szCs w:val="28"/>
        </w:rPr>
        <w:t xml:space="preserve">1 Стадия создания. (Этап предпринимательства) Организация находится на стадии становления, формируется жизненный цикл продукции. Цели являются еще нечеткими, творческий процесс протекает свободно, продвижение к следующему этапу требует стабильного обеспечения ресурсами. </w:t>
      </w:r>
    </w:p>
    <w:p w14:paraId="0C78FB0C" w14:textId="77777777" w:rsidR="00877BB2" w:rsidRDefault="00877BB2" w:rsidP="00877BB2">
      <w:pPr>
        <w:jc w:val="both"/>
        <w:rPr>
          <w:rFonts w:ascii="Times New Roman" w:hAnsi="Times New Roman" w:cs="Times New Roman"/>
          <w:sz w:val="28"/>
          <w:szCs w:val="28"/>
        </w:rPr>
      </w:pPr>
      <w:r w:rsidRPr="00877BB2">
        <w:rPr>
          <w:rFonts w:ascii="Times New Roman" w:hAnsi="Times New Roman" w:cs="Times New Roman"/>
          <w:sz w:val="28"/>
          <w:szCs w:val="28"/>
        </w:rPr>
        <w:t xml:space="preserve">На этой стадии перед организацией стоит 2 задачи: </w:t>
      </w:r>
    </w:p>
    <w:p w14:paraId="79C4C052" w14:textId="77777777" w:rsidR="00877BB2" w:rsidRDefault="00877BB2" w:rsidP="00877BB2">
      <w:pPr>
        <w:jc w:val="both"/>
        <w:rPr>
          <w:rFonts w:ascii="Times New Roman" w:hAnsi="Times New Roman" w:cs="Times New Roman"/>
          <w:sz w:val="28"/>
          <w:szCs w:val="28"/>
        </w:rPr>
      </w:pPr>
      <w:r w:rsidRPr="00877BB2">
        <w:rPr>
          <w:rFonts w:ascii="Times New Roman" w:hAnsi="Times New Roman" w:cs="Times New Roman"/>
          <w:sz w:val="28"/>
          <w:szCs w:val="28"/>
        </w:rPr>
        <w:t xml:space="preserve">1. Доступ к ресурсам. </w:t>
      </w:r>
    </w:p>
    <w:p w14:paraId="524D9D31" w14:textId="77777777" w:rsidR="00877BB2" w:rsidRDefault="00877BB2" w:rsidP="00877BB2">
      <w:pPr>
        <w:jc w:val="both"/>
        <w:rPr>
          <w:rFonts w:ascii="Times New Roman" w:hAnsi="Times New Roman" w:cs="Times New Roman"/>
          <w:sz w:val="28"/>
          <w:szCs w:val="28"/>
        </w:rPr>
      </w:pPr>
      <w:r w:rsidRPr="00877BB2">
        <w:rPr>
          <w:rFonts w:ascii="Times New Roman" w:hAnsi="Times New Roman" w:cs="Times New Roman"/>
          <w:sz w:val="28"/>
          <w:szCs w:val="28"/>
        </w:rPr>
        <w:t xml:space="preserve">2. Овладение механизмом конкуренции. </w:t>
      </w:r>
    </w:p>
    <w:p w14:paraId="7FA316DC" w14:textId="77777777" w:rsidR="00877BB2" w:rsidRDefault="00877BB2" w:rsidP="00877BB2">
      <w:pPr>
        <w:jc w:val="both"/>
        <w:rPr>
          <w:rFonts w:ascii="Times New Roman" w:hAnsi="Times New Roman" w:cs="Times New Roman"/>
          <w:sz w:val="28"/>
          <w:szCs w:val="28"/>
        </w:rPr>
      </w:pPr>
      <w:r w:rsidRPr="00877BB2">
        <w:rPr>
          <w:rFonts w:ascii="Times New Roman" w:hAnsi="Times New Roman" w:cs="Times New Roman"/>
          <w:sz w:val="28"/>
          <w:szCs w:val="28"/>
        </w:rPr>
        <w:t xml:space="preserve">На стадии создания руководитель должен: </w:t>
      </w:r>
    </w:p>
    <w:p w14:paraId="53F37169" w14:textId="77777777" w:rsidR="00877BB2" w:rsidRDefault="00877BB2" w:rsidP="00877BB2">
      <w:pPr>
        <w:jc w:val="both"/>
        <w:rPr>
          <w:rFonts w:ascii="Times New Roman" w:hAnsi="Times New Roman" w:cs="Times New Roman"/>
          <w:sz w:val="28"/>
          <w:szCs w:val="28"/>
        </w:rPr>
      </w:pPr>
      <w:r w:rsidRPr="00877BB2">
        <w:rPr>
          <w:rFonts w:ascii="Times New Roman" w:hAnsi="Times New Roman" w:cs="Times New Roman"/>
          <w:sz w:val="28"/>
          <w:szCs w:val="28"/>
        </w:rPr>
        <w:t xml:space="preserve">• изучить потребительский спрос на данную продукцию. </w:t>
      </w:r>
    </w:p>
    <w:p w14:paraId="2851778E" w14:textId="2AD8B6F6" w:rsidR="00877BB2" w:rsidRDefault="00877BB2" w:rsidP="00877BB2">
      <w:pPr>
        <w:jc w:val="both"/>
        <w:rPr>
          <w:rFonts w:ascii="Times New Roman" w:hAnsi="Times New Roman" w:cs="Times New Roman"/>
          <w:sz w:val="28"/>
          <w:szCs w:val="28"/>
        </w:rPr>
      </w:pPr>
      <w:r w:rsidRPr="00877BB2">
        <w:rPr>
          <w:rFonts w:ascii="Times New Roman" w:hAnsi="Times New Roman" w:cs="Times New Roman"/>
          <w:sz w:val="28"/>
          <w:szCs w:val="28"/>
        </w:rPr>
        <w:t xml:space="preserve">• Собрать и оценить информацию о деятельности и намерениях конкурентов, сопоставить её с возможностями, наличием ресурсов, стратегий </w:t>
      </w:r>
    </w:p>
    <w:p w14:paraId="19609FA2" w14:textId="77777777" w:rsidR="00877BB2" w:rsidRDefault="00877BB2" w:rsidP="00877BB2">
      <w:pPr>
        <w:jc w:val="both"/>
        <w:rPr>
          <w:rFonts w:ascii="Times New Roman" w:hAnsi="Times New Roman" w:cs="Times New Roman"/>
          <w:sz w:val="28"/>
          <w:szCs w:val="28"/>
        </w:rPr>
      </w:pPr>
      <w:r w:rsidRPr="00877BB2">
        <w:rPr>
          <w:rFonts w:ascii="Times New Roman" w:hAnsi="Times New Roman" w:cs="Times New Roman"/>
          <w:sz w:val="28"/>
          <w:szCs w:val="28"/>
        </w:rPr>
        <w:t xml:space="preserve">• Взвесить необходимость и целесообразность увеличения потенциала своей компании и внесения соответствующих корректив в стратегию. </w:t>
      </w:r>
    </w:p>
    <w:p w14:paraId="46130F1F" w14:textId="77777777" w:rsidR="00877BB2" w:rsidRDefault="00877BB2" w:rsidP="00877BB2">
      <w:pPr>
        <w:jc w:val="both"/>
        <w:rPr>
          <w:rFonts w:ascii="Times New Roman" w:hAnsi="Times New Roman" w:cs="Times New Roman"/>
          <w:sz w:val="28"/>
          <w:szCs w:val="28"/>
        </w:rPr>
      </w:pPr>
      <w:r w:rsidRPr="00877BB2">
        <w:rPr>
          <w:rFonts w:ascii="Times New Roman" w:hAnsi="Times New Roman" w:cs="Times New Roman"/>
          <w:sz w:val="28"/>
          <w:szCs w:val="28"/>
        </w:rPr>
        <w:t xml:space="preserve">• Принять необходимые меры по привлечению дополнительных ресурсов за счет внутренних и внешних источников. </w:t>
      </w:r>
    </w:p>
    <w:p w14:paraId="34AA45B6" w14:textId="77777777" w:rsidR="00723B6C" w:rsidRDefault="00877BB2" w:rsidP="00877BB2">
      <w:pPr>
        <w:jc w:val="both"/>
        <w:rPr>
          <w:rFonts w:ascii="Times New Roman" w:hAnsi="Times New Roman" w:cs="Times New Roman"/>
          <w:sz w:val="28"/>
          <w:szCs w:val="28"/>
        </w:rPr>
      </w:pPr>
      <w:r w:rsidRPr="00877BB2">
        <w:rPr>
          <w:rFonts w:ascii="Times New Roman" w:hAnsi="Times New Roman" w:cs="Times New Roman"/>
          <w:sz w:val="28"/>
          <w:szCs w:val="28"/>
        </w:rPr>
        <w:lastRenderedPageBreak/>
        <w:t xml:space="preserve">• Рационально организовать управленческий процесс, включая расстановку кадров, создание системы ответственности, надежный механизм принятия решений, систему мотивации и стимулов. </w:t>
      </w:r>
    </w:p>
    <w:p w14:paraId="7032C78F" w14:textId="615929ED" w:rsidR="00877BB2" w:rsidRDefault="00877BB2" w:rsidP="00877BB2">
      <w:pPr>
        <w:jc w:val="both"/>
        <w:rPr>
          <w:rFonts w:ascii="Times New Roman" w:hAnsi="Times New Roman" w:cs="Times New Roman"/>
          <w:sz w:val="28"/>
          <w:szCs w:val="28"/>
        </w:rPr>
      </w:pPr>
      <w:r w:rsidRPr="00877BB2">
        <w:rPr>
          <w:rFonts w:ascii="Times New Roman" w:hAnsi="Times New Roman" w:cs="Times New Roman"/>
          <w:sz w:val="28"/>
          <w:szCs w:val="28"/>
        </w:rPr>
        <w:t>2. Стадия роста. (Этап коллективности) Развиваются инновационные процессы предыдущего этапа, формируется миссия организации. Коммуникации в рамках организации и ее структура остаются, в сущности, неформальными. Члены организации затрачивают много времени на развитие механических контактов и демонстрируют высокие обязательства. На данной стадии перед организацией стоят следующие задачи:</w:t>
      </w:r>
    </w:p>
    <w:p w14:paraId="39D9926A" w14:textId="77777777" w:rsidR="00723B6C" w:rsidRDefault="00723B6C" w:rsidP="00877BB2">
      <w:pPr>
        <w:jc w:val="both"/>
        <w:rPr>
          <w:rFonts w:ascii="Times New Roman" w:hAnsi="Times New Roman" w:cs="Times New Roman"/>
          <w:sz w:val="28"/>
          <w:szCs w:val="28"/>
        </w:rPr>
      </w:pPr>
      <w:r w:rsidRPr="00723B6C">
        <w:rPr>
          <w:rFonts w:ascii="Times New Roman" w:hAnsi="Times New Roman" w:cs="Times New Roman"/>
          <w:sz w:val="28"/>
          <w:szCs w:val="28"/>
        </w:rPr>
        <w:t xml:space="preserve">• Создание условий для экономического роста </w:t>
      </w:r>
    </w:p>
    <w:p w14:paraId="33DC2CD3" w14:textId="77777777" w:rsidR="00723B6C" w:rsidRDefault="00723B6C" w:rsidP="00877BB2">
      <w:pPr>
        <w:jc w:val="both"/>
        <w:rPr>
          <w:rFonts w:ascii="Times New Roman" w:hAnsi="Times New Roman" w:cs="Times New Roman"/>
          <w:sz w:val="28"/>
          <w:szCs w:val="28"/>
        </w:rPr>
      </w:pPr>
      <w:r w:rsidRPr="00723B6C">
        <w:rPr>
          <w:rFonts w:ascii="Times New Roman" w:hAnsi="Times New Roman" w:cs="Times New Roman"/>
          <w:sz w:val="28"/>
          <w:szCs w:val="28"/>
        </w:rPr>
        <w:t>• Обеспечение высокого качества товаров и услуг.</w:t>
      </w:r>
    </w:p>
    <w:p w14:paraId="28C8C19B" w14:textId="77777777" w:rsidR="00723B6C" w:rsidRDefault="00723B6C" w:rsidP="00877BB2">
      <w:pPr>
        <w:jc w:val="both"/>
        <w:rPr>
          <w:rFonts w:ascii="Times New Roman" w:hAnsi="Times New Roman" w:cs="Times New Roman"/>
          <w:sz w:val="28"/>
          <w:szCs w:val="28"/>
        </w:rPr>
      </w:pPr>
      <w:r w:rsidRPr="00723B6C">
        <w:rPr>
          <w:rFonts w:ascii="Times New Roman" w:hAnsi="Times New Roman" w:cs="Times New Roman"/>
          <w:sz w:val="28"/>
          <w:szCs w:val="28"/>
        </w:rPr>
        <w:t xml:space="preserve"> 3. Стадия зрелости </w:t>
      </w:r>
    </w:p>
    <w:p w14:paraId="0D4DCFF6" w14:textId="77777777" w:rsidR="00723B6C" w:rsidRDefault="00723B6C" w:rsidP="00877BB2">
      <w:pPr>
        <w:jc w:val="both"/>
        <w:rPr>
          <w:rFonts w:ascii="Times New Roman" w:hAnsi="Times New Roman" w:cs="Times New Roman"/>
          <w:sz w:val="28"/>
          <w:szCs w:val="28"/>
        </w:rPr>
      </w:pPr>
      <w:r w:rsidRPr="00723B6C">
        <w:rPr>
          <w:rFonts w:ascii="Times New Roman" w:hAnsi="Times New Roman" w:cs="Times New Roman"/>
          <w:sz w:val="28"/>
          <w:szCs w:val="28"/>
        </w:rPr>
        <w:t xml:space="preserve">3.1 Этап формализации и управления Структура организации стабилизируется, вводятся правила, определяются процедуры. Упор делается на эффективность инноваций и стабильность. Органы по выработке и принятию решений становятся ведущими компонентами организации. Возрастает роль высшего руководящего звена организации, процесс принятия решений становится более взвешенным, консервативным. Роли уточнены таким образом, что выбытие тех или иных членов организации не вызывает для нее серьезной опасности. </w:t>
      </w:r>
    </w:p>
    <w:p w14:paraId="2FAF2228" w14:textId="77777777" w:rsidR="00723B6C" w:rsidRDefault="00723B6C" w:rsidP="00877BB2">
      <w:pPr>
        <w:jc w:val="both"/>
        <w:rPr>
          <w:rFonts w:ascii="Times New Roman" w:hAnsi="Times New Roman" w:cs="Times New Roman"/>
          <w:sz w:val="28"/>
          <w:szCs w:val="28"/>
        </w:rPr>
      </w:pPr>
      <w:r w:rsidRPr="00723B6C">
        <w:rPr>
          <w:rFonts w:ascii="Times New Roman" w:hAnsi="Times New Roman" w:cs="Times New Roman"/>
          <w:sz w:val="28"/>
          <w:szCs w:val="28"/>
        </w:rPr>
        <w:t>3.2 Этап выработки структуры Организация увеличивает выпуск продукции и расширяет рынок оказания услуг. Руководители выявляют новые возможности развития. Организационная структура становится более комплексной и отработанной. Механизм принятия решений децентрализирован.</w:t>
      </w:r>
    </w:p>
    <w:p w14:paraId="536668CF" w14:textId="77777777" w:rsidR="00723B6C" w:rsidRDefault="00723B6C" w:rsidP="00877BB2">
      <w:pPr>
        <w:jc w:val="both"/>
        <w:rPr>
          <w:rFonts w:ascii="Times New Roman" w:hAnsi="Times New Roman" w:cs="Times New Roman"/>
          <w:sz w:val="28"/>
          <w:szCs w:val="28"/>
        </w:rPr>
      </w:pPr>
      <w:r w:rsidRPr="00723B6C">
        <w:rPr>
          <w:rFonts w:ascii="Times New Roman" w:hAnsi="Times New Roman" w:cs="Times New Roman"/>
          <w:sz w:val="28"/>
          <w:szCs w:val="28"/>
        </w:rPr>
        <w:t xml:space="preserve"> На данной стадии перед организацией стоят задачи.</w:t>
      </w:r>
    </w:p>
    <w:p w14:paraId="2D7B62F5" w14:textId="77777777" w:rsidR="00723B6C" w:rsidRDefault="00723B6C" w:rsidP="00877BB2">
      <w:pPr>
        <w:jc w:val="both"/>
        <w:rPr>
          <w:rFonts w:ascii="Times New Roman" w:hAnsi="Times New Roman" w:cs="Times New Roman"/>
          <w:sz w:val="28"/>
          <w:szCs w:val="28"/>
        </w:rPr>
      </w:pPr>
      <w:r w:rsidRPr="00723B6C">
        <w:rPr>
          <w:rFonts w:ascii="Times New Roman" w:hAnsi="Times New Roman" w:cs="Times New Roman"/>
          <w:sz w:val="28"/>
          <w:szCs w:val="28"/>
        </w:rPr>
        <w:t xml:space="preserve"> • Обеспечить свою стратегическую дееспособность</w:t>
      </w:r>
    </w:p>
    <w:p w14:paraId="4266B68A" w14:textId="77777777" w:rsidR="00723B6C" w:rsidRDefault="00723B6C" w:rsidP="00877BB2">
      <w:pPr>
        <w:jc w:val="both"/>
        <w:rPr>
          <w:rFonts w:ascii="Times New Roman" w:hAnsi="Times New Roman" w:cs="Times New Roman"/>
          <w:sz w:val="28"/>
          <w:szCs w:val="28"/>
        </w:rPr>
      </w:pPr>
      <w:r w:rsidRPr="00723B6C">
        <w:rPr>
          <w:rFonts w:ascii="Times New Roman" w:hAnsi="Times New Roman" w:cs="Times New Roman"/>
          <w:sz w:val="28"/>
          <w:szCs w:val="28"/>
        </w:rPr>
        <w:t xml:space="preserve"> • Сохранить и упрочить устойчивое положение на рынке. </w:t>
      </w:r>
    </w:p>
    <w:p w14:paraId="2F5C2AED" w14:textId="7DE796A4" w:rsidR="00723B6C" w:rsidRPr="00723B6C" w:rsidRDefault="00723B6C" w:rsidP="00723B6C">
      <w:pPr>
        <w:pStyle w:val="a7"/>
        <w:numPr>
          <w:ilvl w:val="0"/>
          <w:numId w:val="2"/>
        </w:numPr>
        <w:jc w:val="both"/>
        <w:rPr>
          <w:rFonts w:ascii="Times New Roman" w:hAnsi="Times New Roman" w:cs="Times New Roman"/>
          <w:sz w:val="28"/>
          <w:szCs w:val="28"/>
        </w:rPr>
      </w:pPr>
      <w:r w:rsidRPr="00723B6C">
        <w:rPr>
          <w:rFonts w:ascii="Times New Roman" w:hAnsi="Times New Roman" w:cs="Times New Roman"/>
          <w:sz w:val="28"/>
          <w:szCs w:val="28"/>
        </w:rPr>
        <w:t xml:space="preserve">Стадия спада (Этап упадка) </w:t>
      </w:r>
    </w:p>
    <w:p w14:paraId="742B9943" w14:textId="7975982F" w:rsidR="00723B6C" w:rsidRDefault="00723B6C" w:rsidP="00723B6C">
      <w:pPr>
        <w:jc w:val="both"/>
        <w:rPr>
          <w:rFonts w:ascii="Times New Roman" w:hAnsi="Times New Roman" w:cs="Times New Roman"/>
          <w:sz w:val="28"/>
          <w:szCs w:val="28"/>
        </w:rPr>
      </w:pPr>
      <w:r w:rsidRPr="00723B6C">
        <w:rPr>
          <w:rFonts w:ascii="Times New Roman" w:hAnsi="Times New Roman" w:cs="Times New Roman"/>
          <w:sz w:val="28"/>
          <w:szCs w:val="28"/>
        </w:rPr>
        <w:t xml:space="preserve">В результате конкуренции, сокращающегося рынка организация сталкивается с уменьшением спроса на ее продукцию или услуги. Руководители ищут пути удержания рынков и использования новых возможностей. Увеличивается потребность в работниках, особенно наиболее ценных специальностей. Число конфликтов нередко увеличивается. К руководству приходят новые люди, предпринимающие попытку сдержать тенденцию к упадку. Механизм выработки и принятия решений централизирован. Организация становится слишком бюрократичной и консервативной. Высшее руководство на этой </w:t>
      </w:r>
      <w:r w:rsidRPr="00723B6C">
        <w:rPr>
          <w:rFonts w:ascii="Times New Roman" w:hAnsi="Times New Roman" w:cs="Times New Roman"/>
          <w:sz w:val="28"/>
          <w:szCs w:val="28"/>
        </w:rPr>
        <w:lastRenderedPageBreak/>
        <w:t>стадии часто меняется, приходят новые люди, пытающиеся сдержать спад. При создании организации, когда творческий процесс протекает свободно, проявляется стремление к стабильному и устойчивому развитию. При этом решаются две задачи - обеспечение доступа к необходимым ресурсам и овладение механизмом конкуренции. Ключевую роль здесь играет анализ ситуации, получение объективной информации.</w:t>
      </w:r>
    </w:p>
    <w:p w14:paraId="5178D582"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Переходя к созданию условий, к обеспечению высокого качества товаров и услуг, организация должна выбрать тип управления, отвечающий особенностям и задачам этого этапа. Главным же критерием при выборе типа управления должно быть поддержание стабильного баланса между постоянством и новшествами, осуществление эффективной деятельности в настоящем с одновременным планированием будущего. Зрелость организации проявляется в том, что упор делается на эффективность инноваций и стабильность, увеличивается выпуск продукции и расширяется рынок оказания услуг, руководители выявляют новые возможности организационного развития. Все это нацеливается на обеспечение стратегической дееспособности организации, сохранение и упрочение устойчивого положения на рынке. На стадии зрелости особенно важно периодически и своевременно корректировать структуру управления организации, упразднять органы, выполнившие свою задачу, своевременно вводить в структуру новые подразделения, идти на создание временных целевых структурных единиц для решения определенных проблем, выделять специалистов для проведения анализа состояния дел и разработки перспектив развития и т. п. </w:t>
      </w:r>
    </w:p>
    <w:p w14:paraId="5C91E491"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Концепция жизненного цикла указывает на наиболее характерные симптомы развала организации, определяющиеся на стадии упадка. К ним, в частности, относятся: </w:t>
      </w:r>
    </w:p>
    <w:p w14:paraId="1C48766F"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1. Снижение спроса ужесточает конкуренцию и усложняет ее формы; </w:t>
      </w:r>
    </w:p>
    <w:p w14:paraId="0E1509E8"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2. Увеличивается конкурентная сила поставщиков; </w:t>
      </w:r>
    </w:p>
    <w:p w14:paraId="5412F1F5"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3. Повышается роль цены и качества в конкурентной борьбе; </w:t>
      </w:r>
    </w:p>
    <w:p w14:paraId="282F188D"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4. Возрастает сложность управления приростом производственных мощностей; </w:t>
      </w:r>
    </w:p>
    <w:p w14:paraId="3AE843A8"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5. Усложняется процесс создания товарных инноваций; </w:t>
      </w:r>
    </w:p>
    <w:p w14:paraId="75B2B39C"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6. Снижается прибыльность. Организации зарождаются, развиваются, добиваются успехов, ослабевают и в конце концов прекращают свое существование. Немногие из них существуют бесконечно долго, ни одна не живет без изменений. Новые организации формируются ежедневно. В то же время каждый день сотни организаций ликвидируются навсегда. Умеющие </w:t>
      </w:r>
      <w:r w:rsidRPr="00CD7994">
        <w:rPr>
          <w:rFonts w:ascii="Times New Roman" w:hAnsi="Times New Roman" w:cs="Times New Roman"/>
          <w:sz w:val="28"/>
          <w:szCs w:val="28"/>
        </w:rPr>
        <w:lastRenderedPageBreak/>
        <w:t>адаптироваться - процветают, негибкие - исчезают. Какие-то организации развиваются быстрее других и делают свое дело лучше, чем другие. Руководитель должен знать, на каком этапе развития находится организация, и оценивать, насколько принятый стиль</w:t>
      </w:r>
      <w:r w:rsidRPr="00CD7994">
        <w:t xml:space="preserve"> </w:t>
      </w:r>
      <w:r w:rsidRPr="00CD7994">
        <w:rPr>
          <w:rFonts w:ascii="Times New Roman" w:hAnsi="Times New Roman" w:cs="Times New Roman"/>
          <w:sz w:val="28"/>
          <w:szCs w:val="28"/>
        </w:rPr>
        <w:t xml:space="preserve">руководства соответствует этому этапу. Именно поэтому широко распространено понятие жизненного цикла организаций как предсказуемых изменений с определенной последовательностью состояний в течение времени. </w:t>
      </w:r>
    </w:p>
    <w:p w14:paraId="437C5E4A"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Современные концепции жизненного цикла организации </w:t>
      </w:r>
    </w:p>
    <w:p w14:paraId="71529FB2"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Рассмотрим сначала принципиальные особенности моделей жизненного цикла организации Л. </w:t>
      </w:r>
      <w:proofErr w:type="spellStart"/>
      <w:r w:rsidRPr="00CD7994">
        <w:rPr>
          <w:rFonts w:ascii="Times New Roman" w:hAnsi="Times New Roman" w:cs="Times New Roman"/>
          <w:sz w:val="28"/>
          <w:szCs w:val="28"/>
        </w:rPr>
        <w:t>Грейнера</w:t>
      </w:r>
      <w:proofErr w:type="spellEnd"/>
      <w:r w:rsidRPr="00CD7994">
        <w:rPr>
          <w:rFonts w:ascii="Times New Roman" w:hAnsi="Times New Roman" w:cs="Times New Roman"/>
          <w:sz w:val="28"/>
          <w:szCs w:val="28"/>
        </w:rPr>
        <w:t xml:space="preserve"> [</w:t>
      </w:r>
      <w:proofErr w:type="spellStart"/>
      <w:r w:rsidRPr="00CD7994">
        <w:rPr>
          <w:rFonts w:ascii="Times New Roman" w:hAnsi="Times New Roman" w:cs="Times New Roman"/>
          <w:sz w:val="28"/>
          <w:szCs w:val="28"/>
        </w:rPr>
        <w:t>Грейнер</w:t>
      </w:r>
      <w:proofErr w:type="spellEnd"/>
      <w:r w:rsidRPr="00CD7994">
        <w:rPr>
          <w:rFonts w:ascii="Times New Roman" w:hAnsi="Times New Roman" w:cs="Times New Roman"/>
          <w:sz w:val="28"/>
          <w:szCs w:val="28"/>
        </w:rPr>
        <w:t xml:space="preserve">, 2002] и </w:t>
      </w:r>
      <w:proofErr w:type="spellStart"/>
      <w:r w:rsidRPr="00CD7994">
        <w:rPr>
          <w:rFonts w:ascii="Times New Roman" w:hAnsi="Times New Roman" w:cs="Times New Roman"/>
          <w:sz w:val="28"/>
          <w:szCs w:val="28"/>
        </w:rPr>
        <w:t>И.Адизеса</w:t>
      </w:r>
      <w:proofErr w:type="spellEnd"/>
      <w:r w:rsidRPr="00CD7994">
        <w:rPr>
          <w:rFonts w:ascii="Times New Roman" w:hAnsi="Times New Roman" w:cs="Times New Roman"/>
          <w:sz w:val="28"/>
          <w:szCs w:val="28"/>
        </w:rPr>
        <w:t xml:space="preserve"> [</w:t>
      </w:r>
      <w:proofErr w:type="spellStart"/>
      <w:r w:rsidRPr="00CD7994">
        <w:rPr>
          <w:rFonts w:ascii="Times New Roman" w:hAnsi="Times New Roman" w:cs="Times New Roman"/>
          <w:sz w:val="28"/>
          <w:szCs w:val="28"/>
        </w:rPr>
        <w:t>Adizes</w:t>
      </w:r>
      <w:proofErr w:type="spellEnd"/>
      <w:r w:rsidRPr="00CD7994">
        <w:rPr>
          <w:rFonts w:ascii="Times New Roman" w:hAnsi="Times New Roman" w:cs="Times New Roman"/>
          <w:sz w:val="28"/>
          <w:szCs w:val="28"/>
        </w:rPr>
        <w:t xml:space="preserve">, 1988]. Модель </w:t>
      </w:r>
      <w:proofErr w:type="spellStart"/>
      <w:r w:rsidRPr="00CD7994">
        <w:rPr>
          <w:rFonts w:ascii="Times New Roman" w:hAnsi="Times New Roman" w:cs="Times New Roman"/>
          <w:sz w:val="28"/>
          <w:szCs w:val="28"/>
        </w:rPr>
        <w:t>Грейнера</w:t>
      </w:r>
      <w:proofErr w:type="spellEnd"/>
      <w:r w:rsidRPr="00CD7994">
        <w:rPr>
          <w:rFonts w:ascii="Times New Roman" w:hAnsi="Times New Roman" w:cs="Times New Roman"/>
          <w:sz w:val="28"/>
          <w:szCs w:val="28"/>
        </w:rPr>
        <w:t xml:space="preserve"> цитируется чаще, она появилась раньше, поэтому мы начнем исследование с нее. </w:t>
      </w:r>
      <w:proofErr w:type="spellStart"/>
      <w:r w:rsidRPr="00CD7994">
        <w:rPr>
          <w:rFonts w:ascii="Times New Roman" w:hAnsi="Times New Roman" w:cs="Times New Roman"/>
          <w:sz w:val="28"/>
          <w:szCs w:val="28"/>
        </w:rPr>
        <w:t>Грейнер</w:t>
      </w:r>
      <w:proofErr w:type="spellEnd"/>
      <w:r w:rsidRPr="00CD7994">
        <w:rPr>
          <w:rFonts w:ascii="Times New Roman" w:hAnsi="Times New Roman" w:cs="Times New Roman"/>
          <w:sz w:val="28"/>
          <w:szCs w:val="28"/>
        </w:rPr>
        <w:t xml:space="preserve"> анализирует приводимые ниже факторы как важнейшие для развития организации: </w:t>
      </w:r>
    </w:p>
    <w:p w14:paraId="72B5739B"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 возраст организации; </w:t>
      </w:r>
    </w:p>
    <w:p w14:paraId="2BED68C8"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 размер организации; </w:t>
      </w:r>
    </w:p>
    <w:p w14:paraId="301CEAE8"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 этапы эволюции; </w:t>
      </w:r>
    </w:p>
    <w:p w14:paraId="3DE3A980"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 этапы революции; </w:t>
      </w:r>
    </w:p>
    <w:p w14:paraId="796314EC"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 темпы роста отрасли. </w:t>
      </w:r>
    </w:p>
    <w:p w14:paraId="0764C54A" w14:textId="77777777"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Автор модели считает, что развитие организации проходит через пять эволюционных этапов, которые сменяют друг друга вследствие возникновения специфических кризисов, приводящих к революционным преобразованиям в организации.</w:t>
      </w:r>
    </w:p>
    <w:p w14:paraId="49C9B7B0" w14:textId="61297339" w:rsidR="00CD7994" w:rsidRDefault="00CD7994" w:rsidP="00723B6C">
      <w:pPr>
        <w:jc w:val="both"/>
        <w:rPr>
          <w:rFonts w:ascii="Times New Roman" w:hAnsi="Times New Roman" w:cs="Times New Roman"/>
          <w:sz w:val="28"/>
          <w:szCs w:val="28"/>
        </w:rPr>
      </w:pPr>
      <w:r w:rsidRPr="00CD7994">
        <w:rPr>
          <w:rFonts w:ascii="Times New Roman" w:hAnsi="Times New Roman" w:cs="Times New Roman"/>
          <w:sz w:val="28"/>
          <w:szCs w:val="28"/>
        </w:rPr>
        <w:t xml:space="preserve">Последовательность этапов и кризисов показана на рис. </w:t>
      </w:r>
      <w:r>
        <w:rPr>
          <w:rFonts w:ascii="Times New Roman" w:hAnsi="Times New Roman" w:cs="Times New Roman"/>
          <w:sz w:val="28"/>
          <w:szCs w:val="28"/>
        </w:rPr>
        <w:t>4</w:t>
      </w:r>
      <w:r w:rsidRPr="00CD7994">
        <w:rPr>
          <w:rFonts w:ascii="Times New Roman" w:hAnsi="Times New Roman" w:cs="Times New Roman"/>
          <w:sz w:val="28"/>
          <w:szCs w:val="28"/>
        </w:rPr>
        <w:t xml:space="preserve">. Отметим, что в модели </w:t>
      </w:r>
      <w:proofErr w:type="spellStart"/>
      <w:r w:rsidRPr="00CD7994">
        <w:rPr>
          <w:rFonts w:ascii="Times New Roman" w:hAnsi="Times New Roman" w:cs="Times New Roman"/>
          <w:sz w:val="28"/>
          <w:szCs w:val="28"/>
        </w:rPr>
        <w:t>Грейнера</w:t>
      </w:r>
      <w:proofErr w:type="spellEnd"/>
      <w:r w:rsidRPr="00CD7994">
        <w:rPr>
          <w:rFonts w:ascii="Times New Roman" w:hAnsi="Times New Roman" w:cs="Times New Roman"/>
          <w:sz w:val="28"/>
          <w:szCs w:val="28"/>
        </w:rPr>
        <w:t xml:space="preserve"> развитие организации фактически отождествляется с ее ростом, и в целом эта модель может быть применена только к очень большим компаниям. Ясно, что такой подход к описанию жизненного цикла накладывает серьезные ограничения на применимость модели, что проявляется, в частности, в том, что сам автор затруднился сформулировать, какого рода кризис должен последовать за стадией сотрудничества. Кроме того, характеризуя соответствующие этапы жизни организации, автор модели рассматривает почти исключительно вопросы управления.</w:t>
      </w:r>
    </w:p>
    <w:p w14:paraId="52816561" w14:textId="77777777" w:rsidR="00CD7994" w:rsidRDefault="00CD7994" w:rsidP="00CD7994">
      <w:pPr>
        <w:rPr>
          <w:rFonts w:ascii="Times New Roman" w:hAnsi="Times New Roman" w:cs="Times New Roman"/>
          <w:sz w:val="28"/>
          <w:szCs w:val="28"/>
        </w:rPr>
      </w:pPr>
    </w:p>
    <w:p w14:paraId="3095E127" w14:textId="12D580E2" w:rsidR="00CD7994" w:rsidRDefault="00CD7994" w:rsidP="00CD7994">
      <w:pPr>
        <w:rPr>
          <w:rFonts w:ascii="Times New Roman" w:hAnsi="Times New Roman" w:cs="Times New Roman"/>
          <w:b/>
          <w:bCs/>
          <w:sz w:val="28"/>
          <w:szCs w:val="28"/>
        </w:rPr>
      </w:pPr>
      <w:r w:rsidRPr="00CD7994">
        <w:rPr>
          <w:rFonts w:ascii="Times New Roman" w:hAnsi="Times New Roman" w:cs="Times New Roman"/>
          <w:b/>
          <w:bCs/>
          <w:sz w:val="28"/>
          <w:szCs w:val="28"/>
        </w:rPr>
        <w:lastRenderedPageBreak/>
        <w:t xml:space="preserve">Рис. 4 Жизненный цикл организации, согласно концепции </w:t>
      </w:r>
      <w:proofErr w:type="spellStart"/>
      <w:r w:rsidRPr="00CD7994">
        <w:rPr>
          <w:rFonts w:ascii="Times New Roman" w:hAnsi="Times New Roman" w:cs="Times New Roman"/>
          <w:b/>
          <w:bCs/>
          <w:sz w:val="28"/>
          <w:szCs w:val="28"/>
        </w:rPr>
        <w:t>Грейнера</w:t>
      </w:r>
      <w:proofErr w:type="spellEnd"/>
      <w:r w:rsidRPr="00CD7994">
        <w:rPr>
          <w:rFonts w:ascii="Times New Roman" w:hAnsi="Times New Roman" w:cs="Times New Roman"/>
          <w:noProof/>
          <w:sz w:val="28"/>
          <w:szCs w:val="28"/>
        </w:rPr>
        <w:drawing>
          <wp:inline distT="0" distB="0" distL="0" distR="0" wp14:anchorId="65FC7EC8" wp14:editId="56F46AFB">
            <wp:extent cx="5940425" cy="3892550"/>
            <wp:effectExtent l="0" t="0" r="3175" b="0"/>
            <wp:docPr id="11275960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96031" name=""/>
                    <pic:cNvPicPr/>
                  </pic:nvPicPr>
                  <pic:blipFill>
                    <a:blip r:embed="rId9"/>
                    <a:stretch>
                      <a:fillRect/>
                    </a:stretch>
                  </pic:blipFill>
                  <pic:spPr>
                    <a:xfrm>
                      <a:off x="0" y="0"/>
                      <a:ext cx="5940425" cy="3892550"/>
                    </a:xfrm>
                    <a:prstGeom prst="rect">
                      <a:avLst/>
                    </a:prstGeom>
                  </pic:spPr>
                </pic:pic>
              </a:graphicData>
            </a:graphic>
          </wp:inline>
        </w:drawing>
      </w:r>
    </w:p>
    <w:p w14:paraId="1B937713" w14:textId="77777777" w:rsidR="00CD7994" w:rsidRDefault="00CD7994" w:rsidP="00CD7994">
      <w:pPr>
        <w:jc w:val="both"/>
        <w:rPr>
          <w:rFonts w:ascii="Times New Roman" w:hAnsi="Times New Roman" w:cs="Times New Roman"/>
          <w:sz w:val="28"/>
          <w:szCs w:val="28"/>
        </w:rPr>
      </w:pPr>
      <w:r w:rsidRPr="00CD7994">
        <w:rPr>
          <w:rFonts w:ascii="Times New Roman" w:hAnsi="Times New Roman" w:cs="Times New Roman"/>
          <w:sz w:val="28"/>
          <w:szCs w:val="28"/>
        </w:rPr>
        <w:t xml:space="preserve">Типы управленческих практик на разных стадиях развития организации суммированы в </w:t>
      </w:r>
      <w:r>
        <w:rPr>
          <w:rFonts w:ascii="Times New Roman" w:hAnsi="Times New Roman" w:cs="Times New Roman"/>
          <w:sz w:val="28"/>
          <w:szCs w:val="28"/>
        </w:rPr>
        <w:t>рис</w:t>
      </w:r>
      <w:r w:rsidRPr="00CD7994">
        <w:rPr>
          <w:rFonts w:ascii="Times New Roman" w:hAnsi="Times New Roman" w:cs="Times New Roman"/>
          <w:sz w:val="28"/>
          <w:szCs w:val="28"/>
        </w:rPr>
        <w:t xml:space="preserve">. </w:t>
      </w:r>
      <w:r>
        <w:rPr>
          <w:rFonts w:ascii="Times New Roman" w:hAnsi="Times New Roman" w:cs="Times New Roman"/>
          <w:sz w:val="28"/>
          <w:szCs w:val="28"/>
        </w:rPr>
        <w:t>3</w:t>
      </w:r>
      <w:r w:rsidRPr="00CD7994">
        <w:rPr>
          <w:rFonts w:ascii="Times New Roman" w:hAnsi="Times New Roman" w:cs="Times New Roman"/>
          <w:sz w:val="28"/>
          <w:szCs w:val="28"/>
        </w:rPr>
        <w:t xml:space="preserve"> Фактически это означает, что модель </w:t>
      </w:r>
      <w:proofErr w:type="spellStart"/>
      <w:r w:rsidRPr="00CD7994">
        <w:rPr>
          <w:rFonts w:ascii="Times New Roman" w:hAnsi="Times New Roman" w:cs="Times New Roman"/>
          <w:sz w:val="28"/>
          <w:szCs w:val="28"/>
        </w:rPr>
        <w:t>Грейнера</w:t>
      </w:r>
      <w:proofErr w:type="spellEnd"/>
      <w:r w:rsidRPr="00CD7994">
        <w:rPr>
          <w:rFonts w:ascii="Times New Roman" w:hAnsi="Times New Roman" w:cs="Times New Roman"/>
          <w:sz w:val="28"/>
          <w:szCs w:val="28"/>
        </w:rPr>
        <w:t xml:space="preserve"> описывает не развитие организации, а трансформацию со временем ее системы управления, что является вторым ограничением модели. </w:t>
      </w:r>
    </w:p>
    <w:p w14:paraId="4CE635C0" w14:textId="2A0BA3B1" w:rsidR="00CD7994" w:rsidRDefault="00CD7994" w:rsidP="00CD7994">
      <w:pPr>
        <w:jc w:val="both"/>
        <w:rPr>
          <w:rFonts w:ascii="Times New Roman" w:hAnsi="Times New Roman" w:cs="Times New Roman"/>
          <w:sz w:val="28"/>
          <w:szCs w:val="28"/>
        </w:rPr>
      </w:pPr>
      <w:r w:rsidRPr="00CD7994">
        <w:rPr>
          <w:rFonts w:ascii="Times New Roman" w:hAnsi="Times New Roman" w:cs="Times New Roman"/>
          <w:sz w:val="28"/>
          <w:szCs w:val="28"/>
        </w:rPr>
        <w:t xml:space="preserve">Вероятно, именно вследствие указанных серьезных ограничений модели </w:t>
      </w:r>
      <w:proofErr w:type="spellStart"/>
      <w:r w:rsidRPr="00CD7994">
        <w:rPr>
          <w:rFonts w:ascii="Times New Roman" w:hAnsi="Times New Roman" w:cs="Times New Roman"/>
          <w:sz w:val="28"/>
          <w:szCs w:val="28"/>
        </w:rPr>
        <w:t>Грейнера</w:t>
      </w:r>
      <w:proofErr w:type="spellEnd"/>
      <w:r w:rsidRPr="00CD7994">
        <w:rPr>
          <w:rFonts w:ascii="Times New Roman" w:hAnsi="Times New Roman" w:cs="Times New Roman"/>
          <w:sz w:val="28"/>
          <w:szCs w:val="28"/>
        </w:rPr>
        <w:t xml:space="preserve"> после ее появления исследователи не прекратили попыток создания более общей модели. В 1988 г. вышла в свет первая книга И. </w:t>
      </w:r>
      <w:proofErr w:type="spellStart"/>
      <w:r w:rsidRPr="00CD7994">
        <w:rPr>
          <w:rFonts w:ascii="Times New Roman" w:hAnsi="Times New Roman" w:cs="Times New Roman"/>
          <w:sz w:val="28"/>
          <w:szCs w:val="28"/>
        </w:rPr>
        <w:t>Адизеса</w:t>
      </w:r>
      <w:proofErr w:type="spellEnd"/>
      <w:r w:rsidRPr="00CD7994">
        <w:rPr>
          <w:rFonts w:ascii="Times New Roman" w:hAnsi="Times New Roman" w:cs="Times New Roman"/>
          <w:sz w:val="28"/>
          <w:szCs w:val="28"/>
        </w:rPr>
        <w:t xml:space="preserve"> [</w:t>
      </w:r>
      <w:proofErr w:type="spellStart"/>
      <w:r w:rsidRPr="00CD7994">
        <w:rPr>
          <w:rFonts w:ascii="Times New Roman" w:hAnsi="Times New Roman" w:cs="Times New Roman"/>
          <w:sz w:val="28"/>
          <w:szCs w:val="28"/>
        </w:rPr>
        <w:t>Adizes</w:t>
      </w:r>
      <w:proofErr w:type="spellEnd"/>
      <w:r w:rsidRPr="00CD7994">
        <w:rPr>
          <w:rFonts w:ascii="Times New Roman" w:hAnsi="Times New Roman" w:cs="Times New Roman"/>
          <w:sz w:val="28"/>
          <w:szCs w:val="28"/>
        </w:rPr>
        <w:t>, 1988], посвященная жизненным циклам организации, а чуть более десятилетия спустя — вторая [</w:t>
      </w:r>
      <w:proofErr w:type="spellStart"/>
      <w:r w:rsidRPr="00CD7994">
        <w:rPr>
          <w:rFonts w:ascii="Times New Roman" w:hAnsi="Times New Roman" w:cs="Times New Roman"/>
          <w:sz w:val="28"/>
          <w:szCs w:val="28"/>
        </w:rPr>
        <w:t>Adizes</w:t>
      </w:r>
      <w:proofErr w:type="spellEnd"/>
      <w:r w:rsidRPr="00CD7994">
        <w:rPr>
          <w:rFonts w:ascii="Times New Roman" w:hAnsi="Times New Roman" w:cs="Times New Roman"/>
          <w:sz w:val="28"/>
          <w:szCs w:val="28"/>
        </w:rPr>
        <w:t xml:space="preserve">, 1999]. Модель </w:t>
      </w:r>
      <w:proofErr w:type="spellStart"/>
      <w:r w:rsidRPr="00CD7994">
        <w:rPr>
          <w:rFonts w:ascii="Times New Roman" w:hAnsi="Times New Roman" w:cs="Times New Roman"/>
          <w:sz w:val="28"/>
          <w:szCs w:val="28"/>
        </w:rPr>
        <w:t>Адизеса</w:t>
      </w:r>
      <w:proofErr w:type="spellEnd"/>
      <w:r w:rsidRPr="00CD7994">
        <w:rPr>
          <w:rFonts w:ascii="Times New Roman" w:hAnsi="Times New Roman" w:cs="Times New Roman"/>
          <w:sz w:val="28"/>
          <w:szCs w:val="28"/>
        </w:rPr>
        <w:t xml:space="preserve"> основана на следующих основных предположениях:</w:t>
      </w:r>
    </w:p>
    <w:p w14:paraId="0D6EC2F0" w14:textId="33E6CCA5" w:rsidR="00CD7994" w:rsidRPr="00CD7994" w:rsidRDefault="00CD7994" w:rsidP="00CD7994">
      <w:pPr>
        <w:pStyle w:val="a7"/>
        <w:numPr>
          <w:ilvl w:val="0"/>
          <w:numId w:val="4"/>
        </w:numPr>
        <w:jc w:val="both"/>
        <w:rPr>
          <w:rFonts w:ascii="Times New Roman" w:hAnsi="Times New Roman" w:cs="Times New Roman"/>
          <w:sz w:val="28"/>
          <w:szCs w:val="28"/>
        </w:rPr>
      </w:pPr>
      <w:r w:rsidRPr="00CD7994">
        <w:rPr>
          <w:rFonts w:ascii="Times New Roman" w:hAnsi="Times New Roman" w:cs="Times New Roman"/>
          <w:sz w:val="28"/>
          <w:szCs w:val="28"/>
        </w:rPr>
        <w:t xml:space="preserve">Развитие организации подобно эволюции живого организма. Отсюда и название некоторых этапов.   (рис. 5). </w:t>
      </w:r>
      <w:proofErr w:type="spellStart"/>
      <w:r w:rsidRPr="00CD7994">
        <w:rPr>
          <w:rFonts w:ascii="Times New Roman" w:hAnsi="Times New Roman" w:cs="Times New Roman"/>
          <w:sz w:val="28"/>
          <w:szCs w:val="28"/>
        </w:rPr>
        <w:t>Организмическая</w:t>
      </w:r>
      <w:proofErr w:type="spellEnd"/>
      <w:r w:rsidRPr="00CD7994">
        <w:rPr>
          <w:rFonts w:ascii="Times New Roman" w:hAnsi="Times New Roman" w:cs="Times New Roman"/>
          <w:sz w:val="28"/>
          <w:szCs w:val="28"/>
        </w:rPr>
        <w:t xml:space="preserve"> аналогия, однако, неполна в том отношении, что неизбежная для живого организма смерть необязательна для организации (пунктир фазы старения).</w:t>
      </w:r>
    </w:p>
    <w:p w14:paraId="7138FF00" w14:textId="0E8B2408" w:rsidR="00CD7994" w:rsidRDefault="00CD7994" w:rsidP="00CD7994">
      <w:pPr>
        <w:pStyle w:val="a7"/>
        <w:numPr>
          <w:ilvl w:val="0"/>
          <w:numId w:val="4"/>
        </w:numPr>
        <w:jc w:val="both"/>
        <w:rPr>
          <w:rFonts w:ascii="Times New Roman" w:hAnsi="Times New Roman" w:cs="Times New Roman"/>
          <w:sz w:val="28"/>
          <w:szCs w:val="28"/>
        </w:rPr>
      </w:pPr>
      <w:r w:rsidRPr="00CD7994">
        <w:rPr>
          <w:rFonts w:ascii="Times New Roman" w:hAnsi="Times New Roman" w:cs="Times New Roman"/>
          <w:sz w:val="28"/>
          <w:szCs w:val="28"/>
        </w:rPr>
        <w:t>На любой стадии развития у организации имеются проблемы.  Они делятся на болезни роста (которые можно уподобить детским</w:t>
      </w:r>
      <w:r w:rsidRPr="00CD7994">
        <w:t xml:space="preserve"> </w:t>
      </w:r>
      <w:r w:rsidRPr="00CD7994">
        <w:rPr>
          <w:rFonts w:ascii="Times New Roman" w:hAnsi="Times New Roman" w:cs="Times New Roman"/>
          <w:sz w:val="28"/>
          <w:szCs w:val="28"/>
        </w:rPr>
        <w:t xml:space="preserve">инфекционным болезням) и организационные патологии, с которыми, в отличие от болезней роста, самостоятельно организация справиться не может. Стоит обратить внимание на то, что </w:t>
      </w:r>
      <w:proofErr w:type="spellStart"/>
      <w:r w:rsidRPr="00CD7994">
        <w:rPr>
          <w:rFonts w:ascii="Times New Roman" w:hAnsi="Times New Roman" w:cs="Times New Roman"/>
          <w:sz w:val="28"/>
          <w:szCs w:val="28"/>
        </w:rPr>
        <w:t>Адизес</w:t>
      </w:r>
      <w:proofErr w:type="spellEnd"/>
      <w:r w:rsidRPr="00CD7994">
        <w:rPr>
          <w:rFonts w:ascii="Times New Roman" w:hAnsi="Times New Roman" w:cs="Times New Roman"/>
          <w:sz w:val="28"/>
          <w:szCs w:val="28"/>
        </w:rPr>
        <w:t xml:space="preserve"> не уточняет, что именно в качестве параметра роста отложено на его графике по вертикали. По его мнению, конкретный параметр роста сильно зависит </w:t>
      </w:r>
      <w:r w:rsidRPr="00CD7994">
        <w:rPr>
          <w:rFonts w:ascii="Times New Roman" w:hAnsi="Times New Roman" w:cs="Times New Roman"/>
          <w:sz w:val="28"/>
          <w:szCs w:val="28"/>
        </w:rPr>
        <w:lastRenderedPageBreak/>
        <w:t xml:space="preserve">от отрасли (в этом отношении он согласен с </w:t>
      </w:r>
      <w:proofErr w:type="spellStart"/>
      <w:r w:rsidRPr="00CD7994">
        <w:rPr>
          <w:rFonts w:ascii="Times New Roman" w:hAnsi="Times New Roman" w:cs="Times New Roman"/>
          <w:sz w:val="28"/>
          <w:szCs w:val="28"/>
        </w:rPr>
        <w:t>Грейнером</w:t>
      </w:r>
      <w:proofErr w:type="spellEnd"/>
      <w:r w:rsidRPr="00CD7994">
        <w:rPr>
          <w:rFonts w:ascii="Times New Roman" w:hAnsi="Times New Roman" w:cs="Times New Roman"/>
          <w:sz w:val="28"/>
          <w:szCs w:val="28"/>
        </w:rPr>
        <w:t xml:space="preserve">). Кроме того, </w:t>
      </w:r>
      <w:proofErr w:type="spellStart"/>
      <w:r w:rsidRPr="00CD7994">
        <w:rPr>
          <w:rFonts w:ascii="Times New Roman" w:hAnsi="Times New Roman" w:cs="Times New Roman"/>
          <w:sz w:val="28"/>
          <w:szCs w:val="28"/>
        </w:rPr>
        <w:t>Адизес</w:t>
      </w:r>
      <w:proofErr w:type="spellEnd"/>
      <w:r w:rsidRPr="00CD7994">
        <w:rPr>
          <w:rFonts w:ascii="Times New Roman" w:hAnsi="Times New Roman" w:cs="Times New Roman"/>
          <w:sz w:val="28"/>
          <w:szCs w:val="28"/>
        </w:rPr>
        <w:t xml:space="preserve"> допускает гибель организации еще до достижения ею расцвета, если она попадает в одну из «ловушек», показанных на рисунке справа от восходящей ветви кривой.</w:t>
      </w:r>
    </w:p>
    <w:p w14:paraId="70F7E06C" w14:textId="26672DC4" w:rsidR="00CD7994" w:rsidRDefault="00CD7994" w:rsidP="0091131B">
      <w:pPr>
        <w:pStyle w:val="a7"/>
        <w:jc w:val="both"/>
        <w:rPr>
          <w:rFonts w:ascii="Times New Roman" w:hAnsi="Times New Roman" w:cs="Times New Roman"/>
          <w:sz w:val="28"/>
          <w:szCs w:val="28"/>
        </w:rPr>
      </w:pPr>
      <w:r w:rsidRPr="00CD7994">
        <w:rPr>
          <w:rFonts w:ascii="Times New Roman" w:hAnsi="Times New Roman" w:cs="Times New Roman"/>
          <w:noProof/>
          <w:sz w:val="28"/>
          <w:szCs w:val="28"/>
        </w:rPr>
        <w:drawing>
          <wp:inline distT="0" distB="0" distL="0" distR="0" wp14:anchorId="0FD18DE7" wp14:editId="1951812C">
            <wp:extent cx="4911725" cy="3026316"/>
            <wp:effectExtent l="0" t="0" r="3175" b="3175"/>
            <wp:docPr id="11307190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719098" name=""/>
                    <pic:cNvPicPr/>
                  </pic:nvPicPr>
                  <pic:blipFill>
                    <a:blip r:embed="rId10"/>
                    <a:stretch>
                      <a:fillRect/>
                    </a:stretch>
                  </pic:blipFill>
                  <pic:spPr>
                    <a:xfrm>
                      <a:off x="0" y="0"/>
                      <a:ext cx="4925567" cy="3034845"/>
                    </a:xfrm>
                    <a:prstGeom prst="rect">
                      <a:avLst/>
                    </a:prstGeom>
                  </pic:spPr>
                </pic:pic>
              </a:graphicData>
            </a:graphic>
          </wp:inline>
        </w:drawing>
      </w:r>
    </w:p>
    <w:p w14:paraId="1B4EFD45" w14:textId="046D1ED8" w:rsidR="00CD7994" w:rsidRDefault="00CD7994" w:rsidP="00CD7994">
      <w:pPr>
        <w:ind w:firstLine="708"/>
        <w:rPr>
          <w:rFonts w:ascii="Times New Roman" w:hAnsi="Times New Roman" w:cs="Times New Roman"/>
          <w:b/>
          <w:bCs/>
          <w:sz w:val="28"/>
          <w:szCs w:val="28"/>
        </w:rPr>
      </w:pPr>
      <w:r w:rsidRPr="0091131B">
        <w:rPr>
          <w:rFonts w:ascii="Times New Roman" w:hAnsi="Times New Roman" w:cs="Times New Roman"/>
          <w:b/>
          <w:bCs/>
          <w:sz w:val="28"/>
          <w:szCs w:val="28"/>
        </w:rPr>
        <w:t xml:space="preserve">Рис. </w:t>
      </w:r>
      <w:r w:rsidR="0091131B" w:rsidRPr="0091131B">
        <w:rPr>
          <w:rFonts w:ascii="Times New Roman" w:hAnsi="Times New Roman" w:cs="Times New Roman"/>
          <w:b/>
          <w:bCs/>
          <w:sz w:val="28"/>
          <w:szCs w:val="28"/>
        </w:rPr>
        <w:t>5.</w:t>
      </w:r>
      <w:r w:rsidRPr="0091131B">
        <w:rPr>
          <w:rFonts w:ascii="Times New Roman" w:hAnsi="Times New Roman" w:cs="Times New Roman"/>
          <w:b/>
          <w:bCs/>
          <w:sz w:val="28"/>
          <w:szCs w:val="28"/>
        </w:rPr>
        <w:t xml:space="preserve"> Жизненный цикл организации, согласно концепции </w:t>
      </w:r>
      <w:proofErr w:type="spellStart"/>
      <w:r w:rsidRPr="0091131B">
        <w:rPr>
          <w:rFonts w:ascii="Times New Roman" w:hAnsi="Times New Roman" w:cs="Times New Roman"/>
          <w:b/>
          <w:bCs/>
          <w:sz w:val="28"/>
          <w:szCs w:val="28"/>
        </w:rPr>
        <w:t>Адизеса</w:t>
      </w:r>
      <w:proofErr w:type="spellEnd"/>
    </w:p>
    <w:p w14:paraId="1FEEF185" w14:textId="77777777" w:rsidR="0091131B" w:rsidRPr="0091131B" w:rsidRDefault="0091131B" w:rsidP="0091131B">
      <w:pPr>
        <w:rPr>
          <w:rFonts w:ascii="Times New Roman" w:hAnsi="Times New Roman" w:cs="Times New Roman"/>
          <w:sz w:val="28"/>
          <w:szCs w:val="28"/>
        </w:rPr>
      </w:pPr>
    </w:p>
    <w:p w14:paraId="1BACC2CB" w14:textId="77777777" w:rsidR="0091131B" w:rsidRDefault="0091131B" w:rsidP="0091131B">
      <w:pPr>
        <w:rPr>
          <w:rFonts w:ascii="Times New Roman" w:hAnsi="Times New Roman" w:cs="Times New Roman"/>
          <w:b/>
          <w:bCs/>
          <w:sz w:val="28"/>
          <w:szCs w:val="28"/>
        </w:rPr>
      </w:pPr>
    </w:p>
    <w:p w14:paraId="67A789CE" w14:textId="7E6F81F6" w:rsidR="0091131B" w:rsidRDefault="0091131B" w:rsidP="0091131B">
      <w:pPr>
        <w:ind w:firstLine="708"/>
        <w:rPr>
          <w:rFonts w:ascii="Times New Roman" w:hAnsi="Times New Roman" w:cs="Times New Roman"/>
          <w:sz w:val="28"/>
          <w:szCs w:val="28"/>
        </w:rPr>
      </w:pPr>
      <w:r w:rsidRPr="0091131B">
        <w:rPr>
          <w:rFonts w:ascii="Times New Roman" w:hAnsi="Times New Roman" w:cs="Times New Roman"/>
          <w:noProof/>
          <w:sz w:val="28"/>
          <w:szCs w:val="28"/>
        </w:rPr>
        <w:drawing>
          <wp:inline distT="0" distB="0" distL="0" distR="0" wp14:anchorId="16D9C091" wp14:editId="7E7FF5CB">
            <wp:extent cx="5139756" cy="3924300"/>
            <wp:effectExtent l="0" t="0" r="3810" b="0"/>
            <wp:docPr id="7170509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50922" name=""/>
                    <pic:cNvPicPr/>
                  </pic:nvPicPr>
                  <pic:blipFill>
                    <a:blip r:embed="rId11"/>
                    <a:stretch>
                      <a:fillRect/>
                    </a:stretch>
                  </pic:blipFill>
                  <pic:spPr>
                    <a:xfrm>
                      <a:off x="0" y="0"/>
                      <a:ext cx="5144032" cy="3927565"/>
                    </a:xfrm>
                    <a:prstGeom prst="rect">
                      <a:avLst/>
                    </a:prstGeom>
                  </pic:spPr>
                </pic:pic>
              </a:graphicData>
            </a:graphic>
          </wp:inline>
        </w:drawing>
      </w:r>
    </w:p>
    <w:p w14:paraId="7DF87D10" w14:textId="7612FF21" w:rsidR="0091131B" w:rsidRDefault="0091131B" w:rsidP="0091131B">
      <w:pPr>
        <w:ind w:firstLine="708"/>
        <w:jc w:val="both"/>
        <w:rPr>
          <w:rFonts w:ascii="Times New Roman" w:hAnsi="Times New Roman" w:cs="Times New Roman"/>
          <w:sz w:val="28"/>
          <w:szCs w:val="28"/>
        </w:rPr>
      </w:pPr>
      <w:proofErr w:type="spellStart"/>
      <w:r w:rsidRPr="0091131B">
        <w:rPr>
          <w:rFonts w:ascii="Times New Roman" w:hAnsi="Times New Roman" w:cs="Times New Roman"/>
          <w:sz w:val="28"/>
          <w:szCs w:val="28"/>
        </w:rPr>
        <w:lastRenderedPageBreak/>
        <w:t>Адизес</w:t>
      </w:r>
      <w:proofErr w:type="spellEnd"/>
      <w:r w:rsidRPr="0091131B">
        <w:rPr>
          <w:rFonts w:ascii="Times New Roman" w:hAnsi="Times New Roman" w:cs="Times New Roman"/>
          <w:sz w:val="28"/>
          <w:szCs w:val="28"/>
        </w:rPr>
        <w:t xml:space="preserve"> детально описывает каждую стадию своей модели, причем в его описаниях отражаются не только управленческие технологии, но и элементы корпоративной культуры и организационного климата. Иными словами, модель </w:t>
      </w:r>
      <w:proofErr w:type="spellStart"/>
      <w:r w:rsidRPr="0091131B">
        <w:rPr>
          <w:rFonts w:ascii="Times New Roman" w:hAnsi="Times New Roman" w:cs="Times New Roman"/>
          <w:sz w:val="28"/>
          <w:szCs w:val="28"/>
        </w:rPr>
        <w:t>Адизеса</w:t>
      </w:r>
      <w:proofErr w:type="spellEnd"/>
      <w:r w:rsidRPr="0091131B">
        <w:rPr>
          <w:rFonts w:ascii="Times New Roman" w:hAnsi="Times New Roman" w:cs="Times New Roman"/>
          <w:sz w:val="28"/>
          <w:szCs w:val="28"/>
        </w:rPr>
        <w:t xml:space="preserve"> представляется более общей, нежели модель </w:t>
      </w:r>
      <w:proofErr w:type="spellStart"/>
      <w:r w:rsidRPr="0091131B">
        <w:rPr>
          <w:rFonts w:ascii="Times New Roman" w:hAnsi="Times New Roman" w:cs="Times New Roman"/>
          <w:sz w:val="28"/>
          <w:szCs w:val="28"/>
        </w:rPr>
        <w:t>Грейнера</w:t>
      </w:r>
      <w:proofErr w:type="spellEnd"/>
      <w:r w:rsidRPr="0091131B">
        <w:rPr>
          <w:rFonts w:ascii="Times New Roman" w:hAnsi="Times New Roman" w:cs="Times New Roman"/>
          <w:sz w:val="28"/>
          <w:szCs w:val="28"/>
        </w:rPr>
        <w:t xml:space="preserve">, однако их вряд ли следует считать взаимоисключающими. Можно представить себе, что модель </w:t>
      </w:r>
      <w:proofErr w:type="spellStart"/>
      <w:r w:rsidRPr="0091131B">
        <w:rPr>
          <w:rFonts w:ascii="Times New Roman" w:hAnsi="Times New Roman" w:cs="Times New Roman"/>
          <w:sz w:val="28"/>
          <w:szCs w:val="28"/>
        </w:rPr>
        <w:t>Грейнера</w:t>
      </w:r>
      <w:proofErr w:type="spellEnd"/>
      <w:r w:rsidRPr="0091131B">
        <w:rPr>
          <w:rFonts w:ascii="Times New Roman" w:hAnsi="Times New Roman" w:cs="Times New Roman"/>
          <w:sz w:val="28"/>
          <w:szCs w:val="28"/>
        </w:rPr>
        <w:t xml:space="preserve"> встраивается в модель </w:t>
      </w:r>
      <w:proofErr w:type="spellStart"/>
      <w:r w:rsidRPr="0091131B">
        <w:rPr>
          <w:rFonts w:ascii="Times New Roman" w:hAnsi="Times New Roman" w:cs="Times New Roman"/>
          <w:sz w:val="28"/>
          <w:szCs w:val="28"/>
        </w:rPr>
        <w:t>Адизеса</w:t>
      </w:r>
      <w:proofErr w:type="spellEnd"/>
      <w:r w:rsidRPr="0091131B">
        <w:rPr>
          <w:rFonts w:ascii="Times New Roman" w:hAnsi="Times New Roman" w:cs="Times New Roman"/>
          <w:sz w:val="28"/>
          <w:szCs w:val="28"/>
        </w:rPr>
        <w:t xml:space="preserve">, поскольку структура и стиль управления — это важнейшие характеристики организации. При этом начало креативной стадии первой модели совпадает со стадией «младенчество» второй, а завершающая стадия модели </w:t>
      </w:r>
      <w:proofErr w:type="spellStart"/>
      <w:r w:rsidRPr="0091131B">
        <w:rPr>
          <w:rFonts w:ascii="Times New Roman" w:hAnsi="Times New Roman" w:cs="Times New Roman"/>
          <w:sz w:val="28"/>
          <w:szCs w:val="28"/>
        </w:rPr>
        <w:t>Грейнера</w:t>
      </w:r>
      <w:proofErr w:type="spellEnd"/>
      <w:r w:rsidRPr="0091131B">
        <w:rPr>
          <w:rFonts w:ascii="Times New Roman" w:hAnsi="Times New Roman" w:cs="Times New Roman"/>
          <w:sz w:val="28"/>
          <w:szCs w:val="28"/>
        </w:rPr>
        <w:t xml:space="preserve"> близко подходит к стадии расцвета в терминологии </w:t>
      </w:r>
      <w:proofErr w:type="spellStart"/>
      <w:r w:rsidRPr="0091131B">
        <w:rPr>
          <w:rFonts w:ascii="Times New Roman" w:hAnsi="Times New Roman" w:cs="Times New Roman"/>
          <w:sz w:val="28"/>
          <w:szCs w:val="28"/>
        </w:rPr>
        <w:t>Адизеса</w:t>
      </w:r>
      <w:proofErr w:type="spellEnd"/>
      <w:r w:rsidRPr="0091131B">
        <w:rPr>
          <w:rFonts w:ascii="Times New Roman" w:hAnsi="Times New Roman" w:cs="Times New Roman"/>
          <w:sz w:val="28"/>
          <w:szCs w:val="28"/>
        </w:rPr>
        <w:t>. Таким образом, объединяя эти модели, мы получаем инструмент для анализа трансформации корпоративного управления.</w:t>
      </w:r>
    </w:p>
    <w:p w14:paraId="0934C9A1" w14:textId="77777777" w:rsidR="00C96F27" w:rsidRPr="00C96F27" w:rsidRDefault="00C96F27" w:rsidP="00C96F27">
      <w:pPr>
        <w:rPr>
          <w:rFonts w:ascii="Times New Roman" w:hAnsi="Times New Roman" w:cs="Times New Roman"/>
          <w:b/>
          <w:bCs/>
          <w:sz w:val="28"/>
          <w:szCs w:val="28"/>
        </w:rPr>
      </w:pPr>
    </w:p>
    <w:p w14:paraId="0907753F" w14:textId="3167BAF7" w:rsidR="00C96F27" w:rsidRDefault="00C96F27" w:rsidP="00C96F27">
      <w:pPr>
        <w:rPr>
          <w:rFonts w:ascii="Times New Roman" w:hAnsi="Times New Roman" w:cs="Times New Roman"/>
          <w:b/>
          <w:bCs/>
          <w:sz w:val="28"/>
          <w:szCs w:val="28"/>
        </w:rPr>
      </w:pPr>
      <w:r w:rsidRPr="00C96F27">
        <w:rPr>
          <w:rFonts w:ascii="Times New Roman" w:hAnsi="Times New Roman" w:cs="Times New Roman"/>
          <w:b/>
          <w:bCs/>
          <w:sz w:val="28"/>
          <w:szCs w:val="28"/>
        </w:rPr>
        <w:t>Внутренняя среда организации</w:t>
      </w:r>
    </w:p>
    <w:p w14:paraId="2093FD1F" w14:textId="2E7DF689" w:rsidR="00C96F27" w:rsidRDefault="00C96F27" w:rsidP="00C96F27">
      <w:pPr>
        <w:jc w:val="both"/>
        <w:rPr>
          <w:rFonts w:ascii="Times New Roman" w:hAnsi="Times New Roman" w:cs="Times New Roman"/>
          <w:sz w:val="28"/>
          <w:szCs w:val="28"/>
        </w:rPr>
      </w:pPr>
      <w:r w:rsidRPr="00C96F27">
        <w:rPr>
          <w:rFonts w:ascii="Times New Roman" w:hAnsi="Times New Roman" w:cs="Times New Roman"/>
          <w:sz w:val="28"/>
          <w:szCs w:val="28"/>
        </w:rPr>
        <w:t xml:space="preserve">Внутренняя среда организации – это часть общей среды, которая находится в пределах организации. С позиции ситуационного подхода внутренняя среда организации имеет ряд внутренних переменных (характеристик). Внутренние переменные – это ситуационные факторы, которые являются результатом управленческих решений. Существует несколько подходов к выделению таких переменных. Одним из самых популярных подходов является подход, разработанный Гарольдом Левитом («Алмаз Левита»). Согласно этому подходу к основным переменным внутренней среды организации относятся: цели, структура, задачи, технологии, люди. Все внутренние переменные взаимосвязаны между собой, изменение одной из них влечет изменение других переменных (рис. </w:t>
      </w:r>
      <w:r>
        <w:rPr>
          <w:rFonts w:ascii="Times New Roman" w:hAnsi="Times New Roman" w:cs="Times New Roman"/>
          <w:sz w:val="28"/>
          <w:szCs w:val="28"/>
        </w:rPr>
        <w:t>6</w:t>
      </w:r>
      <w:r w:rsidRPr="00C96F27">
        <w:rPr>
          <w:rFonts w:ascii="Times New Roman" w:hAnsi="Times New Roman" w:cs="Times New Roman"/>
          <w:sz w:val="28"/>
          <w:szCs w:val="28"/>
        </w:rPr>
        <w:t>).</w:t>
      </w:r>
    </w:p>
    <w:p w14:paraId="05168524" w14:textId="57205695" w:rsidR="00C96F27" w:rsidRDefault="00C96F27" w:rsidP="00C96F27">
      <w:pPr>
        <w:rPr>
          <w:rFonts w:ascii="Times New Roman" w:hAnsi="Times New Roman" w:cs="Times New Roman"/>
          <w:sz w:val="28"/>
          <w:szCs w:val="28"/>
        </w:rPr>
      </w:pPr>
      <w:r w:rsidRPr="00C96F27">
        <w:rPr>
          <w:rFonts w:ascii="Times New Roman" w:hAnsi="Times New Roman" w:cs="Times New Roman"/>
          <w:noProof/>
          <w:sz w:val="28"/>
          <w:szCs w:val="28"/>
        </w:rPr>
        <w:drawing>
          <wp:inline distT="0" distB="0" distL="0" distR="0" wp14:anchorId="0EA684EC" wp14:editId="2C4D1172">
            <wp:extent cx="5940425" cy="1633220"/>
            <wp:effectExtent l="0" t="0" r="3175" b="5080"/>
            <wp:docPr id="19342256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25627" name=""/>
                    <pic:cNvPicPr/>
                  </pic:nvPicPr>
                  <pic:blipFill>
                    <a:blip r:embed="rId12"/>
                    <a:stretch>
                      <a:fillRect/>
                    </a:stretch>
                  </pic:blipFill>
                  <pic:spPr>
                    <a:xfrm>
                      <a:off x="0" y="0"/>
                      <a:ext cx="5940425" cy="1633220"/>
                    </a:xfrm>
                    <a:prstGeom prst="rect">
                      <a:avLst/>
                    </a:prstGeom>
                  </pic:spPr>
                </pic:pic>
              </a:graphicData>
            </a:graphic>
          </wp:inline>
        </w:drawing>
      </w:r>
    </w:p>
    <w:p w14:paraId="404C8025" w14:textId="4E7E88FD" w:rsidR="00C96F27" w:rsidRDefault="00C96F27" w:rsidP="00C96F27">
      <w:pPr>
        <w:rPr>
          <w:rFonts w:ascii="Times New Roman" w:hAnsi="Times New Roman" w:cs="Times New Roman"/>
          <w:b/>
          <w:bCs/>
          <w:sz w:val="28"/>
          <w:szCs w:val="28"/>
        </w:rPr>
      </w:pPr>
      <w:r w:rsidRPr="00C96F27">
        <w:rPr>
          <w:rFonts w:ascii="Times New Roman" w:hAnsi="Times New Roman" w:cs="Times New Roman"/>
          <w:b/>
          <w:bCs/>
          <w:sz w:val="28"/>
          <w:szCs w:val="28"/>
        </w:rPr>
        <w:t>Рис. 6. Взаимосвязь внутренних переменных организации</w:t>
      </w:r>
    </w:p>
    <w:p w14:paraId="0CBCCEDA" w14:textId="5CEEFEF9" w:rsidR="00C96F27" w:rsidRDefault="00C96F27" w:rsidP="00C96F27">
      <w:pPr>
        <w:jc w:val="both"/>
        <w:rPr>
          <w:rFonts w:ascii="Times New Roman" w:hAnsi="Times New Roman" w:cs="Times New Roman"/>
          <w:sz w:val="28"/>
          <w:szCs w:val="28"/>
        </w:rPr>
      </w:pPr>
      <w:r w:rsidRPr="00C96F27">
        <w:rPr>
          <w:rFonts w:ascii="Times New Roman" w:hAnsi="Times New Roman" w:cs="Times New Roman"/>
          <w:sz w:val="28"/>
          <w:szCs w:val="28"/>
        </w:rPr>
        <w:t xml:space="preserve">Цель – это состояние объекта управления или желаемый конечный результат, на достижение которого направлена деятельность организации или человека. Крупные организации имеют множество целей. Например, предприятие должно сформулировать цели относительно доли рынка, качества продукции, подготовки персонала, размера прибыли и др. Подразделения организации </w:t>
      </w:r>
      <w:r w:rsidRPr="00C96F27">
        <w:rPr>
          <w:rFonts w:ascii="Times New Roman" w:hAnsi="Times New Roman" w:cs="Times New Roman"/>
          <w:sz w:val="28"/>
          <w:szCs w:val="28"/>
        </w:rPr>
        <w:lastRenderedPageBreak/>
        <w:t>также имеют свои цели. Цели подразделения не должны вступать в противоречие с целями других подразделений и целями организации в целом.</w:t>
      </w:r>
    </w:p>
    <w:p w14:paraId="69DFC5E0" w14:textId="77777777" w:rsidR="00C96F27" w:rsidRDefault="00C96F27" w:rsidP="00C96F27">
      <w:pPr>
        <w:jc w:val="both"/>
        <w:rPr>
          <w:rFonts w:ascii="Times New Roman" w:hAnsi="Times New Roman" w:cs="Times New Roman"/>
          <w:sz w:val="28"/>
          <w:szCs w:val="28"/>
        </w:rPr>
      </w:pPr>
      <w:r w:rsidRPr="00C96F27">
        <w:rPr>
          <w:rFonts w:ascii="Times New Roman" w:hAnsi="Times New Roman" w:cs="Times New Roman"/>
          <w:sz w:val="28"/>
          <w:szCs w:val="28"/>
        </w:rPr>
        <w:t xml:space="preserve">Множество целей организации расположены в иерархическом порядке и формируют «дерево целей». </w:t>
      </w:r>
    </w:p>
    <w:p w14:paraId="34B65970" w14:textId="77777777" w:rsidR="00C96F27" w:rsidRDefault="00C96F27" w:rsidP="00C96F27">
      <w:pPr>
        <w:jc w:val="both"/>
        <w:rPr>
          <w:rFonts w:ascii="Times New Roman" w:hAnsi="Times New Roman" w:cs="Times New Roman"/>
          <w:sz w:val="28"/>
          <w:szCs w:val="28"/>
        </w:rPr>
      </w:pPr>
      <w:r w:rsidRPr="00C96F27">
        <w:rPr>
          <w:rFonts w:ascii="Times New Roman" w:hAnsi="Times New Roman" w:cs="Times New Roman"/>
          <w:sz w:val="28"/>
          <w:szCs w:val="28"/>
        </w:rPr>
        <w:t xml:space="preserve">Структура – это строение и внутренняя форма организации, система взаимоотношений уровней управления организации и функциональных подразделений, позволяющая достичь организационных целей. </w:t>
      </w:r>
    </w:p>
    <w:p w14:paraId="78B1A8B2" w14:textId="77777777" w:rsidR="00C96F27" w:rsidRDefault="00C96F27" w:rsidP="00C96F27">
      <w:pPr>
        <w:jc w:val="both"/>
        <w:rPr>
          <w:rFonts w:ascii="Times New Roman" w:hAnsi="Times New Roman" w:cs="Times New Roman"/>
          <w:sz w:val="28"/>
          <w:szCs w:val="28"/>
        </w:rPr>
      </w:pPr>
      <w:r w:rsidRPr="00C96F27">
        <w:rPr>
          <w:rFonts w:ascii="Times New Roman" w:hAnsi="Times New Roman" w:cs="Times New Roman"/>
          <w:sz w:val="28"/>
          <w:szCs w:val="28"/>
        </w:rPr>
        <w:t>Задача – работа или ее часть, которая должна быть выполнена заранее установленным способом в заранее оговоренные сроки. Задачи предписываются не конкретному работнику, а его должности. В соответствии со структурой организации каждой должности предписан ряд задач, которые рассматриваются как необходимый вклад в достижение целей организации. Задачи организации делятся на три категории: работа с людьми (мастер участка), работа с предметами (машинами, сырьем, инструментами) (токарь), работа с информацией (бухгалтер). Задачи характеризуются частотой повторения и временем выполнения. Например, у рабочего конвейера задачи носят, как правило, повторяющийся характер.</w:t>
      </w:r>
    </w:p>
    <w:p w14:paraId="1FD86381" w14:textId="77777777" w:rsidR="00C96F27" w:rsidRDefault="00C96F27" w:rsidP="00C96F27">
      <w:pPr>
        <w:ind w:firstLine="708"/>
        <w:jc w:val="both"/>
        <w:rPr>
          <w:rFonts w:ascii="Times New Roman" w:hAnsi="Times New Roman" w:cs="Times New Roman"/>
          <w:sz w:val="28"/>
          <w:szCs w:val="28"/>
        </w:rPr>
      </w:pPr>
      <w:r w:rsidRPr="00C96F27">
        <w:rPr>
          <w:rFonts w:ascii="Times New Roman" w:hAnsi="Times New Roman" w:cs="Times New Roman"/>
          <w:sz w:val="28"/>
          <w:szCs w:val="28"/>
        </w:rPr>
        <w:t xml:space="preserve"> Управленческая работа по своим задачам характеризуется разнообразием. Цель и задачи соотносятся как общее и частное. Технология – совокупность средств и способов преобразования входов организации или подразделения в выходы. Люди являются центральным фактором в любой модели управления, так как устанавливают цели, разрабатывают структуру и являются ее элементами, выполняют задачи с помощью технологий. </w:t>
      </w:r>
    </w:p>
    <w:p w14:paraId="5972F58A" w14:textId="77777777" w:rsidR="00C96F27" w:rsidRDefault="00C96F27" w:rsidP="00C96F27">
      <w:pPr>
        <w:ind w:firstLine="708"/>
        <w:jc w:val="both"/>
        <w:rPr>
          <w:rFonts w:ascii="Times New Roman" w:hAnsi="Times New Roman" w:cs="Times New Roman"/>
          <w:sz w:val="28"/>
          <w:szCs w:val="28"/>
        </w:rPr>
      </w:pPr>
      <w:r w:rsidRPr="00C96F27">
        <w:rPr>
          <w:rFonts w:ascii="Times New Roman" w:hAnsi="Times New Roman" w:cs="Times New Roman"/>
          <w:sz w:val="28"/>
          <w:szCs w:val="28"/>
        </w:rPr>
        <w:t xml:space="preserve">Большое распространение получила модель организации «7S», которую разработали Томас Питерс и Роберт </w:t>
      </w:r>
      <w:proofErr w:type="spellStart"/>
      <w:r w:rsidRPr="00C96F27">
        <w:rPr>
          <w:rFonts w:ascii="Times New Roman" w:hAnsi="Times New Roman" w:cs="Times New Roman"/>
          <w:sz w:val="28"/>
          <w:szCs w:val="28"/>
        </w:rPr>
        <w:t>Уотерман</w:t>
      </w:r>
      <w:proofErr w:type="spellEnd"/>
      <w:r w:rsidRPr="00C96F27">
        <w:rPr>
          <w:rFonts w:ascii="Times New Roman" w:hAnsi="Times New Roman" w:cs="Times New Roman"/>
          <w:sz w:val="28"/>
          <w:szCs w:val="28"/>
        </w:rPr>
        <w:t xml:space="preserve"> из консалтинговой компании </w:t>
      </w:r>
      <w:proofErr w:type="spellStart"/>
      <w:r w:rsidRPr="00C96F27">
        <w:rPr>
          <w:rFonts w:ascii="Times New Roman" w:hAnsi="Times New Roman" w:cs="Times New Roman"/>
          <w:sz w:val="28"/>
          <w:szCs w:val="28"/>
        </w:rPr>
        <w:t>McKincey</w:t>
      </w:r>
      <w:proofErr w:type="spellEnd"/>
      <w:r w:rsidRPr="00C96F27">
        <w:rPr>
          <w:rFonts w:ascii="Times New Roman" w:hAnsi="Times New Roman" w:cs="Times New Roman"/>
          <w:sz w:val="28"/>
          <w:szCs w:val="28"/>
        </w:rPr>
        <w:t xml:space="preserve"> в 1980 г. В идеальной организации каждый из S-факторов дополняет другие и приближает организацию к поставленной цели. Питерс и его коллеги рассматривают семь основных компонентов: </w:t>
      </w:r>
    </w:p>
    <w:p w14:paraId="566AE02B" w14:textId="77777777" w:rsidR="00C96F27" w:rsidRDefault="00C96F27" w:rsidP="00C96F27">
      <w:pPr>
        <w:ind w:firstLine="708"/>
        <w:jc w:val="both"/>
        <w:rPr>
          <w:rFonts w:ascii="Times New Roman" w:hAnsi="Times New Roman" w:cs="Times New Roman"/>
          <w:sz w:val="28"/>
          <w:szCs w:val="28"/>
        </w:rPr>
      </w:pPr>
      <w:r w:rsidRPr="00C96F27">
        <w:rPr>
          <w:rFonts w:ascii="Times New Roman" w:hAnsi="Times New Roman" w:cs="Times New Roman"/>
          <w:sz w:val="28"/>
          <w:szCs w:val="28"/>
        </w:rPr>
        <w:sym w:font="Symbol" w:char="F0B7"/>
      </w:r>
      <w:r w:rsidRPr="00C96F27">
        <w:rPr>
          <w:rFonts w:ascii="Times New Roman" w:hAnsi="Times New Roman" w:cs="Times New Roman"/>
          <w:sz w:val="28"/>
          <w:szCs w:val="28"/>
        </w:rPr>
        <w:t xml:space="preserve"> Структура (</w:t>
      </w:r>
      <w:proofErr w:type="spellStart"/>
      <w:r w:rsidRPr="00C96F27">
        <w:rPr>
          <w:rFonts w:ascii="Times New Roman" w:hAnsi="Times New Roman" w:cs="Times New Roman"/>
          <w:sz w:val="28"/>
          <w:szCs w:val="28"/>
        </w:rPr>
        <w:t>structure</w:t>
      </w:r>
      <w:proofErr w:type="spellEnd"/>
      <w:r w:rsidRPr="00C96F27">
        <w:rPr>
          <w:rFonts w:ascii="Times New Roman" w:hAnsi="Times New Roman" w:cs="Times New Roman"/>
          <w:sz w:val="28"/>
          <w:szCs w:val="28"/>
        </w:rPr>
        <w:t xml:space="preserve">) – функциональное и ролевое распределение сотрудников организации, лежащее в основе систем взаимоотношений и бизнес-процессов организации. </w:t>
      </w:r>
    </w:p>
    <w:p w14:paraId="33AB9014" w14:textId="77777777" w:rsidR="00C96F27" w:rsidRDefault="00C96F27" w:rsidP="00C96F27">
      <w:pPr>
        <w:ind w:firstLine="708"/>
        <w:jc w:val="both"/>
        <w:rPr>
          <w:rFonts w:ascii="Times New Roman" w:hAnsi="Times New Roman" w:cs="Times New Roman"/>
          <w:sz w:val="28"/>
          <w:szCs w:val="28"/>
        </w:rPr>
      </w:pPr>
      <w:r w:rsidRPr="00C96F27">
        <w:rPr>
          <w:rFonts w:ascii="Times New Roman" w:hAnsi="Times New Roman" w:cs="Times New Roman"/>
          <w:sz w:val="28"/>
          <w:szCs w:val="28"/>
        </w:rPr>
        <w:sym w:font="Symbol" w:char="F0B7"/>
      </w:r>
      <w:r w:rsidRPr="00C96F27">
        <w:rPr>
          <w:rFonts w:ascii="Times New Roman" w:hAnsi="Times New Roman" w:cs="Times New Roman"/>
          <w:sz w:val="28"/>
          <w:szCs w:val="28"/>
        </w:rPr>
        <w:t xml:space="preserve"> Системы и процедуры (</w:t>
      </w:r>
      <w:proofErr w:type="spellStart"/>
      <w:r w:rsidRPr="00C96F27">
        <w:rPr>
          <w:rFonts w:ascii="Times New Roman" w:hAnsi="Times New Roman" w:cs="Times New Roman"/>
          <w:sz w:val="28"/>
          <w:szCs w:val="28"/>
        </w:rPr>
        <w:t>sistems</w:t>
      </w:r>
      <w:proofErr w:type="spellEnd"/>
      <w:r w:rsidRPr="00C96F27">
        <w:rPr>
          <w:rFonts w:ascii="Times New Roman" w:hAnsi="Times New Roman" w:cs="Times New Roman"/>
          <w:sz w:val="28"/>
          <w:szCs w:val="28"/>
        </w:rPr>
        <w:t xml:space="preserve">) – формальные и неформальные процедуры реализации процессов внутреннего и внешнего организационного взаимодействия. </w:t>
      </w:r>
    </w:p>
    <w:p w14:paraId="728BBF51" w14:textId="77777777" w:rsidR="00C96F27" w:rsidRDefault="00C96F27" w:rsidP="00C96F27">
      <w:pPr>
        <w:ind w:firstLine="708"/>
        <w:jc w:val="both"/>
        <w:rPr>
          <w:rFonts w:ascii="Times New Roman" w:hAnsi="Times New Roman" w:cs="Times New Roman"/>
          <w:sz w:val="28"/>
          <w:szCs w:val="28"/>
        </w:rPr>
      </w:pPr>
      <w:r w:rsidRPr="00C96F27">
        <w:rPr>
          <w:rFonts w:ascii="Times New Roman" w:hAnsi="Times New Roman" w:cs="Times New Roman"/>
          <w:sz w:val="28"/>
          <w:szCs w:val="28"/>
        </w:rPr>
        <w:sym w:font="Symbol" w:char="F0B7"/>
      </w:r>
      <w:r w:rsidRPr="00C96F27">
        <w:rPr>
          <w:rFonts w:ascii="Times New Roman" w:hAnsi="Times New Roman" w:cs="Times New Roman"/>
          <w:sz w:val="28"/>
          <w:szCs w:val="28"/>
        </w:rPr>
        <w:t xml:space="preserve"> Стратегия (</w:t>
      </w:r>
      <w:proofErr w:type="spellStart"/>
      <w:r w:rsidRPr="00C96F27">
        <w:rPr>
          <w:rFonts w:ascii="Times New Roman" w:hAnsi="Times New Roman" w:cs="Times New Roman"/>
          <w:sz w:val="28"/>
          <w:szCs w:val="28"/>
        </w:rPr>
        <w:t>strategy</w:t>
      </w:r>
      <w:proofErr w:type="spellEnd"/>
      <w:r w:rsidRPr="00C96F27">
        <w:rPr>
          <w:rFonts w:ascii="Times New Roman" w:hAnsi="Times New Roman" w:cs="Times New Roman"/>
          <w:sz w:val="28"/>
          <w:szCs w:val="28"/>
        </w:rPr>
        <w:t>) – наиболее общие принципы функционирования и развития организации.</w:t>
      </w:r>
    </w:p>
    <w:p w14:paraId="4AE1440F" w14:textId="77777777" w:rsidR="00C96F27" w:rsidRDefault="00C96F27" w:rsidP="00C96F27">
      <w:pPr>
        <w:ind w:firstLine="708"/>
        <w:jc w:val="both"/>
        <w:rPr>
          <w:rFonts w:ascii="Times New Roman" w:hAnsi="Times New Roman" w:cs="Times New Roman"/>
          <w:sz w:val="28"/>
          <w:szCs w:val="28"/>
        </w:rPr>
      </w:pPr>
      <w:r w:rsidRPr="00C96F27">
        <w:rPr>
          <w:rFonts w:ascii="Times New Roman" w:hAnsi="Times New Roman" w:cs="Times New Roman"/>
          <w:sz w:val="28"/>
          <w:szCs w:val="28"/>
        </w:rPr>
        <w:lastRenderedPageBreak/>
        <w:t xml:space="preserve"> </w:t>
      </w:r>
      <w:r w:rsidRPr="00C96F27">
        <w:rPr>
          <w:rFonts w:ascii="Times New Roman" w:hAnsi="Times New Roman" w:cs="Times New Roman"/>
          <w:sz w:val="28"/>
          <w:szCs w:val="28"/>
        </w:rPr>
        <w:sym w:font="Symbol" w:char="F0B7"/>
      </w:r>
      <w:r w:rsidRPr="00C96F27">
        <w:rPr>
          <w:rFonts w:ascii="Times New Roman" w:hAnsi="Times New Roman" w:cs="Times New Roman"/>
          <w:sz w:val="28"/>
          <w:szCs w:val="28"/>
        </w:rPr>
        <w:t xml:space="preserve"> Сумма навыков, компетенций (</w:t>
      </w:r>
      <w:proofErr w:type="spellStart"/>
      <w:r w:rsidRPr="00C96F27">
        <w:rPr>
          <w:rFonts w:ascii="Times New Roman" w:hAnsi="Times New Roman" w:cs="Times New Roman"/>
          <w:sz w:val="28"/>
          <w:szCs w:val="28"/>
        </w:rPr>
        <w:t>skill</w:t>
      </w:r>
      <w:proofErr w:type="spellEnd"/>
      <w:r w:rsidRPr="00C96F27">
        <w:rPr>
          <w:rFonts w:ascii="Times New Roman" w:hAnsi="Times New Roman" w:cs="Times New Roman"/>
          <w:sz w:val="28"/>
          <w:szCs w:val="28"/>
        </w:rPr>
        <w:t xml:space="preserve"> – мастерство) – накопленные знания и технологии; способность организации принимать решения и действовать. </w:t>
      </w:r>
    </w:p>
    <w:p w14:paraId="060E4285" w14:textId="77777777" w:rsidR="00C96F27" w:rsidRDefault="00C96F27" w:rsidP="00C96F27">
      <w:pPr>
        <w:ind w:firstLine="708"/>
        <w:jc w:val="both"/>
        <w:rPr>
          <w:rFonts w:ascii="Times New Roman" w:hAnsi="Times New Roman" w:cs="Times New Roman"/>
          <w:sz w:val="28"/>
          <w:szCs w:val="28"/>
        </w:rPr>
      </w:pPr>
      <w:r w:rsidRPr="00C96F27">
        <w:rPr>
          <w:rFonts w:ascii="Times New Roman" w:hAnsi="Times New Roman" w:cs="Times New Roman"/>
          <w:sz w:val="28"/>
          <w:szCs w:val="28"/>
        </w:rPr>
        <w:sym w:font="Symbol" w:char="F0B7"/>
      </w:r>
      <w:r w:rsidRPr="00C96F27">
        <w:rPr>
          <w:rFonts w:ascii="Times New Roman" w:hAnsi="Times New Roman" w:cs="Times New Roman"/>
          <w:sz w:val="28"/>
          <w:szCs w:val="28"/>
        </w:rPr>
        <w:t xml:space="preserve"> Состав персонала (</w:t>
      </w:r>
      <w:proofErr w:type="spellStart"/>
      <w:r w:rsidRPr="00C96F27">
        <w:rPr>
          <w:rFonts w:ascii="Times New Roman" w:hAnsi="Times New Roman" w:cs="Times New Roman"/>
          <w:sz w:val="28"/>
          <w:szCs w:val="28"/>
        </w:rPr>
        <w:t>staff</w:t>
      </w:r>
      <w:proofErr w:type="spellEnd"/>
      <w:r w:rsidRPr="00C96F27">
        <w:rPr>
          <w:rFonts w:ascii="Times New Roman" w:hAnsi="Times New Roman" w:cs="Times New Roman"/>
          <w:sz w:val="28"/>
          <w:szCs w:val="28"/>
        </w:rPr>
        <w:t xml:space="preserve">). </w:t>
      </w:r>
    </w:p>
    <w:p w14:paraId="55083EB5" w14:textId="77777777" w:rsidR="00C96F27" w:rsidRDefault="00C96F27" w:rsidP="00C96F27">
      <w:pPr>
        <w:ind w:firstLine="708"/>
        <w:jc w:val="both"/>
        <w:rPr>
          <w:rFonts w:ascii="Times New Roman" w:hAnsi="Times New Roman" w:cs="Times New Roman"/>
          <w:sz w:val="28"/>
          <w:szCs w:val="28"/>
        </w:rPr>
      </w:pPr>
      <w:r w:rsidRPr="00C96F27">
        <w:rPr>
          <w:rFonts w:ascii="Times New Roman" w:hAnsi="Times New Roman" w:cs="Times New Roman"/>
          <w:sz w:val="28"/>
          <w:szCs w:val="28"/>
        </w:rPr>
        <w:sym w:font="Symbol" w:char="F0B7"/>
      </w:r>
      <w:r w:rsidRPr="00C96F27">
        <w:rPr>
          <w:rFonts w:ascii="Times New Roman" w:hAnsi="Times New Roman" w:cs="Times New Roman"/>
          <w:sz w:val="28"/>
          <w:szCs w:val="28"/>
        </w:rPr>
        <w:t xml:space="preserve"> Стиль управления (</w:t>
      </w:r>
      <w:proofErr w:type="spellStart"/>
      <w:r w:rsidRPr="00C96F27">
        <w:rPr>
          <w:rFonts w:ascii="Times New Roman" w:hAnsi="Times New Roman" w:cs="Times New Roman"/>
          <w:sz w:val="28"/>
          <w:szCs w:val="28"/>
        </w:rPr>
        <w:t>style</w:t>
      </w:r>
      <w:proofErr w:type="spellEnd"/>
      <w:r w:rsidRPr="00C96F27">
        <w:rPr>
          <w:rFonts w:ascii="Times New Roman" w:hAnsi="Times New Roman" w:cs="Times New Roman"/>
          <w:sz w:val="28"/>
          <w:szCs w:val="28"/>
        </w:rPr>
        <w:t xml:space="preserve">) – совокупность вариантов поведения руководителей. </w:t>
      </w:r>
    </w:p>
    <w:p w14:paraId="5D9C99F9" w14:textId="6C1AA3BB" w:rsidR="00C96F27" w:rsidRDefault="00C96F27" w:rsidP="00C96F27">
      <w:pPr>
        <w:ind w:firstLine="708"/>
        <w:jc w:val="both"/>
        <w:rPr>
          <w:rFonts w:ascii="Times New Roman" w:hAnsi="Times New Roman" w:cs="Times New Roman"/>
          <w:sz w:val="28"/>
          <w:szCs w:val="28"/>
        </w:rPr>
      </w:pPr>
      <w:r w:rsidRPr="00C96F27">
        <w:rPr>
          <w:rFonts w:ascii="Times New Roman" w:hAnsi="Times New Roman" w:cs="Times New Roman"/>
          <w:sz w:val="28"/>
          <w:szCs w:val="28"/>
        </w:rPr>
        <w:sym w:font="Symbol" w:char="F0B7"/>
      </w:r>
      <w:r w:rsidRPr="00C96F27">
        <w:rPr>
          <w:rFonts w:ascii="Times New Roman" w:hAnsi="Times New Roman" w:cs="Times New Roman"/>
          <w:sz w:val="28"/>
          <w:szCs w:val="28"/>
        </w:rPr>
        <w:t xml:space="preserve"> Совместно разделяемые ценности (</w:t>
      </w:r>
      <w:proofErr w:type="spellStart"/>
      <w:r w:rsidRPr="00C96F27">
        <w:rPr>
          <w:rFonts w:ascii="Times New Roman" w:hAnsi="Times New Roman" w:cs="Times New Roman"/>
          <w:sz w:val="28"/>
          <w:szCs w:val="28"/>
        </w:rPr>
        <w:t>shared</w:t>
      </w:r>
      <w:proofErr w:type="spellEnd"/>
      <w:r w:rsidRPr="00C96F27">
        <w:rPr>
          <w:rFonts w:ascii="Times New Roman" w:hAnsi="Times New Roman" w:cs="Times New Roman"/>
          <w:sz w:val="28"/>
          <w:szCs w:val="28"/>
        </w:rPr>
        <w:t xml:space="preserve"> </w:t>
      </w:r>
      <w:proofErr w:type="spellStart"/>
      <w:r w:rsidRPr="00C96F27">
        <w:rPr>
          <w:rFonts w:ascii="Times New Roman" w:hAnsi="Times New Roman" w:cs="Times New Roman"/>
          <w:sz w:val="28"/>
          <w:szCs w:val="28"/>
        </w:rPr>
        <w:t>values</w:t>
      </w:r>
      <w:proofErr w:type="spellEnd"/>
      <w:r w:rsidRPr="00C96F27">
        <w:rPr>
          <w:rFonts w:ascii="Times New Roman" w:hAnsi="Times New Roman" w:cs="Times New Roman"/>
          <w:sz w:val="28"/>
          <w:szCs w:val="28"/>
        </w:rPr>
        <w:t>) – культура организации, основополагающие ценности организации, определяющие смысл её существования; фундаментальные идеи, на которых строится бизнес.</w:t>
      </w:r>
    </w:p>
    <w:p w14:paraId="168E2103" w14:textId="06D6DBAD" w:rsidR="0062048E" w:rsidRDefault="0062048E" w:rsidP="0062048E">
      <w:pPr>
        <w:rPr>
          <w:rFonts w:ascii="Times New Roman" w:hAnsi="Times New Roman" w:cs="Times New Roman"/>
          <w:b/>
          <w:bCs/>
          <w:sz w:val="28"/>
          <w:szCs w:val="28"/>
          <w:u w:val="single"/>
        </w:rPr>
      </w:pPr>
      <w:r w:rsidRPr="0062048E">
        <w:rPr>
          <w:rFonts w:ascii="Times New Roman" w:hAnsi="Times New Roman" w:cs="Times New Roman"/>
          <w:b/>
          <w:bCs/>
          <w:sz w:val="28"/>
          <w:szCs w:val="28"/>
          <w:u w:val="single"/>
        </w:rPr>
        <w:t>Взаимодействие организации с внешней средой</w:t>
      </w:r>
    </w:p>
    <w:p w14:paraId="77BA5D08" w14:textId="77777777" w:rsidR="0062048E" w:rsidRDefault="0062048E" w:rsidP="0062048E">
      <w:pPr>
        <w:ind w:firstLine="708"/>
        <w:jc w:val="both"/>
        <w:rPr>
          <w:rFonts w:ascii="Times New Roman" w:hAnsi="Times New Roman" w:cs="Times New Roman"/>
          <w:sz w:val="28"/>
          <w:szCs w:val="28"/>
        </w:rPr>
      </w:pPr>
      <w:r w:rsidRPr="0062048E">
        <w:rPr>
          <w:rFonts w:ascii="Times New Roman" w:hAnsi="Times New Roman" w:cs="Times New Roman"/>
          <w:sz w:val="28"/>
          <w:szCs w:val="28"/>
        </w:rPr>
        <w:t xml:space="preserve">Внешняя среда организации – это та часть общей среды, которая находится за пределами организации, комплекс факторов, оказывающих влияние на производственную и финансово-хозяйственную деятельность компании. Всегда должны существовать некие границы бизнеса, отделяющие внутреннюю среду от внешней. Территориально внешняя среда – все, что находится за пределами зданий, участков, площадей и т.п. Организационно внешняя среда – все, что находится за пределами взаимодействия между членами организации. </w:t>
      </w:r>
    </w:p>
    <w:p w14:paraId="06E4FC71" w14:textId="77777777" w:rsidR="00535ED9" w:rsidRDefault="0062048E" w:rsidP="0062048E">
      <w:pPr>
        <w:ind w:firstLine="708"/>
        <w:jc w:val="both"/>
        <w:rPr>
          <w:rFonts w:ascii="Times New Roman" w:hAnsi="Times New Roman" w:cs="Times New Roman"/>
          <w:sz w:val="28"/>
          <w:szCs w:val="28"/>
        </w:rPr>
      </w:pPr>
      <w:r w:rsidRPr="0062048E">
        <w:rPr>
          <w:rFonts w:ascii="Times New Roman" w:hAnsi="Times New Roman" w:cs="Times New Roman"/>
          <w:sz w:val="28"/>
          <w:szCs w:val="28"/>
        </w:rPr>
        <w:t xml:space="preserve">Менеджер должен учитывать действие факторов, находящихся вне организации, так как организация как открытая система зависит от внешнего мира в отношении поставок ресурсов, кадров, мнений потребителей, действий конкурентов и т.д. Организация должна быть в состоянии эффективно реагировать и приспосабливаться к изменениям среды, чтобы выживать и достигать поставленных целей. В управленческой мысли понимание о необходимости учитывать факторы внешней среды появилось в 50-е гг. ХХ века, когда ведущие страны встали на путь постиндустриального развития, начали проявляться процессы глобализации мировой экономики. Все факторы внешней среды можно условно разделить на две группы: прямого и косвенного воздействия на организацию. Среда прямого воздействия включает факторы, которые непосредственно влияют на деятельность организации и испытывают на себе прямое влияние деятельности организации (определение </w:t>
      </w:r>
      <w:proofErr w:type="spellStart"/>
      <w:r w:rsidRPr="0062048E">
        <w:rPr>
          <w:rFonts w:ascii="Times New Roman" w:hAnsi="Times New Roman" w:cs="Times New Roman"/>
          <w:sz w:val="28"/>
          <w:szCs w:val="28"/>
        </w:rPr>
        <w:t>Элвара</w:t>
      </w:r>
      <w:proofErr w:type="spellEnd"/>
      <w:r w:rsidRPr="0062048E">
        <w:rPr>
          <w:rFonts w:ascii="Times New Roman" w:hAnsi="Times New Roman" w:cs="Times New Roman"/>
          <w:sz w:val="28"/>
          <w:szCs w:val="28"/>
        </w:rPr>
        <w:t xml:space="preserve"> </w:t>
      </w:r>
      <w:proofErr w:type="spellStart"/>
      <w:r w:rsidRPr="0062048E">
        <w:rPr>
          <w:rFonts w:ascii="Times New Roman" w:hAnsi="Times New Roman" w:cs="Times New Roman"/>
          <w:sz w:val="28"/>
          <w:szCs w:val="28"/>
        </w:rPr>
        <w:t>Элбинга</w:t>
      </w:r>
      <w:proofErr w:type="spellEnd"/>
      <w:r w:rsidRPr="0062048E">
        <w:rPr>
          <w:rFonts w:ascii="Times New Roman" w:hAnsi="Times New Roman" w:cs="Times New Roman"/>
          <w:sz w:val="28"/>
          <w:szCs w:val="28"/>
        </w:rPr>
        <w:t xml:space="preserve">). </w:t>
      </w:r>
    </w:p>
    <w:p w14:paraId="5470DD9D" w14:textId="77777777" w:rsidR="00535ED9" w:rsidRDefault="0062048E" w:rsidP="0062048E">
      <w:pPr>
        <w:ind w:firstLine="708"/>
        <w:jc w:val="both"/>
        <w:rPr>
          <w:rFonts w:ascii="Times New Roman" w:hAnsi="Times New Roman" w:cs="Times New Roman"/>
          <w:sz w:val="28"/>
          <w:szCs w:val="28"/>
        </w:rPr>
      </w:pPr>
      <w:r w:rsidRPr="0062048E">
        <w:rPr>
          <w:rFonts w:ascii="Times New Roman" w:hAnsi="Times New Roman" w:cs="Times New Roman"/>
          <w:sz w:val="28"/>
          <w:szCs w:val="28"/>
        </w:rPr>
        <w:t xml:space="preserve">В состав этих факторов входят: </w:t>
      </w:r>
    </w:p>
    <w:p w14:paraId="6254720F" w14:textId="77777777" w:rsidR="00535ED9" w:rsidRDefault="0062048E" w:rsidP="0062048E">
      <w:pPr>
        <w:ind w:firstLine="708"/>
        <w:jc w:val="both"/>
        <w:rPr>
          <w:rFonts w:ascii="Times New Roman" w:hAnsi="Times New Roman" w:cs="Times New Roman"/>
          <w:sz w:val="28"/>
          <w:szCs w:val="28"/>
        </w:rPr>
      </w:pPr>
      <w:r w:rsidRPr="0062048E">
        <w:rPr>
          <w:rFonts w:ascii="Times New Roman" w:hAnsi="Times New Roman" w:cs="Times New Roman"/>
          <w:sz w:val="28"/>
          <w:szCs w:val="28"/>
        </w:rPr>
        <w:sym w:font="Symbol" w:char="F0B7"/>
      </w:r>
      <w:r w:rsidRPr="0062048E">
        <w:rPr>
          <w:rFonts w:ascii="Times New Roman" w:hAnsi="Times New Roman" w:cs="Times New Roman"/>
          <w:sz w:val="28"/>
          <w:szCs w:val="28"/>
        </w:rPr>
        <w:t xml:space="preserve"> Поставщики ресурсов (сырья, материалов, технологий, оборудования, персонала, денежных средств, информации). </w:t>
      </w:r>
    </w:p>
    <w:p w14:paraId="4BEECF72" w14:textId="77777777" w:rsidR="00535ED9" w:rsidRDefault="0062048E" w:rsidP="0062048E">
      <w:pPr>
        <w:ind w:firstLine="708"/>
        <w:jc w:val="both"/>
        <w:rPr>
          <w:rFonts w:ascii="Times New Roman" w:hAnsi="Times New Roman" w:cs="Times New Roman"/>
          <w:sz w:val="28"/>
          <w:szCs w:val="28"/>
        </w:rPr>
      </w:pPr>
      <w:r w:rsidRPr="0062048E">
        <w:rPr>
          <w:rFonts w:ascii="Times New Roman" w:hAnsi="Times New Roman" w:cs="Times New Roman"/>
          <w:sz w:val="28"/>
          <w:szCs w:val="28"/>
        </w:rPr>
        <w:sym w:font="Symbol" w:char="F0B7"/>
      </w:r>
      <w:r w:rsidRPr="0062048E">
        <w:rPr>
          <w:rFonts w:ascii="Times New Roman" w:hAnsi="Times New Roman" w:cs="Times New Roman"/>
          <w:sz w:val="28"/>
          <w:szCs w:val="28"/>
        </w:rPr>
        <w:t xml:space="preserve"> Потребители. Фирма должна хорошо знать своих потребителей, анализировать причины, вызывающие те или иные изменения их поведения </w:t>
      </w:r>
      <w:r w:rsidRPr="0062048E">
        <w:rPr>
          <w:rFonts w:ascii="Times New Roman" w:hAnsi="Times New Roman" w:cs="Times New Roman"/>
          <w:sz w:val="28"/>
          <w:szCs w:val="28"/>
        </w:rPr>
        <w:lastRenderedPageBreak/>
        <w:t>(изменения в доходах, численности, вкусах и т.д.), формировать покупателей, управлять их вкусами и потребностями.</w:t>
      </w:r>
    </w:p>
    <w:p w14:paraId="44EC2779" w14:textId="77777777" w:rsidR="00535ED9" w:rsidRDefault="0062048E" w:rsidP="0062048E">
      <w:pPr>
        <w:ind w:firstLine="708"/>
        <w:jc w:val="both"/>
        <w:rPr>
          <w:rFonts w:ascii="Times New Roman" w:hAnsi="Times New Roman" w:cs="Times New Roman"/>
          <w:sz w:val="28"/>
          <w:szCs w:val="28"/>
        </w:rPr>
      </w:pPr>
      <w:r w:rsidRPr="0062048E">
        <w:rPr>
          <w:rFonts w:ascii="Times New Roman" w:hAnsi="Times New Roman" w:cs="Times New Roman"/>
          <w:sz w:val="28"/>
          <w:szCs w:val="28"/>
        </w:rPr>
        <w:t xml:space="preserve"> </w:t>
      </w:r>
      <w:r w:rsidRPr="0062048E">
        <w:rPr>
          <w:rFonts w:ascii="Times New Roman" w:hAnsi="Times New Roman" w:cs="Times New Roman"/>
          <w:sz w:val="28"/>
          <w:szCs w:val="28"/>
        </w:rPr>
        <w:sym w:font="Symbol" w:char="F0B7"/>
      </w:r>
      <w:r w:rsidRPr="0062048E">
        <w:rPr>
          <w:rFonts w:ascii="Times New Roman" w:hAnsi="Times New Roman" w:cs="Times New Roman"/>
          <w:sz w:val="28"/>
          <w:szCs w:val="28"/>
        </w:rPr>
        <w:t xml:space="preserve"> Конкуренты. Если организация не будет удовлетворять нужды потребителей более эффективно, чем конкуренты, то она не сможет достаточно долго функционировать. </w:t>
      </w:r>
    </w:p>
    <w:p w14:paraId="20AD11B6" w14:textId="77777777" w:rsidR="00535ED9" w:rsidRDefault="0062048E" w:rsidP="0062048E">
      <w:pPr>
        <w:ind w:firstLine="708"/>
        <w:jc w:val="both"/>
        <w:rPr>
          <w:rFonts w:ascii="Times New Roman" w:hAnsi="Times New Roman" w:cs="Times New Roman"/>
          <w:sz w:val="28"/>
          <w:szCs w:val="28"/>
        </w:rPr>
      </w:pPr>
      <w:r w:rsidRPr="0062048E">
        <w:rPr>
          <w:rFonts w:ascii="Times New Roman" w:hAnsi="Times New Roman" w:cs="Times New Roman"/>
          <w:sz w:val="28"/>
          <w:szCs w:val="28"/>
        </w:rPr>
        <w:sym w:font="Symbol" w:char="F0B7"/>
      </w:r>
      <w:r w:rsidRPr="0062048E">
        <w:rPr>
          <w:rFonts w:ascii="Times New Roman" w:hAnsi="Times New Roman" w:cs="Times New Roman"/>
          <w:sz w:val="28"/>
          <w:szCs w:val="28"/>
        </w:rPr>
        <w:t xml:space="preserve"> Органы государственного регулирования. Эти органы формируют нормативную базу создания и функционирования предприятия (федеральные, краевые законы, постановления правительства, краевой и городской администрации, приказы министерств и ведомств). Множество государственных органов контролируют деятельность предприятия (</w:t>
      </w:r>
      <w:proofErr w:type="spellStart"/>
      <w:r w:rsidRPr="0062048E">
        <w:rPr>
          <w:rFonts w:ascii="Times New Roman" w:hAnsi="Times New Roman" w:cs="Times New Roman"/>
          <w:sz w:val="28"/>
          <w:szCs w:val="28"/>
        </w:rPr>
        <w:t>санитарноэпидемиологический</w:t>
      </w:r>
      <w:proofErr w:type="spellEnd"/>
      <w:r w:rsidRPr="0062048E">
        <w:rPr>
          <w:rFonts w:ascii="Times New Roman" w:hAnsi="Times New Roman" w:cs="Times New Roman"/>
          <w:sz w:val="28"/>
          <w:szCs w:val="28"/>
        </w:rPr>
        <w:t xml:space="preserve">, пожарный, налоговый, трудовой, финансовый, земельный, экологический, антимонопольный надзоры). Влияние государственных органов также может проявляться через владение акциями, лицензирование, предоставление субсидий, размещение государственных заказов. </w:t>
      </w:r>
    </w:p>
    <w:p w14:paraId="2FDD5FEC" w14:textId="77777777" w:rsidR="00535ED9" w:rsidRDefault="0062048E" w:rsidP="0062048E">
      <w:pPr>
        <w:ind w:firstLine="708"/>
        <w:jc w:val="both"/>
        <w:rPr>
          <w:rFonts w:ascii="Times New Roman" w:hAnsi="Times New Roman" w:cs="Times New Roman"/>
          <w:sz w:val="28"/>
          <w:szCs w:val="28"/>
        </w:rPr>
      </w:pPr>
      <w:r w:rsidRPr="0062048E">
        <w:rPr>
          <w:rFonts w:ascii="Times New Roman" w:hAnsi="Times New Roman" w:cs="Times New Roman"/>
          <w:sz w:val="28"/>
          <w:szCs w:val="28"/>
        </w:rPr>
        <w:sym w:font="Symbol" w:char="F0B7"/>
      </w:r>
      <w:r w:rsidRPr="0062048E">
        <w:rPr>
          <w:rFonts w:ascii="Times New Roman" w:hAnsi="Times New Roman" w:cs="Times New Roman"/>
          <w:sz w:val="28"/>
          <w:szCs w:val="28"/>
        </w:rPr>
        <w:t xml:space="preserve"> Профсоюзы. Например, забастовка, организованная профсоюзом, может привести к полной остановке производства. Деятельность профсоюзов</w:t>
      </w:r>
      <w:r w:rsidR="00535ED9" w:rsidRPr="00535ED9">
        <w:t xml:space="preserve"> </w:t>
      </w:r>
      <w:r w:rsidR="00535ED9" w:rsidRPr="00535ED9">
        <w:rPr>
          <w:rFonts w:ascii="Times New Roman" w:hAnsi="Times New Roman" w:cs="Times New Roman"/>
          <w:sz w:val="28"/>
          <w:szCs w:val="28"/>
        </w:rPr>
        <w:t xml:space="preserve">позволяет влиять на решение вопросов повышения зарплаты, улучшения условий труда, препятствует массовым увольнениям. Среда косвенного воздействия представлена факторами, которые могут не оказывать непосредственного влияния на деятельность организации, но сказываются на ее деятельности. </w:t>
      </w:r>
    </w:p>
    <w:p w14:paraId="062B68F4" w14:textId="77777777" w:rsidR="00535ED9" w:rsidRDefault="00535ED9" w:rsidP="0062048E">
      <w:pPr>
        <w:ind w:firstLine="708"/>
        <w:jc w:val="both"/>
        <w:rPr>
          <w:rFonts w:ascii="Times New Roman" w:hAnsi="Times New Roman" w:cs="Times New Roman"/>
          <w:sz w:val="28"/>
          <w:szCs w:val="28"/>
        </w:rPr>
      </w:pPr>
    </w:p>
    <w:p w14:paraId="46C959A2" w14:textId="77777777" w:rsidR="00535ED9" w:rsidRDefault="00535ED9" w:rsidP="0062048E">
      <w:pPr>
        <w:ind w:firstLine="708"/>
        <w:jc w:val="both"/>
        <w:rPr>
          <w:rFonts w:ascii="Times New Roman" w:hAnsi="Times New Roman" w:cs="Times New Roman"/>
          <w:sz w:val="28"/>
          <w:szCs w:val="28"/>
        </w:rPr>
      </w:pPr>
      <w:r w:rsidRPr="00535ED9">
        <w:rPr>
          <w:rFonts w:ascii="Times New Roman" w:hAnsi="Times New Roman" w:cs="Times New Roman"/>
          <w:sz w:val="28"/>
          <w:szCs w:val="28"/>
        </w:rPr>
        <w:t>В состав этих факторов входят:</w:t>
      </w:r>
    </w:p>
    <w:p w14:paraId="1B4143B6" w14:textId="77777777" w:rsidR="00535ED9" w:rsidRDefault="00535ED9" w:rsidP="0062048E">
      <w:pPr>
        <w:ind w:firstLine="708"/>
        <w:jc w:val="both"/>
        <w:rPr>
          <w:rFonts w:ascii="Times New Roman" w:hAnsi="Times New Roman" w:cs="Times New Roman"/>
          <w:sz w:val="28"/>
          <w:szCs w:val="28"/>
        </w:rPr>
      </w:pPr>
      <w:r w:rsidRPr="00535ED9">
        <w:rPr>
          <w:rFonts w:ascii="Times New Roman" w:hAnsi="Times New Roman" w:cs="Times New Roman"/>
          <w:sz w:val="28"/>
          <w:szCs w:val="28"/>
        </w:rPr>
        <w:t xml:space="preserve"> </w:t>
      </w:r>
      <w:r w:rsidRPr="00535ED9">
        <w:rPr>
          <w:rFonts w:ascii="Times New Roman" w:hAnsi="Times New Roman" w:cs="Times New Roman"/>
          <w:sz w:val="28"/>
          <w:szCs w:val="28"/>
        </w:rPr>
        <w:sym w:font="Symbol" w:char="F0B7"/>
      </w:r>
      <w:r w:rsidRPr="00535ED9">
        <w:rPr>
          <w:rFonts w:ascii="Times New Roman" w:hAnsi="Times New Roman" w:cs="Times New Roman"/>
          <w:sz w:val="28"/>
          <w:szCs w:val="28"/>
        </w:rPr>
        <w:t xml:space="preserve"> Состояние экономики. Включает уровень цен и тарифов, инфляцию, валютный курс, процентные ставки, платежный баланс страны, уровень доходов населения, эластичность спроса и предложения, темпы роста экономики в целом и отдельных ее отраслей и т.д. Если, например, прогнозируется увеличение инфляции, то руководство компании может увеличить запасы ресурсов, увеличить объем займов. </w:t>
      </w:r>
    </w:p>
    <w:p w14:paraId="78C6CF39" w14:textId="77777777" w:rsidR="00535ED9" w:rsidRDefault="00535ED9" w:rsidP="0062048E">
      <w:pPr>
        <w:ind w:firstLine="708"/>
        <w:jc w:val="both"/>
        <w:rPr>
          <w:rFonts w:ascii="Times New Roman" w:hAnsi="Times New Roman" w:cs="Times New Roman"/>
          <w:sz w:val="28"/>
          <w:szCs w:val="28"/>
        </w:rPr>
      </w:pPr>
      <w:r w:rsidRPr="00535ED9">
        <w:rPr>
          <w:rFonts w:ascii="Times New Roman" w:hAnsi="Times New Roman" w:cs="Times New Roman"/>
          <w:sz w:val="28"/>
          <w:szCs w:val="28"/>
        </w:rPr>
        <w:sym w:font="Symbol" w:char="F0B7"/>
      </w:r>
      <w:r w:rsidRPr="00535ED9">
        <w:rPr>
          <w:rFonts w:ascii="Times New Roman" w:hAnsi="Times New Roman" w:cs="Times New Roman"/>
          <w:sz w:val="28"/>
          <w:szCs w:val="28"/>
        </w:rPr>
        <w:t xml:space="preserve"> Научно-технический прогресс вынуждает фирмы разрабатывать и внедрять новые продукты и технологии. Скорость технологических изменений увеличивается. Чтобы сохранить конкурентоспособность и повысить эффективность производства, компании должны быть в состоянии быстро реагировать на новые разработки и сами предлагать нововведения. </w:t>
      </w:r>
    </w:p>
    <w:p w14:paraId="31DD34A2" w14:textId="77777777" w:rsidR="00535ED9" w:rsidRDefault="00535ED9" w:rsidP="0062048E">
      <w:pPr>
        <w:ind w:firstLine="708"/>
        <w:jc w:val="both"/>
        <w:rPr>
          <w:rFonts w:ascii="Times New Roman" w:hAnsi="Times New Roman" w:cs="Times New Roman"/>
          <w:sz w:val="28"/>
          <w:szCs w:val="28"/>
        </w:rPr>
      </w:pPr>
      <w:r w:rsidRPr="00535ED9">
        <w:rPr>
          <w:rFonts w:ascii="Times New Roman" w:hAnsi="Times New Roman" w:cs="Times New Roman"/>
          <w:sz w:val="28"/>
          <w:szCs w:val="28"/>
        </w:rPr>
        <w:sym w:font="Symbol" w:char="F0B7"/>
      </w:r>
      <w:r w:rsidRPr="00535ED9">
        <w:rPr>
          <w:rFonts w:ascii="Times New Roman" w:hAnsi="Times New Roman" w:cs="Times New Roman"/>
          <w:sz w:val="28"/>
          <w:szCs w:val="28"/>
        </w:rPr>
        <w:t xml:space="preserve"> Политические факторы оказывают существенное воздействие на бизнес и включают отношение органов власти к предпринимательству, степень </w:t>
      </w:r>
      <w:r w:rsidRPr="00535ED9">
        <w:rPr>
          <w:rFonts w:ascii="Times New Roman" w:hAnsi="Times New Roman" w:cs="Times New Roman"/>
          <w:sz w:val="28"/>
          <w:szCs w:val="28"/>
        </w:rPr>
        <w:lastRenderedPageBreak/>
        <w:t xml:space="preserve">политической стабильности в стране и регионе, внутренней и внешней политикой правительства. Например, для иностранного инвестора смена политического режима в стране может привести к ограничению прав собственности. </w:t>
      </w:r>
    </w:p>
    <w:p w14:paraId="3D39432E" w14:textId="77777777" w:rsidR="00535ED9" w:rsidRDefault="00535ED9" w:rsidP="0062048E">
      <w:pPr>
        <w:ind w:firstLine="708"/>
        <w:jc w:val="both"/>
        <w:rPr>
          <w:rFonts w:ascii="Times New Roman" w:hAnsi="Times New Roman" w:cs="Times New Roman"/>
          <w:sz w:val="28"/>
          <w:szCs w:val="28"/>
        </w:rPr>
      </w:pPr>
      <w:r w:rsidRPr="00535ED9">
        <w:rPr>
          <w:rFonts w:ascii="Times New Roman" w:hAnsi="Times New Roman" w:cs="Times New Roman"/>
          <w:sz w:val="28"/>
          <w:szCs w:val="28"/>
        </w:rPr>
        <w:sym w:font="Symbol" w:char="F0B7"/>
      </w:r>
      <w:r w:rsidRPr="00535ED9">
        <w:rPr>
          <w:rFonts w:ascii="Times New Roman" w:hAnsi="Times New Roman" w:cs="Times New Roman"/>
          <w:sz w:val="28"/>
          <w:szCs w:val="28"/>
        </w:rPr>
        <w:t xml:space="preserve"> Социокультурные факторы включают в себя демографическую ситуацию в стране и регионе, образовательный уровень населения, особенности систем здравоохранения и социального обеспечения, привычки, увлечения, ценности, образ жизни, традиции людей разных поколений. </w:t>
      </w:r>
    </w:p>
    <w:p w14:paraId="331CE8D9" w14:textId="77777777" w:rsidR="00535ED9" w:rsidRDefault="00535ED9" w:rsidP="0062048E">
      <w:pPr>
        <w:ind w:firstLine="708"/>
        <w:jc w:val="both"/>
        <w:rPr>
          <w:rFonts w:ascii="Times New Roman" w:hAnsi="Times New Roman" w:cs="Times New Roman"/>
          <w:sz w:val="28"/>
          <w:szCs w:val="28"/>
        </w:rPr>
      </w:pPr>
      <w:r w:rsidRPr="00535ED9">
        <w:rPr>
          <w:rFonts w:ascii="Times New Roman" w:hAnsi="Times New Roman" w:cs="Times New Roman"/>
          <w:sz w:val="28"/>
          <w:szCs w:val="28"/>
        </w:rPr>
        <w:sym w:font="Symbol" w:char="F0B7"/>
      </w:r>
      <w:r w:rsidRPr="00535ED9">
        <w:rPr>
          <w:rFonts w:ascii="Times New Roman" w:hAnsi="Times New Roman" w:cs="Times New Roman"/>
          <w:sz w:val="28"/>
          <w:szCs w:val="28"/>
        </w:rPr>
        <w:t xml:space="preserve"> Существенные для организации события в стране и за рубежом. Внешняя среда организации характеризуется следующими свойствами: </w:t>
      </w:r>
    </w:p>
    <w:p w14:paraId="440F0E82" w14:textId="77777777" w:rsidR="00535ED9" w:rsidRDefault="00535ED9" w:rsidP="0062048E">
      <w:pPr>
        <w:ind w:firstLine="708"/>
        <w:jc w:val="both"/>
        <w:rPr>
          <w:rFonts w:ascii="Times New Roman" w:hAnsi="Times New Roman" w:cs="Times New Roman"/>
          <w:sz w:val="28"/>
          <w:szCs w:val="28"/>
        </w:rPr>
      </w:pPr>
      <w:r w:rsidRPr="00535ED9">
        <w:rPr>
          <w:rFonts w:ascii="Times New Roman" w:hAnsi="Times New Roman" w:cs="Times New Roman"/>
          <w:sz w:val="28"/>
          <w:szCs w:val="28"/>
        </w:rPr>
        <w:sym w:font="Symbol" w:char="F0B7"/>
      </w:r>
      <w:r w:rsidRPr="00535ED9">
        <w:rPr>
          <w:rFonts w:ascii="Times New Roman" w:hAnsi="Times New Roman" w:cs="Times New Roman"/>
          <w:sz w:val="28"/>
          <w:szCs w:val="28"/>
        </w:rPr>
        <w:t xml:space="preserve"> Все факторы внешнего окружения взаимосвязаны и взаимодействуют между собой. Например, изменение законодательства может оказать влияние на уровень конкуренции в определенной отрасли, ухудшение политической обстановки может лишить предприятие источника дешевого сырья или рабочей силы за рубежом.</w:t>
      </w:r>
    </w:p>
    <w:p w14:paraId="3EBFDD70" w14:textId="77777777" w:rsidR="00535ED9" w:rsidRDefault="00535ED9" w:rsidP="0062048E">
      <w:pPr>
        <w:ind w:firstLine="708"/>
        <w:jc w:val="both"/>
        <w:rPr>
          <w:rFonts w:ascii="Times New Roman" w:hAnsi="Times New Roman" w:cs="Times New Roman"/>
          <w:sz w:val="28"/>
          <w:szCs w:val="28"/>
        </w:rPr>
      </w:pPr>
      <w:r w:rsidRPr="00535ED9">
        <w:rPr>
          <w:rFonts w:ascii="Times New Roman" w:hAnsi="Times New Roman" w:cs="Times New Roman"/>
          <w:sz w:val="28"/>
          <w:szCs w:val="28"/>
        </w:rPr>
        <w:t xml:space="preserve"> </w:t>
      </w:r>
      <w:r w:rsidRPr="00535ED9">
        <w:rPr>
          <w:rFonts w:ascii="Times New Roman" w:hAnsi="Times New Roman" w:cs="Times New Roman"/>
          <w:sz w:val="28"/>
          <w:szCs w:val="28"/>
        </w:rPr>
        <w:sym w:font="Symbol" w:char="F0B7"/>
      </w:r>
      <w:r w:rsidRPr="00535ED9">
        <w:rPr>
          <w:rFonts w:ascii="Times New Roman" w:hAnsi="Times New Roman" w:cs="Times New Roman"/>
          <w:sz w:val="28"/>
          <w:szCs w:val="28"/>
        </w:rPr>
        <w:t xml:space="preserve"> Сложность внешней среды определяется числом факторов, на которые организация обязана реагировать. Например, организация, использующая всего несколько исходных материалов и ведущая дела всего с несколькими фирмами своей страны, находится в менее сложных условиях, чем та, у которой технологии требуют множества самых разнообразных ресурсов, получаемых от многочисленных поставщиков, а сама фирма имеет филиалы за границей. </w:t>
      </w:r>
    </w:p>
    <w:p w14:paraId="1CF180EC" w14:textId="77777777" w:rsidR="00446F7A" w:rsidRDefault="00535ED9" w:rsidP="0062048E">
      <w:pPr>
        <w:ind w:firstLine="708"/>
        <w:jc w:val="both"/>
        <w:rPr>
          <w:rFonts w:ascii="Times New Roman" w:hAnsi="Times New Roman" w:cs="Times New Roman"/>
          <w:sz w:val="28"/>
          <w:szCs w:val="28"/>
        </w:rPr>
      </w:pPr>
      <w:r w:rsidRPr="00535ED9">
        <w:rPr>
          <w:rFonts w:ascii="Times New Roman" w:hAnsi="Times New Roman" w:cs="Times New Roman"/>
          <w:sz w:val="28"/>
          <w:szCs w:val="28"/>
        </w:rPr>
        <w:sym w:font="Symbol" w:char="F0B7"/>
      </w:r>
      <w:r w:rsidRPr="00535ED9">
        <w:rPr>
          <w:rFonts w:ascii="Times New Roman" w:hAnsi="Times New Roman" w:cs="Times New Roman"/>
          <w:sz w:val="28"/>
          <w:szCs w:val="28"/>
        </w:rPr>
        <w:t xml:space="preserve"> Подвижность среды – это скорость, с которой происходят изменения в окружении организации. Например, постоянно изменяются финансовые условия (процентные ставки, уровень инфляции и т.п.), вступают в силу новые законы и теряют силу старые, изменяются предпочтения потребителей и т.п. Наиболее быстрые изменения наблюдаются в электронике, фармацевтике,</w:t>
      </w:r>
      <w:r w:rsidR="00446F7A" w:rsidRPr="00446F7A">
        <w:t xml:space="preserve"> </w:t>
      </w:r>
      <w:r w:rsidR="00446F7A" w:rsidRPr="00446F7A">
        <w:rPr>
          <w:rFonts w:ascii="Times New Roman" w:hAnsi="Times New Roman" w:cs="Times New Roman"/>
          <w:sz w:val="28"/>
          <w:szCs w:val="28"/>
        </w:rPr>
        <w:t>химической промышленности, сфере коммуникаций. Подвижность внешнего окружения может быть выше для одних подразделений организации (например, отдел исследований и разработок), чем для других (например, производственные цеха).</w:t>
      </w:r>
    </w:p>
    <w:p w14:paraId="011813FE" w14:textId="78D19FEF" w:rsidR="0062048E" w:rsidRDefault="00446F7A" w:rsidP="0062048E">
      <w:pPr>
        <w:ind w:firstLine="708"/>
        <w:jc w:val="both"/>
        <w:rPr>
          <w:rFonts w:ascii="Times New Roman" w:hAnsi="Times New Roman" w:cs="Times New Roman"/>
          <w:sz w:val="28"/>
          <w:szCs w:val="28"/>
        </w:rPr>
      </w:pPr>
      <w:r w:rsidRPr="00446F7A">
        <w:rPr>
          <w:rFonts w:ascii="Times New Roman" w:hAnsi="Times New Roman" w:cs="Times New Roman"/>
          <w:sz w:val="28"/>
          <w:szCs w:val="28"/>
        </w:rPr>
        <w:t xml:space="preserve"> </w:t>
      </w:r>
      <w:r w:rsidRPr="00446F7A">
        <w:rPr>
          <w:rFonts w:ascii="Times New Roman" w:hAnsi="Times New Roman" w:cs="Times New Roman"/>
          <w:sz w:val="28"/>
          <w:szCs w:val="28"/>
        </w:rPr>
        <w:sym w:font="Symbol" w:char="F0B7"/>
      </w:r>
      <w:r w:rsidRPr="00446F7A">
        <w:rPr>
          <w:rFonts w:ascii="Times New Roman" w:hAnsi="Times New Roman" w:cs="Times New Roman"/>
          <w:sz w:val="28"/>
          <w:szCs w:val="28"/>
        </w:rPr>
        <w:t xml:space="preserve"> Неопределенность внешней среды – это функция количества и достоверности информации, которой располагает организация по поводу конкретного фактора внешней среды. Чем неопределеннее внешнее окружение, тем труднее принимать эффективные решения.</w:t>
      </w:r>
    </w:p>
    <w:p w14:paraId="538ADD91" w14:textId="77777777" w:rsidR="00043E8D" w:rsidRDefault="002C1B62" w:rsidP="002C1B62">
      <w:pPr>
        <w:tabs>
          <w:tab w:val="left" w:pos="1245"/>
        </w:tabs>
        <w:rPr>
          <w:rFonts w:ascii="Times New Roman" w:hAnsi="Times New Roman" w:cs="Times New Roman"/>
          <w:sz w:val="28"/>
          <w:szCs w:val="28"/>
        </w:rPr>
      </w:pPr>
      <w:r>
        <w:rPr>
          <w:rFonts w:ascii="Times New Roman" w:hAnsi="Times New Roman" w:cs="Times New Roman"/>
          <w:sz w:val="28"/>
          <w:szCs w:val="28"/>
        </w:rPr>
        <w:tab/>
      </w:r>
    </w:p>
    <w:p w14:paraId="1931FE9E" w14:textId="77777777" w:rsidR="00043E8D" w:rsidRDefault="00043E8D" w:rsidP="002C1B62">
      <w:pPr>
        <w:tabs>
          <w:tab w:val="left" w:pos="1245"/>
        </w:tabs>
        <w:rPr>
          <w:rFonts w:ascii="Times New Roman" w:hAnsi="Times New Roman" w:cs="Times New Roman"/>
          <w:sz w:val="28"/>
          <w:szCs w:val="28"/>
        </w:rPr>
      </w:pPr>
    </w:p>
    <w:p w14:paraId="5B528029" w14:textId="1162DFD7" w:rsidR="002C1B62" w:rsidRDefault="002C1B62" w:rsidP="002C1B62">
      <w:pPr>
        <w:tabs>
          <w:tab w:val="left" w:pos="1245"/>
        </w:tabs>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14:paraId="0B6EF5C7" w14:textId="77777777" w:rsid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 xml:space="preserve">1. Алешин В.А. Менеджмент: тренинги, деловые игры: Практикум / В.А. Алешин, Т.Ю. </w:t>
      </w:r>
      <w:proofErr w:type="spellStart"/>
      <w:r w:rsidRPr="002C1B62">
        <w:rPr>
          <w:rFonts w:ascii="Times New Roman" w:hAnsi="Times New Roman" w:cs="Times New Roman"/>
          <w:sz w:val="28"/>
          <w:szCs w:val="28"/>
        </w:rPr>
        <w:t>Анопченко</w:t>
      </w:r>
      <w:proofErr w:type="spellEnd"/>
      <w:r w:rsidRPr="002C1B62">
        <w:rPr>
          <w:rFonts w:ascii="Times New Roman" w:hAnsi="Times New Roman" w:cs="Times New Roman"/>
          <w:sz w:val="28"/>
          <w:szCs w:val="28"/>
        </w:rPr>
        <w:t xml:space="preserve">, А.О. Блинов и др. – М.: Дашков и К, 2013. – 282 с. 2. Басовский Л.Е. Менеджмент: Учебное пособие / Л.Е. Басовский. – </w:t>
      </w:r>
      <w:proofErr w:type="gramStart"/>
      <w:r w:rsidRPr="002C1B62">
        <w:rPr>
          <w:rFonts w:ascii="Times New Roman" w:hAnsi="Times New Roman" w:cs="Times New Roman"/>
          <w:sz w:val="28"/>
          <w:szCs w:val="28"/>
        </w:rPr>
        <w:t>М. :</w:t>
      </w:r>
      <w:proofErr w:type="gramEnd"/>
      <w:r w:rsidRPr="002C1B62">
        <w:rPr>
          <w:rFonts w:ascii="Times New Roman" w:hAnsi="Times New Roman" w:cs="Times New Roman"/>
          <w:sz w:val="28"/>
          <w:szCs w:val="28"/>
        </w:rPr>
        <w:t xml:space="preserve"> ИНФРА-М, 2008. – 216 с.</w:t>
      </w:r>
    </w:p>
    <w:p w14:paraId="12DF236C" w14:textId="77777777" w:rsid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 xml:space="preserve">3. Веснин В.Р. Основы менеджмента: Учебник / В.Р. Веснин. - М.: Проспект, 2016. - 320 с. </w:t>
      </w:r>
    </w:p>
    <w:p w14:paraId="6D018155" w14:textId="77777777" w:rsid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 xml:space="preserve">4. Виханский О.С. Менеджмент: Учебник. – 4-е изд., </w:t>
      </w:r>
      <w:proofErr w:type="spellStart"/>
      <w:r w:rsidRPr="002C1B62">
        <w:rPr>
          <w:rFonts w:ascii="Times New Roman" w:hAnsi="Times New Roman" w:cs="Times New Roman"/>
          <w:sz w:val="28"/>
          <w:szCs w:val="28"/>
        </w:rPr>
        <w:t>испр</w:t>
      </w:r>
      <w:proofErr w:type="spellEnd"/>
      <w:proofErr w:type="gramStart"/>
      <w:r w:rsidRPr="002C1B62">
        <w:rPr>
          <w:rFonts w:ascii="Times New Roman" w:hAnsi="Times New Roman" w:cs="Times New Roman"/>
          <w:sz w:val="28"/>
          <w:szCs w:val="28"/>
        </w:rPr>
        <w:t>.</w:t>
      </w:r>
      <w:proofErr w:type="gramEnd"/>
      <w:r w:rsidRPr="002C1B62">
        <w:rPr>
          <w:rFonts w:ascii="Times New Roman" w:hAnsi="Times New Roman" w:cs="Times New Roman"/>
          <w:sz w:val="28"/>
          <w:szCs w:val="28"/>
        </w:rPr>
        <w:t xml:space="preserve"> и доп. / О.С. Виханский, А.И. Наумов. – М.: Экономист, 2008. – 670 с. </w:t>
      </w:r>
    </w:p>
    <w:p w14:paraId="3647B05C" w14:textId="77777777" w:rsid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 xml:space="preserve">5. Герчикова И.Н. Менеджмент: Учебник / И.Н. Герчикова. – </w:t>
      </w:r>
      <w:proofErr w:type="gramStart"/>
      <w:r w:rsidRPr="002C1B62">
        <w:rPr>
          <w:rFonts w:ascii="Times New Roman" w:hAnsi="Times New Roman" w:cs="Times New Roman"/>
          <w:sz w:val="28"/>
          <w:szCs w:val="28"/>
        </w:rPr>
        <w:t>М. :</w:t>
      </w:r>
      <w:proofErr w:type="gramEnd"/>
      <w:r w:rsidRPr="002C1B62">
        <w:rPr>
          <w:rFonts w:ascii="Times New Roman" w:hAnsi="Times New Roman" w:cs="Times New Roman"/>
          <w:sz w:val="28"/>
          <w:szCs w:val="28"/>
        </w:rPr>
        <w:t xml:space="preserve"> ЮНИТИ, 2008. – 501 с. </w:t>
      </w:r>
    </w:p>
    <w:p w14:paraId="430704D3" w14:textId="77777777" w:rsid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 xml:space="preserve">6. </w:t>
      </w:r>
      <w:proofErr w:type="spellStart"/>
      <w:r w:rsidRPr="002C1B62">
        <w:rPr>
          <w:rFonts w:ascii="Times New Roman" w:hAnsi="Times New Roman" w:cs="Times New Roman"/>
          <w:sz w:val="28"/>
          <w:szCs w:val="28"/>
        </w:rPr>
        <w:t>Латфуллин</w:t>
      </w:r>
      <w:proofErr w:type="spellEnd"/>
      <w:r w:rsidRPr="002C1B62">
        <w:rPr>
          <w:rFonts w:ascii="Times New Roman" w:hAnsi="Times New Roman" w:cs="Times New Roman"/>
          <w:sz w:val="28"/>
          <w:szCs w:val="28"/>
        </w:rPr>
        <w:t xml:space="preserve"> Г.А. Теория менеджмента: Учебник / Г.А. </w:t>
      </w:r>
      <w:proofErr w:type="spellStart"/>
      <w:r w:rsidRPr="002C1B62">
        <w:rPr>
          <w:rFonts w:ascii="Times New Roman" w:hAnsi="Times New Roman" w:cs="Times New Roman"/>
          <w:sz w:val="28"/>
          <w:szCs w:val="28"/>
        </w:rPr>
        <w:t>Латфуллин</w:t>
      </w:r>
      <w:proofErr w:type="spellEnd"/>
      <w:r w:rsidRPr="002C1B62">
        <w:rPr>
          <w:rFonts w:ascii="Times New Roman" w:hAnsi="Times New Roman" w:cs="Times New Roman"/>
          <w:sz w:val="28"/>
          <w:szCs w:val="28"/>
        </w:rPr>
        <w:t xml:space="preserve">, А.С. Никитин, С.С. Серебрянников. – СПб.: Питер, 2016. – 464 с. </w:t>
      </w:r>
    </w:p>
    <w:p w14:paraId="5BA21112" w14:textId="77777777" w:rsid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 xml:space="preserve">7. </w:t>
      </w:r>
      <w:proofErr w:type="spellStart"/>
      <w:r w:rsidRPr="002C1B62">
        <w:rPr>
          <w:rFonts w:ascii="Times New Roman" w:hAnsi="Times New Roman" w:cs="Times New Roman"/>
          <w:sz w:val="28"/>
          <w:szCs w:val="28"/>
        </w:rPr>
        <w:t>Кабушкин</w:t>
      </w:r>
      <w:proofErr w:type="spellEnd"/>
      <w:r w:rsidRPr="002C1B62">
        <w:rPr>
          <w:rFonts w:ascii="Times New Roman" w:hAnsi="Times New Roman" w:cs="Times New Roman"/>
          <w:sz w:val="28"/>
          <w:szCs w:val="28"/>
        </w:rPr>
        <w:t xml:space="preserve"> Н.И. Основы менеджмента: Учебное пособие. – 8-е изд., </w:t>
      </w:r>
      <w:proofErr w:type="spellStart"/>
      <w:r w:rsidRPr="002C1B62">
        <w:rPr>
          <w:rFonts w:ascii="Times New Roman" w:hAnsi="Times New Roman" w:cs="Times New Roman"/>
          <w:sz w:val="28"/>
          <w:szCs w:val="28"/>
        </w:rPr>
        <w:t>испр</w:t>
      </w:r>
      <w:proofErr w:type="spellEnd"/>
      <w:proofErr w:type="gramStart"/>
      <w:r w:rsidRPr="002C1B62">
        <w:rPr>
          <w:rFonts w:ascii="Times New Roman" w:hAnsi="Times New Roman" w:cs="Times New Roman"/>
          <w:sz w:val="28"/>
          <w:szCs w:val="28"/>
        </w:rPr>
        <w:t>.</w:t>
      </w:r>
      <w:proofErr w:type="gramEnd"/>
      <w:r w:rsidRPr="002C1B62">
        <w:rPr>
          <w:rFonts w:ascii="Times New Roman" w:hAnsi="Times New Roman" w:cs="Times New Roman"/>
          <w:sz w:val="28"/>
          <w:szCs w:val="28"/>
        </w:rPr>
        <w:t xml:space="preserve"> и доп. / Н.И. </w:t>
      </w:r>
      <w:proofErr w:type="spellStart"/>
      <w:r w:rsidRPr="002C1B62">
        <w:rPr>
          <w:rFonts w:ascii="Times New Roman" w:hAnsi="Times New Roman" w:cs="Times New Roman"/>
          <w:sz w:val="28"/>
          <w:szCs w:val="28"/>
        </w:rPr>
        <w:t>Кабушкин</w:t>
      </w:r>
      <w:proofErr w:type="spellEnd"/>
      <w:r w:rsidRPr="002C1B62">
        <w:rPr>
          <w:rFonts w:ascii="Times New Roman" w:hAnsi="Times New Roman" w:cs="Times New Roman"/>
          <w:sz w:val="28"/>
          <w:szCs w:val="28"/>
        </w:rPr>
        <w:t xml:space="preserve">. – М.: Новое знание, 2010. – 336 с. </w:t>
      </w:r>
    </w:p>
    <w:p w14:paraId="05E29516" w14:textId="77777777" w:rsid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 xml:space="preserve">8. Коротков Э.М. История менеджмента: Учебное пособие / Э.М. Коротков. – М.: ИНФРА-М, 2014. - 240 с. </w:t>
      </w:r>
    </w:p>
    <w:p w14:paraId="6359DA20" w14:textId="77777777" w:rsid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 xml:space="preserve">9. Косьмин А.Д. Менеджмент: Учебник / А.Д. Косьмин, Н.В. </w:t>
      </w:r>
      <w:proofErr w:type="spellStart"/>
      <w:r w:rsidRPr="002C1B62">
        <w:rPr>
          <w:rFonts w:ascii="Times New Roman" w:hAnsi="Times New Roman" w:cs="Times New Roman"/>
          <w:sz w:val="28"/>
          <w:szCs w:val="28"/>
        </w:rPr>
        <w:t>Свинтицкий</w:t>
      </w:r>
      <w:proofErr w:type="spellEnd"/>
      <w:r w:rsidRPr="002C1B62">
        <w:rPr>
          <w:rFonts w:ascii="Times New Roman" w:hAnsi="Times New Roman" w:cs="Times New Roman"/>
          <w:sz w:val="28"/>
          <w:szCs w:val="28"/>
        </w:rPr>
        <w:t xml:space="preserve">, Е.А. Косьмина. – М.: Академия, 2014. – 208 с. </w:t>
      </w:r>
    </w:p>
    <w:p w14:paraId="0D07FBF5" w14:textId="77777777" w:rsid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 xml:space="preserve">10. Кравченко А.И. История менеджмента: Учебное пособие / А.И. Кравченко. – </w:t>
      </w:r>
      <w:proofErr w:type="gramStart"/>
      <w:r w:rsidRPr="002C1B62">
        <w:rPr>
          <w:rFonts w:ascii="Times New Roman" w:hAnsi="Times New Roman" w:cs="Times New Roman"/>
          <w:sz w:val="28"/>
          <w:szCs w:val="28"/>
        </w:rPr>
        <w:t>М. :</w:t>
      </w:r>
      <w:proofErr w:type="gramEnd"/>
      <w:r w:rsidRPr="002C1B62">
        <w:rPr>
          <w:rFonts w:ascii="Times New Roman" w:hAnsi="Times New Roman" w:cs="Times New Roman"/>
          <w:sz w:val="28"/>
          <w:szCs w:val="28"/>
        </w:rPr>
        <w:t xml:space="preserve"> Академ. проект, 2008. – 560 с. </w:t>
      </w:r>
    </w:p>
    <w:p w14:paraId="36A6D241" w14:textId="77777777" w:rsid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 xml:space="preserve">11. </w:t>
      </w:r>
      <w:proofErr w:type="spellStart"/>
      <w:r w:rsidRPr="002C1B62">
        <w:rPr>
          <w:rFonts w:ascii="Times New Roman" w:hAnsi="Times New Roman" w:cs="Times New Roman"/>
          <w:sz w:val="28"/>
          <w:szCs w:val="28"/>
        </w:rPr>
        <w:t>Мескон</w:t>
      </w:r>
      <w:proofErr w:type="spellEnd"/>
      <w:r w:rsidRPr="002C1B62">
        <w:rPr>
          <w:rFonts w:ascii="Times New Roman" w:hAnsi="Times New Roman" w:cs="Times New Roman"/>
          <w:sz w:val="28"/>
          <w:szCs w:val="28"/>
        </w:rPr>
        <w:t xml:space="preserve"> М. Основы менеджмента: [пер. с англ.] / М. </w:t>
      </w:r>
      <w:proofErr w:type="spellStart"/>
      <w:r w:rsidRPr="002C1B62">
        <w:rPr>
          <w:rFonts w:ascii="Times New Roman" w:hAnsi="Times New Roman" w:cs="Times New Roman"/>
          <w:sz w:val="28"/>
          <w:szCs w:val="28"/>
        </w:rPr>
        <w:t>Мескон</w:t>
      </w:r>
      <w:proofErr w:type="spellEnd"/>
      <w:r w:rsidRPr="002C1B62">
        <w:rPr>
          <w:rFonts w:ascii="Times New Roman" w:hAnsi="Times New Roman" w:cs="Times New Roman"/>
          <w:sz w:val="28"/>
          <w:szCs w:val="28"/>
        </w:rPr>
        <w:t xml:space="preserve">, М. Альберт, Ф. </w:t>
      </w:r>
      <w:proofErr w:type="spellStart"/>
      <w:r w:rsidRPr="002C1B62">
        <w:rPr>
          <w:rFonts w:ascii="Times New Roman" w:hAnsi="Times New Roman" w:cs="Times New Roman"/>
          <w:sz w:val="28"/>
          <w:szCs w:val="28"/>
        </w:rPr>
        <w:t>Хедоури</w:t>
      </w:r>
      <w:proofErr w:type="spellEnd"/>
      <w:r w:rsidRPr="002C1B62">
        <w:rPr>
          <w:rFonts w:ascii="Times New Roman" w:hAnsi="Times New Roman" w:cs="Times New Roman"/>
          <w:sz w:val="28"/>
          <w:szCs w:val="28"/>
        </w:rPr>
        <w:t xml:space="preserve">. – </w:t>
      </w:r>
      <w:proofErr w:type="gramStart"/>
      <w:r w:rsidRPr="002C1B62">
        <w:rPr>
          <w:rFonts w:ascii="Times New Roman" w:hAnsi="Times New Roman" w:cs="Times New Roman"/>
          <w:sz w:val="28"/>
          <w:szCs w:val="28"/>
        </w:rPr>
        <w:t>М. :</w:t>
      </w:r>
      <w:proofErr w:type="gramEnd"/>
      <w:r w:rsidRPr="002C1B62">
        <w:rPr>
          <w:rFonts w:ascii="Times New Roman" w:hAnsi="Times New Roman" w:cs="Times New Roman"/>
          <w:sz w:val="28"/>
          <w:szCs w:val="28"/>
        </w:rPr>
        <w:t xml:space="preserve"> Дело, 2009. – 701 с. </w:t>
      </w:r>
    </w:p>
    <w:p w14:paraId="095DD7DF" w14:textId="77777777" w:rsid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 xml:space="preserve">12. </w:t>
      </w:r>
      <w:proofErr w:type="spellStart"/>
      <w:r w:rsidRPr="002C1B62">
        <w:rPr>
          <w:rFonts w:ascii="Times New Roman" w:hAnsi="Times New Roman" w:cs="Times New Roman"/>
          <w:sz w:val="28"/>
          <w:szCs w:val="28"/>
        </w:rPr>
        <w:t>Минцберг</w:t>
      </w:r>
      <w:proofErr w:type="spellEnd"/>
      <w:r w:rsidRPr="002C1B62">
        <w:rPr>
          <w:rFonts w:ascii="Times New Roman" w:hAnsi="Times New Roman" w:cs="Times New Roman"/>
          <w:sz w:val="28"/>
          <w:szCs w:val="28"/>
        </w:rPr>
        <w:t xml:space="preserve"> Г. Менеджмент: Природа и структура организации: Пер. с англ./ Г. </w:t>
      </w:r>
      <w:proofErr w:type="spellStart"/>
      <w:r w:rsidRPr="002C1B62">
        <w:rPr>
          <w:rFonts w:ascii="Times New Roman" w:hAnsi="Times New Roman" w:cs="Times New Roman"/>
          <w:sz w:val="28"/>
          <w:szCs w:val="28"/>
        </w:rPr>
        <w:t>Минцберг</w:t>
      </w:r>
      <w:proofErr w:type="spellEnd"/>
      <w:r w:rsidRPr="002C1B62">
        <w:rPr>
          <w:rFonts w:ascii="Times New Roman" w:hAnsi="Times New Roman" w:cs="Times New Roman"/>
          <w:sz w:val="28"/>
          <w:szCs w:val="28"/>
        </w:rPr>
        <w:t xml:space="preserve">. – М.: Сбербанк, 2011. - 595 с. </w:t>
      </w:r>
    </w:p>
    <w:p w14:paraId="6135A5A1" w14:textId="77777777" w:rsid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 xml:space="preserve">13. Переверзев М.П. Менеджмент: Учебник / М.П. Переверзев, Н.А. </w:t>
      </w:r>
      <w:proofErr w:type="spellStart"/>
      <w:r w:rsidRPr="002C1B62">
        <w:rPr>
          <w:rFonts w:ascii="Times New Roman" w:hAnsi="Times New Roman" w:cs="Times New Roman"/>
          <w:sz w:val="28"/>
          <w:szCs w:val="28"/>
        </w:rPr>
        <w:t>Шайденко</w:t>
      </w:r>
      <w:proofErr w:type="spellEnd"/>
      <w:r w:rsidRPr="002C1B62">
        <w:rPr>
          <w:rFonts w:ascii="Times New Roman" w:hAnsi="Times New Roman" w:cs="Times New Roman"/>
          <w:sz w:val="28"/>
          <w:szCs w:val="28"/>
        </w:rPr>
        <w:t xml:space="preserve">, Л.Е. Басовский. – М.: ИНФРА-М, 2010. – 288 с. </w:t>
      </w:r>
    </w:p>
    <w:p w14:paraId="7FA4AF63" w14:textId="77777777" w:rsid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 xml:space="preserve">14. Семенов А.К. Теория менеджмента: Учебник для бакалавров: / А.К. Семенов, В.И. Набоков. - М.: Дашков и К, 2013. - 492 с. </w:t>
      </w:r>
    </w:p>
    <w:p w14:paraId="7C70E42F" w14:textId="621FF91D" w:rsidR="002C1B62" w:rsidRPr="002C1B62" w:rsidRDefault="002C1B62" w:rsidP="002C1B62">
      <w:pPr>
        <w:tabs>
          <w:tab w:val="left" w:pos="1245"/>
        </w:tabs>
        <w:jc w:val="both"/>
        <w:rPr>
          <w:rFonts w:ascii="Times New Roman" w:hAnsi="Times New Roman" w:cs="Times New Roman"/>
          <w:sz w:val="28"/>
          <w:szCs w:val="28"/>
        </w:rPr>
      </w:pPr>
      <w:r w:rsidRPr="002C1B62">
        <w:rPr>
          <w:rFonts w:ascii="Times New Roman" w:hAnsi="Times New Roman" w:cs="Times New Roman"/>
          <w:sz w:val="28"/>
          <w:szCs w:val="28"/>
        </w:rPr>
        <w:t>15. Угрюмова Н.В. Теория организации и организационное поведение: Учебник / Н.В. Угрюмова, А.О. Блинов. – СПб.: Питер, 2015. – 288 с.</w:t>
      </w:r>
    </w:p>
    <w:sectPr w:rsidR="002C1B62" w:rsidRPr="002C1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399C"/>
    <w:multiLevelType w:val="hybridMultilevel"/>
    <w:tmpl w:val="BB265784"/>
    <w:lvl w:ilvl="0" w:tplc="50D2EE62">
      <w:start w:val="1"/>
      <w:numFmt w:val="decimal"/>
      <w:lvlText w:val="%1."/>
      <w:lvlJc w:val="left"/>
      <w:pPr>
        <w:ind w:left="1210" w:hanging="360"/>
      </w:pPr>
      <w:rPr>
        <w:rFonts w:ascii="Calibri" w:eastAsia="Calibri" w:hAnsi="Calibri" w:cs="Times New Roman" w:hint="default"/>
        <w:b w:val="0"/>
        <w:sz w:val="22"/>
      </w:rPr>
    </w:lvl>
    <w:lvl w:ilvl="1" w:tplc="04190019">
      <w:start w:val="1"/>
      <w:numFmt w:val="lowerLetter"/>
      <w:lvlText w:val="%2."/>
      <w:lvlJc w:val="left"/>
      <w:pPr>
        <w:ind w:left="1871" w:hanging="360"/>
      </w:pPr>
    </w:lvl>
    <w:lvl w:ilvl="2" w:tplc="0419001B">
      <w:start w:val="1"/>
      <w:numFmt w:val="lowerRoman"/>
      <w:lvlText w:val="%3."/>
      <w:lvlJc w:val="right"/>
      <w:pPr>
        <w:ind w:left="2591" w:hanging="180"/>
      </w:pPr>
    </w:lvl>
    <w:lvl w:ilvl="3" w:tplc="0419000F">
      <w:start w:val="1"/>
      <w:numFmt w:val="decimal"/>
      <w:lvlText w:val="%4."/>
      <w:lvlJc w:val="left"/>
      <w:pPr>
        <w:ind w:left="3311" w:hanging="360"/>
      </w:pPr>
    </w:lvl>
    <w:lvl w:ilvl="4" w:tplc="04190019">
      <w:start w:val="1"/>
      <w:numFmt w:val="lowerLetter"/>
      <w:lvlText w:val="%5."/>
      <w:lvlJc w:val="left"/>
      <w:pPr>
        <w:ind w:left="4031" w:hanging="360"/>
      </w:pPr>
    </w:lvl>
    <w:lvl w:ilvl="5" w:tplc="0419001B">
      <w:start w:val="1"/>
      <w:numFmt w:val="lowerRoman"/>
      <w:lvlText w:val="%6."/>
      <w:lvlJc w:val="right"/>
      <w:pPr>
        <w:ind w:left="4751" w:hanging="180"/>
      </w:pPr>
    </w:lvl>
    <w:lvl w:ilvl="6" w:tplc="0419000F">
      <w:start w:val="1"/>
      <w:numFmt w:val="decimal"/>
      <w:lvlText w:val="%7."/>
      <w:lvlJc w:val="left"/>
      <w:pPr>
        <w:ind w:left="5471" w:hanging="360"/>
      </w:pPr>
    </w:lvl>
    <w:lvl w:ilvl="7" w:tplc="04190019">
      <w:start w:val="1"/>
      <w:numFmt w:val="lowerLetter"/>
      <w:lvlText w:val="%8."/>
      <w:lvlJc w:val="left"/>
      <w:pPr>
        <w:ind w:left="6191" w:hanging="360"/>
      </w:pPr>
    </w:lvl>
    <w:lvl w:ilvl="8" w:tplc="0419001B">
      <w:start w:val="1"/>
      <w:numFmt w:val="lowerRoman"/>
      <w:lvlText w:val="%9."/>
      <w:lvlJc w:val="right"/>
      <w:pPr>
        <w:ind w:left="6911" w:hanging="180"/>
      </w:pPr>
    </w:lvl>
  </w:abstractNum>
  <w:abstractNum w:abstractNumId="1" w15:restartNumberingAfterBreak="0">
    <w:nsid w:val="4DC006BB"/>
    <w:multiLevelType w:val="hybridMultilevel"/>
    <w:tmpl w:val="E4845C18"/>
    <w:lvl w:ilvl="0" w:tplc="5942C66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DF7CE5"/>
    <w:multiLevelType w:val="hybridMultilevel"/>
    <w:tmpl w:val="D1846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195960"/>
    <w:multiLevelType w:val="hybridMultilevel"/>
    <w:tmpl w:val="86DC3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35005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64345">
    <w:abstractNumId w:val="1"/>
  </w:num>
  <w:num w:numId="3" w16cid:durableId="748846988">
    <w:abstractNumId w:val="2"/>
  </w:num>
  <w:num w:numId="4" w16cid:durableId="1474365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4F"/>
    <w:rsid w:val="00043E8D"/>
    <w:rsid w:val="00053EE1"/>
    <w:rsid w:val="00125E01"/>
    <w:rsid w:val="002A1F5E"/>
    <w:rsid w:val="002C1B62"/>
    <w:rsid w:val="00446F7A"/>
    <w:rsid w:val="00457613"/>
    <w:rsid w:val="00526401"/>
    <w:rsid w:val="00535ED9"/>
    <w:rsid w:val="00605275"/>
    <w:rsid w:val="0062048E"/>
    <w:rsid w:val="00621E4F"/>
    <w:rsid w:val="007126B1"/>
    <w:rsid w:val="00723B6C"/>
    <w:rsid w:val="007D04B6"/>
    <w:rsid w:val="00877BB2"/>
    <w:rsid w:val="008D2DAC"/>
    <w:rsid w:val="008F00C0"/>
    <w:rsid w:val="0091131B"/>
    <w:rsid w:val="009B1EE9"/>
    <w:rsid w:val="009B7806"/>
    <w:rsid w:val="009D7E7B"/>
    <w:rsid w:val="00A63E59"/>
    <w:rsid w:val="00A712FD"/>
    <w:rsid w:val="00AD34D1"/>
    <w:rsid w:val="00C63265"/>
    <w:rsid w:val="00C96F27"/>
    <w:rsid w:val="00CA2256"/>
    <w:rsid w:val="00CD7994"/>
    <w:rsid w:val="00DE3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2274"/>
  <w15:chartTrackingRefBased/>
  <w15:docId w15:val="{6566817C-01AE-4B3E-B975-39D83E9A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21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21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21E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21E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21E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21E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1E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1E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1E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1E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21E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1E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1E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1E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1E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1E4F"/>
    <w:rPr>
      <w:rFonts w:eastAsiaTheme="majorEastAsia" w:cstheme="majorBidi"/>
      <w:color w:val="595959" w:themeColor="text1" w:themeTint="A6"/>
    </w:rPr>
  </w:style>
  <w:style w:type="character" w:customStyle="1" w:styleId="80">
    <w:name w:val="Заголовок 8 Знак"/>
    <w:basedOn w:val="a0"/>
    <w:link w:val="8"/>
    <w:uiPriority w:val="9"/>
    <w:semiHidden/>
    <w:rsid w:val="00621E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1E4F"/>
    <w:rPr>
      <w:rFonts w:eastAsiaTheme="majorEastAsia" w:cstheme="majorBidi"/>
      <w:color w:val="272727" w:themeColor="text1" w:themeTint="D8"/>
    </w:rPr>
  </w:style>
  <w:style w:type="paragraph" w:styleId="a3">
    <w:name w:val="Title"/>
    <w:basedOn w:val="a"/>
    <w:next w:val="a"/>
    <w:link w:val="a4"/>
    <w:uiPriority w:val="10"/>
    <w:qFormat/>
    <w:rsid w:val="0062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1E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E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1E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1E4F"/>
    <w:pPr>
      <w:spacing w:before="160"/>
      <w:jc w:val="center"/>
    </w:pPr>
    <w:rPr>
      <w:i/>
      <w:iCs/>
      <w:color w:val="404040" w:themeColor="text1" w:themeTint="BF"/>
    </w:rPr>
  </w:style>
  <w:style w:type="character" w:customStyle="1" w:styleId="22">
    <w:name w:val="Цитата 2 Знак"/>
    <w:basedOn w:val="a0"/>
    <w:link w:val="21"/>
    <w:uiPriority w:val="29"/>
    <w:rsid w:val="00621E4F"/>
    <w:rPr>
      <w:i/>
      <w:iCs/>
      <w:color w:val="404040" w:themeColor="text1" w:themeTint="BF"/>
    </w:rPr>
  </w:style>
  <w:style w:type="paragraph" w:styleId="a7">
    <w:name w:val="List Paragraph"/>
    <w:basedOn w:val="a"/>
    <w:uiPriority w:val="34"/>
    <w:qFormat/>
    <w:rsid w:val="00621E4F"/>
    <w:pPr>
      <w:ind w:left="720"/>
      <w:contextualSpacing/>
    </w:pPr>
  </w:style>
  <w:style w:type="character" w:styleId="a8">
    <w:name w:val="Intense Emphasis"/>
    <w:basedOn w:val="a0"/>
    <w:uiPriority w:val="21"/>
    <w:qFormat/>
    <w:rsid w:val="00621E4F"/>
    <w:rPr>
      <w:i/>
      <w:iCs/>
      <w:color w:val="2F5496" w:themeColor="accent1" w:themeShade="BF"/>
    </w:rPr>
  </w:style>
  <w:style w:type="paragraph" w:styleId="a9">
    <w:name w:val="Intense Quote"/>
    <w:basedOn w:val="a"/>
    <w:next w:val="a"/>
    <w:link w:val="aa"/>
    <w:uiPriority w:val="30"/>
    <w:qFormat/>
    <w:rsid w:val="00621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21E4F"/>
    <w:rPr>
      <w:i/>
      <w:iCs/>
      <w:color w:val="2F5496" w:themeColor="accent1" w:themeShade="BF"/>
    </w:rPr>
  </w:style>
  <w:style w:type="character" w:styleId="ab">
    <w:name w:val="Intense Reference"/>
    <w:basedOn w:val="a0"/>
    <w:uiPriority w:val="32"/>
    <w:qFormat/>
    <w:rsid w:val="00621E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9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26</Pages>
  <Words>7492</Words>
  <Characters>42707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Сафаралеева</dc:creator>
  <cp:keywords/>
  <dc:description/>
  <cp:lastModifiedBy>Юлия Сафаралеева</cp:lastModifiedBy>
  <cp:revision>26</cp:revision>
  <dcterms:created xsi:type="dcterms:W3CDTF">2025-04-09T04:42:00Z</dcterms:created>
  <dcterms:modified xsi:type="dcterms:W3CDTF">2025-04-09T13:56:00Z</dcterms:modified>
</cp:coreProperties>
</file>