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EF40" w14:textId="7469B558" w:rsidR="00D00EAC" w:rsidRDefault="00D00EAC" w:rsidP="00D00EAC">
      <w:pPr>
        <w:widowControl w:val="0"/>
        <w:tabs>
          <w:tab w:val="left" w:pos="1240"/>
        </w:tabs>
        <w:autoSpaceDE w:val="0"/>
        <w:autoSpaceDN w:val="0"/>
        <w:spacing w:after="0" w:line="240" w:lineRule="auto"/>
        <w:ind w:left="791" w:right="166"/>
        <w:jc w:val="center"/>
        <w:rPr>
          <w:rFonts w:ascii="Times New Roman" w:eastAsia="Times New Roman" w:hAnsi="Times New Roman" w:cs="Times New Roman"/>
          <w:b/>
          <w:bCs/>
          <w:i/>
          <w:kern w:val="0"/>
          <w:sz w:val="28"/>
          <w:szCs w:val="28"/>
          <w14:ligatures w14:val="none"/>
        </w:rPr>
      </w:pPr>
      <w:r w:rsidRPr="0070016B">
        <w:rPr>
          <w:rFonts w:ascii="Times New Roman" w:eastAsia="Times New Roman" w:hAnsi="Times New Roman" w:cs="Times New Roman"/>
          <w:b/>
          <w:bCs/>
          <w:i/>
          <w:kern w:val="0"/>
          <w:sz w:val="28"/>
          <w:szCs w:val="28"/>
          <w14:ligatures w14:val="none"/>
        </w:rPr>
        <w:t>Лекция №</w:t>
      </w:r>
      <w:r>
        <w:rPr>
          <w:rFonts w:ascii="Times New Roman" w:eastAsia="Times New Roman" w:hAnsi="Times New Roman" w:cs="Times New Roman"/>
          <w:b/>
          <w:bCs/>
          <w:i/>
          <w:kern w:val="0"/>
          <w:sz w:val="28"/>
          <w:szCs w:val="28"/>
          <w14:ligatures w14:val="none"/>
        </w:rPr>
        <w:t>2</w:t>
      </w:r>
      <w:r>
        <w:rPr>
          <w:rFonts w:ascii="Times New Roman" w:eastAsia="Times New Roman" w:hAnsi="Times New Roman" w:cs="Times New Roman"/>
          <w:b/>
          <w:bCs/>
          <w:i/>
          <w:kern w:val="0"/>
          <w:sz w:val="28"/>
          <w:szCs w:val="28"/>
          <w14:ligatures w14:val="none"/>
        </w:rPr>
        <w:t xml:space="preserve"> </w:t>
      </w:r>
    </w:p>
    <w:p w14:paraId="3E8829B7" w14:textId="77777777" w:rsidR="00D00EAC" w:rsidRPr="00AB04CA" w:rsidRDefault="00D00EAC" w:rsidP="00D00EAC">
      <w:pPr>
        <w:widowControl w:val="0"/>
        <w:tabs>
          <w:tab w:val="left" w:pos="1240"/>
        </w:tabs>
        <w:autoSpaceDE w:val="0"/>
        <w:autoSpaceDN w:val="0"/>
        <w:spacing w:after="0" w:line="240" w:lineRule="auto"/>
        <w:ind w:left="791" w:right="166"/>
        <w:jc w:val="right"/>
        <w:rPr>
          <w:rFonts w:ascii="Times New Roman" w:eastAsia="Times New Roman" w:hAnsi="Times New Roman" w:cs="Times New Roman"/>
          <w:iCs/>
          <w:kern w:val="0"/>
          <w:sz w:val="24"/>
          <w:szCs w:val="24"/>
          <w14:ligatures w14:val="none"/>
        </w:rPr>
      </w:pPr>
      <w:r w:rsidRPr="00AB04CA">
        <w:rPr>
          <w:rFonts w:ascii="Times New Roman" w:eastAsia="Times New Roman" w:hAnsi="Times New Roman" w:cs="Times New Roman"/>
          <w:iCs/>
          <w:kern w:val="0"/>
          <w:sz w:val="24"/>
          <w:szCs w:val="24"/>
          <w14:ligatures w14:val="none"/>
        </w:rPr>
        <w:t xml:space="preserve">Сафаралеева Юлия </w:t>
      </w:r>
      <w:proofErr w:type="spellStart"/>
      <w:r w:rsidRPr="00AB04CA">
        <w:rPr>
          <w:rFonts w:ascii="Times New Roman" w:eastAsia="Times New Roman" w:hAnsi="Times New Roman" w:cs="Times New Roman"/>
          <w:iCs/>
          <w:kern w:val="0"/>
          <w:sz w:val="24"/>
          <w:szCs w:val="24"/>
          <w14:ligatures w14:val="none"/>
        </w:rPr>
        <w:t>Уразмухаметовна</w:t>
      </w:r>
      <w:proofErr w:type="spellEnd"/>
    </w:p>
    <w:p w14:paraId="1B0C5B54" w14:textId="77777777" w:rsidR="00D00EAC" w:rsidRPr="00D00EAC" w:rsidRDefault="00D00EAC" w:rsidP="00D00EAC">
      <w:pPr>
        <w:widowControl w:val="0"/>
        <w:tabs>
          <w:tab w:val="left" w:pos="1240"/>
        </w:tabs>
        <w:autoSpaceDE w:val="0"/>
        <w:autoSpaceDN w:val="0"/>
        <w:spacing w:after="0" w:line="240" w:lineRule="auto"/>
        <w:ind w:left="791" w:right="166"/>
        <w:jc w:val="center"/>
        <w:rPr>
          <w:rFonts w:ascii="Times New Roman" w:eastAsia="Times New Roman" w:hAnsi="Times New Roman" w:cs="Times New Roman"/>
          <w:b/>
          <w:bCs/>
          <w:color w:val="000000"/>
          <w:kern w:val="0"/>
          <w:sz w:val="28"/>
          <w:szCs w:val="28"/>
          <w:lang w:eastAsia="ru-RU"/>
          <w14:ligatures w14:val="none"/>
        </w:rPr>
      </w:pPr>
      <w:r>
        <w:rPr>
          <w:rFonts w:ascii="Times New Roman" w:eastAsia="Times New Roman" w:hAnsi="Times New Roman" w:cs="Times New Roman"/>
          <w:b/>
          <w:bCs/>
          <w:i/>
          <w:kern w:val="0"/>
          <w:sz w:val="28"/>
          <w:szCs w:val="28"/>
          <w14:ligatures w14:val="none"/>
        </w:rPr>
        <w:t xml:space="preserve">Тема: </w:t>
      </w:r>
      <w:r w:rsidRPr="00D00EAC">
        <w:rPr>
          <w:rFonts w:ascii="Times New Roman" w:eastAsia="Times New Roman" w:hAnsi="Times New Roman" w:cs="Times New Roman"/>
          <w:b/>
          <w:bCs/>
          <w:color w:val="000000"/>
          <w:kern w:val="0"/>
          <w:sz w:val="28"/>
          <w:szCs w:val="28"/>
          <w:lang w:eastAsia="ru-RU"/>
          <w14:ligatures w14:val="none"/>
        </w:rPr>
        <w:t>Спрос и предложение на рынке.</w:t>
      </w:r>
    </w:p>
    <w:p w14:paraId="286E646C" w14:textId="13D6306C" w:rsidR="00D00EAC" w:rsidRPr="0070016B" w:rsidRDefault="00D00EAC" w:rsidP="00D00EAC">
      <w:pPr>
        <w:widowControl w:val="0"/>
        <w:tabs>
          <w:tab w:val="left" w:pos="1240"/>
        </w:tabs>
        <w:autoSpaceDE w:val="0"/>
        <w:autoSpaceDN w:val="0"/>
        <w:spacing w:after="0" w:line="240" w:lineRule="auto"/>
        <w:ind w:left="791" w:right="166"/>
        <w:jc w:val="center"/>
        <w:rPr>
          <w:rFonts w:ascii="Times New Roman" w:hAnsi="Times New Roman" w:cs="Times New Roman"/>
          <w:sz w:val="28"/>
          <w:szCs w:val="28"/>
        </w:rPr>
      </w:pPr>
      <w:r w:rsidRPr="0070016B">
        <w:rPr>
          <w:rFonts w:ascii="Times New Roman" w:hAnsi="Times New Roman" w:cs="Times New Roman"/>
          <w:sz w:val="28"/>
          <w:szCs w:val="28"/>
        </w:rPr>
        <w:t>План</w:t>
      </w:r>
    </w:p>
    <w:p w14:paraId="2E0F40AD" w14:textId="067FA28D" w:rsidR="00D00EAC" w:rsidRPr="00D00EAC" w:rsidRDefault="00D00EAC" w:rsidP="00D00EAC">
      <w:pPr>
        <w:pStyle w:val="a7"/>
        <w:widowControl w:val="0"/>
        <w:numPr>
          <w:ilvl w:val="0"/>
          <w:numId w:val="1"/>
        </w:numPr>
        <w:tabs>
          <w:tab w:val="left" w:pos="1240"/>
        </w:tabs>
        <w:autoSpaceDE w:val="0"/>
        <w:autoSpaceDN w:val="0"/>
        <w:spacing w:after="0" w:line="240" w:lineRule="auto"/>
        <w:ind w:right="166"/>
        <w:jc w:val="both"/>
        <w:rPr>
          <w:rFonts w:ascii="Times New Roman" w:eastAsia="Times New Roman" w:hAnsi="Times New Roman" w:cs="Times New Roman"/>
          <w:b/>
          <w:bCs/>
          <w:kern w:val="0"/>
          <w:sz w:val="28"/>
          <w:szCs w:val="28"/>
          <w14:ligatures w14:val="none"/>
        </w:rPr>
      </w:pPr>
      <w:bookmarkStart w:id="0" w:name="_Hlk194937961"/>
      <w:r w:rsidRPr="00D00EAC">
        <w:rPr>
          <w:rFonts w:ascii="Times New Roman" w:hAnsi="Times New Roman" w:cs="Times New Roman"/>
          <w:sz w:val="28"/>
          <w:szCs w:val="28"/>
        </w:rPr>
        <w:t xml:space="preserve">Понятие спроса, закон спроса. Факторы, влияющие на спрос. Эффект </w:t>
      </w:r>
      <w:proofErr w:type="spellStart"/>
      <w:r w:rsidRPr="00D00EAC">
        <w:rPr>
          <w:rFonts w:ascii="Times New Roman" w:hAnsi="Times New Roman" w:cs="Times New Roman"/>
          <w:sz w:val="28"/>
          <w:szCs w:val="28"/>
        </w:rPr>
        <w:t>Веблена</w:t>
      </w:r>
      <w:proofErr w:type="spellEnd"/>
      <w:r w:rsidRPr="00D00EAC">
        <w:rPr>
          <w:rFonts w:ascii="Times New Roman" w:hAnsi="Times New Roman" w:cs="Times New Roman"/>
          <w:sz w:val="28"/>
          <w:szCs w:val="28"/>
        </w:rPr>
        <w:t xml:space="preserve"> и парадокс Гиффена. Кривая спроса.</w:t>
      </w:r>
    </w:p>
    <w:p w14:paraId="1A310497" w14:textId="57295335" w:rsidR="00D00EAC" w:rsidRPr="00D00EAC" w:rsidRDefault="00D00EAC" w:rsidP="00D00EAC">
      <w:pPr>
        <w:pStyle w:val="a7"/>
        <w:widowControl w:val="0"/>
        <w:numPr>
          <w:ilvl w:val="0"/>
          <w:numId w:val="1"/>
        </w:numPr>
        <w:tabs>
          <w:tab w:val="left" w:pos="1240"/>
        </w:tabs>
        <w:autoSpaceDE w:val="0"/>
        <w:autoSpaceDN w:val="0"/>
        <w:spacing w:after="0" w:line="240" w:lineRule="auto"/>
        <w:ind w:right="166"/>
        <w:jc w:val="both"/>
        <w:rPr>
          <w:rFonts w:ascii="Times New Roman" w:eastAsia="Times New Roman" w:hAnsi="Times New Roman" w:cs="Times New Roman"/>
          <w:kern w:val="0"/>
          <w:sz w:val="28"/>
          <w:szCs w:val="28"/>
          <w14:ligatures w14:val="none"/>
        </w:rPr>
      </w:pPr>
      <w:bookmarkStart w:id="1" w:name="_Hlk194938047"/>
      <w:bookmarkStart w:id="2" w:name="_Hlk195021573"/>
      <w:bookmarkEnd w:id="0"/>
      <w:r w:rsidRPr="00D00EAC">
        <w:rPr>
          <w:rFonts w:ascii="Times New Roman" w:hAnsi="Times New Roman" w:cs="Times New Roman"/>
          <w:sz w:val="28"/>
          <w:szCs w:val="28"/>
        </w:rPr>
        <w:t>Понятие предложения, закон предложения.</w:t>
      </w:r>
      <w:r w:rsidRPr="00D00EAC">
        <w:rPr>
          <w:rFonts w:ascii="Times New Roman" w:hAnsi="Times New Roman" w:cs="Times New Roman"/>
          <w:sz w:val="28"/>
          <w:szCs w:val="28"/>
        </w:rPr>
        <w:t xml:space="preserve"> </w:t>
      </w:r>
      <w:r w:rsidRPr="00D00EAC">
        <w:rPr>
          <w:rFonts w:ascii="Times New Roman" w:hAnsi="Times New Roman" w:cs="Times New Roman"/>
          <w:sz w:val="28"/>
          <w:szCs w:val="28"/>
        </w:rPr>
        <w:t>Факторы, влияющие на предложение. Кривая предложения.</w:t>
      </w:r>
    </w:p>
    <w:p w14:paraId="19763498" w14:textId="23E65A77" w:rsidR="00D00EAC" w:rsidRPr="00D00EAC" w:rsidRDefault="00D00EAC" w:rsidP="00D00EAC">
      <w:pPr>
        <w:pStyle w:val="a7"/>
        <w:widowControl w:val="0"/>
        <w:numPr>
          <w:ilvl w:val="0"/>
          <w:numId w:val="1"/>
        </w:numPr>
        <w:tabs>
          <w:tab w:val="left" w:pos="1240"/>
        </w:tabs>
        <w:autoSpaceDE w:val="0"/>
        <w:autoSpaceDN w:val="0"/>
        <w:spacing w:after="0" w:line="240" w:lineRule="auto"/>
        <w:ind w:right="166"/>
        <w:jc w:val="both"/>
        <w:rPr>
          <w:rFonts w:ascii="Times New Roman" w:eastAsia="Times New Roman" w:hAnsi="Times New Roman" w:cs="Times New Roman"/>
          <w:kern w:val="0"/>
          <w:sz w:val="28"/>
          <w:szCs w:val="28"/>
          <w14:ligatures w14:val="none"/>
        </w:rPr>
      </w:pPr>
      <w:bookmarkStart w:id="3" w:name="_Hlk195022212"/>
      <w:bookmarkEnd w:id="2"/>
      <w:r w:rsidRPr="00D00EAC">
        <w:rPr>
          <w:rFonts w:ascii="Times New Roman" w:eastAsia="Times New Roman" w:hAnsi="Times New Roman" w:cs="Times New Roman"/>
          <w:kern w:val="0"/>
          <w:sz w:val="28"/>
          <w:szCs w:val="28"/>
          <w14:ligatures w14:val="none"/>
        </w:rPr>
        <w:t>Взаимодействие спроса и предложения, рыночное равновесие, равновесная цена.</w:t>
      </w:r>
      <w:r w:rsidRPr="00D00EAC">
        <w:rPr>
          <w:rFonts w:ascii="Times New Roman" w:eastAsia="Times New Roman" w:hAnsi="Times New Roman" w:cs="Times New Roman"/>
          <w:kern w:val="0"/>
          <w:sz w:val="28"/>
          <w:szCs w:val="28"/>
          <w14:ligatures w14:val="none"/>
        </w:rPr>
        <w:t xml:space="preserve"> </w:t>
      </w:r>
      <w:r w:rsidRPr="00D00EAC">
        <w:rPr>
          <w:rFonts w:ascii="Times New Roman" w:eastAsia="Times New Roman" w:hAnsi="Times New Roman" w:cs="Times New Roman"/>
          <w:kern w:val="0"/>
          <w:sz w:val="28"/>
          <w:szCs w:val="28"/>
          <w14:ligatures w14:val="none"/>
        </w:rPr>
        <w:t>Избыток и дефицит</w:t>
      </w:r>
      <w:bookmarkEnd w:id="3"/>
      <w:r w:rsidRPr="00D00EAC">
        <w:rPr>
          <w:rFonts w:ascii="Times New Roman" w:eastAsia="Times New Roman" w:hAnsi="Times New Roman" w:cs="Times New Roman"/>
          <w:kern w:val="0"/>
          <w:sz w:val="28"/>
          <w:szCs w:val="28"/>
          <w14:ligatures w14:val="none"/>
        </w:rPr>
        <w:t>.</w:t>
      </w:r>
    </w:p>
    <w:bookmarkEnd w:id="1"/>
    <w:p w14:paraId="4D8C89DC" w14:textId="6769F922" w:rsidR="00A63E59" w:rsidRDefault="00A63E59">
      <w:pPr>
        <w:rPr>
          <w:rFonts w:ascii="Times New Roman" w:hAnsi="Times New Roman" w:cs="Times New Roman"/>
          <w:sz w:val="28"/>
          <w:szCs w:val="28"/>
        </w:rPr>
      </w:pPr>
    </w:p>
    <w:p w14:paraId="24C1CADB" w14:textId="349DA331" w:rsidR="00A815C0" w:rsidRPr="00A815C0" w:rsidRDefault="00A815C0" w:rsidP="00A815C0">
      <w:pPr>
        <w:jc w:val="both"/>
        <w:rPr>
          <w:rFonts w:ascii="Times New Roman" w:hAnsi="Times New Roman" w:cs="Times New Roman"/>
          <w:b/>
          <w:bCs/>
          <w:i/>
          <w:iCs/>
          <w:sz w:val="28"/>
          <w:szCs w:val="28"/>
        </w:rPr>
      </w:pPr>
      <w:r w:rsidRPr="00A815C0">
        <w:rPr>
          <w:rFonts w:ascii="Times New Roman" w:hAnsi="Times New Roman" w:cs="Times New Roman"/>
          <w:b/>
          <w:bCs/>
          <w:i/>
          <w:iCs/>
          <w:sz w:val="28"/>
          <w:szCs w:val="28"/>
        </w:rPr>
        <w:t>1.</w:t>
      </w:r>
      <w:r w:rsidRPr="00A815C0">
        <w:rPr>
          <w:rFonts w:ascii="Times New Roman" w:hAnsi="Times New Roman" w:cs="Times New Roman"/>
          <w:b/>
          <w:bCs/>
          <w:i/>
          <w:iCs/>
          <w:sz w:val="28"/>
          <w:szCs w:val="28"/>
        </w:rPr>
        <w:tab/>
        <w:t xml:space="preserve">Понятие спроса, закон спроса. Факторы, влияющие на спрос. Эффект </w:t>
      </w:r>
      <w:proofErr w:type="spellStart"/>
      <w:r w:rsidRPr="00A815C0">
        <w:rPr>
          <w:rFonts w:ascii="Times New Roman" w:hAnsi="Times New Roman" w:cs="Times New Roman"/>
          <w:b/>
          <w:bCs/>
          <w:i/>
          <w:iCs/>
          <w:sz w:val="28"/>
          <w:szCs w:val="28"/>
        </w:rPr>
        <w:t>Веблена</w:t>
      </w:r>
      <w:proofErr w:type="spellEnd"/>
      <w:r w:rsidRPr="00A815C0">
        <w:rPr>
          <w:rFonts w:ascii="Times New Roman" w:hAnsi="Times New Roman" w:cs="Times New Roman"/>
          <w:b/>
          <w:bCs/>
          <w:i/>
          <w:iCs/>
          <w:sz w:val="28"/>
          <w:szCs w:val="28"/>
        </w:rPr>
        <w:t xml:space="preserve"> и парадокс Гиффена. Кривая спроса.</w:t>
      </w:r>
    </w:p>
    <w:p w14:paraId="7B877DAC" w14:textId="77777777" w:rsidR="00A815C0" w:rsidRPr="00777356" w:rsidRDefault="00A815C0" w:rsidP="00777356">
      <w:pPr>
        <w:spacing w:after="0" w:line="240" w:lineRule="auto"/>
        <w:ind w:firstLine="709"/>
        <w:jc w:val="both"/>
        <w:rPr>
          <w:rFonts w:ascii="Times New Roman" w:hAnsi="Times New Roman" w:cs="Times New Roman"/>
          <w:sz w:val="28"/>
          <w:szCs w:val="28"/>
        </w:rPr>
      </w:pPr>
      <w:r w:rsidRPr="00777356">
        <w:rPr>
          <w:rFonts w:ascii="Times New Roman" w:hAnsi="Times New Roman" w:cs="Times New Roman"/>
          <w:sz w:val="28"/>
          <w:szCs w:val="28"/>
        </w:rPr>
        <w:t>Центральное место в курсе микроэкономики занимают спрос и предложение. Это две фундаментальные экономические категории получили очень мощное освещение в различной научной и учебной литературе. </w:t>
      </w:r>
    </w:p>
    <w:p w14:paraId="0FCA3029" w14:textId="77777777" w:rsidR="00777356" w:rsidRDefault="00A815C0" w:rsidP="00777356">
      <w:pPr>
        <w:spacing w:after="0" w:line="240" w:lineRule="auto"/>
        <w:ind w:firstLine="709"/>
        <w:jc w:val="both"/>
        <w:rPr>
          <w:rFonts w:ascii="Times New Roman" w:hAnsi="Times New Roman" w:cs="Times New Roman"/>
          <w:sz w:val="28"/>
          <w:szCs w:val="28"/>
        </w:rPr>
      </w:pPr>
      <w:r w:rsidRPr="00777356">
        <w:rPr>
          <w:rFonts w:ascii="Times New Roman" w:hAnsi="Times New Roman" w:cs="Times New Roman"/>
          <w:sz w:val="28"/>
          <w:szCs w:val="28"/>
        </w:rPr>
        <w:t xml:space="preserve">Любой рынок представляет сферу взаимодействия спроса и предложения. </w:t>
      </w:r>
    </w:p>
    <w:p w14:paraId="3A8EDB07" w14:textId="77777777" w:rsidR="00777356" w:rsidRDefault="00A815C0" w:rsidP="00777356">
      <w:pPr>
        <w:spacing w:after="0" w:line="240" w:lineRule="auto"/>
        <w:ind w:firstLine="709"/>
        <w:jc w:val="both"/>
        <w:rPr>
          <w:rFonts w:ascii="Times New Roman" w:hAnsi="Times New Roman" w:cs="Times New Roman"/>
          <w:sz w:val="28"/>
          <w:szCs w:val="28"/>
        </w:rPr>
      </w:pPr>
      <w:r w:rsidRPr="00777356">
        <w:rPr>
          <w:rFonts w:ascii="Times New Roman" w:hAnsi="Times New Roman" w:cs="Times New Roman"/>
          <w:sz w:val="28"/>
          <w:szCs w:val="28"/>
        </w:rPr>
        <w:t>Совокупность покупателей на рынке формирует спрос на товары, способные</w:t>
      </w:r>
      <w:r w:rsidR="00777356" w:rsidRPr="00777356">
        <w:rPr>
          <w:rFonts w:ascii="Times New Roman" w:hAnsi="Times New Roman" w:cs="Times New Roman"/>
          <w:sz w:val="28"/>
          <w:szCs w:val="28"/>
        </w:rPr>
        <w:t xml:space="preserve"> </w:t>
      </w:r>
      <w:r w:rsidR="00777356" w:rsidRPr="00777356">
        <w:rPr>
          <w:rFonts w:ascii="Times New Roman" w:hAnsi="Times New Roman" w:cs="Times New Roman"/>
          <w:sz w:val="28"/>
          <w:szCs w:val="28"/>
        </w:rPr>
        <w:t xml:space="preserve">удовлетворить потребительские потребности. Следовательно, основой формирования спроса являются постоянно возрастающие потребности, для удовлетворения которых требуются самые разнообразные товары и услуги. </w:t>
      </w:r>
    </w:p>
    <w:p w14:paraId="52DDA809" w14:textId="77777777" w:rsidR="00777356" w:rsidRDefault="00777356" w:rsidP="00777356">
      <w:pPr>
        <w:spacing w:after="0" w:line="240" w:lineRule="auto"/>
        <w:ind w:firstLine="709"/>
        <w:jc w:val="both"/>
        <w:rPr>
          <w:rFonts w:ascii="Times New Roman" w:hAnsi="Times New Roman" w:cs="Times New Roman"/>
          <w:sz w:val="28"/>
          <w:szCs w:val="28"/>
        </w:rPr>
      </w:pPr>
      <w:r w:rsidRPr="00777356">
        <w:rPr>
          <w:rFonts w:ascii="Times New Roman" w:hAnsi="Times New Roman" w:cs="Times New Roman"/>
          <w:sz w:val="28"/>
          <w:szCs w:val="28"/>
        </w:rPr>
        <w:t xml:space="preserve">Но для удовлетворения потребностей одного желания потребить тот или иной товар мало. За товары необходимо платить. Способность людей покупать на рынке материальные блага и услуги называется платежеспособным спросом. </w:t>
      </w:r>
    </w:p>
    <w:p w14:paraId="19E79B4F" w14:textId="77777777" w:rsidR="00777356" w:rsidRDefault="00777356" w:rsidP="00777356">
      <w:pPr>
        <w:spacing w:after="0" w:line="240" w:lineRule="auto"/>
        <w:ind w:firstLine="709"/>
        <w:jc w:val="both"/>
        <w:rPr>
          <w:rFonts w:ascii="Times New Roman" w:hAnsi="Times New Roman" w:cs="Times New Roman"/>
          <w:sz w:val="28"/>
          <w:szCs w:val="28"/>
        </w:rPr>
      </w:pPr>
      <w:r w:rsidRPr="00777356">
        <w:rPr>
          <w:rFonts w:ascii="Times New Roman" w:hAnsi="Times New Roman" w:cs="Times New Roman"/>
          <w:sz w:val="28"/>
          <w:szCs w:val="28"/>
        </w:rPr>
        <w:t>Спрос — платежеспособная потребность человека, т. е. потребность, подкрепленная деньгами.</w:t>
      </w:r>
    </w:p>
    <w:p w14:paraId="63E9F1B6" w14:textId="77777777" w:rsidR="00777356" w:rsidRDefault="00777356" w:rsidP="00777356">
      <w:pPr>
        <w:spacing w:after="0" w:line="240" w:lineRule="auto"/>
        <w:ind w:firstLine="709"/>
        <w:jc w:val="both"/>
        <w:rPr>
          <w:rFonts w:ascii="Times New Roman" w:hAnsi="Times New Roman" w:cs="Times New Roman"/>
          <w:sz w:val="28"/>
          <w:szCs w:val="28"/>
        </w:rPr>
      </w:pPr>
      <w:r w:rsidRPr="00777356">
        <w:rPr>
          <w:rFonts w:ascii="Times New Roman" w:hAnsi="Times New Roman" w:cs="Times New Roman"/>
          <w:sz w:val="28"/>
          <w:szCs w:val="28"/>
        </w:rPr>
        <w:t xml:space="preserve">Спрос характеризуется величиной спроса – количеством товаров, которое покупатели готовы приобрести по данной цене. Под словом «готовы» нужно понимать то, что у них есть желание (потребность) и возможность (наличие необходимых денежных средств) для покупки товара в данном количестве. </w:t>
      </w:r>
    </w:p>
    <w:p w14:paraId="6B102A17" w14:textId="77777777" w:rsidR="00777356" w:rsidRDefault="00777356" w:rsidP="00777356">
      <w:pPr>
        <w:spacing w:after="0" w:line="240" w:lineRule="auto"/>
        <w:ind w:firstLine="709"/>
        <w:jc w:val="both"/>
        <w:rPr>
          <w:rFonts w:ascii="Times New Roman" w:hAnsi="Times New Roman" w:cs="Times New Roman"/>
          <w:sz w:val="28"/>
          <w:szCs w:val="28"/>
        </w:rPr>
      </w:pPr>
      <w:r w:rsidRPr="00777356">
        <w:rPr>
          <w:rFonts w:ascii="Times New Roman" w:hAnsi="Times New Roman" w:cs="Times New Roman"/>
          <w:sz w:val="28"/>
          <w:szCs w:val="28"/>
        </w:rPr>
        <w:t xml:space="preserve">Спрос рассматривается как функция множества переменных, главная из которых — рыночная цена товара. Общеизвестно, что количество купленных товаров зависит от их цены. Чем выше цена товара, тем меньшее его количество люди хотят купить, и наоборот, чем ниже цена, тем больше объем спроса на него. </w:t>
      </w:r>
    </w:p>
    <w:p w14:paraId="31DAF064" w14:textId="77777777" w:rsidR="00777356" w:rsidRDefault="00777356" w:rsidP="00777356">
      <w:pPr>
        <w:spacing w:after="0" w:line="240" w:lineRule="auto"/>
        <w:ind w:firstLine="709"/>
        <w:jc w:val="both"/>
        <w:rPr>
          <w:rFonts w:ascii="Times New Roman" w:hAnsi="Times New Roman" w:cs="Times New Roman"/>
          <w:sz w:val="28"/>
          <w:szCs w:val="28"/>
        </w:rPr>
      </w:pPr>
      <w:r w:rsidRPr="00777356">
        <w:rPr>
          <w:rFonts w:ascii="Times New Roman" w:hAnsi="Times New Roman" w:cs="Times New Roman"/>
          <w:sz w:val="28"/>
          <w:szCs w:val="28"/>
        </w:rPr>
        <w:t xml:space="preserve">Подобную зависимость экономисты называют законом спроса. </w:t>
      </w:r>
    </w:p>
    <w:p w14:paraId="6AA93838" w14:textId="77777777" w:rsidR="00777356" w:rsidRDefault="00777356" w:rsidP="00777356">
      <w:pPr>
        <w:spacing w:after="0" w:line="240" w:lineRule="auto"/>
        <w:ind w:firstLine="709"/>
        <w:jc w:val="both"/>
        <w:rPr>
          <w:rFonts w:ascii="Times New Roman" w:hAnsi="Times New Roman" w:cs="Times New Roman"/>
          <w:sz w:val="28"/>
          <w:szCs w:val="28"/>
        </w:rPr>
      </w:pPr>
      <w:r w:rsidRPr="00777356">
        <w:rPr>
          <w:rFonts w:ascii="Times New Roman" w:hAnsi="Times New Roman" w:cs="Times New Roman"/>
          <w:sz w:val="28"/>
          <w:szCs w:val="28"/>
        </w:rPr>
        <w:t xml:space="preserve">Закон спроса — при прочих равных условиях, чем ниже цена, тем больше величина спроса, и наоборот, чем выше цена, тем величина спроса меньше. </w:t>
      </w:r>
    </w:p>
    <w:p w14:paraId="100EA569" w14:textId="77777777" w:rsidR="00777356" w:rsidRDefault="00777356" w:rsidP="00777356">
      <w:pPr>
        <w:spacing w:after="0" w:line="240" w:lineRule="auto"/>
        <w:ind w:firstLine="709"/>
        <w:jc w:val="both"/>
        <w:rPr>
          <w:rFonts w:ascii="Times New Roman" w:hAnsi="Times New Roman" w:cs="Times New Roman"/>
          <w:sz w:val="28"/>
          <w:szCs w:val="28"/>
        </w:rPr>
      </w:pPr>
      <w:r w:rsidRPr="00777356">
        <w:rPr>
          <w:rFonts w:ascii="Times New Roman" w:hAnsi="Times New Roman" w:cs="Times New Roman"/>
          <w:sz w:val="28"/>
          <w:szCs w:val="28"/>
        </w:rPr>
        <w:lastRenderedPageBreak/>
        <w:t xml:space="preserve">Таким образом, между ценой и величиной спроса существует обратная зависимость. Связь между ценой и объемом спроса на любой товар можно проиллюстрировать с помощью кривой спроса. </w:t>
      </w:r>
    </w:p>
    <w:p w14:paraId="64004F03" w14:textId="55CB0DD8" w:rsidR="00A815C0" w:rsidRDefault="00777356" w:rsidP="00777356">
      <w:pPr>
        <w:spacing w:after="0" w:line="240" w:lineRule="auto"/>
        <w:ind w:firstLine="709"/>
        <w:jc w:val="both"/>
        <w:rPr>
          <w:rFonts w:ascii="Times New Roman" w:hAnsi="Times New Roman" w:cs="Times New Roman"/>
          <w:sz w:val="28"/>
          <w:szCs w:val="28"/>
        </w:rPr>
      </w:pPr>
      <w:r w:rsidRPr="00777356">
        <w:rPr>
          <w:rFonts w:ascii="Times New Roman" w:hAnsi="Times New Roman" w:cs="Times New Roman"/>
          <w:sz w:val="28"/>
          <w:szCs w:val="28"/>
        </w:rPr>
        <w:t>Кривая спроса — графическое выражение зависимости между ценой товара и величиной спроса, предъявляемого покупателями на этот товар. Кривая спроса (D) является нисходящей, убывающей. Подобное «поведение» кривой отражает действие закона спроса, поскольку график показывает обратную зависимость между ценой товара X (</w:t>
      </w:r>
      <w:proofErr w:type="spellStart"/>
      <w:r w:rsidRPr="00777356">
        <w:rPr>
          <w:rFonts w:ascii="Times New Roman" w:hAnsi="Times New Roman" w:cs="Times New Roman"/>
          <w:sz w:val="28"/>
          <w:szCs w:val="28"/>
        </w:rPr>
        <w:t>Рх</w:t>
      </w:r>
      <w:proofErr w:type="spellEnd"/>
      <w:r w:rsidRPr="00777356">
        <w:rPr>
          <w:rFonts w:ascii="Times New Roman" w:hAnsi="Times New Roman" w:cs="Times New Roman"/>
          <w:sz w:val="28"/>
          <w:szCs w:val="28"/>
        </w:rPr>
        <w:t>) и величиной спроса на данный товар (</w:t>
      </w:r>
      <w:proofErr w:type="spellStart"/>
      <w:r w:rsidRPr="00777356">
        <w:rPr>
          <w:rFonts w:ascii="Times New Roman" w:hAnsi="Times New Roman" w:cs="Times New Roman"/>
          <w:sz w:val="28"/>
          <w:szCs w:val="28"/>
        </w:rPr>
        <w:t>Qx</w:t>
      </w:r>
      <w:proofErr w:type="spellEnd"/>
      <w:r w:rsidRPr="00777356">
        <w:rPr>
          <w:rFonts w:ascii="Times New Roman" w:hAnsi="Times New Roman" w:cs="Times New Roman"/>
          <w:sz w:val="28"/>
          <w:szCs w:val="28"/>
        </w:rPr>
        <w:t>). На рисунке ниже падение цены с Р1 до Р2 ведет к росту объема спроса с Q1 до Q2. Рис. Кривая спроса</w:t>
      </w:r>
    </w:p>
    <w:p w14:paraId="290193B1" w14:textId="63B601E5" w:rsidR="00777356" w:rsidRDefault="00777356" w:rsidP="00777356">
      <w:pPr>
        <w:spacing w:after="0" w:line="240" w:lineRule="auto"/>
        <w:ind w:firstLine="709"/>
        <w:jc w:val="both"/>
        <w:rPr>
          <w:rFonts w:ascii="Times New Roman" w:hAnsi="Times New Roman" w:cs="Times New Roman"/>
          <w:sz w:val="28"/>
          <w:szCs w:val="28"/>
        </w:rPr>
      </w:pPr>
      <w:r w:rsidRPr="00777356">
        <w:rPr>
          <w:rFonts w:ascii="Times New Roman" w:hAnsi="Times New Roman" w:cs="Times New Roman"/>
          <w:noProof/>
          <w:sz w:val="28"/>
          <w:szCs w:val="28"/>
        </w:rPr>
        <w:drawing>
          <wp:inline distT="0" distB="0" distL="0" distR="0" wp14:anchorId="59DAC4ED" wp14:editId="25A5C652">
            <wp:extent cx="4248150" cy="2305050"/>
            <wp:effectExtent l="0" t="0" r="0" b="0"/>
            <wp:docPr id="3228705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8150" cy="2305050"/>
                    </a:xfrm>
                    <a:prstGeom prst="rect">
                      <a:avLst/>
                    </a:prstGeom>
                    <a:noFill/>
                    <a:ln>
                      <a:noFill/>
                    </a:ln>
                  </pic:spPr>
                </pic:pic>
              </a:graphicData>
            </a:graphic>
          </wp:inline>
        </w:drawing>
      </w:r>
    </w:p>
    <w:p w14:paraId="7C1B8B88" w14:textId="77777777" w:rsidR="00D669FB" w:rsidRPr="00D669FB" w:rsidRDefault="00D669FB" w:rsidP="00D669FB">
      <w:pPr>
        <w:rPr>
          <w:rFonts w:ascii="Times New Roman" w:hAnsi="Times New Roman" w:cs="Times New Roman"/>
          <w:sz w:val="28"/>
          <w:szCs w:val="28"/>
        </w:rPr>
      </w:pPr>
    </w:p>
    <w:p w14:paraId="63A7F7EC" w14:textId="77777777" w:rsidR="00D669FB" w:rsidRDefault="00D669FB" w:rsidP="00D669FB">
      <w:pPr>
        <w:rPr>
          <w:rFonts w:ascii="Times New Roman" w:hAnsi="Times New Roman" w:cs="Times New Roman"/>
          <w:sz w:val="28"/>
          <w:szCs w:val="28"/>
        </w:rPr>
      </w:pPr>
    </w:p>
    <w:p w14:paraId="5BDE6A74" w14:textId="77777777" w:rsidR="00494958" w:rsidRDefault="00D669FB" w:rsidP="00494958">
      <w:pPr>
        <w:spacing w:after="0" w:line="240" w:lineRule="auto"/>
        <w:ind w:firstLine="708"/>
        <w:jc w:val="both"/>
        <w:rPr>
          <w:rFonts w:ascii="Times New Roman" w:hAnsi="Times New Roman" w:cs="Times New Roman"/>
          <w:sz w:val="28"/>
          <w:szCs w:val="28"/>
        </w:rPr>
      </w:pPr>
      <w:r w:rsidRPr="00494958">
        <w:rPr>
          <w:rFonts w:ascii="Times New Roman" w:hAnsi="Times New Roman" w:cs="Times New Roman"/>
          <w:sz w:val="28"/>
          <w:szCs w:val="28"/>
        </w:rPr>
        <w:t>Функция спроса [</w:t>
      </w:r>
      <w:proofErr w:type="spellStart"/>
      <w:r w:rsidRPr="00494958">
        <w:rPr>
          <w:rFonts w:ascii="Times New Roman" w:hAnsi="Times New Roman" w:cs="Times New Roman"/>
          <w:sz w:val="28"/>
          <w:szCs w:val="28"/>
        </w:rPr>
        <w:t>demand</w:t>
      </w:r>
      <w:proofErr w:type="spellEnd"/>
      <w:r w:rsidRPr="00494958">
        <w:rPr>
          <w:rFonts w:ascii="Times New Roman" w:hAnsi="Times New Roman" w:cs="Times New Roman"/>
          <w:sz w:val="28"/>
          <w:szCs w:val="28"/>
        </w:rPr>
        <w:t xml:space="preserve"> </w:t>
      </w:r>
      <w:proofErr w:type="spellStart"/>
      <w:r w:rsidRPr="00494958">
        <w:rPr>
          <w:rFonts w:ascii="Times New Roman" w:hAnsi="Times New Roman" w:cs="Times New Roman"/>
          <w:sz w:val="28"/>
          <w:szCs w:val="28"/>
        </w:rPr>
        <w:t>function</w:t>
      </w:r>
      <w:proofErr w:type="spellEnd"/>
      <w:r w:rsidRPr="00494958">
        <w:rPr>
          <w:rFonts w:ascii="Times New Roman" w:hAnsi="Times New Roman" w:cs="Times New Roman"/>
          <w:sz w:val="28"/>
          <w:szCs w:val="28"/>
        </w:rPr>
        <w:t>] — функция, отражающая зависи</w:t>
      </w:r>
      <w:r w:rsidR="00494958" w:rsidRPr="00494958">
        <w:rPr>
          <w:rFonts w:ascii="Times New Roman" w:hAnsi="Times New Roman" w:cs="Times New Roman"/>
          <w:sz w:val="28"/>
          <w:szCs w:val="28"/>
        </w:rPr>
        <w:t xml:space="preserve">мость объема спроса на отдельные товары и услуги (потребительские блага) от комплекса факторов, влияющих на него. </w:t>
      </w:r>
    </w:p>
    <w:p w14:paraId="5E689121" w14:textId="77777777" w:rsidR="00494958" w:rsidRDefault="00494958" w:rsidP="00494958">
      <w:pPr>
        <w:spacing w:after="0" w:line="240" w:lineRule="auto"/>
        <w:ind w:firstLine="708"/>
        <w:jc w:val="both"/>
        <w:rPr>
          <w:rFonts w:ascii="Times New Roman" w:hAnsi="Times New Roman" w:cs="Times New Roman"/>
          <w:sz w:val="28"/>
          <w:szCs w:val="28"/>
        </w:rPr>
      </w:pPr>
      <w:r w:rsidRPr="00494958">
        <w:rPr>
          <w:rFonts w:ascii="Times New Roman" w:hAnsi="Times New Roman" w:cs="Times New Roman"/>
          <w:sz w:val="28"/>
          <w:szCs w:val="28"/>
        </w:rPr>
        <w:t xml:space="preserve">Более узкая трактовка функции спроса выражает взаимозависимость между спросом на товар и ценой этого товара при условии, что другие факторы, влияющие на величину спроса, признаются постоянными. </w:t>
      </w:r>
    </w:p>
    <w:p w14:paraId="194213CA" w14:textId="77777777" w:rsidR="00494958" w:rsidRDefault="00494958" w:rsidP="00494958">
      <w:pPr>
        <w:spacing w:after="0" w:line="240" w:lineRule="auto"/>
        <w:ind w:firstLine="708"/>
        <w:jc w:val="both"/>
        <w:rPr>
          <w:rFonts w:ascii="Times New Roman" w:hAnsi="Times New Roman" w:cs="Times New Roman"/>
          <w:sz w:val="28"/>
          <w:szCs w:val="28"/>
        </w:rPr>
      </w:pPr>
      <w:r w:rsidRPr="00494958">
        <w:rPr>
          <w:rFonts w:ascii="Times New Roman" w:hAnsi="Times New Roman" w:cs="Times New Roman"/>
          <w:sz w:val="28"/>
          <w:szCs w:val="28"/>
        </w:rPr>
        <w:t xml:space="preserve">Такие зависимости применяются в аналитических моделях спроса и потребления и строятся с использованием методов математической статистики на основе информации о структуре доходов населения, цен на товары и других факторов. </w:t>
      </w:r>
    </w:p>
    <w:p w14:paraId="283C21A9" w14:textId="77777777" w:rsidR="00494958" w:rsidRDefault="00494958" w:rsidP="00494958">
      <w:pPr>
        <w:spacing w:after="0" w:line="240" w:lineRule="auto"/>
        <w:ind w:firstLine="708"/>
        <w:jc w:val="both"/>
        <w:rPr>
          <w:rFonts w:ascii="Times New Roman" w:hAnsi="Times New Roman" w:cs="Times New Roman"/>
          <w:sz w:val="28"/>
          <w:szCs w:val="28"/>
        </w:rPr>
      </w:pPr>
      <w:r w:rsidRPr="00494958">
        <w:rPr>
          <w:rFonts w:ascii="Times New Roman" w:hAnsi="Times New Roman" w:cs="Times New Roman"/>
          <w:sz w:val="28"/>
          <w:szCs w:val="28"/>
        </w:rPr>
        <w:t>Например, для анализа и прогнозирования спроса на предметы длительного пользования нужны данные о наличии и возрасте таких предметов, уже имеющихся у населения, о составе семей; спрос на мебель во многом определяется интенсивностью жилищного строительства и т. д.</w:t>
      </w:r>
    </w:p>
    <w:p w14:paraId="39527E37" w14:textId="77777777" w:rsidR="00494958" w:rsidRDefault="00494958" w:rsidP="00704A59">
      <w:pPr>
        <w:spacing w:after="0" w:line="240" w:lineRule="auto"/>
        <w:ind w:firstLine="708"/>
        <w:jc w:val="both"/>
        <w:rPr>
          <w:rFonts w:ascii="Times New Roman" w:hAnsi="Times New Roman" w:cs="Times New Roman"/>
          <w:sz w:val="28"/>
          <w:szCs w:val="28"/>
        </w:rPr>
      </w:pPr>
      <w:r w:rsidRPr="00494958">
        <w:rPr>
          <w:rFonts w:ascii="Times New Roman" w:hAnsi="Times New Roman" w:cs="Times New Roman"/>
          <w:sz w:val="28"/>
          <w:szCs w:val="28"/>
        </w:rPr>
        <w:t xml:space="preserve"> Функцию спроса можно представить следующим образом: </w:t>
      </w:r>
    </w:p>
    <w:p w14:paraId="7EF0889C" w14:textId="77777777" w:rsidR="00494958" w:rsidRDefault="00494958" w:rsidP="00494958">
      <w:pPr>
        <w:spacing w:after="0" w:line="240" w:lineRule="auto"/>
        <w:jc w:val="both"/>
        <w:rPr>
          <w:rFonts w:ascii="Times New Roman" w:hAnsi="Times New Roman" w:cs="Times New Roman"/>
          <w:sz w:val="28"/>
          <w:szCs w:val="28"/>
        </w:rPr>
      </w:pPr>
      <w:r w:rsidRPr="00494958">
        <w:rPr>
          <w:rFonts w:ascii="Times New Roman" w:hAnsi="Times New Roman" w:cs="Times New Roman"/>
          <w:sz w:val="28"/>
          <w:szCs w:val="28"/>
        </w:rPr>
        <w:t xml:space="preserve">QD = </w:t>
      </w:r>
      <w:proofErr w:type="spellStart"/>
      <w:r w:rsidRPr="00494958">
        <w:rPr>
          <w:rFonts w:ascii="Times New Roman" w:hAnsi="Times New Roman" w:cs="Times New Roman"/>
          <w:sz w:val="28"/>
          <w:szCs w:val="28"/>
        </w:rPr>
        <w:t>ap</w:t>
      </w:r>
      <w:proofErr w:type="spellEnd"/>
      <w:r w:rsidRPr="00494958">
        <w:rPr>
          <w:rFonts w:ascii="Times New Roman" w:hAnsi="Times New Roman" w:cs="Times New Roman"/>
          <w:sz w:val="28"/>
          <w:szCs w:val="28"/>
        </w:rPr>
        <w:t xml:space="preserve"> - c, где QD -величина спроса, a- коэффициент, показывающий в каких пропорциях цена и спрос соотносятся друг с другом, p- цена товара или услуги, с- константа, отражающая влияние неценовых факторов спроса. </w:t>
      </w:r>
    </w:p>
    <w:p w14:paraId="13C9BAB3" w14:textId="77777777" w:rsidR="00494958" w:rsidRDefault="00494958" w:rsidP="00704A59">
      <w:pPr>
        <w:spacing w:after="0" w:line="240" w:lineRule="auto"/>
        <w:ind w:firstLine="708"/>
        <w:jc w:val="both"/>
        <w:rPr>
          <w:rFonts w:ascii="Times New Roman" w:hAnsi="Times New Roman" w:cs="Times New Roman"/>
          <w:sz w:val="28"/>
          <w:szCs w:val="28"/>
        </w:rPr>
      </w:pPr>
      <w:r w:rsidRPr="00494958">
        <w:rPr>
          <w:rFonts w:ascii="Times New Roman" w:hAnsi="Times New Roman" w:cs="Times New Roman"/>
          <w:sz w:val="28"/>
          <w:szCs w:val="28"/>
        </w:rPr>
        <w:t xml:space="preserve">Цена спроса </w:t>
      </w:r>
      <w:r w:rsidRPr="00494958">
        <w:rPr>
          <w:rFonts w:ascii="Times New Roman" w:hAnsi="Times New Roman" w:cs="Times New Roman"/>
          <w:sz w:val="28"/>
          <w:szCs w:val="28"/>
        </w:rPr>
        <w:t>— это</w:t>
      </w:r>
      <w:r w:rsidRPr="00494958">
        <w:rPr>
          <w:rFonts w:ascii="Times New Roman" w:hAnsi="Times New Roman" w:cs="Times New Roman"/>
          <w:sz w:val="28"/>
          <w:szCs w:val="28"/>
        </w:rPr>
        <w:t xml:space="preserve"> максимальная цена, которую готов заплатить покупатель при приобретении данного товара. Цена спроса и рыночная цена – </w:t>
      </w:r>
      <w:r w:rsidRPr="00494958">
        <w:rPr>
          <w:rFonts w:ascii="Times New Roman" w:hAnsi="Times New Roman" w:cs="Times New Roman"/>
          <w:sz w:val="28"/>
          <w:szCs w:val="28"/>
        </w:rPr>
        <w:lastRenderedPageBreak/>
        <w:t>это не одно и тоже, так как рыночная цена – это цена фактически осуществленной покупки на рынке.</w:t>
      </w:r>
    </w:p>
    <w:p w14:paraId="2EE70DBD" w14:textId="288F129C" w:rsidR="00D669FB" w:rsidRPr="00494958" w:rsidRDefault="00494958" w:rsidP="00704A59">
      <w:pPr>
        <w:spacing w:after="0" w:line="240" w:lineRule="auto"/>
        <w:ind w:firstLine="708"/>
        <w:jc w:val="both"/>
        <w:rPr>
          <w:rFonts w:ascii="Times New Roman" w:hAnsi="Times New Roman" w:cs="Times New Roman"/>
          <w:sz w:val="28"/>
          <w:szCs w:val="28"/>
        </w:rPr>
      </w:pPr>
      <w:r w:rsidRPr="00494958">
        <w:rPr>
          <w:rFonts w:ascii="Times New Roman" w:hAnsi="Times New Roman" w:cs="Times New Roman"/>
          <w:sz w:val="28"/>
          <w:szCs w:val="28"/>
        </w:rPr>
        <w:t xml:space="preserve"> Известно, что цена спроса определяется уровнем доходов потребителей, и она является фиксированной, так как потребитель не может расходовать больше, чем он имеет.</w:t>
      </w:r>
    </w:p>
    <w:p w14:paraId="33AE86CB" w14:textId="77777777" w:rsidR="00DA44E5" w:rsidRPr="00494958" w:rsidRDefault="00DA44E5" w:rsidP="00494958">
      <w:pPr>
        <w:spacing w:after="0" w:line="240" w:lineRule="auto"/>
        <w:jc w:val="both"/>
        <w:rPr>
          <w:rFonts w:ascii="Times New Roman" w:hAnsi="Times New Roman" w:cs="Times New Roman"/>
          <w:sz w:val="28"/>
          <w:szCs w:val="28"/>
        </w:rPr>
      </w:pPr>
    </w:p>
    <w:p w14:paraId="526A21E3" w14:textId="77777777" w:rsidR="00C5369C" w:rsidRDefault="00C5369C" w:rsidP="00704A59">
      <w:pPr>
        <w:spacing w:after="0" w:line="240" w:lineRule="auto"/>
        <w:ind w:firstLine="708"/>
        <w:jc w:val="both"/>
        <w:rPr>
          <w:rFonts w:ascii="Times New Roman" w:hAnsi="Times New Roman" w:cs="Times New Roman"/>
          <w:sz w:val="28"/>
          <w:szCs w:val="28"/>
        </w:rPr>
      </w:pPr>
      <w:r w:rsidRPr="00C5369C">
        <w:rPr>
          <w:rFonts w:ascii="Times New Roman" w:hAnsi="Times New Roman" w:cs="Times New Roman"/>
          <w:sz w:val="28"/>
          <w:szCs w:val="28"/>
        </w:rPr>
        <w:t>В основе закона спроса лежат определенные аргументы:</w:t>
      </w:r>
    </w:p>
    <w:p w14:paraId="03AFF444" w14:textId="77777777" w:rsidR="00C5369C" w:rsidRPr="00C5369C" w:rsidRDefault="00C5369C" w:rsidP="00C5369C">
      <w:pPr>
        <w:spacing w:after="0" w:line="240" w:lineRule="auto"/>
        <w:jc w:val="both"/>
        <w:rPr>
          <w:rFonts w:ascii="Times New Roman" w:hAnsi="Times New Roman" w:cs="Times New Roman"/>
          <w:sz w:val="28"/>
          <w:szCs w:val="28"/>
        </w:rPr>
      </w:pPr>
    </w:p>
    <w:p w14:paraId="3B8C5EC5" w14:textId="30E03A60" w:rsidR="00C5369C" w:rsidRPr="00C5369C" w:rsidRDefault="00C5369C" w:rsidP="00704A59">
      <w:pPr>
        <w:spacing w:after="0" w:line="240" w:lineRule="auto"/>
        <w:ind w:firstLine="708"/>
        <w:jc w:val="both"/>
        <w:rPr>
          <w:rFonts w:ascii="Times New Roman" w:hAnsi="Times New Roman" w:cs="Times New Roman"/>
          <w:sz w:val="28"/>
          <w:szCs w:val="28"/>
        </w:rPr>
      </w:pPr>
      <w:r w:rsidRPr="00C5369C">
        <w:rPr>
          <w:rFonts w:ascii="Times New Roman" w:hAnsi="Times New Roman" w:cs="Times New Roman"/>
          <w:sz w:val="28"/>
          <w:szCs w:val="28"/>
        </w:rPr>
        <w:t>Первый аргумент: для потребителя цена представляет собой барьер, мешающий ему совершить покупку. Чем выше этот барьер, тем меньше продукта</w:t>
      </w:r>
      <w:r>
        <w:rPr>
          <w:rFonts w:ascii="Times New Roman" w:hAnsi="Times New Roman" w:cs="Times New Roman"/>
          <w:sz w:val="28"/>
          <w:szCs w:val="28"/>
        </w:rPr>
        <w:t xml:space="preserve"> </w:t>
      </w:r>
      <w:r w:rsidRPr="00C5369C">
        <w:rPr>
          <w:rFonts w:ascii="Times New Roman" w:hAnsi="Times New Roman" w:cs="Times New Roman"/>
          <w:sz w:val="28"/>
          <w:szCs w:val="28"/>
        </w:rPr>
        <w:t>они будут покупать и наоборот. Предприятия снижают свои товарные запасы</w:t>
      </w:r>
      <w:r>
        <w:rPr>
          <w:rFonts w:ascii="Times New Roman" w:hAnsi="Times New Roman" w:cs="Times New Roman"/>
          <w:sz w:val="28"/>
          <w:szCs w:val="28"/>
        </w:rPr>
        <w:t xml:space="preserve"> </w:t>
      </w:r>
      <w:r w:rsidRPr="00C5369C">
        <w:rPr>
          <w:rFonts w:ascii="Times New Roman" w:hAnsi="Times New Roman" w:cs="Times New Roman"/>
          <w:sz w:val="28"/>
          <w:szCs w:val="28"/>
        </w:rPr>
        <w:t>не путем повышения цен, а путем их снижения.</w:t>
      </w:r>
    </w:p>
    <w:p w14:paraId="2DDD8AC9" w14:textId="77777777" w:rsidR="00C5369C" w:rsidRDefault="00C5369C" w:rsidP="00C5369C">
      <w:pPr>
        <w:spacing w:after="0" w:line="240" w:lineRule="auto"/>
        <w:jc w:val="both"/>
        <w:rPr>
          <w:rFonts w:ascii="Times New Roman" w:hAnsi="Times New Roman" w:cs="Times New Roman"/>
          <w:sz w:val="28"/>
          <w:szCs w:val="28"/>
        </w:rPr>
      </w:pPr>
    </w:p>
    <w:p w14:paraId="4B4E2757" w14:textId="252C419B" w:rsidR="00DA44E5" w:rsidRDefault="00C5369C" w:rsidP="00704A59">
      <w:pPr>
        <w:spacing w:after="0" w:line="240" w:lineRule="auto"/>
        <w:ind w:firstLine="708"/>
        <w:jc w:val="both"/>
        <w:rPr>
          <w:rFonts w:ascii="Times New Roman" w:hAnsi="Times New Roman" w:cs="Times New Roman"/>
          <w:sz w:val="28"/>
          <w:szCs w:val="28"/>
        </w:rPr>
      </w:pPr>
      <w:r w:rsidRPr="00C5369C">
        <w:rPr>
          <w:rFonts w:ascii="Times New Roman" w:hAnsi="Times New Roman" w:cs="Times New Roman"/>
          <w:sz w:val="28"/>
          <w:szCs w:val="28"/>
        </w:rPr>
        <w:t>Второй аргумент: рост объема спроса при снижении цены можно объяснить возникающими при этом эффектами дохода и замещения.</w:t>
      </w:r>
    </w:p>
    <w:p w14:paraId="0D960248" w14:textId="77777777" w:rsidR="00704A59" w:rsidRDefault="00704A59" w:rsidP="00704A59">
      <w:pPr>
        <w:rPr>
          <w:rFonts w:ascii="Times New Roman" w:hAnsi="Times New Roman" w:cs="Times New Roman"/>
          <w:sz w:val="28"/>
          <w:szCs w:val="28"/>
        </w:rPr>
      </w:pPr>
    </w:p>
    <w:p w14:paraId="0C40E404" w14:textId="77777777" w:rsidR="00704A59" w:rsidRDefault="00704A59" w:rsidP="00704A59">
      <w:pPr>
        <w:spacing w:after="0" w:line="240" w:lineRule="auto"/>
        <w:ind w:firstLine="708"/>
        <w:jc w:val="both"/>
        <w:rPr>
          <w:rFonts w:ascii="Times New Roman" w:hAnsi="Times New Roman" w:cs="Times New Roman"/>
          <w:sz w:val="28"/>
          <w:szCs w:val="28"/>
        </w:rPr>
      </w:pPr>
      <w:r w:rsidRPr="00704A59">
        <w:rPr>
          <w:rFonts w:ascii="Times New Roman" w:hAnsi="Times New Roman" w:cs="Times New Roman"/>
          <w:sz w:val="28"/>
          <w:szCs w:val="28"/>
        </w:rPr>
        <w:t xml:space="preserve">Эффект дохода указывает на то, что при более низкой цене человек может позволит себе купить больше данного продукта, не отказывая себе в приобретении каких-либо альтернативных товаров. </w:t>
      </w:r>
    </w:p>
    <w:p w14:paraId="0C9C903D" w14:textId="77777777" w:rsidR="00704A59" w:rsidRDefault="00704A59" w:rsidP="00704A59">
      <w:pPr>
        <w:spacing w:after="0" w:line="240" w:lineRule="auto"/>
        <w:ind w:firstLine="708"/>
        <w:jc w:val="both"/>
        <w:rPr>
          <w:rFonts w:ascii="Times New Roman" w:hAnsi="Times New Roman" w:cs="Times New Roman"/>
          <w:sz w:val="28"/>
          <w:szCs w:val="28"/>
        </w:rPr>
      </w:pPr>
      <w:r w:rsidRPr="00704A59">
        <w:rPr>
          <w:rFonts w:ascii="Times New Roman" w:hAnsi="Times New Roman" w:cs="Times New Roman"/>
          <w:sz w:val="28"/>
          <w:szCs w:val="28"/>
        </w:rPr>
        <w:t xml:space="preserve">Иными словами, снижение цены продукта увеличивает покупательскую способность денежного дохода потребителя. Более высокая цена приводит к противоположному результату. </w:t>
      </w:r>
    </w:p>
    <w:p w14:paraId="1DD6A2E8" w14:textId="77777777" w:rsidR="00704A59" w:rsidRDefault="00704A59" w:rsidP="00704A59">
      <w:pPr>
        <w:spacing w:after="0" w:line="240" w:lineRule="auto"/>
        <w:ind w:firstLine="708"/>
        <w:jc w:val="both"/>
        <w:rPr>
          <w:rFonts w:ascii="Times New Roman" w:hAnsi="Times New Roman" w:cs="Times New Roman"/>
          <w:sz w:val="28"/>
          <w:szCs w:val="28"/>
        </w:rPr>
      </w:pPr>
      <w:r w:rsidRPr="00704A59">
        <w:rPr>
          <w:rFonts w:ascii="Times New Roman" w:hAnsi="Times New Roman" w:cs="Times New Roman"/>
          <w:sz w:val="28"/>
          <w:szCs w:val="28"/>
        </w:rPr>
        <w:t xml:space="preserve">Таким образом эффект дохода возникает, когда снижение цены на товар экономит часть дохода покупателя: сам доход в этом случае не изменяется абсолютно, экономия дает покупателю возможность приобрести на сэкономленную сумму денег дополнительное количество товара. </w:t>
      </w:r>
    </w:p>
    <w:p w14:paraId="585D496F" w14:textId="6D562BAE" w:rsidR="00704A59" w:rsidRDefault="00704A59" w:rsidP="00704A59">
      <w:pPr>
        <w:spacing w:after="0" w:line="240" w:lineRule="auto"/>
        <w:ind w:firstLine="708"/>
        <w:jc w:val="both"/>
        <w:rPr>
          <w:rFonts w:ascii="Times New Roman" w:hAnsi="Times New Roman" w:cs="Times New Roman"/>
          <w:sz w:val="28"/>
          <w:szCs w:val="28"/>
        </w:rPr>
      </w:pPr>
      <w:r w:rsidRPr="00704A59">
        <w:rPr>
          <w:rFonts w:ascii="Times New Roman" w:hAnsi="Times New Roman" w:cs="Times New Roman"/>
          <w:sz w:val="28"/>
          <w:szCs w:val="28"/>
        </w:rPr>
        <w:t>Например, если цена на яблоки снизится с 20 руб. до 10 руб. за килограмм, то покупатель вместо 1 кг за 20 руб. сможет купить 2 кг, хотя доход его не изменился. Он вырос лишь относительно упавшей цены на яблоки.</w:t>
      </w:r>
    </w:p>
    <w:p w14:paraId="6ADA843C" w14:textId="77777777" w:rsidR="00AC46F8" w:rsidRDefault="00AC46F8" w:rsidP="00AC46F8">
      <w:pPr>
        <w:rPr>
          <w:rFonts w:ascii="Times New Roman" w:hAnsi="Times New Roman" w:cs="Times New Roman"/>
          <w:sz w:val="28"/>
          <w:szCs w:val="28"/>
        </w:rPr>
      </w:pPr>
    </w:p>
    <w:p w14:paraId="2C50CEB7" w14:textId="77777777" w:rsidR="00AC46F8" w:rsidRPr="00AC46F8" w:rsidRDefault="00AC46F8" w:rsidP="00AC46F8">
      <w:pPr>
        <w:spacing w:after="0" w:line="240" w:lineRule="auto"/>
        <w:ind w:firstLine="709"/>
        <w:jc w:val="both"/>
        <w:rPr>
          <w:rFonts w:ascii="Times New Roman" w:hAnsi="Times New Roman" w:cs="Times New Roman"/>
          <w:sz w:val="28"/>
          <w:szCs w:val="28"/>
        </w:rPr>
      </w:pPr>
      <w:r w:rsidRPr="00AC46F8">
        <w:rPr>
          <w:rFonts w:ascii="Times New Roman" w:hAnsi="Times New Roman" w:cs="Times New Roman"/>
          <w:sz w:val="28"/>
          <w:szCs w:val="28"/>
        </w:rPr>
        <w:t>Эффект замещения выражается в том, что при более низкой цене у человека появляется стимул приобрести дешевый товар вместо аналогичных товаров, которые теперь относительно дороже. Потребители склонны заменять</w:t>
      </w:r>
    </w:p>
    <w:p w14:paraId="467535A0" w14:textId="77777777" w:rsidR="00AC46F8" w:rsidRDefault="00AC46F8" w:rsidP="00AC46F8">
      <w:pPr>
        <w:spacing w:after="0" w:line="240" w:lineRule="auto"/>
        <w:jc w:val="both"/>
        <w:rPr>
          <w:rFonts w:ascii="Times New Roman" w:hAnsi="Times New Roman" w:cs="Times New Roman"/>
          <w:sz w:val="28"/>
          <w:szCs w:val="28"/>
        </w:rPr>
      </w:pPr>
      <w:r w:rsidRPr="00AC46F8">
        <w:rPr>
          <w:rFonts w:ascii="Times New Roman" w:hAnsi="Times New Roman" w:cs="Times New Roman"/>
          <w:sz w:val="28"/>
          <w:szCs w:val="28"/>
        </w:rPr>
        <w:t xml:space="preserve">дорогие продукты более дешевыми. </w:t>
      </w:r>
    </w:p>
    <w:p w14:paraId="54ACE559" w14:textId="06060145" w:rsidR="00AC46F8" w:rsidRPr="00AC46F8" w:rsidRDefault="00AC46F8" w:rsidP="00AC46F8">
      <w:pPr>
        <w:spacing w:after="0" w:line="240" w:lineRule="auto"/>
        <w:ind w:firstLine="708"/>
        <w:jc w:val="both"/>
        <w:rPr>
          <w:rFonts w:ascii="Times New Roman" w:hAnsi="Times New Roman" w:cs="Times New Roman"/>
          <w:sz w:val="28"/>
          <w:szCs w:val="28"/>
        </w:rPr>
      </w:pPr>
      <w:r w:rsidRPr="00AC46F8">
        <w:rPr>
          <w:rFonts w:ascii="Times New Roman" w:hAnsi="Times New Roman" w:cs="Times New Roman"/>
          <w:sz w:val="28"/>
          <w:szCs w:val="28"/>
        </w:rPr>
        <w:t>Например, если груши подешевели на 1,5</w:t>
      </w:r>
      <w:r>
        <w:rPr>
          <w:rFonts w:ascii="Times New Roman" w:hAnsi="Times New Roman" w:cs="Times New Roman"/>
          <w:sz w:val="28"/>
          <w:szCs w:val="28"/>
        </w:rPr>
        <w:t xml:space="preserve"> </w:t>
      </w:r>
      <w:r w:rsidRPr="00AC46F8">
        <w:rPr>
          <w:rFonts w:ascii="Times New Roman" w:hAnsi="Times New Roman" w:cs="Times New Roman"/>
          <w:sz w:val="28"/>
          <w:szCs w:val="28"/>
        </w:rPr>
        <w:t>раза, а цена яблок не изменилась, многие потребители уменьшат покупки яблок</w:t>
      </w:r>
      <w:r>
        <w:rPr>
          <w:rFonts w:ascii="Times New Roman" w:hAnsi="Times New Roman" w:cs="Times New Roman"/>
          <w:sz w:val="28"/>
          <w:szCs w:val="28"/>
        </w:rPr>
        <w:t xml:space="preserve"> </w:t>
      </w:r>
      <w:r w:rsidRPr="00AC46F8">
        <w:rPr>
          <w:rFonts w:ascii="Times New Roman" w:hAnsi="Times New Roman" w:cs="Times New Roman"/>
          <w:sz w:val="28"/>
          <w:szCs w:val="28"/>
        </w:rPr>
        <w:t>и приобретут большее количество груш. Или, например, при более низкой цене</w:t>
      </w:r>
      <w:r>
        <w:rPr>
          <w:rFonts w:ascii="Times New Roman" w:hAnsi="Times New Roman" w:cs="Times New Roman"/>
          <w:sz w:val="28"/>
          <w:szCs w:val="28"/>
        </w:rPr>
        <w:t xml:space="preserve"> </w:t>
      </w:r>
      <w:r w:rsidRPr="00AC46F8">
        <w:rPr>
          <w:rFonts w:ascii="Times New Roman" w:hAnsi="Times New Roman" w:cs="Times New Roman"/>
          <w:sz w:val="28"/>
          <w:szCs w:val="28"/>
        </w:rPr>
        <w:t>говядины ее покупка становится более заманчивой, и ее покупают вместо баранины, цыплят.</w:t>
      </w:r>
    </w:p>
    <w:p w14:paraId="44BB24D3" w14:textId="77777777" w:rsidR="00AC46F8" w:rsidRDefault="00AC46F8" w:rsidP="00AC46F8">
      <w:pPr>
        <w:spacing w:after="0" w:line="240" w:lineRule="auto"/>
        <w:ind w:firstLine="709"/>
        <w:jc w:val="both"/>
        <w:rPr>
          <w:rFonts w:ascii="Times New Roman" w:hAnsi="Times New Roman" w:cs="Times New Roman"/>
          <w:sz w:val="28"/>
          <w:szCs w:val="28"/>
        </w:rPr>
      </w:pPr>
    </w:p>
    <w:p w14:paraId="5C272951" w14:textId="52972AE9" w:rsidR="00AC46F8" w:rsidRPr="00AC46F8" w:rsidRDefault="00AC46F8" w:rsidP="00AC46F8">
      <w:pPr>
        <w:spacing w:after="0" w:line="240" w:lineRule="auto"/>
        <w:ind w:firstLine="709"/>
        <w:jc w:val="both"/>
        <w:rPr>
          <w:rFonts w:ascii="Times New Roman" w:hAnsi="Times New Roman" w:cs="Times New Roman"/>
          <w:sz w:val="28"/>
          <w:szCs w:val="28"/>
        </w:rPr>
      </w:pPr>
      <w:r w:rsidRPr="00AC46F8">
        <w:rPr>
          <w:rFonts w:ascii="Times New Roman" w:hAnsi="Times New Roman" w:cs="Times New Roman"/>
          <w:sz w:val="28"/>
          <w:szCs w:val="28"/>
        </w:rPr>
        <w:t>Третий аргумент: в каждый данный период времени каждый покупатель</w:t>
      </w:r>
      <w:r>
        <w:rPr>
          <w:rFonts w:ascii="Times New Roman" w:hAnsi="Times New Roman" w:cs="Times New Roman"/>
          <w:sz w:val="28"/>
          <w:szCs w:val="28"/>
        </w:rPr>
        <w:t xml:space="preserve"> </w:t>
      </w:r>
      <w:r w:rsidRPr="00AC46F8">
        <w:rPr>
          <w:rFonts w:ascii="Times New Roman" w:hAnsi="Times New Roman" w:cs="Times New Roman"/>
          <w:sz w:val="28"/>
          <w:szCs w:val="28"/>
        </w:rPr>
        <w:t>продукта получает меньше удовлетворения от потребления каждой последующей единицы продукции. Например, каждая последующая банка кока-колы</w:t>
      </w:r>
      <w:r>
        <w:rPr>
          <w:rFonts w:ascii="Times New Roman" w:hAnsi="Times New Roman" w:cs="Times New Roman"/>
          <w:sz w:val="28"/>
          <w:szCs w:val="28"/>
        </w:rPr>
        <w:t xml:space="preserve"> </w:t>
      </w:r>
      <w:r w:rsidRPr="00AC46F8">
        <w:rPr>
          <w:rFonts w:ascii="Times New Roman" w:hAnsi="Times New Roman" w:cs="Times New Roman"/>
          <w:sz w:val="28"/>
          <w:szCs w:val="28"/>
        </w:rPr>
        <w:t xml:space="preserve">принесет наименьшее удовлетворение, нежели первая. Этот </w:t>
      </w:r>
      <w:r w:rsidRPr="00AC46F8">
        <w:rPr>
          <w:rFonts w:ascii="Times New Roman" w:hAnsi="Times New Roman" w:cs="Times New Roman"/>
          <w:sz w:val="28"/>
          <w:szCs w:val="28"/>
        </w:rPr>
        <w:lastRenderedPageBreak/>
        <w:t>принцип называется «убывание предельной полезности». Покупатели приобретают дополнительные единицы продукта лишь при условии, что цена снизится.</w:t>
      </w:r>
    </w:p>
    <w:p w14:paraId="678AC0C9" w14:textId="59E4E47F" w:rsidR="00AC46F8" w:rsidRDefault="00AC46F8" w:rsidP="00AC46F8">
      <w:pPr>
        <w:spacing w:after="0" w:line="240" w:lineRule="auto"/>
        <w:ind w:firstLine="709"/>
        <w:jc w:val="both"/>
        <w:rPr>
          <w:rFonts w:ascii="Times New Roman" w:hAnsi="Times New Roman" w:cs="Times New Roman"/>
          <w:sz w:val="28"/>
          <w:szCs w:val="28"/>
        </w:rPr>
      </w:pPr>
      <w:r w:rsidRPr="00AC46F8">
        <w:rPr>
          <w:rFonts w:ascii="Times New Roman" w:hAnsi="Times New Roman" w:cs="Times New Roman"/>
          <w:sz w:val="28"/>
          <w:szCs w:val="28"/>
        </w:rPr>
        <w:t>Таким образом, эти аргументы объясняют, почему кривая спроса имеет</w:t>
      </w:r>
      <w:r>
        <w:rPr>
          <w:rFonts w:ascii="Times New Roman" w:hAnsi="Times New Roman" w:cs="Times New Roman"/>
          <w:sz w:val="28"/>
          <w:szCs w:val="28"/>
        </w:rPr>
        <w:t xml:space="preserve"> </w:t>
      </w:r>
      <w:r w:rsidRPr="00AC46F8">
        <w:rPr>
          <w:rFonts w:ascii="Times New Roman" w:hAnsi="Times New Roman" w:cs="Times New Roman"/>
          <w:sz w:val="28"/>
          <w:szCs w:val="28"/>
        </w:rPr>
        <w:t>отрицательный наклон (вниз и вправо).</w:t>
      </w:r>
      <w:r w:rsidRPr="00AC46F8">
        <w:rPr>
          <w:rFonts w:ascii="Times New Roman" w:hAnsi="Times New Roman" w:cs="Times New Roman"/>
          <w:sz w:val="28"/>
          <w:szCs w:val="28"/>
        </w:rPr>
        <w:cr/>
      </w:r>
    </w:p>
    <w:p w14:paraId="33752817" w14:textId="77777777" w:rsidR="0073718C" w:rsidRPr="0073718C" w:rsidRDefault="0073718C" w:rsidP="0073718C">
      <w:pPr>
        <w:tabs>
          <w:tab w:val="left" w:pos="1140"/>
        </w:tabs>
        <w:jc w:val="both"/>
        <w:rPr>
          <w:rFonts w:ascii="Times New Roman" w:hAnsi="Times New Roman" w:cs="Times New Roman"/>
          <w:sz w:val="28"/>
          <w:szCs w:val="28"/>
          <w:u w:val="single"/>
        </w:rPr>
      </w:pPr>
      <w:r>
        <w:rPr>
          <w:rFonts w:ascii="Times New Roman" w:hAnsi="Times New Roman" w:cs="Times New Roman"/>
          <w:sz w:val="28"/>
          <w:szCs w:val="28"/>
        </w:rPr>
        <w:tab/>
      </w:r>
      <w:r w:rsidRPr="0073718C">
        <w:rPr>
          <w:rFonts w:ascii="Times New Roman" w:hAnsi="Times New Roman" w:cs="Times New Roman"/>
          <w:sz w:val="28"/>
          <w:szCs w:val="28"/>
          <w:u w:val="single"/>
        </w:rPr>
        <w:t xml:space="preserve">Неценовые факторы спроса </w:t>
      </w:r>
    </w:p>
    <w:p w14:paraId="1808DCA2" w14:textId="2704F192" w:rsidR="0073718C" w:rsidRDefault="0073718C" w:rsidP="0073718C">
      <w:pPr>
        <w:tabs>
          <w:tab w:val="left" w:pos="1140"/>
        </w:tabs>
        <w:jc w:val="both"/>
        <w:rPr>
          <w:rFonts w:ascii="Times New Roman" w:hAnsi="Times New Roman" w:cs="Times New Roman"/>
          <w:sz w:val="28"/>
          <w:szCs w:val="28"/>
        </w:rPr>
      </w:pPr>
      <w:r>
        <w:rPr>
          <w:rFonts w:ascii="Times New Roman" w:hAnsi="Times New Roman" w:cs="Times New Roman"/>
          <w:sz w:val="28"/>
          <w:szCs w:val="28"/>
        </w:rPr>
        <w:tab/>
      </w:r>
      <w:r w:rsidRPr="0073718C">
        <w:rPr>
          <w:rFonts w:ascii="Times New Roman" w:hAnsi="Times New Roman" w:cs="Times New Roman"/>
          <w:sz w:val="28"/>
          <w:szCs w:val="28"/>
        </w:rPr>
        <w:t xml:space="preserve">Рассматривая категорию «спрос», мы акцентировали внимание на влиянии изменения цены товара на величину спроса. При этом предполагалось, что меняется только цена товара, все же остальные факторы, которые могут оказывать влияние на спрос (вкусы потребителей, доходы домохозяйств, цены на другие товары и т. п.), остаются неизменными. Но каждый из этих факторов сказывается на спросе на товар X, и под воздействием этих факторов спрос может меняться. </w:t>
      </w:r>
    </w:p>
    <w:p w14:paraId="3A1E3F28" w14:textId="77777777" w:rsidR="00187FA9" w:rsidRDefault="0073718C" w:rsidP="0073718C">
      <w:pPr>
        <w:tabs>
          <w:tab w:val="left" w:pos="1140"/>
        </w:tabs>
        <w:jc w:val="both"/>
        <w:rPr>
          <w:rFonts w:ascii="Times New Roman" w:hAnsi="Times New Roman" w:cs="Times New Roman"/>
          <w:sz w:val="28"/>
          <w:szCs w:val="28"/>
        </w:rPr>
      </w:pPr>
      <w:r>
        <w:rPr>
          <w:rFonts w:ascii="Times New Roman" w:hAnsi="Times New Roman" w:cs="Times New Roman"/>
          <w:sz w:val="28"/>
          <w:szCs w:val="28"/>
        </w:rPr>
        <w:tab/>
      </w:r>
      <w:r w:rsidRPr="0073718C">
        <w:rPr>
          <w:rFonts w:ascii="Times New Roman" w:hAnsi="Times New Roman" w:cs="Times New Roman"/>
          <w:sz w:val="28"/>
          <w:szCs w:val="28"/>
        </w:rPr>
        <w:t xml:space="preserve">В частности, при неизменной рыночной цене товара потребители могут предъявлять спрос на большее или меньшее его количество. В том случае, когда под влиянием изменения какого-либо фактора величины спроса меняются при каждой данной цене, происходит смещение всей кривой спроса вправо или влево параллельно самой себе; говорят, что произошло изменение спроса — спрос возрос или сократился. </w:t>
      </w:r>
    </w:p>
    <w:p w14:paraId="5695A013" w14:textId="77777777" w:rsidR="00187FA9" w:rsidRDefault="00187FA9" w:rsidP="0073718C">
      <w:pPr>
        <w:tabs>
          <w:tab w:val="left" w:pos="1140"/>
        </w:tabs>
        <w:jc w:val="both"/>
        <w:rPr>
          <w:rFonts w:ascii="Times New Roman" w:hAnsi="Times New Roman" w:cs="Times New Roman"/>
          <w:sz w:val="28"/>
          <w:szCs w:val="28"/>
        </w:rPr>
      </w:pPr>
      <w:r>
        <w:rPr>
          <w:rFonts w:ascii="Times New Roman" w:hAnsi="Times New Roman" w:cs="Times New Roman"/>
          <w:sz w:val="28"/>
          <w:szCs w:val="28"/>
        </w:rPr>
        <w:tab/>
      </w:r>
      <w:r w:rsidR="0073718C" w:rsidRPr="0073718C">
        <w:rPr>
          <w:rFonts w:ascii="Times New Roman" w:hAnsi="Times New Roman" w:cs="Times New Roman"/>
          <w:sz w:val="28"/>
          <w:szCs w:val="28"/>
        </w:rPr>
        <w:t xml:space="preserve">Неценовые факторы спроса иначе называются неценовыми детерминантами спроса. </w:t>
      </w:r>
    </w:p>
    <w:p w14:paraId="16E394B3" w14:textId="77777777" w:rsidR="00187FA9" w:rsidRDefault="0073718C" w:rsidP="0073718C">
      <w:pPr>
        <w:tabs>
          <w:tab w:val="left" w:pos="1140"/>
        </w:tabs>
        <w:jc w:val="both"/>
        <w:rPr>
          <w:rFonts w:ascii="Times New Roman" w:hAnsi="Times New Roman" w:cs="Times New Roman"/>
          <w:sz w:val="28"/>
          <w:szCs w:val="28"/>
        </w:rPr>
      </w:pPr>
      <w:r w:rsidRPr="0073718C">
        <w:rPr>
          <w:rFonts w:ascii="Times New Roman" w:hAnsi="Times New Roman" w:cs="Times New Roman"/>
          <w:sz w:val="28"/>
          <w:szCs w:val="28"/>
        </w:rPr>
        <w:t xml:space="preserve">Изменение спроса под действием неценовых факторов </w:t>
      </w:r>
    </w:p>
    <w:p w14:paraId="3F41C950" w14:textId="77777777" w:rsidR="00187FA9" w:rsidRDefault="0073718C" w:rsidP="0073718C">
      <w:pPr>
        <w:tabs>
          <w:tab w:val="left" w:pos="1140"/>
        </w:tabs>
        <w:jc w:val="both"/>
        <w:rPr>
          <w:rFonts w:ascii="Times New Roman" w:hAnsi="Times New Roman" w:cs="Times New Roman"/>
          <w:sz w:val="28"/>
          <w:szCs w:val="28"/>
        </w:rPr>
      </w:pPr>
      <w:r w:rsidRPr="0073718C">
        <w:rPr>
          <w:rFonts w:ascii="Times New Roman" w:hAnsi="Times New Roman" w:cs="Times New Roman"/>
          <w:sz w:val="28"/>
          <w:szCs w:val="28"/>
        </w:rPr>
        <w:t xml:space="preserve">Наиболее существенное воздействие на поведение покупателей, а следовательно, и на сдвиг кривой спроса оказывают следующие детерминанты. </w:t>
      </w:r>
    </w:p>
    <w:p w14:paraId="53E896E7" w14:textId="77777777" w:rsidR="00187FA9" w:rsidRDefault="0073718C" w:rsidP="0073718C">
      <w:pPr>
        <w:tabs>
          <w:tab w:val="left" w:pos="1140"/>
        </w:tabs>
        <w:jc w:val="both"/>
        <w:rPr>
          <w:rFonts w:ascii="Times New Roman" w:hAnsi="Times New Roman" w:cs="Times New Roman"/>
          <w:sz w:val="28"/>
          <w:szCs w:val="28"/>
        </w:rPr>
      </w:pPr>
      <w:r w:rsidRPr="0022399F">
        <w:rPr>
          <w:rFonts w:ascii="Times New Roman" w:hAnsi="Times New Roman" w:cs="Times New Roman"/>
          <w:sz w:val="28"/>
          <w:szCs w:val="28"/>
          <w:u w:val="single"/>
        </w:rPr>
        <w:t xml:space="preserve">1. Вкусы и предпочтения </w:t>
      </w:r>
      <w:proofErr w:type="gramStart"/>
      <w:r w:rsidRPr="0022399F">
        <w:rPr>
          <w:rFonts w:ascii="Times New Roman" w:hAnsi="Times New Roman" w:cs="Times New Roman"/>
          <w:sz w:val="28"/>
          <w:szCs w:val="28"/>
          <w:u w:val="single"/>
        </w:rPr>
        <w:t>потребителей</w:t>
      </w:r>
      <w:proofErr w:type="gramEnd"/>
      <w:r w:rsidRPr="0073718C">
        <w:rPr>
          <w:rFonts w:ascii="Times New Roman" w:hAnsi="Times New Roman" w:cs="Times New Roman"/>
          <w:sz w:val="28"/>
          <w:szCs w:val="28"/>
        </w:rPr>
        <w:t xml:space="preserve"> которые, в свою очередь, определяются такими факторами, как мода, реклама, качество потребляемых благ, обычаи, традиции, сезон года и т. п. Если вкусы потребителей изменятся в пользу данного товара, то спрос на него увеличится, и кривая спроса сместится вправо. </w:t>
      </w:r>
    </w:p>
    <w:p w14:paraId="5BDBD44F" w14:textId="77777777" w:rsidR="00187FA9" w:rsidRDefault="0073718C" w:rsidP="00187FA9">
      <w:pPr>
        <w:tabs>
          <w:tab w:val="left" w:pos="1140"/>
        </w:tabs>
        <w:jc w:val="both"/>
        <w:rPr>
          <w:rFonts w:ascii="Times New Roman" w:hAnsi="Times New Roman" w:cs="Times New Roman"/>
          <w:sz w:val="28"/>
          <w:szCs w:val="28"/>
        </w:rPr>
      </w:pPr>
      <w:r w:rsidRPr="0022399F">
        <w:rPr>
          <w:rFonts w:ascii="Times New Roman" w:hAnsi="Times New Roman" w:cs="Times New Roman"/>
          <w:sz w:val="28"/>
          <w:szCs w:val="28"/>
          <w:u w:val="single"/>
        </w:rPr>
        <w:t>2. Уровень доходов населения.</w:t>
      </w:r>
      <w:r w:rsidRPr="0073718C">
        <w:rPr>
          <w:rFonts w:ascii="Times New Roman" w:hAnsi="Times New Roman" w:cs="Times New Roman"/>
          <w:sz w:val="28"/>
          <w:szCs w:val="28"/>
        </w:rPr>
        <w:t xml:space="preserve"> Увеличение уровня дохода приводит к увеличению спроса. Товары, спрос на которые изменяется в прямой связи с изменением денежного дохода, называются нормальными товарами. </w:t>
      </w:r>
    </w:p>
    <w:p w14:paraId="378FDEB0" w14:textId="77777777" w:rsidR="00187FA9" w:rsidRDefault="0073718C" w:rsidP="00187FA9">
      <w:pPr>
        <w:tabs>
          <w:tab w:val="left" w:pos="1140"/>
        </w:tabs>
        <w:jc w:val="both"/>
        <w:rPr>
          <w:rFonts w:ascii="Times New Roman" w:hAnsi="Times New Roman" w:cs="Times New Roman"/>
          <w:sz w:val="28"/>
          <w:szCs w:val="28"/>
        </w:rPr>
      </w:pPr>
      <w:r w:rsidRPr="0073718C">
        <w:rPr>
          <w:rFonts w:ascii="Times New Roman" w:hAnsi="Times New Roman" w:cs="Times New Roman"/>
          <w:sz w:val="28"/>
          <w:szCs w:val="28"/>
        </w:rPr>
        <w:t>Действ</w:t>
      </w:r>
      <w:r w:rsidR="00187FA9">
        <w:rPr>
          <w:rFonts w:ascii="Times New Roman" w:hAnsi="Times New Roman" w:cs="Times New Roman"/>
          <w:sz w:val="28"/>
          <w:szCs w:val="28"/>
        </w:rPr>
        <w:t>и</w:t>
      </w:r>
      <w:r w:rsidR="00187FA9" w:rsidRPr="00187FA9">
        <w:rPr>
          <w:rFonts w:ascii="Times New Roman" w:hAnsi="Times New Roman" w:cs="Times New Roman"/>
          <w:sz w:val="28"/>
          <w:szCs w:val="28"/>
        </w:rPr>
        <w:t xml:space="preserve">тельно, если у человека хороший доход он может покупать товары более высокого качества. </w:t>
      </w:r>
    </w:p>
    <w:p w14:paraId="0A7C18FF" w14:textId="1B6CCA0C" w:rsidR="00187FA9" w:rsidRDefault="00187FA9" w:rsidP="00187FA9">
      <w:pPr>
        <w:tabs>
          <w:tab w:val="left" w:pos="1140"/>
        </w:tabs>
        <w:jc w:val="both"/>
        <w:rPr>
          <w:rFonts w:ascii="Times New Roman" w:hAnsi="Times New Roman" w:cs="Times New Roman"/>
          <w:sz w:val="28"/>
          <w:szCs w:val="28"/>
        </w:rPr>
      </w:pPr>
      <w:r w:rsidRPr="00187FA9">
        <w:rPr>
          <w:rFonts w:ascii="Times New Roman" w:hAnsi="Times New Roman" w:cs="Times New Roman"/>
          <w:sz w:val="28"/>
          <w:szCs w:val="28"/>
        </w:rPr>
        <w:t xml:space="preserve">Таким образом, «нормальные» товары – это товары более ценные, более полезные. Их потребление отражает высокий уровень благосостояния людей. </w:t>
      </w:r>
      <w:r w:rsidRPr="00187FA9">
        <w:rPr>
          <w:rFonts w:ascii="Times New Roman" w:hAnsi="Times New Roman" w:cs="Times New Roman"/>
          <w:sz w:val="28"/>
          <w:szCs w:val="28"/>
        </w:rPr>
        <w:lastRenderedPageBreak/>
        <w:t xml:space="preserve">Если доходы потребителей возрастают, то они увеличивают покупку таких «нормальных» товаров, как: мясо, ценные сорта рыбы, овощи, фрукты, спортивный инвентарь, услуги бюро путешествий и т.д. Спрос на них </w:t>
      </w:r>
      <w:proofErr w:type="gramStart"/>
      <w:r w:rsidRPr="00187FA9">
        <w:rPr>
          <w:rFonts w:ascii="Times New Roman" w:hAnsi="Times New Roman" w:cs="Times New Roman"/>
          <w:sz w:val="28"/>
          <w:szCs w:val="28"/>
        </w:rPr>
        <w:t>возрастает</w:t>
      </w:r>
      <w:proofErr w:type="gramEnd"/>
      <w:r w:rsidRPr="00187FA9">
        <w:rPr>
          <w:rFonts w:ascii="Times New Roman" w:hAnsi="Times New Roman" w:cs="Times New Roman"/>
          <w:sz w:val="28"/>
          <w:szCs w:val="28"/>
        </w:rPr>
        <w:t xml:space="preserve"> и их кривая спроса сдвигается вверх и вправо. Кроме того, увеличение доходов также приводит к снижению спроса на некоторые товары. Товары, спрос на которые падает при повышении доходов или же, наоборот, увеличивается при снижении доходов, называются товарами низшей категории. К низшим товарам относят те блага, которые приобретаются, как правило, людьми с низкими доходами. Это менее ценные товары, хотя качество их может быть хорошим. Например, крупу, хлеб, макароны, товары «сэконд-</w:t>
      </w:r>
      <w:proofErr w:type="spellStart"/>
      <w:r w:rsidRPr="00187FA9">
        <w:rPr>
          <w:rFonts w:ascii="Times New Roman" w:hAnsi="Times New Roman" w:cs="Times New Roman"/>
          <w:sz w:val="28"/>
          <w:szCs w:val="28"/>
        </w:rPr>
        <w:t>хэнд</w:t>
      </w:r>
      <w:proofErr w:type="spellEnd"/>
      <w:r w:rsidRPr="00187FA9">
        <w:rPr>
          <w:rFonts w:ascii="Times New Roman" w:hAnsi="Times New Roman" w:cs="Times New Roman"/>
          <w:sz w:val="28"/>
          <w:szCs w:val="28"/>
        </w:rPr>
        <w:t>», услуги по ремонту обуви относят к товарам низшей категории. С ростом доходов люди меньше покупают хлеба, маргарина, круп, заменяя их фруктами, овощами, мясом, сливочным маслом; отказываются от ремонта сносившейся обуви, покупая новую и т.д. Их кривая спроса сдвигается влево.</w:t>
      </w:r>
    </w:p>
    <w:p w14:paraId="53A6FBB5" w14:textId="77777777" w:rsidR="0022399F" w:rsidRDefault="0022399F" w:rsidP="0022399F">
      <w:pPr>
        <w:jc w:val="both"/>
        <w:rPr>
          <w:rFonts w:ascii="Times New Roman" w:hAnsi="Times New Roman" w:cs="Times New Roman"/>
          <w:sz w:val="28"/>
          <w:szCs w:val="28"/>
        </w:rPr>
      </w:pPr>
      <w:r w:rsidRPr="0022399F">
        <w:rPr>
          <w:rFonts w:ascii="Times New Roman" w:hAnsi="Times New Roman" w:cs="Times New Roman"/>
          <w:sz w:val="28"/>
          <w:szCs w:val="28"/>
          <w:u w:val="single"/>
        </w:rPr>
        <w:t>3. Цены на другие товары могут повлиять на изменение спроса на данный товар</w:t>
      </w:r>
      <w:r w:rsidRPr="0022399F">
        <w:rPr>
          <w:rFonts w:ascii="Times New Roman" w:hAnsi="Times New Roman" w:cs="Times New Roman"/>
          <w:sz w:val="28"/>
          <w:szCs w:val="28"/>
        </w:rPr>
        <w:t xml:space="preserve">. </w:t>
      </w:r>
      <w:proofErr w:type="gramStart"/>
      <w:r w:rsidRPr="0022399F">
        <w:rPr>
          <w:rFonts w:ascii="Times New Roman" w:hAnsi="Times New Roman" w:cs="Times New Roman"/>
          <w:sz w:val="28"/>
          <w:szCs w:val="28"/>
        </w:rPr>
        <w:t>В частности</w:t>
      </w:r>
      <w:proofErr w:type="gramEnd"/>
      <w:r w:rsidRPr="0022399F">
        <w:rPr>
          <w:rFonts w:ascii="Times New Roman" w:hAnsi="Times New Roman" w:cs="Times New Roman"/>
          <w:sz w:val="28"/>
          <w:szCs w:val="28"/>
        </w:rPr>
        <w:t xml:space="preserve"> речь идет о ценах на взаимозаменяемые и взаимодополняющие друг друга товары. </w:t>
      </w:r>
    </w:p>
    <w:p w14:paraId="64985E71" w14:textId="77777777" w:rsidR="0022399F" w:rsidRDefault="0022399F" w:rsidP="0022399F">
      <w:pPr>
        <w:jc w:val="both"/>
        <w:rPr>
          <w:rFonts w:ascii="Times New Roman" w:hAnsi="Times New Roman" w:cs="Times New Roman"/>
          <w:sz w:val="28"/>
          <w:szCs w:val="28"/>
        </w:rPr>
      </w:pPr>
      <w:r w:rsidRPr="0022399F">
        <w:rPr>
          <w:rFonts w:ascii="Times New Roman" w:hAnsi="Times New Roman" w:cs="Times New Roman"/>
          <w:sz w:val="28"/>
          <w:szCs w:val="28"/>
        </w:rPr>
        <w:t xml:space="preserve">Взаимозаменяемые товары (субституты)— товары, которые по своим потребительским свойствам похожи и могут быть заменены друг другом. Представим, что цена товара Y, заменителя X, возросла, тогда очевидно, что товар X становится относительно дешевле (по сравнению с Y) и покупатели будут стремиться приобретать в больших количествах товар Х при каждой возможной его цене, и график спроса на товар X сместится вправо. Аналогичным образом происходит смещение графика спроса на товар X влево при снижении цены Y. Например, чай и кофе в некотором смысле являются заменителями; с повышением цены на кофе увеличивается спрос на чай. Таким образом, между ценой на один из взаимозаменяемых товаров и спросом на другой существует прямая зависимость. </w:t>
      </w:r>
    </w:p>
    <w:p w14:paraId="7DE8F947" w14:textId="77777777" w:rsidR="0022399F" w:rsidRDefault="0022399F" w:rsidP="0022399F">
      <w:pPr>
        <w:jc w:val="both"/>
        <w:rPr>
          <w:rFonts w:ascii="Times New Roman" w:hAnsi="Times New Roman" w:cs="Times New Roman"/>
          <w:sz w:val="28"/>
          <w:szCs w:val="28"/>
        </w:rPr>
      </w:pPr>
      <w:r w:rsidRPr="0022399F">
        <w:rPr>
          <w:rFonts w:ascii="Times New Roman" w:hAnsi="Times New Roman" w:cs="Times New Roman"/>
          <w:sz w:val="28"/>
          <w:szCs w:val="28"/>
        </w:rPr>
        <w:t xml:space="preserve">Взаимодополняющие товары (комплементы)— товары, которые не могут быть использованы друг без друга (бензин и автомобиль, фотоаппарат и фотопленка, магнитофон и кассеты). Если товар Z дополняет товар X, то снижение цены Z повлечет за собой увеличение спроса на товар X и сдвиг кривой спроса на него вправо, а повышение цены Z вызовет обратный эффект, т. е. здесь зависимость между ценой на один товар и спросом на другой — обратная. Очень многие товары не связаны друг с другом, и изменение цены одного из них не оказывает воздействия на спрос на другой. </w:t>
      </w:r>
    </w:p>
    <w:p w14:paraId="4C6872B4" w14:textId="77777777" w:rsidR="0022399F" w:rsidRDefault="0022399F" w:rsidP="0022399F">
      <w:pPr>
        <w:jc w:val="both"/>
        <w:rPr>
          <w:rFonts w:ascii="Times New Roman" w:hAnsi="Times New Roman" w:cs="Times New Roman"/>
          <w:sz w:val="28"/>
          <w:szCs w:val="28"/>
        </w:rPr>
      </w:pPr>
      <w:r w:rsidRPr="0022399F">
        <w:rPr>
          <w:rFonts w:ascii="Times New Roman" w:hAnsi="Times New Roman" w:cs="Times New Roman"/>
          <w:sz w:val="28"/>
          <w:szCs w:val="28"/>
          <w:u w:val="single"/>
        </w:rPr>
        <w:t>4. Количество покупателей</w:t>
      </w:r>
      <w:r w:rsidRPr="0022399F">
        <w:rPr>
          <w:rFonts w:ascii="Times New Roman" w:hAnsi="Times New Roman" w:cs="Times New Roman"/>
          <w:sz w:val="28"/>
          <w:szCs w:val="28"/>
        </w:rPr>
        <w:t>. Рост числа покупателей (например, за счет увеличения населения) в конечном итоге вызовет расширение спроса на товар. Например, увеличение рождаемости вызовет рост спроса на товары детского</w:t>
      </w:r>
      <w:r w:rsidRPr="0022399F">
        <w:t xml:space="preserve"> </w:t>
      </w:r>
      <w:r w:rsidRPr="0022399F">
        <w:rPr>
          <w:rFonts w:ascii="Times New Roman" w:hAnsi="Times New Roman" w:cs="Times New Roman"/>
          <w:sz w:val="28"/>
          <w:szCs w:val="28"/>
        </w:rPr>
        <w:t xml:space="preserve">ассортимента. Или, например, резкое усовершенствование средств связи </w:t>
      </w:r>
      <w:r w:rsidRPr="0022399F">
        <w:rPr>
          <w:rFonts w:ascii="Times New Roman" w:hAnsi="Times New Roman" w:cs="Times New Roman"/>
          <w:sz w:val="28"/>
          <w:szCs w:val="28"/>
        </w:rPr>
        <w:lastRenderedPageBreak/>
        <w:t xml:space="preserve">необычайно расширило границы международных финансовых рынков и привело к увеличению спроса на акции, облигации и другие финансовые активы. </w:t>
      </w:r>
    </w:p>
    <w:p w14:paraId="095B79FF" w14:textId="77777777" w:rsidR="0022399F" w:rsidRDefault="0022399F" w:rsidP="0022399F">
      <w:pPr>
        <w:jc w:val="both"/>
        <w:rPr>
          <w:rFonts w:ascii="Times New Roman" w:hAnsi="Times New Roman" w:cs="Times New Roman"/>
          <w:sz w:val="28"/>
          <w:szCs w:val="28"/>
        </w:rPr>
      </w:pPr>
      <w:r w:rsidRPr="0022399F">
        <w:rPr>
          <w:rFonts w:ascii="Times New Roman" w:hAnsi="Times New Roman" w:cs="Times New Roman"/>
          <w:sz w:val="28"/>
          <w:szCs w:val="28"/>
          <w:u w:val="single"/>
        </w:rPr>
        <w:t>5. Ожидания потребителей</w:t>
      </w:r>
      <w:r w:rsidRPr="0022399F">
        <w:rPr>
          <w:rFonts w:ascii="Times New Roman" w:hAnsi="Times New Roman" w:cs="Times New Roman"/>
          <w:sz w:val="28"/>
          <w:szCs w:val="28"/>
        </w:rPr>
        <w:t xml:space="preserve">. Если покупатели ожидают изменения цен на товары, повышения или понижения своих доходов, определенных действий правительства, затрагивающих доступность товаров, то это может повлиять на их желание приобретать товар в данный момент, а, следовательно, вызовет изменение спроса. Так, ожидания будущего повышения цены товара (инфляционные ожидания) подстегивают спрос, т. е. потребители стремятся приобрести товар в больших количествах сегодня, боясь потерять возможность его купить в будущем, когда цена на него возрастет. Результатом ажиотажного спроса будет смещение графика D вправо. </w:t>
      </w:r>
    </w:p>
    <w:p w14:paraId="36CAB75C" w14:textId="77777777" w:rsidR="0022399F" w:rsidRDefault="0022399F" w:rsidP="0022399F">
      <w:pPr>
        <w:jc w:val="both"/>
        <w:rPr>
          <w:rFonts w:ascii="Times New Roman" w:hAnsi="Times New Roman" w:cs="Times New Roman"/>
          <w:sz w:val="28"/>
          <w:szCs w:val="28"/>
        </w:rPr>
      </w:pPr>
      <w:r w:rsidRPr="0022399F">
        <w:rPr>
          <w:rFonts w:ascii="Times New Roman" w:hAnsi="Times New Roman" w:cs="Times New Roman"/>
          <w:sz w:val="28"/>
          <w:szCs w:val="28"/>
          <w:u w:val="single"/>
        </w:rPr>
        <w:t>6. Эффект отложенного спроса связан с существованием циклических колебаний спроса во времени</w:t>
      </w:r>
      <w:r w:rsidRPr="0022399F">
        <w:rPr>
          <w:rFonts w:ascii="Times New Roman" w:hAnsi="Times New Roman" w:cs="Times New Roman"/>
          <w:sz w:val="28"/>
          <w:szCs w:val="28"/>
        </w:rPr>
        <w:t xml:space="preserve"> — годовые, квартальные, недельные колебания. Так, в течение года имеют место три «пика» и три «провала» спроса. Первый «пик» — конец декабря — начало января (новогодние праздники), затем следует падение спроса. Второй «пик» — февраль — март — в России тоже приходится на праздники (23 Февраля, 8 Марта). Третий «пик» обычно приходится на август — сентябрь (период массовых отпусков, время подготовки к новому учебному году). Цикличность существует и в течение месяца — выделяют два «пика» — аванс и зарплату. В течение недели возрастание спроса наблюдается перед выходными. Итак, на спрос оказывают воздействие как цена, так и неценовые факторы. В этой связи не следует путать изменения в спросе, происходящие под действием ценовых и неценовых факторов. </w:t>
      </w:r>
    </w:p>
    <w:p w14:paraId="1BCB2997" w14:textId="77777777" w:rsidR="0022399F" w:rsidRDefault="0022399F" w:rsidP="0022399F">
      <w:pPr>
        <w:jc w:val="both"/>
        <w:rPr>
          <w:rFonts w:ascii="Times New Roman" w:hAnsi="Times New Roman" w:cs="Times New Roman"/>
          <w:sz w:val="28"/>
          <w:szCs w:val="28"/>
        </w:rPr>
      </w:pPr>
      <w:r w:rsidRPr="0022399F">
        <w:rPr>
          <w:rFonts w:ascii="Times New Roman" w:hAnsi="Times New Roman" w:cs="Times New Roman"/>
          <w:sz w:val="28"/>
          <w:szCs w:val="28"/>
        </w:rPr>
        <w:t xml:space="preserve">При изменении в спросе происходит сдвиг кривой спроса, поскольку в этом случае при каждой цене предъявляют спрос на иное (большее или меньшее) количество товара. Перемены в спросе могут произойти только в случае изменения неценовых детерминант спроса. Когда же все неценовые факторы постоянны и не изменяются, а цена товара или увеличивается, или уменьшается, то мы от одного соотношения «цена—количество спрашиваемой продукции» при прочих равных условиях по закону спроса переходим к другому, новому соотношению «цена—количество спрашиваемой продукции». </w:t>
      </w:r>
    </w:p>
    <w:p w14:paraId="1B604CDD" w14:textId="77777777" w:rsidR="0022399F" w:rsidRDefault="0022399F" w:rsidP="0022399F">
      <w:pPr>
        <w:jc w:val="both"/>
        <w:rPr>
          <w:rFonts w:ascii="Times New Roman" w:hAnsi="Times New Roman" w:cs="Times New Roman"/>
          <w:sz w:val="28"/>
          <w:szCs w:val="28"/>
        </w:rPr>
      </w:pPr>
      <w:r w:rsidRPr="0022399F">
        <w:rPr>
          <w:rFonts w:ascii="Times New Roman" w:hAnsi="Times New Roman" w:cs="Times New Roman"/>
          <w:sz w:val="28"/>
          <w:szCs w:val="28"/>
        </w:rPr>
        <w:t xml:space="preserve">Соответственно, при снижении цены с Р1 до Р2 происходит смещение из точки А в точку В одной и той же кривой спроса. В подобных случаях вследствие действия закона спроса происходит лишь изменение величины (объема) спроса, перемещение вдоль кривой спроса. </w:t>
      </w:r>
    </w:p>
    <w:p w14:paraId="0A80FBFA" w14:textId="354548F3" w:rsidR="0022399F" w:rsidRDefault="0022399F" w:rsidP="0022399F">
      <w:pPr>
        <w:ind w:firstLine="708"/>
        <w:jc w:val="both"/>
        <w:rPr>
          <w:rFonts w:ascii="Times New Roman" w:hAnsi="Times New Roman" w:cs="Times New Roman"/>
          <w:sz w:val="28"/>
          <w:szCs w:val="28"/>
        </w:rPr>
      </w:pPr>
      <w:r w:rsidRPr="0022399F">
        <w:rPr>
          <w:rFonts w:ascii="Times New Roman" w:hAnsi="Times New Roman" w:cs="Times New Roman"/>
          <w:sz w:val="28"/>
          <w:szCs w:val="28"/>
        </w:rPr>
        <w:lastRenderedPageBreak/>
        <w:t xml:space="preserve">Таким образом, изменение величины спроса вызывается только изменением цены товара (на графике </w:t>
      </w:r>
      <w:r w:rsidRPr="0022399F">
        <w:rPr>
          <w:rFonts w:ascii="Times New Roman" w:hAnsi="Times New Roman" w:cs="Times New Roman"/>
          <w:sz w:val="28"/>
          <w:szCs w:val="28"/>
        </w:rPr>
        <w:t>— это</w:t>
      </w:r>
      <w:r w:rsidRPr="0022399F">
        <w:rPr>
          <w:rFonts w:ascii="Times New Roman" w:hAnsi="Times New Roman" w:cs="Times New Roman"/>
          <w:sz w:val="28"/>
          <w:szCs w:val="28"/>
        </w:rPr>
        <w:t xml:space="preserve"> перемещение по точкам кривой спроса). Изменение же спроса, его рост или уменьшение, отражается сдвигом кривой спроса влево или вправо.</w:t>
      </w:r>
    </w:p>
    <w:p w14:paraId="6C1906E2" w14:textId="77777777" w:rsidR="00A76F6A" w:rsidRPr="00A76F6A" w:rsidRDefault="00A76F6A" w:rsidP="00A76F6A">
      <w:pPr>
        <w:jc w:val="both"/>
        <w:rPr>
          <w:rFonts w:ascii="Times New Roman" w:hAnsi="Times New Roman" w:cs="Times New Roman"/>
          <w:sz w:val="28"/>
          <w:szCs w:val="28"/>
          <w:u w:val="single"/>
        </w:rPr>
      </w:pPr>
      <w:r w:rsidRPr="00A76F6A">
        <w:rPr>
          <w:rFonts w:ascii="Times New Roman" w:hAnsi="Times New Roman" w:cs="Times New Roman"/>
          <w:sz w:val="28"/>
          <w:szCs w:val="28"/>
          <w:u w:val="single"/>
        </w:rPr>
        <w:t>Исключения из закона спроса</w:t>
      </w:r>
    </w:p>
    <w:p w14:paraId="3F6F68D1" w14:textId="77777777" w:rsidR="00A76F6A" w:rsidRDefault="00A76F6A" w:rsidP="00A76F6A">
      <w:pPr>
        <w:jc w:val="both"/>
        <w:rPr>
          <w:rFonts w:ascii="Times New Roman" w:hAnsi="Times New Roman" w:cs="Times New Roman"/>
          <w:sz w:val="28"/>
          <w:szCs w:val="28"/>
        </w:rPr>
      </w:pPr>
      <w:r w:rsidRPr="00A76F6A">
        <w:rPr>
          <w:rFonts w:ascii="Times New Roman" w:hAnsi="Times New Roman" w:cs="Times New Roman"/>
          <w:b/>
          <w:bCs/>
          <w:sz w:val="28"/>
          <w:szCs w:val="28"/>
        </w:rPr>
        <w:t xml:space="preserve"> 1.Парадокс Гиффена</w:t>
      </w:r>
      <w:r w:rsidRPr="00A76F6A">
        <w:rPr>
          <w:rFonts w:ascii="Times New Roman" w:hAnsi="Times New Roman" w:cs="Times New Roman"/>
          <w:sz w:val="28"/>
          <w:szCs w:val="28"/>
        </w:rPr>
        <w:t xml:space="preserve"> - ситуация, когда повышение цены товара ведет к повышению спроса на него. В конце 19 века английский экономист и статистик Роберт Гиффен при анализе статистических данных экономики Англии, выявил, что в те годы, когда росли цены на хлеб, картофель, тем больше увеличивался на них спрос. Это объясняется тем, что рост цен на продукты питания приводит к тому, что бедные слои населения уже не могут себе позволить приобретать другие продукты питания, кроме хлеба, который становится основным продуктом для них. Товар Гиффена – товар низшей категории, занимающий большое место в потребительской корзине малообеспеченных потребителей. При повышении цен на него их бюджет страдает настолько сильно, что потребители отказываются от ранее покупаемых ими более дорогих товаров-заменителей, увеличивая потребление подорожавшего товара, который, тем не менее, остается самой дешевой альтернативой. Его относительное подорожание перекрывается сокращением покупательной способности потребителей вследствие роста его цены, заставляющее потребителей приобретать самые дешевые товары. </w:t>
      </w:r>
    </w:p>
    <w:p w14:paraId="4E89E9E1" w14:textId="77777777" w:rsidR="00DE379C" w:rsidRDefault="00A76F6A" w:rsidP="00A76F6A">
      <w:pPr>
        <w:jc w:val="both"/>
        <w:rPr>
          <w:rFonts w:ascii="Times New Roman" w:hAnsi="Times New Roman" w:cs="Times New Roman"/>
          <w:sz w:val="28"/>
          <w:szCs w:val="28"/>
        </w:rPr>
      </w:pPr>
      <w:r w:rsidRPr="00A76F6A">
        <w:rPr>
          <w:rFonts w:ascii="Times New Roman" w:hAnsi="Times New Roman" w:cs="Times New Roman"/>
          <w:b/>
          <w:bCs/>
          <w:sz w:val="28"/>
          <w:szCs w:val="28"/>
        </w:rPr>
        <w:t xml:space="preserve">2. Эффект </w:t>
      </w:r>
      <w:proofErr w:type="spellStart"/>
      <w:r w:rsidRPr="00A76F6A">
        <w:rPr>
          <w:rFonts w:ascii="Times New Roman" w:hAnsi="Times New Roman" w:cs="Times New Roman"/>
          <w:b/>
          <w:bCs/>
          <w:sz w:val="28"/>
          <w:szCs w:val="28"/>
        </w:rPr>
        <w:t>Веблена</w:t>
      </w:r>
      <w:proofErr w:type="spellEnd"/>
      <w:r w:rsidRPr="00A76F6A">
        <w:rPr>
          <w:rFonts w:ascii="Times New Roman" w:hAnsi="Times New Roman" w:cs="Times New Roman"/>
          <w:b/>
          <w:bCs/>
          <w:sz w:val="28"/>
          <w:szCs w:val="28"/>
        </w:rPr>
        <w:t>,</w:t>
      </w:r>
      <w:r w:rsidRPr="00A76F6A">
        <w:rPr>
          <w:rFonts w:ascii="Times New Roman" w:hAnsi="Times New Roman" w:cs="Times New Roman"/>
          <w:sz w:val="28"/>
          <w:szCs w:val="28"/>
        </w:rPr>
        <w:t xml:space="preserve"> сущность которого заключается в том, что если снизятся цены на дорогостоящие товары, то спрос на них тоже падает. Этот эффект еще называют эффектом богатых. Эффект </w:t>
      </w:r>
      <w:proofErr w:type="spellStart"/>
      <w:r w:rsidRPr="00A76F6A">
        <w:rPr>
          <w:rFonts w:ascii="Times New Roman" w:hAnsi="Times New Roman" w:cs="Times New Roman"/>
          <w:sz w:val="28"/>
          <w:szCs w:val="28"/>
        </w:rPr>
        <w:t>Веблена</w:t>
      </w:r>
      <w:proofErr w:type="spellEnd"/>
      <w:r w:rsidRPr="00A76F6A">
        <w:rPr>
          <w:rFonts w:ascii="Times New Roman" w:hAnsi="Times New Roman" w:cs="Times New Roman"/>
          <w:sz w:val="28"/>
          <w:szCs w:val="28"/>
        </w:rPr>
        <w:t xml:space="preserve"> приводит к тому, что увеличивается количество покупателей на рынке, которые уже могут себе позволить покупать дорогостоящие товары, так как цена на них снизилась, а для богатых эти товары теряют свою привлекательность. </w:t>
      </w:r>
    </w:p>
    <w:p w14:paraId="44462B0D" w14:textId="77777777" w:rsidR="00DE379C" w:rsidRDefault="00A76F6A" w:rsidP="00A76F6A">
      <w:pPr>
        <w:jc w:val="both"/>
        <w:rPr>
          <w:rFonts w:ascii="Times New Roman" w:hAnsi="Times New Roman" w:cs="Times New Roman"/>
          <w:sz w:val="28"/>
          <w:szCs w:val="28"/>
        </w:rPr>
      </w:pPr>
      <w:r w:rsidRPr="00DE379C">
        <w:rPr>
          <w:rFonts w:ascii="Times New Roman" w:hAnsi="Times New Roman" w:cs="Times New Roman"/>
          <w:b/>
          <w:bCs/>
          <w:sz w:val="28"/>
          <w:szCs w:val="28"/>
        </w:rPr>
        <w:t>3.</w:t>
      </w:r>
      <w:r w:rsidR="00DE379C" w:rsidRPr="00DE379C">
        <w:rPr>
          <w:rFonts w:ascii="Times New Roman" w:hAnsi="Times New Roman" w:cs="Times New Roman"/>
          <w:b/>
          <w:bCs/>
          <w:sz w:val="28"/>
          <w:szCs w:val="28"/>
        </w:rPr>
        <w:t xml:space="preserve"> </w:t>
      </w:r>
      <w:r w:rsidRPr="00DE379C">
        <w:rPr>
          <w:rFonts w:ascii="Times New Roman" w:hAnsi="Times New Roman" w:cs="Times New Roman"/>
          <w:b/>
          <w:bCs/>
          <w:sz w:val="28"/>
          <w:szCs w:val="28"/>
        </w:rPr>
        <w:t>Эффект присоединения к большинству побуждает потребителя покупать то, что покупают все.</w:t>
      </w:r>
      <w:r w:rsidRPr="00A76F6A">
        <w:rPr>
          <w:rFonts w:ascii="Times New Roman" w:hAnsi="Times New Roman" w:cs="Times New Roman"/>
          <w:sz w:val="28"/>
          <w:szCs w:val="28"/>
        </w:rPr>
        <w:t xml:space="preserve"> Он вызван желанием быть "на волне жизни" (</w:t>
      </w:r>
      <w:proofErr w:type="spellStart"/>
      <w:r w:rsidRPr="00A76F6A">
        <w:rPr>
          <w:rFonts w:ascii="Times New Roman" w:hAnsi="Times New Roman" w:cs="Times New Roman"/>
          <w:sz w:val="28"/>
          <w:szCs w:val="28"/>
        </w:rPr>
        <w:t>the</w:t>
      </w:r>
      <w:proofErr w:type="spellEnd"/>
      <w:r w:rsidRPr="00A76F6A">
        <w:rPr>
          <w:rFonts w:ascii="Times New Roman" w:hAnsi="Times New Roman" w:cs="Times New Roman"/>
          <w:sz w:val="28"/>
          <w:szCs w:val="28"/>
        </w:rPr>
        <w:t xml:space="preserve"> </w:t>
      </w:r>
      <w:proofErr w:type="spellStart"/>
      <w:r w:rsidRPr="00A76F6A">
        <w:rPr>
          <w:rFonts w:ascii="Times New Roman" w:hAnsi="Times New Roman" w:cs="Times New Roman"/>
          <w:sz w:val="28"/>
          <w:szCs w:val="28"/>
        </w:rPr>
        <w:t>swim</w:t>
      </w:r>
      <w:proofErr w:type="spellEnd"/>
      <w:r w:rsidRPr="00A76F6A">
        <w:rPr>
          <w:rFonts w:ascii="Times New Roman" w:hAnsi="Times New Roman" w:cs="Times New Roman"/>
          <w:sz w:val="28"/>
          <w:szCs w:val="28"/>
        </w:rPr>
        <w:t xml:space="preserve"> </w:t>
      </w:r>
      <w:proofErr w:type="spellStart"/>
      <w:r w:rsidRPr="00A76F6A">
        <w:rPr>
          <w:rFonts w:ascii="Times New Roman" w:hAnsi="Times New Roman" w:cs="Times New Roman"/>
          <w:sz w:val="28"/>
          <w:szCs w:val="28"/>
        </w:rPr>
        <w:t>of</w:t>
      </w:r>
      <w:proofErr w:type="spellEnd"/>
      <w:r w:rsidRPr="00A76F6A">
        <w:rPr>
          <w:rFonts w:ascii="Times New Roman" w:hAnsi="Times New Roman" w:cs="Times New Roman"/>
          <w:sz w:val="28"/>
          <w:szCs w:val="28"/>
        </w:rPr>
        <w:t xml:space="preserve"> </w:t>
      </w:r>
      <w:proofErr w:type="spellStart"/>
      <w:r w:rsidRPr="00A76F6A">
        <w:rPr>
          <w:rFonts w:ascii="Times New Roman" w:hAnsi="Times New Roman" w:cs="Times New Roman"/>
          <w:sz w:val="28"/>
          <w:szCs w:val="28"/>
        </w:rPr>
        <w:t>things</w:t>
      </w:r>
      <w:proofErr w:type="spellEnd"/>
      <w:r w:rsidRPr="00A76F6A">
        <w:rPr>
          <w:rFonts w:ascii="Times New Roman" w:hAnsi="Times New Roman" w:cs="Times New Roman"/>
          <w:sz w:val="28"/>
          <w:szCs w:val="28"/>
        </w:rPr>
        <w:t xml:space="preserve">), не отставать от других, быть модным. Человек стремится приобрести тот товар, который в данный момент приобретает большинство других покупателей, чтобы чувствовать себя равным им, выдерживать общий стиль. Более точно этот эффект можно сформулировать как случай, когда отдельный покупатель предъявляет больший (меньший) спрос на товар из-за того, что некоторые или все остальные покупатели на рынке также предъявляют больший (меньший) спрос на этот товар. </w:t>
      </w:r>
    </w:p>
    <w:p w14:paraId="08E29024" w14:textId="4E259FE6" w:rsidR="00EB7878" w:rsidRPr="00EB7878" w:rsidRDefault="00A76F6A" w:rsidP="00EB7878">
      <w:pPr>
        <w:jc w:val="both"/>
        <w:rPr>
          <w:rFonts w:ascii="Times New Roman" w:hAnsi="Times New Roman" w:cs="Times New Roman"/>
          <w:sz w:val="28"/>
          <w:szCs w:val="28"/>
        </w:rPr>
      </w:pPr>
      <w:r w:rsidRPr="00DE379C">
        <w:rPr>
          <w:rFonts w:ascii="Times New Roman" w:hAnsi="Times New Roman" w:cs="Times New Roman"/>
          <w:b/>
          <w:bCs/>
          <w:sz w:val="28"/>
          <w:szCs w:val="28"/>
        </w:rPr>
        <w:t>4. Эффект "Высокая цена - высокое качество"</w:t>
      </w:r>
      <w:r w:rsidRPr="00A76F6A">
        <w:rPr>
          <w:rFonts w:ascii="Times New Roman" w:hAnsi="Times New Roman" w:cs="Times New Roman"/>
          <w:sz w:val="28"/>
          <w:szCs w:val="28"/>
        </w:rPr>
        <w:t xml:space="preserve"> Зачастую покупатели могут проявлять низкую чувствительность к цене, полагая, что более высокая цена свидетельствует о высоком качестве продукта. Очевидно, что данный эффект </w:t>
      </w:r>
      <w:r w:rsidRPr="00A76F6A">
        <w:rPr>
          <w:rFonts w:ascii="Times New Roman" w:hAnsi="Times New Roman" w:cs="Times New Roman"/>
          <w:sz w:val="28"/>
          <w:szCs w:val="28"/>
        </w:rPr>
        <w:lastRenderedPageBreak/>
        <w:t>применим далеко не ко всем продуктам: например, более высокая цена на виски может свидетельствовать о его лучшем качестве, но лишь очень немногие покупатели посчитают, что бензин, который продается по значительно более высокой цене, обеспечит из-за лучшего качества дополнительные выгоды. Многие покупатели судят о качестве по цене, когда недоступны другие,</w:t>
      </w:r>
      <w:r w:rsidR="00D34488" w:rsidRPr="00D34488">
        <w:t xml:space="preserve"> </w:t>
      </w:r>
      <w:r w:rsidR="00D34488" w:rsidRPr="00D34488">
        <w:rPr>
          <w:rFonts w:ascii="Times New Roman" w:hAnsi="Times New Roman" w:cs="Times New Roman"/>
          <w:sz w:val="28"/>
          <w:szCs w:val="28"/>
        </w:rPr>
        <w:t>более надежные индикаторы качества, например бренд или место продажи. Стоит отметить, что этот эффект находит свое применение в маркетинге: с целью заставить покупателей заплатить больше производители часто создают целые линейки смежных продуктов, которые, однако, различаются в цене, что позволяет покупателю сравнивать их между собой и, исходя их этого, судить об их качестве.</w:t>
      </w:r>
    </w:p>
    <w:p w14:paraId="4EEDBBF4" w14:textId="77777777" w:rsidR="00EB7878" w:rsidRPr="00EB7878" w:rsidRDefault="00EB7878" w:rsidP="00EB7878">
      <w:pPr>
        <w:rPr>
          <w:rFonts w:ascii="Times New Roman" w:hAnsi="Times New Roman" w:cs="Times New Roman"/>
          <w:b/>
          <w:bCs/>
          <w:sz w:val="28"/>
          <w:szCs w:val="28"/>
        </w:rPr>
      </w:pPr>
    </w:p>
    <w:p w14:paraId="55E3EE8F" w14:textId="76419CB4" w:rsidR="00EB7878" w:rsidRDefault="00EB7878" w:rsidP="00EB7878">
      <w:pPr>
        <w:rPr>
          <w:rFonts w:ascii="Times New Roman" w:hAnsi="Times New Roman" w:cs="Times New Roman"/>
          <w:b/>
          <w:bCs/>
          <w:i/>
          <w:iCs/>
          <w:sz w:val="28"/>
          <w:szCs w:val="28"/>
        </w:rPr>
      </w:pPr>
      <w:r w:rsidRPr="00EB7878">
        <w:rPr>
          <w:rFonts w:ascii="Times New Roman" w:hAnsi="Times New Roman" w:cs="Times New Roman"/>
          <w:b/>
          <w:bCs/>
          <w:i/>
          <w:iCs/>
          <w:sz w:val="28"/>
          <w:szCs w:val="28"/>
        </w:rPr>
        <w:t>2.</w:t>
      </w:r>
      <w:r w:rsidRPr="00EB7878">
        <w:rPr>
          <w:rFonts w:ascii="Times New Roman" w:hAnsi="Times New Roman" w:cs="Times New Roman"/>
          <w:b/>
          <w:bCs/>
          <w:i/>
          <w:iCs/>
          <w:sz w:val="28"/>
          <w:szCs w:val="28"/>
        </w:rPr>
        <w:tab/>
        <w:t>Понятие предложения, закон предложения. Факторы, влияющие на предложение. Кривая предложения.</w:t>
      </w:r>
    </w:p>
    <w:p w14:paraId="2CF76A01" w14:textId="77777777" w:rsidR="008D60C2" w:rsidRPr="008D60C2" w:rsidRDefault="008D60C2" w:rsidP="008D60C2">
      <w:pPr>
        <w:ind w:firstLine="708"/>
        <w:jc w:val="both"/>
        <w:rPr>
          <w:rFonts w:ascii="Times New Roman" w:hAnsi="Times New Roman" w:cs="Times New Roman"/>
          <w:sz w:val="28"/>
          <w:szCs w:val="28"/>
        </w:rPr>
      </w:pPr>
      <w:r w:rsidRPr="008D60C2">
        <w:rPr>
          <w:rFonts w:ascii="Times New Roman" w:hAnsi="Times New Roman" w:cs="Times New Roman"/>
          <w:sz w:val="28"/>
          <w:szCs w:val="28"/>
        </w:rPr>
        <w:t>Товаропроизводители исходят из потребностей людей и производят товары и услуги, продаваемые на рынке. Следовательно, совокупность товаропроизводителей обеспечивает людям удовлетворение их платежеспособного спроса, т. е. формирует предложение.</w:t>
      </w:r>
    </w:p>
    <w:p w14:paraId="678EB660" w14:textId="4BD5D326" w:rsidR="008D60C2" w:rsidRPr="008D60C2" w:rsidRDefault="008D60C2" w:rsidP="008D60C2">
      <w:pPr>
        <w:jc w:val="both"/>
        <w:rPr>
          <w:rFonts w:ascii="Times New Roman" w:hAnsi="Times New Roman" w:cs="Times New Roman"/>
          <w:sz w:val="28"/>
          <w:szCs w:val="28"/>
        </w:rPr>
      </w:pPr>
      <w:r w:rsidRPr="00810CC5">
        <w:rPr>
          <w:rFonts w:ascii="Times New Roman" w:hAnsi="Times New Roman" w:cs="Times New Roman"/>
          <w:sz w:val="28"/>
          <w:szCs w:val="28"/>
          <w:u w:val="single"/>
        </w:rPr>
        <w:t xml:space="preserve">Предложение </w:t>
      </w:r>
      <w:r w:rsidRPr="008D60C2">
        <w:rPr>
          <w:rFonts w:ascii="Times New Roman" w:hAnsi="Times New Roman" w:cs="Times New Roman"/>
          <w:sz w:val="28"/>
          <w:szCs w:val="28"/>
        </w:rPr>
        <w:t>— желание и способность производителей (продавцов)</w:t>
      </w:r>
      <w:r w:rsidR="00810CC5">
        <w:rPr>
          <w:rFonts w:ascii="Times New Roman" w:hAnsi="Times New Roman" w:cs="Times New Roman"/>
          <w:sz w:val="28"/>
          <w:szCs w:val="28"/>
        </w:rPr>
        <w:t xml:space="preserve"> </w:t>
      </w:r>
      <w:r w:rsidRPr="008D60C2">
        <w:rPr>
          <w:rFonts w:ascii="Times New Roman" w:hAnsi="Times New Roman" w:cs="Times New Roman"/>
          <w:sz w:val="28"/>
          <w:szCs w:val="28"/>
        </w:rPr>
        <w:t>предоставлять товары для продажи на рынке по каждой возможной цене в каждый данный момент времени. Способность предоставлять товары связана с использованием ограниченных ресурсов, поэтому эта способность не столь велика, чтобы удовлетворить все потребности всех людей, ведь совокупные потребности, как известно, безграничны.</w:t>
      </w:r>
    </w:p>
    <w:p w14:paraId="76C154BB" w14:textId="048FC83D" w:rsidR="008D60C2" w:rsidRPr="008D60C2" w:rsidRDefault="008D60C2" w:rsidP="008D60C2">
      <w:pPr>
        <w:jc w:val="both"/>
        <w:rPr>
          <w:rFonts w:ascii="Times New Roman" w:hAnsi="Times New Roman" w:cs="Times New Roman"/>
          <w:sz w:val="28"/>
          <w:szCs w:val="28"/>
        </w:rPr>
      </w:pPr>
      <w:r w:rsidRPr="008D60C2">
        <w:rPr>
          <w:rFonts w:ascii="Times New Roman" w:hAnsi="Times New Roman" w:cs="Times New Roman"/>
          <w:sz w:val="28"/>
          <w:szCs w:val="28"/>
        </w:rPr>
        <w:t>Объем предложения зависит от объема производства, но две эти величины не всегда совпадают. Величина предложения не тождественна объему произведенной продукции, поскольку обычно часть произведенной продукции потребляется в рамках предприятия (внутреннее потребление) и на рынок не</w:t>
      </w:r>
      <w:r w:rsidR="00810CC5">
        <w:rPr>
          <w:rFonts w:ascii="Times New Roman" w:hAnsi="Times New Roman" w:cs="Times New Roman"/>
          <w:sz w:val="28"/>
          <w:szCs w:val="28"/>
        </w:rPr>
        <w:t xml:space="preserve"> </w:t>
      </w:r>
      <w:r w:rsidRPr="008D60C2">
        <w:rPr>
          <w:rFonts w:ascii="Times New Roman" w:hAnsi="Times New Roman" w:cs="Times New Roman"/>
          <w:sz w:val="28"/>
          <w:szCs w:val="28"/>
        </w:rPr>
        <w:t>предоставляется. С другой стороны, существуют различные потери при транспортировке и хранении товаров (например, естественная убыль).</w:t>
      </w:r>
    </w:p>
    <w:p w14:paraId="71DC9260" w14:textId="77777777" w:rsidR="008D60C2" w:rsidRPr="008D60C2" w:rsidRDefault="008D60C2" w:rsidP="008D60C2">
      <w:pPr>
        <w:jc w:val="both"/>
        <w:rPr>
          <w:rFonts w:ascii="Times New Roman" w:hAnsi="Times New Roman" w:cs="Times New Roman"/>
          <w:sz w:val="28"/>
          <w:szCs w:val="28"/>
        </w:rPr>
      </w:pPr>
      <w:r w:rsidRPr="008D60C2">
        <w:rPr>
          <w:rFonts w:ascii="Times New Roman" w:hAnsi="Times New Roman" w:cs="Times New Roman"/>
          <w:sz w:val="28"/>
          <w:szCs w:val="28"/>
        </w:rPr>
        <w:t>На количество товара, которое фирма желает произвести, оказывают воздействие многие факторы, основные из которых следующие: цена самого товара; цена ресурсов, используемых в производстве данного блага; уровень технологий; цели фирмы; величины налогов и субсидий; ожидания производителей.</w:t>
      </w:r>
    </w:p>
    <w:p w14:paraId="35E8643D" w14:textId="77777777" w:rsidR="008D60C2" w:rsidRPr="008D60C2" w:rsidRDefault="008D60C2" w:rsidP="008D60C2">
      <w:pPr>
        <w:jc w:val="both"/>
        <w:rPr>
          <w:rFonts w:ascii="Times New Roman" w:hAnsi="Times New Roman" w:cs="Times New Roman"/>
          <w:sz w:val="28"/>
          <w:szCs w:val="28"/>
        </w:rPr>
      </w:pPr>
      <w:r w:rsidRPr="008D60C2">
        <w:rPr>
          <w:rFonts w:ascii="Times New Roman" w:hAnsi="Times New Roman" w:cs="Times New Roman"/>
          <w:sz w:val="28"/>
          <w:szCs w:val="28"/>
        </w:rPr>
        <w:t>Таким образом, предложение — функция многих переменных, но нас, прежде</w:t>
      </w:r>
    </w:p>
    <w:p w14:paraId="2F5A3946" w14:textId="77777777" w:rsidR="008D60C2" w:rsidRPr="008D60C2" w:rsidRDefault="008D60C2" w:rsidP="008D60C2">
      <w:pPr>
        <w:jc w:val="both"/>
        <w:rPr>
          <w:rFonts w:ascii="Times New Roman" w:hAnsi="Times New Roman" w:cs="Times New Roman"/>
          <w:sz w:val="28"/>
          <w:szCs w:val="28"/>
        </w:rPr>
      </w:pPr>
      <w:r w:rsidRPr="008D60C2">
        <w:rPr>
          <w:rFonts w:ascii="Times New Roman" w:hAnsi="Times New Roman" w:cs="Times New Roman"/>
          <w:sz w:val="28"/>
          <w:szCs w:val="28"/>
        </w:rPr>
        <w:lastRenderedPageBreak/>
        <w:t>всего, интересует характер зависимости между величиной предложения и ценой товара при неизменности остальных факторов, способных оказать воздействие на предложение.</w:t>
      </w:r>
    </w:p>
    <w:p w14:paraId="39846EF5" w14:textId="262B03A0" w:rsidR="008D60C2" w:rsidRPr="008D60C2" w:rsidRDefault="008D60C2" w:rsidP="008D60C2">
      <w:pPr>
        <w:jc w:val="both"/>
        <w:rPr>
          <w:rFonts w:ascii="Times New Roman" w:hAnsi="Times New Roman" w:cs="Times New Roman"/>
          <w:sz w:val="28"/>
          <w:szCs w:val="28"/>
        </w:rPr>
      </w:pPr>
      <w:r w:rsidRPr="008D60C2">
        <w:rPr>
          <w:rFonts w:ascii="Times New Roman" w:hAnsi="Times New Roman" w:cs="Times New Roman"/>
          <w:sz w:val="28"/>
          <w:szCs w:val="28"/>
        </w:rPr>
        <w:t>Между ценой и количеством предлагаемого товара существует положительная (прямая) зависимость: при прочих равных условиях с повышением цены возрастает и величина предложения, и наоборот, снижение цены сопровождается при прочих равных условиях сокращением объема предложения. Эта</w:t>
      </w:r>
      <w:r w:rsidR="00810CC5">
        <w:rPr>
          <w:rFonts w:ascii="Times New Roman" w:hAnsi="Times New Roman" w:cs="Times New Roman"/>
          <w:sz w:val="28"/>
          <w:szCs w:val="28"/>
        </w:rPr>
        <w:t xml:space="preserve"> </w:t>
      </w:r>
      <w:r w:rsidRPr="008D60C2">
        <w:rPr>
          <w:rFonts w:ascii="Times New Roman" w:hAnsi="Times New Roman" w:cs="Times New Roman"/>
          <w:sz w:val="28"/>
          <w:szCs w:val="28"/>
        </w:rPr>
        <w:t>специфическая связь называется законом предложения.</w:t>
      </w:r>
    </w:p>
    <w:p w14:paraId="2120DE31" w14:textId="6406613B" w:rsidR="008D60C2" w:rsidRDefault="008D60C2" w:rsidP="008D60C2">
      <w:pPr>
        <w:jc w:val="both"/>
        <w:rPr>
          <w:rFonts w:ascii="Times New Roman" w:hAnsi="Times New Roman" w:cs="Times New Roman"/>
          <w:sz w:val="28"/>
          <w:szCs w:val="28"/>
        </w:rPr>
      </w:pPr>
      <w:r w:rsidRPr="008D60C2">
        <w:rPr>
          <w:rFonts w:ascii="Times New Roman" w:hAnsi="Times New Roman" w:cs="Times New Roman"/>
          <w:sz w:val="28"/>
          <w:szCs w:val="28"/>
        </w:rPr>
        <w:t>Действие закона предложения можно проиллюстрировать при помощи</w:t>
      </w:r>
      <w:r w:rsidR="00810CC5">
        <w:rPr>
          <w:rFonts w:ascii="Times New Roman" w:hAnsi="Times New Roman" w:cs="Times New Roman"/>
          <w:sz w:val="28"/>
          <w:szCs w:val="28"/>
        </w:rPr>
        <w:t xml:space="preserve"> </w:t>
      </w:r>
      <w:r w:rsidRPr="008D60C2">
        <w:rPr>
          <w:rFonts w:ascii="Times New Roman" w:hAnsi="Times New Roman" w:cs="Times New Roman"/>
          <w:sz w:val="28"/>
          <w:szCs w:val="28"/>
        </w:rPr>
        <w:t>графика предложения</w:t>
      </w:r>
    </w:p>
    <w:p w14:paraId="48BDFB04" w14:textId="23F16683" w:rsidR="00810CC5" w:rsidRDefault="00810CC5" w:rsidP="00810CC5">
      <w:pPr>
        <w:rPr>
          <w:rFonts w:ascii="Times New Roman" w:hAnsi="Times New Roman" w:cs="Times New Roman"/>
          <w:noProof/>
          <w:sz w:val="28"/>
          <w:szCs w:val="28"/>
        </w:rPr>
      </w:pPr>
      <w:r w:rsidRPr="00810CC5">
        <w:rPr>
          <w:rFonts w:ascii="Times New Roman" w:hAnsi="Times New Roman" w:cs="Times New Roman"/>
          <w:noProof/>
          <w:sz w:val="28"/>
          <w:szCs w:val="28"/>
        </w:rPr>
        <w:drawing>
          <wp:inline distT="0" distB="0" distL="0" distR="0" wp14:anchorId="09CC5684" wp14:editId="20B6F75C">
            <wp:extent cx="5940425" cy="1985645"/>
            <wp:effectExtent l="0" t="0" r="3175" b="0"/>
            <wp:docPr id="46493395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1985645"/>
                    </a:xfrm>
                    <a:prstGeom prst="rect">
                      <a:avLst/>
                    </a:prstGeom>
                    <a:noFill/>
                    <a:ln>
                      <a:noFill/>
                    </a:ln>
                  </pic:spPr>
                </pic:pic>
              </a:graphicData>
            </a:graphic>
          </wp:inline>
        </w:drawing>
      </w:r>
    </w:p>
    <w:p w14:paraId="0A2D055F" w14:textId="77777777" w:rsidR="001F5378" w:rsidRDefault="001F5378" w:rsidP="001F5378">
      <w:pPr>
        <w:rPr>
          <w:rFonts w:ascii="Times New Roman" w:hAnsi="Times New Roman" w:cs="Times New Roman"/>
          <w:noProof/>
          <w:sz w:val="28"/>
          <w:szCs w:val="28"/>
        </w:rPr>
      </w:pPr>
    </w:p>
    <w:p w14:paraId="66020015" w14:textId="0464EBDB" w:rsidR="001F5378" w:rsidRPr="001F5378" w:rsidRDefault="001F5378" w:rsidP="001F5378">
      <w:pPr>
        <w:jc w:val="both"/>
        <w:rPr>
          <w:rFonts w:ascii="Times New Roman" w:hAnsi="Times New Roman" w:cs="Times New Roman"/>
          <w:sz w:val="28"/>
          <w:szCs w:val="28"/>
        </w:rPr>
      </w:pPr>
      <w:r w:rsidRPr="001F5378">
        <w:rPr>
          <w:rFonts w:ascii="Times New Roman" w:hAnsi="Times New Roman" w:cs="Times New Roman"/>
          <w:sz w:val="28"/>
          <w:szCs w:val="28"/>
        </w:rPr>
        <w:t>Кривая предложения — графическое выражение зависимости между</w:t>
      </w:r>
      <w:r>
        <w:rPr>
          <w:rFonts w:ascii="Times New Roman" w:hAnsi="Times New Roman" w:cs="Times New Roman"/>
          <w:sz w:val="28"/>
          <w:szCs w:val="28"/>
        </w:rPr>
        <w:t xml:space="preserve"> </w:t>
      </w:r>
      <w:r w:rsidRPr="001F5378">
        <w:rPr>
          <w:rFonts w:ascii="Times New Roman" w:hAnsi="Times New Roman" w:cs="Times New Roman"/>
          <w:sz w:val="28"/>
          <w:szCs w:val="28"/>
        </w:rPr>
        <w:t>ценой товара и количеством этого товара, которое производители хотят предложить на рынке. Кривая предложения имеет восходящий характер, что обусловлено действием закона предложения.</w:t>
      </w:r>
    </w:p>
    <w:p w14:paraId="75CA1319" w14:textId="77777777" w:rsidR="001F5378" w:rsidRPr="001F5378" w:rsidRDefault="001F5378" w:rsidP="001F5378">
      <w:pPr>
        <w:jc w:val="both"/>
        <w:rPr>
          <w:rFonts w:ascii="Times New Roman" w:hAnsi="Times New Roman" w:cs="Times New Roman"/>
          <w:sz w:val="28"/>
          <w:szCs w:val="28"/>
        </w:rPr>
      </w:pPr>
      <w:r w:rsidRPr="001F5378">
        <w:rPr>
          <w:rFonts w:ascii="Times New Roman" w:hAnsi="Times New Roman" w:cs="Times New Roman"/>
          <w:sz w:val="28"/>
          <w:szCs w:val="28"/>
        </w:rPr>
        <w:t>Так же, как и в случае со спросом, различают индивидуальное и рыночное предложение.</w:t>
      </w:r>
    </w:p>
    <w:p w14:paraId="644B8E61" w14:textId="77777777" w:rsidR="001F5378" w:rsidRPr="001F5378" w:rsidRDefault="001F5378" w:rsidP="001F5378">
      <w:pPr>
        <w:jc w:val="both"/>
        <w:rPr>
          <w:rFonts w:ascii="Times New Roman" w:hAnsi="Times New Roman" w:cs="Times New Roman"/>
          <w:sz w:val="28"/>
          <w:szCs w:val="28"/>
        </w:rPr>
      </w:pPr>
      <w:r w:rsidRPr="001F5378">
        <w:rPr>
          <w:rFonts w:ascii="Times New Roman" w:hAnsi="Times New Roman" w:cs="Times New Roman"/>
          <w:sz w:val="28"/>
          <w:szCs w:val="28"/>
        </w:rPr>
        <w:t>Индивидуальное предложение — предложение отдельного производителя.</w:t>
      </w:r>
    </w:p>
    <w:p w14:paraId="43A39258" w14:textId="233E0C8E" w:rsidR="001F5378" w:rsidRPr="001F5378" w:rsidRDefault="001F5378" w:rsidP="001F5378">
      <w:pPr>
        <w:jc w:val="both"/>
        <w:rPr>
          <w:rFonts w:ascii="Times New Roman" w:hAnsi="Times New Roman" w:cs="Times New Roman"/>
          <w:sz w:val="28"/>
          <w:szCs w:val="28"/>
        </w:rPr>
      </w:pPr>
      <w:r w:rsidRPr="001F5378">
        <w:rPr>
          <w:rFonts w:ascii="Times New Roman" w:hAnsi="Times New Roman" w:cs="Times New Roman"/>
          <w:sz w:val="28"/>
          <w:szCs w:val="28"/>
        </w:rPr>
        <w:t>Рыночное предложение — совокупность индивидуальных предложений</w:t>
      </w:r>
      <w:r>
        <w:rPr>
          <w:rFonts w:ascii="Times New Roman" w:hAnsi="Times New Roman" w:cs="Times New Roman"/>
          <w:sz w:val="28"/>
          <w:szCs w:val="28"/>
        </w:rPr>
        <w:t xml:space="preserve"> </w:t>
      </w:r>
      <w:r w:rsidRPr="001F5378">
        <w:rPr>
          <w:rFonts w:ascii="Times New Roman" w:hAnsi="Times New Roman" w:cs="Times New Roman"/>
          <w:sz w:val="28"/>
          <w:szCs w:val="28"/>
        </w:rPr>
        <w:t>данного товара. Рыночное предложение находится чисто арифметически, как</w:t>
      </w:r>
      <w:r>
        <w:rPr>
          <w:rFonts w:ascii="Times New Roman" w:hAnsi="Times New Roman" w:cs="Times New Roman"/>
          <w:sz w:val="28"/>
          <w:szCs w:val="28"/>
        </w:rPr>
        <w:t xml:space="preserve"> </w:t>
      </w:r>
      <w:r w:rsidRPr="001F5378">
        <w:rPr>
          <w:rFonts w:ascii="Times New Roman" w:hAnsi="Times New Roman" w:cs="Times New Roman"/>
          <w:sz w:val="28"/>
          <w:szCs w:val="28"/>
        </w:rPr>
        <w:t>сумма предложений данного товара разными производителями по каждой возможной цене. График рыночного предложения определяется путем горизонтального суммирования графиков индивидуального предложения.</w:t>
      </w:r>
    </w:p>
    <w:p w14:paraId="75321096" w14:textId="77777777" w:rsidR="001F5378" w:rsidRPr="001F5378" w:rsidRDefault="001F5378" w:rsidP="001F5378">
      <w:pPr>
        <w:jc w:val="both"/>
        <w:rPr>
          <w:rFonts w:ascii="Times New Roman" w:hAnsi="Times New Roman" w:cs="Times New Roman"/>
          <w:sz w:val="28"/>
          <w:szCs w:val="28"/>
        </w:rPr>
      </w:pPr>
      <w:r w:rsidRPr="001F5378">
        <w:rPr>
          <w:rFonts w:ascii="Times New Roman" w:hAnsi="Times New Roman" w:cs="Times New Roman"/>
          <w:sz w:val="28"/>
          <w:szCs w:val="28"/>
        </w:rPr>
        <w:t>Функцию предложения можно представить следующим образом:</w:t>
      </w:r>
    </w:p>
    <w:p w14:paraId="1CB33A70" w14:textId="77777777" w:rsidR="001F5378" w:rsidRPr="001F5378" w:rsidRDefault="001F5378" w:rsidP="001F5378">
      <w:pPr>
        <w:jc w:val="both"/>
        <w:rPr>
          <w:rFonts w:ascii="Times New Roman" w:hAnsi="Times New Roman" w:cs="Times New Roman"/>
          <w:sz w:val="28"/>
          <w:szCs w:val="28"/>
        </w:rPr>
      </w:pPr>
      <w:r w:rsidRPr="001F5378">
        <w:rPr>
          <w:rFonts w:ascii="Times New Roman" w:hAnsi="Times New Roman" w:cs="Times New Roman"/>
          <w:sz w:val="28"/>
          <w:szCs w:val="28"/>
        </w:rPr>
        <w:t xml:space="preserve">QS = </w:t>
      </w:r>
      <w:proofErr w:type="spellStart"/>
      <w:r w:rsidRPr="001F5378">
        <w:rPr>
          <w:rFonts w:ascii="Times New Roman" w:hAnsi="Times New Roman" w:cs="Times New Roman"/>
          <w:sz w:val="28"/>
          <w:szCs w:val="28"/>
        </w:rPr>
        <w:t>ap+c</w:t>
      </w:r>
      <w:proofErr w:type="spellEnd"/>
      <w:r w:rsidRPr="001F5378">
        <w:rPr>
          <w:rFonts w:ascii="Times New Roman" w:hAnsi="Times New Roman" w:cs="Times New Roman"/>
          <w:sz w:val="28"/>
          <w:szCs w:val="28"/>
        </w:rPr>
        <w:t>, где</w:t>
      </w:r>
    </w:p>
    <w:p w14:paraId="22D59C8D" w14:textId="77777777" w:rsidR="001F5378" w:rsidRPr="001F5378" w:rsidRDefault="001F5378" w:rsidP="001F5378">
      <w:pPr>
        <w:jc w:val="both"/>
        <w:rPr>
          <w:rFonts w:ascii="Times New Roman" w:hAnsi="Times New Roman" w:cs="Times New Roman"/>
          <w:sz w:val="28"/>
          <w:szCs w:val="28"/>
        </w:rPr>
      </w:pPr>
      <w:r w:rsidRPr="001F5378">
        <w:rPr>
          <w:rFonts w:ascii="Times New Roman" w:hAnsi="Times New Roman" w:cs="Times New Roman"/>
          <w:sz w:val="28"/>
          <w:szCs w:val="28"/>
        </w:rPr>
        <w:t>QS -величина предложения,</w:t>
      </w:r>
    </w:p>
    <w:p w14:paraId="77E39A19" w14:textId="77777777" w:rsidR="001F5378" w:rsidRPr="001F5378" w:rsidRDefault="001F5378" w:rsidP="001F5378">
      <w:pPr>
        <w:jc w:val="both"/>
        <w:rPr>
          <w:rFonts w:ascii="Times New Roman" w:hAnsi="Times New Roman" w:cs="Times New Roman"/>
          <w:sz w:val="28"/>
          <w:szCs w:val="28"/>
        </w:rPr>
      </w:pPr>
      <w:r w:rsidRPr="001F5378">
        <w:rPr>
          <w:rFonts w:ascii="Times New Roman" w:hAnsi="Times New Roman" w:cs="Times New Roman"/>
          <w:sz w:val="28"/>
          <w:szCs w:val="28"/>
        </w:rPr>
        <w:t>a- коэффициент, показывающий в каких пропорциях цена и предложение</w:t>
      </w:r>
    </w:p>
    <w:p w14:paraId="719B98DB" w14:textId="77777777" w:rsidR="001F5378" w:rsidRPr="001F5378" w:rsidRDefault="001F5378" w:rsidP="001F5378">
      <w:pPr>
        <w:jc w:val="both"/>
        <w:rPr>
          <w:rFonts w:ascii="Times New Roman" w:hAnsi="Times New Roman" w:cs="Times New Roman"/>
          <w:sz w:val="28"/>
          <w:szCs w:val="28"/>
        </w:rPr>
      </w:pPr>
      <w:r w:rsidRPr="001F5378">
        <w:rPr>
          <w:rFonts w:ascii="Times New Roman" w:hAnsi="Times New Roman" w:cs="Times New Roman"/>
          <w:sz w:val="28"/>
          <w:szCs w:val="28"/>
        </w:rPr>
        <w:lastRenderedPageBreak/>
        <w:t>соотносятся друг с другом,</w:t>
      </w:r>
    </w:p>
    <w:p w14:paraId="7943F96C" w14:textId="5A90977E" w:rsidR="001F5378" w:rsidRPr="001F5378" w:rsidRDefault="001F5378" w:rsidP="001F5378">
      <w:pPr>
        <w:jc w:val="both"/>
        <w:rPr>
          <w:rFonts w:ascii="Times New Roman" w:hAnsi="Times New Roman" w:cs="Times New Roman"/>
          <w:sz w:val="28"/>
          <w:szCs w:val="28"/>
        </w:rPr>
      </w:pPr>
      <w:r w:rsidRPr="001F5378">
        <w:rPr>
          <w:rFonts w:ascii="Times New Roman" w:hAnsi="Times New Roman" w:cs="Times New Roman"/>
          <w:sz w:val="28"/>
          <w:szCs w:val="28"/>
        </w:rPr>
        <w:t>p- цена товара ил</w:t>
      </w:r>
      <w:r>
        <w:rPr>
          <w:rFonts w:ascii="Times New Roman" w:hAnsi="Times New Roman" w:cs="Times New Roman"/>
          <w:sz w:val="28"/>
          <w:szCs w:val="28"/>
        </w:rPr>
        <w:t xml:space="preserve">и </w:t>
      </w:r>
      <w:r w:rsidRPr="001F5378">
        <w:rPr>
          <w:rFonts w:ascii="Times New Roman" w:hAnsi="Times New Roman" w:cs="Times New Roman"/>
          <w:sz w:val="28"/>
          <w:szCs w:val="28"/>
        </w:rPr>
        <w:t>услуги,</w:t>
      </w:r>
    </w:p>
    <w:p w14:paraId="3FC4ABC8" w14:textId="77777777" w:rsidR="001F5378" w:rsidRPr="001F5378" w:rsidRDefault="001F5378" w:rsidP="001F5378">
      <w:pPr>
        <w:jc w:val="both"/>
        <w:rPr>
          <w:rFonts w:ascii="Times New Roman" w:hAnsi="Times New Roman" w:cs="Times New Roman"/>
          <w:sz w:val="28"/>
          <w:szCs w:val="28"/>
        </w:rPr>
      </w:pPr>
      <w:r w:rsidRPr="001F5378">
        <w:rPr>
          <w:rFonts w:ascii="Times New Roman" w:hAnsi="Times New Roman" w:cs="Times New Roman"/>
          <w:sz w:val="28"/>
          <w:szCs w:val="28"/>
        </w:rPr>
        <w:t>с- константа, отражающая влияние неценовых факторов предложения.</w:t>
      </w:r>
    </w:p>
    <w:p w14:paraId="76FEE1C2" w14:textId="77777777" w:rsidR="001F5378" w:rsidRPr="001F5378" w:rsidRDefault="001F5378" w:rsidP="001F5378">
      <w:pPr>
        <w:jc w:val="both"/>
        <w:rPr>
          <w:rFonts w:ascii="Times New Roman" w:hAnsi="Times New Roman" w:cs="Times New Roman"/>
          <w:sz w:val="28"/>
          <w:szCs w:val="28"/>
        </w:rPr>
      </w:pPr>
      <w:r w:rsidRPr="001F5378">
        <w:rPr>
          <w:rFonts w:ascii="Times New Roman" w:hAnsi="Times New Roman" w:cs="Times New Roman"/>
          <w:sz w:val="28"/>
          <w:szCs w:val="28"/>
        </w:rPr>
        <w:t>Действие закона предложения объясняется следующими аргументами.</w:t>
      </w:r>
    </w:p>
    <w:p w14:paraId="2B27C1F8" w14:textId="77777777" w:rsidR="001F5378" w:rsidRPr="001F5378" w:rsidRDefault="001F5378" w:rsidP="001F5378">
      <w:pPr>
        <w:jc w:val="both"/>
        <w:rPr>
          <w:rFonts w:ascii="Times New Roman" w:hAnsi="Times New Roman" w:cs="Times New Roman"/>
          <w:sz w:val="28"/>
          <w:szCs w:val="28"/>
        </w:rPr>
      </w:pPr>
      <w:r w:rsidRPr="001F5378">
        <w:rPr>
          <w:rFonts w:ascii="Times New Roman" w:hAnsi="Times New Roman" w:cs="Times New Roman"/>
          <w:sz w:val="28"/>
          <w:szCs w:val="28"/>
        </w:rPr>
        <w:t>Первый аргумент: рост цен на товар стимулирует производителя расширить свое производство.</w:t>
      </w:r>
    </w:p>
    <w:p w14:paraId="20E66080" w14:textId="2FD3722F" w:rsidR="001F5378" w:rsidRPr="001F5378" w:rsidRDefault="001F5378" w:rsidP="001F5378">
      <w:pPr>
        <w:jc w:val="both"/>
        <w:rPr>
          <w:rFonts w:ascii="Times New Roman" w:hAnsi="Times New Roman" w:cs="Times New Roman"/>
          <w:sz w:val="28"/>
          <w:szCs w:val="28"/>
        </w:rPr>
      </w:pPr>
      <w:r w:rsidRPr="001F5378">
        <w:rPr>
          <w:rFonts w:ascii="Times New Roman" w:hAnsi="Times New Roman" w:cs="Times New Roman"/>
          <w:sz w:val="28"/>
          <w:szCs w:val="28"/>
        </w:rPr>
        <w:t>Второй аргумент: Дополнительная продукция будет производится, если</w:t>
      </w:r>
      <w:r>
        <w:rPr>
          <w:rFonts w:ascii="Times New Roman" w:hAnsi="Times New Roman" w:cs="Times New Roman"/>
          <w:sz w:val="28"/>
          <w:szCs w:val="28"/>
        </w:rPr>
        <w:t xml:space="preserve"> </w:t>
      </w:r>
      <w:r w:rsidRPr="001F5378">
        <w:rPr>
          <w:rFonts w:ascii="Times New Roman" w:hAnsi="Times New Roman" w:cs="Times New Roman"/>
          <w:sz w:val="28"/>
          <w:szCs w:val="28"/>
        </w:rPr>
        <w:t>будет расти цена товара, так как производство каждой дополнительной единицы товара требует дополнительных затрат.</w:t>
      </w:r>
    </w:p>
    <w:p w14:paraId="677FA717" w14:textId="1B31B01F" w:rsidR="001F5378" w:rsidRDefault="001F5378" w:rsidP="001F5378">
      <w:pPr>
        <w:jc w:val="both"/>
        <w:rPr>
          <w:rFonts w:ascii="Times New Roman" w:hAnsi="Times New Roman" w:cs="Times New Roman"/>
          <w:sz w:val="28"/>
          <w:szCs w:val="28"/>
        </w:rPr>
      </w:pPr>
      <w:r w:rsidRPr="001F5378">
        <w:rPr>
          <w:rFonts w:ascii="Times New Roman" w:hAnsi="Times New Roman" w:cs="Times New Roman"/>
          <w:sz w:val="28"/>
          <w:szCs w:val="28"/>
        </w:rPr>
        <w:t>Цена предложения - минимальная цена, по которой готовы продавать</w:t>
      </w:r>
      <w:r>
        <w:rPr>
          <w:rFonts w:ascii="Times New Roman" w:hAnsi="Times New Roman" w:cs="Times New Roman"/>
          <w:sz w:val="28"/>
          <w:szCs w:val="28"/>
        </w:rPr>
        <w:t xml:space="preserve"> </w:t>
      </w:r>
      <w:r w:rsidRPr="001F5378">
        <w:rPr>
          <w:rFonts w:ascii="Times New Roman" w:hAnsi="Times New Roman" w:cs="Times New Roman"/>
          <w:sz w:val="28"/>
          <w:szCs w:val="28"/>
        </w:rPr>
        <w:t>производители свой товар в заданном объеме. Ниже цены предложения производители продавать не могут, так как при этом они не получают прибыли и вынуждены будут реализовывать товар по себестоимости. Следовательно, чем</w:t>
      </w:r>
      <w:r>
        <w:rPr>
          <w:rFonts w:ascii="Times New Roman" w:hAnsi="Times New Roman" w:cs="Times New Roman"/>
          <w:sz w:val="28"/>
          <w:szCs w:val="28"/>
        </w:rPr>
        <w:t xml:space="preserve"> </w:t>
      </w:r>
      <w:r w:rsidRPr="001F5378">
        <w:rPr>
          <w:rFonts w:ascii="Times New Roman" w:hAnsi="Times New Roman" w:cs="Times New Roman"/>
          <w:sz w:val="28"/>
          <w:szCs w:val="28"/>
        </w:rPr>
        <w:t>ниже цена предложения, тем меньше количество товаров на рынке и меньше</w:t>
      </w:r>
      <w:r>
        <w:rPr>
          <w:rFonts w:ascii="Times New Roman" w:hAnsi="Times New Roman" w:cs="Times New Roman"/>
          <w:sz w:val="28"/>
          <w:szCs w:val="28"/>
        </w:rPr>
        <w:t xml:space="preserve"> </w:t>
      </w:r>
      <w:r w:rsidRPr="001F5378">
        <w:rPr>
          <w:rFonts w:ascii="Times New Roman" w:hAnsi="Times New Roman" w:cs="Times New Roman"/>
          <w:sz w:val="28"/>
          <w:szCs w:val="28"/>
        </w:rPr>
        <w:t>количество продавцов и наоборот</w:t>
      </w:r>
      <w:r w:rsidR="00B0124F">
        <w:rPr>
          <w:rFonts w:ascii="Times New Roman" w:hAnsi="Times New Roman" w:cs="Times New Roman"/>
          <w:sz w:val="28"/>
          <w:szCs w:val="28"/>
        </w:rPr>
        <w:t>.</w:t>
      </w:r>
    </w:p>
    <w:p w14:paraId="60813DE7" w14:textId="77777777" w:rsidR="00B0124F" w:rsidRDefault="00B0124F" w:rsidP="00B0124F">
      <w:pPr>
        <w:rPr>
          <w:rFonts w:ascii="Times New Roman" w:hAnsi="Times New Roman" w:cs="Times New Roman"/>
          <w:sz w:val="28"/>
          <w:szCs w:val="28"/>
        </w:rPr>
      </w:pPr>
    </w:p>
    <w:p w14:paraId="7ECD6DA7" w14:textId="77777777" w:rsidR="00B0124F" w:rsidRPr="00B0124F" w:rsidRDefault="00B0124F" w:rsidP="00B0124F">
      <w:pPr>
        <w:rPr>
          <w:rFonts w:ascii="Times New Roman" w:hAnsi="Times New Roman" w:cs="Times New Roman"/>
          <w:sz w:val="28"/>
          <w:szCs w:val="28"/>
          <w:u w:val="single"/>
        </w:rPr>
      </w:pPr>
      <w:r w:rsidRPr="00B0124F">
        <w:rPr>
          <w:rFonts w:ascii="Times New Roman" w:hAnsi="Times New Roman" w:cs="Times New Roman"/>
          <w:sz w:val="28"/>
          <w:szCs w:val="28"/>
          <w:u w:val="single"/>
        </w:rPr>
        <w:t>Неценовые факторы предложения.</w:t>
      </w:r>
    </w:p>
    <w:p w14:paraId="07415AF2" w14:textId="020E2F7D" w:rsidR="00B0124F" w:rsidRPr="00B0124F" w:rsidRDefault="00B0124F" w:rsidP="00B0124F">
      <w:pPr>
        <w:jc w:val="both"/>
        <w:rPr>
          <w:rFonts w:ascii="Times New Roman" w:hAnsi="Times New Roman" w:cs="Times New Roman"/>
          <w:sz w:val="28"/>
          <w:szCs w:val="28"/>
        </w:rPr>
      </w:pPr>
      <w:r w:rsidRPr="00B0124F">
        <w:rPr>
          <w:rFonts w:ascii="Times New Roman" w:hAnsi="Times New Roman" w:cs="Times New Roman"/>
          <w:sz w:val="28"/>
          <w:szCs w:val="28"/>
        </w:rPr>
        <w:t>Кривая предложения строится исходя из предположения, что все факторы,</w:t>
      </w:r>
      <w:r>
        <w:rPr>
          <w:rFonts w:ascii="Times New Roman" w:hAnsi="Times New Roman" w:cs="Times New Roman"/>
          <w:sz w:val="28"/>
          <w:szCs w:val="28"/>
        </w:rPr>
        <w:t xml:space="preserve"> </w:t>
      </w:r>
      <w:r w:rsidRPr="00B0124F">
        <w:rPr>
          <w:rFonts w:ascii="Times New Roman" w:hAnsi="Times New Roman" w:cs="Times New Roman"/>
          <w:sz w:val="28"/>
          <w:szCs w:val="28"/>
        </w:rPr>
        <w:t>кроме рыночной цены, остаются неизменными. Выше уже было указанно, что</w:t>
      </w:r>
      <w:r>
        <w:rPr>
          <w:rFonts w:ascii="Times New Roman" w:hAnsi="Times New Roman" w:cs="Times New Roman"/>
          <w:sz w:val="28"/>
          <w:szCs w:val="28"/>
        </w:rPr>
        <w:t xml:space="preserve"> </w:t>
      </w:r>
      <w:r w:rsidRPr="00B0124F">
        <w:rPr>
          <w:rFonts w:ascii="Times New Roman" w:hAnsi="Times New Roman" w:cs="Times New Roman"/>
          <w:sz w:val="28"/>
          <w:szCs w:val="28"/>
        </w:rPr>
        <w:t>кроме цены на объем предложения влияют многие другие факторы. Они получили название неценовых. Под воздействием изменения какого-то из них величины предложения меняются при каждой цене. В этом случае говорят, что происходит изменение предложения. Это проявляется в смешении кривой предложения вправо или влево.</w:t>
      </w:r>
    </w:p>
    <w:p w14:paraId="3C03C816" w14:textId="0DBD31BD" w:rsidR="00B0124F" w:rsidRDefault="00B0124F" w:rsidP="00B0124F">
      <w:pPr>
        <w:jc w:val="both"/>
        <w:rPr>
          <w:rFonts w:ascii="Times New Roman" w:hAnsi="Times New Roman" w:cs="Times New Roman"/>
          <w:sz w:val="28"/>
          <w:szCs w:val="28"/>
        </w:rPr>
      </w:pPr>
      <w:r w:rsidRPr="00B0124F">
        <w:rPr>
          <w:rFonts w:ascii="Times New Roman" w:hAnsi="Times New Roman" w:cs="Times New Roman"/>
          <w:sz w:val="28"/>
          <w:szCs w:val="28"/>
        </w:rPr>
        <w:t>Когда предложение расширяется, то кривая S0 смещается вправо и занимает</w:t>
      </w:r>
      <w:r>
        <w:rPr>
          <w:rFonts w:ascii="Times New Roman" w:hAnsi="Times New Roman" w:cs="Times New Roman"/>
          <w:sz w:val="28"/>
          <w:szCs w:val="28"/>
        </w:rPr>
        <w:t xml:space="preserve"> </w:t>
      </w:r>
      <w:r w:rsidRPr="00B0124F">
        <w:rPr>
          <w:rFonts w:ascii="Times New Roman" w:hAnsi="Times New Roman" w:cs="Times New Roman"/>
          <w:sz w:val="28"/>
          <w:szCs w:val="28"/>
        </w:rPr>
        <w:t>положение S1, в случае сужения предложения кривая предложения сместится</w:t>
      </w:r>
      <w:r>
        <w:rPr>
          <w:rFonts w:ascii="Times New Roman" w:hAnsi="Times New Roman" w:cs="Times New Roman"/>
          <w:sz w:val="28"/>
          <w:szCs w:val="28"/>
        </w:rPr>
        <w:t xml:space="preserve"> </w:t>
      </w:r>
      <w:r w:rsidRPr="00B0124F">
        <w:rPr>
          <w:rFonts w:ascii="Times New Roman" w:hAnsi="Times New Roman" w:cs="Times New Roman"/>
          <w:sz w:val="28"/>
          <w:szCs w:val="28"/>
        </w:rPr>
        <w:t>влево до положения S2.</w:t>
      </w:r>
    </w:p>
    <w:p w14:paraId="340DDCB9" w14:textId="1DE1606A" w:rsidR="007F6749" w:rsidRDefault="007F6749" w:rsidP="00B0124F">
      <w:pPr>
        <w:jc w:val="both"/>
        <w:rPr>
          <w:rFonts w:ascii="Times New Roman" w:hAnsi="Times New Roman" w:cs="Times New Roman"/>
          <w:sz w:val="28"/>
          <w:szCs w:val="28"/>
        </w:rPr>
      </w:pPr>
      <w:r w:rsidRPr="007F6749">
        <w:rPr>
          <w:rFonts w:ascii="Times New Roman" w:hAnsi="Times New Roman" w:cs="Times New Roman"/>
          <w:noProof/>
          <w:sz w:val="28"/>
          <w:szCs w:val="28"/>
        </w:rPr>
        <w:drawing>
          <wp:inline distT="0" distB="0" distL="0" distR="0" wp14:anchorId="620556D0" wp14:editId="24ED6AA7">
            <wp:extent cx="5181600" cy="2016698"/>
            <wp:effectExtent l="0" t="0" r="0" b="3175"/>
            <wp:docPr id="110661023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5910" cy="2018375"/>
                    </a:xfrm>
                    <a:prstGeom prst="rect">
                      <a:avLst/>
                    </a:prstGeom>
                    <a:noFill/>
                    <a:ln>
                      <a:noFill/>
                    </a:ln>
                  </pic:spPr>
                </pic:pic>
              </a:graphicData>
            </a:graphic>
          </wp:inline>
        </w:drawing>
      </w:r>
    </w:p>
    <w:p w14:paraId="72CF1396" w14:textId="661A6EC1" w:rsidR="00115EAF" w:rsidRPr="00115EAF" w:rsidRDefault="00115EAF" w:rsidP="00115EAF">
      <w:pPr>
        <w:spacing w:after="0" w:line="240" w:lineRule="auto"/>
        <w:jc w:val="both"/>
        <w:rPr>
          <w:rFonts w:ascii="Times New Roman" w:hAnsi="Times New Roman" w:cs="Times New Roman"/>
          <w:sz w:val="28"/>
          <w:szCs w:val="28"/>
        </w:rPr>
      </w:pPr>
      <w:r w:rsidRPr="00115EAF">
        <w:rPr>
          <w:rFonts w:ascii="Times New Roman" w:hAnsi="Times New Roman" w:cs="Times New Roman"/>
          <w:sz w:val="28"/>
          <w:szCs w:val="28"/>
        </w:rPr>
        <w:lastRenderedPageBreak/>
        <w:t>Среди основных факторов, способных изменить предложение и сместить</w:t>
      </w:r>
      <w:r>
        <w:rPr>
          <w:rFonts w:ascii="Times New Roman" w:hAnsi="Times New Roman" w:cs="Times New Roman"/>
          <w:sz w:val="28"/>
          <w:szCs w:val="28"/>
        </w:rPr>
        <w:t xml:space="preserve"> </w:t>
      </w:r>
      <w:r w:rsidRPr="00115EAF">
        <w:rPr>
          <w:rFonts w:ascii="Times New Roman" w:hAnsi="Times New Roman" w:cs="Times New Roman"/>
          <w:sz w:val="28"/>
          <w:szCs w:val="28"/>
        </w:rPr>
        <w:t>кривую S вправо или влево, можно выделить следующие (эти факторы называются неценовыми детерминантами предложения):</w:t>
      </w:r>
    </w:p>
    <w:p w14:paraId="5F7FC150" w14:textId="6FB72D19" w:rsidR="00115EAF" w:rsidRPr="00115EAF" w:rsidRDefault="00115EAF" w:rsidP="00115EAF">
      <w:pPr>
        <w:spacing w:after="0" w:line="240" w:lineRule="auto"/>
        <w:jc w:val="both"/>
        <w:rPr>
          <w:rFonts w:ascii="Times New Roman" w:hAnsi="Times New Roman" w:cs="Times New Roman"/>
          <w:sz w:val="28"/>
          <w:szCs w:val="28"/>
        </w:rPr>
      </w:pPr>
      <w:r w:rsidRPr="00115EAF">
        <w:rPr>
          <w:rFonts w:ascii="Times New Roman" w:hAnsi="Times New Roman" w:cs="Times New Roman"/>
          <w:sz w:val="28"/>
          <w:szCs w:val="28"/>
        </w:rPr>
        <w:t>1. Цены ресурсов, используемых в производстве товара. Чем больше</w:t>
      </w:r>
      <w:r>
        <w:rPr>
          <w:rFonts w:ascii="Times New Roman" w:hAnsi="Times New Roman" w:cs="Times New Roman"/>
          <w:sz w:val="28"/>
          <w:szCs w:val="28"/>
        </w:rPr>
        <w:t xml:space="preserve"> </w:t>
      </w:r>
      <w:r w:rsidRPr="00115EAF">
        <w:rPr>
          <w:rFonts w:ascii="Times New Roman" w:hAnsi="Times New Roman" w:cs="Times New Roman"/>
          <w:sz w:val="28"/>
          <w:szCs w:val="28"/>
        </w:rPr>
        <w:t>должен платить предприниматель за труд, землю, сырье, энергоносители и т.п.,</w:t>
      </w:r>
      <w:r>
        <w:rPr>
          <w:rFonts w:ascii="Times New Roman" w:hAnsi="Times New Roman" w:cs="Times New Roman"/>
          <w:sz w:val="28"/>
          <w:szCs w:val="28"/>
        </w:rPr>
        <w:t xml:space="preserve"> </w:t>
      </w:r>
      <w:r w:rsidRPr="00115EAF">
        <w:rPr>
          <w:rFonts w:ascii="Times New Roman" w:hAnsi="Times New Roman" w:cs="Times New Roman"/>
          <w:sz w:val="28"/>
          <w:szCs w:val="28"/>
        </w:rPr>
        <w:t>тем ниже его прибыль и тем меньше его желание предлагать на продажу данный товар. Значит, при увеличении цен на применяемые факторы производства</w:t>
      </w:r>
      <w:r>
        <w:rPr>
          <w:rFonts w:ascii="Times New Roman" w:hAnsi="Times New Roman" w:cs="Times New Roman"/>
          <w:sz w:val="28"/>
          <w:szCs w:val="28"/>
        </w:rPr>
        <w:t xml:space="preserve"> </w:t>
      </w:r>
      <w:r w:rsidRPr="00115EAF">
        <w:rPr>
          <w:rFonts w:ascii="Times New Roman" w:hAnsi="Times New Roman" w:cs="Times New Roman"/>
          <w:sz w:val="28"/>
          <w:szCs w:val="28"/>
        </w:rPr>
        <w:t>предложение товара снижается, а уменьшение цен на ресурсы, наоборот, стимулирует повышение количества предлагаемого товара при каждой цене, и</w:t>
      </w:r>
    </w:p>
    <w:p w14:paraId="4328012A" w14:textId="77777777" w:rsidR="00115EAF" w:rsidRPr="00115EAF" w:rsidRDefault="00115EAF" w:rsidP="00115EAF">
      <w:pPr>
        <w:spacing w:after="0" w:line="240" w:lineRule="auto"/>
        <w:jc w:val="both"/>
        <w:rPr>
          <w:rFonts w:ascii="Times New Roman" w:hAnsi="Times New Roman" w:cs="Times New Roman"/>
          <w:sz w:val="28"/>
          <w:szCs w:val="28"/>
        </w:rPr>
      </w:pPr>
      <w:r w:rsidRPr="00115EAF">
        <w:rPr>
          <w:rFonts w:ascii="Times New Roman" w:hAnsi="Times New Roman" w:cs="Times New Roman"/>
          <w:sz w:val="28"/>
          <w:szCs w:val="28"/>
        </w:rPr>
        <w:t>предложение возрастает.</w:t>
      </w:r>
    </w:p>
    <w:p w14:paraId="7FA9EB26" w14:textId="6653BD96" w:rsidR="00115EAF" w:rsidRPr="00115EAF" w:rsidRDefault="00115EAF" w:rsidP="00115EAF">
      <w:pPr>
        <w:spacing w:after="0" w:line="240" w:lineRule="auto"/>
        <w:jc w:val="both"/>
        <w:rPr>
          <w:rFonts w:ascii="Times New Roman" w:hAnsi="Times New Roman" w:cs="Times New Roman"/>
          <w:sz w:val="28"/>
          <w:szCs w:val="28"/>
        </w:rPr>
      </w:pPr>
      <w:r w:rsidRPr="00115EAF">
        <w:rPr>
          <w:rFonts w:ascii="Times New Roman" w:hAnsi="Times New Roman" w:cs="Times New Roman"/>
          <w:sz w:val="28"/>
          <w:szCs w:val="28"/>
        </w:rPr>
        <w:t>2. Уровень технологии. Любое технологическое усовершенствование,</w:t>
      </w:r>
      <w:r>
        <w:rPr>
          <w:rFonts w:ascii="Times New Roman" w:hAnsi="Times New Roman" w:cs="Times New Roman"/>
          <w:sz w:val="28"/>
          <w:szCs w:val="28"/>
        </w:rPr>
        <w:t xml:space="preserve"> </w:t>
      </w:r>
      <w:r w:rsidRPr="00115EAF">
        <w:rPr>
          <w:rFonts w:ascii="Times New Roman" w:hAnsi="Times New Roman" w:cs="Times New Roman"/>
          <w:sz w:val="28"/>
          <w:szCs w:val="28"/>
        </w:rPr>
        <w:t>как правило, приводит к сокращению затрат на ресурсы (снижению издержек</w:t>
      </w:r>
      <w:r>
        <w:rPr>
          <w:rFonts w:ascii="Times New Roman" w:hAnsi="Times New Roman" w:cs="Times New Roman"/>
          <w:sz w:val="28"/>
          <w:szCs w:val="28"/>
        </w:rPr>
        <w:t xml:space="preserve"> </w:t>
      </w:r>
      <w:r w:rsidRPr="00115EAF">
        <w:rPr>
          <w:rFonts w:ascii="Times New Roman" w:hAnsi="Times New Roman" w:cs="Times New Roman"/>
          <w:sz w:val="28"/>
          <w:szCs w:val="28"/>
        </w:rPr>
        <w:t>производства) и поэтому сопровождается расширением предложения товара.</w:t>
      </w:r>
    </w:p>
    <w:p w14:paraId="0845DDD5" w14:textId="5778B040" w:rsidR="00115EAF" w:rsidRDefault="00115EAF" w:rsidP="00115EAF">
      <w:pPr>
        <w:spacing w:after="0" w:line="240" w:lineRule="auto"/>
        <w:jc w:val="both"/>
        <w:rPr>
          <w:rFonts w:ascii="Times New Roman" w:hAnsi="Times New Roman" w:cs="Times New Roman"/>
          <w:sz w:val="28"/>
          <w:szCs w:val="28"/>
        </w:rPr>
      </w:pPr>
      <w:r w:rsidRPr="00115EAF">
        <w:rPr>
          <w:rFonts w:ascii="Times New Roman" w:hAnsi="Times New Roman" w:cs="Times New Roman"/>
          <w:sz w:val="28"/>
          <w:szCs w:val="28"/>
        </w:rPr>
        <w:t>3. Цели фирмы. Основная цель любой фирмы — максимизация прибыли.</w:t>
      </w:r>
      <w:r>
        <w:rPr>
          <w:rFonts w:ascii="Times New Roman" w:hAnsi="Times New Roman" w:cs="Times New Roman"/>
          <w:sz w:val="28"/>
          <w:szCs w:val="28"/>
        </w:rPr>
        <w:t xml:space="preserve"> </w:t>
      </w:r>
      <w:r w:rsidRPr="00115EAF">
        <w:rPr>
          <w:rFonts w:ascii="Times New Roman" w:hAnsi="Times New Roman" w:cs="Times New Roman"/>
          <w:sz w:val="28"/>
          <w:szCs w:val="28"/>
        </w:rPr>
        <w:t>Однако зачастую фирмы могут преследовать иные цели, что сказывается на</w:t>
      </w:r>
      <w:r>
        <w:rPr>
          <w:rFonts w:ascii="Times New Roman" w:hAnsi="Times New Roman" w:cs="Times New Roman"/>
          <w:sz w:val="28"/>
          <w:szCs w:val="28"/>
        </w:rPr>
        <w:t xml:space="preserve"> </w:t>
      </w:r>
      <w:r w:rsidRPr="00115EAF">
        <w:rPr>
          <w:rFonts w:ascii="Times New Roman" w:hAnsi="Times New Roman" w:cs="Times New Roman"/>
          <w:sz w:val="28"/>
          <w:szCs w:val="28"/>
        </w:rPr>
        <w:t>предложении. Например, стремление фирмы производить товар без загрязнения</w:t>
      </w:r>
      <w:r>
        <w:rPr>
          <w:rFonts w:ascii="Times New Roman" w:hAnsi="Times New Roman" w:cs="Times New Roman"/>
          <w:sz w:val="28"/>
          <w:szCs w:val="28"/>
        </w:rPr>
        <w:t xml:space="preserve"> </w:t>
      </w:r>
      <w:r w:rsidRPr="00115EAF">
        <w:rPr>
          <w:rFonts w:ascii="Times New Roman" w:hAnsi="Times New Roman" w:cs="Times New Roman"/>
          <w:sz w:val="28"/>
          <w:szCs w:val="28"/>
        </w:rPr>
        <w:t>окружающей среды может привести к снижению количества предлагаемого товара при каждой возможной цене.</w:t>
      </w:r>
    </w:p>
    <w:p w14:paraId="77360DBB" w14:textId="77777777" w:rsidR="005C66C2" w:rsidRDefault="005C66C2" w:rsidP="005C66C2">
      <w:pPr>
        <w:spacing w:after="0" w:line="240" w:lineRule="auto"/>
        <w:jc w:val="both"/>
        <w:rPr>
          <w:rFonts w:ascii="Times New Roman" w:hAnsi="Times New Roman" w:cs="Times New Roman"/>
          <w:sz w:val="28"/>
          <w:szCs w:val="28"/>
        </w:rPr>
      </w:pPr>
      <w:r w:rsidRPr="005C66C2">
        <w:rPr>
          <w:rFonts w:ascii="Times New Roman" w:hAnsi="Times New Roman" w:cs="Times New Roman"/>
          <w:sz w:val="28"/>
          <w:szCs w:val="28"/>
        </w:rPr>
        <w:t xml:space="preserve">4. Налоги и субсидии. Налоги влияют на расходы предпринимателей. Рост налогов означает для фирмы рост затрат на производство продукции, а это, как правило, вызывает сокращение предложения; снижение налогового бремени имеет обычно обратный эффект. Субсидии ведут к снижению издержек производства, поэтому увеличение субсидий бизнесу, безусловно, стимулирует расширение производства, и кривая предложения смещается вправо. </w:t>
      </w:r>
    </w:p>
    <w:p w14:paraId="6FCAE37E" w14:textId="77777777" w:rsidR="005C66C2" w:rsidRDefault="005C66C2" w:rsidP="005C66C2">
      <w:pPr>
        <w:spacing w:after="0" w:line="240" w:lineRule="auto"/>
        <w:jc w:val="both"/>
        <w:rPr>
          <w:rFonts w:ascii="Times New Roman" w:hAnsi="Times New Roman" w:cs="Times New Roman"/>
          <w:sz w:val="28"/>
          <w:szCs w:val="28"/>
        </w:rPr>
      </w:pPr>
      <w:r w:rsidRPr="005C66C2">
        <w:rPr>
          <w:rFonts w:ascii="Times New Roman" w:hAnsi="Times New Roman" w:cs="Times New Roman"/>
          <w:sz w:val="28"/>
          <w:szCs w:val="28"/>
        </w:rPr>
        <w:t xml:space="preserve">5. Цены на иные товары также могут влиять на предложение данного блага. Например, резкое повышение цен на нефть может привести к увеличению предложения угля. </w:t>
      </w:r>
    </w:p>
    <w:p w14:paraId="1BF998A0" w14:textId="77777777" w:rsidR="005C66C2" w:rsidRDefault="005C66C2" w:rsidP="005C66C2">
      <w:pPr>
        <w:spacing w:after="0" w:line="240" w:lineRule="auto"/>
        <w:jc w:val="both"/>
        <w:rPr>
          <w:rFonts w:ascii="Times New Roman" w:hAnsi="Times New Roman" w:cs="Times New Roman"/>
          <w:sz w:val="28"/>
          <w:szCs w:val="28"/>
        </w:rPr>
      </w:pPr>
      <w:r w:rsidRPr="005C66C2">
        <w:rPr>
          <w:rFonts w:ascii="Times New Roman" w:hAnsi="Times New Roman" w:cs="Times New Roman"/>
          <w:sz w:val="28"/>
          <w:szCs w:val="28"/>
        </w:rPr>
        <w:t xml:space="preserve">6. Ожидания производителей. Так, ожидания производителями возможного повышения цен (инфляционные ожидания) оказывают неоднозначное воздействие на предложение товаров. Предложение тесно связанно с инвестициями, а последние чутко и, главное, труднопредсказуемо реагируют на конъюнктуру рынка. Однако в зрелой рыночной экономике ожидаемый рост цен на многие товары вызывает оживление предложения. Инфляция в условиях кризиса обычно вызывает снижение производства и сокращение предложения. </w:t>
      </w:r>
    </w:p>
    <w:p w14:paraId="0E326CAA" w14:textId="77777777" w:rsidR="005C66C2" w:rsidRDefault="005C66C2" w:rsidP="005C66C2">
      <w:pPr>
        <w:spacing w:after="0" w:line="240" w:lineRule="auto"/>
        <w:jc w:val="both"/>
        <w:rPr>
          <w:rFonts w:ascii="Times New Roman" w:hAnsi="Times New Roman" w:cs="Times New Roman"/>
          <w:sz w:val="28"/>
          <w:szCs w:val="28"/>
        </w:rPr>
      </w:pPr>
      <w:r w:rsidRPr="005C66C2">
        <w:rPr>
          <w:rFonts w:ascii="Times New Roman" w:hAnsi="Times New Roman" w:cs="Times New Roman"/>
          <w:sz w:val="28"/>
          <w:szCs w:val="28"/>
        </w:rPr>
        <w:t xml:space="preserve">7. Количество производителей (степень монополизации рынка). Чем больше фирм выпускает данный товар, тем выше предложение этого товара на рынке. И наоборот. Так же, как и в случае воздействия на спрос ценовых и неценовых факторов, разделяют изменение предложения и изменение величины предложения: </w:t>
      </w:r>
    </w:p>
    <w:p w14:paraId="14542739" w14:textId="77777777" w:rsidR="005C66C2" w:rsidRDefault="005C66C2" w:rsidP="005C66C2">
      <w:pPr>
        <w:spacing w:after="0" w:line="240" w:lineRule="auto"/>
        <w:jc w:val="both"/>
        <w:rPr>
          <w:rFonts w:ascii="Times New Roman" w:hAnsi="Times New Roman" w:cs="Times New Roman"/>
          <w:sz w:val="28"/>
          <w:szCs w:val="28"/>
        </w:rPr>
      </w:pPr>
      <w:r w:rsidRPr="005C66C2">
        <w:rPr>
          <w:rFonts w:ascii="Times New Roman" w:hAnsi="Times New Roman" w:cs="Times New Roman"/>
          <w:sz w:val="28"/>
          <w:szCs w:val="28"/>
        </w:rPr>
        <w:t xml:space="preserve">• изменение неценовых факторов приводит к смещению самого графика предложения вправо или влево, поскольку в этом случае производители при каждой цене предлагают рынку иное (большее или меньшее) количество данного товара. Подобные перемены в предложении могут произойти только в </w:t>
      </w:r>
      <w:r w:rsidRPr="005C66C2">
        <w:rPr>
          <w:rFonts w:ascii="Times New Roman" w:hAnsi="Times New Roman" w:cs="Times New Roman"/>
          <w:sz w:val="28"/>
          <w:szCs w:val="28"/>
        </w:rPr>
        <w:lastRenderedPageBreak/>
        <w:t xml:space="preserve">случае изменений неценовых детерминант предложения. Здесь мы говорим об изменении предложения; </w:t>
      </w:r>
    </w:p>
    <w:p w14:paraId="4C1BBC5F" w14:textId="77777777" w:rsidR="005C66C2" w:rsidRDefault="005C66C2" w:rsidP="005C66C2">
      <w:pPr>
        <w:spacing w:after="0" w:line="240" w:lineRule="auto"/>
        <w:jc w:val="both"/>
        <w:rPr>
          <w:rFonts w:ascii="Times New Roman" w:hAnsi="Times New Roman" w:cs="Times New Roman"/>
          <w:sz w:val="28"/>
          <w:szCs w:val="28"/>
        </w:rPr>
      </w:pPr>
      <w:r w:rsidRPr="005C66C2">
        <w:rPr>
          <w:rFonts w:ascii="Times New Roman" w:hAnsi="Times New Roman" w:cs="Times New Roman"/>
          <w:sz w:val="28"/>
          <w:szCs w:val="28"/>
        </w:rPr>
        <w:t xml:space="preserve">• всякий раз, когда в результате каких-то перемен в рыночной ситуации меняется величина предложения, а все факторы, влияющие на него, кроме цены товара X, остаются неизменными, кривая предложения на товар остается на прежнем месте, происходит перемещение вдоль кривой предложения. </w:t>
      </w:r>
    </w:p>
    <w:p w14:paraId="287583BE" w14:textId="7B717ED5" w:rsidR="005C66C2" w:rsidRDefault="005C66C2" w:rsidP="005C66C2">
      <w:pPr>
        <w:spacing w:after="0" w:line="240" w:lineRule="auto"/>
        <w:jc w:val="both"/>
        <w:rPr>
          <w:rFonts w:ascii="Times New Roman" w:hAnsi="Times New Roman" w:cs="Times New Roman"/>
          <w:sz w:val="28"/>
          <w:szCs w:val="28"/>
        </w:rPr>
      </w:pPr>
      <w:r w:rsidRPr="005C66C2">
        <w:rPr>
          <w:rFonts w:ascii="Times New Roman" w:hAnsi="Times New Roman" w:cs="Times New Roman"/>
          <w:sz w:val="28"/>
          <w:szCs w:val="28"/>
        </w:rPr>
        <w:t>В подобных случаях при прочих равных условиях изменяется количество товара X, предлагаемое производителями к продаже. Здесь мы говорим об изменении величины предложения. Для правильного понимания положения кривой предложения в системе «цена-количество» в микроэкономике учитывается фактор времени (особенно в условиях инфляции). Различают текущий период времени, при котором все факторы производства неизменны; краткосрочный период, при котором изменяется только часть факторов производства (количество сырья, численность рабочей силы) и долгосрочный период, при котором изменяются все факторы производства.</w:t>
      </w:r>
    </w:p>
    <w:p w14:paraId="366A589D" w14:textId="77777777" w:rsidR="00B5770B" w:rsidRPr="00B5770B" w:rsidRDefault="00B5770B" w:rsidP="00B5770B">
      <w:pPr>
        <w:rPr>
          <w:rFonts w:ascii="Times New Roman" w:hAnsi="Times New Roman" w:cs="Times New Roman"/>
          <w:sz w:val="28"/>
          <w:szCs w:val="28"/>
        </w:rPr>
      </w:pPr>
    </w:p>
    <w:p w14:paraId="439AA9D9" w14:textId="77777777" w:rsidR="00B5770B" w:rsidRPr="00B5770B" w:rsidRDefault="00B5770B" w:rsidP="00B5770B">
      <w:pPr>
        <w:rPr>
          <w:rFonts w:ascii="Times New Roman" w:hAnsi="Times New Roman" w:cs="Times New Roman"/>
          <w:b/>
          <w:bCs/>
          <w:i/>
          <w:iCs/>
          <w:sz w:val="28"/>
          <w:szCs w:val="28"/>
        </w:rPr>
      </w:pPr>
    </w:p>
    <w:p w14:paraId="59456F90" w14:textId="22B04347" w:rsidR="00B5770B" w:rsidRPr="00B5770B" w:rsidRDefault="00B5770B" w:rsidP="00B5770B">
      <w:pPr>
        <w:pStyle w:val="a7"/>
        <w:numPr>
          <w:ilvl w:val="0"/>
          <w:numId w:val="2"/>
        </w:numPr>
        <w:rPr>
          <w:rFonts w:ascii="Times New Roman" w:hAnsi="Times New Roman" w:cs="Times New Roman"/>
          <w:b/>
          <w:bCs/>
          <w:i/>
          <w:iCs/>
          <w:sz w:val="28"/>
          <w:szCs w:val="28"/>
        </w:rPr>
      </w:pPr>
      <w:r w:rsidRPr="00B5770B">
        <w:rPr>
          <w:rFonts w:ascii="Times New Roman" w:hAnsi="Times New Roman" w:cs="Times New Roman"/>
          <w:b/>
          <w:bCs/>
          <w:i/>
          <w:iCs/>
          <w:sz w:val="28"/>
          <w:szCs w:val="28"/>
        </w:rPr>
        <w:t>Взаимодействие спроса и предложения, рыночное равновесие, равновесная цена. Избыток и дефицит</w:t>
      </w:r>
      <w:r>
        <w:rPr>
          <w:rFonts w:ascii="Times New Roman" w:hAnsi="Times New Roman" w:cs="Times New Roman"/>
          <w:b/>
          <w:bCs/>
          <w:i/>
          <w:iCs/>
          <w:sz w:val="28"/>
          <w:szCs w:val="28"/>
        </w:rPr>
        <w:t>.</w:t>
      </w:r>
    </w:p>
    <w:p w14:paraId="0251181A" w14:textId="77777777" w:rsidR="00B5770B" w:rsidRPr="00B5770B" w:rsidRDefault="00B5770B" w:rsidP="00B5770B">
      <w:pPr>
        <w:spacing w:after="0" w:line="240" w:lineRule="auto"/>
        <w:ind w:firstLine="708"/>
        <w:jc w:val="both"/>
        <w:rPr>
          <w:rFonts w:ascii="Times New Roman" w:hAnsi="Times New Roman" w:cs="Times New Roman"/>
          <w:sz w:val="28"/>
          <w:szCs w:val="28"/>
        </w:rPr>
      </w:pPr>
      <w:r w:rsidRPr="00B5770B">
        <w:rPr>
          <w:rFonts w:ascii="Times New Roman" w:hAnsi="Times New Roman" w:cs="Times New Roman"/>
          <w:sz w:val="28"/>
          <w:szCs w:val="28"/>
        </w:rPr>
        <w:t>Мы рассмотрели отдельно механизмы спроса и предложения. Однако на</w:t>
      </w:r>
    </w:p>
    <w:p w14:paraId="4AC6E240" w14:textId="3F79544D" w:rsidR="00B5770B" w:rsidRPr="00B5770B" w:rsidRDefault="00B5770B" w:rsidP="00B5770B">
      <w:pPr>
        <w:spacing w:after="0" w:line="240" w:lineRule="auto"/>
        <w:jc w:val="both"/>
        <w:rPr>
          <w:rFonts w:ascii="Times New Roman" w:hAnsi="Times New Roman" w:cs="Times New Roman"/>
          <w:sz w:val="28"/>
          <w:szCs w:val="28"/>
        </w:rPr>
      </w:pPr>
      <w:r w:rsidRPr="00B5770B">
        <w:rPr>
          <w:rFonts w:ascii="Times New Roman" w:hAnsi="Times New Roman" w:cs="Times New Roman"/>
          <w:sz w:val="28"/>
          <w:szCs w:val="28"/>
        </w:rPr>
        <w:t>рынке имеет место их взаимодействие. Экономический интерес покупателей</w:t>
      </w:r>
      <w:r w:rsidR="003F568C">
        <w:rPr>
          <w:rFonts w:ascii="Times New Roman" w:hAnsi="Times New Roman" w:cs="Times New Roman"/>
          <w:sz w:val="28"/>
          <w:szCs w:val="28"/>
        </w:rPr>
        <w:t xml:space="preserve"> </w:t>
      </w:r>
      <w:r w:rsidRPr="00B5770B">
        <w:rPr>
          <w:rFonts w:ascii="Times New Roman" w:hAnsi="Times New Roman" w:cs="Times New Roman"/>
          <w:sz w:val="28"/>
          <w:szCs w:val="28"/>
        </w:rPr>
        <w:t>состоит в том, чтобы купить товары подешевле и удовлетворить свою потребность. Поэтому они предлагают за них цены, называемые ценами спроса. Под</w:t>
      </w:r>
      <w:r w:rsidR="003F568C">
        <w:rPr>
          <w:rFonts w:ascii="Times New Roman" w:hAnsi="Times New Roman" w:cs="Times New Roman"/>
          <w:sz w:val="28"/>
          <w:szCs w:val="28"/>
        </w:rPr>
        <w:t xml:space="preserve"> </w:t>
      </w:r>
      <w:r w:rsidRPr="00B5770B">
        <w:rPr>
          <w:rFonts w:ascii="Times New Roman" w:hAnsi="Times New Roman" w:cs="Times New Roman"/>
          <w:sz w:val="28"/>
          <w:szCs w:val="28"/>
        </w:rPr>
        <w:t>ценой спроса понимается та предельно максимальная цена, при которой покупатель еще согласен приобретать товары.</w:t>
      </w:r>
    </w:p>
    <w:p w14:paraId="3A7F0519" w14:textId="77777777" w:rsidR="003F568C" w:rsidRDefault="00B5770B" w:rsidP="003F568C">
      <w:pPr>
        <w:spacing w:after="0" w:line="240" w:lineRule="auto"/>
        <w:ind w:firstLine="708"/>
        <w:jc w:val="both"/>
        <w:rPr>
          <w:rFonts w:ascii="Times New Roman" w:hAnsi="Times New Roman" w:cs="Times New Roman"/>
          <w:sz w:val="28"/>
          <w:szCs w:val="28"/>
        </w:rPr>
      </w:pPr>
      <w:r w:rsidRPr="00B5770B">
        <w:rPr>
          <w:rFonts w:ascii="Times New Roman" w:hAnsi="Times New Roman" w:cs="Times New Roman"/>
          <w:sz w:val="28"/>
          <w:szCs w:val="28"/>
        </w:rPr>
        <w:t>Продавцы заинтересованы в продаже товара подороже и поэтому предъявляют цены предложения, представляющие собой предельно минимальные</w:t>
      </w:r>
      <w:r w:rsidR="003F568C">
        <w:rPr>
          <w:rFonts w:ascii="Times New Roman" w:hAnsi="Times New Roman" w:cs="Times New Roman"/>
          <w:sz w:val="28"/>
          <w:szCs w:val="28"/>
        </w:rPr>
        <w:t xml:space="preserve"> </w:t>
      </w:r>
      <w:r w:rsidRPr="00B5770B">
        <w:rPr>
          <w:rFonts w:ascii="Times New Roman" w:hAnsi="Times New Roman" w:cs="Times New Roman"/>
          <w:sz w:val="28"/>
          <w:szCs w:val="28"/>
        </w:rPr>
        <w:t xml:space="preserve">цены, по которым они еще готовы продавать свои товары. </w:t>
      </w:r>
    </w:p>
    <w:p w14:paraId="718B712D" w14:textId="142715E1" w:rsidR="00B5770B" w:rsidRPr="00B5770B" w:rsidRDefault="00B5770B" w:rsidP="003F568C">
      <w:pPr>
        <w:spacing w:after="0" w:line="240" w:lineRule="auto"/>
        <w:ind w:firstLine="708"/>
        <w:jc w:val="both"/>
        <w:rPr>
          <w:rFonts w:ascii="Times New Roman" w:hAnsi="Times New Roman" w:cs="Times New Roman"/>
          <w:sz w:val="28"/>
          <w:szCs w:val="28"/>
        </w:rPr>
      </w:pPr>
      <w:r w:rsidRPr="00B5770B">
        <w:rPr>
          <w:rFonts w:ascii="Times New Roman" w:hAnsi="Times New Roman" w:cs="Times New Roman"/>
          <w:sz w:val="28"/>
          <w:szCs w:val="28"/>
        </w:rPr>
        <w:t>Однако на рынке товары продаются по единой цене, которая возникает как результат взаимодействия и продавцов и покупателей, то есть по равновесной цене. Впервые построил модель рыночного равновесия и объяснил его механизм А. Маршалл.</w:t>
      </w:r>
    </w:p>
    <w:p w14:paraId="0D81D1D9" w14:textId="77777777" w:rsidR="00B5770B" w:rsidRPr="00B5770B" w:rsidRDefault="00B5770B" w:rsidP="003F568C">
      <w:pPr>
        <w:spacing w:after="0" w:line="240" w:lineRule="auto"/>
        <w:ind w:firstLine="708"/>
        <w:jc w:val="both"/>
        <w:rPr>
          <w:rFonts w:ascii="Times New Roman" w:hAnsi="Times New Roman" w:cs="Times New Roman"/>
          <w:sz w:val="28"/>
          <w:szCs w:val="28"/>
        </w:rPr>
      </w:pPr>
      <w:r w:rsidRPr="00B5770B">
        <w:rPr>
          <w:rFonts w:ascii="Times New Roman" w:hAnsi="Times New Roman" w:cs="Times New Roman"/>
          <w:sz w:val="28"/>
          <w:szCs w:val="28"/>
        </w:rPr>
        <w:t>Рыночное равновесие – это ситуация, когда объем спроса равен объему</w:t>
      </w:r>
    </w:p>
    <w:p w14:paraId="12551645" w14:textId="53817372" w:rsidR="00B5770B" w:rsidRPr="00B5770B" w:rsidRDefault="00B5770B" w:rsidP="00B5770B">
      <w:pPr>
        <w:spacing w:after="0" w:line="240" w:lineRule="auto"/>
        <w:jc w:val="both"/>
        <w:rPr>
          <w:rFonts w:ascii="Times New Roman" w:hAnsi="Times New Roman" w:cs="Times New Roman"/>
          <w:sz w:val="28"/>
          <w:szCs w:val="28"/>
        </w:rPr>
      </w:pPr>
      <w:r w:rsidRPr="00B5770B">
        <w:rPr>
          <w:rFonts w:ascii="Times New Roman" w:hAnsi="Times New Roman" w:cs="Times New Roman"/>
          <w:sz w:val="28"/>
          <w:szCs w:val="28"/>
        </w:rPr>
        <w:t>предложения, цена спроса равна цене предложения. Равновесный объем продукции – это объем продукции, поставленной и купленной на рынке в условиях</w:t>
      </w:r>
      <w:r w:rsidR="003F568C">
        <w:rPr>
          <w:rFonts w:ascii="Times New Roman" w:hAnsi="Times New Roman" w:cs="Times New Roman"/>
          <w:sz w:val="28"/>
          <w:szCs w:val="28"/>
        </w:rPr>
        <w:t xml:space="preserve"> </w:t>
      </w:r>
      <w:r w:rsidRPr="00B5770B">
        <w:rPr>
          <w:rFonts w:ascii="Times New Roman" w:hAnsi="Times New Roman" w:cs="Times New Roman"/>
          <w:sz w:val="28"/>
          <w:szCs w:val="28"/>
        </w:rPr>
        <w:t>рыночного равновесия</w:t>
      </w:r>
    </w:p>
    <w:p w14:paraId="65441846" w14:textId="77777777" w:rsidR="00B5770B" w:rsidRPr="00B5770B" w:rsidRDefault="00B5770B" w:rsidP="003F568C">
      <w:pPr>
        <w:spacing w:after="0" w:line="240" w:lineRule="auto"/>
        <w:ind w:firstLine="708"/>
        <w:jc w:val="both"/>
        <w:rPr>
          <w:rFonts w:ascii="Times New Roman" w:hAnsi="Times New Roman" w:cs="Times New Roman"/>
          <w:sz w:val="28"/>
          <w:szCs w:val="28"/>
        </w:rPr>
      </w:pPr>
      <w:r w:rsidRPr="00B5770B">
        <w:rPr>
          <w:rFonts w:ascii="Times New Roman" w:hAnsi="Times New Roman" w:cs="Times New Roman"/>
          <w:sz w:val="28"/>
          <w:szCs w:val="28"/>
        </w:rPr>
        <w:t>Сущность рыночного равновесия:</w:t>
      </w:r>
    </w:p>
    <w:p w14:paraId="00643304" w14:textId="77777777" w:rsidR="00B5770B" w:rsidRPr="00B5770B" w:rsidRDefault="00B5770B" w:rsidP="00B5770B">
      <w:pPr>
        <w:spacing w:after="0" w:line="240" w:lineRule="auto"/>
        <w:jc w:val="both"/>
        <w:rPr>
          <w:rFonts w:ascii="Times New Roman" w:hAnsi="Times New Roman" w:cs="Times New Roman"/>
          <w:sz w:val="28"/>
          <w:szCs w:val="28"/>
        </w:rPr>
      </w:pPr>
      <w:r w:rsidRPr="00B5770B">
        <w:rPr>
          <w:rFonts w:ascii="Times New Roman" w:hAnsi="Times New Roman" w:cs="Times New Roman"/>
          <w:sz w:val="28"/>
          <w:szCs w:val="28"/>
        </w:rPr>
        <w:t>1. Продавцы все продали, покупатели все, кто хотел, купили товар. Товара произведено столько, сколько нужно.</w:t>
      </w:r>
    </w:p>
    <w:p w14:paraId="1F05BE0D" w14:textId="77777777" w:rsidR="00B5770B" w:rsidRPr="00B5770B" w:rsidRDefault="00B5770B" w:rsidP="00B5770B">
      <w:pPr>
        <w:spacing w:after="0" w:line="240" w:lineRule="auto"/>
        <w:jc w:val="both"/>
        <w:rPr>
          <w:rFonts w:ascii="Times New Roman" w:hAnsi="Times New Roman" w:cs="Times New Roman"/>
          <w:sz w:val="28"/>
          <w:szCs w:val="28"/>
        </w:rPr>
      </w:pPr>
      <w:r w:rsidRPr="00B5770B">
        <w:rPr>
          <w:rFonts w:ascii="Times New Roman" w:hAnsi="Times New Roman" w:cs="Times New Roman"/>
          <w:sz w:val="28"/>
          <w:szCs w:val="28"/>
        </w:rPr>
        <w:t>2. Оптимальное состояние экономики.</w:t>
      </w:r>
    </w:p>
    <w:p w14:paraId="3A58C8E6" w14:textId="77777777" w:rsidR="00B5770B" w:rsidRPr="00B5770B" w:rsidRDefault="00B5770B" w:rsidP="00B5770B">
      <w:pPr>
        <w:spacing w:after="0" w:line="240" w:lineRule="auto"/>
        <w:jc w:val="both"/>
        <w:rPr>
          <w:rFonts w:ascii="Times New Roman" w:hAnsi="Times New Roman" w:cs="Times New Roman"/>
          <w:sz w:val="28"/>
          <w:szCs w:val="28"/>
        </w:rPr>
      </w:pPr>
      <w:r w:rsidRPr="00B5770B">
        <w:rPr>
          <w:rFonts w:ascii="Times New Roman" w:hAnsi="Times New Roman" w:cs="Times New Roman"/>
          <w:sz w:val="28"/>
          <w:szCs w:val="28"/>
        </w:rPr>
        <w:t>3. Равновесное состояние рынка может существовать лишь кратковременно.</w:t>
      </w:r>
    </w:p>
    <w:p w14:paraId="40C40B4B" w14:textId="7B1FEF0D" w:rsidR="00B5770B" w:rsidRDefault="00B5770B" w:rsidP="00B5770B">
      <w:pPr>
        <w:spacing w:after="0" w:line="240" w:lineRule="auto"/>
        <w:jc w:val="both"/>
        <w:rPr>
          <w:rFonts w:ascii="Times New Roman" w:hAnsi="Times New Roman" w:cs="Times New Roman"/>
          <w:sz w:val="28"/>
          <w:szCs w:val="28"/>
        </w:rPr>
      </w:pPr>
      <w:r w:rsidRPr="00B5770B">
        <w:rPr>
          <w:rFonts w:ascii="Times New Roman" w:hAnsi="Times New Roman" w:cs="Times New Roman"/>
          <w:sz w:val="28"/>
          <w:szCs w:val="28"/>
        </w:rPr>
        <w:lastRenderedPageBreak/>
        <w:t xml:space="preserve">В результате взаимодействия спроса и предложения на рынке устанавливается рыночная цена, которая называется равновесной. </w:t>
      </w:r>
      <w:r w:rsidRPr="00B5770B">
        <w:rPr>
          <w:rFonts w:ascii="Times New Roman" w:hAnsi="Times New Roman" w:cs="Times New Roman"/>
          <w:sz w:val="28"/>
          <w:szCs w:val="28"/>
        </w:rPr>
        <w:cr/>
      </w:r>
    </w:p>
    <w:p w14:paraId="32DD5C33" w14:textId="5E86BE1C" w:rsidR="00004446" w:rsidRDefault="00004446" w:rsidP="00004446">
      <w:pPr>
        <w:rPr>
          <w:rFonts w:ascii="Times New Roman" w:hAnsi="Times New Roman" w:cs="Times New Roman"/>
          <w:sz w:val="28"/>
          <w:szCs w:val="28"/>
        </w:rPr>
      </w:pPr>
      <w:r w:rsidRPr="00004446">
        <w:rPr>
          <w:rFonts w:ascii="Times New Roman" w:hAnsi="Times New Roman" w:cs="Times New Roman"/>
          <w:sz w:val="28"/>
          <w:szCs w:val="28"/>
        </w:rPr>
        <w:t>Рис</w:t>
      </w:r>
      <w:r w:rsidRPr="00004446">
        <w:rPr>
          <w:rFonts w:ascii="Times New Roman" w:hAnsi="Times New Roman" w:cs="Times New Roman"/>
          <w:sz w:val="28"/>
          <w:szCs w:val="28"/>
        </w:rPr>
        <w:t xml:space="preserve">. </w:t>
      </w:r>
      <w:r w:rsidRPr="00004446">
        <w:rPr>
          <w:rFonts w:ascii="Times New Roman" w:hAnsi="Times New Roman" w:cs="Times New Roman"/>
          <w:sz w:val="28"/>
          <w:szCs w:val="28"/>
        </w:rPr>
        <w:t>Рыночное равновесие между спросом и предложением.</w:t>
      </w:r>
    </w:p>
    <w:p w14:paraId="5E21030C" w14:textId="77777777" w:rsidR="00004446" w:rsidRDefault="00004446" w:rsidP="00004446">
      <w:pPr>
        <w:rPr>
          <w:rFonts w:ascii="Times New Roman" w:hAnsi="Times New Roman" w:cs="Times New Roman"/>
          <w:sz w:val="28"/>
          <w:szCs w:val="28"/>
        </w:rPr>
      </w:pPr>
    </w:p>
    <w:p w14:paraId="219D0EA6" w14:textId="26C6BD91" w:rsidR="00004446" w:rsidRDefault="00004446" w:rsidP="00004446">
      <w:pPr>
        <w:ind w:firstLine="708"/>
        <w:rPr>
          <w:rFonts w:ascii="Times New Roman" w:hAnsi="Times New Roman" w:cs="Times New Roman"/>
          <w:sz w:val="28"/>
          <w:szCs w:val="28"/>
        </w:rPr>
      </w:pPr>
      <w:r w:rsidRPr="00004446">
        <w:rPr>
          <w:rFonts w:ascii="Times New Roman" w:hAnsi="Times New Roman" w:cs="Times New Roman"/>
          <w:sz w:val="28"/>
          <w:szCs w:val="28"/>
        </w:rPr>
        <w:drawing>
          <wp:inline distT="0" distB="0" distL="0" distR="0" wp14:anchorId="316324CA" wp14:editId="774E9927">
            <wp:extent cx="5940425" cy="1806575"/>
            <wp:effectExtent l="0" t="0" r="3175" b="3175"/>
            <wp:docPr id="9850642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64241" name=""/>
                    <pic:cNvPicPr/>
                  </pic:nvPicPr>
                  <pic:blipFill>
                    <a:blip r:embed="rId8"/>
                    <a:stretch>
                      <a:fillRect/>
                    </a:stretch>
                  </pic:blipFill>
                  <pic:spPr>
                    <a:xfrm>
                      <a:off x="0" y="0"/>
                      <a:ext cx="5940425" cy="1806575"/>
                    </a:xfrm>
                    <a:prstGeom prst="rect">
                      <a:avLst/>
                    </a:prstGeom>
                  </pic:spPr>
                </pic:pic>
              </a:graphicData>
            </a:graphic>
          </wp:inline>
        </w:drawing>
      </w:r>
    </w:p>
    <w:p w14:paraId="32FEEBD9" w14:textId="77777777" w:rsidR="00CD36EB" w:rsidRPr="00CD36EB" w:rsidRDefault="00CD36EB" w:rsidP="00B20133">
      <w:pPr>
        <w:spacing w:after="0" w:line="240" w:lineRule="auto"/>
        <w:jc w:val="both"/>
        <w:rPr>
          <w:rFonts w:ascii="Times New Roman" w:hAnsi="Times New Roman" w:cs="Times New Roman"/>
          <w:sz w:val="28"/>
          <w:szCs w:val="28"/>
        </w:rPr>
      </w:pPr>
      <w:r w:rsidRPr="00CD36EB">
        <w:rPr>
          <w:rFonts w:ascii="Times New Roman" w:hAnsi="Times New Roman" w:cs="Times New Roman"/>
          <w:sz w:val="28"/>
          <w:szCs w:val="28"/>
        </w:rPr>
        <w:t>В этой точке цена устраивает одновременно и потребителя и продавца.</w:t>
      </w:r>
    </w:p>
    <w:p w14:paraId="78AAAEC2" w14:textId="77777777" w:rsidR="00CD36EB" w:rsidRPr="00CD36EB" w:rsidRDefault="00CD36EB" w:rsidP="00B20133">
      <w:pPr>
        <w:spacing w:after="0" w:line="240" w:lineRule="auto"/>
        <w:jc w:val="both"/>
        <w:rPr>
          <w:rFonts w:ascii="Times New Roman" w:hAnsi="Times New Roman" w:cs="Times New Roman"/>
          <w:sz w:val="28"/>
          <w:szCs w:val="28"/>
        </w:rPr>
      </w:pPr>
      <w:r w:rsidRPr="00CD36EB">
        <w:rPr>
          <w:rFonts w:ascii="Times New Roman" w:hAnsi="Times New Roman" w:cs="Times New Roman"/>
          <w:sz w:val="28"/>
          <w:szCs w:val="28"/>
        </w:rPr>
        <w:t>При этом начинают действовать основные законы рыночного ценообразования.</w:t>
      </w:r>
    </w:p>
    <w:p w14:paraId="46FF4665" w14:textId="77777777" w:rsidR="00CD36EB" w:rsidRPr="00CD36EB" w:rsidRDefault="00CD36EB" w:rsidP="00B20133">
      <w:pPr>
        <w:spacing w:after="0" w:line="240" w:lineRule="auto"/>
        <w:jc w:val="both"/>
        <w:rPr>
          <w:rFonts w:ascii="Times New Roman" w:hAnsi="Times New Roman" w:cs="Times New Roman"/>
          <w:sz w:val="28"/>
          <w:szCs w:val="28"/>
        </w:rPr>
      </w:pPr>
      <w:r w:rsidRPr="00CD36EB">
        <w:rPr>
          <w:rFonts w:ascii="Times New Roman" w:hAnsi="Times New Roman" w:cs="Times New Roman"/>
          <w:sz w:val="28"/>
          <w:szCs w:val="28"/>
        </w:rPr>
        <w:t>1. Рыночная цена стремится к такому уровню, при которой спрос равен предложению.</w:t>
      </w:r>
    </w:p>
    <w:p w14:paraId="3A2DA7A7" w14:textId="5ADEDE5A" w:rsidR="00CD36EB" w:rsidRPr="00CD36EB" w:rsidRDefault="00CD36EB" w:rsidP="00B20133">
      <w:pPr>
        <w:spacing w:after="0" w:line="240" w:lineRule="auto"/>
        <w:jc w:val="both"/>
        <w:rPr>
          <w:rFonts w:ascii="Times New Roman" w:hAnsi="Times New Roman" w:cs="Times New Roman"/>
          <w:sz w:val="28"/>
          <w:szCs w:val="28"/>
        </w:rPr>
      </w:pPr>
      <w:r w:rsidRPr="00CD36EB">
        <w:rPr>
          <w:rFonts w:ascii="Times New Roman" w:hAnsi="Times New Roman" w:cs="Times New Roman"/>
          <w:sz w:val="28"/>
          <w:szCs w:val="28"/>
        </w:rPr>
        <w:t>2. Если под влиянием неценовых факторов происходит увеличение</w:t>
      </w:r>
      <w:r>
        <w:rPr>
          <w:rFonts w:ascii="Times New Roman" w:hAnsi="Times New Roman" w:cs="Times New Roman"/>
          <w:sz w:val="28"/>
          <w:szCs w:val="28"/>
        </w:rPr>
        <w:t xml:space="preserve"> </w:t>
      </w:r>
      <w:r w:rsidRPr="00CD36EB">
        <w:rPr>
          <w:rFonts w:ascii="Times New Roman" w:hAnsi="Times New Roman" w:cs="Times New Roman"/>
          <w:sz w:val="28"/>
          <w:szCs w:val="28"/>
        </w:rPr>
        <w:t>или снижение спроса при неизменном предложении, то равновесная цена и</w:t>
      </w:r>
      <w:r>
        <w:rPr>
          <w:rFonts w:ascii="Times New Roman" w:hAnsi="Times New Roman" w:cs="Times New Roman"/>
          <w:sz w:val="28"/>
          <w:szCs w:val="28"/>
        </w:rPr>
        <w:t xml:space="preserve"> </w:t>
      </w:r>
      <w:r w:rsidRPr="00CD36EB">
        <w:rPr>
          <w:rFonts w:ascii="Times New Roman" w:hAnsi="Times New Roman" w:cs="Times New Roman"/>
          <w:sz w:val="28"/>
          <w:szCs w:val="28"/>
        </w:rPr>
        <w:t>равновесное количество сразу же увеличится или снизится соответственно.</w:t>
      </w:r>
    </w:p>
    <w:p w14:paraId="0F185080" w14:textId="03D7EC2A" w:rsidR="00CD36EB" w:rsidRPr="00521D8A" w:rsidRDefault="00CD36EB" w:rsidP="00B20133">
      <w:pPr>
        <w:spacing w:after="0" w:line="240" w:lineRule="auto"/>
        <w:jc w:val="both"/>
        <w:rPr>
          <w:rFonts w:ascii="Times New Roman" w:hAnsi="Times New Roman" w:cs="Times New Roman"/>
          <w:b/>
          <w:bCs/>
          <w:sz w:val="28"/>
          <w:szCs w:val="28"/>
        </w:rPr>
      </w:pPr>
      <w:r w:rsidRPr="00CD36EB">
        <w:rPr>
          <w:rFonts w:ascii="Times New Roman" w:hAnsi="Times New Roman" w:cs="Times New Roman"/>
          <w:sz w:val="28"/>
          <w:szCs w:val="28"/>
        </w:rPr>
        <w:t xml:space="preserve">(рис.  </w:t>
      </w:r>
      <w:proofErr w:type="gramStart"/>
      <w:r w:rsidRPr="00CD36EB">
        <w:rPr>
          <w:rFonts w:ascii="Times New Roman" w:hAnsi="Times New Roman" w:cs="Times New Roman"/>
          <w:sz w:val="28"/>
          <w:szCs w:val="28"/>
        </w:rPr>
        <w:t>а,  б.</w:t>
      </w:r>
      <w:proofErr w:type="gramEnd"/>
      <w:r w:rsidRPr="00CD36EB">
        <w:rPr>
          <w:rFonts w:ascii="Times New Roman" w:hAnsi="Times New Roman" w:cs="Times New Roman"/>
          <w:sz w:val="28"/>
          <w:szCs w:val="28"/>
        </w:rPr>
        <w:t>)</w:t>
      </w:r>
      <w:r w:rsidR="00521D8A">
        <w:rPr>
          <w:rFonts w:ascii="Times New Roman" w:hAnsi="Times New Roman" w:cs="Times New Roman"/>
          <w:sz w:val="28"/>
          <w:szCs w:val="28"/>
        </w:rPr>
        <w:t xml:space="preserve"> </w:t>
      </w:r>
      <w:r w:rsidR="00521D8A" w:rsidRPr="00521D8A">
        <w:rPr>
          <w:rFonts w:ascii="Times New Roman" w:hAnsi="Times New Roman" w:cs="Times New Roman"/>
          <w:b/>
          <w:bCs/>
          <w:sz w:val="28"/>
          <w:szCs w:val="28"/>
        </w:rPr>
        <w:t>Рис.</w:t>
      </w:r>
      <w:r w:rsidR="00521D8A" w:rsidRPr="00521D8A">
        <w:rPr>
          <w:b/>
          <w:bCs/>
        </w:rPr>
        <w:t xml:space="preserve"> </w:t>
      </w:r>
      <w:r w:rsidR="00521D8A" w:rsidRPr="00521D8A">
        <w:rPr>
          <w:rFonts w:ascii="Times New Roman" w:hAnsi="Times New Roman" w:cs="Times New Roman"/>
          <w:b/>
          <w:bCs/>
          <w:sz w:val="28"/>
          <w:szCs w:val="28"/>
        </w:rPr>
        <w:t>Взаимодействие рыночного спроса и предложения</w:t>
      </w:r>
    </w:p>
    <w:p w14:paraId="6AC19DD5" w14:textId="2887BBB0" w:rsidR="00CD36EB" w:rsidRPr="00CD36EB" w:rsidRDefault="00CD36EB" w:rsidP="00B20133">
      <w:pPr>
        <w:spacing w:after="0" w:line="240" w:lineRule="auto"/>
        <w:jc w:val="both"/>
        <w:rPr>
          <w:rFonts w:ascii="Times New Roman" w:hAnsi="Times New Roman" w:cs="Times New Roman"/>
          <w:sz w:val="28"/>
          <w:szCs w:val="28"/>
        </w:rPr>
      </w:pPr>
      <w:r w:rsidRPr="00CD36EB">
        <w:rPr>
          <w:rFonts w:ascii="Times New Roman" w:hAnsi="Times New Roman" w:cs="Times New Roman"/>
          <w:sz w:val="28"/>
          <w:szCs w:val="28"/>
        </w:rPr>
        <w:t>3. Если под влиянием неценовых факторов при неизменном спросе</w:t>
      </w:r>
      <w:r>
        <w:rPr>
          <w:rFonts w:ascii="Times New Roman" w:hAnsi="Times New Roman" w:cs="Times New Roman"/>
          <w:sz w:val="28"/>
          <w:szCs w:val="28"/>
        </w:rPr>
        <w:t xml:space="preserve"> </w:t>
      </w:r>
      <w:r w:rsidRPr="00CD36EB">
        <w:rPr>
          <w:rFonts w:ascii="Times New Roman" w:hAnsi="Times New Roman" w:cs="Times New Roman"/>
          <w:sz w:val="28"/>
          <w:szCs w:val="28"/>
        </w:rPr>
        <w:t>происходит увеличение предложения (сдвиг кривой предложения вправо), то</w:t>
      </w:r>
      <w:r>
        <w:rPr>
          <w:rFonts w:ascii="Times New Roman" w:hAnsi="Times New Roman" w:cs="Times New Roman"/>
          <w:sz w:val="28"/>
          <w:szCs w:val="28"/>
        </w:rPr>
        <w:t xml:space="preserve"> </w:t>
      </w:r>
      <w:r w:rsidRPr="00CD36EB">
        <w:rPr>
          <w:rFonts w:ascii="Times New Roman" w:hAnsi="Times New Roman" w:cs="Times New Roman"/>
          <w:sz w:val="28"/>
          <w:szCs w:val="28"/>
        </w:rPr>
        <w:t>это приводит к уменьшению равновесной цены, но увеличению равновесного</w:t>
      </w:r>
      <w:r>
        <w:rPr>
          <w:rFonts w:ascii="Times New Roman" w:hAnsi="Times New Roman" w:cs="Times New Roman"/>
          <w:sz w:val="28"/>
          <w:szCs w:val="28"/>
        </w:rPr>
        <w:t xml:space="preserve"> </w:t>
      </w:r>
      <w:r w:rsidRPr="00CD36EB">
        <w:rPr>
          <w:rFonts w:ascii="Times New Roman" w:hAnsi="Times New Roman" w:cs="Times New Roman"/>
          <w:sz w:val="28"/>
          <w:szCs w:val="28"/>
        </w:rPr>
        <w:t>количества. (рис.  в)</w:t>
      </w:r>
    </w:p>
    <w:p w14:paraId="4ABD690D" w14:textId="0FAD4D1E" w:rsidR="00CD36EB" w:rsidRDefault="00CD36EB" w:rsidP="00B20133">
      <w:pPr>
        <w:spacing w:after="0" w:line="240" w:lineRule="auto"/>
        <w:jc w:val="both"/>
        <w:rPr>
          <w:rFonts w:ascii="Times New Roman" w:hAnsi="Times New Roman" w:cs="Times New Roman"/>
          <w:sz w:val="28"/>
          <w:szCs w:val="28"/>
        </w:rPr>
      </w:pPr>
      <w:r w:rsidRPr="00CD36EB">
        <w:rPr>
          <w:rFonts w:ascii="Times New Roman" w:hAnsi="Times New Roman" w:cs="Times New Roman"/>
          <w:sz w:val="28"/>
          <w:szCs w:val="28"/>
        </w:rPr>
        <w:t>Если же происходит сокращение предложения при неизменном спросе на</w:t>
      </w:r>
      <w:r>
        <w:rPr>
          <w:rFonts w:ascii="Times New Roman" w:hAnsi="Times New Roman" w:cs="Times New Roman"/>
          <w:sz w:val="28"/>
          <w:szCs w:val="28"/>
        </w:rPr>
        <w:t xml:space="preserve"> </w:t>
      </w:r>
      <w:r w:rsidRPr="00CD36EB">
        <w:rPr>
          <w:rFonts w:ascii="Times New Roman" w:hAnsi="Times New Roman" w:cs="Times New Roman"/>
          <w:sz w:val="28"/>
          <w:szCs w:val="28"/>
        </w:rPr>
        <w:t>товар, то это приводит к росту равновесной цены, но уменьшению равновесного количества. (</w:t>
      </w:r>
      <w:r>
        <w:rPr>
          <w:rFonts w:ascii="Times New Roman" w:hAnsi="Times New Roman" w:cs="Times New Roman"/>
          <w:sz w:val="28"/>
          <w:szCs w:val="28"/>
        </w:rPr>
        <w:t>рис.</w:t>
      </w:r>
      <w:r w:rsidRPr="00CD36EB">
        <w:rPr>
          <w:rFonts w:ascii="Times New Roman" w:hAnsi="Times New Roman" w:cs="Times New Roman"/>
          <w:sz w:val="28"/>
          <w:szCs w:val="28"/>
        </w:rPr>
        <w:t xml:space="preserve"> г)</w:t>
      </w:r>
      <w:r w:rsidRPr="00CD36EB">
        <w:rPr>
          <w:rFonts w:ascii="Times New Roman" w:hAnsi="Times New Roman" w:cs="Times New Roman"/>
          <w:sz w:val="28"/>
          <w:szCs w:val="28"/>
        </w:rPr>
        <w:cr/>
      </w:r>
      <w:r w:rsidR="00B20133" w:rsidRPr="00B20133">
        <w:rPr>
          <w:rFonts w:ascii="Times New Roman" w:hAnsi="Times New Roman" w:cs="Times New Roman"/>
          <w:sz w:val="28"/>
          <w:szCs w:val="28"/>
        </w:rPr>
        <w:drawing>
          <wp:inline distT="0" distB="0" distL="0" distR="0" wp14:anchorId="06743545" wp14:editId="689C2E1A">
            <wp:extent cx="5187950" cy="2628635"/>
            <wp:effectExtent l="0" t="0" r="0" b="635"/>
            <wp:docPr id="18886894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89403" name=""/>
                    <pic:cNvPicPr/>
                  </pic:nvPicPr>
                  <pic:blipFill>
                    <a:blip r:embed="rId9"/>
                    <a:stretch>
                      <a:fillRect/>
                    </a:stretch>
                  </pic:blipFill>
                  <pic:spPr>
                    <a:xfrm>
                      <a:off x="0" y="0"/>
                      <a:ext cx="5191493" cy="2630430"/>
                    </a:xfrm>
                    <a:prstGeom prst="rect">
                      <a:avLst/>
                    </a:prstGeom>
                  </pic:spPr>
                </pic:pic>
              </a:graphicData>
            </a:graphic>
          </wp:inline>
        </w:drawing>
      </w:r>
    </w:p>
    <w:p w14:paraId="369A4F68" w14:textId="77777777" w:rsidR="00521D8A" w:rsidRPr="00521D8A" w:rsidRDefault="00521D8A" w:rsidP="00521D8A">
      <w:pPr>
        <w:spacing w:after="0" w:line="240" w:lineRule="auto"/>
        <w:jc w:val="both"/>
        <w:rPr>
          <w:rFonts w:ascii="Times New Roman" w:hAnsi="Times New Roman" w:cs="Times New Roman"/>
          <w:sz w:val="28"/>
          <w:szCs w:val="28"/>
        </w:rPr>
      </w:pPr>
      <w:r w:rsidRPr="00521D8A">
        <w:rPr>
          <w:rFonts w:ascii="Times New Roman" w:hAnsi="Times New Roman" w:cs="Times New Roman"/>
          <w:sz w:val="28"/>
          <w:szCs w:val="28"/>
        </w:rPr>
        <w:lastRenderedPageBreak/>
        <w:t>Рассмотрим случаи одновременного изменения и спроса, и предложения.</w:t>
      </w:r>
    </w:p>
    <w:p w14:paraId="58E52B50" w14:textId="77777777" w:rsidR="00521D8A" w:rsidRPr="00521D8A" w:rsidRDefault="00521D8A" w:rsidP="00521D8A">
      <w:pPr>
        <w:spacing w:after="0" w:line="240" w:lineRule="auto"/>
        <w:jc w:val="both"/>
        <w:rPr>
          <w:rFonts w:ascii="Times New Roman" w:hAnsi="Times New Roman" w:cs="Times New Roman"/>
          <w:sz w:val="28"/>
          <w:szCs w:val="28"/>
        </w:rPr>
      </w:pPr>
      <w:r w:rsidRPr="00521D8A">
        <w:rPr>
          <w:rFonts w:ascii="Times New Roman" w:hAnsi="Times New Roman" w:cs="Times New Roman"/>
          <w:sz w:val="28"/>
          <w:szCs w:val="28"/>
        </w:rPr>
        <w:t>Такая ситуация, например, может возникнуть при повышении таможенных пошлин, что вызывает уменьшение предложения импортных товаров, а рост доходов населения – одновременное увеличение спроса на эти импортные товары.</w:t>
      </w:r>
    </w:p>
    <w:p w14:paraId="2DFE6610" w14:textId="3A885E5F" w:rsidR="00521D8A" w:rsidRDefault="00521D8A" w:rsidP="00521D8A">
      <w:pPr>
        <w:spacing w:after="0" w:line="240" w:lineRule="auto"/>
        <w:jc w:val="both"/>
        <w:rPr>
          <w:rFonts w:ascii="Times New Roman" w:hAnsi="Times New Roman" w:cs="Times New Roman"/>
          <w:sz w:val="28"/>
          <w:szCs w:val="28"/>
        </w:rPr>
      </w:pPr>
      <w:r w:rsidRPr="00521D8A">
        <w:rPr>
          <w:rFonts w:ascii="Times New Roman" w:hAnsi="Times New Roman" w:cs="Times New Roman"/>
          <w:sz w:val="28"/>
          <w:szCs w:val="28"/>
        </w:rPr>
        <w:t>Первый случай:</w:t>
      </w:r>
      <w:r w:rsidRPr="00521D8A">
        <w:rPr>
          <w:rFonts w:ascii="Times New Roman" w:hAnsi="Times New Roman" w:cs="Times New Roman"/>
          <w:sz w:val="28"/>
          <w:szCs w:val="28"/>
        </w:rPr>
        <w:t xml:space="preserve"> </w:t>
      </w:r>
      <w:r w:rsidRPr="00521D8A">
        <w:rPr>
          <w:rFonts w:ascii="Times New Roman" w:hAnsi="Times New Roman" w:cs="Times New Roman"/>
          <w:sz w:val="28"/>
          <w:szCs w:val="28"/>
        </w:rPr>
        <w:t>Рис</w:t>
      </w:r>
      <w:r w:rsidRPr="00521D8A">
        <w:rPr>
          <w:rFonts w:ascii="Times New Roman" w:hAnsi="Times New Roman" w:cs="Times New Roman"/>
          <w:sz w:val="28"/>
          <w:szCs w:val="28"/>
        </w:rPr>
        <w:t xml:space="preserve">. </w:t>
      </w:r>
      <w:r w:rsidRPr="00521D8A">
        <w:rPr>
          <w:rFonts w:ascii="Times New Roman" w:hAnsi="Times New Roman" w:cs="Times New Roman"/>
          <w:sz w:val="28"/>
          <w:szCs w:val="28"/>
        </w:rPr>
        <w:t>Изменение рыночного спроса и предложения в одном направлении</w:t>
      </w:r>
    </w:p>
    <w:p w14:paraId="5E9B1866" w14:textId="4296BD64" w:rsidR="000A4E67" w:rsidRDefault="000A4E67" w:rsidP="000A4E67">
      <w:pPr>
        <w:rPr>
          <w:rFonts w:ascii="Times New Roman" w:hAnsi="Times New Roman" w:cs="Times New Roman"/>
          <w:sz w:val="28"/>
          <w:szCs w:val="28"/>
        </w:rPr>
      </w:pPr>
      <w:r w:rsidRPr="000A4E67">
        <w:rPr>
          <w:rFonts w:ascii="Times New Roman" w:hAnsi="Times New Roman" w:cs="Times New Roman"/>
          <w:sz w:val="28"/>
          <w:szCs w:val="28"/>
        </w:rPr>
        <w:drawing>
          <wp:inline distT="0" distB="0" distL="0" distR="0" wp14:anchorId="2BEC7D72" wp14:editId="0DBB40F8">
            <wp:extent cx="5940425" cy="2160270"/>
            <wp:effectExtent l="0" t="0" r="3175" b="0"/>
            <wp:docPr id="7727575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57582" name=""/>
                    <pic:cNvPicPr/>
                  </pic:nvPicPr>
                  <pic:blipFill>
                    <a:blip r:embed="rId10"/>
                    <a:stretch>
                      <a:fillRect/>
                    </a:stretch>
                  </pic:blipFill>
                  <pic:spPr>
                    <a:xfrm>
                      <a:off x="0" y="0"/>
                      <a:ext cx="5940425" cy="2160270"/>
                    </a:xfrm>
                    <a:prstGeom prst="rect">
                      <a:avLst/>
                    </a:prstGeom>
                  </pic:spPr>
                </pic:pic>
              </a:graphicData>
            </a:graphic>
          </wp:inline>
        </w:drawing>
      </w:r>
    </w:p>
    <w:p w14:paraId="0BC8684B" w14:textId="77777777" w:rsidR="00C97CF6" w:rsidRPr="00C97CF6" w:rsidRDefault="00C97CF6" w:rsidP="00C97CF6">
      <w:pPr>
        <w:rPr>
          <w:rFonts w:ascii="Times New Roman" w:hAnsi="Times New Roman" w:cs="Times New Roman"/>
          <w:sz w:val="28"/>
          <w:szCs w:val="28"/>
        </w:rPr>
      </w:pPr>
    </w:p>
    <w:p w14:paraId="4B661C5B" w14:textId="77777777" w:rsidR="00C97CF6" w:rsidRDefault="00C97CF6" w:rsidP="00C97CF6">
      <w:pPr>
        <w:rPr>
          <w:rFonts w:ascii="Times New Roman" w:hAnsi="Times New Roman" w:cs="Times New Roman"/>
          <w:sz w:val="28"/>
          <w:szCs w:val="28"/>
        </w:rPr>
      </w:pPr>
    </w:p>
    <w:p w14:paraId="5CEBA744" w14:textId="183A9641" w:rsidR="00C97CF6" w:rsidRDefault="00C97CF6" w:rsidP="00C97CF6">
      <w:pPr>
        <w:jc w:val="both"/>
        <w:rPr>
          <w:rFonts w:ascii="Times New Roman" w:hAnsi="Times New Roman" w:cs="Times New Roman"/>
          <w:sz w:val="28"/>
          <w:szCs w:val="28"/>
        </w:rPr>
      </w:pPr>
      <w:r w:rsidRPr="00C97CF6">
        <w:rPr>
          <w:rFonts w:ascii="Times New Roman" w:hAnsi="Times New Roman" w:cs="Times New Roman"/>
          <w:sz w:val="28"/>
          <w:szCs w:val="28"/>
        </w:rPr>
        <w:t xml:space="preserve">Третий случай: спрос сокращается, а предложение увеличивается в той же пропорции, при этом равновесное количество также не изменяется, равновесная цена снизится. Надо отметить, что во всех случаях одновременного изменения спроса и предложения мы исходили из того, что эти изменения происходят в одинаковой пропорции. Например, спрос и предложение увеличились в 2 раза, или, скажем, предложение увеличилось, а спрос снизился в 1,5 раза. Но в реальной жизни такие случаи редки, обычно изменения происходят в неравной степени. В условиях совершенной конкуренции рыночная цена устанавливается автоматически, однако неизбежны некоторые нарушения рыночного равновесия из-за поведения монополистов и недобросовестных конкурентов, а также из-за действия государства, которое вмешивается в рыночное ценообразование. Установление фиксированных цен является основным инструментом государственного регулирования рынка. Государство применяет два способа: а) установление верхнего («потолка») предела цен; б) установление нижнего </w:t>
      </w:r>
      <w:proofErr w:type="gramStart"/>
      <w:r w:rsidRPr="00C97CF6">
        <w:rPr>
          <w:rFonts w:ascii="Times New Roman" w:hAnsi="Times New Roman" w:cs="Times New Roman"/>
          <w:sz w:val="28"/>
          <w:szCs w:val="28"/>
        </w:rPr>
        <w:t>(« пола</w:t>
      </w:r>
      <w:proofErr w:type="gramEnd"/>
      <w:r w:rsidRPr="00C97CF6">
        <w:rPr>
          <w:rFonts w:ascii="Times New Roman" w:hAnsi="Times New Roman" w:cs="Times New Roman"/>
          <w:sz w:val="28"/>
          <w:szCs w:val="28"/>
        </w:rPr>
        <w:t xml:space="preserve">») предела цен. Цена «потолка» ограничивает рост цен и является искусственно заниженной ценой. Примером установления цены «потолка» служит искусственное снижение цен и их замораживание на определенном уровне на услуги естественных монополий: железнодорожные тарифы, цена на топливо, цена на электроэнергию. Цены «потолка» занижены </w:t>
      </w:r>
      <w:proofErr w:type="gramStart"/>
      <w:r w:rsidRPr="00C97CF6">
        <w:rPr>
          <w:rFonts w:ascii="Times New Roman" w:hAnsi="Times New Roman" w:cs="Times New Roman"/>
          <w:sz w:val="28"/>
          <w:szCs w:val="28"/>
        </w:rPr>
        <w:t>по сравнению с равновесной ценой</w:t>
      </w:r>
      <w:proofErr w:type="gramEnd"/>
      <w:r w:rsidRPr="00C97CF6">
        <w:rPr>
          <w:rFonts w:ascii="Times New Roman" w:hAnsi="Times New Roman" w:cs="Times New Roman"/>
          <w:sz w:val="28"/>
          <w:szCs w:val="28"/>
        </w:rPr>
        <w:t xml:space="preserve"> и они являются частью государственной политики в области снижения темпов инфляции и поддержании жизненного уровня </w:t>
      </w:r>
      <w:r w:rsidRPr="00C97CF6">
        <w:rPr>
          <w:rFonts w:ascii="Times New Roman" w:hAnsi="Times New Roman" w:cs="Times New Roman"/>
          <w:sz w:val="28"/>
          <w:szCs w:val="28"/>
        </w:rPr>
        <w:lastRenderedPageBreak/>
        <w:t>населения. Низкие цены не стимулируют производителей расширять объем выпуска продукции. Поэтому в определенный период возникает дефицит товаров. Эту проблему государство решает через рационализацию потребления путем ввода карточной системы.</w:t>
      </w:r>
    </w:p>
    <w:p w14:paraId="6567071E" w14:textId="14F58D87" w:rsidR="00C97CF6" w:rsidRDefault="00C97CF6" w:rsidP="00C97CF6">
      <w:pPr>
        <w:jc w:val="both"/>
        <w:rPr>
          <w:rFonts w:ascii="Times New Roman" w:hAnsi="Times New Roman" w:cs="Times New Roman"/>
          <w:sz w:val="28"/>
          <w:szCs w:val="28"/>
        </w:rPr>
      </w:pPr>
      <w:r w:rsidRPr="00C97CF6">
        <w:rPr>
          <w:rFonts w:ascii="Times New Roman" w:hAnsi="Times New Roman" w:cs="Times New Roman"/>
          <w:sz w:val="28"/>
          <w:szCs w:val="28"/>
        </w:rPr>
        <w:t xml:space="preserve">Цена «пола» не дает рыночной цене опуститься </w:t>
      </w:r>
      <w:r w:rsidR="00910CA4" w:rsidRPr="00C97CF6">
        <w:rPr>
          <w:rFonts w:ascii="Times New Roman" w:hAnsi="Times New Roman" w:cs="Times New Roman"/>
          <w:sz w:val="28"/>
          <w:szCs w:val="28"/>
        </w:rPr>
        <w:t>ниже приемлемого</w:t>
      </w:r>
      <w:r w:rsidR="00910CA4">
        <w:rPr>
          <w:rFonts w:ascii="Times New Roman" w:hAnsi="Times New Roman" w:cs="Times New Roman"/>
          <w:sz w:val="28"/>
          <w:szCs w:val="28"/>
        </w:rPr>
        <w:t xml:space="preserve"> </w:t>
      </w:r>
      <w:r w:rsidR="00910CA4" w:rsidRPr="00C97CF6">
        <w:rPr>
          <w:rFonts w:ascii="Times New Roman" w:hAnsi="Times New Roman" w:cs="Times New Roman"/>
          <w:sz w:val="28"/>
          <w:szCs w:val="28"/>
        </w:rPr>
        <w:t>уровня,</w:t>
      </w:r>
      <w:r w:rsidRPr="00C97CF6">
        <w:rPr>
          <w:rFonts w:ascii="Times New Roman" w:hAnsi="Times New Roman" w:cs="Times New Roman"/>
          <w:sz w:val="28"/>
          <w:szCs w:val="28"/>
        </w:rPr>
        <w:t xml:space="preserve"> и она является искусственно завышенной ценой. Установление государством цены выше равновесной («пола» цены) ведет к возникновению на рынке</w:t>
      </w:r>
      <w:r>
        <w:rPr>
          <w:rFonts w:ascii="Times New Roman" w:hAnsi="Times New Roman" w:cs="Times New Roman"/>
          <w:sz w:val="28"/>
          <w:szCs w:val="28"/>
        </w:rPr>
        <w:t xml:space="preserve"> </w:t>
      </w:r>
      <w:r w:rsidRPr="00C97CF6">
        <w:rPr>
          <w:rFonts w:ascii="Times New Roman" w:hAnsi="Times New Roman" w:cs="Times New Roman"/>
          <w:sz w:val="28"/>
          <w:szCs w:val="28"/>
        </w:rPr>
        <w:t>излишка продукции, который само же государство вынуждено закупать на</w:t>
      </w:r>
      <w:r>
        <w:rPr>
          <w:rFonts w:ascii="Times New Roman" w:hAnsi="Times New Roman" w:cs="Times New Roman"/>
          <w:sz w:val="28"/>
          <w:szCs w:val="28"/>
        </w:rPr>
        <w:t xml:space="preserve"> </w:t>
      </w:r>
      <w:r w:rsidRPr="00C97CF6">
        <w:rPr>
          <w:rFonts w:ascii="Times New Roman" w:hAnsi="Times New Roman" w:cs="Times New Roman"/>
          <w:sz w:val="28"/>
          <w:szCs w:val="28"/>
        </w:rPr>
        <w:t>деньги налогоплательщиков. Например, установление завышенных цен на продовольственные товары.</w:t>
      </w:r>
    </w:p>
    <w:p w14:paraId="4C26F9CE" w14:textId="3AE166C1" w:rsidR="00910CA4" w:rsidRDefault="00910CA4" w:rsidP="00910CA4">
      <w:pPr>
        <w:rPr>
          <w:rFonts w:ascii="Times New Roman" w:hAnsi="Times New Roman" w:cs="Times New Roman"/>
          <w:b/>
          <w:bCs/>
          <w:sz w:val="28"/>
          <w:szCs w:val="28"/>
        </w:rPr>
      </w:pPr>
      <w:r w:rsidRPr="00910CA4">
        <w:rPr>
          <w:rFonts w:ascii="Times New Roman" w:hAnsi="Times New Roman" w:cs="Times New Roman"/>
          <w:b/>
          <w:bCs/>
          <w:sz w:val="28"/>
          <w:szCs w:val="28"/>
        </w:rPr>
        <w:t>Рис</w:t>
      </w:r>
      <w:r w:rsidRPr="00910CA4">
        <w:rPr>
          <w:rFonts w:ascii="Times New Roman" w:hAnsi="Times New Roman" w:cs="Times New Roman"/>
          <w:b/>
          <w:bCs/>
          <w:sz w:val="28"/>
          <w:szCs w:val="28"/>
        </w:rPr>
        <w:t xml:space="preserve">. </w:t>
      </w:r>
      <w:r w:rsidRPr="00910CA4">
        <w:rPr>
          <w:rFonts w:ascii="Times New Roman" w:hAnsi="Times New Roman" w:cs="Times New Roman"/>
          <w:b/>
          <w:bCs/>
          <w:sz w:val="28"/>
          <w:szCs w:val="28"/>
        </w:rPr>
        <w:t xml:space="preserve"> Излишек и дефицит на рынке.</w:t>
      </w:r>
    </w:p>
    <w:p w14:paraId="23C23367" w14:textId="59D45639" w:rsidR="00910CA4" w:rsidRDefault="00910CA4" w:rsidP="00910CA4">
      <w:pPr>
        <w:rPr>
          <w:rFonts w:ascii="Times New Roman" w:hAnsi="Times New Roman" w:cs="Times New Roman"/>
          <w:sz w:val="28"/>
          <w:szCs w:val="28"/>
        </w:rPr>
      </w:pPr>
      <w:r w:rsidRPr="00910CA4">
        <w:rPr>
          <w:rFonts w:ascii="Times New Roman" w:hAnsi="Times New Roman" w:cs="Times New Roman"/>
          <w:sz w:val="28"/>
          <w:szCs w:val="28"/>
        </w:rPr>
        <w:drawing>
          <wp:inline distT="0" distB="0" distL="0" distR="0" wp14:anchorId="41FCA70B" wp14:editId="14A11EC6">
            <wp:extent cx="5010150" cy="1866900"/>
            <wp:effectExtent l="0" t="0" r="0" b="0"/>
            <wp:docPr id="17094712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471215" name=""/>
                    <pic:cNvPicPr/>
                  </pic:nvPicPr>
                  <pic:blipFill>
                    <a:blip r:embed="rId11"/>
                    <a:stretch>
                      <a:fillRect/>
                    </a:stretch>
                  </pic:blipFill>
                  <pic:spPr>
                    <a:xfrm>
                      <a:off x="0" y="0"/>
                      <a:ext cx="5010150" cy="1866900"/>
                    </a:xfrm>
                    <a:prstGeom prst="rect">
                      <a:avLst/>
                    </a:prstGeom>
                  </pic:spPr>
                </pic:pic>
              </a:graphicData>
            </a:graphic>
          </wp:inline>
        </w:drawing>
      </w:r>
    </w:p>
    <w:p w14:paraId="4E609480" w14:textId="77777777" w:rsidR="00910CA4" w:rsidRDefault="00910CA4" w:rsidP="00910CA4">
      <w:pPr>
        <w:rPr>
          <w:rFonts w:ascii="Times New Roman" w:hAnsi="Times New Roman" w:cs="Times New Roman"/>
          <w:sz w:val="28"/>
          <w:szCs w:val="28"/>
        </w:rPr>
      </w:pPr>
    </w:p>
    <w:p w14:paraId="57A160F7" w14:textId="77777777" w:rsidR="00910CA4" w:rsidRDefault="00910CA4" w:rsidP="00241DA1">
      <w:pPr>
        <w:ind w:firstLine="708"/>
        <w:jc w:val="both"/>
        <w:rPr>
          <w:rFonts w:ascii="Times New Roman" w:hAnsi="Times New Roman" w:cs="Times New Roman"/>
          <w:sz w:val="28"/>
          <w:szCs w:val="28"/>
        </w:rPr>
      </w:pPr>
      <w:r w:rsidRPr="00910CA4">
        <w:rPr>
          <w:rFonts w:ascii="Times New Roman" w:hAnsi="Times New Roman" w:cs="Times New Roman"/>
          <w:sz w:val="28"/>
          <w:szCs w:val="28"/>
        </w:rPr>
        <w:t>Многие экономисты, приверженцы теории неограниченного либерализма выступают против установления цен «пола» и «потолка», считая, что цена на рынке должна устанавливаться только автоматически и рынок регулирует наличие излишков и дефицита товаров. Противники неолиберализма считают, что не надо дожидаться автоматического регулирования цен и нужно регулировать спрос на товары путем управления занятости населения, кредитной политики, денежной массы в обращении, а регулировать предложение они предлагают через налоговую политику и через инвестиции. При расчете цены товара любая фирма должна исходить только из уровня рыночной цены на этот товар. Исключение составляет случай монополизации на рынке. При расчете возможной прибыли фирма должна исходить не только из собственных интересов и запросов, но и учитывать ситуацию на рынке.</w:t>
      </w:r>
    </w:p>
    <w:p w14:paraId="7ABCEEFF" w14:textId="44D5C2DD" w:rsidR="00910CA4" w:rsidRDefault="00910CA4" w:rsidP="00910CA4">
      <w:pPr>
        <w:ind w:firstLine="708"/>
        <w:jc w:val="both"/>
        <w:rPr>
          <w:rFonts w:ascii="Times New Roman" w:hAnsi="Times New Roman" w:cs="Times New Roman"/>
          <w:sz w:val="28"/>
          <w:szCs w:val="28"/>
        </w:rPr>
      </w:pPr>
      <w:r w:rsidRPr="00910CA4">
        <w:rPr>
          <w:rFonts w:ascii="Times New Roman" w:hAnsi="Times New Roman" w:cs="Times New Roman"/>
          <w:sz w:val="28"/>
          <w:szCs w:val="28"/>
        </w:rPr>
        <w:t>Излишек потребителя - разница между ценой, которую потребитель готов заплатить за товар, и той которую он действительно платит при покупке. Дополнительное удовлетворение, или полезность, получаемая потребителями благодаря тому, что рыночная цена товара, ниже той цены, которую они готовы были заплатить, принимает форму излишка потребителя.</w:t>
      </w:r>
    </w:p>
    <w:p w14:paraId="395CB940" w14:textId="6650CC33" w:rsidR="00241DA1" w:rsidRDefault="00241DA1" w:rsidP="00910CA4">
      <w:pPr>
        <w:ind w:firstLine="708"/>
        <w:jc w:val="both"/>
        <w:rPr>
          <w:rFonts w:ascii="Times New Roman" w:hAnsi="Times New Roman" w:cs="Times New Roman"/>
          <w:b/>
          <w:bCs/>
          <w:sz w:val="28"/>
          <w:szCs w:val="28"/>
        </w:rPr>
      </w:pPr>
      <w:r w:rsidRPr="00241DA1">
        <w:rPr>
          <w:rFonts w:ascii="Times New Roman" w:hAnsi="Times New Roman" w:cs="Times New Roman"/>
          <w:b/>
          <w:bCs/>
          <w:sz w:val="28"/>
          <w:szCs w:val="28"/>
        </w:rPr>
        <w:lastRenderedPageBreak/>
        <w:t>Рис</w:t>
      </w:r>
      <w:r w:rsidRPr="00241DA1">
        <w:rPr>
          <w:rFonts w:ascii="Times New Roman" w:hAnsi="Times New Roman" w:cs="Times New Roman"/>
          <w:b/>
          <w:bCs/>
          <w:sz w:val="28"/>
          <w:szCs w:val="28"/>
        </w:rPr>
        <w:t>.</w:t>
      </w:r>
      <w:r w:rsidRPr="00241DA1">
        <w:rPr>
          <w:rFonts w:ascii="Times New Roman" w:hAnsi="Times New Roman" w:cs="Times New Roman"/>
          <w:b/>
          <w:bCs/>
          <w:sz w:val="28"/>
          <w:szCs w:val="28"/>
        </w:rPr>
        <w:t xml:space="preserve"> Излишек потребителя и излишек производителя</w:t>
      </w:r>
    </w:p>
    <w:p w14:paraId="12E08463" w14:textId="77777777" w:rsidR="00241DA1" w:rsidRDefault="00241DA1" w:rsidP="00241DA1">
      <w:pPr>
        <w:rPr>
          <w:rFonts w:ascii="Times New Roman" w:hAnsi="Times New Roman" w:cs="Times New Roman"/>
          <w:b/>
          <w:bCs/>
          <w:sz w:val="28"/>
          <w:szCs w:val="28"/>
        </w:rPr>
      </w:pPr>
    </w:p>
    <w:p w14:paraId="1DD37FD3" w14:textId="075776E3" w:rsidR="00241DA1" w:rsidRDefault="00241DA1" w:rsidP="00241DA1">
      <w:pPr>
        <w:tabs>
          <w:tab w:val="left" w:pos="1065"/>
        </w:tabs>
        <w:rPr>
          <w:rFonts w:ascii="Times New Roman" w:hAnsi="Times New Roman" w:cs="Times New Roman"/>
          <w:sz w:val="28"/>
          <w:szCs w:val="28"/>
        </w:rPr>
      </w:pPr>
      <w:r>
        <w:rPr>
          <w:rFonts w:ascii="Times New Roman" w:hAnsi="Times New Roman" w:cs="Times New Roman"/>
          <w:sz w:val="28"/>
          <w:szCs w:val="28"/>
        </w:rPr>
        <w:tab/>
      </w:r>
      <w:r w:rsidRPr="00241DA1">
        <w:rPr>
          <w:rFonts w:ascii="Times New Roman" w:hAnsi="Times New Roman" w:cs="Times New Roman"/>
          <w:sz w:val="28"/>
          <w:szCs w:val="28"/>
        </w:rPr>
        <w:drawing>
          <wp:inline distT="0" distB="0" distL="0" distR="0" wp14:anchorId="4178A72D" wp14:editId="4CB2327A">
            <wp:extent cx="5334000" cy="2114550"/>
            <wp:effectExtent l="0" t="0" r="0" b="0"/>
            <wp:docPr id="17560490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49020" name=""/>
                    <pic:cNvPicPr/>
                  </pic:nvPicPr>
                  <pic:blipFill>
                    <a:blip r:embed="rId12"/>
                    <a:stretch>
                      <a:fillRect/>
                    </a:stretch>
                  </pic:blipFill>
                  <pic:spPr>
                    <a:xfrm>
                      <a:off x="0" y="0"/>
                      <a:ext cx="5334000" cy="2114550"/>
                    </a:xfrm>
                    <a:prstGeom prst="rect">
                      <a:avLst/>
                    </a:prstGeom>
                  </pic:spPr>
                </pic:pic>
              </a:graphicData>
            </a:graphic>
          </wp:inline>
        </w:drawing>
      </w:r>
    </w:p>
    <w:p w14:paraId="2C297E49" w14:textId="77777777" w:rsidR="00D21AB2" w:rsidRPr="00D21AB2" w:rsidRDefault="00D21AB2" w:rsidP="00D21AB2">
      <w:pPr>
        <w:rPr>
          <w:rFonts w:ascii="Times New Roman" w:hAnsi="Times New Roman" w:cs="Times New Roman"/>
          <w:sz w:val="28"/>
          <w:szCs w:val="28"/>
        </w:rPr>
      </w:pPr>
    </w:p>
    <w:p w14:paraId="480AB0FC" w14:textId="77777777" w:rsidR="00D21AB2" w:rsidRDefault="00D21AB2" w:rsidP="00D21AB2">
      <w:pPr>
        <w:rPr>
          <w:rFonts w:ascii="Times New Roman" w:hAnsi="Times New Roman" w:cs="Times New Roman"/>
          <w:sz w:val="28"/>
          <w:szCs w:val="28"/>
        </w:rPr>
      </w:pPr>
    </w:p>
    <w:p w14:paraId="07C3DD86" w14:textId="77777777" w:rsidR="00D21AB2" w:rsidRDefault="00D21AB2" w:rsidP="00D21AB2">
      <w:pPr>
        <w:jc w:val="both"/>
        <w:rPr>
          <w:rFonts w:ascii="Times New Roman" w:hAnsi="Times New Roman" w:cs="Times New Roman"/>
          <w:sz w:val="28"/>
          <w:szCs w:val="28"/>
        </w:rPr>
      </w:pPr>
      <w:r w:rsidRPr="00D21AB2">
        <w:rPr>
          <w:rFonts w:ascii="Times New Roman" w:hAnsi="Times New Roman" w:cs="Times New Roman"/>
          <w:sz w:val="28"/>
          <w:szCs w:val="28"/>
        </w:rPr>
        <w:t>Излишек производителя - дополнительные доходы производителя, извлекаемые им в результате того, что рыночная цена на его товар превышает цену, по которой он готов продавать это благо на рынке. Иначе</w:t>
      </w:r>
      <w:proofErr w:type="gramStart"/>
      <w:r w:rsidRPr="00D21AB2">
        <w:rPr>
          <w:rFonts w:ascii="Times New Roman" w:hAnsi="Times New Roman" w:cs="Times New Roman"/>
          <w:sz w:val="28"/>
          <w:szCs w:val="28"/>
        </w:rPr>
        <w:t>- это</w:t>
      </w:r>
      <w:proofErr w:type="gramEnd"/>
      <w:r w:rsidRPr="00D21AB2">
        <w:rPr>
          <w:rFonts w:ascii="Times New Roman" w:hAnsi="Times New Roman" w:cs="Times New Roman"/>
          <w:sz w:val="28"/>
          <w:szCs w:val="28"/>
        </w:rPr>
        <w:t xml:space="preserve"> разница между рыночной ценой товара и предельными издержками выпуска единицы блага. Понижение цены сокращает излишек производителя, повышение цены, наоборот, увеличивает излишки. Таким образом, в условиях совершенной конкуренции, излишек потребителя максимизируется, тогда как в долгом периоде излишек производителя равен нулю. В условиях несовершенной конкуренции, где существует тенденция рыночных цен к превышению издержек производства, производители получат излишек, а потребители, напротив, теряют свои излишки. </w:t>
      </w:r>
    </w:p>
    <w:p w14:paraId="46CA21FD" w14:textId="7F8761E7" w:rsidR="00D21AB2" w:rsidRDefault="00D21AB2" w:rsidP="00D21AB2">
      <w:pPr>
        <w:jc w:val="both"/>
        <w:rPr>
          <w:rFonts w:ascii="Times New Roman" w:hAnsi="Times New Roman" w:cs="Times New Roman"/>
          <w:sz w:val="28"/>
          <w:szCs w:val="28"/>
        </w:rPr>
      </w:pPr>
      <w:r w:rsidRPr="00D21AB2">
        <w:rPr>
          <w:rFonts w:ascii="Times New Roman" w:hAnsi="Times New Roman" w:cs="Times New Roman"/>
          <w:sz w:val="28"/>
          <w:szCs w:val="28"/>
        </w:rPr>
        <w:t>Контрольные вопросы: 1. Определение рынка. Принципы рынка. 2. Спрос, закон спроса, его графическая интерпретация. 3. Индивидуальный и рыночный спрос. Неценовые факторы рыночного спроса. 4. Предложение, закон предложения и его аргументация. Неценовые факторы изменения предложения. 5. Взаимодействие спроса и предложения, равновесная функция цен. Излишек потребителя и производителя. 6. Исключения из закона спроса.</w:t>
      </w:r>
    </w:p>
    <w:p w14:paraId="65BF236F" w14:textId="77777777" w:rsidR="00454A06" w:rsidRDefault="00454A06" w:rsidP="00454A06">
      <w:pPr>
        <w:jc w:val="both"/>
        <w:rPr>
          <w:rFonts w:ascii="Times New Roman" w:hAnsi="Times New Roman" w:cs="Times New Roman"/>
          <w:sz w:val="28"/>
          <w:szCs w:val="28"/>
        </w:rPr>
      </w:pPr>
      <w:r w:rsidRPr="00454A06">
        <w:rPr>
          <w:rFonts w:ascii="Times New Roman" w:hAnsi="Times New Roman" w:cs="Times New Roman"/>
          <w:sz w:val="28"/>
          <w:szCs w:val="28"/>
        </w:rPr>
        <w:t>Перечень ресурсов информационно-телекоммуникационной сети «Интернет», необходимых для освоения дисциплины</w:t>
      </w:r>
      <w:r>
        <w:rPr>
          <w:rFonts w:ascii="Times New Roman" w:hAnsi="Times New Roman" w:cs="Times New Roman"/>
          <w:sz w:val="28"/>
          <w:szCs w:val="28"/>
        </w:rPr>
        <w:t>.</w:t>
      </w:r>
    </w:p>
    <w:p w14:paraId="74B5970E" w14:textId="77777777" w:rsidR="00454A06" w:rsidRDefault="00454A06" w:rsidP="00454A06">
      <w:pPr>
        <w:jc w:val="both"/>
        <w:rPr>
          <w:rFonts w:ascii="Times New Roman" w:hAnsi="Times New Roman" w:cs="Times New Roman"/>
          <w:sz w:val="28"/>
          <w:szCs w:val="28"/>
        </w:rPr>
      </w:pPr>
      <w:r w:rsidRPr="00454A06">
        <w:rPr>
          <w:rFonts w:ascii="Times New Roman" w:hAnsi="Times New Roman" w:cs="Times New Roman"/>
          <w:sz w:val="28"/>
          <w:szCs w:val="28"/>
        </w:rPr>
        <w:t xml:space="preserve">При изучении дисциплины «Микроэкономика» обучающимся рекомендуется использование следующих Интернет – ресурсов: </w:t>
      </w:r>
    </w:p>
    <w:p w14:paraId="7298ED53" w14:textId="77777777" w:rsidR="00454A06" w:rsidRDefault="00454A06" w:rsidP="00454A06">
      <w:pPr>
        <w:pStyle w:val="a7"/>
        <w:numPr>
          <w:ilvl w:val="0"/>
          <w:numId w:val="3"/>
        </w:numPr>
        <w:jc w:val="both"/>
        <w:rPr>
          <w:rFonts w:ascii="Times New Roman" w:hAnsi="Times New Roman" w:cs="Times New Roman"/>
          <w:sz w:val="28"/>
          <w:szCs w:val="28"/>
        </w:rPr>
      </w:pPr>
      <w:hyperlink r:id="rId13" w:history="1">
        <w:r w:rsidRPr="003948FD">
          <w:rPr>
            <w:rStyle w:val="ac"/>
            <w:rFonts w:ascii="Times New Roman" w:hAnsi="Times New Roman" w:cs="Times New Roman"/>
            <w:sz w:val="28"/>
            <w:szCs w:val="28"/>
          </w:rPr>
          <w:t>www.gks.ru</w:t>
        </w:r>
      </w:hyperlink>
      <w:r w:rsidRPr="00454A06">
        <w:rPr>
          <w:rFonts w:ascii="Times New Roman" w:hAnsi="Times New Roman" w:cs="Times New Roman"/>
          <w:sz w:val="28"/>
          <w:szCs w:val="28"/>
        </w:rPr>
        <w:t xml:space="preserve"> - Официальный сайт Федеральной службы государственной статистики. </w:t>
      </w:r>
    </w:p>
    <w:p w14:paraId="53385263" w14:textId="77777777" w:rsidR="00454A06" w:rsidRDefault="00454A06" w:rsidP="00454A06">
      <w:pPr>
        <w:pStyle w:val="a7"/>
        <w:jc w:val="both"/>
        <w:rPr>
          <w:rFonts w:ascii="Times New Roman" w:hAnsi="Times New Roman" w:cs="Times New Roman"/>
          <w:sz w:val="28"/>
          <w:szCs w:val="28"/>
        </w:rPr>
      </w:pPr>
      <w:r w:rsidRPr="00454A06">
        <w:rPr>
          <w:rFonts w:ascii="Times New Roman" w:hAnsi="Times New Roman" w:cs="Times New Roman"/>
          <w:sz w:val="28"/>
          <w:szCs w:val="28"/>
        </w:rPr>
        <w:lastRenderedPageBreak/>
        <w:t xml:space="preserve">2. </w:t>
      </w:r>
      <w:hyperlink r:id="rId14" w:history="1">
        <w:r w:rsidRPr="003948FD">
          <w:rPr>
            <w:rStyle w:val="ac"/>
            <w:rFonts w:ascii="Times New Roman" w:hAnsi="Times New Roman" w:cs="Times New Roman"/>
            <w:sz w:val="28"/>
            <w:szCs w:val="28"/>
          </w:rPr>
          <w:t>www.cbr.ru</w:t>
        </w:r>
      </w:hyperlink>
      <w:r>
        <w:rPr>
          <w:rFonts w:ascii="Times New Roman" w:hAnsi="Times New Roman" w:cs="Times New Roman"/>
          <w:sz w:val="28"/>
          <w:szCs w:val="28"/>
        </w:rPr>
        <w:t xml:space="preserve"> </w:t>
      </w:r>
      <w:r w:rsidRPr="00454A06">
        <w:rPr>
          <w:rFonts w:ascii="Times New Roman" w:hAnsi="Times New Roman" w:cs="Times New Roman"/>
          <w:sz w:val="28"/>
          <w:szCs w:val="28"/>
        </w:rPr>
        <w:t xml:space="preserve">- Официальный сайт Центрального банка Российской Федерации. </w:t>
      </w:r>
    </w:p>
    <w:p w14:paraId="20A8702D" w14:textId="77777777" w:rsidR="00454A06" w:rsidRDefault="00454A06" w:rsidP="00454A06">
      <w:pPr>
        <w:pStyle w:val="a7"/>
        <w:jc w:val="both"/>
        <w:rPr>
          <w:rFonts w:ascii="Times New Roman" w:hAnsi="Times New Roman" w:cs="Times New Roman"/>
          <w:sz w:val="28"/>
          <w:szCs w:val="28"/>
        </w:rPr>
      </w:pPr>
      <w:r w:rsidRPr="00454A06">
        <w:rPr>
          <w:rFonts w:ascii="Times New Roman" w:hAnsi="Times New Roman" w:cs="Times New Roman"/>
          <w:sz w:val="28"/>
          <w:szCs w:val="28"/>
        </w:rPr>
        <w:t xml:space="preserve">3. </w:t>
      </w:r>
      <w:hyperlink r:id="rId15" w:history="1">
        <w:r w:rsidRPr="003948FD">
          <w:rPr>
            <w:rStyle w:val="ac"/>
            <w:rFonts w:ascii="Times New Roman" w:hAnsi="Times New Roman" w:cs="Times New Roman"/>
            <w:sz w:val="28"/>
            <w:szCs w:val="28"/>
          </w:rPr>
          <w:t>http://elibrary.ru</w:t>
        </w:r>
      </w:hyperlink>
      <w:r>
        <w:rPr>
          <w:rFonts w:ascii="Times New Roman" w:hAnsi="Times New Roman" w:cs="Times New Roman"/>
          <w:sz w:val="28"/>
          <w:szCs w:val="28"/>
        </w:rPr>
        <w:t xml:space="preserve"> </w:t>
      </w:r>
      <w:r w:rsidRPr="00454A06">
        <w:rPr>
          <w:rFonts w:ascii="Times New Roman" w:hAnsi="Times New Roman" w:cs="Times New Roman"/>
          <w:sz w:val="28"/>
          <w:szCs w:val="28"/>
        </w:rPr>
        <w:t xml:space="preserve">- Научная электронная библиотека. </w:t>
      </w:r>
    </w:p>
    <w:p w14:paraId="7CAB3252" w14:textId="77777777" w:rsidR="00454A06" w:rsidRDefault="00454A06" w:rsidP="00454A06">
      <w:pPr>
        <w:pStyle w:val="a7"/>
        <w:jc w:val="both"/>
        <w:rPr>
          <w:rFonts w:ascii="Times New Roman" w:hAnsi="Times New Roman" w:cs="Times New Roman"/>
          <w:sz w:val="28"/>
          <w:szCs w:val="28"/>
        </w:rPr>
      </w:pPr>
      <w:r w:rsidRPr="00454A06">
        <w:rPr>
          <w:rFonts w:ascii="Times New Roman" w:hAnsi="Times New Roman" w:cs="Times New Roman"/>
          <w:sz w:val="28"/>
          <w:szCs w:val="28"/>
        </w:rPr>
        <w:t xml:space="preserve">4. </w:t>
      </w:r>
      <w:hyperlink r:id="rId16" w:history="1">
        <w:r w:rsidRPr="003948FD">
          <w:rPr>
            <w:rStyle w:val="ac"/>
            <w:rFonts w:ascii="Times New Roman" w:hAnsi="Times New Roman" w:cs="Times New Roman"/>
            <w:sz w:val="28"/>
            <w:szCs w:val="28"/>
          </w:rPr>
          <w:t>http://window.edu.ru</w:t>
        </w:r>
      </w:hyperlink>
      <w:r>
        <w:rPr>
          <w:rFonts w:ascii="Times New Roman" w:hAnsi="Times New Roman" w:cs="Times New Roman"/>
          <w:sz w:val="28"/>
          <w:szCs w:val="28"/>
        </w:rPr>
        <w:t xml:space="preserve"> </w:t>
      </w:r>
      <w:r w:rsidRPr="00454A06">
        <w:rPr>
          <w:rFonts w:ascii="Times New Roman" w:hAnsi="Times New Roman" w:cs="Times New Roman"/>
          <w:sz w:val="28"/>
          <w:szCs w:val="28"/>
        </w:rPr>
        <w:t xml:space="preserve">- Единое окно доступа к образовательным ресурсам. </w:t>
      </w:r>
    </w:p>
    <w:p w14:paraId="20DB4DCE" w14:textId="77777777" w:rsidR="00454A06" w:rsidRDefault="00454A06" w:rsidP="00454A06">
      <w:pPr>
        <w:pStyle w:val="a7"/>
        <w:jc w:val="both"/>
        <w:rPr>
          <w:rFonts w:ascii="Times New Roman" w:hAnsi="Times New Roman" w:cs="Times New Roman"/>
          <w:sz w:val="28"/>
          <w:szCs w:val="28"/>
        </w:rPr>
      </w:pPr>
      <w:r w:rsidRPr="00454A06">
        <w:rPr>
          <w:rFonts w:ascii="Times New Roman" w:hAnsi="Times New Roman" w:cs="Times New Roman"/>
          <w:sz w:val="28"/>
          <w:szCs w:val="28"/>
        </w:rPr>
        <w:t xml:space="preserve">5. </w:t>
      </w:r>
      <w:hyperlink r:id="rId17" w:history="1">
        <w:r w:rsidRPr="003948FD">
          <w:rPr>
            <w:rStyle w:val="ac"/>
            <w:rFonts w:ascii="Times New Roman" w:hAnsi="Times New Roman" w:cs="Times New Roman"/>
            <w:sz w:val="28"/>
            <w:szCs w:val="28"/>
          </w:rPr>
          <w:t>http://www.government.ru</w:t>
        </w:r>
      </w:hyperlink>
      <w:r>
        <w:rPr>
          <w:rFonts w:ascii="Times New Roman" w:hAnsi="Times New Roman" w:cs="Times New Roman"/>
          <w:sz w:val="28"/>
          <w:szCs w:val="28"/>
        </w:rPr>
        <w:t xml:space="preserve"> </w:t>
      </w:r>
      <w:r w:rsidRPr="00454A06">
        <w:rPr>
          <w:rFonts w:ascii="Times New Roman" w:hAnsi="Times New Roman" w:cs="Times New Roman"/>
          <w:sz w:val="28"/>
          <w:szCs w:val="28"/>
        </w:rPr>
        <w:t xml:space="preserve">- Официальный сайт Правительства Российской Федерации. </w:t>
      </w:r>
    </w:p>
    <w:p w14:paraId="5AB111BF" w14:textId="77777777" w:rsidR="00454A06" w:rsidRDefault="00454A06" w:rsidP="00454A06">
      <w:pPr>
        <w:pStyle w:val="a7"/>
        <w:jc w:val="both"/>
        <w:rPr>
          <w:rFonts w:ascii="Times New Roman" w:hAnsi="Times New Roman" w:cs="Times New Roman"/>
          <w:sz w:val="28"/>
          <w:szCs w:val="28"/>
        </w:rPr>
      </w:pPr>
      <w:r w:rsidRPr="00454A06">
        <w:rPr>
          <w:rFonts w:ascii="Times New Roman" w:hAnsi="Times New Roman" w:cs="Times New Roman"/>
          <w:sz w:val="28"/>
          <w:szCs w:val="28"/>
        </w:rPr>
        <w:t xml:space="preserve">6. </w:t>
      </w:r>
      <w:hyperlink r:id="rId18" w:history="1">
        <w:r w:rsidRPr="003948FD">
          <w:rPr>
            <w:rStyle w:val="ac"/>
            <w:rFonts w:ascii="Times New Roman" w:hAnsi="Times New Roman" w:cs="Times New Roman"/>
            <w:sz w:val="28"/>
            <w:szCs w:val="28"/>
          </w:rPr>
          <w:t>www.stplan.ru</w:t>
        </w:r>
      </w:hyperlink>
      <w:r>
        <w:rPr>
          <w:rFonts w:ascii="Times New Roman" w:hAnsi="Times New Roman" w:cs="Times New Roman"/>
          <w:sz w:val="28"/>
          <w:szCs w:val="28"/>
        </w:rPr>
        <w:t xml:space="preserve"> </w:t>
      </w:r>
      <w:r w:rsidRPr="00454A06">
        <w:rPr>
          <w:rFonts w:ascii="Times New Roman" w:hAnsi="Times New Roman" w:cs="Times New Roman"/>
          <w:sz w:val="28"/>
          <w:szCs w:val="28"/>
        </w:rPr>
        <w:t xml:space="preserve">- Официальный сайт, посвященный вопросам экономики и управления. </w:t>
      </w:r>
    </w:p>
    <w:p w14:paraId="4BCECC6C" w14:textId="37B4189E" w:rsidR="00454A06" w:rsidRPr="00454A06" w:rsidRDefault="00454A06" w:rsidP="00454A06">
      <w:pPr>
        <w:pStyle w:val="a7"/>
        <w:jc w:val="both"/>
        <w:rPr>
          <w:rFonts w:ascii="Times New Roman" w:hAnsi="Times New Roman" w:cs="Times New Roman"/>
          <w:sz w:val="28"/>
          <w:szCs w:val="28"/>
        </w:rPr>
      </w:pPr>
      <w:r w:rsidRPr="00454A06">
        <w:rPr>
          <w:rFonts w:ascii="Times New Roman" w:hAnsi="Times New Roman" w:cs="Times New Roman"/>
          <w:sz w:val="28"/>
          <w:szCs w:val="28"/>
        </w:rPr>
        <w:t xml:space="preserve">7. </w:t>
      </w:r>
      <w:hyperlink r:id="rId19" w:history="1">
        <w:r w:rsidRPr="003948FD">
          <w:rPr>
            <w:rStyle w:val="ac"/>
            <w:rFonts w:ascii="Times New Roman" w:hAnsi="Times New Roman" w:cs="Times New Roman"/>
            <w:sz w:val="28"/>
            <w:szCs w:val="28"/>
          </w:rPr>
          <w:t>www.catback.ru</w:t>
        </w:r>
      </w:hyperlink>
      <w:r w:rsidRPr="00454A06">
        <w:rPr>
          <w:rFonts w:ascii="Times New Roman" w:hAnsi="Times New Roman" w:cs="Times New Roman"/>
          <w:sz w:val="28"/>
          <w:szCs w:val="28"/>
        </w:rPr>
        <w:t>– Справочник для экономистов.</w:t>
      </w:r>
    </w:p>
    <w:sectPr w:rsidR="00454A06" w:rsidRPr="00454A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0D09"/>
    <w:multiLevelType w:val="hybridMultilevel"/>
    <w:tmpl w:val="D5B87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13399C"/>
    <w:multiLevelType w:val="hybridMultilevel"/>
    <w:tmpl w:val="BB265784"/>
    <w:lvl w:ilvl="0" w:tplc="50D2EE62">
      <w:start w:val="1"/>
      <w:numFmt w:val="decimal"/>
      <w:lvlText w:val="%1."/>
      <w:lvlJc w:val="left"/>
      <w:pPr>
        <w:ind w:left="1151" w:hanging="360"/>
      </w:pPr>
      <w:rPr>
        <w:rFonts w:asciiTheme="minorHAnsi" w:eastAsiaTheme="minorHAnsi" w:hAnsiTheme="minorHAnsi" w:cstheme="minorBidi" w:hint="default"/>
        <w:b w:val="0"/>
        <w:sz w:val="22"/>
      </w:rPr>
    </w:lvl>
    <w:lvl w:ilvl="1" w:tplc="04190019" w:tentative="1">
      <w:start w:val="1"/>
      <w:numFmt w:val="lowerLetter"/>
      <w:lvlText w:val="%2."/>
      <w:lvlJc w:val="left"/>
      <w:pPr>
        <w:ind w:left="1871" w:hanging="360"/>
      </w:pPr>
    </w:lvl>
    <w:lvl w:ilvl="2" w:tplc="0419001B" w:tentative="1">
      <w:start w:val="1"/>
      <w:numFmt w:val="lowerRoman"/>
      <w:lvlText w:val="%3."/>
      <w:lvlJc w:val="right"/>
      <w:pPr>
        <w:ind w:left="2591" w:hanging="180"/>
      </w:pPr>
    </w:lvl>
    <w:lvl w:ilvl="3" w:tplc="0419000F" w:tentative="1">
      <w:start w:val="1"/>
      <w:numFmt w:val="decimal"/>
      <w:lvlText w:val="%4."/>
      <w:lvlJc w:val="left"/>
      <w:pPr>
        <w:ind w:left="3311" w:hanging="360"/>
      </w:pPr>
    </w:lvl>
    <w:lvl w:ilvl="4" w:tplc="04190019" w:tentative="1">
      <w:start w:val="1"/>
      <w:numFmt w:val="lowerLetter"/>
      <w:lvlText w:val="%5."/>
      <w:lvlJc w:val="left"/>
      <w:pPr>
        <w:ind w:left="4031" w:hanging="360"/>
      </w:pPr>
    </w:lvl>
    <w:lvl w:ilvl="5" w:tplc="0419001B" w:tentative="1">
      <w:start w:val="1"/>
      <w:numFmt w:val="lowerRoman"/>
      <w:lvlText w:val="%6."/>
      <w:lvlJc w:val="right"/>
      <w:pPr>
        <w:ind w:left="4751" w:hanging="180"/>
      </w:pPr>
    </w:lvl>
    <w:lvl w:ilvl="6" w:tplc="0419000F" w:tentative="1">
      <w:start w:val="1"/>
      <w:numFmt w:val="decimal"/>
      <w:lvlText w:val="%7."/>
      <w:lvlJc w:val="left"/>
      <w:pPr>
        <w:ind w:left="5471" w:hanging="360"/>
      </w:pPr>
    </w:lvl>
    <w:lvl w:ilvl="7" w:tplc="04190019" w:tentative="1">
      <w:start w:val="1"/>
      <w:numFmt w:val="lowerLetter"/>
      <w:lvlText w:val="%8."/>
      <w:lvlJc w:val="left"/>
      <w:pPr>
        <w:ind w:left="6191" w:hanging="360"/>
      </w:pPr>
    </w:lvl>
    <w:lvl w:ilvl="8" w:tplc="0419001B" w:tentative="1">
      <w:start w:val="1"/>
      <w:numFmt w:val="lowerRoman"/>
      <w:lvlText w:val="%9."/>
      <w:lvlJc w:val="right"/>
      <w:pPr>
        <w:ind w:left="6911" w:hanging="180"/>
      </w:pPr>
    </w:lvl>
  </w:abstractNum>
  <w:abstractNum w:abstractNumId="2" w15:restartNumberingAfterBreak="0">
    <w:nsid w:val="5F796B02"/>
    <w:multiLevelType w:val="hybridMultilevel"/>
    <w:tmpl w:val="869C91E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06106466">
    <w:abstractNumId w:val="1"/>
  </w:num>
  <w:num w:numId="2" w16cid:durableId="304051032">
    <w:abstractNumId w:val="2"/>
  </w:num>
  <w:num w:numId="3" w16cid:durableId="1663661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65"/>
    <w:rsid w:val="00004446"/>
    <w:rsid w:val="000A4E67"/>
    <w:rsid w:val="00115EAF"/>
    <w:rsid w:val="00187FA9"/>
    <w:rsid w:val="001F5378"/>
    <w:rsid w:val="0022399F"/>
    <w:rsid w:val="00241DA1"/>
    <w:rsid w:val="002A1F5E"/>
    <w:rsid w:val="003F568C"/>
    <w:rsid w:val="00454A06"/>
    <w:rsid w:val="00494958"/>
    <w:rsid w:val="00521D8A"/>
    <w:rsid w:val="005C66C2"/>
    <w:rsid w:val="00704A59"/>
    <w:rsid w:val="0073718C"/>
    <w:rsid w:val="00777356"/>
    <w:rsid w:val="007F6749"/>
    <w:rsid w:val="00810CC5"/>
    <w:rsid w:val="008D60C2"/>
    <w:rsid w:val="00910CA4"/>
    <w:rsid w:val="00912565"/>
    <w:rsid w:val="00A47068"/>
    <w:rsid w:val="00A63E59"/>
    <w:rsid w:val="00A76F6A"/>
    <w:rsid w:val="00A815C0"/>
    <w:rsid w:val="00AC46F8"/>
    <w:rsid w:val="00B0124F"/>
    <w:rsid w:val="00B20133"/>
    <w:rsid w:val="00B5770B"/>
    <w:rsid w:val="00C5369C"/>
    <w:rsid w:val="00C97CF6"/>
    <w:rsid w:val="00CD36EB"/>
    <w:rsid w:val="00D00EAC"/>
    <w:rsid w:val="00D21AB2"/>
    <w:rsid w:val="00D34488"/>
    <w:rsid w:val="00D669FB"/>
    <w:rsid w:val="00DA44E5"/>
    <w:rsid w:val="00DE379C"/>
    <w:rsid w:val="00EB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70BF"/>
  <w15:chartTrackingRefBased/>
  <w15:docId w15:val="{D75404B3-C14D-4F88-B3A2-221BA26A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EAC"/>
  </w:style>
  <w:style w:type="paragraph" w:styleId="1">
    <w:name w:val="heading 1"/>
    <w:basedOn w:val="a"/>
    <w:next w:val="a"/>
    <w:link w:val="10"/>
    <w:uiPriority w:val="9"/>
    <w:qFormat/>
    <w:rsid w:val="009125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125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1256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1256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1256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125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25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25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25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256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1256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1256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1256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1256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1256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2565"/>
    <w:rPr>
      <w:rFonts w:eastAsiaTheme="majorEastAsia" w:cstheme="majorBidi"/>
      <w:color w:val="595959" w:themeColor="text1" w:themeTint="A6"/>
    </w:rPr>
  </w:style>
  <w:style w:type="character" w:customStyle="1" w:styleId="80">
    <w:name w:val="Заголовок 8 Знак"/>
    <w:basedOn w:val="a0"/>
    <w:link w:val="8"/>
    <w:uiPriority w:val="9"/>
    <w:semiHidden/>
    <w:rsid w:val="0091256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2565"/>
    <w:rPr>
      <w:rFonts w:eastAsiaTheme="majorEastAsia" w:cstheme="majorBidi"/>
      <w:color w:val="272727" w:themeColor="text1" w:themeTint="D8"/>
    </w:rPr>
  </w:style>
  <w:style w:type="paragraph" w:styleId="a3">
    <w:name w:val="Title"/>
    <w:basedOn w:val="a"/>
    <w:next w:val="a"/>
    <w:link w:val="a4"/>
    <w:uiPriority w:val="10"/>
    <w:qFormat/>
    <w:rsid w:val="00912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125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56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1256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12565"/>
    <w:pPr>
      <w:spacing w:before="160"/>
      <w:jc w:val="center"/>
    </w:pPr>
    <w:rPr>
      <w:i/>
      <w:iCs/>
      <w:color w:val="404040" w:themeColor="text1" w:themeTint="BF"/>
    </w:rPr>
  </w:style>
  <w:style w:type="character" w:customStyle="1" w:styleId="22">
    <w:name w:val="Цитата 2 Знак"/>
    <w:basedOn w:val="a0"/>
    <w:link w:val="21"/>
    <w:uiPriority w:val="29"/>
    <w:rsid w:val="00912565"/>
    <w:rPr>
      <w:i/>
      <w:iCs/>
      <w:color w:val="404040" w:themeColor="text1" w:themeTint="BF"/>
    </w:rPr>
  </w:style>
  <w:style w:type="paragraph" w:styleId="a7">
    <w:name w:val="List Paragraph"/>
    <w:basedOn w:val="a"/>
    <w:uiPriority w:val="34"/>
    <w:qFormat/>
    <w:rsid w:val="00912565"/>
    <w:pPr>
      <w:ind w:left="720"/>
      <w:contextualSpacing/>
    </w:pPr>
  </w:style>
  <w:style w:type="character" w:styleId="a8">
    <w:name w:val="Intense Emphasis"/>
    <w:basedOn w:val="a0"/>
    <w:uiPriority w:val="21"/>
    <w:qFormat/>
    <w:rsid w:val="00912565"/>
    <w:rPr>
      <w:i/>
      <w:iCs/>
      <w:color w:val="2F5496" w:themeColor="accent1" w:themeShade="BF"/>
    </w:rPr>
  </w:style>
  <w:style w:type="paragraph" w:styleId="a9">
    <w:name w:val="Intense Quote"/>
    <w:basedOn w:val="a"/>
    <w:next w:val="a"/>
    <w:link w:val="aa"/>
    <w:uiPriority w:val="30"/>
    <w:qFormat/>
    <w:rsid w:val="009125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12565"/>
    <w:rPr>
      <w:i/>
      <w:iCs/>
      <w:color w:val="2F5496" w:themeColor="accent1" w:themeShade="BF"/>
    </w:rPr>
  </w:style>
  <w:style w:type="character" w:styleId="ab">
    <w:name w:val="Intense Reference"/>
    <w:basedOn w:val="a0"/>
    <w:uiPriority w:val="32"/>
    <w:qFormat/>
    <w:rsid w:val="00912565"/>
    <w:rPr>
      <w:b/>
      <w:bCs/>
      <w:smallCaps/>
      <w:color w:val="2F5496" w:themeColor="accent1" w:themeShade="BF"/>
      <w:spacing w:val="5"/>
    </w:rPr>
  </w:style>
  <w:style w:type="character" w:styleId="ac">
    <w:name w:val="Hyperlink"/>
    <w:basedOn w:val="a0"/>
    <w:uiPriority w:val="99"/>
    <w:unhideWhenUsed/>
    <w:rsid w:val="00454A06"/>
    <w:rPr>
      <w:color w:val="0563C1" w:themeColor="hyperlink"/>
      <w:u w:val="single"/>
    </w:rPr>
  </w:style>
  <w:style w:type="character" w:styleId="ad">
    <w:name w:val="Unresolved Mention"/>
    <w:basedOn w:val="a0"/>
    <w:uiPriority w:val="99"/>
    <w:semiHidden/>
    <w:unhideWhenUsed/>
    <w:rsid w:val="00454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gks.ru" TargetMode="External"/><Relationship Id="rId18" Type="http://schemas.openxmlformats.org/officeDocument/2006/relationships/hyperlink" Target="http://www.stplan.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government.ru" TargetMode="External"/><Relationship Id="rId2" Type="http://schemas.openxmlformats.org/officeDocument/2006/relationships/styles" Target="styles.xml"/><Relationship Id="rId16" Type="http://schemas.openxmlformats.org/officeDocument/2006/relationships/hyperlink" Target="http://window.edu.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elibrary.ru" TargetMode="External"/><Relationship Id="rId10" Type="http://schemas.openxmlformats.org/officeDocument/2006/relationships/image" Target="media/image6.png"/><Relationship Id="rId19" Type="http://schemas.openxmlformats.org/officeDocument/2006/relationships/hyperlink" Target="http://www.catback.ru"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17</Pages>
  <Words>4994</Words>
  <Characters>28472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Сафаралеева</dc:creator>
  <cp:keywords/>
  <dc:description/>
  <cp:lastModifiedBy>Юлия Сафаралеева</cp:lastModifiedBy>
  <cp:revision>36</cp:revision>
  <dcterms:created xsi:type="dcterms:W3CDTF">2025-04-08T09:36:00Z</dcterms:created>
  <dcterms:modified xsi:type="dcterms:W3CDTF">2025-04-08T11:47:00Z</dcterms:modified>
</cp:coreProperties>
</file>