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F" w:rsidRPr="00354111" w:rsidRDefault="00354111">
      <w:pPr>
        <w:rPr>
          <w:rFonts w:ascii="Times New Roman" w:hAnsi="Times New Roman" w:cs="Times New Roman"/>
          <w:b/>
          <w:sz w:val="28"/>
          <w:szCs w:val="28"/>
        </w:rPr>
      </w:pPr>
      <w:r w:rsidRPr="00354111">
        <w:rPr>
          <w:rFonts w:ascii="Times New Roman" w:hAnsi="Times New Roman" w:cs="Times New Roman"/>
          <w:b/>
          <w:sz w:val="28"/>
          <w:szCs w:val="28"/>
        </w:rPr>
        <w:t>Практическая работа «Разделение и кооперация труда»</w:t>
      </w:r>
    </w:p>
    <w:p w:rsidR="00354111" w:rsidRPr="00354111" w:rsidRDefault="00354111">
      <w:pPr>
        <w:rPr>
          <w:rFonts w:ascii="Times New Roman" w:hAnsi="Times New Roman" w:cs="Times New Roman"/>
          <w:sz w:val="28"/>
          <w:szCs w:val="28"/>
        </w:rPr>
      </w:pPr>
      <w:r w:rsidRPr="00354111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354111">
        <w:rPr>
          <w:rFonts w:ascii="Times New Roman" w:hAnsi="Times New Roman" w:cs="Times New Roman"/>
          <w:sz w:val="28"/>
          <w:szCs w:val="28"/>
        </w:rPr>
        <w:t xml:space="preserve"> Заполни таблицу по формам кооперации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111" w:rsidRPr="00354111" w:rsidTr="00354111">
        <w:tc>
          <w:tcPr>
            <w:tcW w:w="4785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Форма кооперации труда</w:t>
            </w:r>
          </w:p>
        </w:tc>
        <w:tc>
          <w:tcPr>
            <w:tcW w:w="4786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54111" w:rsidRPr="00354111" w:rsidTr="00354111">
        <w:tc>
          <w:tcPr>
            <w:tcW w:w="4785" w:type="dxa"/>
          </w:tcPr>
          <w:p w:rsidR="00354111" w:rsidRPr="00354111" w:rsidRDefault="00354111" w:rsidP="00354111">
            <w:pPr>
              <w:tabs>
                <w:tab w:val="center" w:pos="2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Межцеховая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кооперация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786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354111">
        <w:tc>
          <w:tcPr>
            <w:tcW w:w="4785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Внутрицеховая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кооперация 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4786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354111">
        <w:tc>
          <w:tcPr>
            <w:tcW w:w="4785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Внутриучастковая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кооперация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786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354111">
        <w:tc>
          <w:tcPr>
            <w:tcW w:w="4785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бригады</w:t>
            </w:r>
          </w:p>
        </w:tc>
        <w:tc>
          <w:tcPr>
            <w:tcW w:w="4786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354111">
        <w:tc>
          <w:tcPr>
            <w:tcW w:w="4785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Комплексные бригады</w:t>
            </w:r>
          </w:p>
        </w:tc>
        <w:tc>
          <w:tcPr>
            <w:tcW w:w="4786" w:type="dxa"/>
          </w:tcPr>
          <w:p w:rsidR="00354111" w:rsidRPr="00354111" w:rsidRDefault="0035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111" w:rsidRPr="00354111" w:rsidRDefault="00354111" w:rsidP="00354111">
      <w:pPr>
        <w:rPr>
          <w:rFonts w:ascii="Times New Roman" w:hAnsi="Times New Roman" w:cs="Times New Roman"/>
          <w:sz w:val="28"/>
          <w:szCs w:val="28"/>
        </w:rPr>
      </w:pPr>
    </w:p>
    <w:p w:rsidR="00354111" w:rsidRDefault="00354111" w:rsidP="003541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111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54111">
        <w:rPr>
          <w:rFonts w:ascii="Times New Roman" w:hAnsi="Times New Roman" w:cs="Times New Roman"/>
          <w:sz w:val="28"/>
          <w:szCs w:val="28"/>
        </w:rPr>
        <w:t xml:space="preserve"> Благодаря каким факторам  </w:t>
      </w:r>
      <w:r w:rsidRPr="0035411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54111">
        <w:rPr>
          <w:rFonts w:ascii="Times New Roman" w:hAnsi="Times New Roman" w:cs="Times New Roman"/>
          <w:sz w:val="28"/>
          <w:szCs w:val="28"/>
          <w:shd w:val="clear" w:color="auto" w:fill="FFFFFF"/>
        </w:rPr>
        <w:t>ооперация труда повы</w:t>
      </w:r>
      <w:r w:rsidRPr="00354111">
        <w:rPr>
          <w:rFonts w:ascii="Times New Roman" w:hAnsi="Times New Roman" w:cs="Times New Roman"/>
          <w:sz w:val="28"/>
          <w:szCs w:val="28"/>
          <w:shd w:val="clear" w:color="auto" w:fill="FFFFFF"/>
        </w:rPr>
        <w:t>шает эффективность производства?</w:t>
      </w:r>
    </w:p>
    <w:p w:rsidR="00354111" w:rsidRPr="00354111" w:rsidRDefault="00354111" w:rsidP="00354111">
      <w:pPr>
        <w:rPr>
          <w:rFonts w:ascii="Times New Roman" w:hAnsi="Times New Roman" w:cs="Times New Roman"/>
          <w:sz w:val="28"/>
          <w:szCs w:val="28"/>
        </w:rPr>
      </w:pPr>
      <w:r w:rsidRPr="00354111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354111">
        <w:rPr>
          <w:rFonts w:ascii="Times New Roman" w:hAnsi="Times New Roman" w:cs="Times New Roman"/>
          <w:sz w:val="28"/>
          <w:szCs w:val="28"/>
        </w:rPr>
        <w:t xml:space="preserve"> Запо</w:t>
      </w:r>
      <w:r>
        <w:rPr>
          <w:rFonts w:ascii="Times New Roman" w:hAnsi="Times New Roman" w:cs="Times New Roman"/>
          <w:sz w:val="28"/>
          <w:szCs w:val="28"/>
        </w:rPr>
        <w:t>лни таблицу по формам разделения</w:t>
      </w:r>
      <w:r w:rsidRPr="00354111">
        <w:rPr>
          <w:rFonts w:ascii="Times New Roman" w:hAnsi="Times New Roman" w:cs="Times New Roman"/>
          <w:sz w:val="28"/>
          <w:szCs w:val="28"/>
        </w:rPr>
        <w:t xml:space="preserve">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111" w:rsidRPr="00354111" w:rsidTr="000536E7">
        <w:tc>
          <w:tcPr>
            <w:tcW w:w="4785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разделения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786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54111" w:rsidRPr="00354111" w:rsidTr="000536E7">
        <w:tc>
          <w:tcPr>
            <w:tcW w:w="4785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Технологическое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786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0536E7">
        <w:tc>
          <w:tcPr>
            <w:tcW w:w="4785" w:type="dxa"/>
          </w:tcPr>
          <w:p w:rsidR="00354111" w:rsidRPr="00354111" w:rsidRDefault="00354111" w:rsidP="00354111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4786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0536E7">
        <w:tc>
          <w:tcPr>
            <w:tcW w:w="4785" w:type="dxa"/>
          </w:tcPr>
          <w:p w:rsidR="00354111" w:rsidRPr="00354111" w:rsidRDefault="00354111" w:rsidP="00354111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786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111" w:rsidRPr="00354111" w:rsidTr="000536E7">
        <w:tc>
          <w:tcPr>
            <w:tcW w:w="4785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11">
              <w:rPr>
                <w:rFonts w:ascii="Times New Roman" w:hAnsi="Times New Roman" w:cs="Times New Roman"/>
                <w:sz w:val="28"/>
                <w:szCs w:val="28"/>
              </w:rPr>
              <w:t>Квалификационное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  <w:bookmarkStart w:id="0" w:name="_GoBack"/>
            <w:bookmarkEnd w:id="0"/>
            <w:r w:rsidRPr="00354111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786" w:type="dxa"/>
          </w:tcPr>
          <w:p w:rsidR="00354111" w:rsidRPr="00354111" w:rsidRDefault="00354111" w:rsidP="0005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111" w:rsidRDefault="00354111" w:rsidP="003541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111" w:rsidRPr="00354111" w:rsidRDefault="00354111" w:rsidP="00354111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11">
        <w:rPr>
          <w:rFonts w:ascii="Times New Roman" w:hAnsi="Times New Roman" w:cs="Times New Roman"/>
          <w:sz w:val="28"/>
          <w:szCs w:val="28"/>
        </w:rPr>
        <w:t>.</w:t>
      </w:r>
    </w:p>
    <w:p w:rsidR="00354111" w:rsidRPr="00354111" w:rsidRDefault="00354111" w:rsidP="00354111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354111">
        <w:rPr>
          <w:rFonts w:ascii="Times New Roman" w:hAnsi="Times New Roman" w:cs="Times New Roman"/>
          <w:sz w:val="28"/>
          <w:szCs w:val="28"/>
        </w:rPr>
        <w:t>.</w:t>
      </w:r>
    </w:p>
    <w:sectPr w:rsidR="00354111" w:rsidRPr="0035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11"/>
    <w:rsid w:val="001935CF"/>
    <w:rsid w:val="003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JSC Tyazhmash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2025-07-21T05:12:00Z</dcterms:created>
  <dcterms:modified xsi:type="dcterms:W3CDTF">2025-07-21T05:23:00Z</dcterms:modified>
</cp:coreProperties>
</file>