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EC" w:rsidRPr="004408F4" w:rsidRDefault="009D2FEC" w:rsidP="009D2FEC">
      <w:pPr>
        <w:widowControl w:val="0"/>
        <w:tabs>
          <w:tab w:val="left" w:pos="540"/>
          <w:tab w:val="num" w:pos="1440"/>
        </w:tabs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Тема </w:t>
      </w:r>
      <w:r w:rsidRPr="004408F4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408F4">
        <w:rPr>
          <w:sz w:val="24"/>
          <w:szCs w:val="24"/>
        </w:rPr>
        <w:t>Организационные документы (</w:t>
      </w:r>
      <w:r>
        <w:rPr>
          <w:sz w:val="24"/>
          <w:szCs w:val="24"/>
        </w:rPr>
        <w:t>5 часов</w:t>
      </w:r>
      <w:r w:rsidRPr="004408F4">
        <w:rPr>
          <w:sz w:val="24"/>
          <w:szCs w:val="24"/>
        </w:rPr>
        <w:t>)</w:t>
      </w:r>
    </w:p>
    <w:p w:rsidR="009D2FEC" w:rsidRPr="004408F4" w:rsidRDefault="009D2FEC" w:rsidP="009D2FEC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</w:p>
    <w:p w:rsidR="009D2FEC" w:rsidRPr="004408F4" w:rsidRDefault="009D2FEC" w:rsidP="009D2FEC">
      <w:pPr>
        <w:autoSpaceDE w:val="0"/>
        <w:autoSpaceDN w:val="0"/>
        <w:adjustRightInd w:val="0"/>
        <w:ind w:firstLine="142"/>
        <w:jc w:val="both"/>
        <w:rPr>
          <w:rFonts w:ascii="Calibri" w:eastAsia="Calibri" w:hAnsi="Calibri"/>
          <w:lang w:eastAsia="en-US"/>
        </w:rPr>
      </w:pPr>
      <w:r w:rsidRPr="004408F4">
        <w:rPr>
          <w:sz w:val="24"/>
          <w:szCs w:val="24"/>
        </w:rPr>
        <w:t>Вопросы, раскрывающие содержание темы:</w:t>
      </w:r>
      <w:r w:rsidRPr="004408F4">
        <w:rPr>
          <w:rFonts w:ascii="Calibri" w:eastAsia="Calibri" w:hAnsi="Calibri"/>
          <w:lang w:eastAsia="en-US"/>
        </w:rPr>
        <w:t xml:space="preserve"> </w:t>
      </w:r>
    </w:p>
    <w:p w:rsidR="009D2FEC" w:rsidRPr="004408F4" w:rsidRDefault="009D2FEC" w:rsidP="009D2FEC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1.</w:t>
      </w:r>
      <w:r w:rsidRPr="004408F4">
        <w:rPr>
          <w:sz w:val="24"/>
          <w:szCs w:val="24"/>
        </w:rPr>
        <w:tab/>
        <w:t>Понятие об организационных документах и юридическом лице</w:t>
      </w:r>
    </w:p>
    <w:p w:rsidR="009D2FEC" w:rsidRPr="004408F4" w:rsidRDefault="009D2FEC" w:rsidP="009D2FEC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2.</w:t>
      </w:r>
      <w:r w:rsidRPr="004408F4">
        <w:rPr>
          <w:sz w:val="24"/>
          <w:szCs w:val="24"/>
        </w:rPr>
        <w:tab/>
        <w:t>Устав юридического лица.</w:t>
      </w:r>
    </w:p>
    <w:p w:rsidR="009D2FEC" w:rsidRPr="004408F4" w:rsidRDefault="009D2FEC" w:rsidP="009D2FEC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3.</w:t>
      </w:r>
      <w:r w:rsidRPr="004408F4">
        <w:rPr>
          <w:sz w:val="24"/>
          <w:szCs w:val="24"/>
        </w:rPr>
        <w:tab/>
        <w:t>Положение и регламент   как виды организационных документов.</w:t>
      </w:r>
    </w:p>
    <w:p w:rsidR="009D2FEC" w:rsidRPr="004408F4" w:rsidRDefault="009D2FEC" w:rsidP="009D2FEC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4.</w:t>
      </w:r>
      <w:r w:rsidRPr="004408F4">
        <w:rPr>
          <w:sz w:val="24"/>
          <w:szCs w:val="24"/>
        </w:rPr>
        <w:tab/>
        <w:t>Другие виды организационных документов: инструкция, штатное расписание, структура, правила внутреннего трудового распорядка.</w:t>
      </w:r>
    </w:p>
    <w:p w:rsidR="00B41325" w:rsidRDefault="00B41325"/>
    <w:p w:rsidR="009D2FEC" w:rsidRPr="009D2FEC" w:rsidRDefault="009D2FEC" w:rsidP="009D2FEC">
      <w:pPr>
        <w:pStyle w:val="a4"/>
        <w:numPr>
          <w:ilvl w:val="0"/>
          <w:numId w:val="8"/>
        </w:numPr>
        <w:ind w:left="0" w:firstLine="360"/>
        <w:jc w:val="both"/>
        <w:rPr>
          <w:color w:val="000000"/>
        </w:rPr>
      </w:pPr>
      <w:r w:rsidRPr="009D2FEC">
        <w:rPr>
          <w:color w:val="000000"/>
        </w:rPr>
        <w:t>Одна из основных управленческих функций, реализуемых в де</w:t>
      </w:r>
      <w:r w:rsidRPr="009D2FEC">
        <w:rPr>
          <w:color w:val="000000"/>
        </w:rPr>
        <w:softHyphen/>
        <w:t>ятельности учреждений, организаций, предприятий, фирм, - это </w:t>
      </w:r>
      <w:r w:rsidRPr="009D2FEC">
        <w:rPr>
          <w:b/>
          <w:bCs/>
          <w:color w:val="000000"/>
        </w:rPr>
        <w:t>функция организации системы и процессов управления</w:t>
      </w:r>
      <w:r w:rsidRPr="009D2FEC">
        <w:rPr>
          <w:color w:val="000000"/>
        </w:rPr>
        <w:t>, которая включает в себя: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создание организации, включая выбор ее организационно-пра</w:t>
      </w:r>
      <w:r w:rsidRPr="009D2FEC">
        <w:rPr>
          <w:color w:val="000000"/>
        </w:rPr>
        <w:softHyphen/>
        <w:t>вовой формы;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установление ее структуры;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 xml:space="preserve">определение штатной численности и состава (номенклатуры) должностей </w:t>
      </w:r>
      <w:r>
        <w:rPr>
          <w:color w:val="000000"/>
        </w:rPr>
        <w:t>–</w:t>
      </w:r>
      <w:r w:rsidRPr="009D2FEC">
        <w:rPr>
          <w:color w:val="000000"/>
        </w:rPr>
        <w:t xml:space="preserve"> руководителей, специалистов, технических исполни</w:t>
      </w:r>
      <w:r w:rsidRPr="009D2FEC">
        <w:rPr>
          <w:color w:val="000000"/>
        </w:rPr>
        <w:softHyphen/>
        <w:t>телей и их тарификация по Единой тарифной сетке (ETC);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регламентацию деятельности структурных подразделений и ра</w:t>
      </w:r>
      <w:r w:rsidRPr="009D2FEC">
        <w:rPr>
          <w:color w:val="000000"/>
        </w:rPr>
        <w:softHyphen/>
        <w:t>ботников;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формирование совещательных органов управления;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регламентацию деятельности аппарата управления;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лицензирование деятельности (в необходимых случаях);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установление режима работы и системы охраны;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организацию труда работников и оценку труда работников;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реорганизацию;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ликвидацию организации и некоторые другие виды работ.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Организационная деятельность учреждения выражается в разра</w:t>
      </w:r>
      <w:r w:rsidRPr="009D2FEC">
        <w:rPr>
          <w:color w:val="000000"/>
        </w:rPr>
        <w:softHyphen/>
        <w:t>ботке и утверждении </w:t>
      </w:r>
      <w:r w:rsidRPr="009D2FEC">
        <w:rPr>
          <w:b/>
          <w:bCs/>
          <w:color w:val="000000"/>
        </w:rPr>
        <w:t>комплекса организационно-правовых докумен</w:t>
      </w:r>
      <w:r w:rsidRPr="009D2FEC">
        <w:rPr>
          <w:b/>
          <w:bCs/>
          <w:color w:val="000000"/>
        </w:rPr>
        <w:softHyphen/>
        <w:t>тов</w:t>
      </w:r>
      <w:r w:rsidRPr="009D2FEC">
        <w:rPr>
          <w:color w:val="000000"/>
        </w:rPr>
        <w:t>, содержащих правила, нормы, положения, устанавливающие ста</w:t>
      </w:r>
      <w:r w:rsidRPr="009D2FEC">
        <w:rPr>
          <w:color w:val="000000"/>
        </w:rPr>
        <w:softHyphen/>
        <w:t>тус организации, ее компетенцию, структуру, штатную численность и должностной состав, функциональное содержание деятельности организации в целом, ее подразделений и работников, их права, обя</w:t>
      </w:r>
      <w:r w:rsidRPr="009D2FEC">
        <w:rPr>
          <w:color w:val="000000"/>
        </w:rPr>
        <w:softHyphen/>
        <w:t>занности, ответственность и другие аспекты.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b/>
          <w:bCs/>
          <w:color w:val="000000"/>
        </w:rPr>
        <w:t>К организационно-правовым документам относятся</w:t>
      </w:r>
      <w:r w:rsidRPr="009D2FEC">
        <w:rPr>
          <w:color w:val="000000"/>
        </w:rPr>
        <w:t>: устав орга</w:t>
      </w:r>
      <w:r w:rsidRPr="009D2FEC">
        <w:rPr>
          <w:color w:val="000000"/>
        </w:rPr>
        <w:softHyphen/>
        <w:t>низации, положение об организации; положения о структурных под</w:t>
      </w:r>
      <w:r w:rsidRPr="009D2FEC">
        <w:rPr>
          <w:color w:val="000000"/>
        </w:rPr>
        <w:softHyphen/>
        <w:t>разделениях, коллегиальных и совещательных органах учреждения; регламенты работы коллегиальных и совещательных органов, аппарата управления или руководства; штатное расписание, инструкции по отдельным видам деятельности, нуждающимся в регламентации (например, инструкция по документационному обеспечению); долж</w:t>
      </w:r>
      <w:r w:rsidRPr="009D2FEC">
        <w:rPr>
          <w:color w:val="000000"/>
        </w:rPr>
        <w:softHyphen/>
        <w:t>ностные инструкции работникам, правила, памятки и др.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lastRenderedPageBreak/>
        <w:t>Организационно-правовые документы содержат положения строго обязательные для исполнения, </w:t>
      </w:r>
      <w:r w:rsidRPr="009D2FEC">
        <w:rPr>
          <w:b/>
          <w:bCs/>
          <w:color w:val="000000"/>
        </w:rPr>
        <w:t>они реализуют</w:t>
      </w:r>
      <w:r>
        <w:rPr>
          <w:b/>
          <w:bCs/>
          <w:color w:val="000000"/>
        </w:rPr>
        <w:t xml:space="preserve"> </w:t>
      </w:r>
      <w:r w:rsidRPr="009D2FEC">
        <w:rPr>
          <w:b/>
          <w:bCs/>
          <w:color w:val="000000"/>
        </w:rPr>
        <w:t>нормы адми</w:t>
      </w:r>
      <w:r w:rsidRPr="009D2FEC">
        <w:rPr>
          <w:b/>
          <w:bCs/>
          <w:color w:val="000000"/>
        </w:rPr>
        <w:softHyphen/>
        <w:t>нистративного права и являются правовой основой деятельности учреждения</w:t>
      </w:r>
      <w:r w:rsidRPr="009D2FEC">
        <w:rPr>
          <w:color w:val="000000"/>
        </w:rPr>
        <w:t>. Эти документы в обязательном порядке проходят про</w:t>
      </w:r>
      <w:r w:rsidRPr="009D2FEC">
        <w:rPr>
          <w:color w:val="000000"/>
        </w:rPr>
        <w:softHyphen/>
        <w:t>цедуру</w:t>
      </w:r>
      <w:r>
        <w:rPr>
          <w:color w:val="000000"/>
        </w:rPr>
        <w:t xml:space="preserve"> </w:t>
      </w:r>
      <w:r w:rsidRPr="009D2FEC">
        <w:rPr>
          <w:b/>
          <w:bCs/>
          <w:color w:val="000000"/>
        </w:rPr>
        <w:t>утверждения </w:t>
      </w:r>
      <w:r w:rsidRPr="009D2FEC">
        <w:rPr>
          <w:color w:val="000000"/>
        </w:rPr>
        <w:t>уполномоченным на это органом - вышестоя</w:t>
      </w:r>
      <w:r w:rsidRPr="009D2FEC">
        <w:rPr>
          <w:color w:val="000000"/>
        </w:rPr>
        <w:softHyphen/>
        <w:t>щей организацией, руководителем данной организации или ее кол</w:t>
      </w:r>
      <w:r w:rsidRPr="009D2FEC">
        <w:rPr>
          <w:color w:val="000000"/>
        </w:rPr>
        <w:softHyphen/>
        <w:t>легиальным органом (например, собранием акционеров или советом директоров и др.) или руководителем структурного подразделения — в зависимости от вида и разновидности организационно-правового документа. Организационные документы могут утверждаться непо</w:t>
      </w:r>
      <w:r w:rsidRPr="009D2FEC">
        <w:rPr>
          <w:color w:val="000000"/>
        </w:rPr>
        <w:softHyphen/>
        <w:t>средственно актом руководителя с проставлением грифа утвержде</w:t>
      </w:r>
      <w:r w:rsidRPr="009D2FEC">
        <w:rPr>
          <w:color w:val="000000"/>
        </w:rPr>
        <w:softHyphen/>
        <w:t>ния на организационно-правовом документе или распорядительным документом (постановлением, решением, приказом или распоряже</w:t>
      </w:r>
      <w:r w:rsidRPr="009D2FEC">
        <w:rPr>
          <w:color w:val="000000"/>
        </w:rPr>
        <w:softHyphen/>
        <w:t>нием).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b/>
          <w:bCs/>
          <w:color w:val="000000"/>
        </w:rPr>
        <w:t>Цель разработки организационных документов </w:t>
      </w:r>
      <w:r w:rsidRPr="009D2FEC">
        <w:rPr>
          <w:color w:val="000000"/>
        </w:rPr>
        <w:t>— наиболее ра</w:t>
      </w:r>
      <w:r w:rsidRPr="009D2FEC">
        <w:rPr>
          <w:color w:val="000000"/>
        </w:rPr>
        <w:softHyphen/>
        <w:t>циональное разделение и кооперация труда между подразделениями и работниками.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Организационно-правовые документы, с точки зрения </w:t>
      </w:r>
      <w:r w:rsidRPr="009D2FEC">
        <w:rPr>
          <w:b/>
          <w:bCs/>
          <w:color w:val="000000"/>
        </w:rPr>
        <w:t>срока действия</w:t>
      </w:r>
      <w:r w:rsidRPr="009D2FEC">
        <w:rPr>
          <w:color w:val="000000"/>
        </w:rPr>
        <w:t>, относятся к </w:t>
      </w:r>
      <w:r w:rsidRPr="009D2FEC">
        <w:rPr>
          <w:b/>
          <w:bCs/>
          <w:color w:val="000000"/>
        </w:rPr>
        <w:t>бессрочным </w:t>
      </w:r>
      <w:r w:rsidRPr="009D2FEC">
        <w:rPr>
          <w:color w:val="000000"/>
        </w:rPr>
        <w:t>и действуют до их отмены или до утверждения новых. В стабильно работающем учреждении необхо</w:t>
      </w:r>
      <w:r w:rsidRPr="009D2FEC">
        <w:rPr>
          <w:color w:val="000000"/>
        </w:rPr>
        <w:softHyphen/>
        <w:t>димость пересмотра, изменения или дополнения организационно-правовых документов может возникать один раз в несколько лет. В зависимости от характера и глубины изменений в деятельности учреждения организационно-правовые документы либо разрабатыва</w:t>
      </w:r>
      <w:r w:rsidRPr="009D2FEC">
        <w:rPr>
          <w:color w:val="000000"/>
        </w:rPr>
        <w:softHyphen/>
        <w:t>ются заново, либо в них вносятся необходимые изменения и допол</w:t>
      </w:r>
      <w:r w:rsidRPr="009D2FEC">
        <w:rPr>
          <w:color w:val="000000"/>
        </w:rPr>
        <w:softHyphen/>
        <w:t>нения распорядительными документами (приказом или распоряже</w:t>
      </w:r>
      <w:r w:rsidRPr="009D2FEC">
        <w:rPr>
          <w:color w:val="000000"/>
        </w:rPr>
        <w:softHyphen/>
        <w:t>нием руководителя). В случае реорганизации деятельности учрежде</w:t>
      </w:r>
      <w:r w:rsidRPr="009D2FEC">
        <w:rPr>
          <w:color w:val="000000"/>
        </w:rPr>
        <w:softHyphen/>
        <w:t>ния разрабатываются новые организационно-правовые документы и их утверждение.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b/>
          <w:bCs/>
          <w:color w:val="000000"/>
        </w:rPr>
        <w:t>Порядок внесения изменений и дополнений</w:t>
      </w:r>
      <w:r w:rsidRPr="009D2FEC">
        <w:rPr>
          <w:color w:val="000000"/>
        </w:rPr>
        <w:t> и их пересмотра зависит от вида организационно-правовых документов. Например, изменения и дополнения в устав организации вносятся по мере их возникновения в соответствии с установленной законом процеду</w:t>
      </w:r>
      <w:r w:rsidRPr="009D2FEC">
        <w:rPr>
          <w:color w:val="000000"/>
        </w:rPr>
        <w:softHyphen/>
        <w:t>рой - по решению высшего органа управления организацией (общего собрания акционеров или участников и др.) с обязательным ин</w:t>
      </w:r>
      <w:r w:rsidRPr="009D2FEC">
        <w:rPr>
          <w:color w:val="000000"/>
        </w:rPr>
        <w:softHyphen/>
        <w:t>формированием органа, осуществляющего государственную регистрацию организаций. Изменения в штатное расписание вносятся по мере необходимости приказами или распоряжениями руководителя. Изменения в положения о структурных подразделениях и иных органах учреждения также вносятся распорядительными документами руководства по мере необходимости.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b/>
          <w:bCs/>
          <w:color w:val="000000"/>
        </w:rPr>
        <w:t>Разрабатываются организационно-правовые документы</w:t>
      </w:r>
      <w:r w:rsidRPr="009D2FEC">
        <w:rPr>
          <w:color w:val="000000"/>
        </w:rPr>
        <w:t> руковод</w:t>
      </w:r>
      <w:r w:rsidRPr="009D2FEC">
        <w:rPr>
          <w:color w:val="000000"/>
        </w:rPr>
        <w:softHyphen/>
        <w:t>ством учреждения или подразделения с привлечением квалифици</w:t>
      </w:r>
      <w:r w:rsidRPr="009D2FEC">
        <w:rPr>
          <w:color w:val="000000"/>
        </w:rPr>
        <w:softHyphen/>
        <w:t>рованных специалистов, хорошо знающих работу учреждения как в целом, так и по отдельным направлениям.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Организационно-правовые документы </w:t>
      </w:r>
      <w:r w:rsidRPr="009D2FEC">
        <w:rPr>
          <w:b/>
          <w:bCs/>
          <w:color w:val="000000"/>
        </w:rPr>
        <w:t>оформляются</w:t>
      </w:r>
      <w:r w:rsidRPr="009D2FEC">
        <w:rPr>
          <w:color w:val="000000"/>
        </w:rPr>
        <w:t> на стан</w:t>
      </w:r>
      <w:r w:rsidRPr="009D2FEC">
        <w:rPr>
          <w:color w:val="000000"/>
        </w:rPr>
        <w:softHyphen/>
        <w:t>дартном листе бумаги с обязательным нанесением всех необходимых реквизитов: название учреждения и/или подразделения (если доку</w:t>
      </w:r>
      <w:r w:rsidRPr="009D2FEC">
        <w:rPr>
          <w:color w:val="000000"/>
        </w:rPr>
        <w:softHyphen/>
        <w:t>мент утверждается руководителем подразделения), наименование вида документа, дата, номер документа, заголовок к тексту, подпись, гриф утверждения. Датой организационно-правового документа яв</w:t>
      </w:r>
      <w:r w:rsidRPr="009D2FEC">
        <w:rPr>
          <w:color w:val="000000"/>
        </w:rPr>
        <w:softHyphen/>
        <w:t>ляется дата его утверждения.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b/>
          <w:bCs/>
          <w:color w:val="000000"/>
        </w:rPr>
        <w:t>Текст</w:t>
      </w:r>
      <w:r w:rsidRPr="009D2FEC">
        <w:rPr>
          <w:color w:val="000000"/>
        </w:rPr>
        <w:t> большинства организационно-правовых документов состо</w:t>
      </w:r>
      <w:r w:rsidRPr="009D2FEC">
        <w:rPr>
          <w:color w:val="000000"/>
        </w:rPr>
        <w:softHyphen/>
        <w:t>ит из разделов, имеющих собственные заголовки и разделенных на пункты, нумеруемые арабскими цифрами.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 w:rsidRPr="009D2FEC">
        <w:rPr>
          <w:color w:val="000000"/>
        </w:rPr>
        <w:t>В процессе подготовки организационно-правовые документы в обязательном порядке проходят процедуру </w:t>
      </w:r>
      <w:r w:rsidRPr="009D2FEC">
        <w:rPr>
          <w:b/>
          <w:bCs/>
          <w:color w:val="000000"/>
        </w:rPr>
        <w:t>согласования (визирования)</w:t>
      </w:r>
      <w:r w:rsidRPr="009D2FEC">
        <w:rPr>
          <w:color w:val="000000"/>
        </w:rPr>
        <w:t> со всеми заинтересованными подразделениями и лицами, юри</w:t>
      </w:r>
      <w:r w:rsidRPr="009D2FEC">
        <w:rPr>
          <w:color w:val="000000"/>
        </w:rPr>
        <w:softHyphen/>
        <w:t xml:space="preserve">дической службой (юристом), заместителями </w:t>
      </w:r>
      <w:r w:rsidRPr="009D2FEC">
        <w:rPr>
          <w:color w:val="000000"/>
        </w:rPr>
        <w:lastRenderedPageBreak/>
        <w:t>руководителя организации или одним из заместителей, курирующим соответствующее направление деятельности организации.</w:t>
      </w:r>
    </w:p>
    <w:p w:rsidR="009D2FEC" w:rsidRPr="009D2FEC" w:rsidRDefault="009D2FEC" w:rsidP="009D2FEC">
      <w:pPr>
        <w:pStyle w:val="a4"/>
        <w:jc w:val="both"/>
        <w:rPr>
          <w:color w:val="000000"/>
        </w:rPr>
      </w:pPr>
      <w:r>
        <w:t xml:space="preserve">2. </w:t>
      </w:r>
      <w:r w:rsidRPr="009D2FEC">
        <w:rPr>
          <w:b/>
          <w:bCs/>
          <w:color w:val="000000"/>
        </w:rPr>
        <w:t>Устав</w:t>
      </w:r>
      <w:r w:rsidRPr="009D2FEC">
        <w:rPr>
          <w:color w:val="000000"/>
        </w:rPr>
        <w:t> </w:t>
      </w:r>
      <w:r w:rsidR="00602242">
        <w:rPr>
          <w:color w:val="000000"/>
        </w:rPr>
        <w:t xml:space="preserve">– </w:t>
      </w:r>
      <w:r w:rsidRPr="009D2FEC">
        <w:rPr>
          <w:color w:val="000000"/>
        </w:rPr>
        <w:t>правовой акт, определяющий структуру, функции и права предприятия, организации, учреждения.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Порядок составления и оформления уставов </w:t>
      </w:r>
      <w:r w:rsidRPr="009D2FEC">
        <w:rPr>
          <w:color w:val="000000"/>
          <w:sz w:val="24"/>
          <w:szCs w:val="24"/>
        </w:rPr>
        <w:t>для учреждений конкретных организационно-правовых форм регулируется отдельными законодательными актами.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Текст устава</w:t>
      </w:r>
      <w:r w:rsidRPr="009D2FEC">
        <w:rPr>
          <w:color w:val="000000"/>
          <w:sz w:val="24"/>
          <w:szCs w:val="24"/>
        </w:rPr>
        <w:t> состоит из разделов, имеющих заголовки и нумеруемых арабскими цифрами. Текст устава может содержать следующие разделы:</w:t>
      </w:r>
    </w:p>
    <w:p w:rsidR="009D2FEC" w:rsidRPr="00602242" w:rsidRDefault="009D2FEC" w:rsidP="00602242">
      <w:pPr>
        <w:pStyle w:val="a3"/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02242">
        <w:rPr>
          <w:color w:val="000000"/>
          <w:sz w:val="24"/>
          <w:szCs w:val="24"/>
        </w:rPr>
        <w:t>Общие положения.</w:t>
      </w:r>
    </w:p>
    <w:p w:rsidR="009D2FEC" w:rsidRPr="009D2FEC" w:rsidRDefault="009D2FEC" w:rsidP="00602242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Акционерный капитал (уставный капитал).</w:t>
      </w:r>
    </w:p>
    <w:p w:rsidR="009D2FEC" w:rsidRPr="009D2FEC" w:rsidRDefault="009D2FEC" w:rsidP="00602242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Порядок деятельности.</w:t>
      </w:r>
    </w:p>
    <w:p w:rsidR="009D2FEC" w:rsidRPr="009D2FEC" w:rsidRDefault="009D2FEC" w:rsidP="00602242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Управление.</w:t>
      </w:r>
    </w:p>
    <w:p w:rsidR="009D2FEC" w:rsidRPr="009D2FEC" w:rsidRDefault="009D2FEC" w:rsidP="00602242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Учет и отчетность; распределение прибыли.</w:t>
      </w:r>
    </w:p>
    <w:p w:rsidR="009D2FEC" w:rsidRPr="009D2FEC" w:rsidRDefault="009D2FEC" w:rsidP="00602242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Прочие накопления.</w:t>
      </w:r>
    </w:p>
    <w:p w:rsidR="009D2FEC" w:rsidRPr="009D2FEC" w:rsidRDefault="009D2FEC" w:rsidP="00602242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Прекращение деятельности.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«Общие положения»</w:t>
      </w:r>
      <w:r w:rsidRPr="009D2FEC">
        <w:rPr>
          <w:color w:val="000000"/>
          <w:sz w:val="24"/>
          <w:szCs w:val="24"/>
        </w:rPr>
        <w:t> указываются полное и сокращен</w:t>
      </w:r>
      <w:r w:rsidRPr="009D2FEC">
        <w:rPr>
          <w:color w:val="000000"/>
          <w:sz w:val="24"/>
          <w:szCs w:val="24"/>
        </w:rPr>
        <w:softHyphen/>
        <w:t>ное официальные названия организации; ее статус; почтовый адрес; основания, на которых создана организация; чем она руководствует</w:t>
      </w:r>
      <w:r w:rsidRPr="009D2FEC">
        <w:rPr>
          <w:color w:val="000000"/>
          <w:sz w:val="24"/>
          <w:szCs w:val="24"/>
        </w:rPr>
        <w:softHyphen/>
        <w:t>ся в своей деятельности; наличие филиалов, дочерних фирм, пред</w:t>
      </w:r>
      <w:r w:rsidRPr="009D2FEC">
        <w:rPr>
          <w:color w:val="000000"/>
          <w:sz w:val="24"/>
          <w:szCs w:val="24"/>
        </w:rPr>
        <w:softHyphen/>
        <w:t>ставительств; предмет и цели деятельности; наличие зарегистриро</w:t>
      </w:r>
      <w:r w:rsidRPr="009D2FEC">
        <w:rPr>
          <w:color w:val="000000"/>
          <w:sz w:val="24"/>
          <w:szCs w:val="24"/>
        </w:rPr>
        <w:softHyphen/>
        <w:t>ванного товарного знака, фирменного бланка, печати.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«Акционерный капитал (уставный капитал)»</w:t>
      </w:r>
      <w:r w:rsidRPr="009D2FEC">
        <w:rPr>
          <w:color w:val="000000"/>
          <w:sz w:val="24"/>
          <w:szCs w:val="24"/>
        </w:rPr>
        <w:t> опреде</w:t>
      </w:r>
      <w:r w:rsidRPr="009D2FEC">
        <w:rPr>
          <w:color w:val="000000"/>
          <w:sz w:val="24"/>
          <w:szCs w:val="24"/>
        </w:rPr>
        <w:softHyphen/>
        <w:t>ляются размеры вкладов каждого учредителя (участника), оговари</w:t>
      </w:r>
      <w:r w:rsidRPr="009D2FEC">
        <w:rPr>
          <w:color w:val="000000"/>
          <w:sz w:val="24"/>
          <w:szCs w:val="24"/>
        </w:rPr>
        <w:softHyphen/>
        <w:t>ваются условия увеличения (уменьшения) уставного фонда, регла</w:t>
      </w:r>
      <w:r w:rsidRPr="009D2FEC">
        <w:rPr>
          <w:color w:val="000000"/>
          <w:sz w:val="24"/>
          <w:szCs w:val="24"/>
        </w:rPr>
        <w:softHyphen/>
        <w:t>ментируются права участников на отдельные объекты, входящие в состав имущества организации.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Раздел </w:t>
      </w:r>
      <w:r w:rsidRPr="009D2FEC">
        <w:rPr>
          <w:b/>
          <w:bCs/>
          <w:color w:val="000000"/>
          <w:sz w:val="24"/>
          <w:szCs w:val="24"/>
        </w:rPr>
        <w:t>«Порядок деятельности» </w:t>
      </w:r>
      <w:r w:rsidRPr="009D2FEC">
        <w:rPr>
          <w:color w:val="000000"/>
          <w:sz w:val="24"/>
          <w:szCs w:val="24"/>
        </w:rPr>
        <w:t>устанавливает цели, виды дея</w:t>
      </w:r>
      <w:r w:rsidRPr="009D2FEC">
        <w:rPr>
          <w:color w:val="000000"/>
          <w:sz w:val="24"/>
          <w:szCs w:val="24"/>
        </w:rPr>
        <w:softHyphen/>
        <w:t>тельности, механизм отношений организаций с другими организа</w:t>
      </w:r>
      <w:r w:rsidRPr="009D2FEC">
        <w:rPr>
          <w:color w:val="000000"/>
          <w:sz w:val="24"/>
          <w:szCs w:val="24"/>
        </w:rPr>
        <w:softHyphen/>
        <w:t>циями в вопросах финансово-хозяйственной деятельности, а также определяет права, которыми наделяются участники в процессе фи</w:t>
      </w:r>
      <w:r w:rsidRPr="009D2FEC">
        <w:rPr>
          <w:color w:val="000000"/>
          <w:sz w:val="24"/>
          <w:szCs w:val="24"/>
        </w:rPr>
        <w:softHyphen/>
        <w:t>нансово-хозяйственной деятельности.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Раздел </w:t>
      </w:r>
      <w:r w:rsidRPr="009D2FEC">
        <w:rPr>
          <w:b/>
          <w:bCs/>
          <w:color w:val="000000"/>
          <w:sz w:val="24"/>
          <w:szCs w:val="24"/>
        </w:rPr>
        <w:t>«Управление»</w:t>
      </w:r>
      <w:r w:rsidRPr="009D2FEC">
        <w:rPr>
          <w:color w:val="000000"/>
          <w:sz w:val="24"/>
          <w:szCs w:val="24"/>
        </w:rPr>
        <w:t> регламентирует состав органов управления и их полномочия. Например, в акционерном обществе с большим числом акционеров это могут быть: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 xml:space="preserve">общее собрание акционеров </w:t>
      </w:r>
      <w:r w:rsidR="00602242">
        <w:rPr>
          <w:color w:val="000000"/>
          <w:sz w:val="24"/>
          <w:szCs w:val="24"/>
        </w:rPr>
        <w:t>–</w:t>
      </w:r>
      <w:r w:rsidRPr="009D2FEC">
        <w:rPr>
          <w:color w:val="000000"/>
          <w:sz w:val="24"/>
          <w:szCs w:val="24"/>
        </w:rPr>
        <w:t xml:space="preserve"> высший орган управления обще</w:t>
      </w:r>
      <w:r w:rsidRPr="009D2FEC">
        <w:rPr>
          <w:color w:val="000000"/>
          <w:sz w:val="24"/>
          <w:szCs w:val="24"/>
        </w:rPr>
        <w:softHyphen/>
        <w:t>ством (в разделе устанавливается порядок созыва, проведения общих собраний, правомочность принятых решений);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 xml:space="preserve">совет директоров </w:t>
      </w:r>
      <w:r w:rsidR="00602242">
        <w:rPr>
          <w:color w:val="000000"/>
          <w:sz w:val="24"/>
          <w:szCs w:val="24"/>
        </w:rPr>
        <w:t>–</w:t>
      </w:r>
      <w:r w:rsidRPr="009D2FEC">
        <w:rPr>
          <w:color w:val="000000"/>
          <w:sz w:val="24"/>
          <w:szCs w:val="24"/>
        </w:rPr>
        <w:t xml:space="preserve"> высший орган управления обществом в про</w:t>
      </w:r>
      <w:r w:rsidRPr="009D2FEC">
        <w:rPr>
          <w:color w:val="000000"/>
          <w:sz w:val="24"/>
          <w:szCs w:val="24"/>
        </w:rPr>
        <w:softHyphen/>
        <w:t>межутках между собраниями акционеров, избираемый общим собра</w:t>
      </w:r>
      <w:r w:rsidRPr="009D2FEC">
        <w:rPr>
          <w:color w:val="000000"/>
          <w:sz w:val="24"/>
          <w:szCs w:val="24"/>
        </w:rPr>
        <w:softHyphen/>
        <w:t>нием (в разделе устанавливается количество директоров, срок, на который они избираются, компетенция, порядок выборов председа</w:t>
      </w:r>
      <w:r w:rsidRPr="009D2FEC">
        <w:rPr>
          <w:color w:val="000000"/>
          <w:sz w:val="24"/>
          <w:szCs w:val="24"/>
        </w:rPr>
        <w:softHyphen/>
        <w:t>теля и на какой срок);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 xml:space="preserve">исполнительные органы </w:t>
      </w:r>
      <w:r w:rsidR="00602242">
        <w:rPr>
          <w:color w:val="000000"/>
          <w:sz w:val="24"/>
          <w:szCs w:val="24"/>
        </w:rPr>
        <w:t>–</w:t>
      </w:r>
      <w:r w:rsidRPr="009D2FEC">
        <w:rPr>
          <w:color w:val="000000"/>
          <w:sz w:val="24"/>
          <w:szCs w:val="24"/>
        </w:rPr>
        <w:t xml:space="preserve"> генеральный директор, исполнитель</w:t>
      </w:r>
      <w:r w:rsidRPr="009D2FEC">
        <w:rPr>
          <w:color w:val="000000"/>
          <w:sz w:val="24"/>
          <w:szCs w:val="24"/>
        </w:rPr>
        <w:softHyphen/>
        <w:t>ный директор, правление (в разделе устанавливается, какие именно исполнительные органы действуют, их компетенция, права и поря</w:t>
      </w:r>
      <w:r w:rsidRPr="009D2FEC">
        <w:rPr>
          <w:color w:val="000000"/>
          <w:sz w:val="24"/>
          <w:szCs w:val="24"/>
        </w:rPr>
        <w:softHyphen/>
        <w:t>док деятельности);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lastRenderedPageBreak/>
        <w:t xml:space="preserve">ревизионная комиссия </w:t>
      </w:r>
      <w:r w:rsidR="00602242">
        <w:rPr>
          <w:color w:val="000000"/>
          <w:sz w:val="24"/>
          <w:szCs w:val="24"/>
        </w:rPr>
        <w:t>–</w:t>
      </w:r>
      <w:r w:rsidRPr="009D2FEC">
        <w:rPr>
          <w:color w:val="000000"/>
          <w:sz w:val="24"/>
          <w:szCs w:val="24"/>
        </w:rPr>
        <w:t xml:space="preserve"> орган, осуществляющий проверки финансово-хозяйственной деятельности (устанавливается порядок формирования комиссии, сроки и частота проведения проверок, порядок представления отчетности).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«Учет и отчетность; распределение прибыли»</w:t>
      </w:r>
      <w:r w:rsidRPr="009D2FEC">
        <w:rPr>
          <w:color w:val="000000"/>
          <w:sz w:val="24"/>
          <w:szCs w:val="24"/>
        </w:rPr>
        <w:t> устанав</w:t>
      </w:r>
      <w:r w:rsidRPr="009D2FEC">
        <w:rPr>
          <w:color w:val="000000"/>
          <w:sz w:val="24"/>
          <w:szCs w:val="24"/>
        </w:rPr>
        <w:softHyphen/>
        <w:t>ливается порядок ведения бухгалтерской и статистической отчетно</w:t>
      </w:r>
      <w:r w:rsidRPr="009D2FEC">
        <w:rPr>
          <w:color w:val="000000"/>
          <w:sz w:val="24"/>
          <w:szCs w:val="24"/>
        </w:rPr>
        <w:softHyphen/>
        <w:t>сти, порядок представления сведений о деятельности общества в налоговые и иные органы, порядок подведения итогов о финансовой деятельности общества, а также порядок распределения прибыли.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«Прочие накопления»</w:t>
      </w:r>
      <w:r w:rsidRPr="009D2FEC">
        <w:rPr>
          <w:color w:val="000000"/>
          <w:sz w:val="24"/>
          <w:szCs w:val="24"/>
        </w:rPr>
        <w:t> устанавливаются дополнительные фонды общества, кроме уставного (страховой, резервный), если они имеются.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Раздел </w:t>
      </w:r>
      <w:r w:rsidRPr="009D2FEC">
        <w:rPr>
          <w:b/>
          <w:bCs/>
          <w:color w:val="000000"/>
          <w:sz w:val="24"/>
          <w:szCs w:val="24"/>
        </w:rPr>
        <w:t>«Прекращение деятельности»</w:t>
      </w:r>
      <w:r w:rsidRPr="009D2FEC">
        <w:rPr>
          <w:color w:val="000000"/>
          <w:sz w:val="24"/>
          <w:szCs w:val="24"/>
        </w:rPr>
        <w:t> устанавливает порядок лик</w:t>
      </w:r>
      <w:r w:rsidRPr="009D2FEC">
        <w:rPr>
          <w:color w:val="000000"/>
          <w:sz w:val="24"/>
          <w:szCs w:val="24"/>
        </w:rPr>
        <w:softHyphen/>
        <w:t>видации общества, его реорганизации, а также порядок рассмотре</w:t>
      </w:r>
      <w:r w:rsidRPr="009D2FEC">
        <w:rPr>
          <w:color w:val="000000"/>
          <w:sz w:val="24"/>
          <w:szCs w:val="24"/>
        </w:rPr>
        <w:softHyphen/>
        <w:t>ния споров общества с физическими и юридическими лицами.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Кроме перечисленных, в устав могут быть включены и другие разделы, отражающие специфику деятельности общества.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Устав оформляется</w:t>
      </w:r>
      <w:r w:rsidRPr="009D2FEC">
        <w:rPr>
          <w:color w:val="000000"/>
          <w:sz w:val="24"/>
          <w:szCs w:val="24"/>
        </w:rPr>
        <w:t> на стандартном листе бумаги с нанесением всех необходимых реквизитов общего бланка: наименование органи</w:t>
      </w:r>
      <w:r w:rsidRPr="009D2FEC">
        <w:rPr>
          <w:color w:val="000000"/>
          <w:sz w:val="24"/>
          <w:szCs w:val="24"/>
        </w:rPr>
        <w:softHyphen/>
        <w:t>зации, наименование вида документа, место составления документа, заголовок к тексту, подпись, гриф утверждения, отметка о регистра</w:t>
      </w:r>
      <w:r w:rsidRPr="009D2FEC">
        <w:rPr>
          <w:color w:val="000000"/>
          <w:sz w:val="24"/>
          <w:szCs w:val="24"/>
        </w:rPr>
        <w:softHyphen/>
        <w:t>ции устава, печать регистрирующего органа.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Устав утверждается</w:t>
      </w:r>
      <w:r w:rsidRPr="009D2FEC">
        <w:rPr>
          <w:color w:val="000000"/>
          <w:sz w:val="24"/>
          <w:szCs w:val="24"/>
        </w:rPr>
        <w:t> общим собранием учредителей или участни</w:t>
      </w:r>
      <w:r w:rsidRPr="009D2FEC">
        <w:rPr>
          <w:color w:val="000000"/>
          <w:sz w:val="24"/>
          <w:szCs w:val="24"/>
        </w:rPr>
        <w:softHyphen/>
        <w:t>ков. </w:t>
      </w:r>
      <w:r w:rsidRPr="009D2FEC">
        <w:rPr>
          <w:b/>
          <w:bCs/>
          <w:color w:val="000000"/>
          <w:sz w:val="24"/>
          <w:szCs w:val="24"/>
        </w:rPr>
        <w:t>Гриф утверждения</w:t>
      </w:r>
      <w:r w:rsidRPr="009D2FEC">
        <w:rPr>
          <w:color w:val="000000"/>
          <w:sz w:val="24"/>
          <w:szCs w:val="24"/>
        </w:rPr>
        <w:t> оформляется следующим образом:</w:t>
      </w:r>
    </w:p>
    <w:p w:rsidR="009D2FEC" w:rsidRPr="009D2FEC" w:rsidRDefault="009D2FEC" w:rsidP="00602242">
      <w:pPr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УТВЕРЖДЕНО</w:t>
      </w:r>
    </w:p>
    <w:p w:rsidR="009D2FEC" w:rsidRPr="009D2FEC" w:rsidRDefault="009D2FEC" w:rsidP="00602242">
      <w:pPr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Собранием учредителей</w:t>
      </w:r>
    </w:p>
    <w:p w:rsidR="009D2FEC" w:rsidRPr="009D2FEC" w:rsidRDefault="009D2FEC" w:rsidP="00602242">
      <w:pPr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Открытого акционерного</w:t>
      </w:r>
    </w:p>
    <w:p w:rsidR="009D2FEC" w:rsidRPr="009D2FEC" w:rsidRDefault="009D2FEC" w:rsidP="00602242">
      <w:pPr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общества «Веста»</w:t>
      </w:r>
    </w:p>
    <w:p w:rsidR="009D2FEC" w:rsidRDefault="009D2FEC" w:rsidP="00602242">
      <w:pPr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(протокол от 18.12.</w:t>
      </w:r>
      <w:r w:rsidR="00602242">
        <w:rPr>
          <w:color w:val="000000"/>
          <w:sz w:val="24"/>
          <w:szCs w:val="24"/>
        </w:rPr>
        <w:t>23</w:t>
      </w:r>
      <w:r w:rsidRPr="009D2FEC">
        <w:rPr>
          <w:color w:val="000000"/>
          <w:sz w:val="24"/>
          <w:szCs w:val="24"/>
        </w:rPr>
        <w:t xml:space="preserve"> № 1)</w:t>
      </w:r>
    </w:p>
    <w:p w:rsidR="00602242" w:rsidRPr="009D2FEC" w:rsidRDefault="00602242" w:rsidP="00602242">
      <w:pPr>
        <w:jc w:val="both"/>
        <w:rPr>
          <w:color w:val="000000"/>
          <w:sz w:val="24"/>
          <w:szCs w:val="24"/>
        </w:rPr>
      </w:pP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Отметка о регистрации устава</w:t>
      </w:r>
      <w:r w:rsidRPr="009D2FEC">
        <w:rPr>
          <w:color w:val="000000"/>
          <w:sz w:val="24"/>
          <w:szCs w:val="24"/>
        </w:rPr>
        <w:t> включает наименование органа, осуществляющего государственную регистрацию создаваемых орга</w:t>
      </w:r>
      <w:r w:rsidRPr="009D2FEC">
        <w:rPr>
          <w:color w:val="000000"/>
          <w:sz w:val="24"/>
          <w:szCs w:val="24"/>
        </w:rPr>
        <w:softHyphen/>
        <w:t>низаций, дату регистрации, государственный регистрационный но</w:t>
      </w:r>
      <w:r w:rsidRPr="009D2FEC">
        <w:rPr>
          <w:color w:val="000000"/>
          <w:sz w:val="24"/>
          <w:szCs w:val="24"/>
        </w:rPr>
        <w:softHyphen/>
        <w:t>мер. Отметка о регистрации заверяется печатью регистрирующего органа.</w:t>
      </w:r>
    </w:p>
    <w:p w:rsidR="009D2FEC" w:rsidRPr="009D2FEC" w:rsidRDefault="00DE50D6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 w:rsidR="009D2FEC" w:rsidRPr="009D2FEC">
        <w:rPr>
          <w:b/>
          <w:bCs/>
          <w:color w:val="000000"/>
          <w:sz w:val="24"/>
          <w:szCs w:val="24"/>
        </w:rPr>
        <w:t>Положение </w:t>
      </w:r>
      <w:r w:rsidR="00602242">
        <w:rPr>
          <w:color w:val="000000"/>
          <w:sz w:val="24"/>
          <w:szCs w:val="24"/>
        </w:rPr>
        <w:t>–</w:t>
      </w:r>
      <w:r w:rsidR="009D2FEC" w:rsidRPr="009D2FEC">
        <w:rPr>
          <w:color w:val="000000"/>
          <w:sz w:val="24"/>
          <w:szCs w:val="24"/>
        </w:rPr>
        <w:t xml:space="preserve"> правовой акт, определяющий порядок образования, правовое положение, права, обязанности, организацию работы учреж</w:t>
      </w:r>
      <w:r w:rsidR="009D2FEC" w:rsidRPr="009D2FEC">
        <w:rPr>
          <w:color w:val="000000"/>
          <w:sz w:val="24"/>
          <w:szCs w:val="24"/>
        </w:rPr>
        <w:softHyphen/>
        <w:t>дения, структурного подразделения (служб). Положения могут быть </w:t>
      </w:r>
      <w:r w:rsidR="009D2FEC" w:rsidRPr="009D2FEC">
        <w:rPr>
          <w:b/>
          <w:bCs/>
          <w:color w:val="000000"/>
          <w:sz w:val="24"/>
          <w:szCs w:val="24"/>
        </w:rPr>
        <w:t>типовыми</w:t>
      </w:r>
      <w:r w:rsidR="009D2FEC" w:rsidRPr="009D2FEC">
        <w:rPr>
          <w:color w:val="000000"/>
          <w:sz w:val="24"/>
          <w:szCs w:val="24"/>
        </w:rPr>
        <w:t> и </w:t>
      </w:r>
      <w:r w:rsidR="009D2FEC" w:rsidRPr="009D2FEC">
        <w:rPr>
          <w:b/>
          <w:bCs/>
          <w:color w:val="000000"/>
          <w:sz w:val="24"/>
          <w:szCs w:val="24"/>
        </w:rPr>
        <w:t>индивидуальными.</w:t>
      </w:r>
      <w:r w:rsidR="009D2FEC" w:rsidRPr="009D2FEC">
        <w:rPr>
          <w:color w:val="000000"/>
          <w:sz w:val="24"/>
          <w:szCs w:val="24"/>
        </w:rPr>
        <w:t> При наличии типового положения конкретные положения разрабатываются на его основе. Типовые по</w:t>
      </w:r>
      <w:r w:rsidR="009D2FEC" w:rsidRPr="009D2FEC">
        <w:rPr>
          <w:color w:val="000000"/>
          <w:sz w:val="24"/>
          <w:szCs w:val="24"/>
        </w:rPr>
        <w:softHyphen/>
        <w:t>ложения разрабатываются для однотипных организаций и структур</w:t>
      </w:r>
      <w:r w:rsidR="009D2FEC" w:rsidRPr="009D2FEC">
        <w:rPr>
          <w:color w:val="000000"/>
          <w:sz w:val="24"/>
          <w:szCs w:val="24"/>
        </w:rPr>
        <w:softHyphen/>
        <w:t>ных подразделений. Различаются положения об организациях и по</w:t>
      </w:r>
      <w:r w:rsidR="009D2FEC" w:rsidRPr="009D2FEC">
        <w:rPr>
          <w:color w:val="000000"/>
          <w:sz w:val="24"/>
          <w:szCs w:val="24"/>
        </w:rPr>
        <w:softHyphen/>
        <w:t>ложения о структурных подразделениях (службах).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Положение</w:t>
      </w:r>
      <w:r w:rsidRPr="009D2FEC">
        <w:rPr>
          <w:color w:val="000000"/>
          <w:sz w:val="24"/>
          <w:szCs w:val="24"/>
        </w:rPr>
        <w:t xml:space="preserve"> об организации </w:t>
      </w:r>
      <w:r w:rsidR="00602242">
        <w:rPr>
          <w:color w:val="000000"/>
          <w:sz w:val="24"/>
          <w:szCs w:val="24"/>
        </w:rPr>
        <w:t>–</w:t>
      </w:r>
      <w:r w:rsidRPr="009D2FEC">
        <w:rPr>
          <w:color w:val="000000"/>
          <w:sz w:val="24"/>
          <w:szCs w:val="24"/>
        </w:rPr>
        <w:t xml:space="preserve"> правовой акт, на основании которо</w:t>
      </w:r>
      <w:r w:rsidRPr="009D2FEC">
        <w:rPr>
          <w:color w:val="000000"/>
          <w:sz w:val="24"/>
          <w:szCs w:val="24"/>
        </w:rPr>
        <w:softHyphen/>
        <w:t>го действуют государственные бюджетные организации.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Текст положения</w:t>
      </w:r>
      <w:r w:rsidRPr="009D2FEC">
        <w:rPr>
          <w:color w:val="000000"/>
          <w:sz w:val="24"/>
          <w:szCs w:val="24"/>
        </w:rPr>
        <w:t> об организации включает разделы:</w:t>
      </w:r>
    </w:p>
    <w:p w:rsidR="002A65ED" w:rsidRDefault="009D2FEC" w:rsidP="002A65ED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2A65ED">
        <w:rPr>
          <w:color w:val="000000"/>
          <w:sz w:val="24"/>
          <w:szCs w:val="24"/>
        </w:rPr>
        <w:t>Общие положения.</w:t>
      </w:r>
    </w:p>
    <w:p w:rsidR="009D2FEC" w:rsidRPr="002A65ED" w:rsidRDefault="009D2FEC" w:rsidP="002A65ED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2A65ED">
        <w:rPr>
          <w:color w:val="000000"/>
          <w:sz w:val="24"/>
          <w:szCs w:val="24"/>
        </w:rPr>
        <w:lastRenderedPageBreak/>
        <w:t>Основные задачи.</w:t>
      </w:r>
    </w:p>
    <w:p w:rsidR="009D2FEC" w:rsidRPr="009D2FEC" w:rsidRDefault="009D2FEC" w:rsidP="002A65ED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Функции.</w:t>
      </w:r>
    </w:p>
    <w:p w:rsidR="009D2FEC" w:rsidRPr="009D2FEC" w:rsidRDefault="009D2FEC" w:rsidP="002A65ED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Права и обязанности.</w:t>
      </w:r>
    </w:p>
    <w:p w:rsidR="009D2FEC" w:rsidRPr="009D2FEC" w:rsidRDefault="009D2FEC" w:rsidP="002A65ED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Руководство.</w:t>
      </w:r>
    </w:p>
    <w:p w:rsidR="009D2FEC" w:rsidRPr="009D2FEC" w:rsidRDefault="009D2FEC" w:rsidP="002A65ED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Взаимоотношения и связи.</w:t>
      </w:r>
    </w:p>
    <w:p w:rsidR="009D2FEC" w:rsidRPr="009D2FEC" w:rsidRDefault="009D2FEC" w:rsidP="002A65ED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Контроль, проверка и ревизия деятельности.</w:t>
      </w:r>
    </w:p>
    <w:p w:rsidR="009D2FEC" w:rsidRPr="009D2FEC" w:rsidRDefault="009D2FEC" w:rsidP="002A65ED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Реорганизация и ликвидация.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«Общие положения»</w:t>
      </w:r>
      <w:r w:rsidRPr="009D2FEC">
        <w:rPr>
          <w:color w:val="000000"/>
          <w:sz w:val="24"/>
          <w:szCs w:val="24"/>
        </w:rPr>
        <w:t> даются официальные полное и сокращенное наименования организации, цели и основания ее со</w:t>
      </w:r>
      <w:r w:rsidRPr="009D2FEC">
        <w:rPr>
          <w:color w:val="000000"/>
          <w:sz w:val="24"/>
          <w:szCs w:val="24"/>
        </w:rPr>
        <w:softHyphen/>
        <w:t>здания с указанием наименования, даты и номера соответствующего правового акта; указывается, чем руководствуется организация в сво</w:t>
      </w:r>
      <w:r w:rsidRPr="009D2FEC">
        <w:rPr>
          <w:color w:val="000000"/>
          <w:sz w:val="24"/>
          <w:szCs w:val="24"/>
        </w:rPr>
        <w:softHyphen/>
        <w:t>ей деятельности, кем возглавляется и кому подчиняется, какие печа</w:t>
      </w:r>
      <w:r w:rsidRPr="009D2FEC">
        <w:rPr>
          <w:color w:val="000000"/>
          <w:sz w:val="24"/>
          <w:szCs w:val="24"/>
        </w:rPr>
        <w:softHyphen/>
        <w:t>ти имеет.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Раздел </w:t>
      </w:r>
      <w:r w:rsidRPr="009D2FEC">
        <w:rPr>
          <w:b/>
          <w:bCs/>
          <w:color w:val="000000"/>
          <w:sz w:val="24"/>
          <w:szCs w:val="24"/>
        </w:rPr>
        <w:t>«Основные задачи»</w:t>
      </w:r>
      <w:r w:rsidRPr="009D2FEC">
        <w:rPr>
          <w:color w:val="000000"/>
          <w:sz w:val="24"/>
          <w:szCs w:val="24"/>
        </w:rPr>
        <w:t> устанавливает проблемы или ком</w:t>
      </w:r>
      <w:r w:rsidRPr="009D2FEC">
        <w:rPr>
          <w:color w:val="000000"/>
          <w:sz w:val="24"/>
          <w:szCs w:val="24"/>
        </w:rPr>
        <w:softHyphen/>
        <w:t>плексы проблем, которые призвана решать организация в своей де</w:t>
      </w:r>
      <w:r w:rsidRPr="009D2FEC">
        <w:rPr>
          <w:color w:val="000000"/>
          <w:sz w:val="24"/>
          <w:szCs w:val="24"/>
        </w:rPr>
        <w:softHyphen/>
        <w:t>ятельности и которые определяют характер и направления ее дея</w:t>
      </w:r>
      <w:r w:rsidRPr="009D2FEC">
        <w:rPr>
          <w:color w:val="000000"/>
          <w:sz w:val="24"/>
          <w:szCs w:val="24"/>
        </w:rPr>
        <w:softHyphen/>
        <w:t>тельности.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«Функции»</w:t>
      </w:r>
      <w:r w:rsidRPr="009D2FEC">
        <w:rPr>
          <w:color w:val="000000"/>
          <w:sz w:val="24"/>
          <w:szCs w:val="24"/>
        </w:rPr>
        <w:t> перечисляются действия или виды работ, которые должна выполнять организация для решения поставленных перед ней задач.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Раздел </w:t>
      </w:r>
      <w:r w:rsidRPr="009D2FEC">
        <w:rPr>
          <w:b/>
          <w:bCs/>
          <w:color w:val="000000"/>
          <w:sz w:val="24"/>
          <w:szCs w:val="24"/>
        </w:rPr>
        <w:t>«Права и обязанности</w:t>
      </w:r>
      <w:r w:rsidRPr="009D2FEC">
        <w:rPr>
          <w:color w:val="000000"/>
          <w:sz w:val="24"/>
          <w:szCs w:val="24"/>
        </w:rPr>
        <w:t>» содержит перечисление прав, которыми наделяется организация в лице ее руководителя. Право в данном случае - это юридически узаконенная возможность запре</w:t>
      </w:r>
      <w:r w:rsidRPr="009D2FEC">
        <w:rPr>
          <w:color w:val="000000"/>
          <w:sz w:val="24"/>
          <w:szCs w:val="24"/>
        </w:rPr>
        <w:softHyphen/>
        <w:t>щать или требовать выполнения каких-либо действий. Права уста</w:t>
      </w:r>
      <w:r w:rsidRPr="009D2FEC">
        <w:rPr>
          <w:color w:val="000000"/>
          <w:sz w:val="24"/>
          <w:szCs w:val="24"/>
        </w:rPr>
        <w:softHyphen/>
        <w:t>навливаются в объеме, необходимом для реализации возложенных на организацию функций. В права включаются право на издание рас</w:t>
      </w:r>
      <w:r w:rsidRPr="009D2FEC">
        <w:rPr>
          <w:color w:val="000000"/>
          <w:sz w:val="24"/>
          <w:szCs w:val="24"/>
        </w:rPr>
        <w:softHyphen/>
        <w:t>порядительных и нормативных документов, ведение переписки, пра</w:t>
      </w:r>
      <w:r w:rsidRPr="009D2FEC">
        <w:rPr>
          <w:color w:val="000000"/>
          <w:sz w:val="24"/>
          <w:szCs w:val="24"/>
        </w:rPr>
        <w:softHyphen/>
        <w:t>во давать обязательные указания подчиненным подразделениям и лицам в целях выполнения возложенных на организацию функций, право представительствовать в соответствующих органах, запраши</w:t>
      </w:r>
      <w:r w:rsidRPr="009D2FEC">
        <w:rPr>
          <w:color w:val="000000"/>
          <w:sz w:val="24"/>
          <w:szCs w:val="24"/>
        </w:rPr>
        <w:softHyphen/>
        <w:t>вать справочную, отчетную или иную информацию и др. В числе обязанностей перечисляются действия, которые организация долж</w:t>
      </w:r>
      <w:r w:rsidRPr="009D2FEC">
        <w:rPr>
          <w:color w:val="000000"/>
          <w:sz w:val="24"/>
          <w:szCs w:val="24"/>
        </w:rPr>
        <w:softHyphen/>
        <w:t>на выполнять для реализации своих функций.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«Руководство»</w:t>
      </w:r>
      <w:r w:rsidRPr="009D2FEC">
        <w:rPr>
          <w:color w:val="000000"/>
          <w:sz w:val="24"/>
          <w:szCs w:val="24"/>
        </w:rPr>
        <w:t> устанавливается, кем осуществляется руководство организацией, на каких принципах, кем назначается и освобождается от должности руководитель, сфера его компетенции.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Раздел </w:t>
      </w:r>
      <w:r w:rsidRPr="009D2FEC">
        <w:rPr>
          <w:b/>
          <w:bCs/>
          <w:color w:val="000000"/>
          <w:sz w:val="24"/>
          <w:szCs w:val="24"/>
        </w:rPr>
        <w:t>«Контроль, проверка и ревизия деятельности»</w:t>
      </w:r>
      <w:r w:rsidRPr="009D2FEC">
        <w:rPr>
          <w:color w:val="000000"/>
          <w:sz w:val="24"/>
          <w:szCs w:val="24"/>
        </w:rPr>
        <w:t> устанавли</w:t>
      </w:r>
      <w:r w:rsidRPr="009D2FEC">
        <w:rPr>
          <w:color w:val="000000"/>
          <w:sz w:val="24"/>
          <w:szCs w:val="24"/>
        </w:rPr>
        <w:softHyphen/>
        <w:t>вает, кем осуществляется контроль за деятельностью организации, проверки и ревизии финансово-хозяйственной деятельности, их пе</w:t>
      </w:r>
      <w:r w:rsidRPr="009D2FEC">
        <w:rPr>
          <w:color w:val="000000"/>
          <w:sz w:val="24"/>
          <w:szCs w:val="24"/>
        </w:rPr>
        <w:softHyphen/>
        <w:t>риодичность или сроки, порядок представления итоговых документов.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«Реорганизация и ликвидация»</w:t>
      </w:r>
      <w:r w:rsidRPr="009D2FEC">
        <w:rPr>
          <w:color w:val="000000"/>
          <w:sz w:val="24"/>
          <w:szCs w:val="24"/>
        </w:rPr>
        <w:t> устанавливается, в ка</w:t>
      </w:r>
      <w:r w:rsidRPr="009D2FEC">
        <w:rPr>
          <w:color w:val="000000"/>
          <w:sz w:val="24"/>
          <w:szCs w:val="24"/>
        </w:rPr>
        <w:softHyphen/>
        <w:t>ком порядке и кем осуществляется реорганизация и ликвидация организации.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Положение об организации оформляется на общем бланке. Обя</w:t>
      </w:r>
      <w:r w:rsidRPr="009D2FEC">
        <w:rPr>
          <w:color w:val="000000"/>
          <w:sz w:val="24"/>
          <w:szCs w:val="24"/>
        </w:rPr>
        <w:softHyphen/>
        <w:t>зательными </w:t>
      </w:r>
      <w:r w:rsidRPr="009D2FEC">
        <w:rPr>
          <w:b/>
          <w:bCs/>
          <w:color w:val="000000"/>
          <w:sz w:val="24"/>
          <w:szCs w:val="24"/>
        </w:rPr>
        <w:t>реквизитами положения об организации</w:t>
      </w:r>
      <w:r w:rsidRPr="009D2FEC">
        <w:rPr>
          <w:color w:val="000000"/>
          <w:sz w:val="24"/>
          <w:szCs w:val="24"/>
        </w:rPr>
        <w:t> являются: наименование вышестоящего органа, наименование организации, на</w:t>
      </w:r>
      <w:r w:rsidRPr="009D2FEC">
        <w:rPr>
          <w:color w:val="000000"/>
          <w:sz w:val="24"/>
          <w:szCs w:val="24"/>
        </w:rPr>
        <w:softHyphen/>
        <w:t>звание вида документа, дата, номер документа, место составления, заголовок к тексту, подпись, гриф утверждения, печать.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Положения о структурных подразделениях</w:t>
      </w:r>
      <w:r w:rsidRPr="009D2FEC">
        <w:rPr>
          <w:color w:val="000000"/>
          <w:sz w:val="24"/>
          <w:szCs w:val="24"/>
        </w:rPr>
        <w:t> (службах) можно клас</w:t>
      </w:r>
      <w:r w:rsidRPr="009D2FEC">
        <w:rPr>
          <w:color w:val="000000"/>
          <w:sz w:val="24"/>
          <w:szCs w:val="24"/>
        </w:rPr>
        <w:softHyphen/>
        <w:t>сифицировать на: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положения о структурных подразделениях;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lastRenderedPageBreak/>
        <w:t>положения о коллегиальных и совещательных органах как руководящих (совет директоров, правление), так и специализированных (ученый совет, научно-технический совет и др.);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положения о временных органах (совещаниях, комиссиях, сове</w:t>
      </w:r>
      <w:r w:rsidRPr="009D2FEC">
        <w:rPr>
          <w:color w:val="000000"/>
          <w:sz w:val="24"/>
          <w:szCs w:val="24"/>
        </w:rPr>
        <w:softHyphen/>
        <w:t>тах).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Структура текста</w:t>
      </w:r>
      <w:r w:rsidRPr="009D2FEC">
        <w:rPr>
          <w:color w:val="000000"/>
          <w:sz w:val="24"/>
          <w:szCs w:val="24"/>
        </w:rPr>
        <w:t> положения о подразделении (службе) нормативно не закреплена. Достаточно устойчивую структуру, выработан</w:t>
      </w:r>
      <w:r w:rsidRPr="009D2FEC">
        <w:rPr>
          <w:color w:val="000000"/>
          <w:sz w:val="24"/>
          <w:szCs w:val="24"/>
        </w:rPr>
        <w:softHyphen/>
        <w:t>ную практикой, имеют лишь положения о подразделениях, включающие следующие разделы:</w:t>
      </w:r>
    </w:p>
    <w:p w:rsidR="009D2FEC" w:rsidRPr="009D2FEC" w:rsidRDefault="009D2FEC" w:rsidP="009D2FEC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Общие положения.</w:t>
      </w:r>
    </w:p>
    <w:p w:rsidR="009D2FEC" w:rsidRPr="009D2FEC" w:rsidRDefault="009D2FEC" w:rsidP="009D2FEC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Основные задачи.</w:t>
      </w:r>
    </w:p>
    <w:p w:rsidR="009D2FEC" w:rsidRPr="009D2FEC" w:rsidRDefault="009D2FEC" w:rsidP="009D2FEC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Функции.</w:t>
      </w:r>
    </w:p>
    <w:p w:rsidR="009D2FEC" w:rsidRPr="009D2FEC" w:rsidRDefault="009D2FEC" w:rsidP="009D2FEC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Права и обязанности.</w:t>
      </w:r>
    </w:p>
    <w:p w:rsidR="009D2FEC" w:rsidRPr="009D2FEC" w:rsidRDefault="009D2FEC" w:rsidP="009D2FEC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Ответственность.</w:t>
      </w:r>
    </w:p>
    <w:p w:rsidR="009D2FEC" w:rsidRPr="009D2FEC" w:rsidRDefault="009D2FEC" w:rsidP="009D2FEC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Взаимоотношения.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«Общие положения»</w:t>
      </w:r>
      <w:r w:rsidRPr="009D2FEC">
        <w:rPr>
          <w:color w:val="000000"/>
          <w:sz w:val="24"/>
          <w:szCs w:val="24"/>
        </w:rPr>
        <w:t> указываются: полное официальное наименование подразделения, дата, номер и наименование правового акта, на основании которого создано и действует подразделение, чем руководствуется в своей деятельности, кем возглавляется и кому подчиняется, порядок назначения и освобождения от должности руководителя подразделения, наличие у подразделения печати.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«Основные задачи»</w:t>
      </w:r>
      <w:r w:rsidRPr="009D2FEC">
        <w:rPr>
          <w:color w:val="000000"/>
          <w:sz w:val="24"/>
          <w:szCs w:val="24"/>
        </w:rPr>
        <w:t xml:space="preserve"> перечисляются основные проблемы, решаемые подразделением и определяющие характер и </w:t>
      </w:r>
      <w:r w:rsidR="00602242" w:rsidRPr="009D2FEC">
        <w:rPr>
          <w:color w:val="000000"/>
          <w:sz w:val="24"/>
          <w:szCs w:val="24"/>
        </w:rPr>
        <w:t>направления</w:t>
      </w:r>
      <w:r w:rsidRPr="009D2FEC">
        <w:rPr>
          <w:color w:val="000000"/>
          <w:sz w:val="24"/>
          <w:szCs w:val="24"/>
        </w:rPr>
        <w:t xml:space="preserve"> деятельности подразделения.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«Функции»</w:t>
      </w:r>
      <w:r w:rsidRPr="009D2FEC">
        <w:rPr>
          <w:color w:val="000000"/>
          <w:sz w:val="24"/>
          <w:szCs w:val="24"/>
        </w:rPr>
        <w:t> указываются действия или виды работы, которые должно выполнять подразделение для осуществления поставленных перед ним задач. Функции должны полностью отражать специфику деятельности подразделения.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«Права и обязанности»</w:t>
      </w:r>
      <w:r w:rsidRPr="009D2FEC">
        <w:rPr>
          <w:color w:val="000000"/>
          <w:sz w:val="24"/>
          <w:szCs w:val="24"/>
        </w:rPr>
        <w:t> перечисляются права, которыми наделяется подразделение в лице его руководителя.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«Ответственность»</w:t>
      </w:r>
      <w:r w:rsidRPr="009D2FEC">
        <w:rPr>
          <w:color w:val="000000"/>
          <w:sz w:val="24"/>
          <w:szCs w:val="24"/>
        </w:rPr>
        <w:t> устанавливаются виды дисциплинарной, административной, при необходимости, - и уголовной ответственности, которую может нести руководитель подразделения в случае невыполнения подразделением своих обязанностей.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«Взаимоотношения» </w:t>
      </w:r>
      <w:r w:rsidRPr="009D2FEC">
        <w:rPr>
          <w:color w:val="000000"/>
          <w:sz w:val="24"/>
          <w:szCs w:val="24"/>
        </w:rPr>
        <w:t>регламентируются информацион</w:t>
      </w:r>
      <w:r w:rsidRPr="009D2FEC">
        <w:rPr>
          <w:color w:val="000000"/>
          <w:sz w:val="24"/>
          <w:szCs w:val="24"/>
        </w:rPr>
        <w:softHyphen/>
        <w:t>ные и документационные потоки подразделения; основные докумен</w:t>
      </w:r>
      <w:r w:rsidRPr="009D2FEC">
        <w:rPr>
          <w:color w:val="000000"/>
          <w:sz w:val="24"/>
          <w:szCs w:val="24"/>
        </w:rPr>
        <w:softHyphen/>
        <w:t>ты, создаваемые им; указывается, с какими подразделениями и орга</w:t>
      </w:r>
      <w:r w:rsidRPr="009D2FEC">
        <w:rPr>
          <w:color w:val="000000"/>
          <w:sz w:val="24"/>
          <w:szCs w:val="24"/>
        </w:rPr>
        <w:softHyphen/>
        <w:t>низациями осуществляется взаимодействие, какую информацию получает и представляет подразделение, периодичность и сроки пред</w:t>
      </w:r>
      <w:r w:rsidRPr="009D2FEC">
        <w:rPr>
          <w:color w:val="000000"/>
          <w:sz w:val="24"/>
          <w:szCs w:val="24"/>
        </w:rPr>
        <w:softHyphen/>
        <w:t>ставления; в каком порядке и кем рассматриваются возникающие разногласия.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Положение о подразделении </w:t>
      </w:r>
      <w:r w:rsidRPr="009D2FEC">
        <w:rPr>
          <w:b/>
          <w:bCs/>
          <w:color w:val="000000"/>
          <w:sz w:val="24"/>
          <w:szCs w:val="24"/>
        </w:rPr>
        <w:t>оформляется</w:t>
      </w:r>
      <w:r w:rsidRPr="009D2FEC">
        <w:rPr>
          <w:color w:val="000000"/>
          <w:sz w:val="24"/>
          <w:szCs w:val="24"/>
        </w:rPr>
        <w:t> на общем бланке ор</w:t>
      </w:r>
      <w:r w:rsidRPr="009D2FEC">
        <w:rPr>
          <w:color w:val="000000"/>
          <w:sz w:val="24"/>
          <w:szCs w:val="24"/>
        </w:rPr>
        <w:softHyphen/>
        <w:t>ганизации. Обязательными </w:t>
      </w:r>
      <w:r w:rsidRPr="009D2FEC">
        <w:rPr>
          <w:b/>
          <w:bCs/>
          <w:color w:val="000000"/>
          <w:sz w:val="24"/>
          <w:szCs w:val="24"/>
        </w:rPr>
        <w:t>реквизитами данного вида документов</w:t>
      </w:r>
      <w:r w:rsidRPr="009D2FEC">
        <w:rPr>
          <w:color w:val="000000"/>
          <w:sz w:val="24"/>
          <w:szCs w:val="24"/>
        </w:rPr>
        <w:t> являются: наименование организации, наименование вида докумен</w:t>
      </w:r>
      <w:r w:rsidRPr="009D2FEC">
        <w:rPr>
          <w:color w:val="000000"/>
          <w:sz w:val="24"/>
          <w:szCs w:val="24"/>
        </w:rPr>
        <w:softHyphen/>
        <w:t>та, дата и номер документа, место составления, заголовок к тексту, подпись, гриф утверждения. Положения о подразделениях </w:t>
      </w:r>
      <w:r w:rsidRPr="009D2FEC">
        <w:rPr>
          <w:b/>
          <w:bCs/>
          <w:color w:val="000000"/>
          <w:sz w:val="24"/>
          <w:szCs w:val="24"/>
        </w:rPr>
        <w:t>подписы</w:t>
      </w:r>
      <w:r w:rsidRPr="009D2FEC">
        <w:rPr>
          <w:b/>
          <w:bCs/>
          <w:color w:val="000000"/>
          <w:sz w:val="24"/>
          <w:szCs w:val="24"/>
        </w:rPr>
        <w:softHyphen/>
        <w:t>ваются</w:t>
      </w:r>
      <w:r w:rsidRPr="009D2FEC">
        <w:rPr>
          <w:color w:val="000000"/>
          <w:sz w:val="24"/>
          <w:szCs w:val="24"/>
        </w:rPr>
        <w:t> руководителем подразделения, </w:t>
      </w:r>
      <w:r w:rsidRPr="009D2FEC">
        <w:rPr>
          <w:b/>
          <w:bCs/>
          <w:color w:val="000000"/>
          <w:sz w:val="24"/>
          <w:szCs w:val="24"/>
        </w:rPr>
        <w:t>утверждаются</w:t>
      </w:r>
      <w:r w:rsidRPr="009D2FEC">
        <w:rPr>
          <w:color w:val="000000"/>
          <w:sz w:val="24"/>
          <w:szCs w:val="24"/>
        </w:rPr>
        <w:t> руководителем организации.</w:t>
      </w:r>
    </w:p>
    <w:p w:rsidR="009D2FEC" w:rsidRPr="00DE50D6" w:rsidRDefault="00DE50D6" w:rsidP="00DE50D6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 w:rsidR="009D2FEC" w:rsidRPr="00DE50D6">
        <w:rPr>
          <w:b/>
          <w:bCs/>
          <w:color w:val="000000"/>
          <w:sz w:val="24"/>
          <w:szCs w:val="24"/>
        </w:rPr>
        <w:t>Должностная инструкция</w:t>
      </w:r>
      <w:r w:rsidR="009D2FEC" w:rsidRPr="00DE50D6">
        <w:rPr>
          <w:color w:val="000000"/>
          <w:sz w:val="24"/>
          <w:szCs w:val="24"/>
        </w:rPr>
        <w:t> </w:t>
      </w:r>
      <w:r w:rsidR="00602242" w:rsidRPr="00DE50D6">
        <w:rPr>
          <w:color w:val="000000"/>
          <w:sz w:val="24"/>
          <w:szCs w:val="24"/>
        </w:rPr>
        <w:t>–</w:t>
      </w:r>
      <w:r w:rsidR="009D2FEC" w:rsidRPr="00DE50D6">
        <w:rPr>
          <w:color w:val="000000"/>
          <w:sz w:val="24"/>
          <w:szCs w:val="24"/>
        </w:rPr>
        <w:t xml:space="preserve"> правовой акт, издаваемый организаци</w:t>
      </w:r>
      <w:r w:rsidR="009D2FEC" w:rsidRPr="00DE50D6">
        <w:rPr>
          <w:color w:val="000000"/>
          <w:sz w:val="24"/>
          <w:szCs w:val="24"/>
        </w:rPr>
        <w:softHyphen/>
        <w:t>ей в целях регламентации организационно-правового положения работ</w:t>
      </w:r>
      <w:r w:rsidR="009D2FEC" w:rsidRPr="00DE50D6">
        <w:rPr>
          <w:color w:val="000000"/>
          <w:sz w:val="24"/>
          <w:szCs w:val="24"/>
        </w:rPr>
        <w:softHyphen/>
        <w:t>ника, его обязанностей, прав, ответственности и обеспечивающий усло</w:t>
      </w:r>
      <w:r w:rsidR="009D2FEC" w:rsidRPr="00DE50D6">
        <w:rPr>
          <w:color w:val="000000"/>
          <w:sz w:val="24"/>
          <w:szCs w:val="24"/>
        </w:rPr>
        <w:softHyphen/>
        <w:t>вия для его эффективной работы.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lastRenderedPageBreak/>
        <w:t>Должностные инструкции разрабатываются на все должности, предусмотренные штатным расписанием.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Текст </w:t>
      </w:r>
      <w:r w:rsidRPr="009D2FEC">
        <w:rPr>
          <w:color w:val="000000"/>
          <w:sz w:val="24"/>
          <w:szCs w:val="24"/>
        </w:rPr>
        <w:t>должностной инструкции состоит из следующих разделов:</w:t>
      </w:r>
    </w:p>
    <w:p w:rsidR="009D2FEC" w:rsidRPr="009D2FEC" w:rsidRDefault="009D2FEC" w:rsidP="009D2FEC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Общие положения.</w:t>
      </w:r>
    </w:p>
    <w:p w:rsidR="009D2FEC" w:rsidRPr="009D2FEC" w:rsidRDefault="009D2FEC" w:rsidP="009D2FEC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Должностные обязанности.</w:t>
      </w:r>
    </w:p>
    <w:p w:rsidR="009D2FEC" w:rsidRPr="009D2FEC" w:rsidRDefault="009D2FEC" w:rsidP="009D2FEC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Права.</w:t>
      </w:r>
    </w:p>
    <w:p w:rsidR="009D2FEC" w:rsidRPr="009D2FEC" w:rsidRDefault="009D2FEC" w:rsidP="009D2FEC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Ответственность.</w:t>
      </w:r>
    </w:p>
    <w:p w:rsidR="009D2FEC" w:rsidRPr="009D2FEC" w:rsidRDefault="009D2FEC" w:rsidP="009D2FEC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Взаимоотношения.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Раздел </w:t>
      </w:r>
      <w:r w:rsidRPr="009D2FEC">
        <w:rPr>
          <w:b/>
          <w:bCs/>
          <w:color w:val="000000"/>
          <w:sz w:val="24"/>
          <w:szCs w:val="24"/>
        </w:rPr>
        <w:t>«Общие положения»</w:t>
      </w:r>
      <w:r w:rsidRPr="009D2FEC">
        <w:rPr>
          <w:color w:val="000000"/>
          <w:sz w:val="24"/>
          <w:szCs w:val="24"/>
        </w:rPr>
        <w:t> включает: наименование должности с обозначением структурного подразделения; кому непосредственно подчиняется работник; порядок назначения на должность и осво</w:t>
      </w:r>
      <w:r w:rsidRPr="009D2FEC">
        <w:rPr>
          <w:color w:val="000000"/>
          <w:sz w:val="24"/>
          <w:szCs w:val="24"/>
        </w:rPr>
        <w:softHyphen/>
        <w:t>бождения от должности; перечень нормативных, методических и других документов, которыми руководствуется работник на данной должности; квалификационные требования (уровень образования, стаж работы); требования, предъявляемые к работнику в отношении специальных знаний.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«Должностные обязанности»</w:t>
      </w:r>
      <w:r w:rsidRPr="009D2FEC">
        <w:rPr>
          <w:color w:val="000000"/>
          <w:sz w:val="24"/>
          <w:szCs w:val="24"/>
        </w:rPr>
        <w:t> устанавливается конкрет</w:t>
      </w:r>
      <w:r w:rsidRPr="009D2FEC">
        <w:rPr>
          <w:color w:val="000000"/>
          <w:sz w:val="24"/>
          <w:szCs w:val="24"/>
        </w:rPr>
        <w:softHyphen/>
        <w:t>ное содержание деятельности работника, перечисляются виды работ, выполняемые работником на данной должности, характер выполня</w:t>
      </w:r>
      <w:r w:rsidRPr="009D2FEC">
        <w:rPr>
          <w:color w:val="000000"/>
          <w:sz w:val="24"/>
          <w:szCs w:val="24"/>
        </w:rPr>
        <w:softHyphen/>
        <w:t>емых действий («руководит», «подготавливает», «утверждает», «рас</w:t>
      </w:r>
      <w:r w:rsidRPr="009D2FEC">
        <w:rPr>
          <w:color w:val="000000"/>
          <w:sz w:val="24"/>
          <w:szCs w:val="24"/>
        </w:rPr>
        <w:softHyphen/>
        <w:t>сматривает», «выполняет», «обеспечивает» и т.п.).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«Права»</w:t>
      </w:r>
      <w:r w:rsidRPr="009D2FEC">
        <w:rPr>
          <w:color w:val="000000"/>
          <w:sz w:val="24"/>
          <w:szCs w:val="24"/>
        </w:rPr>
        <w:t> устанавливаются полномочия работника, обеспечивающие выполнение возложенных на него обязанностей: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право принимать определенные решения, давать указания по конкретным вопросам, самостоятельно подписывать документы в рамках предоставленной ему компетенции, право обращаться с предло</w:t>
      </w:r>
      <w:r w:rsidRPr="009D2FEC">
        <w:rPr>
          <w:color w:val="000000"/>
          <w:sz w:val="24"/>
          <w:szCs w:val="24"/>
        </w:rPr>
        <w:softHyphen/>
        <w:t>жениями к руководителю; представительствовать от имени подраз</w:t>
      </w:r>
      <w:r w:rsidRPr="009D2FEC">
        <w:rPr>
          <w:color w:val="000000"/>
          <w:sz w:val="24"/>
          <w:szCs w:val="24"/>
        </w:rPr>
        <w:softHyphen/>
        <w:t>деления или учреждения в других организациях и пределы предста</w:t>
      </w:r>
      <w:r w:rsidRPr="009D2FEC">
        <w:rPr>
          <w:color w:val="000000"/>
          <w:sz w:val="24"/>
          <w:szCs w:val="24"/>
        </w:rPr>
        <w:softHyphen/>
        <w:t>вительства; право участвовать в совещаниях, на которых рассматри</w:t>
      </w:r>
      <w:r w:rsidRPr="009D2FEC">
        <w:rPr>
          <w:color w:val="000000"/>
          <w:sz w:val="24"/>
          <w:szCs w:val="24"/>
        </w:rPr>
        <w:softHyphen/>
        <w:t>ваются вопросы, относящиеся к его ведению, право запрашивать необходимую для работы информацию (статистическую, экономи</w:t>
      </w:r>
      <w:r w:rsidRPr="009D2FEC">
        <w:rPr>
          <w:color w:val="000000"/>
          <w:sz w:val="24"/>
          <w:szCs w:val="24"/>
        </w:rPr>
        <w:softHyphen/>
        <w:t>ческую и др.), а также право требовать выполнения определенных действий от других работников.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«Ответственность»</w:t>
      </w:r>
      <w:r w:rsidRPr="009D2FEC">
        <w:rPr>
          <w:color w:val="000000"/>
          <w:sz w:val="24"/>
          <w:szCs w:val="24"/>
        </w:rPr>
        <w:t> определяются критерии оценки работы и мера персональной ответственности работника. Критериями оценки являются объективные показатели, характеризующие ка</w:t>
      </w:r>
      <w:r w:rsidRPr="009D2FEC">
        <w:rPr>
          <w:color w:val="000000"/>
          <w:sz w:val="24"/>
          <w:szCs w:val="24"/>
        </w:rPr>
        <w:softHyphen/>
        <w:t>чество и своевременность выполнения работы. Ответственность ра</w:t>
      </w:r>
      <w:r w:rsidRPr="009D2FEC">
        <w:rPr>
          <w:color w:val="000000"/>
          <w:sz w:val="24"/>
          <w:szCs w:val="24"/>
        </w:rPr>
        <w:softHyphen/>
        <w:t>ботника определяется в соответствии с действующим законодательством и может быть дисциплинарной, административной или уго</w:t>
      </w:r>
      <w:r w:rsidRPr="009D2FEC">
        <w:rPr>
          <w:color w:val="000000"/>
          <w:sz w:val="24"/>
          <w:szCs w:val="24"/>
        </w:rPr>
        <w:softHyphen/>
        <w:t>ловной.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В разделе </w:t>
      </w:r>
      <w:r w:rsidRPr="009D2FEC">
        <w:rPr>
          <w:b/>
          <w:bCs/>
          <w:color w:val="000000"/>
          <w:sz w:val="24"/>
          <w:szCs w:val="24"/>
        </w:rPr>
        <w:t>«Взаимоотношения»</w:t>
      </w:r>
      <w:r w:rsidRPr="009D2FEC">
        <w:rPr>
          <w:color w:val="000000"/>
          <w:sz w:val="24"/>
          <w:szCs w:val="24"/>
        </w:rPr>
        <w:t> указывается: от кого, в какие сроки и какую информацию получает работник; кому, какую и в какие сроки представляет; с кем согласовывает проекты подготавливаемых документов; с кем осуществляет совместную подготовку документов и прочие вопросы информационных взаимосвязей ра</w:t>
      </w:r>
      <w:r w:rsidRPr="009D2FEC">
        <w:rPr>
          <w:color w:val="000000"/>
          <w:sz w:val="24"/>
          <w:szCs w:val="24"/>
        </w:rPr>
        <w:softHyphen/>
        <w:t>ботника с другими подразделениями, лицами, организациями. Должностная инструкция </w:t>
      </w:r>
      <w:r w:rsidRPr="009D2FEC">
        <w:rPr>
          <w:b/>
          <w:bCs/>
          <w:color w:val="000000"/>
          <w:sz w:val="24"/>
          <w:szCs w:val="24"/>
        </w:rPr>
        <w:t>оформляется</w:t>
      </w:r>
      <w:r w:rsidRPr="009D2FEC">
        <w:rPr>
          <w:color w:val="000000"/>
          <w:sz w:val="24"/>
          <w:szCs w:val="24"/>
        </w:rPr>
        <w:t> на общем бланке органи</w:t>
      </w:r>
      <w:r w:rsidRPr="009D2FEC">
        <w:rPr>
          <w:color w:val="000000"/>
          <w:sz w:val="24"/>
          <w:szCs w:val="24"/>
        </w:rPr>
        <w:softHyphen/>
        <w:t>зации. Обязательными </w:t>
      </w:r>
      <w:r w:rsidRPr="009D2FEC">
        <w:rPr>
          <w:b/>
          <w:bCs/>
          <w:color w:val="000000"/>
          <w:sz w:val="24"/>
          <w:szCs w:val="24"/>
        </w:rPr>
        <w:t>реквизитами должностной инструкции</w:t>
      </w:r>
      <w:r w:rsidRPr="009D2FEC">
        <w:rPr>
          <w:color w:val="000000"/>
          <w:sz w:val="24"/>
          <w:szCs w:val="24"/>
        </w:rPr>
        <w:t> являются: наименование организации, наименование структурного подразделения, дата, номер документа, место составления, заголовок к тексту, подпись, гриф утверждения. Должностная инструкция </w:t>
      </w:r>
      <w:r w:rsidRPr="009D2FEC">
        <w:rPr>
          <w:b/>
          <w:bCs/>
          <w:color w:val="000000"/>
          <w:sz w:val="24"/>
          <w:szCs w:val="24"/>
        </w:rPr>
        <w:t>подписывается</w:t>
      </w:r>
      <w:r w:rsidRPr="009D2FEC">
        <w:rPr>
          <w:color w:val="000000"/>
          <w:sz w:val="24"/>
          <w:szCs w:val="24"/>
        </w:rPr>
        <w:t> руководителем структурного подразделения и </w:t>
      </w:r>
      <w:r w:rsidRPr="009D2FEC">
        <w:rPr>
          <w:b/>
          <w:bCs/>
          <w:color w:val="000000"/>
          <w:sz w:val="24"/>
          <w:szCs w:val="24"/>
        </w:rPr>
        <w:t>утверждается </w:t>
      </w:r>
      <w:r w:rsidRPr="009D2FEC">
        <w:rPr>
          <w:color w:val="000000"/>
          <w:sz w:val="24"/>
          <w:szCs w:val="24"/>
        </w:rPr>
        <w:t xml:space="preserve">руководителем (заместителем руководителя) организации </w:t>
      </w:r>
      <w:r w:rsidR="00602242">
        <w:rPr>
          <w:color w:val="000000"/>
          <w:sz w:val="24"/>
          <w:szCs w:val="24"/>
        </w:rPr>
        <w:t>–</w:t>
      </w:r>
      <w:r w:rsidRPr="009D2FEC">
        <w:rPr>
          <w:color w:val="000000"/>
          <w:sz w:val="24"/>
          <w:szCs w:val="24"/>
        </w:rPr>
        <w:t xml:space="preserve"> куратором </w:t>
      </w:r>
      <w:r w:rsidRPr="009D2FEC">
        <w:rPr>
          <w:color w:val="000000"/>
          <w:sz w:val="24"/>
          <w:szCs w:val="24"/>
        </w:rPr>
        <w:lastRenderedPageBreak/>
        <w:t>данного подразделения или руководителем структурного подразделения, если ему предоставлено это право.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Визируются</w:t>
      </w:r>
      <w:r w:rsidRPr="009D2FEC">
        <w:rPr>
          <w:color w:val="000000"/>
          <w:sz w:val="24"/>
          <w:szCs w:val="24"/>
        </w:rPr>
        <w:t> должностные инструкции руководителями заинтересованных подразделений и юридической службой (юристом), также другими должностными лицами, от действий которых может зависеть ее выполнение. </w:t>
      </w:r>
      <w:r w:rsidRPr="009D2FEC">
        <w:rPr>
          <w:b/>
          <w:bCs/>
          <w:color w:val="000000"/>
          <w:sz w:val="24"/>
          <w:szCs w:val="24"/>
        </w:rPr>
        <w:t>Датой должностной инструкции</w:t>
      </w:r>
      <w:r w:rsidRPr="009D2FEC">
        <w:rPr>
          <w:color w:val="000000"/>
          <w:sz w:val="24"/>
          <w:szCs w:val="24"/>
        </w:rPr>
        <w:t> является дата ее утверждения.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Штатное расписание</w:t>
      </w:r>
      <w:r w:rsidRPr="009D2FEC">
        <w:rPr>
          <w:color w:val="000000"/>
          <w:sz w:val="24"/>
          <w:szCs w:val="24"/>
        </w:rPr>
        <w:t> - правовой акт, определяющий структуру, численность и должностной состав работников организации с указани</w:t>
      </w:r>
      <w:r w:rsidRPr="009D2FEC">
        <w:rPr>
          <w:color w:val="000000"/>
          <w:sz w:val="24"/>
          <w:szCs w:val="24"/>
        </w:rPr>
        <w:softHyphen/>
        <w:t xml:space="preserve">ем должностных окладов (в государственных учреждениях </w:t>
      </w:r>
      <w:r w:rsidR="00602242">
        <w:rPr>
          <w:color w:val="000000"/>
          <w:sz w:val="24"/>
          <w:szCs w:val="24"/>
        </w:rPr>
        <w:t>–</w:t>
      </w:r>
      <w:r w:rsidRPr="009D2FEC">
        <w:rPr>
          <w:color w:val="000000"/>
          <w:sz w:val="24"/>
          <w:szCs w:val="24"/>
        </w:rPr>
        <w:t xml:space="preserve"> с указа</w:t>
      </w:r>
      <w:r w:rsidRPr="009D2FEC">
        <w:rPr>
          <w:color w:val="000000"/>
          <w:sz w:val="24"/>
          <w:szCs w:val="24"/>
        </w:rPr>
        <w:softHyphen/>
        <w:t>нием разряда по Единой тарифной сетке).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Штатное расписание </w:t>
      </w:r>
      <w:r w:rsidRPr="009D2FEC">
        <w:rPr>
          <w:b/>
          <w:bCs/>
          <w:color w:val="000000"/>
          <w:sz w:val="24"/>
          <w:szCs w:val="24"/>
        </w:rPr>
        <w:t>оформляется</w:t>
      </w:r>
      <w:r w:rsidRPr="009D2FEC">
        <w:rPr>
          <w:color w:val="000000"/>
          <w:sz w:val="24"/>
          <w:szCs w:val="24"/>
        </w:rPr>
        <w:t> на стандартных листах бума</w:t>
      </w:r>
      <w:r w:rsidRPr="009D2FEC">
        <w:rPr>
          <w:color w:val="000000"/>
          <w:sz w:val="24"/>
          <w:szCs w:val="24"/>
        </w:rPr>
        <w:softHyphen/>
        <w:t>ги формата А4 альбомной ориентации с нанесением реквизитов об</w:t>
      </w:r>
      <w:r w:rsidRPr="009D2FEC">
        <w:rPr>
          <w:color w:val="000000"/>
          <w:sz w:val="24"/>
          <w:szCs w:val="24"/>
        </w:rPr>
        <w:softHyphen/>
        <w:t>щего бланка: наименование организации, наименование вида доку</w:t>
      </w:r>
      <w:r w:rsidRPr="009D2FEC">
        <w:rPr>
          <w:color w:val="000000"/>
          <w:sz w:val="24"/>
          <w:szCs w:val="24"/>
        </w:rPr>
        <w:softHyphen/>
        <w:t>мента, дата, номер документа, место составления, заголовок к текс</w:t>
      </w:r>
      <w:r w:rsidRPr="009D2FEC">
        <w:rPr>
          <w:color w:val="000000"/>
          <w:sz w:val="24"/>
          <w:szCs w:val="24"/>
        </w:rPr>
        <w:softHyphen/>
        <w:t>ту, подпись, гриф утверждения. В заголовке к тексту указывается год, на который составлено штатное расписание. </w:t>
      </w:r>
      <w:r w:rsidRPr="009D2FEC">
        <w:rPr>
          <w:b/>
          <w:bCs/>
          <w:color w:val="000000"/>
          <w:sz w:val="24"/>
          <w:szCs w:val="24"/>
        </w:rPr>
        <w:t>Текст </w:t>
      </w:r>
      <w:r w:rsidRPr="009D2FEC">
        <w:rPr>
          <w:color w:val="000000"/>
          <w:sz w:val="24"/>
          <w:szCs w:val="24"/>
        </w:rPr>
        <w:t>штатного распи</w:t>
      </w:r>
      <w:r w:rsidRPr="009D2FEC">
        <w:rPr>
          <w:color w:val="000000"/>
          <w:sz w:val="24"/>
          <w:szCs w:val="24"/>
        </w:rPr>
        <w:softHyphen/>
        <w:t>сания составляется в табличной форме. Указываются коды и наиме</w:t>
      </w:r>
      <w:r w:rsidRPr="009D2FEC">
        <w:rPr>
          <w:color w:val="000000"/>
          <w:sz w:val="24"/>
          <w:szCs w:val="24"/>
        </w:rPr>
        <w:softHyphen/>
        <w:t>нования структурных подразделений и должностей, количество еди</w:t>
      </w:r>
      <w:r w:rsidRPr="009D2FEC">
        <w:rPr>
          <w:color w:val="000000"/>
          <w:sz w:val="24"/>
          <w:szCs w:val="24"/>
        </w:rPr>
        <w:softHyphen/>
        <w:t>ниц по штату, должностной оклад, надбавки и месячный фонд зар</w:t>
      </w:r>
      <w:r w:rsidRPr="009D2FEC">
        <w:rPr>
          <w:color w:val="000000"/>
          <w:sz w:val="24"/>
          <w:szCs w:val="24"/>
        </w:rPr>
        <w:softHyphen/>
        <w:t>платы по должностным окладам.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Ответственность за подготовку штатного расписания</w:t>
      </w:r>
      <w:r w:rsidRPr="009D2FEC">
        <w:rPr>
          <w:color w:val="000000"/>
          <w:sz w:val="24"/>
          <w:szCs w:val="24"/>
        </w:rPr>
        <w:t> лежит на Отделе кадров (Службе персонала). Проект штатного расписания </w:t>
      </w:r>
      <w:r w:rsidRPr="009D2FEC">
        <w:rPr>
          <w:b/>
          <w:bCs/>
          <w:color w:val="000000"/>
          <w:sz w:val="24"/>
          <w:szCs w:val="24"/>
        </w:rPr>
        <w:t>визируется</w:t>
      </w:r>
      <w:r w:rsidRPr="009D2FEC">
        <w:rPr>
          <w:color w:val="000000"/>
          <w:sz w:val="24"/>
          <w:szCs w:val="24"/>
        </w:rPr>
        <w:t> руководителями подразделений, главным бухгалтером, юридической службой, заместителями руководителя организации.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Штатное расписание </w:t>
      </w:r>
      <w:r w:rsidRPr="009D2FEC">
        <w:rPr>
          <w:b/>
          <w:bCs/>
          <w:color w:val="000000"/>
          <w:sz w:val="24"/>
          <w:szCs w:val="24"/>
        </w:rPr>
        <w:t>подписывается</w:t>
      </w:r>
      <w:r w:rsidRPr="009D2FEC">
        <w:rPr>
          <w:color w:val="000000"/>
          <w:sz w:val="24"/>
          <w:szCs w:val="24"/>
        </w:rPr>
        <w:t> руководителем Отдела кад</w:t>
      </w:r>
      <w:r w:rsidRPr="009D2FEC">
        <w:rPr>
          <w:color w:val="000000"/>
          <w:sz w:val="24"/>
          <w:szCs w:val="24"/>
        </w:rPr>
        <w:softHyphen/>
        <w:t>ров и </w:t>
      </w:r>
      <w:r w:rsidRPr="009D2FEC">
        <w:rPr>
          <w:b/>
          <w:bCs/>
          <w:color w:val="000000"/>
          <w:sz w:val="24"/>
          <w:szCs w:val="24"/>
        </w:rPr>
        <w:t>утверждается</w:t>
      </w:r>
      <w:r w:rsidRPr="009D2FEC">
        <w:rPr>
          <w:color w:val="000000"/>
          <w:sz w:val="24"/>
          <w:szCs w:val="24"/>
        </w:rPr>
        <w:t> руководителем организации с проставлением гербовой печати (или печати организации) на грифе утверждения.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Инструкция </w:t>
      </w:r>
      <w:r w:rsidR="00602242">
        <w:rPr>
          <w:color w:val="000000"/>
          <w:sz w:val="24"/>
          <w:szCs w:val="24"/>
        </w:rPr>
        <w:t>–</w:t>
      </w:r>
      <w:r w:rsidRPr="009D2FEC">
        <w:rPr>
          <w:color w:val="000000"/>
          <w:sz w:val="24"/>
          <w:szCs w:val="24"/>
        </w:rPr>
        <w:t xml:space="preserve"> правовой акт, содержащий правила, регулирующие организационные, научно-технические, технологические, финансовые и иные специальные стороны деятельности учреждений, организаций, предприятий, их подразделений, служб, должностных лиц.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b/>
          <w:bCs/>
          <w:color w:val="000000"/>
          <w:sz w:val="24"/>
          <w:szCs w:val="24"/>
        </w:rPr>
        <w:t>Текст </w:t>
      </w:r>
      <w:r w:rsidRPr="009D2FEC">
        <w:rPr>
          <w:color w:val="000000"/>
          <w:sz w:val="24"/>
          <w:szCs w:val="24"/>
        </w:rPr>
        <w:t>инструкции состоит из разделов, имеющих заголовки и разбиваемых на пункты и подпункты, нумеруемые арабскими цифрами. Текст инструкции должен начинаться с раздела «Общие положения», в котором излагаются цели и причины издания документа, область распространения, основания для разработки и другие сведения общего характера. В тексте инструкции используются слова «должен», «следует», «необходимо», «не допускается», «запрещается» и т.п.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Инструкции </w:t>
      </w:r>
      <w:r w:rsidRPr="009D2FEC">
        <w:rPr>
          <w:b/>
          <w:bCs/>
          <w:color w:val="000000"/>
          <w:sz w:val="24"/>
          <w:szCs w:val="24"/>
        </w:rPr>
        <w:t>оформляются</w:t>
      </w:r>
      <w:r w:rsidRPr="009D2FEC">
        <w:rPr>
          <w:color w:val="000000"/>
          <w:sz w:val="24"/>
          <w:szCs w:val="24"/>
        </w:rPr>
        <w:t> на общем бланке организации. В за</w:t>
      </w:r>
      <w:r w:rsidRPr="009D2FEC">
        <w:rPr>
          <w:color w:val="000000"/>
          <w:sz w:val="24"/>
          <w:szCs w:val="24"/>
        </w:rPr>
        <w:softHyphen/>
        <w:t xml:space="preserve">головке к инструкции обозначается объект или круг вопросов, на которые распространяются ее требования, </w:t>
      </w:r>
      <w:proofErr w:type="gramStart"/>
      <w:r w:rsidRPr="009D2FEC">
        <w:rPr>
          <w:color w:val="000000"/>
          <w:sz w:val="24"/>
          <w:szCs w:val="24"/>
        </w:rPr>
        <w:t>например</w:t>
      </w:r>
      <w:proofErr w:type="gramEnd"/>
      <w:r w:rsidRPr="009D2FEC">
        <w:rPr>
          <w:color w:val="000000"/>
          <w:sz w:val="24"/>
          <w:szCs w:val="24"/>
        </w:rPr>
        <w:t>: «Инструкция о ведении бухгалтерского учета на предприятии».</w:t>
      </w:r>
    </w:p>
    <w:p w:rsidR="009D2FEC" w:rsidRPr="009D2FEC" w:rsidRDefault="009D2FEC" w:rsidP="009D2FE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Инструкция </w:t>
      </w:r>
      <w:r w:rsidRPr="009D2FEC">
        <w:rPr>
          <w:b/>
          <w:bCs/>
          <w:color w:val="000000"/>
          <w:sz w:val="24"/>
          <w:szCs w:val="24"/>
        </w:rPr>
        <w:t>подписывается</w:t>
      </w:r>
      <w:r w:rsidRPr="009D2FEC">
        <w:rPr>
          <w:color w:val="000000"/>
          <w:sz w:val="24"/>
          <w:szCs w:val="24"/>
        </w:rPr>
        <w:t> руководителем структурного подраз</w:t>
      </w:r>
      <w:r w:rsidRPr="009D2FEC">
        <w:rPr>
          <w:color w:val="000000"/>
          <w:sz w:val="24"/>
          <w:szCs w:val="24"/>
        </w:rPr>
        <w:softHyphen/>
        <w:t>деления, разработавшим ее, и подлежит утверждению. Инструкции </w:t>
      </w:r>
      <w:r w:rsidRPr="009D2FEC">
        <w:rPr>
          <w:b/>
          <w:bCs/>
          <w:color w:val="000000"/>
          <w:sz w:val="24"/>
          <w:szCs w:val="24"/>
        </w:rPr>
        <w:t>визируются</w:t>
      </w:r>
      <w:r w:rsidRPr="009D2FEC">
        <w:rPr>
          <w:color w:val="000000"/>
          <w:sz w:val="24"/>
          <w:szCs w:val="24"/>
        </w:rPr>
        <w:t> руководителями всех заинтересованных подразделений, юридической службой, заместителем руководителя, курирующим то направление деятельности, которого касается содержание инструк</w:t>
      </w:r>
      <w:r w:rsidRPr="009D2FEC">
        <w:rPr>
          <w:color w:val="000000"/>
          <w:sz w:val="24"/>
          <w:szCs w:val="24"/>
        </w:rPr>
        <w:softHyphen/>
        <w:t>ции. </w:t>
      </w:r>
      <w:r w:rsidRPr="009D2FEC">
        <w:rPr>
          <w:b/>
          <w:bCs/>
          <w:color w:val="000000"/>
          <w:sz w:val="24"/>
          <w:szCs w:val="24"/>
        </w:rPr>
        <w:t>Утверждаются </w:t>
      </w:r>
      <w:r w:rsidRPr="009D2FEC">
        <w:rPr>
          <w:color w:val="000000"/>
          <w:sz w:val="24"/>
          <w:szCs w:val="24"/>
        </w:rPr>
        <w:t>инструкции руководителем организации.</w:t>
      </w:r>
    </w:p>
    <w:p w:rsidR="009D2FEC" w:rsidRPr="00DE50D6" w:rsidRDefault="009D2FEC" w:rsidP="00DE50D6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D2FEC">
        <w:rPr>
          <w:color w:val="000000"/>
          <w:sz w:val="24"/>
          <w:szCs w:val="24"/>
        </w:rPr>
        <w:t>Документы инструктивного характера могут также называться «Правила», «Положение».</w:t>
      </w:r>
      <w:bookmarkStart w:id="0" w:name="_GoBack"/>
      <w:bookmarkEnd w:id="0"/>
    </w:p>
    <w:sectPr w:rsidR="009D2FEC" w:rsidRPr="00DE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5C66"/>
    <w:multiLevelType w:val="multilevel"/>
    <w:tmpl w:val="F0AE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93A6E"/>
    <w:multiLevelType w:val="hybridMultilevel"/>
    <w:tmpl w:val="7F6CCE20"/>
    <w:lvl w:ilvl="0" w:tplc="381AA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6A90"/>
    <w:multiLevelType w:val="multilevel"/>
    <w:tmpl w:val="227C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F692F"/>
    <w:multiLevelType w:val="multilevel"/>
    <w:tmpl w:val="0FCA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8282E"/>
    <w:multiLevelType w:val="hybridMultilevel"/>
    <w:tmpl w:val="59D25D50"/>
    <w:lvl w:ilvl="0" w:tplc="381AA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6F47"/>
    <w:multiLevelType w:val="hybridMultilevel"/>
    <w:tmpl w:val="9C9EF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2798"/>
    <w:multiLevelType w:val="multilevel"/>
    <w:tmpl w:val="368E3C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B765B"/>
    <w:multiLevelType w:val="multilevel"/>
    <w:tmpl w:val="B3E03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92489"/>
    <w:multiLevelType w:val="hybridMultilevel"/>
    <w:tmpl w:val="8A08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451C3"/>
    <w:multiLevelType w:val="multilevel"/>
    <w:tmpl w:val="DF7E7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1604C8"/>
    <w:multiLevelType w:val="multilevel"/>
    <w:tmpl w:val="498C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3128BF"/>
    <w:multiLevelType w:val="multilevel"/>
    <w:tmpl w:val="227C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A018B2"/>
    <w:multiLevelType w:val="hybridMultilevel"/>
    <w:tmpl w:val="0B3C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1A"/>
    <w:rsid w:val="00122B1A"/>
    <w:rsid w:val="002A65ED"/>
    <w:rsid w:val="00550747"/>
    <w:rsid w:val="00602242"/>
    <w:rsid w:val="009D2FEC"/>
    <w:rsid w:val="00B41325"/>
    <w:rsid w:val="00D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63E3B-6510-41AA-8B31-532C6A99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FE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2F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2025-11-20T10:34:00Z</dcterms:created>
  <dcterms:modified xsi:type="dcterms:W3CDTF">2025-11-20T10:55:00Z</dcterms:modified>
</cp:coreProperties>
</file>