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A1" w:rsidRDefault="002047A1" w:rsidP="002047A1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Тема 2. </w:t>
      </w:r>
      <w:bookmarkStart w:id="0" w:name="_GoBack"/>
      <w:bookmarkEnd w:id="0"/>
      <w:r w:rsidRPr="00426946">
        <w:rPr>
          <w:b/>
          <w:noProof/>
          <w:sz w:val="24"/>
          <w:szCs w:val="24"/>
        </w:rPr>
        <w:t>Перечень вопросов к зачету</w:t>
      </w:r>
    </w:p>
    <w:p w:rsidR="002047A1" w:rsidRDefault="002047A1" w:rsidP="002047A1">
      <w:pPr>
        <w:tabs>
          <w:tab w:val="left" w:pos="567"/>
        </w:tabs>
        <w:jc w:val="center"/>
        <w:rPr>
          <w:b/>
          <w:noProof/>
          <w:sz w:val="24"/>
          <w:szCs w:val="24"/>
        </w:rPr>
      </w:pP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0D1C6E">
        <w:rPr>
          <w:rFonts w:eastAsia="Calibri"/>
          <w:sz w:val="24"/>
          <w:lang w:eastAsia="en-US"/>
        </w:rPr>
        <w:t>1 Маркетинг персонала: основные понятия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2 Реализация маркетинга персонала в организации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3 Информационная и коммуникационная функции маркетинга персонала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4 Имидж организации и его использование в маркетинге персонала (HR-</w:t>
      </w:r>
      <w:proofErr w:type="spellStart"/>
      <w:r w:rsidRPr="00EB36D9">
        <w:rPr>
          <w:rFonts w:eastAsia="Calibri"/>
          <w:sz w:val="24"/>
          <w:lang w:eastAsia="en-US"/>
        </w:rPr>
        <w:t>брендинг</w:t>
      </w:r>
      <w:proofErr w:type="spellEnd"/>
      <w:r w:rsidRPr="00EB36D9">
        <w:rPr>
          <w:rFonts w:eastAsia="Calibri"/>
          <w:sz w:val="24"/>
          <w:lang w:eastAsia="en-US"/>
        </w:rPr>
        <w:t>)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5 Обеспечение организации персоналом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6 Современные технологии подбора персонала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7 Технологии оценки претендентов при найме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8 Операционный HR-менеджмент</w:t>
      </w:r>
    </w:p>
    <w:p w:rsidR="002047A1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9 Стратегический HR-менеджмент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10.</w:t>
      </w:r>
      <w:r w:rsidRPr="00EB36D9">
        <w:rPr>
          <w:rFonts w:eastAsia="Calibri"/>
          <w:sz w:val="24"/>
          <w:lang w:eastAsia="en-US"/>
        </w:rPr>
        <w:tab/>
        <w:t>Роль анализа основных конкурентов и партнеров при реализации HR-</w:t>
      </w:r>
      <w:proofErr w:type="spellStart"/>
      <w:r w:rsidRPr="00EB36D9">
        <w:rPr>
          <w:rFonts w:eastAsia="Calibri"/>
          <w:sz w:val="24"/>
          <w:lang w:eastAsia="en-US"/>
        </w:rPr>
        <w:t>брендинговой</w:t>
      </w:r>
      <w:proofErr w:type="spellEnd"/>
      <w:r w:rsidRPr="00EB36D9">
        <w:rPr>
          <w:rFonts w:eastAsia="Calibri"/>
          <w:sz w:val="24"/>
          <w:lang w:eastAsia="en-US"/>
        </w:rPr>
        <w:t xml:space="preserve"> политики организации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11.</w:t>
      </w:r>
      <w:r w:rsidRPr="00EB36D9">
        <w:rPr>
          <w:rFonts w:eastAsia="Calibri"/>
          <w:sz w:val="24"/>
          <w:lang w:eastAsia="en-US"/>
        </w:rPr>
        <w:tab/>
        <w:t>Особенности формирования кадрового потенциала организаций региона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12.</w:t>
      </w:r>
      <w:r w:rsidRPr="00EB36D9">
        <w:rPr>
          <w:rFonts w:eastAsia="Calibri"/>
          <w:sz w:val="24"/>
          <w:lang w:eastAsia="en-US"/>
        </w:rPr>
        <w:tab/>
        <w:t>Возможности и угрозы регионального рынка труда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13.</w:t>
      </w:r>
      <w:r w:rsidRPr="00EB36D9">
        <w:rPr>
          <w:rFonts w:eastAsia="Calibri"/>
          <w:sz w:val="24"/>
          <w:lang w:eastAsia="en-US"/>
        </w:rPr>
        <w:tab/>
        <w:t>Современные проблемы подбора персонала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14.</w:t>
      </w:r>
      <w:r w:rsidRPr="00EB36D9">
        <w:rPr>
          <w:rFonts w:eastAsia="Calibri"/>
          <w:sz w:val="24"/>
          <w:lang w:eastAsia="en-US"/>
        </w:rPr>
        <w:tab/>
        <w:t>Преимущества и недостатки технологий подбора персонала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15.</w:t>
      </w:r>
      <w:r>
        <w:rPr>
          <w:rFonts w:eastAsia="Calibri"/>
          <w:sz w:val="24"/>
          <w:lang w:eastAsia="en-US"/>
        </w:rPr>
        <w:tab/>
        <w:t xml:space="preserve">Риски и </w:t>
      </w:r>
      <w:proofErr w:type="gramStart"/>
      <w:r>
        <w:rPr>
          <w:rFonts w:eastAsia="Calibri"/>
          <w:sz w:val="24"/>
          <w:lang w:eastAsia="en-US"/>
        </w:rPr>
        <w:t xml:space="preserve">возможности  </w:t>
      </w:r>
      <w:proofErr w:type="spellStart"/>
      <w:r>
        <w:rPr>
          <w:rFonts w:eastAsia="Calibri"/>
          <w:sz w:val="24"/>
          <w:lang w:eastAsia="en-US"/>
        </w:rPr>
        <w:t>рекрутинга</w:t>
      </w:r>
      <w:proofErr w:type="spellEnd"/>
      <w:proofErr w:type="gramEnd"/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16.</w:t>
      </w:r>
      <w:r w:rsidRPr="00EB36D9">
        <w:rPr>
          <w:rFonts w:eastAsia="Calibri"/>
          <w:sz w:val="24"/>
          <w:lang w:eastAsia="en-US"/>
        </w:rPr>
        <w:tab/>
        <w:t>Проблемы процедур найма персонала и поиск путей их решения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17.</w:t>
      </w:r>
      <w:r w:rsidRPr="00EB36D9">
        <w:rPr>
          <w:rFonts w:eastAsia="Calibri"/>
          <w:sz w:val="24"/>
          <w:lang w:eastAsia="en-US"/>
        </w:rPr>
        <w:tab/>
        <w:t>Эффективность тестовых методик оценки личностных и деловых качеств претендентов на вакантные должности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18.</w:t>
      </w:r>
      <w:r w:rsidRPr="00EB36D9">
        <w:rPr>
          <w:rFonts w:eastAsia="Calibri"/>
          <w:sz w:val="24"/>
          <w:lang w:eastAsia="en-US"/>
        </w:rPr>
        <w:tab/>
        <w:t>Приемы эффективной коммуникации при проведении собеседования с претендентами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19.</w:t>
      </w:r>
      <w:r w:rsidRPr="00EB36D9">
        <w:rPr>
          <w:rFonts w:eastAsia="Calibri"/>
          <w:sz w:val="24"/>
          <w:lang w:eastAsia="en-US"/>
        </w:rPr>
        <w:tab/>
        <w:t>Контроль и оценка мероприятий HR-менеджмента</w:t>
      </w:r>
    </w:p>
    <w:p w:rsidR="002047A1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 w:rsidRPr="00EB36D9">
        <w:rPr>
          <w:rFonts w:eastAsia="Calibri"/>
          <w:sz w:val="24"/>
          <w:lang w:eastAsia="en-US"/>
        </w:rPr>
        <w:t>20.</w:t>
      </w:r>
      <w:r w:rsidRPr="00EB36D9">
        <w:rPr>
          <w:rFonts w:eastAsia="Calibri"/>
          <w:sz w:val="24"/>
          <w:lang w:eastAsia="en-US"/>
        </w:rPr>
        <w:tab/>
        <w:t>Правовые риски аутсорсинга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21.    Риски </w:t>
      </w:r>
      <w:proofErr w:type="spellStart"/>
      <w:r>
        <w:rPr>
          <w:rFonts w:eastAsia="Calibri"/>
          <w:sz w:val="24"/>
          <w:lang w:eastAsia="en-US"/>
        </w:rPr>
        <w:t>аутстаффинга</w:t>
      </w:r>
      <w:proofErr w:type="spellEnd"/>
      <w:r>
        <w:rPr>
          <w:rFonts w:eastAsia="Calibri"/>
          <w:sz w:val="24"/>
          <w:lang w:eastAsia="en-US"/>
        </w:rPr>
        <w:t xml:space="preserve"> </w:t>
      </w:r>
      <w:proofErr w:type="gramStart"/>
      <w:r>
        <w:rPr>
          <w:rFonts w:eastAsia="Calibri"/>
          <w:sz w:val="24"/>
          <w:lang w:eastAsia="en-US"/>
        </w:rPr>
        <w:t xml:space="preserve">и  </w:t>
      </w:r>
      <w:r w:rsidRPr="00EB36D9">
        <w:rPr>
          <w:rFonts w:eastAsia="Calibri"/>
          <w:sz w:val="24"/>
          <w:lang w:eastAsia="en-US"/>
        </w:rPr>
        <w:t>лизинга</w:t>
      </w:r>
      <w:proofErr w:type="gramEnd"/>
      <w:r w:rsidRPr="00EB36D9">
        <w:rPr>
          <w:rFonts w:eastAsia="Calibri"/>
          <w:sz w:val="24"/>
          <w:lang w:eastAsia="en-US"/>
        </w:rPr>
        <w:t xml:space="preserve"> персонала</w:t>
      </w:r>
    </w:p>
    <w:p w:rsidR="002047A1" w:rsidRPr="00EB36D9" w:rsidRDefault="002047A1" w:rsidP="002047A1">
      <w:pPr>
        <w:tabs>
          <w:tab w:val="left" w:pos="567"/>
        </w:tabs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22</w:t>
      </w:r>
      <w:r w:rsidRPr="00EB36D9">
        <w:rPr>
          <w:rFonts w:eastAsia="Calibri"/>
          <w:sz w:val="24"/>
          <w:lang w:eastAsia="en-US"/>
        </w:rPr>
        <w:t>.</w:t>
      </w:r>
      <w:r w:rsidRPr="00EB36D9">
        <w:rPr>
          <w:rFonts w:eastAsia="Calibri"/>
          <w:sz w:val="24"/>
          <w:lang w:eastAsia="en-US"/>
        </w:rPr>
        <w:tab/>
        <w:t>Показатели результативности, эффективности и качества HR-менеджмента</w:t>
      </w:r>
    </w:p>
    <w:p w:rsidR="00800D6B" w:rsidRDefault="00800D6B"/>
    <w:sectPr w:rsidR="0080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A1"/>
    <w:rsid w:val="002047A1"/>
    <w:rsid w:val="0080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0951D-717F-4E45-BD36-3A8DE2D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2025-11-26T07:48:00Z</dcterms:created>
  <dcterms:modified xsi:type="dcterms:W3CDTF">2025-11-26T07:49:00Z</dcterms:modified>
</cp:coreProperties>
</file>