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C9455" w14:textId="77777777" w:rsidR="005005AC" w:rsidRPr="000B4A38" w:rsidRDefault="005005AC" w:rsidP="005005AC">
      <w:pPr>
        <w:pStyle w:val="Default"/>
        <w:jc w:val="both"/>
      </w:pPr>
      <w:r w:rsidRPr="00C97E92">
        <w:rPr>
          <w:b/>
        </w:rPr>
        <w:t xml:space="preserve">Тема </w:t>
      </w:r>
      <w:r>
        <w:rPr>
          <w:b/>
        </w:rPr>
        <w:t>5</w:t>
      </w:r>
      <w:r w:rsidRPr="00C97E92">
        <w:rPr>
          <w:b/>
        </w:rPr>
        <w:t xml:space="preserve">. </w:t>
      </w:r>
      <w:r w:rsidRPr="000B4A38">
        <w:t>Управление кадровыми рисками (</w:t>
      </w:r>
      <w:r>
        <w:t>4</w:t>
      </w:r>
      <w:r w:rsidRPr="000B4A38">
        <w:t xml:space="preserve"> часа) </w:t>
      </w:r>
    </w:p>
    <w:p w14:paraId="0F437CF7" w14:textId="77777777" w:rsidR="005005AC" w:rsidRPr="000B4A38" w:rsidRDefault="005005AC" w:rsidP="005005AC">
      <w:pPr>
        <w:pStyle w:val="Default"/>
        <w:jc w:val="both"/>
      </w:pPr>
      <w:r w:rsidRPr="000475B2">
        <w:tab/>
      </w:r>
      <w:r w:rsidRPr="00AF3F0F">
        <w:t>Вопросы, раскрывающие содержание темы:</w:t>
      </w:r>
    </w:p>
    <w:p w14:paraId="2B1DBB6A" w14:textId="77777777" w:rsidR="005005AC" w:rsidRDefault="005005AC" w:rsidP="005005AC">
      <w:pPr>
        <w:pStyle w:val="Default"/>
        <w:ind w:firstLine="708"/>
        <w:jc w:val="both"/>
      </w:pPr>
      <w:r>
        <w:t>Человеческий фактор как источник риска. Понятие и виды кадровых рисков. Способы и процедура выявление кадровых рисков. Методика оценки кадровых рисков. Мониторинг и учет кадровых рисков. Методы воздействия на кадровые риски. Система управления кадровыми рисками. Оценка эффективности управления кадровыми рисками.</w:t>
      </w:r>
    </w:p>
    <w:p w14:paraId="67BB5F27" w14:textId="77777777" w:rsidR="008E1669" w:rsidRPr="00FD6C64" w:rsidRDefault="008E1669" w:rsidP="00FD6C64">
      <w:pPr>
        <w:ind w:firstLine="709"/>
        <w:jc w:val="both"/>
        <w:rPr>
          <w:rFonts w:ascii="Times New Roman" w:hAnsi="Times New Roman" w:cs="Times New Roman"/>
          <w:sz w:val="24"/>
          <w:szCs w:val="24"/>
        </w:rPr>
      </w:pPr>
    </w:p>
    <w:p w14:paraId="4603D181"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Рискогенный потенциал (РП) мы определяем как интеллектуально-психологический механизм побуждения человека к вольному или невольному порождению (созданию, провоцированию...) рисковых ситуаций, как склонность к решению задач с высокой степенью неопределенности, как предпочтение дел, содержащих элементы риска.</w:t>
      </w:r>
    </w:p>
    <w:p w14:paraId="1B89272B"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С психологической позиции, всех людей, которые могут поставить организацию в рисковое положение, можно разделить на пять групп:</w:t>
      </w:r>
    </w:p>
    <w:p w14:paraId="77B06646"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1)гиперстеники, условно - психически сильные люди;</w:t>
      </w:r>
    </w:p>
    <w:p w14:paraId="45507A79"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2)психастеники, условно - психически слабые люди;</w:t>
      </w:r>
    </w:p>
    <w:p w14:paraId="3B77554A"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3)криминально мотивированные люди;</w:t>
      </w:r>
    </w:p>
    <w:p w14:paraId="6C0FCFD9"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4)творческие личности;</w:t>
      </w:r>
    </w:p>
    <w:p w14:paraId="35A59B1D"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5)асоциальные люди.</w:t>
      </w:r>
    </w:p>
    <w:p w14:paraId="2D3C74F0"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Первая группа </w:t>
      </w:r>
      <w:r w:rsidRPr="00FD6C64">
        <w:rPr>
          <w:rFonts w:ascii="Times New Roman" w:hAnsi="Times New Roman" w:cs="Times New Roman"/>
          <w:sz w:val="24"/>
          <w:szCs w:val="24"/>
        </w:rPr>
        <w:t>характеризуется главным образом тем, что ее представители в самих себе носят потребность в рискогенных действиях и рисковом поведении. Они биологически стимулированы к поиску острых, рискогенных ситуаций. Физиологический механизм рискогенного поведения состоит в том, что у людей, склонных к риску, наблюдается дефицит весьма важного фермента тираминазы, который обусловливает физическую удовлетворенность организма, и избыток фермента допамина, стимулирующего поиск острых ощущений. Психологической основой рискогенного поведения этих людей является успешность каких-либо рискогенных действий, закрепляющихся в сознании как везучесть и выгодность таких рискогенных способов деятельности.</w:t>
      </w:r>
    </w:p>
    <w:p w14:paraId="035EE705"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Вторая группа </w:t>
      </w:r>
      <w:r w:rsidRPr="00FD6C64">
        <w:rPr>
          <w:rFonts w:ascii="Times New Roman" w:hAnsi="Times New Roman" w:cs="Times New Roman"/>
          <w:sz w:val="24"/>
          <w:szCs w:val="24"/>
        </w:rPr>
        <w:t>состоит из людей, которые не имеют ни физиологических стимуляторов риска, ни психических установок на рисковое поведение. И тем не менее они рискогенны, и потому их действия могут оказаться чрезвычайно опасными для организации. Эти люди физически и психологически слабы во многих и разных отношениях. Они часто подводят людей вовсе не из-за каких-либо тайных намерений, а потому, что не могут справиться с делами, от которых зависят успехи организации или даже ее существование.</w:t>
      </w:r>
    </w:p>
    <w:p w14:paraId="6AD15765"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Третья группа </w:t>
      </w:r>
      <w:r w:rsidRPr="00FD6C64">
        <w:rPr>
          <w:rFonts w:ascii="Times New Roman" w:hAnsi="Times New Roman" w:cs="Times New Roman"/>
          <w:sz w:val="24"/>
          <w:szCs w:val="24"/>
        </w:rPr>
        <w:t>рискогенных личностей это люди, которые на первое место ставят свои личные, эгоистические и эгоцентрические цели (намерения), инструментами достижения которых они избирают любые действия криминального характера на основе принципа - "Все средства хороши для достижения моих целей". Двигаясь в направлении к своим целям, эти люди совершают действия, противоположные целям организаций, и тем ставят их в затруднительное, а то и критическое положение.</w:t>
      </w:r>
    </w:p>
    <w:p w14:paraId="7C12C0D0"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В наше время в условиях России довольно многочисленной является третья группа рискогенных личностей - криминальная. Существует много сложностей предупреждения криминального развертывания событий, ведущих к риску.</w:t>
      </w:r>
    </w:p>
    <w:p w14:paraId="767BE6F7"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lastRenderedPageBreak/>
        <w:t>Из этого краткого описания рискогенных личностей следует, что службы управления персоналом должны располагать мощными методологическими инструментами распознавания рискогенных особенностей, "покрывающими" эти существенно отличающиеся группы людей. Но не только. Они должны иметь также инструментарий для прямо противоположного, т. е. для распознавания среди кандидатов на должности надежных людей, тех, кто настроен и умеет сдерживать свои обещания, кто способен успешно работать в сложных условиях и критических ситуациях, кто умеет достигать успеха при чрезвычайно сильном сопротивлении.</w:t>
      </w:r>
    </w:p>
    <w:p w14:paraId="0A58983B"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Но и это не все. Исследование способов минимизации рисков выявило потребность в том, чтобы в организациях работали люди, которые были бы способны, действуя рядом с рискогенными личностями, погашать возможные разрушительные действия талантливых рискогенных работников и одновременно сохранять и даже приумножать их позитивные достижения. Условно, за неимением лучшего, мы их называем минимизаторами рисков.</w:t>
      </w:r>
    </w:p>
    <w:p w14:paraId="03D4C4B6"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В структурном подразделении организации, которому поручено заниматься проблемами минимизации риска, необходимо работать в трех направлениях.</w:t>
      </w:r>
    </w:p>
    <w:p w14:paraId="148B3337"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1) выявлять людей, которые по своей психобиологической природе являются рискогенными.</w:t>
      </w:r>
    </w:p>
    <w:p w14:paraId="3B388831"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2)</w:t>
      </w:r>
      <w:r w:rsidRPr="00FD6C64">
        <w:rPr>
          <w:rFonts w:ascii="Times New Roman" w:hAnsi="Times New Roman" w:cs="Times New Roman"/>
          <w:sz w:val="24"/>
          <w:szCs w:val="24"/>
        </w:rPr>
        <w:t> выявлять потенциально слабых работников, действия которых, независимо от их воли, могут поставить организацию в рисковое и даже краховое положение.</w:t>
      </w:r>
    </w:p>
    <w:p w14:paraId="02CD9705"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3)</w:t>
      </w:r>
      <w:r w:rsidRPr="00FD6C64">
        <w:rPr>
          <w:rFonts w:ascii="Times New Roman" w:hAnsi="Times New Roman" w:cs="Times New Roman"/>
          <w:sz w:val="24"/>
          <w:szCs w:val="24"/>
        </w:rPr>
        <w:t> выявлять тех, кто в силу своих криминальных наклонностей и намерений приходит в организацию, чтобы действовать ради достижения своих собственных эгоистических целей.</w:t>
      </w:r>
    </w:p>
    <w:p w14:paraId="24275EC7"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Четвертая группа. </w:t>
      </w:r>
      <w:r w:rsidRPr="00FD6C64">
        <w:rPr>
          <w:rFonts w:ascii="Times New Roman" w:hAnsi="Times New Roman" w:cs="Times New Roman"/>
          <w:sz w:val="24"/>
          <w:szCs w:val="24"/>
        </w:rPr>
        <w:t>Это - творцы, т. е. это те, кто открывает что-либо новое в окружающем мире или создает новые машины, механизмы, устройства меняющие технико-технологическую и экологическую базу цивилизации.</w:t>
      </w:r>
    </w:p>
    <w:p w14:paraId="156BC879"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Пятая группа. </w:t>
      </w:r>
      <w:r w:rsidRPr="00FD6C64">
        <w:rPr>
          <w:rFonts w:ascii="Times New Roman" w:hAnsi="Times New Roman" w:cs="Times New Roman"/>
          <w:sz w:val="24"/>
          <w:szCs w:val="24"/>
        </w:rPr>
        <w:t>И это асоциальные люди (бомжи, личности с девиантным поведением, наркоманы, алкоголики, люди со скрытыми и скрываемыми пороками психики и т. д. и т. п.).</w:t>
      </w:r>
    </w:p>
    <w:p w14:paraId="62F67BB5"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Теоретические и эмпирические исследования показывают, что построить однозначную и одинаковую модель признаков рискогенной личности невозможно. Слишком велико разнообразие рискогенных людей. Но построить типологические модели рискогенных людей вполне реально. И это облегчается тем обстоятельством, что все многообразие рискогенных работников можно свести, всего к пяти принципиально различным типам рискогенных личностей.</w:t>
      </w:r>
    </w:p>
    <w:p w14:paraId="24F4BFF9"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Первый тип </w:t>
      </w:r>
      <w:r w:rsidRPr="00FD6C64">
        <w:rPr>
          <w:rFonts w:ascii="Times New Roman" w:hAnsi="Times New Roman" w:cs="Times New Roman"/>
          <w:sz w:val="24"/>
          <w:szCs w:val="24"/>
        </w:rPr>
        <w:t>- это человек, в котором природой заложена сильная потребность к рисковым формам достижения результата, к рисковым решениям, к поведению, в котором доминирует мотив достижения успеха "на авось", который готов пойти "ва-банк", даже когда для этого нет особой или вообще никакой необходимости. Мы называем человека первого типа внутренне детерминированной рискогенной личностью (ВДРЛ), или сокращенно - </w:t>
      </w:r>
      <w:r w:rsidRPr="00FD6C64">
        <w:rPr>
          <w:rFonts w:ascii="Times New Roman" w:hAnsi="Times New Roman" w:cs="Times New Roman"/>
          <w:i/>
          <w:iCs/>
          <w:sz w:val="24"/>
          <w:szCs w:val="24"/>
        </w:rPr>
        <w:t>детерминированной рискогенной личностью</w:t>
      </w:r>
      <w:r w:rsidRPr="00FD6C64">
        <w:rPr>
          <w:rFonts w:ascii="Times New Roman" w:hAnsi="Times New Roman" w:cs="Times New Roman"/>
          <w:sz w:val="24"/>
          <w:szCs w:val="24"/>
        </w:rPr>
        <w:t> (ДРЛ).</w:t>
      </w:r>
    </w:p>
    <w:p w14:paraId="5C75788A"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Второй тип </w:t>
      </w:r>
      <w:r w:rsidRPr="00FD6C64">
        <w:rPr>
          <w:rFonts w:ascii="Times New Roman" w:hAnsi="Times New Roman" w:cs="Times New Roman"/>
          <w:sz w:val="24"/>
          <w:szCs w:val="24"/>
        </w:rPr>
        <w:t xml:space="preserve">рискогенной личности характеризует человека, который не имеет сильной (и даже слабой) потребности к совершению рисковых решений. Но он в каких-то значимых отношениях слаб, и потому в его деятельности обнаруживаются такие ошибки, </w:t>
      </w:r>
      <w:r w:rsidRPr="00FD6C64">
        <w:rPr>
          <w:rFonts w:ascii="Times New Roman" w:hAnsi="Times New Roman" w:cs="Times New Roman"/>
          <w:sz w:val="24"/>
          <w:szCs w:val="24"/>
        </w:rPr>
        <w:lastRenderedPageBreak/>
        <w:t>несоответствия, несовершенства, которые ставят его организацию в рисковое положение. Его мы назвали </w:t>
      </w:r>
      <w:r w:rsidRPr="00FD6C64">
        <w:rPr>
          <w:rFonts w:ascii="Times New Roman" w:hAnsi="Times New Roman" w:cs="Times New Roman"/>
          <w:i/>
          <w:iCs/>
          <w:sz w:val="24"/>
          <w:szCs w:val="24"/>
        </w:rPr>
        <w:t>зависимой рискогенной личностью</w:t>
      </w:r>
      <w:r w:rsidRPr="00FD6C64">
        <w:rPr>
          <w:rFonts w:ascii="Times New Roman" w:hAnsi="Times New Roman" w:cs="Times New Roman"/>
          <w:sz w:val="24"/>
          <w:szCs w:val="24"/>
        </w:rPr>
        <w:t> (ЗРЛ).</w:t>
      </w:r>
    </w:p>
    <w:p w14:paraId="219E321B"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Третий тип </w:t>
      </w:r>
      <w:r w:rsidRPr="00FD6C64">
        <w:rPr>
          <w:rFonts w:ascii="Times New Roman" w:hAnsi="Times New Roman" w:cs="Times New Roman"/>
          <w:sz w:val="24"/>
          <w:szCs w:val="24"/>
        </w:rPr>
        <w:t>- это </w:t>
      </w:r>
      <w:r w:rsidRPr="00FD6C64">
        <w:rPr>
          <w:rFonts w:ascii="Times New Roman" w:hAnsi="Times New Roman" w:cs="Times New Roman"/>
          <w:i/>
          <w:iCs/>
          <w:sz w:val="24"/>
          <w:szCs w:val="24"/>
        </w:rPr>
        <w:t>криминальная рискогенная личность</w:t>
      </w:r>
      <w:r w:rsidRPr="00FD6C64">
        <w:rPr>
          <w:rFonts w:ascii="Times New Roman" w:hAnsi="Times New Roman" w:cs="Times New Roman"/>
          <w:sz w:val="24"/>
          <w:szCs w:val="24"/>
        </w:rPr>
        <w:t> (КРЛ). Совершая какие-либо выгодные для себя преступные деяния, такой человек, естественно, на первое и единственное место ставит свои эгоистические интересы. Его не волнует, что будет с организацией и ее работниками в результате "перераспределения" материальных ресурсов в свою пользу. В дальнейшем изложении он пойдет под названием криминальная рискогенная личность (КРЛ).</w:t>
      </w:r>
    </w:p>
    <w:p w14:paraId="4CF505D5"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Четвертый тип </w:t>
      </w:r>
      <w:r w:rsidRPr="00FD6C64">
        <w:rPr>
          <w:rFonts w:ascii="Times New Roman" w:hAnsi="Times New Roman" w:cs="Times New Roman"/>
          <w:sz w:val="24"/>
          <w:szCs w:val="24"/>
        </w:rPr>
        <w:t>рискогенной личности - это </w:t>
      </w:r>
      <w:r w:rsidRPr="00FD6C64">
        <w:rPr>
          <w:rFonts w:ascii="Times New Roman" w:hAnsi="Times New Roman" w:cs="Times New Roman"/>
          <w:i/>
          <w:iCs/>
          <w:sz w:val="24"/>
          <w:szCs w:val="24"/>
        </w:rPr>
        <w:t>творческий человек</w:t>
      </w:r>
      <w:r w:rsidRPr="00FD6C64">
        <w:rPr>
          <w:rFonts w:ascii="Times New Roman" w:hAnsi="Times New Roman" w:cs="Times New Roman"/>
          <w:sz w:val="24"/>
          <w:szCs w:val="24"/>
        </w:rPr>
        <w:t>, результаты использования достижений которого далеко не всегда можно однозначно и даже многовариантно предсказать и тем более предупредить (ТРЛ). Ярчайший пример тому - авария на Чернобыльской АЭС.</w:t>
      </w:r>
    </w:p>
    <w:p w14:paraId="6EED95EA"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i/>
          <w:iCs/>
          <w:sz w:val="24"/>
          <w:szCs w:val="24"/>
        </w:rPr>
        <w:t>Пятый тип </w:t>
      </w:r>
      <w:r w:rsidRPr="00FD6C64">
        <w:rPr>
          <w:rFonts w:ascii="Times New Roman" w:hAnsi="Times New Roman" w:cs="Times New Roman"/>
          <w:sz w:val="24"/>
          <w:szCs w:val="24"/>
        </w:rPr>
        <w:t>- </w:t>
      </w:r>
      <w:r w:rsidRPr="00FD6C64">
        <w:rPr>
          <w:rFonts w:ascii="Times New Roman" w:hAnsi="Times New Roman" w:cs="Times New Roman"/>
          <w:i/>
          <w:iCs/>
          <w:sz w:val="24"/>
          <w:szCs w:val="24"/>
        </w:rPr>
        <w:t>асоциальные люди</w:t>
      </w:r>
      <w:r w:rsidRPr="00FD6C64">
        <w:rPr>
          <w:rFonts w:ascii="Times New Roman" w:hAnsi="Times New Roman" w:cs="Times New Roman"/>
          <w:sz w:val="24"/>
          <w:szCs w:val="24"/>
        </w:rPr>
        <w:t>.</w:t>
      </w:r>
    </w:p>
    <w:p w14:paraId="0A846704"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Кадровые риски при формировании персонала представляют собой меру опасности создания предпосылок для формирования кадрового состава, количественные и качественные характеристики которого не соответствуют целям организации и ее потенциалу. Кадровые риски при развитии персонала представляют собой меру опасности снижения трудового потенциала организации, связанную с ограниченными возможностями или с недооценкой важности, или непродуманными решениями руководства по управлению развитием персонала.</w:t>
      </w:r>
    </w:p>
    <w:p w14:paraId="1470B8D5"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Риски можно подразделить на две большие группы: чистые и спекулятивные. - Чистые риски означают возможность получения отрицательного или нулевого результата. К ним относятся риски: природно-естественные, экологические, политические, транспортные и часть коммерческих рисков (имущественные, производственные, торговые).</w:t>
      </w:r>
    </w:p>
    <w:p w14:paraId="436F7595" w14:textId="77777777" w:rsidR="00FD6C64" w:rsidRPr="00FD6C64" w:rsidRDefault="00FD6C64" w:rsidP="00FD6C64">
      <w:pPr>
        <w:ind w:firstLine="709"/>
        <w:jc w:val="both"/>
        <w:rPr>
          <w:rFonts w:ascii="Times New Roman" w:hAnsi="Times New Roman" w:cs="Times New Roman"/>
          <w:sz w:val="24"/>
          <w:szCs w:val="24"/>
        </w:rPr>
      </w:pPr>
      <w:r w:rsidRPr="00FD6C64">
        <w:rPr>
          <w:rFonts w:ascii="Times New Roman" w:hAnsi="Times New Roman" w:cs="Times New Roman"/>
          <w:sz w:val="24"/>
          <w:szCs w:val="24"/>
        </w:rPr>
        <w:t>- Спекулятивные риски выражаются в возможности получения как положительного, так и отрицательного результата. Данная группа включает финансовые риски, являющиеся частью коммерческих рисков. В зависимости от основной причины возникновения (базисный или природный риск) риски делятся на: природно-естественные, экологические, политические, транспортные, коммерческие. К природно-естественным относятся риски, связанные с проявлением стихийных сил природы (землетрясения, наводнения, бури, пожары, эпидемии).</w:t>
      </w:r>
    </w:p>
    <w:p w14:paraId="25FEA36E" w14:textId="1384B639" w:rsidR="00FD6C64" w:rsidRPr="00FD6C64" w:rsidRDefault="00FD6C64" w:rsidP="0013151C">
      <w:pPr>
        <w:ind w:firstLine="709"/>
        <w:jc w:val="both"/>
        <w:rPr>
          <w:rFonts w:ascii="Times New Roman" w:hAnsi="Times New Roman" w:cs="Times New Roman"/>
          <w:sz w:val="24"/>
          <w:szCs w:val="24"/>
        </w:rPr>
      </w:pPr>
      <w:r w:rsidRPr="00FD6C64">
        <w:rPr>
          <w:rFonts w:ascii="Times New Roman" w:hAnsi="Times New Roman" w:cs="Times New Roman"/>
          <w:sz w:val="24"/>
          <w:szCs w:val="24"/>
        </w:rPr>
        <w:t xml:space="preserve">- Экологические риски — риски, связанные с загрязнением окружающей среды. Политические риски определяются политической ситуацией в стране и деятельностью государства. Они возникают при нарушении условий производственно-торгового процесса по причинам, непосредственно не зависящим от хозяйствующего субъекта. К политическим рискам относятся: невозможность осуществления хозяйственной деятельности вследствие военных действий, революций, обострения внутриполитической ситуации в стране, национализации, конфискации товаров и предприятий. Коммерческие риски представляют собой опасность потерь в процессе финансово-хозяйственной деятельности. Торговые риски возникают вследствие задержки платежей, отказа от платежа в период транспортировки товара, не поставки товара. Инфляционный риск — риск того, что при росте инфляции получаемые денежные доходы обесцениваются с точки зрения реальной покупательной способности быстрее, чем растут. Дефляционный риск —риск того, что при росте дефляции происходит падение уровня цен, ухудшение экономических условий </w:t>
      </w:r>
      <w:r w:rsidRPr="00FD6C64">
        <w:rPr>
          <w:rFonts w:ascii="Times New Roman" w:hAnsi="Times New Roman" w:cs="Times New Roman"/>
          <w:sz w:val="24"/>
          <w:szCs w:val="24"/>
        </w:rPr>
        <w:lastRenderedPageBreak/>
        <w:t>предпринимательства и снижение доходов. Валютные риски представляют собой опасность валютных потерь, связанных с изменением курса одной иностранной валюты по отношению к другой. Инвестиционные риски включают: риск упущенной выгоды, риск снижения доходности и риск прямых финансовых потерь. Внутренние факторы, определяющие условия возникновения рисков. Внешние факторы, определяющие степень риска. Политические факторы риска: нестабильность политических условий (изменение ориентаций правящего большинства открывает или закрывает возможности лоббирования корпоративных интересов); Экономические факторы риска: рыночная нестабильность; Социально-демографические факторы риска</w:t>
      </w:r>
      <w:r>
        <w:rPr>
          <w:rFonts w:ascii="Times New Roman" w:hAnsi="Times New Roman" w:cs="Times New Roman"/>
          <w:sz w:val="24"/>
          <w:szCs w:val="24"/>
        </w:rPr>
        <w:t xml:space="preserve">: </w:t>
      </w:r>
      <w:r w:rsidRPr="00FD6C64">
        <w:rPr>
          <w:rFonts w:ascii="Times New Roman" w:hAnsi="Times New Roman" w:cs="Times New Roman"/>
          <w:sz w:val="24"/>
          <w:szCs w:val="24"/>
        </w:rPr>
        <w:t>изменение количества и качества трудоспособного населения. Кадровые факторы риска: изменчивость кадрового состава, недисциплинированность.</w:t>
      </w:r>
    </w:p>
    <w:p w14:paraId="4442A9B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На стадии распознавания способностей кандидатов на должность риски в работе с кадрами связаны со следующими обстоятельствами.</w:t>
      </w:r>
    </w:p>
    <w:p w14:paraId="4C76382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Получение несистемных результатов оценки способностей кандидатов на должности, следствием чего является неполное в отношении к требованиям работы знание их возможностей и слабостей.</w:t>
      </w:r>
    </w:p>
    <w:p w14:paraId="6E56475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Отсутствие мониторинга способностей работников, что ведет к тому, что бывает упущен момент перехода работников в критический возраст, чреватый не просто упущениями в работе организации, а потерей самой возможности ее выживания в условиях конкуренции.</w:t>
      </w:r>
    </w:p>
    <w:p w14:paraId="7EFB3CB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Ошибочность каких-либо заключений о каких-либо возможностях работников, следствием чего может стать их неучтенная неспособность осуществлять, быть может, весьма важные управленческие функции.</w:t>
      </w:r>
    </w:p>
    <w:p w14:paraId="0754A17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Осуществление оценок кандидатов на должности без детального учета требований конкретных должностей.</w:t>
      </w:r>
    </w:p>
    <w:p w14:paraId="54C3A84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Отсутствие криминального фильтра в службах персонала, что ведет к проникновению в организацию людей, потенциально могущих нанести ей огромный ущерб.</w:t>
      </w:r>
    </w:p>
    <w:p w14:paraId="711C69C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Отсутствие установки на выявление потребности психологического сопровождения назначенных или избранных руководящих работников на стадии вхождения в должность.</w:t>
      </w:r>
    </w:p>
    <w:p w14:paraId="6A133FB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Отсутствие механизма выявления у кандидатов на должности соответствия их индивидуальных навыков поведения требованиям корпоративной культуры принимающей организации.</w:t>
      </w:r>
    </w:p>
    <w:p w14:paraId="7F80983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Отсутствие установки на формирование представлений о будущем деловом поведении кандидатов на должности.</w:t>
      </w:r>
    </w:p>
    <w:p w14:paraId="035C411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Ошибки в подборе работников на должности относятся к самым опасным в управлении организациями по нескольким причинам. Из них главные можно зафиксировать, указав на то, что:</w:t>
      </w:r>
    </w:p>
    <w:p w14:paraId="0538B69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-эти ошибки могут детерминировать сбои в работе в любых, в том числе ключевых, подразделениях организации, так как работа с персоналом распространяется на организацию в целом;</w:t>
      </w:r>
    </w:p>
    <w:p w14:paraId="6BC1860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-ошибки этого плана могут длительное время быть нераспознанными. Это как болезнь, симптомы которой не выявлены;</w:t>
      </w:r>
    </w:p>
    <w:p w14:paraId="7A3FF68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-ошибки в подборе людей на должности могут порождать явления, которые трудно отличать от следствий, не связанных напрямую с кадровой работой.</w:t>
      </w:r>
    </w:p>
    <w:p w14:paraId="02E1DBE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 точки зрения информационной теории, обращенной к человеческим коммуникациям, неопределенность в оценках любых объектов проистекает:</w:t>
      </w:r>
    </w:p>
    <w:p w14:paraId="2DBF248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а) из неполноты информации об этих людях;</w:t>
      </w:r>
    </w:p>
    <w:p w14:paraId="18E964E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б) низкого качества оценочной информации из-за методологических и методических несовершенств механизма оценивания;</w:t>
      </w:r>
    </w:p>
    <w:p w14:paraId="4CD0C73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 субъективных предпочтений в оценках, ведущих к искажению информации о людях под влиянием интересов оценщиков.</w:t>
      </w:r>
    </w:p>
    <w:p w14:paraId="00764B0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Знание последствий ошибок в управлении персоналом позволяет руководителям сориентироваться на преодоление значительной части обстоятельств, увеличивающих риск решений по персоналу. Ликвидируя несовершенства работы с персоналом, ведущие к ошибкам с тяжелыми последствиями для предприятия, можно существенно понизить риск в кадровых решениях.</w:t>
      </w:r>
    </w:p>
    <w:p w14:paraId="552986D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К самым емким сферам (в смысле возможностей возникновения рисковых ситуаций в работе с персоналом) относится область распознавания и оценки соответствия кандидатов на должности требованиям работы на этих должностях.</w:t>
      </w:r>
    </w:p>
    <w:p w14:paraId="3527AA0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Существует три области, по отношению к которым необходимо выявлять соответствие кандидатов, претендующих на получение работы в данной организации.</w:t>
      </w:r>
    </w:p>
    <w:p w14:paraId="4DB2700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Первая - это, конечно же, традиционно учитываемые </w:t>
      </w:r>
      <w:r w:rsidRPr="0013151C">
        <w:rPr>
          <w:rFonts w:ascii="Times New Roman" w:hAnsi="Times New Roman" w:cs="Times New Roman"/>
          <w:i/>
          <w:iCs/>
          <w:sz w:val="24"/>
          <w:szCs w:val="24"/>
        </w:rPr>
        <w:t>требования работы. </w:t>
      </w:r>
      <w:r w:rsidRPr="0013151C">
        <w:rPr>
          <w:rFonts w:ascii="Times New Roman" w:hAnsi="Times New Roman" w:cs="Times New Roman"/>
          <w:sz w:val="24"/>
          <w:szCs w:val="24"/>
        </w:rPr>
        <w:t>Вторая - организационная </w:t>
      </w:r>
      <w:r w:rsidRPr="0013151C">
        <w:rPr>
          <w:rFonts w:ascii="Times New Roman" w:hAnsi="Times New Roman" w:cs="Times New Roman"/>
          <w:i/>
          <w:iCs/>
          <w:sz w:val="24"/>
          <w:szCs w:val="24"/>
        </w:rPr>
        <w:t>культура предприятия.</w:t>
      </w:r>
    </w:p>
    <w:p w14:paraId="5180EA8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Третья - это </w:t>
      </w:r>
      <w:r w:rsidRPr="0013151C">
        <w:rPr>
          <w:rFonts w:ascii="Times New Roman" w:hAnsi="Times New Roman" w:cs="Times New Roman"/>
          <w:i/>
          <w:iCs/>
          <w:sz w:val="24"/>
          <w:szCs w:val="24"/>
        </w:rPr>
        <w:t>руководитель</w:t>
      </w:r>
      <w:r w:rsidRPr="0013151C">
        <w:rPr>
          <w:rFonts w:ascii="Times New Roman" w:hAnsi="Times New Roman" w:cs="Times New Roman"/>
          <w:sz w:val="24"/>
          <w:szCs w:val="24"/>
        </w:rPr>
        <w:t>, принимающий окончательное решение о приеме кандидата на должность, его видение, каким должен быть работник на определенной должности.</w:t>
      </w:r>
    </w:p>
    <w:p w14:paraId="59B20E0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Согласно энциклопедическому словарю, понятие культуры используется для обозначения исторически определенного уровня развития общества, творческих сил и способностей человека, выраженного в типах и формах организации жизни и деятельности людей, а также в создаваемых ими материальных и духовных ценностях;</w:t>
      </w:r>
    </w:p>
    <w:p w14:paraId="1ED17D0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Организационная культура</w:t>
      </w:r>
      <w:r w:rsidRPr="0013151C">
        <w:rPr>
          <w:rFonts w:ascii="Times New Roman" w:hAnsi="Times New Roman" w:cs="Times New Roman"/>
          <w:sz w:val="24"/>
          <w:szCs w:val="24"/>
        </w:rPr>
        <w:t> - это духовное (психическое) явление, составными элементами которой являются:</w:t>
      </w:r>
    </w:p>
    <w:p w14:paraId="65B68F3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-понимание </w:t>
      </w:r>
      <w:r w:rsidRPr="0013151C">
        <w:rPr>
          <w:rFonts w:ascii="Times New Roman" w:hAnsi="Times New Roman" w:cs="Times New Roman"/>
          <w:sz w:val="24"/>
          <w:szCs w:val="24"/>
        </w:rPr>
        <w:t>работниками назначения (миссии) организации и ее целей;</w:t>
      </w:r>
    </w:p>
    <w:p w14:paraId="27A1461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-ценности, </w:t>
      </w:r>
      <w:r w:rsidRPr="0013151C">
        <w:rPr>
          <w:rFonts w:ascii="Times New Roman" w:hAnsi="Times New Roman" w:cs="Times New Roman"/>
          <w:sz w:val="24"/>
          <w:szCs w:val="24"/>
        </w:rPr>
        <w:t>разделяемые работниками организации;</w:t>
      </w:r>
    </w:p>
    <w:p w14:paraId="710AA5A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-установки </w:t>
      </w:r>
      <w:r w:rsidRPr="0013151C">
        <w:rPr>
          <w:rFonts w:ascii="Times New Roman" w:hAnsi="Times New Roman" w:cs="Times New Roman"/>
          <w:sz w:val="24"/>
          <w:szCs w:val="24"/>
        </w:rPr>
        <w:t>на восприятие экономической и социальной среды событий и явлений, связанных с функционированием и развитием организации;</w:t>
      </w:r>
    </w:p>
    <w:p w14:paraId="4082454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-нормы </w:t>
      </w:r>
      <w:r w:rsidRPr="0013151C">
        <w:rPr>
          <w:rFonts w:ascii="Times New Roman" w:hAnsi="Times New Roman" w:cs="Times New Roman"/>
          <w:sz w:val="24"/>
          <w:szCs w:val="24"/>
        </w:rPr>
        <w:t>как выражение допустимого и недопустимого в поведении работников организации;</w:t>
      </w:r>
    </w:p>
    <w:p w14:paraId="60A8521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-правила </w:t>
      </w:r>
      <w:r w:rsidRPr="0013151C">
        <w:rPr>
          <w:rFonts w:ascii="Times New Roman" w:hAnsi="Times New Roman" w:cs="Times New Roman"/>
          <w:sz w:val="24"/>
          <w:szCs w:val="24"/>
        </w:rPr>
        <w:t>как указатели на технику и технологию поведения, обеспечивающие достижение конкретных результатов конкретных работ в русле целей организации;</w:t>
      </w:r>
    </w:p>
    <w:p w14:paraId="3462170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-символы </w:t>
      </w:r>
      <w:r w:rsidRPr="0013151C">
        <w:rPr>
          <w:rFonts w:ascii="Times New Roman" w:hAnsi="Times New Roman" w:cs="Times New Roman"/>
          <w:sz w:val="24"/>
          <w:szCs w:val="24"/>
        </w:rPr>
        <w:t>как признаки принадлежности людей к организации;</w:t>
      </w:r>
    </w:p>
    <w:p w14:paraId="3219EC6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lastRenderedPageBreak/>
        <w:t>-навыки-привычки </w:t>
      </w:r>
      <w:r w:rsidRPr="0013151C">
        <w:rPr>
          <w:rFonts w:ascii="Times New Roman" w:hAnsi="Times New Roman" w:cs="Times New Roman"/>
          <w:sz w:val="24"/>
          <w:szCs w:val="24"/>
        </w:rPr>
        <w:t>к определенному поведению в организации, которые на уровне подсознания (в автоматическом режиме) включают механизмы побуждения людей к действиям в рамках предписаний именно данной организационной культуры.</w:t>
      </w:r>
    </w:p>
    <w:p w14:paraId="278F70E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Организационная культура это духовное образование, которое в сопряжении с управлением обеспечивает определенное, служащее интересам организации и ее работников поведение людей в организациях.</w:t>
      </w:r>
    </w:p>
    <w:p w14:paraId="44EC2CC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Совершенствование организационной культуры в наше время осуществляется на основе достижений организационной психологии (российский аналог - психология управления). Последовательность здесь может быть представлена в виде цепи: </w:t>
      </w:r>
      <w:r w:rsidRPr="0013151C">
        <w:rPr>
          <w:rFonts w:ascii="Times New Roman" w:hAnsi="Times New Roman" w:cs="Times New Roman"/>
          <w:i/>
          <w:iCs/>
          <w:sz w:val="24"/>
          <w:szCs w:val="24"/>
        </w:rPr>
        <w:t>организационная психология - организационная культура - организационное поведение.</w:t>
      </w:r>
    </w:p>
    <w:p w14:paraId="337FCC9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Практические принципы, которыми мы предлагаем руководствоваться при оценке интегральной системы соответствия (ИСС), состоят в том, чтобы при приеме на работу отдавать предпочтение тому из двух профессионально и психологически близких работников, индивидуальная культура которого ближе к организационной культуре принимающего предприятия.</w:t>
      </w:r>
    </w:p>
    <w:p w14:paraId="48D8194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Успешность деятельности организации напрямую зависит от двух переменных:</w:t>
      </w:r>
      <w:r w:rsidRPr="0013151C">
        <w:rPr>
          <w:rFonts w:ascii="Times New Roman" w:hAnsi="Times New Roman" w:cs="Times New Roman"/>
          <w:sz w:val="24"/>
          <w:szCs w:val="24"/>
        </w:rPr>
        <w:t> от качества организационной культуры и от управления, ибо именно организационная культура и управление обеспечивают концентрацию усилий персонала на том, что наиболее соответствует требованиям каждого переживаемого организацией момента.</w:t>
      </w:r>
    </w:p>
    <w:p w14:paraId="254E14D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Любая организация имеет свою (не важно, хорошую или плохую с точки зрения внешнего наблюдателя) культуру. И поведение людей в каждой организации осуществляется в соответствии с ее предписаниями.</w:t>
      </w:r>
    </w:p>
    <w:p w14:paraId="3F81DBA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Следовательно, чтобы сделать заключение о том, будет или не будет успешным данный кандидат на должность в организации, поведение работников которой определяется именно данной культурой, необходимо выявить степень соответствия кандидата именно данной культуре.</w:t>
      </w:r>
    </w:p>
    <w:p w14:paraId="73D4C9A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Требуется тщательная работа при оценке потенциальных работников по выявлению степени соответствия кандидатов на должности требованиям данной культуры. При больших расхождениях в культуре людей, претендующих на занятие должностей в данной организации, на первое место выдвигается задача выявления способностей человека адаптироваться к новой для него культуре.</w:t>
      </w:r>
    </w:p>
    <w:p w14:paraId="4548A45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Но для такой новой для наших российских служб персонала работы необходимо многое в ней переосмыслить и многое изменить.</w:t>
      </w:r>
    </w:p>
    <w:p w14:paraId="0ED4AE7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Нуждается в изменении прежде всего:</w:t>
      </w:r>
    </w:p>
    <w:p w14:paraId="1036BCF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 установка работников служб персонала на то, что именно в кандидатах на должности требуется выявлять не только соответствие претендентов на должности требованиям работы, но и их соответствие корпоративной культуре.</w:t>
      </w:r>
    </w:p>
    <w:p w14:paraId="1EFB20A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 необходим методический инструментарий для построения "портрета" корпоративной культуры организации как такой системы, с которой можно было бы сравнивать различные культуры кандидатов на должности.</w:t>
      </w:r>
    </w:p>
    <w:p w14:paraId="231F610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 необходима также разработка упорядоченной системы признаков (сигналов, проявлений) организационной культуры людей, принадлежащих к разным типам организационных культур.</w:t>
      </w:r>
    </w:p>
    <w:p w14:paraId="05D95D2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Гипотетически дело можно представить в рамках двух подходов к формированию методических средств диагноза.</w:t>
      </w:r>
    </w:p>
    <w:p w14:paraId="7ED64E7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Первый - диагноз в форме стандартных психодиагностических систем опросного типа.</w:t>
      </w:r>
    </w:p>
    <w:p w14:paraId="7E8D341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Второй - особый вид интервью, в котором для выявления близости кандидата на должность к культуре данной организации ему последовательно предлагается выразить свое отношение к пониманиям, ценностям, установкам, нормам, правилам, символам и навыкам корпоративной культуры принимающей организации.</w:t>
      </w:r>
    </w:p>
    <w:p w14:paraId="0A15841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Для успеха дела руководителю предприятия, действующего на основе рыночных правил, необходимо формирование трудового коллектива и управленческой команды из людей, способных работать в условиях риска, умеющих успешно действовать в направлении снижения риска последствий принимаемых решений и владеющих технологиями принятия решений в условиях дефицита информации.</w:t>
      </w:r>
    </w:p>
    <w:p w14:paraId="7678754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 данным, полученным в Академии русских предпринимателей, более 60% причин крахов предприятий прямо связано с подбором "не тех людей" в организации. И среди неспособностей этих людей ведущее место занимает неспособность успешно работать в условиях риска.</w:t>
      </w:r>
    </w:p>
    <w:p w14:paraId="06386E0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Существует много направлений уменьшения риска кадровых решений. Ключевым среди них является подход, нацеленный на контроль качества применяемых в кадровой работе методов оценки кадров.</w:t>
      </w:r>
    </w:p>
    <w:p w14:paraId="3DE2BE5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Некоторые исследователи (и авторы в их числе) считают ошибки в кадровой работе самыми опасными в управлении организациями, в первую очередь потому, что они могут относиться к ключевым решениям в организациях и приводят к последствиям, которые иначе как кризисными не назовешь. К тому же кадровые ошибки могут длительное время быть нераспознанными.</w:t>
      </w:r>
    </w:p>
    <w:p w14:paraId="3EADE73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Чтобы во взаимодействии с кандидатом на должность можно было понизить риск кадровых ошибок, работодателя надо снабдить сильными диагностическими методиками, соответствующими задачам подбора людей для работы в условиях рыночной (т. е. рисковой) экономики.</w:t>
      </w:r>
    </w:p>
    <w:p w14:paraId="308C760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К настоящему времени в науке накоплено более тысячи методов и методик, создатели которых предлагают использовать многие из них в процессе оценок людей для разных, в том числе кадровых, целей.</w:t>
      </w:r>
    </w:p>
    <w:p w14:paraId="1799FD0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Чтобы быть допущенными в работу с персоналом, методики изучения возможностей людей должны соответствовать следующим критериям.</w:t>
      </w:r>
    </w:p>
    <w:p w14:paraId="098DF99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Первый критерий - критерий </w:t>
      </w:r>
      <w:r w:rsidRPr="0013151C">
        <w:rPr>
          <w:rFonts w:ascii="Times New Roman" w:hAnsi="Times New Roman" w:cs="Times New Roman"/>
          <w:i/>
          <w:iCs/>
          <w:sz w:val="24"/>
          <w:szCs w:val="24"/>
        </w:rPr>
        <w:t>концептуалъности.</w:t>
      </w:r>
    </w:p>
    <w:p w14:paraId="26AD318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Чтобы в каждом случае изучения кандидата на должность можно было понизить риск кадровых ошибок, работодателю надо знать о нем, как минимум, следующее.</w:t>
      </w:r>
    </w:p>
    <w:p w14:paraId="5D52FFA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lastRenderedPageBreak/>
        <w:t>1.Уровень его зрелости </w:t>
      </w:r>
      <w:r w:rsidRPr="0013151C">
        <w:rPr>
          <w:rFonts w:ascii="Times New Roman" w:hAnsi="Times New Roman" w:cs="Times New Roman"/>
          <w:sz w:val="24"/>
          <w:szCs w:val="24"/>
        </w:rPr>
        <w:t>(его жизненные установки, профессиональную и человековедческую компетентность, трудовую активность, способность оценивать хозяйственные решения и свои действия с позиций современных требований).</w:t>
      </w:r>
    </w:p>
    <w:p w14:paraId="5426BF8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2.Профессиональную ориентацию, </w:t>
      </w:r>
      <w:r w:rsidRPr="0013151C">
        <w:rPr>
          <w:rFonts w:ascii="Times New Roman" w:hAnsi="Times New Roman" w:cs="Times New Roman"/>
          <w:sz w:val="24"/>
          <w:szCs w:val="24"/>
        </w:rPr>
        <w:t>т. е. ориентацию на выполнение определенного типа работы определенными способами, "мощность" его побудителей именно к этой деятельности, уровень его притязаний.</w:t>
      </w:r>
    </w:p>
    <w:p w14:paraId="6D8E5C4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3.Социально-психологические ориентации </w:t>
      </w:r>
      <w:r w:rsidRPr="0013151C">
        <w:rPr>
          <w:rFonts w:ascii="Times New Roman" w:hAnsi="Times New Roman" w:cs="Times New Roman"/>
          <w:sz w:val="24"/>
          <w:szCs w:val="24"/>
        </w:rPr>
        <w:t>человека, в частности его склонности к определенному способу устройства своей личной жизни и к определенной манере взаимодействия с другими людьми.</w:t>
      </w:r>
    </w:p>
    <w:p w14:paraId="09781A5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4.Деловые качества </w:t>
      </w:r>
      <w:r w:rsidRPr="0013151C">
        <w:rPr>
          <w:rFonts w:ascii="Times New Roman" w:hAnsi="Times New Roman" w:cs="Times New Roman"/>
          <w:sz w:val="24"/>
          <w:szCs w:val="24"/>
        </w:rPr>
        <w:t>человека, т. е. его способность без шума, суетливости и лишних усилий добиваться достижения определенных практических результатов за короткое время.</w:t>
      </w:r>
    </w:p>
    <w:p w14:paraId="5F984FB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5.Интеллектуально-психологические возможности </w:t>
      </w:r>
      <w:r w:rsidRPr="0013151C">
        <w:rPr>
          <w:rFonts w:ascii="Times New Roman" w:hAnsi="Times New Roman" w:cs="Times New Roman"/>
          <w:sz w:val="24"/>
          <w:szCs w:val="24"/>
        </w:rPr>
        <w:t>потенциального работника, среди которых гибкость его мышления и сила воли, творческий потенциал и способности к разумному риску, инициативность и трезвый расчет занимают ведущие места.</w:t>
      </w:r>
    </w:p>
    <w:p w14:paraId="7136982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6.Коммуникативные свойства </w:t>
      </w:r>
      <w:r w:rsidRPr="0013151C">
        <w:rPr>
          <w:rFonts w:ascii="Times New Roman" w:hAnsi="Times New Roman" w:cs="Times New Roman"/>
          <w:sz w:val="24"/>
          <w:szCs w:val="24"/>
        </w:rPr>
        <w:t>человека - способность к продуктивному общению с людьми независимо от того, каковы эти люди и каковы его отношения с этими людьми.</w:t>
      </w:r>
    </w:p>
    <w:p w14:paraId="5677583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7.Этические установки </w:t>
      </w:r>
      <w:r w:rsidRPr="0013151C">
        <w:rPr>
          <w:rFonts w:ascii="Times New Roman" w:hAnsi="Times New Roman" w:cs="Times New Roman"/>
          <w:sz w:val="24"/>
          <w:szCs w:val="24"/>
        </w:rPr>
        <w:t>работника, обусловливающие его отношение к людям и нормы поведения в служебной обстановке.</w:t>
      </w:r>
    </w:p>
    <w:p w14:paraId="3B7F5C2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8.Способность перестраиваться </w:t>
      </w:r>
      <w:r w:rsidRPr="0013151C">
        <w:rPr>
          <w:rFonts w:ascii="Times New Roman" w:hAnsi="Times New Roman" w:cs="Times New Roman"/>
          <w:sz w:val="24"/>
          <w:szCs w:val="24"/>
        </w:rPr>
        <w:t>психологически в связи с изменениями внешних условий деятельности и изменениями требований к работникам в изменяющейся среде.</w:t>
      </w:r>
    </w:p>
    <w:p w14:paraId="1FFEB31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9.Принадлежность к определенной организационной культуре </w:t>
      </w:r>
      <w:r w:rsidRPr="0013151C">
        <w:rPr>
          <w:rFonts w:ascii="Times New Roman" w:hAnsi="Times New Roman" w:cs="Times New Roman"/>
          <w:sz w:val="24"/>
          <w:szCs w:val="24"/>
        </w:rPr>
        <w:t>и (или) возможности адаптации человека к корпоративной культуре данной организации.</w:t>
      </w:r>
    </w:p>
    <w:p w14:paraId="09291CF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10.Условия, при которых все перечисленные выше группы качеств проявляются, и пределы, за которыми они начинают давать сбои.</w:t>
      </w:r>
    </w:p>
    <w:p w14:paraId="0948547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Второй критерий - наличие механизма </w:t>
      </w:r>
      <w:r w:rsidRPr="0013151C">
        <w:rPr>
          <w:rFonts w:ascii="Times New Roman" w:hAnsi="Times New Roman" w:cs="Times New Roman"/>
          <w:i/>
          <w:iCs/>
          <w:sz w:val="24"/>
          <w:szCs w:val="24"/>
        </w:rPr>
        <w:t>коррекции </w:t>
      </w:r>
      <w:r w:rsidRPr="0013151C">
        <w:rPr>
          <w:rFonts w:ascii="Times New Roman" w:hAnsi="Times New Roman" w:cs="Times New Roman"/>
          <w:sz w:val="24"/>
          <w:szCs w:val="24"/>
        </w:rPr>
        <w:t>(исправления) ошибок и искажений информации, допускаемых людьми с целью демонстрации своего соответствия социальным и управленческим нормам и предписаниям.</w:t>
      </w:r>
    </w:p>
    <w:p w14:paraId="36DD504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Люди подсознательно формируют у себя готовые ответы на любые запросы, касающиеся их соответствия внешним нормам и правилам. Эти скорректированные на внешние требования самооценки срабатывают всякий раз, когда появляется соответствующая ситуация.</w:t>
      </w:r>
    </w:p>
    <w:p w14:paraId="635E18C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Третий критерий. Пригодными для использования в кадровой работе методы оценки работников могут считаться также лишь тогда, когда в них системно будет сочетаться распознавание интеллектуально-психологических возможностей работников с выявлением любых </w:t>
      </w:r>
      <w:r w:rsidRPr="0013151C">
        <w:rPr>
          <w:rFonts w:ascii="Times New Roman" w:hAnsi="Times New Roman" w:cs="Times New Roman"/>
          <w:i/>
          <w:iCs/>
          <w:sz w:val="24"/>
          <w:szCs w:val="24"/>
        </w:rPr>
        <w:t>факторов, деформирующих </w:t>
      </w:r>
      <w:r w:rsidRPr="0013151C">
        <w:rPr>
          <w:rFonts w:ascii="Times New Roman" w:hAnsi="Times New Roman" w:cs="Times New Roman"/>
          <w:sz w:val="24"/>
          <w:szCs w:val="24"/>
        </w:rPr>
        <w:t>эти возможности.</w:t>
      </w:r>
    </w:p>
    <w:p w14:paraId="2BE9415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Среди факторов, деформирующих интеллектуально-психологические возможности работников, часто решающими оказываются те, которые относятся к их соматическим (телесным) состояниям.</w:t>
      </w:r>
    </w:p>
    <w:p w14:paraId="2E7D7A0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 xml:space="preserve">Учеными уже давно выявлены зависимости между проявлениями многих интеллектуально-психологических возможностей и телесным состоянием организма. Так, отклонения в функционировании щитовидной железы (гипертиреоз или гипотериоз) </w:t>
      </w:r>
      <w:r w:rsidRPr="0013151C">
        <w:rPr>
          <w:rFonts w:ascii="Times New Roman" w:hAnsi="Times New Roman" w:cs="Times New Roman"/>
          <w:sz w:val="24"/>
          <w:szCs w:val="24"/>
        </w:rPr>
        <w:lastRenderedPageBreak/>
        <w:t>непосредственно определяют интеллектуальную активность или пассивность человека. А любые патологии сердца довольно часто проявляются в увеличении числа запаздывающих решений, что практически всегда в условиях рынка приводит к краху. Для обеспечения системного учета психологических возможностей работников и их соматических деформаторов, в частности, требуется более высокий уровень медицинской диагностики, в которой должны быть представлены связи между конкретными заболеваниями и конкретными психическими возможностями человека.</w:t>
      </w:r>
    </w:p>
    <w:p w14:paraId="1EBF584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Четвертый критерий. Методические средства распознавания возможностей кандидатов на должности допустимы в качестве инструментов кадровой работы при условии, если они содержат </w:t>
      </w:r>
      <w:r w:rsidRPr="0013151C">
        <w:rPr>
          <w:rFonts w:ascii="Times New Roman" w:hAnsi="Times New Roman" w:cs="Times New Roman"/>
          <w:i/>
          <w:iCs/>
          <w:sz w:val="24"/>
          <w:szCs w:val="24"/>
        </w:rPr>
        <w:t>механизмы прогнозирования изменений функциональных возможностей человека и, в частности, прогнозирования его способностей действовать успешно в рисковых ситуациях.</w:t>
      </w:r>
    </w:p>
    <w:p w14:paraId="2DAB622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А это значит, что конструирование таких методических средств должно уже в исходном пункте иметь установку на использование достижений прогностики вообще и той ее ветви, которая занята индивидуальным прогнозированием.</w:t>
      </w:r>
    </w:p>
    <w:p w14:paraId="22E2613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Пятый критерий. Критерий </w:t>
      </w:r>
      <w:r w:rsidRPr="0013151C">
        <w:rPr>
          <w:rFonts w:ascii="Times New Roman" w:hAnsi="Times New Roman" w:cs="Times New Roman"/>
          <w:i/>
          <w:iCs/>
          <w:sz w:val="24"/>
          <w:szCs w:val="24"/>
        </w:rPr>
        <w:t>независимой оценки </w:t>
      </w:r>
      <w:r w:rsidRPr="0013151C">
        <w:rPr>
          <w:rFonts w:ascii="Times New Roman" w:hAnsi="Times New Roman" w:cs="Times New Roman"/>
          <w:sz w:val="24"/>
          <w:szCs w:val="24"/>
        </w:rPr>
        <w:t>пригодности методических средств для использования в кадрах. Он относится к способам оценки заинтересованными руководителями предлагаемых для решения кадровых проблем диагностических методик.</w:t>
      </w:r>
    </w:p>
    <w:p w14:paraId="61B95BE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Шестой критерий. Ставя вопрос о понижении риска кадровых решений с помощью оценочных методов, необходимо предупредить об источниках ошибок в управлении персоналом. Чтобы результаты психодиагностических методик можно было использовать, их (эти результаты) надо квалифицировать как отражающие:</w:t>
      </w:r>
    </w:p>
    <w:p w14:paraId="1F0727E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-стабильные (неизменяющиеся) и изменчивые свойства человека;</w:t>
      </w:r>
    </w:p>
    <w:p w14:paraId="709275D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-общие с другими и уникальные (неповторимые) свойства человека.</w:t>
      </w:r>
    </w:p>
    <w:p w14:paraId="3DC0EB9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Без такой классификации можно невольно увеличить риск решений по персоналу.</w:t>
      </w:r>
    </w:p>
    <w:p w14:paraId="2D1BCCC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Требуется вооружить кадровика-диагноста такими методиками, в которых результаты диагностирования различались бы именно по этим двум позициям: </w:t>
      </w:r>
      <w:r w:rsidRPr="0013151C">
        <w:rPr>
          <w:rFonts w:ascii="Times New Roman" w:hAnsi="Times New Roman" w:cs="Times New Roman"/>
          <w:i/>
          <w:iCs/>
          <w:sz w:val="24"/>
          <w:szCs w:val="24"/>
        </w:rPr>
        <w:t>стабильность-изменчивость </w:t>
      </w:r>
      <w:r w:rsidRPr="0013151C">
        <w:rPr>
          <w:rFonts w:ascii="Times New Roman" w:hAnsi="Times New Roman" w:cs="Times New Roman"/>
          <w:sz w:val="24"/>
          <w:szCs w:val="24"/>
        </w:rPr>
        <w:t>и </w:t>
      </w:r>
      <w:r w:rsidRPr="0013151C">
        <w:rPr>
          <w:rFonts w:ascii="Times New Roman" w:hAnsi="Times New Roman" w:cs="Times New Roman"/>
          <w:i/>
          <w:iCs/>
          <w:sz w:val="24"/>
          <w:szCs w:val="24"/>
        </w:rPr>
        <w:t>общность-уникальность. </w:t>
      </w:r>
      <w:r w:rsidRPr="0013151C">
        <w:rPr>
          <w:rFonts w:ascii="Times New Roman" w:hAnsi="Times New Roman" w:cs="Times New Roman"/>
          <w:sz w:val="24"/>
          <w:szCs w:val="24"/>
        </w:rPr>
        <w:t>Простое сопоставление дает возможность понять, в чем состоит один из источников риска кадровых ошибок.</w:t>
      </w:r>
    </w:p>
    <w:p w14:paraId="1E8B2FC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Седьмой критерий. Чтобы кадровые оценочные инструменты заработали, они должны быть приняты людьми, должны быть </w:t>
      </w:r>
      <w:r w:rsidRPr="0013151C">
        <w:rPr>
          <w:rFonts w:ascii="Times New Roman" w:hAnsi="Times New Roman" w:cs="Times New Roman"/>
          <w:i/>
          <w:iCs/>
          <w:sz w:val="24"/>
          <w:szCs w:val="24"/>
        </w:rPr>
        <w:t>социально приемлемыми. </w:t>
      </w:r>
      <w:r w:rsidRPr="0013151C">
        <w:rPr>
          <w:rFonts w:ascii="Times New Roman" w:hAnsi="Times New Roman" w:cs="Times New Roman"/>
          <w:sz w:val="24"/>
          <w:szCs w:val="24"/>
        </w:rPr>
        <w:t>Но та методика, которая вскрывает что-либо в человеке (особенно если вскрывается не самое лучшее), едва ли будет встречена с восторгом. А та, которая будет приемлемой, но не способной распознавать объективные возможности людей, - бесполезна.</w:t>
      </w:r>
    </w:p>
    <w:p w14:paraId="5CB5B8F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Примирить эти противоположности можно, если методика:</w:t>
      </w:r>
    </w:p>
    <w:p w14:paraId="4284DDD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1) на любое негативное заключение о возможностях и перспективах человека 2)в данной организации предлагает варианты компенсационного характера;</w:t>
      </w:r>
    </w:p>
    <w:p w14:paraId="7E3FC80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проста и понятна в языковом отношении;</w:t>
      </w:r>
    </w:p>
    <w:p w14:paraId="6FEA0B4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3)не содержит унижающих достоинство человека процедур и оценочных понятий;</w:t>
      </w:r>
    </w:p>
    <w:p w14:paraId="00BFDFD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4)увеличивает шансы человека на сохранение или повышение его самооценок;</w:t>
      </w:r>
    </w:p>
    <w:p w14:paraId="5BFAF95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5)предполагает использование результатов оценки в интересах респондентов;</w:t>
      </w:r>
    </w:p>
    <w:p w14:paraId="463D892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6)является закрытой по результатам для всех, кто не имеет отношения к кадровой работе;</w:t>
      </w:r>
    </w:p>
    <w:p w14:paraId="41C47C9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7) дает не абсолютные (окончательные) заключения, а "информацию к размышлению" о перспективах человека и о том, как ему справиться со своими личностными проблемами.</w:t>
      </w:r>
    </w:p>
    <w:p w14:paraId="29EC35E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Был разработан напоминатель представленных выше критериев в форме списка обращений к разработчикам или владельцам методик. Эти вопросы кадровик просто обязан поставить перед теми, кто предлагает ему приобрести какую-либо оценочную методику для кадровых служб.</w:t>
      </w:r>
    </w:p>
    <w:p w14:paraId="65DD77B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1.Дает ли предлагаемая методика концептуальное ("системное") представление о респондентах?</w:t>
      </w:r>
    </w:p>
    <w:p w14:paraId="7C47D27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2.Объясните, какой механизм выявления искажений информации о себе и превращения этих искажений в достоверное знание о человеке содержит ваша методика.</w:t>
      </w:r>
    </w:p>
    <w:p w14:paraId="6A63327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3.Продемонстрируйте возможности методики выявлять у людей личностные возможности в сопряжении с факторами, деформирующими эти возможности.</w:t>
      </w:r>
    </w:p>
    <w:p w14:paraId="7A94FC6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4.Какие инструменты прогнозирования развития личности и ее поведения используются в вашей методике?</w:t>
      </w:r>
    </w:p>
    <w:p w14:paraId="40A3626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5.Готовы ли мы, как покупатели, к признанию полезности диагностической методики, когда она дает результаты, которые не согласуются с нашими собственными бытовыми представлениями о самих себе?</w:t>
      </w:r>
    </w:p>
    <w:p w14:paraId="57027D0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6.Обеспечивает ли предлагаемая методика различение распознаваемых качеств респондентов как "стабильных-изменчивых" и "неповторимых-общих"?</w:t>
      </w:r>
    </w:p>
    <w:p w14:paraId="15845D0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7.Объясните, на какой основе в вашей методике обеспечивается ее социально-психологическая приемлемость.</w:t>
      </w:r>
    </w:p>
    <w:p w14:paraId="3A53AF2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Для оценки кадровых рисков используют, например:</w:t>
      </w:r>
    </w:p>
    <w:p w14:paraId="37731C3F" w14:textId="0454B2EB" w:rsidR="0013151C" w:rsidRPr="0013151C" w:rsidRDefault="0013151C" w:rsidP="0013151C">
      <w:pPr>
        <w:numPr>
          <w:ilvl w:val="0"/>
          <w:numId w:val="1"/>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Расчётно-аналитические методы</w:t>
      </w:r>
      <w:r w:rsidRPr="0013151C">
        <w:rPr>
          <w:rFonts w:ascii="Times New Roman" w:hAnsi="Times New Roman" w:cs="Times New Roman"/>
          <w:sz w:val="24"/>
          <w:szCs w:val="24"/>
        </w:rPr>
        <w:t> — применяются в условиях полной определённости, показатели кадрового риска в этом случае определяются в основном по данным кадрового аудита. </w:t>
      </w:r>
      <w:r w:rsidRPr="0013151C">
        <w:rPr>
          <w:rFonts w:ascii="Times New Roman" w:hAnsi="Times New Roman" w:cs="Times New Roman"/>
          <w:sz w:val="24"/>
          <w:szCs w:val="24"/>
        </w:rPr>
        <w:t xml:space="preserve"> </w:t>
      </w:r>
    </w:p>
    <w:p w14:paraId="560F75C0" w14:textId="2C58D5E5" w:rsidR="0013151C" w:rsidRPr="0013151C" w:rsidRDefault="0013151C" w:rsidP="0013151C">
      <w:pPr>
        <w:numPr>
          <w:ilvl w:val="0"/>
          <w:numId w:val="1"/>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Вероятностные и статистические методы</w:t>
      </w:r>
      <w:r w:rsidRPr="0013151C">
        <w:rPr>
          <w:rFonts w:ascii="Times New Roman" w:hAnsi="Times New Roman" w:cs="Times New Roman"/>
          <w:sz w:val="24"/>
          <w:szCs w:val="24"/>
        </w:rPr>
        <w:t> — используются при частичной неопределённости, когда информация о рисковой ситуации существует в виде вероятности появления рисковых событий. </w:t>
      </w:r>
      <w:r w:rsidRPr="0013151C">
        <w:rPr>
          <w:rFonts w:ascii="Times New Roman" w:hAnsi="Times New Roman" w:cs="Times New Roman"/>
          <w:sz w:val="24"/>
          <w:szCs w:val="24"/>
        </w:rPr>
        <w:t xml:space="preserve"> </w:t>
      </w:r>
    </w:p>
    <w:p w14:paraId="4A5EA29B" w14:textId="77777777" w:rsidR="0013151C" w:rsidRPr="0013151C" w:rsidRDefault="0013151C" w:rsidP="0013151C">
      <w:pPr>
        <w:numPr>
          <w:ilvl w:val="0"/>
          <w:numId w:val="1"/>
        </w:numPr>
        <w:ind w:left="0" w:firstLine="709"/>
        <w:jc w:val="both"/>
        <w:rPr>
          <w:rFonts w:ascii="Times New Roman" w:hAnsi="Times New Roman" w:cs="Times New Roman"/>
          <w:b/>
          <w:bCs/>
          <w:sz w:val="24"/>
          <w:szCs w:val="24"/>
        </w:rPr>
      </w:pPr>
      <w:r w:rsidRPr="0013151C">
        <w:rPr>
          <w:rFonts w:ascii="Times New Roman" w:hAnsi="Times New Roman" w:cs="Times New Roman"/>
          <w:b/>
          <w:bCs/>
          <w:sz w:val="24"/>
          <w:szCs w:val="24"/>
        </w:rPr>
        <w:t>Метод экспертной оценки</w:t>
      </w:r>
      <w:r w:rsidRPr="0013151C">
        <w:rPr>
          <w:rFonts w:ascii="Times New Roman" w:hAnsi="Times New Roman" w:cs="Times New Roman"/>
          <w:sz w:val="24"/>
          <w:szCs w:val="24"/>
        </w:rPr>
        <w:t> — позволяет построить карту рисков, на которой отражаются значимость (сила воздействия) риска на организацию и вероятность (частота возникновения) рисков. Метод позволяет ранжировать и группировать риски по значимости и вероятности. </w:t>
      </w:r>
    </w:p>
    <w:p w14:paraId="6FD2B655" w14:textId="1A730A4B" w:rsidR="0013151C" w:rsidRPr="0013151C" w:rsidRDefault="0013151C" w:rsidP="0013151C">
      <w:pPr>
        <w:ind w:left="709"/>
        <w:jc w:val="both"/>
        <w:rPr>
          <w:rFonts w:ascii="Times New Roman" w:hAnsi="Times New Roman" w:cs="Times New Roman"/>
          <w:b/>
          <w:bCs/>
          <w:sz w:val="24"/>
          <w:szCs w:val="24"/>
        </w:rPr>
      </w:pPr>
      <w:r w:rsidRPr="0013151C">
        <w:rPr>
          <w:rFonts w:ascii="Times New Roman" w:hAnsi="Times New Roman" w:cs="Times New Roman"/>
          <w:b/>
          <w:bCs/>
          <w:sz w:val="24"/>
          <w:szCs w:val="24"/>
        </w:rPr>
        <w:t>Меры</w:t>
      </w:r>
    </w:p>
    <w:p w14:paraId="01A9CA9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Некоторые меры по минимизации кадровых рисков:</w:t>
      </w:r>
    </w:p>
    <w:p w14:paraId="69CE22D3" w14:textId="77777777" w:rsidR="0013151C" w:rsidRPr="0013151C" w:rsidRDefault="0013151C" w:rsidP="0013151C">
      <w:pPr>
        <w:numPr>
          <w:ilvl w:val="0"/>
          <w:numId w:val="2"/>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lastRenderedPageBreak/>
        <w:t>Разработка и применение системы мотивации и стимулирования сотрудников</w:t>
      </w:r>
      <w:r w:rsidRPr="0013151C">
        <w:rPr>
          <w:rFonts w:ascii="Times New Roman" w:hAnsi="Times New Roman" w:cs="Times New Roman"/>
          <w:sz w:val="24"/>
          <w:szCs w:val="24"/>
        </w:rPr>
        <w:t> — учёт специфики каждой категории персонала.</w:t>
      </w:r>
    </w:p>
    <w:p w14:paraId="241AF14A" w14:textId="77777777" w:rsidR="0013151C" w:rsidRPr="0013151C" w:rsidRDefault="0013151C" w:rsidP="0013151C">
      <w:pPr>
        <w:numPr>
          <w:ilvl w:val="0"/>
          <w:numId w:val="2"/>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Мониторинг лояльности персонала</w:t>
      </w:r>
      <w:r w:rsidRPr="0013151C">
        <w:rPr>
          <w:rFonts w:ascii="Times New Roman" w:hAnsi="Times New Roman" w:cs="Times New Roman"/>
          <w:sz w:val="24"/>
          <w:szCs w:val="24"/>
        </w:rPr>
        <w:t> — особенно ключевых сотрудников. Факторы стабилизации следует развивать, факторы потенциальной текучести, по возможности, исключать.</w:t>
      </w:r>
    </w:p>
    <w:p w14:paraId="38A773C2" w14:textId="77777777" w:rsidR="0013151C" w:rsidRPr="0013151C" w:rsidRDefault="0013151C" w:rsidP="0013151C">
      <w:pPr>
        <w:numPr>
          <w:ilvl w:val="0"/>
          <w:numId w:val="2"/>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Разработка программ профилактики</w:t>
      </w:r>
      <w:r w:rsidRPr="0013151C">
        <w:rPr>
          <w:rFonts w:ascii="Times New Roman" w:hAnsi="Times New Roman" w:cs="Times New Roman"/>
          <w:sz w:val="24"/>
          <w:szCs w:val="24"/>
        </w:rPr>
        <w:t> источников возникновения кадровых рисков.</w:t>
      </w:r>
    </w:p>
    <w:p w14:paraId="0B10A515" w14:textId="77777777" w:rsidR="0013151C" w:rsidRPr="0013151C" w:rsidRDefault="0013151C" w:rsidP="0013151C">
      <w:pPr>
        <w:numPr>
          <w:ilvl w:val="0"/>
          <w:numId w:val="2"/>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Мониторинг результатов</w:t>
      </w:r>
      <w:r w:rsidRPr="0013151C">
        <w:rPr>
          <w:rFonts w:ascii="Times New Roman" w:hAnsi="Times New Roman" w:cs="Times New Roman"/>
          <w:sz w:val="24"/>
          <w:szCs w:val="24"/>
        </w:rPr>
        <w:t> и корректировка программ с учётом полученной обратной связи.</w:t>
      </w:r>
    </w:p>
    <w:p w14:paraId="60808D3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Важно</w:t>
      </w:r>
      <w:r w:rsidRPr="0013151C">
        <w:rPr>
          <w:rFonts w:ascii="Times New Roman" w:hAnsi="Times New Roman" w:cs="Times New Roman"/>
          <w:sz w:val="24"/>
          <w:szCs w:val="24"/>
        </w:rPr>
        <w:t>: методики управления кадровыми рисками должны индивидуально разрабатываться для конкретного предприятия с учётом его особенностей и материальных возможностей, а также для конкретного вида рисков</w:t>
      </w:r>
    </w:p>
    <w:p w14:paraId="35B8EC88" w14:textId="0125CC5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Мониторинг и учёт кадровых рисков</w:t>
      </w:r>
      <w:r w:rsidRPr="0013151C">
        <w:rPr>
          <w:rFonts w:ascii="Times New Roman" w:hAnsi="Times New Roman" w:cs="Times New Roman"/>
          <w:sz w:val="24"/>
          <w:szCs w:val="24"/>
        </w:rPr>
        <w:t> — это процесс, который включает выявление, анализ, оценку и контроль факторов, влияющих на возникновение кадровых рисков. Цель — придать максимальную устойчивость деятельности организации, удерживая совокупный кадровый риск (ожидаемый уровень потерь) в пределах, заданных стратегией управления персоналом</w:t>
      </w:r>
      <w:r>
        <w:rPr>
          <w:rFonts w:ascii="Times New Roman" w:hAnsi="Times New Roman" w:cs="Times New Roman"/>
          <w:sz w:val="24"/>
          <w:szCs w:val="24"/>
        </w:rPr>
        <w:t>.</w:t>
      </w:r>
    </w:p>
    <w:p w14:paraId="1256E38B" w14:textId="77777777" w:rsidR="0013151C" w:rsidRPr="0013151C" w:rsidRDefault="0013151C" w:rsidP="0013151C">
      <w:pPr>
        <w:ind w:firstLine="709"/>
        <w:jc w:val="both"/>
        <w:rPr>
          <w:rFonts w:ascii="Times New Roman" w:hAnsi="Times New Roman" w:cs="Times New Roman"/>
          <w:b/>
          <w:bCs/>
          <w:sz w:val="24"/>
          <w:szCs w:val="24"/>
        </w:rPr>
      </w:pPr>
      <w:r w:rsidRPr="0013151C">
        <w:rPr>
          <w:rFonts w:ascii="Times New Roman" w:hAnsi="Times New Roman" w:cs="Times New Roman"/>
          <w:b/>
          <w:bCs/>
          <w:sz w:val="24"/>
          <w:szCs w:val="24"/>
        </w:rPr>
        <w:t>Виды</w:t>
      </w:r>
    </w:p>
    <w:p w14:paraId="2A63FF9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Некоторые виды кадровых рисков, которые подлежат мониторингу и учёту в организации:</w:t>
      </w:r>
    </w:p>
    <w:p w14:paraId="59506718" w14:textId="77777777" w:rsidR="0013151C" w:rsidRPr="0013151C" w:rsidRDefault="0013151C" w:rsidP="0013151C">
      <w:pPr>
        <w:numPr>
          <w:ilvl w:val="0"/>
          <w:numId w:val="3"/>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Должностной риск</w:t>
      </w:r>
      <w:r w:rsidRPr="0013151C">
        <w:rPr>
          <w:rFonts w:ascii="Times New Roman" w:hAnsi="Times New Roman" w:cs="Times New Roman"/>
          <w:sz w:val="24"/>
          <w:szCs w:val="24"/>
        </w:rPr>
        <w:t> — возникает из-за неадекватного штатного расписания, ненадлежащего описания должности, не соответствующей видам деятельности, целям, задачам, функциям, технологии.</w:t>
      </w:r>
    </w:p>
    <w:p w14:paraId="7C8FE280" w14:textId="77777777" w:rsidR="0013151C" w:rsidRPr="0013151C" w:rsidRDefault="0013151C" w:rsidP="0013151C">
      <w:pPr>
        <w:numPr>
          <w:ilvl w:val="0"/>
          <w:numId w:val="3"/>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Квалификационно-образовательный риск</w:t>
      </w:r>
      <w:r w:rsidRPr="0013151C">
        <w:rPr>
          <w:rFonts w:ascii="Times New Roman" w:hAnsi="Times New Roman" w:cs="Times New Roman"/>
          <w:sz w:val="24"/>
          <w:szCs w:val="24"/>
        </w:rPr>
        <w:t> — возникает из-за неадекватного набора, подбора, развития персонала при несоответствии образования, профессии, квалификации работника занимаемой должности.</w:t>
      </w:r>
    </w:p>
    <w:p w14:paraId="36F14016" w14:textId="77777777" w:rsidR="0013151C" w:rsidRPr="0013151C" w:rsidRDefault="0013151C" w:rsidP="0013151C">
      <w:pPr>
        <w:numPr>
          <w:ilvl w:val="0"/>
          <w:numId w:val="3"/>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Риск злоупотреблений и недобросовестности</w:t>
      </w:r>
      <w:r w:rsidRPr="0013151C">
        <w:rPr>
          <w:rFonts w:ascii="Times New Roman" w:hAnsi="Times New Roman" w:cs="Times New Roman"/>
          <w:sz w:val="24"/>
          <w:szCs w:val="24"/>
        </w:rPr>
        <w:t> — возникает из-за нарушения баланса различных подсистем организации (корпоративная культура, методология и технология управления, деятельность служб безопасности).</w:t>
      </w:r>
    </w:p>
    <w:p w14:paraId="603461EF" w14:textId="77777777" w:rsidR="0013151C" w:rsidRPr="0013151C" w:rsidRDefault="0013151C" w:rsidP="0013151C">
      <w:pPr>
        <w:numPr>
          <w:ilvl w:val="0"/>
          <w:numId w:val="3"/>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Риск непринятия сотрудниками нововведений</w:t>
      </w:r>
      <w:r w:rsidRPr="0013151C">
        <w:rPr>
          <w:rFonts w:ascii="Times New Roman" w:hAnsi="Times New Roman" w:cs="Times New Roman"/>
          <w:sz w:val="24"/>
          <w:szCs w:val="24"/>
        </w:rPr>
        <w:t> — возникает при нарушении ключевых принципов и процедур организационного развития (целепостановка, гибкое планирование, информирование, адаптация, обучение, стимулирование и вовлечение персонала).</w:t>
      </w:r>
    </w:p>
    <w:p w14:paraId="4AC43FCC" w14:textId="77777777" w:rsidR="0013151C" w:rsidRPr="0013151C" w:rsidRDefault="0013151C" w:rsidP="0013151C">
      <w:pPr>
        <w:ind w:firstLine="709"/>
        <w:jc w:val="both"/>
        <w:rPr>
          <w:rFonts w:ascii="Times New Roman" w:hAnsi="Times New Roman" w:cs="Times New Roman"/>
          <w:b/>
          <w:bCs/>
          <w:sz w:val="24"/>
          <w:szCs w:val="24"/>
        </w:rPr>
      </w:pPr>
      <w:r w:rsidRPr="0013151C">
        <w:rPr>
          <w:rFonts w:ascii="Times New Roman" w:hAnsi="Times New Roman" w:cs="Times New Roman"/>
          <w:b/>
          <w:bCs/>
          <w:sz w:val="24"/>
          <w:szCs w:val="24"/>
        </w:rPr>
        <w:t>Методы</w:t>
      </w:r>
    </w:p>
    <w:p w14:paraId="65D0563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Некоторые методы мониторинга и учёта кадровых рисков в организации:</w:t>
      </w:r>
    </w:p>
    <w:p w14:paraId="04886569" w14:textId="77777777" w:rsidR="0013151C" w:rsidRPr="0013151C" w:rsidRDefault="0013151C" w:rsidP="0013151C">
      <w:pPr>
        <w:numPr>
          <w:ilvl w:val="0"/>
          <w:numId w:val="4"/>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Кадровый аудит</w:t>
      </w:r>
      <w:r w:rsidRPr="0013151C">
        <w:rPr>
          <w:rFonts w:ascii="Times New Roman" w:hAnsi="Times New Roman" w:cs="Times New Roman"/>
          <w:sz w:val="24"/>
          <w:szCs w:val="24"/>
        </w:rPr>
        <w:t> — независимая проверка кадровой документации и работы кадровой службы, цель — выявление потенциальных рисков в вопросах трудовой деятельности организации. Может быть внутренней (компания проводит аудит своими силами) или внешней (привлекает стороннюю организацию). </w:t>
      </w:r>
      <w:hyperlink r:id="rId5" w:tgtFrame="_blank" w:history="1">
        <w:r w:rsidRPr="0013151C">
          <w:rPr>
            <w:rStyle w:val="ac"/>
            <w:rFonts w:ascii="Times New Roman" w:hAnsi="Times New Roman" w:cs="Times New Roman"/>
            <w:sz w:val="24"/>
            <w:szCs w:val="24"/>
          </w:rPr>
          <w:t>garant.ru</w:t>
        </w:r>
      </w:hyperlink>
    </w:p>
    <w:p w14:paraId="7FA7100F" w14:textId="4553E83C" w:rsidR="0013151C" w:rsidRPr="0013151C" w:rsidRDefault="0013151C" w:rsidP="0013151C">
      <w:pPr>
        <w:numPr>
          <w:ilvl w:val="0"/>
          <w:numId w:val="4"/>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lastRenderedPageBreak/>
        <w:t>Анализ косвенных показателей</w:t>
      </w:r>
      <w:r w:rsidRPr="0013151C">
        <w:rPr>
          <w:rFonts w:ascii="Times New Roman" w:hAnsi="Times New Roman" w:cs="Times New Roman"/>
          <w:sz w:val="24"/>
          <w:szCs w:val="24"/>
        </w:rPr>
        <w:t> — например, доли сотрудников, имеющих базовую профессиональную подготовку, соответствующую занимаемой должности, или систематического несоответствия плановой и фактической численности персонала</w:t>
      </w:r>
      <w:r>
        <w:rPr>
          <w:rFonts w:ascii="Times New Roman" w:hAnsi="Times New Roman" w:cs="Times New Roman"/>
          <w:sz w:val="24"/>
          <w:szCs w:val="24"/>
        </w:rPr>
        <w:t>.</w:t>
      </w:r>
    </w:p>
    <w:p w14:paraId="47200204" w14:textId="2BFA7166" w:rsidR="0013151C" w:rsidRPr="0013151C" w:rsidRDefault="0013151C" w:rsidP="0013151C">
      <w:pPr>
        <w:numPr>
          <w:ilvl w:val="0"/>
          <w:numId w:val="4"/>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Тестирование кадров</w:t>
      </w:r>
      <w:r w:rsidRPr="0013151C">
        <w:rPr>
          <w:rFonts w:ascii="Times New Roman" w:hAnsi="Times New Roman" w:cs="Times New Roman"/>
          <w:sz w:val="24"/>
          <w:szCs w:val="24"/>
        </w:rPr>
        <w:t> — может осуществляться при найме нового сотрудника для выявления и прогнозирования рисков, а также в ходе трудовой деятельности. </w:t>
      </w:r>
      <w:r w:rsidRPr="0013151C">
        <w:rPr>
          <w:rFonts w:ascii="Times New Roman" w:hAnsi="Times New Roman" w:cs="Times New Roman"/>
          <w:sz w:val="24"/>
          <w:szCs w:val="24"/>
        </w:rPr>
        <w:t xml:space="preserve"> </w:t>
      </w:r>
    </w:p>
    <w:p w14:paraId="31FA22F4" w14:textId="5DDF31B9" w:rsidR="0013151C" w:rsidRPr="0013151C" w:rsidRDefault="0013151C" w:rsidP="0013151C">
      <w:pPr>
        <w:numPr>
          <w:ilvl w:val="0"/>
          <w:numId w:val="4"/>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Использование единых оценочных шкал</w:t>
      </w:r>
      <w:r w:rsidRPr="0013151C">
        <w:rPr>
          <w:rFonts w:ascii="Times New Roman" w:hAnsi="Times New Roman" w:cs="Times New Roman"/>
          <w:sz w:val="24"/>
          <w:szCs w:val="24"/>
        </w:rPr>
        <w:t> — по таким параметрам, как возможный ущерб и его вероятность. Приоритезация устанавливается на основе экспертных оценок или опросов. </w:t>
      </w:r>
      <w:r w:rsidRPr="0013151C">
        <w:rPr>
          <w:rFonts w:ascii="Times New Roman" w:hAnsi="Times New Roman" w:cs="Times New Roman"/>
          <w:sz w:val="24"/>
          <w:szCs w:val="24"/>
        </w:rPr>
        <w:t xml:space="preserve"> </w:t>
      </w:r>
    </w:p>
    <w:p w14:paraId="641BB9C3" w14:textId="77777777" w:rsidR="0013151C" w:rsidRPr="0013151C" w:rsidRDefault="0013151C" w:rsidP="0013151C">
      <w:pPr>
        <w:ind w:firstLine="709"/>
        <w:jc w:val="both"/>
        <w:rPr>
          <w:rFonts w:ascii="Times New Roman" w:hAnsi="Times New Roman" w:cs="Times New Roman"/>
          <w:b/>
          <w:bCs/>
          <w:sz w:val="24"/>
          <w:szCs w:val="24"/>
        </w:rPr>
      </w:pPr>
      <w:r w:rsidRPr="0013151C">
        <w:rPr>
          <w:rFonts w:ascii="Times New Roman" w:hAnsi="Times New Roman" w:cs="Times New Roman"/>
          <w:b/>
          <w:bCs/>
          <w:sz w:val="24"/>
          <w:szCs w:val="24"/>
        </w:rPr>
        <w:t>Контроль</w:t>
      </w:r>
    </w:p>
    <w:p w14:paraId="16B266D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Некоторые элементы системы контроля за кадровыми рисками в организации:</w:t>
      </w:r>
    </w:p>
    <w:p w14:paraId="55207A15" w14:textId="77777777" w:rsidR="0013151C" w:rsidRPr="0013151C" w:rsidRDefault="0013151C" w:rsidP="0013151C">
      <w:pPr>
        <w:numPr>
          <w:ilvl w:val="0"/>
          <w:numId w:val="5"/>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Сопоставление плановых и фактических показателей</w:t>
      </w:r>
      <w:r w:rsidRPr="0013151C">
        <w:rPr>
          <w:rFonts w:ascii="Times New Roman" w:hAnsi="Times New Roman" w:cs="Times New Roman"/>
          <w:sz w:val="24"/>
          <w:szCs w:val="24"/>
        </w:rPr>
        <w:t> кадровых рисков.</w:t>
      </w:r>
    </w:p>
    <w:p w14:paraId="59F85D01" w14:textId="77777777" w:rsidR="0013151C" w:rsidRPr="0013151C" w:rsidRDefault="0013151C" w:rsidP="0013151C">
      <w:pPr>
        <w:numPr>
          <w:ilvl w:val="0"/>
          <w:numId w:val="5"/>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Контроль исполнения принятых планов и бюджетов</w:t>
      </w:r>
      <w:r w:rsidRPr="0013151C">
        <w:rPr>
          <w:rFonts w:ascii="Times New Roman" w:hAnsi="Times New Roman" w:cs="Times New Roman"/>
          <w:sz w:val="24"/>
          <w:szCs w:val="24"/>
        </w:rPr>
        <w:t> по управлению кадровыми рисками.</w:t>
      </w:r>
    </w:p>
    <w:p w14:paraId="2814E65A" w14:textId="77777777" w:rsidR="0013151C" w:rsidRPr="0013151C" w:rsidRDefault="0013151C" w:rsidP="0013151C">
      <w:pPr>
        <w:numPr>
          <w:ilvl w:val="0"/>
          <w:numId w:val="5"/>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Мониторинг индикаторов кадровых рисков</w:t>
      </w:r>
      <w:r w:rsidRPr="0013151C">
        <w:rPr>
          <w:rFonts w:ascii="Times New Roman" w:hAnsi="Times New Roman" w:cs="Times New Roman"/>
          <w:sz w:val="24"/>
          <w:szCs w:val="24"/>
        </w:rPr>
        <w:t>, выявление причин отклонений.</w:t>
      </w:r>
    </w:p>
    <w:p w14:paraId="44D5CF41" w14:textId="77777777" w:rsidR="0013151C" w:rsidRPr="0013151C" w:rsidRDefault="0013151C" w:rsidP="0013151C">
      <w:pPr>
        <w:numPr>
          <w:ilvl w:val="0"/>
          <w:numId w:val="5"/>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Контроль финансовых затрат</w:t>
      </w:r>
      <w:r w:rsidRPr="0013151C">
        <w:rPr>
          <w:rFonts w:ascii="Times New Roman" w:hAnsi="Times New Roman" w:cs="Times New Roman"/>
          <w:sz w:val="24"/>
          <w:szCs w:val="24"/>
        </w:rPr>
        <w:t> на управление кадровыми рисками.</w:t>
      </w:r>
    </w:p>
    <w:p w14:paraId="597CD22B" w14:textId="77777777" w:rsidR="0013151C" w:rsidRPr="0013151C" w:rsidRDefault="0013151C" w:rsidP="0013151C">
      <w:pPr>
        <w:numPr>
          <w:ilvl w:val="0"/>
          <w:numId w:val="5"/>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Информирование персонала</w:t>
      </w:r>
      <w:r w:rsidRPr="0013151C">
        <w:rPr>
          <w:rFonts w:ascii="Times New Roman" w:hAnsi="Times New Roman" w:cs="Times New Roman"/>
          <w:sz w:val="24"/>
          <w:szCs w:val="24"/>
        </w:rPr>
        <w:t> о кадровых рисках и стимулирование принятой стратегии управления рисками.</w:t>
      </w:r>
    </w:p>
    <w:p w14:paraId="2497A87E" w14:textId="77777777" w:rsidR="0013151C" w:rsidRPr="0013151C" w:rsidRDefault="0013151C" w:rsidP="0013151C">
      <w:pPr>
        <w:numPr>
          <w:ilvl w:val="0"/>
          <w:numId w:val="5"/>
        </w:numPr>
        <w:ind w:left="0" w:firstLine="709"/>
        <w:jc w:val="both"/>
        <w:rPr>
          <w:rFonts w:ascii="Times New Roman" w:hAnsi="Times New Roman" w:cs="Times New Roman"/>
          <w:sz w:val="24"/>
          <w:szCs w:val="24"/>
        </w:rPr>
      </w:pPr>
      <w:r w:rsidRPr="0013151C">
        <w:rPr>
          <w:rFonts w:ascii="Times New Roman" w:hAnsi="Times New Roman" w:cs="Times New Roman"/>
          <w:b/>
          <w:bCs/>
          <w:sz w:val="24"/>
          <w:szCs w:val="24"/>
        </w:rPr>
        <w:t>Формирование корпоративной культуры</w:t>
      </w:r>
      <w:r w:rsidRPr="0013151C">
        <w:rPr>
          <w:rFonts w:ascii="Times New Roman" w:hAnsi="Times New Roman" w:cs="Times New Roman"/>
          <w:sz w:val="24"/>
          <w:szCs w:val="24"/>
        </w:rPr>
        <w:t> управления кадровыми рисками.</w:t>
      </w:r>
    </w:p>
    <w:p w14:paraId="351814C0" w14:textId="68FEE145"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 </w:t>
      </w:r>
      <w:r w:rsidRPr="0013151C">
        <w:rPr>
          <w:rFonts w:ascii="Times New Roman" w:hAnsi="Times New Roman" w:cs="Times New Roman"/>
          <w:b/>
          <w:bCs/>
          <w:sz w:val="24"/>
          <w:szCs w:val="24"/>
        </w:rPr>
        <w:t>Важно</w:t>
      </w:r>
      <w:r w:rsidRPr="0013151C">
        <w:rPr>
          <w:rFonts w:ascii="Times New Roman" w:hAnsi="Times New Roman" w:cs="Times New Roman"/>
          <w:sz w:val="24"/>
          <w:szCs w:val="24"/>
        </w:rPr>
        <w:t>: риски персонала, как правило, вторичны — они следствие других рисковых ситуаций, обусловленных внутренними или внешними факторами. Нужно определить тот уровень риска, который скорее необходим для устойчивой работы организации, чем опасен, и поддерживать его</w:t>
      </w:r>
      <w:r>
        <w:rPr>
          <w:rFonts w:ascii="Times New Roman" w:hAnsi="Times New Roman" w:cs="Times New Roman"/>
          <w:sz w:val="24"/>
          <w:szCs w:val="24"/>
        </w:rPr>
        <w:t>.</w:t>
      </w:r>
    </w:p>
    <w:p w14:paraId="721422E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i/>
          <w:iCs/>
          <w:sz w:val="24"/>
          <w:szCs w:val="24"/>
        </w:rPr>
        <w:t>Отбор персонала </w:t>
      </w:r>
      <w:r w:rsidRPr="0013151C">
        <w:rPr>
          <w:rFonts w:ascii="Times New Roman" w:hAnsi="Times New Roman" w:cs="Times New Roman"/>
          <w:i/>
          <w:iCs/>
          <w:sz w:val="24"/>
          <w:szCs w:val="24"/>
        </w:rPr>
        <w:t>- это процесс, с помощью которого организация выбирает из ряда заявителей одного или нескольких, наилучшим образом подходящих под критерии отбора на вакантное место.</w:t>
      </w:r>
    </w:p>
    <w:p w14:paraId="098C0EF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После проведения мероприятий по привлечению кандидатов в организацию, которую выполняет кадровая служба, начинается процесс их отбора, для того чтобы оставить необходимо е количество потенциальных работников, отвечающих требованиям, предъявляемым к тем должностям, которые они планируют занять.</w:t>
      </w:r>
    </w:p>
    <w:p w14:paraId="5D27477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 процессе отбора, на кадровую службу оказывают влияние следующие факторы:</w:t>
      </w:r>
    </w:p>
    <w:p w14:paraId="46EE68D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1. Тип организации. </w:t>
      </w:r>
      <w:r w:rsidRPr="0013151C">
        <w:rPr>
          <w:rFonts w:ascii="Times New Roman" w:hAnsi="Times New Roman" w:cs="Times New Roman"/>
          <w:sz w:val="24"/>
          <w:szCs w:val="24"/>
        </w:rPr>
        <w:t>В процессе отбора персонала необходимо учитывать тип организации — ее размер, сложность и технологическую изменчивость. В крупных организациях можно использовать систематические, надежные и действенные методы отбора,</w:t>
      </w:r>
      <w:r w:rsidRPr="0013151C">
        <w:rPr>
          <w:rFonts w:ascii="Times New Roman" w:hAnsi="Times New Roman" w:cs="Times New Roman"/>
          <w:b/>
          <w:bCs/>
          <w:i/>
          <w:iCs/>
          <w:sz w:val="24"/>
          <w:szCs w:val="24"/>
        </w:rPr>
        <w:t> </w:t>
      </w:r>
      <w:r w:rsidRPr="0013151C">
        <w:rPr>
          <w:rFonts w:ascii="Times New Roman" w:hAnsi="Times New Roman" w:cs="Times New Roman"/>
          <w:sz w:val="24"/>
          <w:szCs w:val="24"/>
        </w:rPr>
        <w:t>которые требуют больших материальных затрат.</w:t>
      </w:r>
    </w:p>
    <w:p w14:paraId="4339DA0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2. Рынок рабочей силы. </w:t>
      </w:r>
      <w:r w:rsidRPr="0013151C">
        <w:rPr>
          <w:rFonts w:ascii="Times New Roman" w:hAnsi="Times New Roman" w:cs="Times New Roman"/>
          <w:sz w:val="24"/>
          <w:szCs w:val="24"/>
        </w:rPr>
        <w:t>На процесс отбора персонала влияет общее состояние (экономическое, социальное, экологическое и др.) в области и городе, где расположена организация. Кроме того, на отбор также оказывают влияние условия работы, сама работа и имидж фирмы.</w:t>
      </w:r>
    </w:p>
    <w:p w14:paraId="1D6EF08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lastRenderedPageBreak/>
        <w:t>3. Государственные требования. </w:t>
      </w:r>
      <w:r w:rsidRPr="0013151C">
        <w:rPr>
          <w:rFonts w:ascii="Times New Roman" w:hAnsi="Times New Roman" w:cs="Times New Roman"/>
          <w:sz w:val="24"/>
          <w:szCs w:val="24"/>
        </w:rPr>
        <w:t>Действующее законодательство РФ запрещает необоснованный отказ в приеме на работу и какое бы то ни было прямое или косвенное ограничение прав граждан или создание преимуществ в зависимости от пола, расы, национальности, языка, социального происхождения, имущественного положения, места жительства, отношения к религии, принадлежности к общественным объединениям, а также других обстоятельств, не связанных с деловыми качествами работника. Запрещается отказ в приеме на работу беременным женщинам и матерям, имеющим детей. Отказ по этим мотивам может быть обжалован в суде.</w:t>
      </w:r>
    </w:p>
    <w:p w14:paraId="440F242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4. Состав рабочей силы. </w:t>
      </w:r>
      <w:r w:rsidRPr="0013151C">
        <w:rPr>
          <w:rFonts w:ascii="Times New Roman" w:hAnsi="Times New Roman" w:cs="Times New Roman"/>
          <w:sz w:val="24"/>
          <w:szCs w:val="24"/>
        </w:rPr>
        <w:t>Нередко организации стараются набирать на работу такой состав рабочей силы, который максимально соответствовал бы требованиям покупателей, клиентов и т.д. Например, в некоторых штатах </w:t>
      </w:r>
      <w:r w:rsidRPr="0013151C">
        <w:rPr>
          <w:rFonts w:ascii="Times New Roman" w:hAnsi="Times New Roman" w:cs="Times New Roman"/>
          <w:b/>
          <w:bCs/>
          <w:sz w:val="24"/>
          <w:szCs w:val="24"/>
        </w:rPr>
        <w:t>США </w:t>
      </w:r>
      <w:r w:rsidRPr="0013151C">
        <w:rPr>
          <w:rFonts w:ascii="Times New Roman" w:hAnsi="Times New Roman" w:cs="Times New Roman"/>
          <w:sz w:val="24"/>
          <w:szCs w:val="24"/>
        </w:rPr>
        <w:t>для работы в полицейских участках с преобладанием населения, говорящего на испанском языке, стараются набирать испаноговорящих полицейских.</w:t>
      </w:r>
    </w:p>
    <w:p w14:paraId="13EB626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5. Месторасположение организации</w:t>
      </w:r>
      <w:r w:rsidRPr="0013151C">
        <w:rPr>
          <w:rFonts w:ascii="Times New Roman" w:hAnsi="Times New Roman" w:cs="Times New Roman"/>
          <w:sz w:val="24"/>
          <w:szCs w:val="24"/>
        </w:rPr>
        <w:t>. Многие организации располагаются в таких местах, где им был бы гарантированно обеспечен приток рабочей силы. Например, американские фирмы, выпускающие электронику, расположили свои предприятия в Силиконовой долине в Калифорнии и других городах, где не возникает трудностей с подбором персонала. Эти регионы привлекают большое количество работников, имеющих необходимые навыки и подготовку для того, чтобы работать на предприятиях, выпускающих электронику.</w:t>
      </w:r>
    </w:p>
    <w:p w14:paraId="482A1E7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6. Личные качества претендента</w:t>
      </w:r>
      <w:r w:rsidRPr="0013151C">
        <w:rPr>
          <w:rFonts w:ascii="Times New Roman" w:hAnsi="Times New Roman" w:cs="Times New Roman"/>
          <w:sz w:val="24"/>
          <w:szCs w:val="24"/>
        </w:rPr>
        <w:t>. Администрация организации стремится привлекать работников, отвечающих определенным запросам рабочего места, включая требования по безопасности фирмы:</w:t>
      </w:r>
    </w:p>
    <w:p w14:paraId="12E0C04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-соответствующая профессиональная квалификация;</w:t>
      </w:r>
    </w:p>
    <w:p w14:paraId="533C80D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-порядочность, честность, принципиальность и добросовестность;</w:t>
      </w:r>
    </w:p>
    <w:p w14:paraId="5326876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-эмоциональная устойчивость (самообладание);</w:t>
      </w:r>
    </w:p>
    <w:p w14:paraId="08262E9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-умеренная склонность к риску;</w:t>
      </w:r>
    </w:p>
    <w:p w14:paraId="3BD680C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-тренированное внимание;</w:t>
      </w:r>
    </w:p>
    <w:p w14:paraId="2F17C41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При этом учитываются качества, которые не способствуют сохранению конфиденциальной информации фирмы:</w:t>
      </w:r>
    </w:p>
    <w:p w14:paraId="3DCA5FC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-неуравновешенность поведения;</w:t>
      </w:r>
    </w:p>
    <w:p w14:paraId="17C827D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-нечестность;</w:t>
      </w:r>
    </w:p>
    <w:p w14:paraId="74AD037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-употребление наркотиков;</w:t>
      </w:r>
    </w:p>
    <w:p w14:paraId="2C6B24C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-отрицательное воздействие алкоголя, приводящее к болтливости, необдуманным поступкам и т.д.</w:t>
      </w:r>
    </w:p>
    <w:p w14:paraId="256ECED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7. Лица, принимающие решения при отборе. В </w:t>
      </w:r>
      <w:r w:rsidRPr="0013151C">
        <w:rPr>
          <w:rFonts w:ascii="Times New Roman" w:hAnsi="Times New Roman" w:cs="Times New Roman"/>
          <w:sz w:val="24"/>
          <w:szCs w:val="24"/>
        </w:rPr>
        <w:t>небольших организациях, где нет службы по управлению персоналом, решение по отбору принимает руководитель соответствующего профиля. </w:t>
      </w:r>
      <w:r w:rsidRPr="0013151C">
        <w:rPr>
          <w:rFonts w:ascii="Times New Roman" w:hAnsi="Times New Roman" w:cs="Times New Roman"/>
          <w:b/>
          <w:bCs/>
          <w:sz w:val="24"/>
          <w:szCs w:val="24"/>
        </w:rPr>
        <w:t>В </w:t>
      </w:r>
      <w:r w:rsidRPr="0013151C">
        <w:rPr>
          <w:rFonts w:ascii="Times New Roman" w:hAnsi="Times New Roman" w:cs="Times New Roman"/>
          <w:sz w:val="24"/>
          <w:szCs w:val="24"/>
        </w:rPr>
        <w:t>больших и среднего размера организациях в принятие решения при отборе вовлечены руководители структурных подразделений.</w:t>
      </w:r>
    </w:p>
    <w:p w14:paraId="270110A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При отборе кадров принято руководствоваться следующими принципами:</w:t>
      </w:r>
    </w:p>
    <w:p w14:paraId="6EE9942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-ориентация на сильные, а не на слабые стороны человека и поиск кандидатов наиболее подходящих для данной должности.</w:t>
      </w:r>
    </w:p>
    <w:p w14:paraId="11E4F40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-отказ в приеме новых работников независимо от квалификации и личных качеств, если потребности в них нет;</w:t>
      </w:r>
    </w:p>
    <w:p w14:paraId="1771BCC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-обеспечение соответствия индивидуальных качеств претендента требованиям, предъявляемым содержанием работы (образование, стаж, опыт, а в ряде случаев пол, возраст, здоровье, психологическое состояние);</w:t>
      </w:r>
    </w:p>
    <w:p w14:paraId="0164062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-ориентация на наиболее квалифицированные кадры, но не более высокой квалификации, чем этого требует рабочее место;</w:t>
      </w:r>
    </w:p>
    <w:p w14:paraId="754C89D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-соответствие личных качеств требованиям безопасности фирмы.</w:t>
      </w:r>
    </w:p>
    <w:p w14:paraId="1450D32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Методы, используемые для выявления качеств претендента.</w:t>
      </w:r>
    </w:p>
    <w:tbl>
      <w:tblPr>
        <w:tblW w:w="936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740"/>
        <w:gridCol w:w="7620"/>
      </w:tblGrid>
      <w:tr w:rsidR="0013151C" w:rsidRPr="0013151C" w14:paraId="134C3727" w14:textId="77777777">
        <w:tc>
          <w:tcPr>
            <w:tcW w:w="1440" w:type="dxa"/>
            <w:tcBorders>
              <w:top w:val="single" w:sz="6" w:space="0" w:color="000000"/>
              <w:left w:val="single" w:sz="6" w:space="0" w:color="000000"/>
              <w:bottom w:val="single" w:sz="6" w:space="0" w:color="000000"/>
              <w:right w:val="single" w:sz="6" w:space="0" w:color="000000"/>
            </w:tcBorders>
            <w:hideMark/>
          </w:tcPr>
          <w:p w14:paraId="7BC045B8"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i/>
                <w:iCs/>
                <w:sz w:val="24"/>
                <w:szCs w:val="24"/>
              </w:rPr>
              <w:t>Метод</w:t>
            </w:r>
          </w:p>
        </w:tc>
        <w:tc>
          <w:tcPr>
            <w:tcW w:w="7695" w:type="dxa"/>
            <w:tcBorders>
              <w:top w:val="single" w:sz="6" w:space="0" w:color="000000"/>
              <w:left w:val="single" w:sz="6" w:space="0" w:color="000000"/>
              <w:bottom w:val="single" w:sz="6" w:space="0" w:color="000000"/>
              <w:right w:val="single" w:sz="6" w:space="0" w:color="000000"/>
            </w:tcBorders>
            <w:hideMark/>
          </w:tcPr>
          <w:p w14:paraId="1A3F8E8B"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i/>
                <w:iCs/>
                <w:sz w:val="24"/>
                <w:szCs w:val="24"/>
              </w:rPr>
              <w:t>Характеристика</w:t>
            </w:r>
          </w:p>
        </w:tc>
      </w:tr>
      <w:tr w:rsidR="0013151C" w:rsidRPr="0013151C" w14:paraId="62789DAB" w14:textId="77777777">
        <w:tc>
          <w:tcPr>
            <w:tcW w:w="1440" w:type="dxa"/>
            <w:tcBorders>
              <w:top w:val="single" w:sz="6" w:space="0" w:color="000000"/>
              <w:left w:val="single" w:sz="6" w:space="0" w:color="000000"/>
              <w:bottom w:val="single" w:sz="6" w:space="0" w:color="000000"/>
              <w:right w:val="single" w:sz="6" w:space="0" w:color="000000"/>
            </w:tcBorders>
            <w:hideMark/>
          </w:tcPr>
          <w:p w14:paraId="6DEC7FAC"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Валидность</w:t>
            </w:r>
          </w:p>
        </w:tc>
        <w:tc>
          <w:tcPr>
            <w:tcW w:w="7695" w:type="dxa"/>
            <w:tcBorders>
              <w:top w:val="single" w:sz="6" w:space="0" w:color="000000"/>
              <w:left w:val="single" w:sz="6" w:space="0" w:color="000000"/>
              <w:bottom w:val="single" w:sz="6" w:space="0" w:color="000000"/>
              <w:right w:val="single" w:sz="6" w:space="0" w:color="000000"/>
            </w:tcBorders>
            <w:hideMark/>
          </w:tcPr>
          <w:p w14:paraId="24EAE5A4"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(от англ. </w:t>
            </w:r>
            <w:r w:rsidRPr="0013151C">
              <w:rPr>
                <w:rFonts w:ascii="Times New Roman" w:hAnsi="Times New Roman" w:cs="Times New Roman"/>
                <w:i/>
                <w:iCs/>
                <w:sz w:val="24"/>
                <w:szCs w:val="24"/>
              </w:rPr>
              <w:t>Valid </w:t>
            </w:r>
            <w:r w:rsidRPr="0013151C">
              <w:rPr>
                <w:rFonts w:ascii="Times New Roman" w:hAnsi="Times New Roman" w:cs="Times New Roman"/>
                <w:sz w:val="24"/>
                <w:szCs w:val="24"/>
              </w:rPr>
              <w:t>— действительный, пригодный, имеющий силу). Методы отбора должны соответствовать требованиям отбора (например, если организации важны на данном рабочем месте высокие логические способности, то проверять знание философии не следует)</w:t>
            </w:r>
          </w:p>
        </w:tc>
      </w:tr>
      <w:tr w:rsidR="0013151C" w:rsidRPr="0013151C" w14:paraId="7381C9A9" w14:textId="77777777">
        <w:tc>
          <w:tcPr>
            <w:tcW w:w="1440" w:type="dxa"/>
            <w:tcBorders>
              <w:top w:val="single" w:sz="6" w:space="0" w:color="000000"/>
              <w:left w:val="single" w:sz="6" w:space="0" w:color="000000"/>
              <w:bottom w:val="single" w:sz="6" w:space="0" w:color="000000"/>
              <w:right w:val="single" w:sz="6" w:space="0" w:color="000000"/>
            </w:tcBorders>
            <w:hideMark/>
          </w:tcPr>
          <w:p w14:paraId="484581D6"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Полнота</w:t>
            </w:r>
          </w:p>
        </w:tc>
        <w:tc>
          <w:tcPr>
            <w:tcW w:w="7695" w:type="dxa"/>
            <w:tcBorders>
              <w:top w:val="single" w:sz="6" w:space="0" w:color="000000"/>
              <w:left w:val="single" w:sz="6" w:space="0" w:color="000000"/>
              <w:bottom w:val="single" w:sz="6" w:space="0" w:color="000000"/>
              <w:right w:val="single" w:sz="6" w:space="0" w:color="000000"/>
            </w:tcBorders>
            <w:hideMark/>
          </w:tcPr>
          <w:p w14:paraId="2D92CAFB"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Методы отбора должны проверять наличие всех характеристик, определенных организацией для выполнения работы (например, организация определила, что необходимо отбирать кандидатов по 15 самым важным характеристикам, а методы подобраны таким образом, что у кандидатов можно выявить наличие только семи качеств)</w:t>
            </w:r>
          </w:p>
        </w:tc>
      </w:tr>
      <w:tr w:rsidR="0013151C" w:rsidRPr="0013151C" w14:paraId="0D1BCF06" w14:textId="77777777">
        <w:tc>
          <w:tcPr>
            <w:tcW w:w="1440" w:type="dxa"/>
            <w:tcBorders>
              <w:top w:val="single" w:sz="6" w:space="0" w:color="000000"/>
              <w:left w:val="single" w:sz="6" w:space="0" w:color="000000"/>
              <w:bottom w:val="single" w:sz="6" w:space="0" w:color="000000"/>
              <w:right w:val="single" w:sz="6" w:space="0" w:color="000000"/>
            </w:tcBorders>
            <w:hideMark/>
          </w:tcPr>
          <w:p w14:paraId="5522475D"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Надежность</w:t>
            </w:r>
          </w:p>
        </w:tc>
        <w:tc>
          <w:tcPr>
            <w:tcW w:w="7695" w:type="dxa"/>
            <w:tcBorders>
              <w:top w:val="single" w:sz="6" w:space="0" w:color="000000"/>
              <w:left w:val="single" w:sz="6" w:space="0" w:color="000000"/>
              <w:bottom w:val="single" w:sz="6" w:space="0" w:color="000000"/>
              <w:right w:val="single" w:sz="6" w:space="0" w:color="000000"/>
            </w:tcBorders>
            <w:hideMark/>
          </w:tcPr>
          <w:p w14:paraId="1F189513"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Методы отбора должны давать точность и устойчивость результатов (методы отбора должны давать результаты по всем претендентам независимо от времени, места и периодичности отбора)</w:t>
            </w:r>
          </w:p>
        </w:tc>
      </w:tr>
      <w:tr w:rsidR="0013151C" w:rsidRPr="0013151C" w14:paraId="72F711AF" w14:textId="77777777">
        <w:tc>
          <w:tcPr>
            <w:tcW w:w="1440" w:type="dxa"/>
            <w:tcBorders>
              <w:top w:val="single" w:sz="6" w:space="0" w:color="000000"/>
              <w:left w:val="single" w:sz="6" w:space="0" w:color="000000"/>
              <w:bottom w:val="single" w:sz="6" w:space="0" w:color="000000"/>
              <w:right w:val="single" w:sz="6" w:space="0" w:color="000000"/>
            </w:tcBorders>
            <w:hideMark/>
          </w:tcPr>
          <w:p w14:paraId="7EE1D9D7"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Количественная оценка</w:t>
            </w:r>
          </w:p>
        </w:tc>
        <w:tc>
          <w:tcPr>
            <w:tcW w:w="7695" w:type="dxa"/>
            <w:tcBorders>
              <w:top w:val="single" w:sz="6" w:space="0" w:color="000000"/>
              <w:left w:val="single" w:sz="6" w:space="0" w:color="000000"/>
              <w:bottom w:val="single" w:sz="6" w:space="0" w:color="000000"/>
              <w:right w:val="single" w:sz="6" w:space="0" w:color="000000"/>
            </w:tcBorders>
            <w:hideMark/>
          </w:tcPr>
          <w:p w14:paraId="396F03F1"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Методы отбора должны быть подобраны так, чтобы кандидатов можно было оценить в количественных показателях</w:t>
            </w:r>
          </w:p>
        </w:tc>
      </w:tr>
      <w:tr w:rsidR="0013151C" w:rsidRPr="0013151C" w14:paraId="35CE2C38" w14:textId="77777777">
        <w:tc>
          <w:tcPr>
            <w:tcW w:w="1440" w:type="dxa"/>
            <w:tcBorders>
              <w:top w:val="single" w:sz="6" w:space="0" w:color="000000"/>
              <w:left w:val="single" w:sz="6" w:space="0" w:color="000000"/>
              <w:bottom w:val="single" w:sz="6" w:space="0" w:color="000000"/>
              <w:right w:val="single" w:sz="6" w:space="0" w:color="000000"/>
            </w:tcBorders>
            <w:hideMark/>
          </w:tcPr>
          <w:p w14:paraId="0B6E5E50"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Ограниченное количество методов отбора</w:t>
            </w:r>
          </w:p>
        </w:tc>
        <w:tc>
          <w:tcPr>
            <w:tcW w:w="7695" w:type="dxa"/>
            <w:tcBorders>
              <w:top w:val="single" w:sz="6" w:space="0" w:color="000000"/>
              <w:left w:val="single" w:sz="6" w:space="0" w:color="000000"/>
              <w:bottom w:val="single" w:sz="6" w:space="0" w:color="000000"/>
              <w:right w:val="single" w:sz="6" w:space="0" w:color="000000"/>
            </w:tcBorders>
            <w:hideMark/>
          </w:tcPr>
          <w:p w14:paraId="2424E0BB"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Чем большее количество применяемых методов отбора, тем труднее сделать оценку</w:t>
            </w:r>
          </w:p>
        </w:tc>
      </w:tr>
    </w:tbl>
    <w:p w14:paraId="4183225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Процесс отбора претендентов на вакантные должности.</w:t>
      </w:r>
    </w:p>
    <w:p w14:paraId="5EC9D7D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Профессиограмма — это описание особенностей определенной профессии, раскрывающее содержание профессионального труда, а также требования, которые она предъявляет к человеку.</w:t>
      </w:r>
    </w:p>
    <w:p w14:paraId="006B658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Качества, которыми должен обладать сотрудник, претендующий на должность, определяются так называемой профессиограммой, или картой компетентности. Это — «портрет» идеального сотрудника, определяющий требования к совокупности его личностных качеств, способностям выполнять те или иные функции и социальные роли.</w:t>
      </w:r>
    </w:p>
    <w:p w14:paraId="3323760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Профессиограмма может быть:</w:t>
      </w:r>
    </w:p>
    <w:p w14:paraId="727430B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-теоретической, основанной на нормативных документах (инструкциях, положениях и т.п.);</w:t>
      </w:r>
    </w:p>
    <w:p w14:paraId="6E7E45C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-эмпирической, составленной путем изучения реальной группы лиц.</w:t>
      </w:r>
    </w:p>
    <w:p w14:paraId="7D4771E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Профессиограмма готовится совместно с руководителем и специалистом по персоналу на основе должностной инструкции и представляет собой набор квалификационных характеристик.</w:t>
      </w:r>
    </w:p>
    <w:p w14:paraId="38E994F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Процесс отбора претендентов на вакантные должности в организации выполняется по этапам:</w:t>
      </w:r>
    </w:p>
    <w:p w14:paraId="7403BC4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Основные этапы процесса отбора персонала:</w:t>
      </w:r>
    </w:p>
    <w:p w14:paraId="4E5B3B7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1.</w:t>
      </w:r>
      <w:r w:rsidRPr="0013151C">
        <w:rPr>
          <w:rFonts w:ascii="Times New Roman" w:hAnsi="Times New Roman" w:cs="Times New Roman"/>
          <w:sz w:val="24"/>
          <w:szCs w:val="24"/>
        </w:rPr>
        <w:t> </w:t>
      </w:r>
      <w:r w:rsidRPr="0013151C">
        <w:rPr>
          <w:rFonts w:ascii="Times New Roman" w:hAnsi="Times New Roman" w:cs="Times New Roman"/>
          <w:b/>
          <w:bCs/>
          <w:sz w:val="24"/>
          <w:szCs w:val="24"/>
        </w:rPr>
        <w:t>Первичное знакомство с претендентом, </w:t>
      </w:r>
      <w:r w:rsidRPr="0013151C">
        <w:rPr>
          <w:rFonts w:ascii="Times New Roman" w:hAnsi="Times New Roman" w:cs="Times New Roman"/>
          <w:sz w:val="24"/>
          <w:szCs w:val="24"/>
        </w:rPr>
        <w:t>как правило, начинается с заочного отбора персонала, который позволяет на основе анализа документов заранее отсеять непригодных работников. При работе с документами (резюме, анкета, копия трудовой книжки, копии документов, подтверждающих квалификацию работников, автобиография) целесообразно обращать внимание на следующие аспекты:</w:t>
      </w:r>
    </w:p>
    <w:p w14:paraId="1D04793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совпадение конкретных характеристик, отраженных в различных документах;</w:t>
      </w:r>
    </w:p>
    <w:p w14:paraId="4FAB86B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реальный статус законченных учебных заведений и бывших мест работы;</w:t>
      </w:r>
    </w:p>
    <w:p w14:paraId="025C738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склонность кандидата к регулярной смене работы;</w:t>
      </w:r>
    </w:p>
    <w:p w14:paraId="2FC9A3D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темпы служебного роста в первые 5—7 лет трудового стажа.</w:t>
      </w:r>
    </w:p>
    <w:p w14:paraId="65A0459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2. Отборочное собеседование, которое проводится специалистом кадровой службы. Иногда уже на этом этапе к беседе привлекается руководитель структурного подразделения, который впоследствии становится непосредственным начальником принятого сотрудника.</w:t>
      </w:r>
    </w:p>
    <w:p w14:paraId="509B208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Задачами отборочного собеседования являются:</w:t>
      </w:r>
    </w:p>
    <w:p w14:paraId="6A3ABC7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-предварительное определение компетенции и личных качеств претендента и его заинтересованности в работе;</w:t>
      </w:r>
    </w:p>
    <w:p w14:paraId="6A5E207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-информирование кандидата об организации и преимуществах работы в ней, содержании работы, процессе адаптации и необходимых для этого сроках;</w:t>
      </w:r>
    </w:p>
    <w:p w14:paraId="381138C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-выяснение интересов и ожиданий обеих сторон, области их различия и совпадения, возможности нахождения согласия;</w:t>
      </w:r>
    </w:p>
    <w:p w14:paraId="07BBC3D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-предоставление претенденту возможности в итоге самому оценить, действительно ли он хочет получить эту работу.</w:t>
      </w:r>
    </w:p>
    <w:p w14:paraId="49550CF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3. Освидетельствование профессиональной пригодности выполняется для оценки профессионально важных качеств претендента.</w:t>
      </w:r>
    </w:p>
    <w:p w14:paraId="5EDFFF6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Профессиональная пригодность претендента может быть выявлена при помощи следующих методов:</w:t>
      </w:r>
    </w:p>
    <w:p w14:paraId="5255124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Метод экспертных оценок </w:t>
      </w:r>
      <w:r w:rsidRPr="0013151C">
        <w:rPr>
          <w:rFonts w:ascii="Times New Roman" w:hAnsi="Times New Roman" w:cs="Times New Roman"/>
          <w:sz w:val="24"/>
          <w:szCs w:val="24"/>
        </w:rPr>
        <w:t>основан на обобщении характеристик качеств кандидата, полученных путем опроса определенного круга лиц, хорошо знающих оцениваемого. Он включает опрос (интервью, заполнение анкет), обработку и оценку результатов.</w:t>
      </w:r>
    </w:p>
    <w:p w14:paraId="24AB89D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lastRenderedPageBreak/>
        <w:t>Метод инструментальных измерений </w:t>
      </w:r>
      <w:r w:rsidRPr="0013151C">
        <w:rPr>
          <w:rFonts w:ascii="Times New Roman" w:hAnsi="Times New Roman" w:cs="Times New Roman"/>
          <w:sz w:val="24"/>
          <w:szCs w:val="24"/>
        </w:rPr>
        <w:t>основан на непосредственном измерении качеств (например, скорости реакции) или физиологических параметров с помощью аппаратных средств, описании измерений и интерпретации данных.</w:t>
      </w:r>
    </w:p>
    <w:p w14:paraId="63D482C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Метод тестирования </w:t>
      </w:r>
      <w:r w:rsidRPr="0013151C">
        <w:rPr>
          <w:rFonts w:ascii="Times New Roman" w:hAnsi="Times New Roman" w:cs="Times New Roman"/>
          <w:sz w:val="24"/>
          <w:szCs w:val="24"/>
        </w:rPr>
        <w:t>основан на проверке уровня профессиональных знаний, умений, навыков путем письменного или автоматизированного испытания по тест-вопросам (тест-заданиям), составленным по стандартной форме. Методика проведения тестирования включает описание процедур его проведения и оценки результатов. Тестирование позволяет составить представление о способностях кандидата, возможных перспективах его профессионального и должностного роста, выявить специфичность его трудовой мотивации.</w:t>
      </w:r>
    </w:p>
    <w:p w14:paraId="6AA90B0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Виды тестирования, используемые при приеме на работу</w:t>
      </w:r>
    </w:p>
    <w:tbl>
      <w:tblPr>
        <w:tblW w:w="9495"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884"/>
        <w:gridCol w:w="7611"/>
      </w:tblGrid>
      <w:tr w:rsidR="0013151C" w:rsidRPr="0013151C" w14:paraId="41AB3973" w14:textId="77777777">
        <w:tc>
          <w:tcPr>
            <w:tcW w:w="1485" w:type="dxa"/>
            <w:tcBorders>
              <w:top w:val="single" w:sz="6" w:space="0" w:color="000000"/>
              <w:left w:val="single" w:sz="6" w:space="0" w:color="000000"/>
              <w:bottom w:val="single" w:sz="6" w:space="0" w:color="000000"/>
              <w:right w:val="single" w:sz="6" w:space="0" w:color="000000"/>
            </w:tcBorders>
            <w:hideMark/>
          </w:tcPr>
          <w:p w14:paraId="7219722B"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i/>
                <w:iCs/>
                <w:sz w:val="24"/>
                <w:szCs w:val="24"/>
              </w:rPr>
              <w:t>Вид теста</w:t>
            </w:r>
          </w:p>
        </w:tc>
        <w:tc>
          <w:tcPr>
            <w:tcW w:w="7800" w:type="dxa"/>
            <w:tcBorders>
              <w:top w:val="single" w:sz="6" w:space="0" w:color="000000"/>
              <w:left w:val="single" w:sz="6" w:space="0" w:color="000000"/>
              <w:bottom w:val="single" w:sz="6" w:space="0" w:color="000000"/>
              <w:right w:val="single" w:sz="6" w:space="0" w:color="000000"/>
            </w:tcBorders>
            <w:hideMark/>
          </w:tcPr>
          <w:p w14:paraId="553DDF45"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i/>
                <w:iCs/>
                <w:sz w:val="24"/>
                <w:szCs w:val="24"/>
              </w:rPr>
              <w:t>Характеристика теста</w:t>
            </w:r>
          </w:p>
        </w:tc>
      </w:tr>
      <w:tr w:rsidR="0013151C" w:rsidRPr="0013151C" w14:paraId="003E79AF" w14:textId="77777777">
        <w:tc>
          <w:tcPr>
            <w:tcW w:w="1485" w:type="dxa"/>
            <w:tcBorders>
              <w:top w:val="single" w:sz="6" w:space="0" w:color="000000"/>
              <w:left w:val="single" w:sz="6" w:space="0" w:color="000000"/>
              <w:bottom w:val="single" w:sz="6" w:space="0" w:color="000000"/>
              <w:right w:val="single" w:sz="6" w:space="0" w:color="000000"/>
            </w:tcBorders>
            <w:hideMark/>
          </w:tcPr>
          <w:p w14:paraId="60C7D362"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Тесты на</w:t>
            </w:r>
          </w:p>
          <w:p w14:paraId="6D0531F0"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физические</w:t>
            </w:r>
          </w:p>
          <w:p w14:paraId="7B59AE22"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способности</w:t>
            </w:r>
          </w:p>
        </w:tc>
        <w:tc>
          <w:tcPr>
            <w:tcW w:w="7800" w:type="dxa"/>
            <w:tcBorders>
              <w:top w:val="single" w:sz="6" w:space="0" w:color="000000"/>
              <w:left w:val="single" w:sz="6" w:space="0" w:color="000000"/>
              <w:bottom w:val="single" w:sz="6" w:space="0" w:color="000000"/>
              <w:right w:val="single" w:sz="6" w:space="0" w:color="000000"/>
            </w:tcBorders>
            <w:hideMark/>
          </w:tcPr>
          <w:p w14:paraId="3A7A488F"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Используются для отбора кандидатов на должности, не требующие квалификации, но предполагающие затраты ручного труда. Они могут быть элементом предварительного испытания на рабочем месте, когда кандидат попадает в реальную обстановку потенциальной работы</w:t>
            </w:r>
          </w:p>
        </w:tc>
      </w:tr>
      <w:tr w:rsidR="0013151C" w:rsidRPr="0013151C" w14:paraId="6D92A3C5" w14:textId="77777777">
        <w:tc>
          <w:tcPr>
            <w:tcW w:w="1485" w:type="dxa"/>
            <w:tcBorders>
              <w:top w:val="single" w:sz="6" w:space="0" w:color="000000"/>
              <w:left w:val="single" w:sz="6" w:space="0" w:color="000000"/>
              <w:bottom w:val="single" w:sz="6" w:space="0" w:color="000000"/>
              <w:right w:val="single" w:sz="6" w:space="0" w:color="000000"/>
            </w:tcBorders>
            <w:hideMark/>
          </w:tcPr>
          <w:p w14:paraId="77CED8FB"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Тесты на умственные способности (общие и специальные)</w:t>
            </w:r>
          </w:p>
        </w:tc>
        <w:tc>
          <w:tcPr>
            <w:tcW w:w="7800" w:type="dxa"/>
            <w:tcBorders>
              <w:top w:val="single" w:sz="6" w:space="0" w:color="000000"/>
              <w:left w:val="single" w:sz="6" w:space="0" w:color="000000"/>
              <w:bottom w:val="single" w:sz="6" w:space="0" w:color="000000"/>
              <w:right w:val="single" w:sz="6" w:space="0" w:color="000000"/>
            </w:tcBorders>
            <w:hideMark/>
          </w:tcPr>
          <w:p w14:paraId="55670E0B"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Позволяют проверить уровень умственного развития, грамотность, умение оперировать числами, общаться, квалификацию, опыт, ожидания и проч.</w:t>
            </w:r>
          </w:p>
        </w:tc>
      </w:tr>
      <w:tr w:rsidR="0013151C" w:rsidRPr="0013151C" w14:paraId="6BED9E7E" w14:textId="77777777">
        <w:tc>
          <w:tcPr>
            <w:tcW w:w="1485" w:type="dxa"/>
            <w:tcBorders>
              <w:top w:val="single" w:sz="6" w:space="0" w:color="000000"/>
              <w:left w:val="single" w:sz="6" w:space="0" w:color="000000"/>
              <w:bottom w:val="single" w:sz="6" w:space="0" w:color="000000"/>
              <w:right w:val="single" w:sz="6" w:space="0" w:color="000000"/>
            </w:tcBorders>
            <w:hideMark/>
          </w:tcPr>
          <w:p w14:paraId="2DA1AC5C"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Имитационные тесты</w:t>
            </w:r>
          </w:p>
        </w:tc>
        <w:tc>
          <w:tcPr>
            <w:tcW w:w="7800" w:type="dxa"/>
            <w:tcBorders>
              <w:top w:val="single" w:sz="6" w:space="0" w:color="000000"/>
              <w:left w:val="single" w:sz="6" w:space="0" w:color="000000"/>
              <w:bottom w:val="single" w:sz="6" w:space="0" w:color="000000"/>
              <w:right w:val="single" w:sz="6" w:space="0" w:color="000000"/>
            </w:tcBorders>
            <w:hideMark/>
          </w:tcPr>
          <w:p w14:paraId="2E5E1F90"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Моделируют реальные условия работы</w:t>
            </w:r>
          </w:p>
        </w:tc>
      </w:tr>
      <w:tr w:rsidR="0013151C" w:rsidRPr="0013151C" w14:paraId="462606BE" w14:textId="77777777">
        <w:tc>
          <w:tcPr>
            <w:tcW w:w="1485" w:type="dxa"/>
            <w:tcBorders>
              <w:top w:val="single" w:sz="6" w:space="0" w:color="000000"/>
              <w:left w:val="single" w:sz="6" w:space="0" w:color="000000"/>
              <w:bottom w:val="single" w:sz="6" w:space="0" w:color="000000"/>
              <w:right w:val="single" w:sz="6" w:space="0" w:color="000000"/>
            </w:tcBorders>
            <w:hideMark/>
          </w:tcPr>
          <w:p w14:paraId="15E6370B"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Психологические тесты</w:t>
            </w:r>
          </w:p>
        </w:tc>
        <w:tc>
          <w:tcPr>
            <w:tcW w:w="7800" w:type="dxa"/>
            <w:tcBorders>
              <w:top w:val="single" w:sz="6" w:space="0" w:color="000000"/>
              <w:left w:val="single" w:sz="6" w:space="0" w:color="000000"/>
              <w:bottom w:val="single" w:sz="6" w:space="0" w:color="000000"/>
              <w:right w:val="single" w:sz="6" w:space="0" w:color="000000"/>
            </w:tcBorders>
            <w:hideMark/>
          </w:tcPr>
          <w:p w14:paraId="3BDA70CC"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Позволяют оценить развитие отдельных качеств личности или отнести человека к определенному типу темперамента и характера</w:t>
            </w:r>
          </w:p>
        </w:tc>
      </w:tr>
      <w:tr w:rsidR="0013151C" w:rsidRPr="0013151C" w14:paraId="42ADF5F7" w14:textId="77777777">
        <w:tc>
          <w:tcPr>
            <w:tcW w:w="1485" w:type="dxa"/>
            <w:tcBorders>
              <w:top w:val="single" w:sz="6" w:space="0" w:color="000000"/>
              <w:left w:val="single" w:sz="6" w:space="0" w:color="000000"/>
              <w:bottom w:val="single" w:sz="6" w:space="0" w:color="000000"/>
              <w:right w:val="single" w:sz="6" w:space="0" w:color="000000"/>
            </w:tcBorders>
            <w:hideMark/>
          </w:tcPr>
          <w:p w14:paraId="3BDD8F8D"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Биографические тесты</w:t>
            </w:r>
          </w:p>
        </w:tc>
        <w:tc>
          <w:tcPr>
            <w:tcW w:w="7800" w:type="dxa"/>
            <w:tcBorders>
              <w:top w:val="single" w:sz="6" w:space="0" w:color="000000"/>
              <w:left w:val="single" w:sz="6" w:space="0" w:color="000000"/>
              <w:bottom w:val="single" w:sz="6" w:space="0" w:color="000000"/>
              <w:right w:val="single" w:sz="6" w:space="0" w:color="000000"/>
            </w:tcBorders>
            <w:hideMark/>
          </w:tcPr>
          <w:p w14:paraId="3DD8D69C"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Служат для анализа особенностей интеллекта, семейных отношений, главных потребностей и интересов</w:t>
            </w:r>
          </w:p>
        </w:tc>
      </w:tr>
      <w:tr w:rsidR="0013151C" w:rsidRPr="0013151C" w14:paraId="158FC745" w14:textId="77777777">
        <w:tc>
          <w:tcPr>
            <w:tcW w:w="1485" w:type="dxa"/>
            <w:tcBorders>
              <w:top w:val="single" w:sz="6" w:space="0" w:color="000000"/>
              <w:left w:val="single" w:sz="6" w:space="0" w:color="000000"/>
              <w:bottom w:val="single" w:sz="6" w:space="0" w:color="000000"/>
              <w:right w:val="single" w:sz="6" w:space="0" w:color="000000"/>
            </w:tcBorders>
            <w:hideMark/>
          </w:tcPr>
          <w:p w14:paraId="26C1CFA9"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Комплексные тесты</w:t>
            </w:r>
          </w:p>
        </w:tc>
        <w:tc>
          <w:tcPr>
            <w:tcW w:w="7800" w:type="dxa"/>
            <w:tcBorders>
              <w:top w:val="single" w:sz="6" w:space="0" w:color="000000"/>
              <w:left w:val="single" w:sz="6" w:space="0" w:color="000000"/>
              <w:bottom w:val="single" w:sz="6" w:space="0" w:color="000000"/>
              <w:right w:val="single" w:sz="6" w:space="0" w:color="000000"/>
            </w:tcBorders>
            <w:hideMark/>
          </w:tcPr>
          <w:p w14:paraId="74485272" w14:textId="77777777" w:rsidR="0013151C" w:rsidRPr="0013151C" w:rsidRDefault="0013151C" w:rsidP="0013151C">
            <w:pPr>
              <w:rPr>
                <w:rFonts w:ascii="Times New Roman" w:hAnsi="Times New Roman" w:cs="Times New Roman"/>
                <w:sz w:val="24"/>
                <w:szCs w:val="24"/>
              </w:rPr>
            </w:pPr>
            <w:r w:rsidRPr="0013151C">
              <w:rPr>
                <w:rFonts w:ascii="Times New Roman" w:hAnsi="Times New Roman" w:cs="Times New Roman"/>
                <w:sz w:val="24"/>
                <w:szCs w:val="24"/>
              </w:rPr>
              <w:t>В состав таких тестов входят сотни, а порой и тысячи вопросов, специальные виды испытаний, которые дают всестороннюю оценку претендента</w:t>
            </w:r>
          </w:p>
        </w:tc>
      </w:tr>
    </w:tbl>
    <w:p w14:paraId="47DC4C4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Метод использования деловых игр. </w:t>
      </w:r>
      <w:r w:rsidRPr="0013151C">
        <w:rPr>
          <w:rFonts w:ascii="Times New Roman" w:hAnsi="Times New Roman" w:cs="Times New Roman"/>
          <w:sz w:val="24"/>
          <w:szCs w:val="24"/>
        </w:rPr>
        <w:t>Работодатель создает искусственную рабочую ситуацию и затем «помещает» в нее кандидата. Этот метод отбора используется, как правило, для управленческого персонала. С его помощью можно выявить уровень контактности, профессионализм, организаторские способности, инновационность мышления, умение работать в команде, наличие лидерских качеств.</w:t>
      </w:r>
    </w:p>
    <w:p w14:paraId="6966173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4. Проверка отзывов и рекомендаций. В процессе отбора организация может попросить предоставить отзывы и рекомендации. Чтобы этот метод отбора был эффективен, необходимо личное знание рекомендателем кандидата по прошлой работе для получения достоверных данных.</w:t>
      </w:r>
    </w:p>
    <w:p w14:paraId="0C950B9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В отличие от других стран, в РФ законодательно не установлено никакой регламентации подобных действий бывшими работодателями, поэтому для повышения действенности этого метода отбора необходимо:</w:t>
      </w:r>
    </w:p>
    <w:p w14:paraId="4CE9A62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подготовить перечень вопросов, касающихся той информации, которую хотел бы получить новый работодатель;</w:t>
      </w:r>
    </w:p>
    <w:p w14:paraId="3A98C06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послать этот перечень вопросов на старое место работы претендента;</w:t>
      </w:r>
    </w:p>
    <w:p w14:paraId="111AD24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при получении ответа сравнить его с документами, представленными кандидатом.</w:t>
      </w:r>
    </w:p>
    <w:p w14:paraId="4D023FA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5.Медицинское освидетельствование.</w:t>
      </w:r>
    </w:p>
    <w:p w14:paraId="6A51545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Во многих организациях медицинское освидетельствование делается по следующим причинам:</w:t>
      </w:r>
    </w:p>
    <w:p w14:paraId="4D1D89E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необходимо знание физического состояния кандидата в момент найма на работу в случае, если в будущем работник будет подавать жалобу по поводу компенсаций;</w:t>
      </w:r>
    </w:p>
    <w:p w14:paraId="0140969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следует предотвратить наем переносчиков заразных болезней;</w:t>
      </w:r>
    </w:p>
    <w:p w14:paraId="25DE351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необходимо определить, может ли претендент физически выполнять предлагаемую работу.</w:t>
      </w:r>
    </w:p>
    <w:p w14:paraId="58A76E1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Эти требования можно удовлетворить посредством заполнения медицинского вопросника, проведения медицинской проверки или анализа физиологии рабочего процесса.</w:t>
      </w:r>
    </w:p>
    <w:p w14:paraId="2A37AA0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6.Окончательное собеседование (интервью) проводится между претендентом и его непосредственным руководителем. Такое собеседование готовит служба управления персоналом, которая обобщает результаты предварительных методов отбора и формирует предварительное мнение о целесообразности найма</w:t>
      </w:r>
    </w:p>
    <w:p w14:paraId="3481E6B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Главная задача окончательного собеседования</w:t>
      </w:r>
      <w:r w:rsidRPr="0013151C">
        <w:rPr>
          <w:rFonts w:ascii="Times New Roman" w:hAnsi="Times New Roman" w:cs="Times New Roman"/>
          <w:sz w:val="24"/>
          <w:szCs w:val="24"/>
        </w:rPr>
        <w:t> — это уточнение невыясненных до конца вопросов и принятие окончательного решения о найме на работу.</w:t>
      </w:r>
    </w:p>
    <w:p w14:paraId="767BF79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Следующая задача, которая решается на стадии окончательного собеседования</w:t>
      </w:r>
      <w:r w:rsidRPr="0013151C">
        <w:rPr>
          <w:rFonts w:ascii="Times New Roman" w:hAnsi="Times New Roman" w:cs="Times New Roman"/>
          <w:sz w:val="24"/>
          <w:szCs w:val="24"/>
        </w:rPr>
        <w:t> — это принятие решения о необходимости испытательного срока, обучения специальным навыкам для работы на новом рабочем месте.</w:t>
      </w:r>
    </w:p>
    <w:p w14:paraId="0CD5DC7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7. Решение о приеме претендента на работу. Окончательное решение о приеме на работу принимает руководитель организации на основе сравнения представленных результатов по этапам отбора. В некоторых случаях он может вызвать кандидата для личной беседы и составления собственного мнения о нем, например, если кандидат должен работать в администрации (юрист, экономист, бухгалтер, секретарь и т.д.) После принятия руководителем окончательного решения его следует исполнять в установленном порядке.</w:t>
      </w:r>
    </w:p>
    <w:p w14:paraId="0377395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Понятие фальшивого документа.</w:t>
      </w:r>
    </w:p>
    <w:p w14:paraId="0FE07BD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Фальшивый (неподлинный) документ — это документ, в котором изначально отсутствует или утрачена юридическая сила за счет наличия дефектов формы, регламентированной соответствующими нормативными документами, и имеется несоответствие подлинному образцу по комплексу технологических особенностей изготовления</w:t>
      </w:r>
    </w:p>
    <w:p w14:paraId="31FC369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Мошенничество, связанное с фальсификацией (подделкой) документов, приобрело в настоящее время широкое распространение. Поэтому при приеме на любые должности и работы все предоставленные кандидатом персональные документы первоначально внимательно проверяются работником кадровой службы на подлинность и достоверность включенной в них информации.</w:t>
      </w:r>
    </w:p>
    <w:p w14:paraId="33C6CA8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b/>
          <w:bCs/>
          <w:sz w:val="24"/>
          <w:szCs w:val="24"/>
        </w:rPr>
        <w:t>Виды фальшивых документов.</w:t>
      </w:r>
    </w:p>
    <w:p w14:paraId="6C551D3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1. Дефекты формы связаны с отсутствием или неправильным обозначением (оформлением) обязательных (документообразующих) реквизитов документа или несоответствием документа установленной форме (формуляру):</w:t>
      </w:r>
    </w:p>
    <w:p w14:paraId="184EEEA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отсутствие в документе даты подписания или выдачи, регистрационного номера, печати;</w:t>
      </w:r>
    </w:p>
    <w:p w14:paraId="272703B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включение наименования вида документа в текст;</w:t>
      </w:r>
    </w:p>
    <w:p w14:paraId="1EC75FE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 несоответствие росписи должностного лица расшифровке росписи;</w:t>
      </w:r>
    </w:p>
    <w:p w14:paraId="61B6C62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-нетрадиционное расположение реквизитов данного вида документа; допечатки в тексте (чаще всего внесение дополнительного текста между последней строкой текста подлинного документа и реквизитом «подпись»);</w:t>
      </w:r>
    </w:p>
    <w:p w14:paraId="3BDCD0F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Реквизиты </w:t>
      </w:r>
      <w:r w:rsidRPr="0013151C">
        <w:rPr>
          <w:rFonts w:ascii="Times New Roman" w:hAnsi="Times New Roman" w:cs="Times New Roman"/>
          <w:sz w:val="24"/>
          <w:szCs w:val="24"/>
        </w:rPr>
        <w:t>— </w:t>
      </w:r>
      <w:r w:rsidRPr="0013151C">
        <w:rPr>
          <w:rFonts w:ascii="Times New Roman" w:hAnsi="Times New Roman" w:cs="Times New Roman"/>
          <w:i/>
          <w:iCs/>
          <w:sz w:val="24"/>
          <w:szCs w:val="24"/>
        </w:rPr>
        <w:t>это обязательные данные, установленные законом или положениями для документов. Отсутствие в документе хотя бы одного из реквизитов лишает его держателя возможности использовать документ для той цели, для которой он предназначен.</w:t>
      </w:r>
    </w:p>
    <w:p w14:paraId="214849F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Следует учитывать, что отмеченные дефекты не всегда имеют злоумышленный характер, а могут быть результатом ошибочных, непрофессиональных и непреднамеренных действий составителя. Документ, имеющий ошибки в оформлении, именуется дефектным и юридической силы не имеет. Другие виды подделок документов всегда имеют злоумышленный (преднамеренный) характер.</w:t>
      </w:r>
    </w:p>
    <w:p w14:paraId="6D49C30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2. Частичная подделка выполняется всегда в отношении подлинных документов. Осуществляется путем подчистки, травления, смывания, дописки (дорисовки) сведений в реквизитах. Частичная подделка серий, номеров, рукописного или машинописного текста, отдельных элементов приводит к нарушениям фоновой сетки, локальным нарушениям просвета и поверхностной отделки бумаги.</w:t>
      </w:r>
    </w:p>
    <w:p w14:paraId="41CC800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3. Полная подделка документов предусматривает изготовление фальшивого документа во всех составляющих его частях — форме и содержании. Не соответствуют требованиям подлинности:</w:t>
      </w:r>
    </w:p>
    <w:p w14:paraId="5D591A5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-бумага, на которой изготовлен документ;</w:t>
      </w:r>
    </w:p>
    <w:p w14:paraId="3E5518A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-содержание и изображение реквизитов, включая текст, а также элементы защиты, которые не вносятся в документ или не квалифицированно имитируются (например, отсутствуют специальные сигнальные «дефекты» — особенно в сериях и номерах документов, микротекст, который должен читаться в сплошных линиях, скрытые изображения, контрольные штриховые коды и др.)</w:t>
      </w:r>
    </w:p>
    <w:p w14:paraId="619ED73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 xml:space="preserve">4. Подлинные документы, выданные гражданину с нарушением соответствующего законодательства. Если гражданин не приобрел законного права получить документ и </w:t>
      </w:r>
      <w:r w:rsidRPr="0013151C">
        <w:rPr>
          <w:rFonts w:ascii="Times New Roman" w:hAnsi="Times New Roman" w:cs="Times New Roman"/>
          <w:sz w:val="24"/>
          <w:szCs w:val="24"/>
        </w:rPr>
        <w:lastRenderedPageBreak/>
        <w:t>использовать его для реализации предоставляемых документом прав и возможностей, последний относят к разряду фальшивых (незаконных) документов:</w:t>
      </w:r>
    </w:p>
    <w:p w14:paraId="25B2529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•документы, купленные у должностных лиц (паспорт, военный билет, водительские права, аттестат);</w:t>
      </w:r>
    </w:p>
    <w:p w14:paraId="4516170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•документы, выданные за оплату фиктивного процесса приобретения права на их получение (диплом об образовании, свидетельство о профессии, свидетельство об инвалидности и т.д.).</w:t>
      </w:r>
    </w:p>
    <w:p w14:paraId="7B7E7B0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Наиболее распространенными формами мошенничества при попытке оформиться на работу можно назвать:</w:t>
      </w:r>
    </w:p>
    <w:p w14:paraId="3E419AD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-использование фиктивных документов, изготовленных на краденых бланках;</w:t>
      </w:r>
    </w:p>
    <w:p w14:paraId="75DD52D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-использование документов, угасший текст, удостоверяющие реквизиты (подписи, печати и др.) которых трудно прочитать;</w:t>
      </w:r>
    </w:p>
    <w:p w14:paraId="46BEDE5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-использование фальшивых бланков, изготовленных как с соблюдением, так и без соблюдения установленных требований</w:t>
      </w:r>
    </w:p>
    <w:p w14:paraId="23637A8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-несоответствие фотокарточки предъявителю документа или наличие нечеткой фотокарточки;</w:t>
      </w:r>
    </w:p>
    <w:p w14:paraId="3A5F7FB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-наличие фальшивых печатей и штампов.</w:t>
      </w:r>
    </w:p>
    <w:p w14:paraId="7CB3ECB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Работники кадровой службы первоначально должны проверить:</w:t>
      </w:r>
    </w:p>
    <w:p w14:paraId="1D8E1DA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-соответствие фамилии, имени и отчества</w:t>
      </w:r>
    </w:p>
    <w:p w14:paraId="70134C7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-идентичность фотокарточек и личности гражданина;</w:t>
      </w:r>
    </w:p>
    <w:p w14:paraId="2F69DDD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-соответствие формы бланка, номера, серии и защитных элементов годам их использования;</w:t>
      </w:r>
    </w:p>
    <w:p w14:paraId="0B70E60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-наличие необходимых отметок и записей;</w:t>
      </w:r>
    </w:p>
    <w:p w14:paraId="0534D79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-отсутствие незаверенных исправлений.</w:t>
      </w:r>
    </w:p>
    <w:p w14:paraId="573E53F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Особое внимание обращается на качество и отсутствие попыток замены фотокарточек — наличие и совпадение на фотокарточке сегмента удостоверительной печати, четкость ее оттиска, отсутствие повреждений или выпуклостей на оборотной стороне листа документа под фотокарточкой, чистота бумажного поля вокруг фотокарточки, соответствие размера фотокарточки размеру, установленному для данного вида документа.</w:t>
      </w:r>
    </w:p>
    <w:p w14:paraId="0D278AA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При рассмотрении фотокарточки в отраженном свете могут быть выявлены попытки ее ретуширования (дорисовки, подчистки, вклейки). Поверхность карточки должна быть гладкой, без выпуклостей. Фотокарточка должна быть надежно приклеена к листу документа, ее углы не могут отставать от листа.</w:t>
      </w:r>
    </w:p>
    <w:p w14:paraId="40FF592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Трудовая книжка должна соответствовать форме, установленной для того периода времени, когда она была выдана, или иметь надпись «дубликат», содержать запись об увольнении с последнего места работы, заверенную печатью кадровой службы или фирмы, организации и т.п. Считается, что основным элементом, подтверждающим подлинность трудовой книжки, является надпись «Госзнак. 1974», которая печатается мелким шрифтом на последней странице. В фальшивых бланках трудовых книжек эта надпись отсутствует.</w:t>
      </w:r>
    </w:p>
    <w:p w14:paraId="1F0AF16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lastRenderedPageBreak/>
        <w:t>Сведения, включенные в справки, характеристики, рекомендательные письма, списки научных трудов и изобретений, выданные и заверенные другими учреждениями, могут быть проверены путем обращения в эти учреждения.</w:t>
      </w:r>
    </w:p>
    <w:p w14:paraId="01DBA88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Цели изучения личных и моральных качеств претендента на должность</w:t>
      </w:r>
    </w:p>
    <w:p w14:paraId="62DE028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 теми кандидатами, которым не отказано в работе по итогам изучения документов, проводятся экспертные действия — собеседование, тестирование и др., ориентированные на проверку соответствия кандидата работе с конфиденциальной информацией или секретами фирмы. Для их выполнения необходимо получить письменное согласие кандидата на должность.</w:t>
      </w:r>
    </w:p>
    <w:p w14:paraId="7A142F6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Цель экспертных действий по отношению к кандидатам на определенные должности является выявление их человеческих качеств, способности сохранять в тайне секреты фирмы. Экспертные действия выполняются высококвалифицированными специалистами данной фирмы и приглашенными или штатными специалистами-психологами (экспертами). В оценочных действиях обязательно участвует руководитель кадровой службы.</w:t>
      </w:r>
    </w:p>
    <w:p w14:paraId="736AF63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 точки зрения безопасности фирмы психологический отбор преследует следующие цели:</w:t>
      </w:r>
    </w:p>
    <w:p w14:paraId="697411D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-выявление имевших ранее место судимостей, преступных связей, криминальных наклонностей;</w:t>
      </w:r>
    </w:p>
    <w:p w14:paraId="24DE378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-определение характера преступных склонностей, предрасположенности кандидата к совершению противоправных действий, дерзких и необдуманных поступков в случае формирования в его окружении определенных обстоятельств;</w:t>
      </w:r>
    </w:p>
    <w:p w14:paraId="7C062E7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-установление факторов, свидетельствующих о морально-психологической ненадежности, неустойчивости, уязвимости кандидата и т.д.</w:t>
      </w:r>
    </w:p>
    <w:p w14:paraId="1432141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Основным и наиболее массовым видом психологических традиционных экспертных действий продолжает оставаться </w:t>
      </w:r>
      <w:r w:rsidRPr="0013151C">
        <w:rPr>
          <w:rFonts w:ascii="Times New Roman" w:hAnsi="Times New Roman" w:cs="Times New Roman"/>
          <w:i/>
          <w:iCs/>
          <w:sz w:val="24"/>
          <w:szCs w:val="24"/>
        </w:rPr>
        <w:t>собеседование с кандидатом на должность</w:t>
      </w:r>
      <w:r w:rsidRPr="0013151C">
        <w:rPr>
          <w:rFonts w:ascii="Times New Roman" w:hAnsi="Times New Roman" w:cs="Times New Roman"/>
          <w:sz w:val="24"/>
          <w:szCs w:val="24"/>
        </w:rPr>
        <w:t>. </w:t>
      </w:r>
      <w:r w:rsidRPr="0013151C">
        <w:rPr>
          <w:rFonts w:ascii="Times New Roman" w:hAnsi="Times New Roman" w:cs="Times New Roman"/>
          <w:i/>
          <w:iCs/>
          <w:sz w:val="24"/>
          <w:szCs w:val="24"/>
        </w:rPr>
        <w:t>Собеседование должно:</w:t>
      </w:r>
    </w:p>
    <w:p w14:paraId="603A072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-выявить реальную причину желания работать в данной организации;</w:t>
      </w:r>
    </w:p>
    <w:p w14:paraId="2D32527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-выявить возможных злоумышленников или попытаться увидеть слабости кандидата как человека, которые могут провоцировать преступные действия;</w:t>
      </w:r>
    </w:p>
    <w:p w14:paraId="7E92888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-убедиться, что кандидат не намерен использовать в работе секреты организации, где он ранее работал;</w:t>
      </w:r>
    </w:p>
    <w:p w14:paraId="568B9E9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-убедиться в добровольном согласии кандидата соблюдать правила защиты информации и иметь определенные ограничения в профессиональной и личной жизни.</w:t>
      </w:r>
    </w:p>
    <w:p w14:paraId="454F1B7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В процессе собеседования можно использовать различные вопросники, посредством которых следует выяснить:</w:t>
      </w:r>
    </w:p>
    <w:p w14:paraId="06DE32B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-причины увольнения кандидата с прежнего места работы;</w:t>
      </w:r>
    </w:p>
    <w:p w14:paraId="154CB26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-источник информации о вакансии в данной организации: кто подсказал, кто рекомендовал и т.п.;</w:t>
      </w:r>
    </w:p>
    <w:p w14:paraId="3A65196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-работал ли кандидат ранее с конфиденциальной информацией, подписывал ли обязательства о ее неразглашении;</w:t>
      </w:r>
    </w:p>
    <w:p w14:paraId="538C1AD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-отношения в семье, уровень благосостояния кандидата, жилищные условия, культурный уровень и т.п.</w:t>
      </w:r>
    </w:p>
    <w:p w14:paraId="40EDD00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Одной из главных задач собеседования считается выявление несоответствия мотивации в различных логических группах вопросов. Поэтому вопросники необходимо строить таким образом, чтобы однотипные правдивые ответы давались на различные по формулированию вопросы в разных смысловых блоках вопросника.</w:t>
      </w:r>
    </w:p>
    <w:p w14:paraId="7E53031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 процессе собеседования оценивается умение кандидата на должность логично и правдиво отвечать на вопросы, четко формулировать мысли, умение вести дискуссию, хорошо владеть речью.</w:t>
      </w:r>
    </w:p>
    <w:p w14:paraId="51AAAC6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При проведении устного собеседования обычно ведется протокол. Ход собеседования может фиксироваться в аудио-, видеорежимах, но только после получения на это письменного согласия кандидата на должность.</w:t>
      </w:r>
    </w:p>
    <w:p w14:paraId="1BA4A87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Разновидностью собеседования можно назвать анкетирование кандидата на должность. Это собеседование в письменной форме. Анкета не имеет заранее подготовленных вариантов ответов, как в тесте, и заполняется в течение определенного времени. Анализ анкеты позволяет не только оценить способности и качества претендента на должность, но и определить его культурный уровень, умение излагать мысли, грамотность.</w:t>
      </w:r>
    </w:p>
    <w:p w14:paraId="16E0785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Полученные при проведении экспертных действий психологические характеристики гражданина тщательно сравниваются с профессиограммой должности, на которую он претендует.</w:t>
      </w:r>
    </w:p>
    <w:p w14:paraId="3C7451A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Наем персонала — это вид управленческой деятельности, предусматривающий комплекс мероприятий по соблюдению организационно-правовых норм и оказанию психологической поддержки со стороны администрации при оформлении работника на рабочее место в организацию.</w:t>
      </w:r>
    </w:p>
    <w:p w14:paraId="556E580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Наем персонала является заключительной фазой привлечения и отбора персонала. В процессе найма окончательно выясняются предстоящие отношения между работодателем и наемным работником. Обычно отобранным для работы считается кандидат, у которого результаты анализа документов, собеседований, проверок, тестов и психологического изучения не противоречат друг другу и не содержит данных, препятствующих бы приему на работу.</w:t>
      </w:r>
    </w:p>
    <w:p w14:paraId="0533D9E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Процесс оформления на работу предполагает строгое соблюдение законов РФ, постановлений Правительства РФ, ведомственных и других актов, касающихся трудовых отношений</w:t>
      </w:r>
      <w:r w:rsidRPr="0013151C">
        <w:rPr>
          <w:rFonts w:ascii="Times New Roman" w:hAnsi="Times New Roman" w:cs="Times New Roman"/>
          <w:sz w:val="24"/>
          <w:szCs w:val="24"/>
        </w:rPr>
        <w:t>.</w:t>
      </w:r>
    </w:p>
    <w:p w14:paraId="313AAF0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На стадии найма устанавливается в случае необходимости испытательный срок, подписываются договор и должностная инструкция, издается приказ о назначении на должность.</w:t>
      </w:r>
    </w:p>
    <w:p w14:paraId="3359B06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Прием работника на работу завершается формированием личного дела, в котором хранятся следующие документы:</w:t>
      </w:r>
    </w:p>
    <w:p w14:paraId="12D0575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-Внутренняя опись документов.</w:t>
      </w:r>
    </w:p>
    <w:p w14:paraId="5DB3D09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-Личный листок по учету кадров.</w:t>
      </w:r>
    </w:p>
    <w:p w14:paraId="56551F5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-Автобиография работника.</w:t>
      </w:r>
    </w:p>
    <w:p w14:paraId="1AA0568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-Копии документов об образовании.</w:t>
      </w:r>
    </w:p>
    <w:p w14:paraId="14252210"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-Характеристики и рекомендации.</w:t>
      </w:r>
    </w:p>
    <w:p w14:paraId="6F98742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-Результаты тестов, деловых игр, собеседования.</w:t>
      </w:r>
    </w:p>
    <w:p w14:paraId="46AE2E0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-Справка о состоянии здоровья.</w:t>
      </w:r>
    </w:p>
    <w:p w14:paraId="2327AAD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-Заявление о приеме на работу.</w:t>
      </w:r>
    </w:p>
    <w:p w14:paraId="43D0CE3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-Трудовой договор (контракт).</w:t>
      </w:r>
    </w:p>
    <w:p w14:paraId="3C84205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-Копия приказа о назначении на должность.</w:t>
      </w:r>
    </w:p>
    <w:p w14:paraId="33D8CBC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-Подписанная работником должностная инструкция.</w:t>
      </w:r>
    </w:p>
    <w:p w14:paraId="1F0F1B1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Основной упор в целях безопасности фирмы при приеме кандидата на работу следует сделать на трудовой договор (контракт), который заключается в письменной форме в двух подлинных экземплярах, подписывается руководителем фирмы и работником. Подпись руководителя заверяется гербовой печатью фирмы. Один экземпляр передается работнику, другой хранится у работодателя (в кадровой службе).</w:t>
      </w:r>
    </w:p>
    <w:p w14:paraId="218E195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Трудовой договор (контракт) детализирует все типовые и индивидуальные стороны достигнутого договора, а также устанавливает права, обязанности сторон и временные границы этого договора.</w:t>
      </w:r>
    </w:p>
    <w:p w14:paraId="636FFBD8"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i/>
          <w:iCs/>
          <w:sz w:val="24"/>
          <w:szCs w:val="24"/>
        </w:rPr>
        <w:t>Трудовой договор (контракт) должен содержать следующие основные положения</w:t>
      </w:r>
      <w:r w:rsidRPr="0013151C">
        <w:rPr>
          <w:rFonts w:ascii="Times New Roman" w:hAnsi="Times New Roman" w:cs="Times New Roman"/>
          <w:sz w:val="24"/>
          <w:szCs w:val="24"/>
        </w:rPr>
        <w:t>:</w:t>
      </w:r>
    </w:p>
    <w:p w14:paraId="5A1D7F5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-ФИО работника и работодателя, место работы;</w:t>
      </w:r>
    </w:p>
    <w:p w14:paraId="38ABC9D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-дата вступления трудового договора в силу;</w:t>
      </w:r>
    </w:p>
    <w:p w14:paraId="316BC3C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w:t>
      </w:r>
    </w:p>
    <w:p w14:paraId="0E43893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-права и обязанности работника и работодателя;</w:t>
      </w:r>
    </w:p>
    <w:p w14:paraId="4FF47CA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-достоверные характеристики условий труда, компенсации и льготы работнику, режим труда и отдыха;</w:t>
      </w:r>
    </w:p>
    <w:p w14:paraId="715E821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-условия оплаты труда;</w:t>
      </w:r>
    </w:p>
    <w:p w14:paraId="51B2408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 трудовом договоре могут предусматриваться условия:</w:t>
      </w:r>
    </w:p>
    <w:p w14:paraId="3E62DC5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-об установлении испытательного срока;</w:t>
      </w:r>
    </w:p>
    <w:p w14:paraId="71AC49F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-об обязанности работника отработать после обучения не менее установленного договором срока, если обучение производилось за счет средств работодателя, и другие условия, не ухудшающие положения работника по сравнению с законами.</w:t>
      </w:r>
    </w:p>
    <w:p w14:paraId="799DE6A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В обязательном порядке должен быть пункт об обязанности сотрудника немедленно сообщать непосредственному руководителю и службе безопасности об утере носителей конфиденциальной информации, документов, дел, конфиденциальных материалов, изделий и т.д.</w:t>
      </w:r>
    </w:p>
    <w:p w14:paraId="39A5E2B1"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Обязательно указывается степень ответственности за разглашение тайны фирмы или несоблюдение правил защиты информации.</w:t>
      </w:r>
    </w:p>
    <w:p w14:paraId="2BF6744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lastRenderedPageBreak/>
        <w:t>Серьезное влияние на вопросы безопасности бизнеса оказывают процедуры увольнения сотрудников. Жесткий подход к увольнению сотрудников приводит, как правило, к существенным негативным последствиям.</w:t>
      </w:r>
    </w:p>
    <w:p w14:paraId="28D852D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Принципиальная задача состоит в том, чтобы определить истинную причину увольнения сотрудника, попытаться правильно ее оценить и решить, целесообразно ли в данной ситуации предпринимать попытки к искусственному удержанию данного лица в коллективе, либо отработать и реализовать процедуру его спокойного и бесконфликтного увольнения.</w:t>
      </w:r>
    </w:p>
    <w:p w14:paraId="0DEEC3AC"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Решение рекомендуется принимать на основе строго объективных данных в отношении каждого конкретного сотрудника.</w:t>
      </w:r>
    </w:p>
    <w:p w14:paraId="1BD54E7D"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Подготовка к беседе с увольняемыми сотрудниками</w:t>
      </w:r>
    </w:p>
    <w:p w14:paraId="6130E34E"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При поступлении устного или письменного заявления об увольнении рекомендуется во всех без исключения случаях провести беседу с участием представителя кадрового подразделения и кого-либо из руководителей коммерческой структуры. До беседы целесообразно предпринять меры по сбору следующей информации об увольняющемся сотруднике:</w:t>
      </w:r>
    </w:p>
    <w:p w14:paraId="2B8D15A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-характер его взаимоотношений с коллегами в коллективе;</w:t>
      </w:r>
    </w:p>
    <w:p w14:paraId="5E83A9B6"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-отношение к работе;</w:t>
      </w:r>
    </w:p>
    <w:p w14:paraId="7C129E5B"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-уровень профессиональной подготовки;</w:t>
      </w:r>
    </w:p>
    <w:p w14:paraId="7151F0D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-наличие конфликтов личного или служебного характера;</w:t>
      </w:r>
    </w:p>
    <w:p w14:paraId="6F910B3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-доступ к информации, в том числе составляющей коммерческую тайну;</w:t>
      </w:r>
    </w:p>
    <w:p w14:paraId="2A69511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-предполагаемое в будущем место работы увольняющегося (увольняемого) сотрудника.</w:t>
      </w:r>
    </w:p>
    <w:p w14:paraId="2557E9A5"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Проведение беседы</w:t>
      </w:r>
    </w:p>
    <w:p w14:paraId="38AB2B12"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Беседа при увольнении проводится только после того, когда собраны все необходимые сведения. В зависимости от предполагаемого результата, беседа может проводиться в официальном тоне либо иметь форму доверительной беседы, обмена мнениями.</w:t>
      </w:r>
    </w:p>
    <w:p w14:paraId="19A019FF"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Защита коммерческой тайны при увольнении персонала</w:t>
      </w:r>
    </w:p>
    <w:p w14:paraId="2E1217EA"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Если руководством фирмы, отделом кадров и службой безопасности все же принято решение не препятствовать увольнению сотрудника, а по своему служебному положению он располагал доступом к конфиденциальной информации, то в этом случае отрабатывается несколько вариантов сохранения втайне коммерческих сведений:</w:t>
      </w:r>
    </w:p>
    <w:p w14:paraId="072C4267"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-оформление официальной подписки о неразглашении данных, составляющих коммерческую тайну;</w:t>
      </w:r>
    </w:p>
    <w:p w14:paraId="47FC2D74"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-устная договоренность о сохранении увольняемым сотрудником лояльности к своей фирме.</w:t>
      </w:r>
    </w:p>
    <w:p w14:paraId="30689249"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 xml:space="preserve">В этой связи необходимо подчеркнуть, что личностное обращение к чувству чести и достоинства увольняемых лиц наиболее эффективно в отношении тех сотрудников, которые </w:t>
      </w:r>
      <w:r w:rsidRPr="0013151C">
        <w:rPr>
          <w:rFonts w:ascii="Times New Roman" w:hAnsi="Times New Roman" w:cs="Times New Roman"/>
          <w:sz w:val="24"/>
          <w:szCs w:val="24"/>
        </w:rPr>
        <w:lastRenderedPageBreak/>
        <w:t>обладают темпераментом сангвиника и флегматика, высоко оценивающих, как правило, доверие и доброжелательность.</w:t>
      </w:r>
    </w:p>
    <w:p w14:paraId="36C0B78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Несколько иначе рекомендуется действовать в тех случаях, когда увольнения сотрудников происходят по инициативе коммерческих структур. В этих обстоятельствах не следует поспешно реализовывать принятое решение. Если увольняемое лицо располагает какими-либо сведениями, представляющими коммерческую тайну, то целесообразно предварительно и под соответствующим предлогом перевести его на другой участок работы, т.е. в такое подразделение, в котором отсутствует подобная информация.</w:t>
      </w:r>
    </w:p>
    <w:p w14:paraId="1A4CF0E3" w14:textId="77777777" w:rsidR="0013151C" w:rsidRPr="0013151C" w:rsidRDefault="0013151C" w:rsidP="0013151C">
      <w:pPr>
        <w:ind w:firstLine="709"/>
        <w:jc w:val="both"/>
        <w:rPr>
          <w:rFonts w:ascii="Times New Roman" w:hAnsi="Times New Roman" w:cs="Times New Roman"/>
          <w:sz w:val="24"/>
          <w:szCs w:val="24"/>
        </w:rPr>
      </w:pPr>
      <w:r w:rsidRPr="0013151C">
        <w:rPr>
          <w:rFonts w:ascii="Times New Roman" w:hAnsi="Times New Roman" w:cs="Times New Roman"/>
          <w:sz w:val="24"/>
          <w:szCs w:val="24"/>
        </w:rPr>
        <w:t>Сохранение психологического контакта с увольняемыми сотрудниками</w:t>
      </w:r>
    </w:p>
    <w:p w14:paraId="14C1F535" w14:textId="77777777" w:rsidR="0013151C" w:rsidRPr="0013151C" w:rsidRDefault="0013151C" w:rsidP="006667E3">
      <w:pPr>
        <w:ind w:firstLine="709"/>
        <w:jc w:val="both"/>
        <w:rPr>
          <w:rFonts w:ascii="Times New Roman" w:hAnsi="Times New Roman" w:cs="Times New Roman"/>
          <w:sz w:val="24"/>
          <w:szCs w:val="24"/>
        </w:rPr>
      </w:pPr>
      <w:r w:rsidRPr="0013151C">
        <w:rPr>
          <w:rFonts w:ascii="Times New Roman" w:hAnsi="Times New Roman" w:cs="Times New Roman"/>
          <w:sz w:val="24"/>
          <w:szCs w:val="24"/>
        </w:rPr>
        <w:t>После объявления об увольнении рекомендуется внимательно выслушивать контрдоводы, аргументы и замечания сотрудника в отношении характера работы, стиля руководства фирмой и т.п. Обычно увольняемый персонал весьма критично, остро и правдиво освещает ситуацию в коммерческих структурах, вскрывая уязвимые места, серьезные недоработки, кадровые просчеты, финансовые неурядицы и т.п.</w:t>
      </w:r>
    </w:p>
    <w:p w14:paraId="6FE8A354" w14:textId="77777777" w:rsidR="0013151C" w:rsidRPr="0013151C" w:rsidRDefault="0013151C" w:rsidP="006667E3">
      <w:pPr>
        <w:ind w:firstLine="709"/>
        <w:jc w:val="both"/>
        <w:rPr>
          <w:rFonts w:ascii="Times New Roman" w:hAnsi="Times New Roman" w:cs="Times New Roman"/>
          <w:sz w:val="24"/>
          <w:szCs w:val="24"/>
        </w:rPr>
      </w:pPr>
      <w:r w:rsidRPr="0013151C">
        <w:rPr>
          <w:rFonts w:ascii="Times New Roman" w:hAnsi="Times New Roman" w:cs="Times New Roman"/>
          <w:sz w:val="24"/>
          <w:szCs w:val="24"/>
        </w:rPr>
        <w:t>Если подходить не предвзято и объективно к подобной критике, то эти соображения могут быть использованы в дальнейшем весьма эффективно в интересах фирмы.</w:t>
      </w:r>
    </w:p>
    <w:p w14:paraId="5D357980" w14:textId="77777777" w:rsidR="006667E3" w:rsidRPr="006667E3" w:rsidRDefault="006667E3" w:rsidP="006667E3">
      <w:pPr>
        <w:ind w:firstLine="709"/>
        <w:jc w:val="both"/>
        <w:rPr>
          <w:rFonts w:ascii="Times New Roman" w:hAnsi="Times New Roman" w:cs="Times New Roman"/>
          <w:sz w:val="24"/>
          <w:szCs w:val="24"/>
        </w:rPr>
      </w:pPr>
      <w:r w:rsidRPr="006667E3">
        <w:rPr>
          <w:rFonts w:ascii="Times New Roman" w:hAnsi="Times New Roman" w:cs="Times New Roman"/>
          <w:sz w:val="24"/>
          <w:szCs w:val="24"/>
        </w:rPr>
        <w:t>Для оценки эффективности управления кадровыми рисками используют, например:</w:t>
      </w:r>
    </w:p>
    <w:p w14:paraId="6782F8C4" w14:textId="77777777" w:rsidR="006667E3" w:rsidRPr="006667E3" w:rsidRDefault="006667E3" w:rsidP="006667E3">
      <w:pPr>
        <w:numPr>
          <w:ilvl w:val="0"/>
          <w:numId w:val="6"/>
        </w:numPr>
        <w:ind w:firstLine="709"/>
        <w:jc w:val="both"/>
        <w:rPr>
          <w:rFonts w:ascii="Times New Roman" w:hAnsi="Times New Roman" w:cs="Times New Roman"/>
          <w:sz w:val="24"/>
          <w:szCs w:val="24"/>
        </w:rPr>
      </w:pPr>
      <w:r w:rsidRPr="006667E3">
        <w:rPr>
          <w:rFonts w:ascii="Times New Roman" w:hAnsi="Times New Roman" w:cs="Times New Roman"/>
          <w:b/>
          <w:bCs/>
          <w:sz w:val="24"/>
          <w:szCs w:val="24"/>
        </w:rPr>
        <w:t>Метод экспертной оценки</w:t>
      </w:r>
      <w:r w:rsidRPr="006667E3">
        <w:rPr>
          <w:rFonts w:ascii="Times New Roman" w:hAnsi="Times New Roman" w:cs="Times New Roman"/>
          <w:sz w:val="24"/>
          <w:szCs w:val="24"/>
        </w:rPr>
        <w:t> — позволяет построить карту рисков, на которой отражаются значимость (сила воздействия) риска на организацию и вероятность (частота возникновения) рисков. Метод позволяет ранжировать и группировать риски по значимости и вероятности.</w:t>
      </w:r>
    </w:p>
    <w:p w14:paraId="268E6C2B" w14:textId="77777777" w:rsidR="006667E3" w:rsidRPr="006667E3" w:rsidRDefault="006667E3" w:rsidP="006667E3">
      <w:pPr>
        <w:numPr>
          <w:ilvl w:val="0"/>
          <w:numId w:val="6"/>
        </w:numPr>
        <w:ind w:firstLine="709"/>
        <w:jc w:val="both"/>
        <w:rPr>
          <w:rFonts w:ascii="Times New Roman" w:hAnsi="Times New Roman" w:cs="Times New Roman"/>
          <w:sz w:val="24"/>
          <w:szCs w:val="24"/>
        </w:rPr>
      </w:pPr>
      <w:r w:rsidRPr="006667E3">
        <w:rPr>
          <w:rFonts w:ascii="Times New Roman" w:hAnsi="Times New Roman" w:cs="Times New Roman"/>
          <w:b/>
          <w:bCs/>
          <w:sz w:val="24"/>
          <w:szCs w:val="24"/>
        </w:rPr>
        <w:t>Методы количественной оценки</w:t>
      </w:r>
      <w:r w:rsidRPr="006667E3">
        <w:rPr>
          <w:rFonts w:ascii="Times New Roman" w:hAnsi="Times New Roman" w:cs="Times New Roman"/>
          <w:sz w:val="24"/>
          <w:szCs w:val="24"/>
        </w:rPr>
        <w:t> — например, метод анализа сценариев, статистические методы (метод сравнительных величин, регрессионный анализ).</w:t>
      </w:r>
    </w:p>
    <w:p w14:paraId="40D875DA" w14:textId="77777777" w:rsidR="006667E3" w:rsidRPr="006667E3" w:rsidRDefault="006667E3" w:rsidP="006667E3">
      <w:pPr>
        <w:numPr>
          <w:ilvl w:val="0"/>
          <w:numId w:val="6"/>
        </w:numPr>
        <w:ind w:firstLine="709"/>
        <w:jc w:val="both"/>
        <w:rPr>
          <w:rFonts w:ascii="Times New Roman" w:hAnsi="Times New Roman" w:cs="Times New Roman"/>
          <w:sz w:val="24"/>
          <w:szCs w:val="24"/>
        </w:rPr>
      </w:pPr>
      <w:r w:rsidRPr="006667E3">
        <w:rPr>
          <w:rFonts w:ascii="Times New Roman" w:hAnsi="Times New Roman" w:cs="Times New Roman"/>
          <w:b/>
          <w:bCs/>
          <w:sz w:val="24"/>
          <w:szCs w:val="24"/>
        </w:rPr>
        <w:t>Методы качественной оценки</w:t>
      </w:r>
      <w:r w:rsidRPr="006667E3">
        <w:rPr>
          <w:rFonts w:ascii="Times New Roman" w:hAnsi="Times New Roman" w:cs="Times New Roman"/>
          <w:sz w:val="24"/>
          <w:szCs w:val="24"/>
        </w:rPr>
        <w:t> — например, метод «Дерево решений», метод экспертных оценок (SWOT-анализ, метод Дельфи, «роза рисков», «спираль рисков»).</w:t>
      </w:r>
    </w:p>
    <w:p w14:paraId="403FD237" w14:textId="42BCB456" w:rsidR="006667E3" w:rsidRPr="006667E3" w:rsidRDefault="006667E3" w:rsidP="006667E3">
      <w:pPr>
        <w:ind w:firstLine="709"/>
        <w:jc w:val="both"/>
        <w:rPr>
          <w:rFonts w:ascii="Times New Roman" w:hAnsi="Times New Roman" w:cs="Times New Roman"/>
          <w:sz w:val="24"/>
          <w:szCs w:val="24"/>
        </w:rPr>
      </w:pPr>
      <w:r w:rsidRPr="006667E3">
        <w:rPr>
          <w:rFonts w:ascii="Times New Roman" w:hAnsi="Times New Roman" w:cs="Times New Roman"/>
          <w:sz w:val="24"/>
          <w:szCs w:val="24"/>
        </w:rPr>
        <w:t> Целесообразно использовать комплексный подход, подразумевающий использование одновременно нескольких методов. </w:t>
      </w:r>
      <w:r w:rsidRPr="006667E3">
        <w:rPr>
          <w:rFonts w:ascii="Times New Roman" w:hAnsi="Times New Roman" w:cs="Times New Roman"/>
          <w:sz w:val="24"/>
          <w:szCs w:val="24"/>
        </w:rPr>
        <w:t xml:space="preserve"> </w:t>
      </w:r>
    </w:p>
    <w:p w14:paraId="6B707141" w14:textId="77777777" w:rsidR="006667E3" w:rsidRPr="006667E3" w:rsidRDefault="006667E3" w:rsidP="006667E3">
      <w:pPr>
        <w:ind w:firstLine="709"/>
        <w:jc w:val="both"/>
        <w:rPr>
          <w:rFonts w:ascii="Times New Roman" w:hAnsi="Times New Roman" w:cs="Times New Roman"/>
          <w:b/>
          <w:bCs/>
          <w:sz w:val="24"/>
          <w:szCs w:val="24"/>
        </w:rPr>
      </w:pPr>
      <w:r w:rsidRPr="006667E3">
        <w:rPr>
          <w:rFonts w:ascii="Times New Roman" w:hAnsi="Times New Roman" w:cs="Times New Roman"/>
          <w:b/>
          <w:bCs/>
          <w:sz w:val="24"/>
          <w:szCs w:val="24"/>
        </w:rPr>
        <w:t>Показатели</w:t>
      </w:r>
    </w:p>
    <w:p w14:paraId="53B5AC52" w14:textId="77777777" w:rsidR="006667E3" w:rsidRPr="006667E3" w:rsidRDefault="006667E3" w:rsidP="006667E3">
      <w:pPr>
        <w:ind w:firstLine="709"/>
        <w:jc w:val="both"/>
        <w:rPr>
          <w:rFonts w:ascii="Times New Roman" w:hAnsi="Times New Roman" w:cs="Times New Roman"/>
          <w:sz w:val="24"/>
          <w:szCs w:val="24"/>
        </w:rPr>
      </w:pPr>
      <w:r w:rsidRPr="006667E3">
        <w:rPr>
          <w:rFonts w:ascii="Times New Roman" w:hAnsi="Times New Roman" w:cs="Times New Roman"/>
          <w:sz w:val="24"/>
          <w:szCs w:val="24"/>
        </w:rPr>
        <w:t>Для оценки эффективности управления кадровыми рисками используют, например:</w:t>
      </w:r>
    </w:p>
    <w:p w14:paraId="7BA09A3B" w14:textId="77777777" w:rsidR="006667E3" w:rsidRPr="006667E3" w:rsidRDefault="006667E3" w:rsidP="006667E3">
      <w:pPr>
        <w:numPr>
          <w:ilvl w:val="0"/>
          <w:numId w:val="7"/>
        </w:numPr>
        <w:ind w:firstLine="709"/>
        <w:jc w:val="both"/>
        <w:rPr>
          <w:rFonts w:ascii="Times New Roman" w:hAnsi="Times New Roman" w:cs="Times New Roman"/>
          <w:sz w:val="24"/>
          <w:szCs w:val="24"/>
        </w:rPr>
      </w:pPr>
      <w:r w:rsidRPr="006667E3">
        <w:rPr>
          <w:rFonts w:ascii="Times New Roman" w:hAnsi="Times New Roman" w:cs="Times New Roman"/>
          <w:b/>
          <w:bCs/>
          <w:sz w:val="24"/>
          <w:szCs w:val="24"/>
        </w:rPr>
        <w:t>Косвенные показатели</w:t>
      </w:r>
      <w:r w:rsidRPr="006667E3">
        <w:rPr>
          <w:rFonts w:ascii="Times New Roman" w:hAnsi="Times New Roman" w:cs="Times New Roman"/>
          <w:sz w:val="24"/>
          <w:szCs w:val="24"/>
        </w:rPr>
        <w:t> — например, долю сотрудников, имеющих базовую профессиональную подготовку, соответствующую занимаемой должности, или уровень текучести персонала в целом и по ключевым категориям.</w:t>
      </w:r>
    </w:p>
    <w:p w14:paraId="5B49BE78" w14:textId="77777777" w:rsidR="006667E3" w:rsidRPr="006667E3" w:rsidRDefault="006667E3" w:rsidP="006667E3">
      <w:pPr>
        <w:numPr>
          <w:ilvl w:val="0"/>
          <w:numId w:val="7"/>
        </w:numPr>
        <w:ind w:firstLine="709"/>
        <w:jc w:val="both"/>
        <w:rPr>
          <w:rFonts w:ascii="Times New Roman" w:hAnsi="Times New Roman" w:cs="Times New Roman"/>
          <w:sz w:val="24"/>
          <w:szCs w:val="24"/>
        </w:rPr>
      </w:pPr>
      <w:r w:rsidRPr="006667E3">
        <w:rPr>
          <w:rFonts w:ascii="Times New Roman" w:hAnsi="Times New Roman" w:cs="Times New Roman"/>
          <w:b/>
          <w:bCs/>
          <w:sz w:val="24"/>
          <w:szCs w:val="24"/>
        </w:rPr>
        <w:t>Показатели, связанные с несоответствием плановой и фактической численности персонала</w:t>
      </w:r>
      <w:r w:rsidRPr="006667E3">
        <w:rPr>
          <w:rFonts w:ascii="Times New Roman" w:hAnsi="Times New Roman" w:cs="Times New Roman"/>
          <w:sz w:val="24"/>
          <w:szCs w:val="24"/>
        </w:rPr>
        <w:t> — например, абсолютный показатель отклонения факта от плана и относительный показатель выполнения плана по численности.</w:t>
      </w:r>
    </w:p>
    <w:p w14:paraId="371CF74F" w14:textId="77777777" w:rsidR="006667E3" w:rsidRPr="006667E3" w:rsidRDefault="006667E3" w:rsidP="006667E3">
      <w:pPr>
        <w:numPr>
          <w:ilvl w:val="0"/>
          <w:numId w:val="7"/>
        </w:numPr>
        <w:ind w:firstLine="709"/>
        <w:jc w:val="both"/>
        <w:rPr>
          <w:rFonts w:ascii="Times New Roman" w:hAnsi="Times New Roman" w:cs="Times New Roman"/>
          <w:sz w:val="24"/>
          <w:szCs w:val="24"/>
        </w:rPr>
      </w:pPr>
      <w:r w:rsidRPr="006667E3">
        <w:rPr>
          <w:rFonts w:ascii="Times New Roman" w:hAnsi="Times New Roman" w:cs="Times New Roman"/>
          <w:b/>
          <w:bCs/>
          <w:sz w:val="24"/>
          <w:szCs w:val="24"/>
        </w:rPr>
        <w:t>Показатели, отражающие квалификационный уровень сотрудников</w:t>
      </w:r>
      <w:r w:rsidRPr="006667E3">
        <w:rPr>
          <w:rFonts w:ascii="Times New Roman" w:hAnsi="Times New Roman" w:cs="Times New Roman"/>
          <w:sz w:val="24"/>
          <w:szCs w:val="24"/>
        </w:rPr>
        <w:t> — например, долю сотрудников, имеющих определённый уровень образования, в соответствии с квалификационными требованиями.</w:t>
      </w:r>
    </w:p>
    <w:p w14:paraId="0AA0A95B" w14:textId="49BB6655" w:rsidR="006667E3" w:rsidRPr="006667E3" w:rsidRDefault="006667E3" w:rsidP="006667E3">
      <w:pPr>
        <w:ind w:firstLine="709"/>
        <w:jc w:val="both"/>
        <w:rPr>
          <w:rFonts w:ascii="Times New Roman" w:hAnsi="Times New Roman" w:cs="Times New Roman"/>
          <w:sz w:val="24"/>
          <w:szCs w:val="24"/>
        </w:rPr>
      </w:pPr>
      <w:r w:rsidRPr="006667E3">
        <w:rPr>
          <w:rFonts w:ascii="Times New Roman" w:hAnsi="Times New Roman" w:cs="Times New Roman"/>
          <w:sz w:val="24"/>
          <w:szCs w:val="24"/>
        </w:rPr>
        <w:lastRenderedPageBreak/>
        <w:t>Важно учитывать не только показатели, но и их динамику. </w:t>
      </w:r>
      <w:r w:rsidRPr="006667E3">
        <w:rPr>
          <w:rFonts w:ascii="Times New Roman" w:hAnsi="Times New Roman" w:cs="Times New Roman"/>
          <w:sz w:val="24"/>
          <w:szCs w:val="24"/>
        </w:rPr>
        <w:t xml:space="preserve"> </w:t>
      </w:r>
    </w:p>
    <w:p w14:paraId="508DC845" w14:textId="77777777" w:rsidR="006667E3" w:rsidRPr="006667E3" w:rsidRDefault="006667E3" w:rsidP="006667E3">
      <w:pPr>
        <w:ind w:firstLine="709"/>
        <w:jc w:val="both"/>
        <w:rPr>
          <w:rFonts w:ascii="Times New Roman" w:hAnsi="Times New Roman" w:cs="Times New Roman"/>
          <w:b/>
          <w:bCs/>
          <w:sz w:val="24"/>
          <w:szCs w:val="24"/>
        </w:rPr>
      </w:pPr>
      <w:r w:rsidRPr="006667E3">
        <w:rPr>
          <w:rFonts w:ascii="Times New Roman" w:hAnsi="Times New Roman" w:cs="Times New Roman"/>
          <w:b/>
          <w:bCs/>
          <w:sz w:val="24"/>
          <w:szCs w:val="24"/>
        </w:rPr>
        <w:t>Контроль</w:t>
      </w:r>
    </w:p>
    <w:p w14:paraId="0B8A41DB" w14:textId="3551B38E" w:rsidR="006667E3" w:rsidRPr="006667E3" w:rsidRDefault="006667E3" w:rsidP="006667E3">
      <w:pPr>
        <w:ind w:firstLine="709"/>
        <w:jc w:val="both"/>
        <w:rPr>
          <w:rFonts w:ascii="Times New Roman" w:hAnsi="Times New Roman" w:cs="Times New Roman"/>
          <w:sz w:val="24"/>
          <w:szCs w:val="24"/>
        </w:rPr>
      </w:pPr>
      <w:r w:rsidRPr="006667E3">
        <w:rPr>
          <w:rFonts w:ascii="Times New Roman" w:hAnsi="Times New Roman" w:cs="Times New Roman"/>
          <w:sz w:val="24"/>
          <w:szCs w:val="24"/>
        </w:rPr>
        <w:t>Для оценки эффективности управления кадровыми рисками необходимо проводить </w:t>
      </w:r>
      <w:r w:rsidRPr="006667E3">
        <w:rPr>
          <w:rFonts w:ascii="Times New Roman" w:hAnsi="Times New Roman" w:cs="Times New Roman"/>
          <w:b/>
          <w:bCs/>
          <w:sz w:val="24"/>
          <w:szCs w:val="24"/>
        </w:rPr>
        <w:t>кадровый аудит</w:t>
      </w:r>
      <w:r w:rsidRPr="006667E3">
        <w:rPr>
          <w:rFonts w:ascii="Times New Roman" w:hAnsi="Times New Roman" w:cs="Times New Roman"/>
          <w:sz w:val="24"/>
          <w:szCs w:val="24"/>
        </w:rPr>
        <w:t> — комплексную оценку эффективности системы кадровой политики организации. Это позволяет: выявить соответствие кадрового потенциала целям и стратегии развития;</w:t>
      </w:r>
    </w:p>
    <w:p w14:paraId="520D2FBF" w14:textId="77777777" w:rsidR="006667E3" w:rsidRPr="006667E3" w:rsidRDefault="006667E3" w:rsidP="006667E3">
      <w:pPr>
        <w:numPr>
          <w:ilvl w:val="0"/>
          <w:numId w:val="8"/>
        </w:numPr>
        <w:ind w:firstLine="709"/>
        <w:jc w:val="both"/>
        <w:rPr>
          <w:rFonts w:ascii="Times New Roman" w:hAnsi="Times New Roman" w:cs="Times New Roman"/>
          <w:sz w:val="24"/>
          <w:szCs w:val="24"/>
        </w:rPr>
      </w:pPr>
      <w:r w:rsidRPr="006667E3">
        <w:rPr>
          <w:rFonts w:ascii="Times New Roman" w:hAnsi="Times New Roman" w:cs="Times New Roman"/>
          <w:sz w:val="24"/>
          <w:szCs w:val="24"/>
        </w:rPr>
        <w:t>оценить эффективность кадровой работы при решении задач, стоящих перед персоналом;</w:t>
      </w:r>
    </w:p>
    <w:p w14:paraId="5EED8D46" w14:textId="77777777" w:rsidR="006667E3" w:rsidRPr="006667E3" w:rsidRDefault="006667E3" w:rsidP="006667E3">
      <w:pPr>
        <w:numPr>
          <w:ilvl w:val="0"/>
          <w:numId w:val="8"/>
        </w:numPr>
        <w:ind w:firstLine="709"/>
        <w:jc w:val="both"/>
        <w:rPr>
          <w:rFonts w:ascii="Times New Roman" w:hAnsi="Times New Roman" w:cs="Times New Roman"/>
          <w:sz w:val="24"/>
          <w:szCs w:val="24"/>
        </w:rPr>
      </w:pPr>
      <w:r w:rsidRPr="006667E3">
        <w:rPr>
          <w:rFonts w:ascii="Times New Roman" w:hAnsi="Times New Roman" w:cs="Times New Roman"/>
          <w:sz w:val="24"/>
          <w:szCs w:val="24"/>
        </w:rPr>
        <w:t>выявить причины возникающих в организации социальных проблем (рисков) и возможные пути их разрешения или снижения их негативного воздействия.</w:t>
      </w:r>
    </w:p>
    <w:p w14:paraId="07FE42E3" w14:textId="77777777" w:rsidR="006667E3" w:rsidRPr="006667E3" w:rsidRDefault="006667E3" w:rsidP="006667E3">
      <w:pPr>
        <w:ind w:firstLine="709"/>
        <w:jc w:val="both"/>
        <w:rPr>
          <w:rFonts w:ascii="Times New Roman" w:hAnsi="Times New Roman" w:cs="Times New Roman"/>
          <w:sz w:val="24"/>
          <w:szCs w:val="24"/>
        </w:rPr>
      </w:pPr>
      <w:r w:rsidRPr="006667E3">
        <w:rPr>
          <w:rFonts w:ascii="Times New Roman" w:hAnsi="Times New Roman" w:cs="Times New Roman"/>
          <w:sz w:val="24"/>
          <w:szCs w:val="24"/>
        </w:rPr>
        <w:t>По результатам аудиторской проверки готовят рекомендации и предложения по приведению системы управления трудовыми ресурсами в соответствие потребностям организации</w:t>
      </w:r>
    </w:p>
    <w:p w14:paraId="4443F9BB" w14:textId="77777777" w:rsidR="00FD6C64" w:rsidRDefault="00FD6C64"/>
    <w:sectPr w:rsidR="00FD6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0D95"/>
    <w:multiLevelType w:val="multilevel"/>
    <w:tmpl w:val="86F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C2559"/>
    <w:multiLevelType w:val="multilevel"/>
    <w:tmpl w:val="FDA2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40AC5"/>
    <w:multiLevelType w:val="multilevel"/>
    <w:tmpl w:val="C464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62EB5"/>
    <w:multiLevelType w:val="multilevel"/>
    <w:tmpl w:val="1D0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102CE"/>
    <w:multiLevelType w:val="multilevel"/>
    <w:tmpl w:val="7C9A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B2636D"/>
    <w:multiLevelType w:val="multilevel"/>
    <w:tmpl w:val="22F43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A5BC3"/>
    <w:multiLevelType w:val="multilevel"/>
    <w:tmpl w:val="1AC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E42148"/>
    <w:multiLevelType w:val="multilevel"/>
    <w:tmpl w:val="DD4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876250">
    <w:abstractNumId w:val="1"/>
  </w:num>
  <w:num w:numId="2" w16cid:durableId="2140417789">
    <w:abstractNumId w:val="0"/>
  </w:num>
  <w:num w:numId="3" w16cid:durableId="1241863336">
    <w:abstractNumId w:val="2"/>
  </w:num>
  <w:num w:numId="4" w16cid:durableId="678852484">
    <w:abstractNumId w:val="7"/>
  </w:num>
  <w:num w:numId="5" w16cid:durableId="1171794374">
    <w:abstractNumId w:val="4"/>
  </w:num>
  <w:num w:numId="6" w16cid:durableId="660234398">
    <w:abstractNumId w:val="5"/>
  </w:num>
  <w:num w:numId="7" w16cid:durableId="413628665">
    <w:abstractNumId w:val="6"/>
  </w:num>
  <w:num w:numId="8" w16cid:durableId="1183544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AC"/>
    <w:rsid w:val="0013151C"/>
    <w:rsid w:val="002F5E2C"/>
    <w:rsid w:val="0049295C"/>
    <w:rsid w:val="005005AC"/>
    <w:rsid w:val="006667E3"/>
    <w:rsid w:val="008E1669"/>
    <w:rsid w:val="00CA2FDC"/>
    <w:rsid w:val="00DA2093"/>
    <w:rsid w:val="00F90C03"/>
    <w:rsid w:val="00FD6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97FB"/>
  <w15:chartTrackingRefBased/>
  <w15:docId w15:val="{29ECC90A-96B4-4B17-AD51-915FC929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0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0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05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005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005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005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05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05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05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5A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05A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05A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05A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005A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005A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05AC"/>
    <w:rPr>
      <w:rFonts w:eastAsiaTheme="majorEastAsia" w:cstheme="majorBidi"/>
      <w:color w:val="595959" w:themeColor="text1" w:themeTint="A6"/>
    </w:rPr>
  </w:style>
  <w:style w:type="character" w:customStyle="1" w:styleId="80">
    <w:name w:val="Заголовок 8 Знак"/>
    <w:basedOn w:val="a0"/>
    <w:link w:val="8"/>
    <w:uiPriority w:val="9"/>
    <w:semiHidden/>
    <w:rsid w:val="005005A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05AC"/>
    <w:rPr>
      <w:rFonts w:eastAsiaTheme="majorEastAsia" w:cstheme="majorBidi"/>
      <w:color w:val="272727" w:themeColor="text1" w:themeTint="D8"/>
    </w:rPr>
  </w:style>
  <w:style w:type="paragraph" w:styleId="a3">
    <w:name w:val="Title"/>
    <w:basedOn w:val="a"/>
    <w:next w:val="a"/>
    <w:link w:val="a4"/>
    <w:uiPriority w:val="10"/>
    <w:qFormat/>
    <w:rsid w:val="00500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05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5A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005A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05AC"/>
    <w:pPr>
      <w:spacing w:before="160"/>
      <w:jc w:val="center"/>
    </w:pPr>
    <w:rPr>
      <w:i/>
      <w:iCs/>
      <w:color w:val="404040" w:themeColor="text1" w:themeTint="BF"/>
    </w:rPr>
  </w:style>
  <w:style w:type="character" w:customStyle="1" w:styleId="22">
    <w:name w:val="Цитата 2 Знак"/>
    <w:basedOn w:val="a0"/>
    <w:link w:val="21"/>
    <w:uiPriority w:val="29"/>
    <w:rsid w:val="005005AC"/>
    <w:rPr>
      <w:i/>
      <w:iCs/>
      <w:color w:val="404040" w:themeColor="text1" w:themeTint="BF"/>
    </w:rPr>
  </w:style>
  <w:style w:type="paragraph" w:styleId="a7">
    <w:name w:val="List Paragraph"/>
    <w:basedOn w:val="a"/>
    <w:uiPriority w:val="34"/>
    <w:qFormat/>
    <w:rsid w:val="005005AC"/>
    <w:pPr>
      <w:ind w:left="720"/>
      <w:contextualSpacing/>
    </w:pPr>
  </w:style>
  <w:style w:type="character" w:styleId="a8">
    <w:name w:val="Intense Emphasis"/>
    <w:basedOn w:val="a0"/>
    <w:uiPriority w:val="21"/>
    <w:qFormat/>
    <w:rsid w:val="005005AC"/>
    <w:rPr>
      <w:i/>
      <w:iCs/>
      <w:color w:val="2F5496" w:themeColor="accent1" w:themeShade="BF"/>
    </w:rPr>
  </w:style>
  <w:style w:type="paragraph" w:styleId="a9">
    <w:name w:val="Intense Quote"/>
    <w:basedOn w:val="a"/>
    <w:next w:val="a"/>
    <w:link w:val="aa"/>
    <w:uiPriority w:val="30"/>
    <w:qFormat/>
    <w:rsid w:val="00500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05AC"/>
    <w:rPr>
      <w:i/>
      <w:iCs/>
      <w:color w:val="2F5496" w:themeColor="accent1" w:themeShade="BF"/>
    </w:rPr>
  </w:style>
  <w:style w:type="character" w:styleId="ab">
    <w:name w:val="Intense Reference"/>
    <w:basedOn w:val="a0"/>
    <w:uiPriority w:val="32"/>
    <w:qFormat/>
    <w:rsid w:val="005005AC"/>
    <w:rPr>
      <w:b/>
      <w:bCs/>
      <w:smallCaps/>
      <w:color w:val="2F5496" w:themeColor="accent1" w:themeShade="BF"/>
      <w:spacing w:val="5"/>
    </w:rPr>
  </w:style>
  <w:style w:type="paragraph" w:customStyle="1" w:styleId="Default">
    <w:name w:val="Default"/>
    <w:rsid w:val="005005A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c">
    <w:name w:val="Hyperlink"/>
    <w:basedOn w:val="a0"/>
    <w:uiPriority w:val="99"/>
    <w:unhideWhenUsed/>
    <w:rsid w:val="0013151C"/>
    <w:rPr>
      <w:color w:val="0563C1" w:themeColor="hyperlink"/>
      <w:u w:val="single"/>
    </w:rPr>
  </w:style>
  <w:style w:type="character" w:styleId="ad">
    <w:name w:val="Unresolved Mention"/>
    <w:basedOn w:val="a0"/>
    <w:uiPriority w:val="99"/>
    <w:semiHidden/>
    <w:unhideWhenUsed/>
    <w:rsid w:val="00131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ant.ru/1c-wiseadvice/guide/audit-kadrovogo-uchet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9250</Words>
  <Characters>52727</Characters>
  <Application>Microsoft Office Word</Application>
  <DocSecurity>0</DocSecurity>
  <Lines>439</Lines>
  <Paragraphs>123</Paragraphs>
  <ScaleCrop>false</ScaleCrop>
  <Company/>
  <LinksUpToDate>false</LinksUpToDate>
  <CharactersWithSpaces>61854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2025-12-06T15:47:00Z</dcterms:created>
  <dcterms:modified xsi:type="dcterms:W3CDTF">2025-12-06T16:02:00Z</dcterms:modified>
</cp:coreProperties>
</file>