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D5B6" w14:textId="77777777" w:rsidR="00031F2F" w:rsidRDefault="00031F2F" w:rsidP="00031F2F">
      <w:pPr>
        <w:tabs>
          <w:tab w:val="left" w:pos="993"/>
        </w:tabs>
        <w:autoSpaceDE w:val="0"/>
        <w:autoSpaceDN w:val="0"/>
        <w:adjustRightInd w:val="0"/>
        <w:ind w:firstLine="567"/>
        <w:jc w:val="both"/>
        <w:rPr>
          <w:rFonts w:eastAsia="Calibri"/>
          <w:sz w:val="24"/>
          <w:szCs w:val="24"/>
          <w:lang w:eastAsia="en-US"/>
        </w:rPr>
      </w:pPr>
      <w:r>
        <w:rPr>
          <w:rFonts w:eastAsia="Calibri"/>
          <w:b/>
          <w:sz w:val="24"/>
          <w:szCs w:val="24"/>
          <w:lang w:eastAsia="en-US"/>
        </w:rPr>
        <w:t>Тема 7</w:t>
      </w:r>
      <w:r>
        <w:rPr>
          <w:rFonts w:eastAsia="Calibri"/>
          <w:sz w:val="24"/>
          <w:szCs w:val="24"/>
          <w:lang w:eastAsia="en-US"/>
        </w:rPr>
        <w:t xml:space="preserve">   Этические принципы деловых отношений (3 часа)</w:t>
      </w:r>
    </w:p>
    <w:p w14:paraId="307D903E" w14:textId="77777777" w:rsidR="00031F2F" w:rsidRDefault="00031F2F" w:rsidP="00031F2F">
      <w:pPr>
        <w:tabs>
          <w:tab w:val="left" w:pos="993"/>
        </w:tabs>
        <w:autoSpaceDE w:val="0"/>
        <w:autoSpaceDN w:val="0"/>
        <w:adjustRightInd w:val="0"/>
        <w:ind w:firstLine="567"/>
        <w:jc w:val="both"/>
        <w:rPr>
          <w:rFonts w:eastAsia="Calibri"/>
          <w:sz w:val="24"/>
          <w:szCs w:val="24"/>
          <w:lang w:eastAsia="en-US"/>
        </w:rPr>
      </w:pPr>
    </w:p>
    <w:p w14:paraId="5C136E4B" w14:textId="77777777" w:rsidR="00031F2F" w:rsidRDefault="00031F2F" w:rsidP="00031F2F">
      <w:pPr>
        <w:tabs>
          <w:tab w:val="left" w:pos="993"/>
        </w:tabs>
        <w:autoSpaceDE w:val="0"/>
        <w:autoSpaceDN w:val="0"/>
        <w:adjustRightInd w:val="0"/>
        <w:ind w:firstLine="567"/>
        <w:jc w:val="both"/>
        <w:rPr>
          <w:rFonts w:eastAsia="Calibri"/>
          <w:sz w:val="24"/>
          <w:szCs w:val="24"/>
          <w:lang w:eastAsia="en-US"/>
        </w:rPr>
      </w:pPr>
      <w:r>
        <w:rPr>
          <w:rFonts w:eastAsia="Calibri"/>
          <w:sz w:val="24"/>
          <w:szCs w:val="24"/>
          <w:lang w:eastAsia="en-US"/>
        </w:rPr>
        <w:t>Вопросы, раскрывающие содержание темы:</w:t>
      </w:r>
    </w:p>
    <w:p w14:paraId="707B0FEE" w14:textId="77777777" w:rsidR="00031F2F" w:rsidRDefault="00031F2F" w:rsidP="00031F2F">
      <w:pPr>
        <w:numPr>
          <w:ilvl w:val="0"/>
          <w:numId w:val="1"/>
        </w:numPr>
        <w:tabs>
          <w:tab w:val="left" w:pos="993"/>
        </w:tabs>
        <w:autoSpaceDE w:val="0"/>
        <w:autoSpaceDN w:val="0"/>
        <w:adjustRightInd w:val="0"/>
        <w:ind w:left="0" w:firstLine="567"/>
        <w:contextualSpacing/>
        <w:jc w:val="both"/>
        <w:rPr>
          <w:rFonts w:eastAsia="Calibri"/>
          <w:sz w:val="24"/>
          <w:szCs w:val="24"/>
          <w:lang w:eastAsia="en-US"/>
        </w:rPr>
      </w:pPr>
      <w:r>
        <w:rPr>
          <w:rFonts w:eastAsia="Calibri"/>
          <w:sz w:val="24"/>
          <w:szCs w:val="24"/>
          <w:lang w:eastAsia="en-US"/>
        </w:rPr>
        <w:t>Понятия деловой этики</w:t>
      </w:r>
    </w:p>
    <w:p w14:paraId="3C1F11C0" w14:textId="77777777" w:rsidR="00031F2F" w:rsidRPr="0016569F" w:rsidRDefault="00031F2F" w:rsidP="00031F2F">
      <w:pPr>
        <w:numPr>
          <w:ilvl w:val="0"/>
          <w:numId w:val="1"/>
        </w:numPr>
        <w:tabs>
          <w:tab w:val="left" w:pos="993"/>
        </w:tabs>
        <w:autoSpaceDE w:val="0"/>
        <w:autoSpaceDN w:val="0"/>
        <w:adjustRightInd w:val="0"/>
        <w:ind w:left="0" w:firstLine="567"/>
        <w:contextualSpacing/>
        <w:jc w:val="both"/>
        <w:rPr>
          <w:rFonts w:eastAsia="Calibri"/>
          <w:sz w:val="24"/>
          <w:szCs w:val="24"/>
          <w:lang w:eastAsia="en-US"/>
        </w:rPr>
      </w:pPr>
      <w:proofErr w:type="gramStart"/>
      <w:r>
        <w:rPr>
          <w:rFonts w:eastAsia="Calibri"/>
          <w:sz w:val="24"/>
          <w:szCs w:val="24"/>
          <w:lang w:eastAsia="en-US"/>
        </w:rPr>
        <w:t>Этические  принципы</w:t>
      </w:r>
      <w:proofErr w:type="gramEnd"/>
      <w:r>
        <w:rPr>
          <w:rFonts w:eastAsia="Calibri"/>
          <w:sz w:val="24"/>
          <w:szCs w:val="24"/>
          <w:lang w:eastAsia="en-US"/>
        </w:rPr>
        <w:t xml:space="preserve"> </w:t>
      </w:r>
      <w:proofErr w:type="spellStart"/>
      <w:r>
        <w:rPr>
          <w:rFonts w:eastAsia="Calibri"/>
          <w:sz w:val="24"/>
          <w:szCs w:val="24"/>
          <w:lang w:eastAsia="en-US"/>
        </w:rPr>
        <w:t>Л.Хосмера</w:t>
      </w:r>
      <w:proofErr w:type="spellEnd"/>
    </w:p>
    <w:p w14:paraId="30937354" w14:textId="77777777" w:rsidR="008E1669" w:rsidRDefault="008E1669"/>
    <w:p w14:paraId="60E4B5BB" w14:textId="77777777" w:rsidR="00BE28B2" w:rsidRPr="00BE28B2" w:rsidRDefault="00BE28B2" w:rsidP="00BE28B2">
      <w:pPr>
        <w:ind w:firstLine="709"/>
        <w:jc w:val="both"/>
      </w:pPr>
      <w:r w:rsidRPr="00BE28B2">
        <w:rPr>
          <w:b/>
          <w:bCs/>
          <w:i/>
          <w:iCs/>
          <w:u w:val="single"/>
        </w:rPr>
        <w:t>Основы этических знаний</w:t>
      </w:r>
    </w:p>
    <w:p w14:paraId="411CB3F5" w14:textId="77777777" w:rsidR="00BE28B2" w:rsidRPr="00BE28B2" w:rsidRDefault="00BE28B2" w:rsidP="00BE28B2">
      <w:pPr>
        <w:ind w:firstLine="709"/>
        <w:jc w:val="both"/>
      </w:pPr>
      <w:r w:rsidRPr="00BE28B2">
        <w:t>Тому, кто не постиг науки добра, всякие другие науки приносят лишь вред (</w:t>
      </w:r>
      <w:proofErr w:type="spellStart"/>
      <w:r w:rsidRPr="00BE28B2">
        <w:t>М.Монтень</w:t>
      </w:r>
      <w:proofErr w:type="spellEnd"/>
      <w:r w:rsidRPr="00BE28B2">
        <w:t>). Нравственность, оторванная от жизни, так же безнравственна, как и сама жизнь без нравственности (Г. Плеханов). Все попытки творить и любить потерпят неудачу, если не развить созидательного подхода личности к жизни (</w:t>
      </w:r>
      <w:proofErr w:type="spellStart"/>
      <w:r w:rsidRPr="00BE28B2">
        <w:t>Э.Фромм</w:t>
      </w:r>
      <w:proofErr w:type="spellEnd"/>
      <w:r w:rsidRPr="00BE28B2">
        <w:t>). Личность характеризуется не только тем, что она делает, но и тем, как она это делает (</w:t>
      </w:r>
      <w:proofErr w:type="spellStart"/>
      <w:r w:rsidRPr="00BE28B2">
        <w:t>Ф.Энгельс</w:t>
      </w:r>
      <w:proofErr w:type="spellEnd"/>
      <w:r w:rsidRPr="00BE28B2">
        <w:t>).</w:t>
      </w:r>
    </w:p>
    <w:p w14:paraId="05309380" w14:textId="77777777" w:rsidR="00BE28B2" w:rsidRPr="00BE28B2" w:rsidRDefault="00BE28B2" w:rsidP="00BE28B2">
      <w:pPr>
        <w:ind w:firstLine="709"/>
        <w:jc w:val="both"/>
      </w:pPr>
      <w:r w:rsidRPr="00BE28B2">
        <w:rPr>
          <w:b/>
          <w:bCs/>
          <w:i/>
          <w:iCs/>
        </w:rPr>
        <w:t>Этика как наука о морали – это область философского знания, исследующая нормы (законы) регулирования отношений между людьми.</w:t>
      </w:r>
    </w:p>
    <w:p w14:paraId="339752A4" w14:textId="77777777" w:rsidR="00BE28B2" w:rsidRPr="00BE28B2" w:rsidRDefault="00BE28B2" w:rsidP="00BE28B2">
      <w:pPr>
        <w:ind w:firstLine="709"/>
        <w:jc w:val="both"/>
      </w:pPr>
      <w:r w:rsidRPr="00BE28B2">
        <w:t>Это наука о способе жизни, о соотношении должного и сущего (Аристотель).</w:t>
      </w:r>
    </w:p>
    <w:p w14:paraId="4F4A3FCF" w14:textId="77777777" w:rsidR="00BE28B2" w:rsidRPr="00BE28B2" w:rsidRDefault="00BE28B2" w:rsidP="00BE28B2">
      <w:pPr>
        <w:ind w:firstLine="709"/>
        <w:jc w:val="both"/>
      </w:pPr>
      <w:r w:rsidRPr="00BE28B2">
        <w:t>Понятия этика, мораль, нравственность тождественны: «</w:t>
      </w:r>
      <w:proofErr w:type="spellStart"/>
      <w:r w:rsidRPr="00BE28B2">
        <w:t>ethika</w:t>
      </w:r>
      <w:proofErr w:type="spellEnd"/>
      <w:r w:rsidRPr="00BE28B2">
        <w:t>» - от гр. «</w:t>
      </w:r>
      <w:proofErr w:type="spellStart"/>
      <w:r w:rsidRPr="00BE28B2">
        <w:t>ethos</w:t>
      </w:r>
      <w:proofErr w:type="spellEnd"/>
      <w:r w:rsidRPr="00BE28B2">
        <w:t>», аналог латинскому «</w:t>
      </w:r>
      <w:proofErr w:type="spellStart"/>
      <w:r w:rsidRPr="00BE28B2">
        <w:t>moralis</w:t>
      </w:r>
      <w:proofErr w:type="spellEnd"/>
      <w:r w:rsidRPr="00BE28B2">
        <w:t xml:space="preserve">» и русскому «нравственность», выражают устойчивость нравов, обычаев, традиций в ходе духовного и общественного развития человечества. Это наука о добродетелях, о свободе нравственного выбора, о сохранении человеческого в человеке. Человеческое сообщество не может выжить без </w:t>
      </w:r>
      <w:proofErr w:type="spellStart"/>
      <w:r w:rsidRPr="00BE28B2">
        <w:t>регулятивов</w:t>
      </w:r>
      <w:proofErr w:type="spellEnd"/>
      <w:r w:rsidRPr="00BE28B2">
        <w:t>, взаимных обязательств, норм поведения. Мораль говорит не о том, что есть и было, а о том, что должно быть, она универсально-всеобща и в то же время, конкретна как показатель социальности каждого индивида в отношениях человек-человек, человек-коллектив, человек-общество. Как социальный институт мораль включает в себя такие формы сознания, как нормы, поступки, привычки, менталитет и культуру общества.</w:t>
      </w:r>
    </w:p>
    <w:p w14:paraId="6E7EC70E" w14:textId="77777777" w:rsidR="00BE28B2" w:rsidRPr="00BE28B2" w:rsidRDefault="00BE28B2" w:rsidP="00BE28B2">
      <w:pPr>
        <w:ind w:firstLine="709"/>
        <w:jc w:val="both"/>
      </w:pPr>
      <w:r w:rsidRPr="00BE28B2">
        <w:rPr>
          <w:b/>
          <w:bCs/>
        </w:rPr>
        <w:t>Типология этики и морали</w:t>
      </w:r>
      <w:r w:rsidRPr="00BE28B2">
        <w:t> разнопланова:</w:t>
      </w:r>
    </w:p>
    <w:p w14:paraId="10A762A5" w14:textId="77777777" w:rsidR="00BE28B2" w:rsidRPr="00BE28B2" w:rsidRDefault="00BE28B2" w:rsidP="00BE28B2">
      <w:pPr>
        <w:ind w:firstLine="709"/>
        <w:jc w:val="both"/>
      </w:pPr>
      <w:r w:rsidRPr="00BE28B2">
        <w:t>- натуралистическая концепция, мораль от природы (гедонизм, эвдемонизм)</w:t>
      </w:r>
    </w:p>
    <w:p w14:paraId="007FFF7B" w14:textId="77777777" w:rsidR="00BE28B2" w:rsidRPr="00BE28B2" w:rsidRDefault="00BE28B2" w:rsidP="00BE28B2">
      <w:pPr>
        <w:ind w:firstLine="709"/>
        <w:jc w:val="both"/>
      </w:pPr>
      <w:r w:rsidRPr="00BE28B2">
        <w:t>- субъективно-идеалистические учения (экзистенциализм, постмодернизм)</w:t>
      </w:r>
    </w:p>
    <w:p w14:paraId="4978B340" w14:textId="77777777" w:rsidR="00BE28B2" w:rsidRPr="00BE28B2" w:rsidRDefault="00BE28B2" w:rsidP="00BE28B2">
      <w:pPr>
        <w:ind w:firstLine="709"/>
        <w:jc w:val="both"/>
      </w:pPr>
      <w:r w:rsidRPr="00BE28B2">
        <w:t>- религиозно-объективистские концепции (Бог, абсолютный разум)</w:t>
      </w:r>
    </w:p>
    <w:p w14:paraId="3681867A" w14:textId="77777777" w:rsidR="00BE28B2" w:rsidRPr="00BE28B2" w:rsidRDefault="00BE28B2" w:rsidP="00BE28B2">
      <w:pPr>
        <w:ind w:firstLine="709"/>
        <w:jc w:val="both"/>
      </w:pPr>
      <w:r w:rsidRPr="00BE28B2">
        <w:t>- материалистические учения (социально-экономические, антропоцентризм)</w:t>
      </w:r>
    </w:p>
    <w:p w14:paraId="2210CEAA" w14:textId="77777777" w:rsidR="00BE28B2" w:rsidRPr="00BE28B2" w:rsidRDefault="00BE28B2" w:rsidP="00BE28B2">
      <w:pPr>
        <w:ind w:firstLine="709"/>
        <w:jc w:val="both"/>
      </w:pPr>
      <w:r w:rsidRPr="00BE28B2">
        <w:t>В сфере антропоцентрической этики мораль исполняет следующие функции:</w:t>
      </w:r>
    </w:p>
    <w:p w14:paraId="79D50926" w14:textId="77777777" w:rsidR="00BE28B2" w:rsidRPr="00BE28B2" w:rsidRDefault="00BE28B2" w:rsidP="00BE28B2">
      <w:pPr>
        <w:ind w:firstLine="709"/>
        <w:jc w:val="both"/>
      </w:pPr>
      <w:r w:rsidRPr="00BE28B2">
        <w:t>- обобщает практику отношений между людьми</w:t>
      </w:r>
    </w:p>
    <w:p w14:paraId="7CCCFC40" w14:textId="77777777" w:rsidR="00BE28B2" w:rsidRPr="00BE28B2" w:rsidRDefault="00BE28B2" w:rsidP="00BE28B2">
      <w:pPr>
        <w:ind w:firstLine="709"/>
        <w:jc w:val="both"/>
      </w:pPr>
      <w:r w:rsidRPr="00BE28B2">
        <w:t>- касается всех форм отношений и конкретно каждого человека</w:t>
      </w:r>
    </w:p>
    <w:p w14:paraId="5EF6106B" w14:textId="77777777" w:rsidR="00BE28B2" w:rsidRPr="00BE28B2" w:rsidRDefault="00BE28B2" w:rsidP="00BE28B2">
      <w:pPr>
        <w:ind w:firstLine="709"/>
        <w:jc w:val="both"/>
      </w:pPr>
      <w:r w:rsidRPr="00BE28B2">
        <w:t>- автономна (свобода выбора) и независима (объективна по содержанию)</w:t>
      </w:r>
    </w:p>
    <w:p w14:paraId="20E0CBBD" w14:textId="77777777" w:rsidR="00BE28B2" w:rsidRPr="00BE28B2" w:rsidRDefault="00BE28B2" w:rsidP="00BE28B2">
      <w:pPr>
        <w:ind w:firstLine="709"/>
        <w:jc w:val="both"/>
      </w:pPr>
      <w:r w:rsidRPr="00BE28B2">
        <w:t>- ориентирована на позитив (благородство, справедливость, ответственность)</w:t>
      </w:r>
    </w:p>
    <w:p w14:paraId="6AF4D698" w14:textId="77777777" w:rsidR="00BE28B2" w:rsidRPr="00BE28B2" w:rsidRDefault="00BE28B2" w:rsidP="00BE28B2">
      <w:pPr>
        <w:ind w:firstLine="709"/>
        <w:jc w:val="both"/>
      </w:pPr>
      <w:r w:rsidRPr="00BE28B2">
        <w:t>- гуманистична и созидательна (человек не средство, а цель творения).</w:t>
      </w:r>
    </w:p>
    <w:p w14:paraId="4DD96341" w14:textId="77777777" w:rsidR="00BE28B2" w:rsidRPr="00BE28B2" w:rsidRDefault="00BE28B2" w:rsidP="00BE28B2">
      <w:pPr>
        <w:ind w:firstLine="709"/>
        <w:jc w:val="both"/>
      </w:pPr>
      <w:r w:rsidRPr="00BE28B2">
        <w:t>Само </w:t>
      </w:r>
      <w:r w:rsidRPr="00BE28B2">
        <w:rPr>
          <w:u w:val="single"/>
        </w:rPr>
        <w:t>моральное сознание,</w:t>
      </w:r>
      <w:r w:rsidRPr="00BE28B2">
        <w:t> в свою очередь, функционирует на двух уровнях:</w:t>
      </w:r>
    </w:p>
    <w:p w14:paraId="27C18CF5" w14:textId="77777777" w:rsidR="00BE28B2" w:rsidRPr="00BE28B2" w:rsidRDefault="00BE28B2" w:rsidP="00BE28B2">
      <w:pPr>
        <w:ind w:firstLine="709"/>
        <w:jc w:val="both"/>
      </w:pPr>
      <w:r w:rsidRPr="00BE28B2">
        <w:t>1) эмоционально-чувственное (обыденное) – к другим людям (симпатия, недоверие); к самому себе (самолюбие, скромность); к обществу (долг, патриотизм, нигилизм); создает устойчивость морального облика человека</w:t>
      </w:r>
    </w:p>
    <w:p w14:paraId="47494C66" w14:textId="77777777" w:rsidR="00BE28B2" w:rsidRPr="00BE28B2" w:rsidRDefault="00BE28B2" w:rsidP="00BE28B2">
      <w:pPr>
        <w:ind w:firstLine="709"/>
        <w:jc w:val="both"/>
      </w:pPr>
      <w:r w:rsidRPr="00BE28B2">
        <w:t>2) рационально-теоретическое (этика) – принципы, убеждения, кодексы, суждения о нормах; создает систему этических знаний.</w:t>
      </w:r>
    </w:p>
    <w:p w14:paraId="6204C423" w14:textId="77777777" w:rsidR="00BE28B2" w:rsidRPr="00BE28B2" w:rsidRDefault="00BE28B2" w:rsidP="00BE28B2">
      <w:pPr>
        <w:ind w:firstLine="709"/>
        <w:jc w:val="both"/>
      </w:pPr>
      <w:r w:rsidRPr="00BE28B2">
        <w:t>Пренебрежение принципами и нормами морали ведет к банкротству личности и деградации общества, поэтому так важна </w:t>
      </w:r>
      <w:r w:rsidRPr="00BE28B2">
        <w:rPr>
          <w:u w:val="single"/>
        </w:rPr>
        <w:t>моральная практика.</w:t>
      </w:r>
    </w:p>
    <w:p w14:paraId="6BE55FCF" w14:textId="77777777" w:rsidR="00BE28B2" w:rsidRPr="00BE28B2" w:rsidRDefault="00BE28B2" w:rsidP="00BE28B2">
      <w:pPr>
        <w:ind w:firstLine="709"/>
        <w:jc w:val="both"/>
      </w:pPr>
      <w:r w:rsidRPr="00BE28B2">
        <w:t>Практика и сознание морали существуют в противоречивом единстве:</w:t>
      </w:r>
    </w:p>
    <w:p w14:paraId="59997405" w14:textId="77777777" w:rsidR="00BE28B2" w:rsidRPr="00BE28B2" w:rsidRDefault="00BE28B2" w:rsidP="00BE28B2">
      <w:pPr>
        <w:ind w:firstLine="709"/>
        <w:jc w:val="both"/>
      </w:pPr>
      <w:r w:rsidRPr="00BE28B2">
        <w:t>индивидуальная воля выражает моральный закон не тогда, когда она свою волю выдает за всеобщую, а когда </w:t>
      </w:r>
      <w:r w:rsidRPr="00BE28B2">
        <w:rPr>
          <w:u w:val="single"/>
        </w:rPr>
        <w:t>всеобщее избирает ее в качестве своего.</w:t>
      </w:r>
    </w:p>
    <w:p w14:paraId="6F04CC57" w14:textId="77777777" w:rsidR="00BE28B2" w:rsidRPr="00BE28B2" w:rsidRDefault="00BE28B2" w:rsidP="00BE28B2">
      <w:pPr>
        <w:ind w:firstLine="709"/>
        <w:jc w:val="both"/>
      </w:pPr>
      <w:r w:rsidRPr="00BE28B2">
        <w:rPr>
          <w:b/>
          <w:bCs/>
        </w:rPr>
        <w:t>Категории этики и морали</w:t>
      </w:r>
      <w:r w:rsidRPr="00BE28B2">
        <w:t> неоднородны: </w:t>
      </w:r>
      <w:r w:rsidRPr="00BE28B2">
        <w:rPr>
          <w:u w:val="single"/>
        </w:rPr>
        <w:t>универсально-личностные</w:t>
      </w:r>
      <w:r w:rsidRPr="00BE28B2">
        <w:t> отражают мировые ценности – благо, добро, добродетель, справедливость,</w:t>
      </w:r>
    </w:p>
    <w:p w14:paraId="26200E5B" w14:textId="77777777" w:rsidR="00BE28B2" w:rsidRPr="00BE28B2" w:rsidRDefault="00BE28B2" w:rsidP="00BE28B2">
      <w:pPr>
        <w:ind w:firstLine="709"/>
        <w:jc w:val="both"/>
      </w:pPr>
      <w:r w:rsidRPr="00BE28B2">
        <w:t>счастье, правда, любовь; </w:t>
      </w:r>
      <w:r w:rsidRPr="00BE28B2">
        <w:rPr>
          <w:u w:val="single"/>
        </w:rPr>
        <w:t>индивидуально-личностные</w:t>
      </w:r>
      <w:r w:rsidRPr="00BE28B2">
        <w:t> представлены понятиями долга, совести, чести, достоинства; </w:t>
      </w:r>
      <w:r w:rsidRPr="00BE28B2">
        <w:rPr>
          <w:u w:val="single"/>
        </w:rPr>
        <w:t>аморальные значения</w:t>
      </w:r>
      <w:r w:rsidRPr="00BE28B2">
        <w:t> противостоят нравственно-ценностному идеалу и выражаются в понятиях зла, ненависти, предательства, зависти, жадности, коррупции и т.д.</w:t>
      </w:r>
    </w:p>
    <w:p w14:paraId="36D39080" w14:textId="77777777" w:rsidR="00BE28B2" w:rsidRPr="00BE28B2" w:rsidRDefault="00BE28B2" w:rsidP="00BE28B2">
      <w:pPr>
        <w:ind w:firstLine="709"/>
        <w:jc w:val="both"/>
      </w:pPr>
      <w:r w:rsidRPr="00BE28B2">
        <w:t xml:space="preserve">Зло идет параллельно с добром и необходимо как условие моральной сравнимости. Гонения на ведьм в иные времена воспринимались как добродетель; прогресс и глобализация поставили человечество на грань самоуничтожения, породили </w:t>
      </w:r>
      <w:proofErr w:type="spellStart"/>
      <w:r w:rsidRPr="00BE28B2">
        <w:t>экоэтику</w:t>
      </w:r>
      <w:proofErr w:type="spellEnd"/>
      <w:r w:rsidRPr="00BE28B2">
        <w:t xml:space="preserve">, </w:t>
      </w:r>
      <w:proofErr w:type="spellStart"/>
      <w:r w:rsidRPr="00BE28B2">
        <w:t>космоэтику</w:t>
      </w:r>
      <w:proofErr w:type="spellEnd"/>
      <w:r w:rsidRPr="00BE28B2">
        <w:t>. Только интуитивно-чувственное и рациональное понимание добра, его воплощение в делах и поступках дают нам шанс и надежду на прогресс и перспективу.</w:t>
      </w:r>
    </w:p>
    <w:p w14:paraId="6D5B575D" w14:textId="77777777" w:rsidR="00BE28B2" w:rsidRPr="00BE28B2" w:rsidRDefault="00BE28B2" w:rsidP="00BE28B2">
      <w:pPr>
        <w:ind w:firstLine="709"/>
        <w:jc w:val="both"/>
      </w:pPr>
      <w:r w:rsidRPr="00BE28B2">
        <w:rPr>
          <w:b/>
          <w:bCs/>
        </w:rPr>
        <w:t>Мораль – понятие историческое</w:t>
      </w:r>
      <w:r w:rsidRPr="00BE28B2">
        <w:t> и зависит от типа общества: первобытная, рабовладельческая, феодальная, капиталистическая, социалистическая, постиндустриальная, информационная и т.д. Этика в рамках морали решает практические задачи, наделяя человека статусом творца.</w:t>
      </w:r>
    </w:p>
    <w:p w14:paraId="643374F5" w14:textId="77777777" w:rsidR="00BE28B2" w:rsidRPr="00BE28B2" w:rsidRDefault="00BE28B2" w:rsidP="00BE28B2">
      <w:pPr>
        <w:ind w:firstLine="709"/>
        <w:jc w:val="both"/>
      </w:pPr>
      <w:r w:rsidRPr="00BE28B2">
        <w:t>Руссо считал, что самыми нравственными людьми в истории человечества были </w:t>
      </w:r>
      <w:r w:rsidRPr="00BE28B2">
        <w:rPr>
          <w:u w:val="single"/>
        </w:rPr>
        <w:t>первобытные люди.</w:t>
      </w:r>
      <w:r w:rsidRPr="00BE28B2">
        <w:t xml:space="preserve"> Необходимость выживания породила священство труда, кровное единство, понятия добра и зла, своего и чужого, взаимопомощи, достоинства, долга, совести, почитания родителей. Нравственные традиции родового строя передавались через процесс инициации (посвящения). В древней Руси языческие боги также </w:t>
      </w:r>
      <w:r w:rsidRPr="00BE28B2">
        <w:lastRenderedPageBreak/>
        <w:t>наделялись идеальной моралью, добром, истиной и красотой: «чуда нет, есть человек – сын Вселенной», «кто беден духом, тот слаб и телом», «умей делать все», «мир меняется нашими руками», «слово – вид дела» и т.д.</w:t>
      </w:r>
    </w:p>
    <w:p w14:paraId="251AC3AE" w14:textId="77777777" w:rsidR="00BE28B2" w:rsidRPr="00BE28B2" w:rsidRDefault="00BE28B2" w:rsidP="00BE28B2">
      <w:pPr>
        <w:ind w:firstLine="709"/>
        <w:jc w:val="both"/>
      </w:pPr>
      <w:r w:rsidRPr="00BE28B2">
        <w:rPr>
          <w:u w:val="single"/>
        </w:rPr>
        <w:t>В рабовладельческом</w:t>
      </w:r>
      <w:r w:rsidRPr="00BE28B2">
        <w:t> обществе происходит раздвоение морали на господствующую и зависимую, рабскую. Частная собственность порождает жадность, цинизм, предательство, насилие и эгоизм. Воровство становится нормой и даже доблестью. Чтобы достичь единства ценностей, частным интересам придается характер всеобщего блага, критерием должного по отношению к сущему. Мораль господствующего класса становится главенствующей, а мораль зависимая пропитывается ненавистью ко лжи.</w:t>
      </w:r>
    </w:p>
    <w:p w14:paraId="0ED1BA8A" w14:textId="77777777" w:rsidR="00BE28B2" w:rsidRPr="00BE28B2" w:rsidRDefault="00BE28B2" w:rsidP="00BE28B2">
      <w:pPr>
        <w:ind w:firstLine="709"/>
        <w:jc w:val="both"/>
      </w:pPr>
      <w:r w:rsidRPr="00BE28B2">
        <w:t>Именно в этот период и возникает Этика как наука о моральной мотивации личности, стремлении к гармонии, свободе, равенству, истинным ценностям.</w:t>
      </w:r>
    </w:p>
    <w:p w14:paraId="1EEDE8D2" w14:textId="77777777" w:rsidR="00BE28B2" w:rsidRPr="00BE28B2" w:rsidRDefault="00BE28B2" w:rsidP="00BE28B2">
      <w:pPr>
        <w:ind w:firstLine="709"/>
        <w:jc w:val="both"/>
      </w:pPr>
      <w:r w:rsidRPr="00BE28B2">
        <w:rPr>
          <w:u w:val="single"/>
        </w:rPr>
        <w:t>В период средневековья</w:t>
      </w:r>
      <w:r w:rsidRPr="00BE28B2">
        <w:t> рождается сословно-корпоративная мораль:</w:t>
      </w:r>
    </w:p>
    <w:p w14:paraId="28098BF8" w14:textId="77777777" w:rsidR="00BE28B2" w:rsidRPr="00BE28B2" w:rsidRDefault="00BE28B2" w:rsidP="00BE28B2">
      <w:pPr>
        <w:ind w:firstLine="709"/>
        <w:jc w:val="both"/>
      </w:pPr>
      <w:r w:rsidRPr="00BE28B2">
        <w:t>вассалитет служения феодалу, сюзеренитет рыцарского кодекса чести, монашеские ордена, гильдии, цехи, секты; сакральность религиозной власти провозглашает «вечное неравенство людей», жизнь «по статусу». Церковная этика принижала личность, оправдывая бесчеловечность общества изначальной греховностью каждого, но она устраивала и бедных, и богатых, обещая первым рай на небесах, а вторым гарантию послушания (Бог терпел, и нам велел; как отцы жили, так и мы живем). Герои– это святой и рыцарь.</w:t>
      </w:r>
    </w:p>
    <w:p w14:paraId="114B6E1B" w14:textId="77777777" w:rsidR="00BE28B2" w:rsidRPr="00BE28B2" w:rsidRDefault="00BE28B2" w:rsidP="00BE28B2">
      <w:pPr>
        <w:ind w:firstLine="709"/>
        <w:jc w:val="both"/>
      </w:pPr>
      <w:r w:rsidRPr="00BE28B2">
        <w:rPr>
          <w:u w:val="single"/>
        </w:rPr>
        <w:t>В эпоху Возрождения</w:t>
      </w:r>
      <w:r w:rsidRPr="00BE28B2">
        <w:t xml:space="preserve"> сам человек становится центром бытия, его целью и сущностью. Как и в античные времена, он призван служить истине, а не богатству, стремиться к </w:t>
      </w:r>
      <w:proofErr w:type="spellStart"/>
      <w:r w:rsidRPr="00BE28B2">
        <w:t>богоподобию</w:t>
      </w:r>
      <w:proofErr w:type="spellEnd"/>
      <w:r w:rsidRPr="00BE28B2">
        <w:t>. Человек – венец мироздания, соратник Бога. </w:t>
      </w:r>
      <w:r w:rsidRPr="00BE28B2">
        <w:rPr>
          <w:u w:val="single"/>
        </w:rPr>
        <w:t>Этика нового времени </w:t>
      </w:r>
      <w:r w:rsidRPr="00BE28B2">
        <w:t xml:space="preserve">– это утопический социализм, просвещение, рационализм, гуманизм. Нравственность стремится эгоистические интересы </w:t>
      </w:r>
      <w:proofErr w:type="spellStart"/>
      <w:r w:rsidRPr="00BE28B2">
        <w:t>индивидумов</w:t>
      </w:r>
      <w:proofErr w:type="spellEnd"/>
      <w:r w:rsidRPr="00BE28B2">
        <w:t xml:space="preserve"> объединить в общественные идеалы: в цене ум, предприимчивость, достоинство, воля, самосовершенствование.</w:t>
      </w:r>
    </w:p>
    <w:p w14:paraId="15CBC074" w14:textId="77777777" w:rsidR="00BE28B2" w:rsidRPr="00BE28B2" w:rsidRDefault="00BE28B2" w:rsidP="00BE28B2">
      <w:pPr>
        <w:ind w:firstLine="709"/>
        <w:jc w:val="both"/>
      </w:pPr>
      <w:r w:rsidRPr="00BE28B2">
        <w:rPr>
          <w:u w:val="single"/>
        </w:rPr>
        <w:t>Новые и новейшие времена, эпоха развитого капитализма</w:t>
      </w:r>
      <w:r w:rsidRPr="00BE28B2">
        <w:t> приводят к отчуждению человека от своего труда и от духовного мира другого человека.</w:t>
      </w:r>
    </w:p>
    <w:p w14:paraId="44A2CFEC" w14:textId="77777777" w:rsidR="00BE28B2" w:rsidRPr="00BE28B2" w:rsidRDefault="00BE28B2" w:rsidP="00BE28B2">
      <w:pPr>
        <w:ind w:firstLine="709"/>
        <w:jc w:val="both"/>
      </w:pPr>
      <w:r w:rsidRPr="00BE28B2">
        <w:t>Процветают индивидуализм, стяжательство, волюнтаризм. Мораль перестает быть характеристикой индивидуума, а учреждается им самим: живи для себя, остальное неважно. Этика становится множественной и открытой для проникновения любых идей и религий, происходит дегуманизация и разрушение личности. Те же кризисные явления сопутствуют и социализму.</w:t>
      </w:r>
    </w:p>
    <w:p w14:paraId="350F69E6" w14:textId="77777777" w:rsidR="00BE28B2" w:rsidRPr="00BE28B2" w:rsidRDefault="00BE28B2" w:rsidP="00BE28B2">
      <w:pPr>
        <w:ind w:firstLine="709"/>
        <w:jc w:val="both"/>
      </w:pPr>
      <w:r w:rsidRPr="00BE28B2">
        <w:rPr>
          <w:u w:val="single"/>
        </w:rPr>
        <w:t>Бывшая социалистическая мораль</w:t>
      </w:r>
      <w:r w:rsidRPr="00BE28B2">
        <w:t> как антипод буржуазной в идеале устраняла разрыв частного и общего интереса, утверждала бескорыстие, уважение к труду, гуманность, порядочность, коллективизм, патриотизм, интернационализм. Однако в условиях реформирования на основе рыночных отношений произошло моральное отчуждение чиновничества и номенклатуры от жизни общества, узурпация власти, коррупция, двойные стандарты, безудержное обогащение, деградация и перерождение как руководства, так и каждой личности в целом, подмена кодекса высокой нравственности демагогией и лицемерием. Это и предопределило крах социализма в России и на всем постсоветском пространстве.</w:t>
      </w:r>
    </w:p>
    <w:p w14:paraId="2B5E7C3D" w14:textId="77777777" w:rsidR="00BE28B2" w:rsidRPr="00BE28B2" w:rsidRDefault="00BE28B2" w:rsidP="00BE28B2">
      <w:pPr>
        <w:ind w:firstLine="709"/>
        <w:jc w:val="both"/>
      </w:pPr>
      <w:r w:rsidRPr="00BE28B2">
        <w:rPr>
          <w:u w:val="single"/>
        </w:rPr>
        <w:t>Современная постиндустриальная информационная</w:t>
      </w:r>
      <w:r w:rsidRPr="00BE28B2">
        <w:t> цивилизация выдвигает собственные требования к новой морали. Цель новой этики – обоснование модели социальной справедливости, самореализации личности, гуманизации всей системы, чтобы «человек стал высшим существом для человека» (Маркс). В этих условиях знания и умения сращиваются с моральными качествами личности. Этика призвана обеспечить позитивные результаты профессиональной деятельности так, чтобы при этом механизмы действия бизнеса выполняли свои задачи, даже «если бы на месте людей оказались дьяволы» (Кант). Для этого этика добродетелей дополняется институциональной этикой, т.е. действует через дисциплину и жесткие нормативы. Современная нравственность диктует человеку системы скромность и деловитость, требовательность и гуманность, ответственность и самообладание, честность и достоинство, отрицание двойных стандартов, патриотизм и доверие общества. Это и должно стать политикой бизнеса и государства, особенно в лице его среднего класса, движущей силы современной экономики.</w:t>
      </w:r>
    </w:p>
    <w:p w14:paraId="62D10846" w14:textId="77777777" w:rsidR="00BE28B2" w:rsidRPr="00BE28B2" w:rsidRDefault="00BE28B2" w:rsidP="00BE28B2">
      <w:pPr>
        <w:ind w:firstLine="709"/>
        <w:jc w:val="both"/>
      </w:pPr>
      <w:r w:rsidRPr="00BE28B2">
        <w:rPr>
          <w:b/>
          <w:bCs/>
        </w:rPr>
        <w:t>Условиями и путями развития</w:t>
      </w:r>
      <w:r w:rsidRPr="00BE28B2">
        <w:t> нравственного прогресса являются:</w:t>
      </w:r>
    </w:p>
    <w:p w14:paraId="083756A6" w14:textId="77777777" w:rsidR="00BE28B2" w:rsidRPr="00BE28B2" w:rsidRDefault="00BE28B2" w:rsidP="00BE28B2">
      <w:pPr>
        <w:ind w:firstLine="709"/>
        <w:jc w:val="both"/>
      </w:pPr>
      <w:r w:rsidRPr="00BE28B2">
        <w:t>- нарастание духовной свободы личности, ее самосовершенствование</w:t>
      </w:r>
    </w:p>
    <w:p w14:paraId="4E03E363" w14:textId="77777777" w:rsidR="00BE28B2" w:rsidRPr="00BE28B2" w:rsidRDefault="00BE28B2" w:rsidP="00BE28B2">
      <w:pPr>
        <w:ind w:firstLine="709"/>
        <w:jc w:val="both"/>
      </w:pPr>
      <w:r w:rsidRPr="00BE28B2">
        <w:t>- воздействие нравственных начал на все сферы жизни</w:t>
      </w:r>
    </w:p>
    <w:p w14:paraId="063738F1" w14:textId="77777777" w:rsidR="00BE28B2" w:rsidRPr="00BE28B2" w:rsidRDefault="00BE28B2" w:rsidP="00BE28B2">
      <w:pPr>
        <w:ind w:firstLine="709"/>
        <w:jc w:val="both"/>
      </w:pPr>
      <w:r w:rsidRPr="00BE28B2">
        <w:t>- способность морали преодолевать любые конфликты</w:t>
      </w:r>
    </w:p>
    <w:p w14:paraId="0F901F37" w14:textId="77777777" w:rsidR="00BE28B2" w:rsidRPr="00BE28B2" w:rsidRDefault="00BE28B2" w:rsidP="00BE28B2">
      <w:pPr>
        <w:ind w:firstLine="709"/>
        <w:jc w:val="both"/>
      </w:pPr>
      <w:r w:rsidRPr="00BE28B2">
        <w:t>- нетерпимость общества к проявлениям бездуховности и аморальности</w:t>
      </w:r>
    </w:p>
    <w:p w14:paraId="270A3429" w14:textId="77777777" w:rsidR="00BE28B2" w:rsidRPr="00BE28B2" w:rsidRDefault="00BE28B2" w:rsidP="00BE28B2">
      <w:pPr>
        <w:ind w:firstLine="709"/>
        <w:jc w:val="both"/>
      </w:pPr>
      <w:r w:rsidRPr="00BE28B2">
        <w:t>- обогащение этики и морали новыми ценностями с научных позиций</w:t>
      </w:r>
    </w:p>
    <w:p w14:paraId="4D7FBEB1" w14:textId="77777777" w:rsidR="00BE28B2" w:rsidRPr="00BE28B2" w:rsidRDefault="00BE28B2" w:rsidP="00BE28B2">
      <w:pPr>
        <w:ind w:firstLine="709"/>
        <w:jc w:val="both"/>
      </w:pPr>
      <w:r w:rsidRPr="00BE28B2">
        <w:t>- создание эффективных способов контроля нравственного поведения.</w:t>
      </w:r>
    </w:p>
    <w:p w14:paraId="38C3762D" w14:textId="77777777" w:rsidR="00BE28B2" w:rsidRPr="00BE28B2" w:rsidRDefault="00BE28B2" w:rsidP="00BE28B2">
      <w:pPr>
        <w:ind w:firstLine="709"/>
        <w:jc w:val="both"/>
      </w:pPr>
      <w:r w:rsidRPr="00BE28B2">
        <w:t>В эпоху противоречивого развития молодой информационной цивилизации, обновления экономических систем, углубления моральных конфликтов, отрицания старой морали и разгула вседозволенности, рыночного хищничества и подмены моральных ценностей особенно остро встает вопрос поисков выхода из нравственного кризиса. На первый план выходят взаимоотношения людей в процессе трудовой деятельности. Только новая этика способна вывести человечество за пределы его природной биологической сущности, поднять над засильем потребительской культуры и циничного прагматизма, с их кредо: не истина полезна, а полезное истинно.</w:t>
      </w:r>
    </w:p>
    <w:p w14:paraId="3D996913" w14:textId="77777777" w:rsidR="00BE28B2" w:rsidRPr="00BE28B2" w:rsidRDefault="00BE28B2" w:rsidP="00BE28B2">
      <w:pPr>
        <w:ind w:firstLine="709"/>
        <w:jc w:val="both"/>
      </w:pPr>
      <w:r w:rsidRPr="00BE28B2">
        <w:t xml:space="preserve">В истории этики бизнеса уже существовали теории и течения морально-этического совершенствования личности. Так философ А. Швейцер, открывший в Африке больницы для бедных, считал, что только волонтерство и альтруизм, т. е. добровольное самоотречение есть истинный путь противостояния социальному диктату. Эрих Фромм, американский социолог, положил в основу бизнеса гуманистическую совесть, а именно, </w:t>
      </w:r>
      <w:proofErr w:type="spellStart"/>
      <w:r w:rsidRPr="00BE28B2">
        <w:t>самопрозрение</w:t>
      </w:r>
      <w:proofErr w:type="spellEnd"/>
      <w:r w:rsidRPr="00BE28B2">
        <w:t xml:space="preserve"> личности, творчество, ответственность и любовь. Этику Фромма можно </w:t>
      </w:r>
      <w:r w:rsidRPr="00BE28B2">
        <w:lastRenderedPageBreak/>
        <w:t>назвать этикой справедливости с акцентом не на «свободу от…», а на «свободу для» толерантности и экологической безопасности.</w:t>
      </w:r>
    </w:p>
    <w:p w14:paraId="4160D7BE" w14:textId="77777777" w:rsidR="00BE28B2" w:rsidRPr="00BE28B2" w:rsidRDefault="00BE28B2" w:rsidP="00BE28B2">
      <w:pPr>
        <w:ind w:firstLine="709"/>
        <w:jc w:val="both"/>
      </w:pPr>
      <w:r w:rsidRPr="00BE28B2">
        <w:t>Если сегодняшнее наше с вами современное человечество не найдет в себе силы для выработки новых гуманистических принципов нравственности и воплощения их в жизнь, ему грозит откат на уровень окончательного вырождения и глобальной мировой катастрофы. Только максимальное сближение должного и сущего, пробуждение сознательности личности и общества, нетерпимость к цинизму, коррупции, распущенности, только конструктивный диалог и жесткие нормативы в социально-общественной сфере еще способны спасти мир от морально-этического провала. Шанс есть!</w:t>
      </w:r>
    </w:p>
    <w:p w14:paraId="335D8C7B" w14:textId="77777777" w:rsidR="00BE28B2" w:rsidRDefault="00BE28B2" w:rsidP="00BE28B2">
      <w:pPr>
        <w:ind w:firstLine="709"/>
        <w:jc w:val="both"/>
        <w:rPr>
          <w:b/>
          <w:bCs/>
          <w:i/>
          <w:iCs/>
          <w:u w:val="single"/>
        </w:rPr>
      </w:pPr>
    </w:p>
    <w:p w14:paraId="56E7370D" w14:textId="3F4E213A" w:rsidR="00BE28B2" w:rsidRPr="00BE28B2" w:rsidRDefault="00BE28B2" w:rsidP="00BE28B2">
      <w:pPr>
        <w:ind w:firstLine="709"/>
        <w:jc w:val="both"/>
      </w:pPr>
      <w:r w:rsidRPr="00BE28B2">
        <w:rPr>
          <w:b/>
          <w:bCs/>
          <w:i/>
          <w:iCs/>
          <w:u w:val="single"/>
        </w:rPr>
        <w:t>Особенности профессиональной этики</w:t>
      </w:r>
    </w:p>
    <w:p w14:paraId="7F37E24F" w14:textId="77777777" w:rsidR="00BE28B2" w:rsidRPr="00BE28B2" w:rsidRDefault="00BE28B2" w:rsidP="00BE28B2">
      <w:pPr>
        <w:ind w:firstLine="709"/>
        <w:jc w:val="both"/>
      </w:pPr>
      <w:r w:rsidRPr="00BE28B2">
        <w:rPr>
          <w:b/>
          <w:bCs/>
        </w:rPr>
        <w:t>Профессиональная этика предполагает воплощение норм морали в жизнь в процессе трудовой деятельности.</w:t>
      </w:r>
      <w:r w:rsidRPr="00BE28B2">
        <w:t xml:space="preserve"> Сегодня возникли такие виды морали, как этика деловых отношений, политическая этика, экологическая этика, биоэтика, </w:t>
      </w:r>
      <w:proofErr w:type="spellStart"/>
      <w:r w:rsidRPr="00BE28B2">
        <w:t>космоэтика</w:t>
      </w:r>
      <w:proofErr w:type="spellEnd"/>
      <w:r w:rsidRPr="00BE28B2">
        <w:t>, этика семейно-правовых дел, и т.д. Этические нормы регулируют всю сферу общественно-трудовой, управленческой, духовной, материально-производственной, хозяйственно-экономической и культурной деятельности. Однако этика – это не только знание норм, но и реализация их в жизни.</w:t>
      </w:r>
    </w:p>
    <w:p w14:paraId="1DF1E2D1" w14:textId="77777777" w:rsidR="00BE28B2" w:rsidRPr="00BE28B2" w:rsidRDefault="00BE28B2" w:rsidP="00BE28B2">
      <w:pPr>
        <w:ind w:firstLine="709"/>
        <w:jc w:val="both"/>
      </w:pPr>
      <w:r w:rsidRPr="00BE28B2">
        <w:rPr>
          <w:b/>
          <w:bCs/>
        </w:rPr>
        <w:t>Механизм действия этики</w:t>
      </w:r>
      <w:r w:rsidRPr="00BE28B2">
        <w:t> прост: соотношение сущего (нравственное поведение) и должного (заповеди, установки). В идеале они должны совпадать на уровне должного. Если разрыв велик, наступает безнравственность (хотели, как лучше, а получилось, как всегда). Поэтому необходимо заявить </w:t>
      </w:r>
      <w:r w:rsidRPr="00BE28B2">
        <w:rPr>
          <w:b/>
          <w:bCs/>
        </w:rPr>
        <w:t>кодекс объективных признаков морали:</w:t>
      </w:r>
    </w:p>
    <w:p w14:paraId="639737FA" w14:textId="77777777" w:rsidR="00BE28B2" w:rsidRPr="00BE28B2" w:rsidRDefault="00BE28B2" w:rsidP="00BE28B2">
      <w:pPr>
        <w:ind w:firstLine="709"/>
        <w:jc w:val="both"/>
      </w:pPr>
      <w:r w:rsidRPr="00BE28B2">
        <w:rPr>
          <w:b/>
          <w:bCs/>
        </w:rPr>
        <w:t>- </w:t>
      </w:r>
      <w:r w:rsidRPr="00BE28B2">
        <w:t>определение самого человека как высшей ценности и цели жизни</w:t>
      </w:r>
    </w:p>
    <w:p w14:paraId="3B4B59AC" w14:textId="77777777" w:rsidR="00BE28B2" w:rsidRPr="00BE28B2" w:rsidRDefault="00BE28B2" w:rsidP="00BE28B2">
      <w:pPr>
        <w:ind w:firstLine="709"/>
        <w:jc w:val="both"/>
      </w:pPr>
      <w:r w:rsidRPr="00BE28B2">
        <w:t>- наличие мотивации к достижению высших ценностей (альтруизм или эгоизм, щедрость или корысть)</w:t>
      </w:r>
    </w:p>
    <w:p w14:paraId="54BBEBE2" w14:textId="77777777" w:rsidR="00BE28B2" w:rsidRPr="00BE28B2" w:rsidRDefault="00BE28B2" w:rsidP="00BE28B2">
      <w:pPr>
        <w:ind w:firstLine="709"/>
        <w:jc w:val="both"/>
      </w:pPr>
      <w:r w:rsidRPr="00BE28B2">
        <w:t>- избирательность в средствах и оценках поступков (гибель как акт патриотизма или криминала)</w:t>
      </w:r>
    </w:p>
    <w:p w14:paraId="4855131E" w14:textId="77777777" w:rsidR="00BE28B2" w:rsidRPr="00BE28B2" w:rsidRDefault="00BE28B2" w:rsidP="00BE28B2">
      <w:pPr>
        <w:ind w:firstLine="709"/>
        <w:jc w:val="both"/>
      </w:pPr>
      <w:r w:rsidRPr="00BE28B2">
        <w:t>- самоконтроль и ответственность с позиций чести, долга, совести (особенно в сфере финансовой деятельности)</w:t>
      </w:r>
    </w:p>
    <w:p w14:paraId="02CB53D3" w14:textId="77777777" w:rsidR="00BE28B2" w:rsidRPr="00BE28B2" w:rsidRDefault="00BE28B2" w:rsidP="00BE28B2">
      <w:pPr>
        <w:ind w:firstLine="709"/>
        <w:jc w:val="both"/>
      </w:pPr>
      <w:r w:rsidRPr="00BE28B2">
        <w:t>- активная позиция добровольного участия в борьбе со злом, насилием, негативными явлениями</w:t>
      </w:r>
    </w:p>
    <w:p w14:paraId="4D5B64AC" w14:textId="77777777" w:rsidR="00BE28B2" w:rsidRPr="00BE28B2" w:rsidRDefault="00BE28B2" w:rsidP="00BE28B2">
      <w:pPr>
        <w:ind w:firstLine="709"/>
        <w:jc w:val="both"/>
      </w:pPr>
      <w:r w:rsidRPr="00BE28B2">
        <w:t>- воздействие на самые широкие сферы общественной жизни (советы, комиссии, общественные палаты, ассоциации)</w:t>
      </w:r>
    </w:p>
    <w:p w14:paraId="4631FBF8" w14:textId="77777777" w:rsidR="00BE28B2" w:rsidRPr="00BE28B2" w:rsidRDefault="00BE28B2" w:rsidP="00BE28B2">
      <w:pPr>
        <w:ind w:firstLine="709"/>
        <w:jc w:val="both"/>
      </w:pPr>
      <w:r w:rsidRPr="00BE28B2">
        <w:t>- твердая нормативно-психологическая регуляция механизмов межличностных отношений</w:t>
      </w:r>
    </w:p>
    <w:p w14:paraId="069C2FA4" w14:textId="77777777" w:rsidR="00BE28B2" w:rsidRPr="00BE28B2" w:rsidRDefault="00BE28B2" w:rsidP="00BE28B2">
      <w:pPr>
        <w:ind w:firstLine="709"/>
        <w:jc w:val="both"/>
      </w:pPr>
      <w:r w:rsidRPr="00BE28B2">
        <w:rPr>
          <w:b/>
          <w:bCs/>
        </w:rPr>
        <w:t>Императивность, нормативность и оценочность</w:t>
      </w:r>
      <w:r w:rsidRPr="00BE28B2">
        <w:t> являются важнейшими </w:t>
      </w:r>
      <w:r w:rsidRPr="00BE28B2">
        <w:rPr>
          <w:b/>
          <w:bCs/>
        </w:rPr>
        <w:t>свойствами морали.</w:t>
      </w:r>
    </w:p>
    <w:p w14:paraId="30DC5230" w14:textId="77777777" w:rsidR="00BE28B2" w:rsidRPr="00BE28B2" w:rsidRDefault="00BE28B2" w:rsidP="00BE28B2">
      <w:pPr>
        <w:ind w:firstLine="709"/>
        <w:jc w:val="both"/>
      </w:pPr>
      <w:r w:rsidRPr="00BE28B2">
        <w:t>Императивность, т.е. требовательность – это способ реализации норм и принципов морали. Категорический императив Канта есть максима проявления долга в противовес выгоде: «отнесись к человеку как к цели, а не средству». Народная мудрость гласит: береги честь смолоду; куй железо, пока горячо; не говори гоп, пока не перепрыгнешь и т.д.</w:t>
      </w:r>
    </w:p>
    <w:p w14:paraId="0F49CA57" w14:textId="77777777" w:rsidR="00BE28B2" w:rsidRPr="00BE28B2" w:rsidRDefault="00BE28B2" w:rsidP="00BE28B2">
      <w:pPr>
        <w:ind w:firstLine="709"/>
        <w:jc w:val="both"/>
      </w:pPr>
      <w:r w:rsidRPr="00BE28B2">
        <w:t>Нормативность – это регуляция действий на основе программирования позитивного результата: живи по средствам; будь милосерден; не лги, не укради, не прелюбодействуй и т.д. Так объективные предписания обращаются в субъективные действия в соответствии с нравственными установками и собственной свободой выбора.</w:t>
      </w:r>
    </w:p>
    <w:p w14:paraId="1CE42959" w14:textId="77777777" w:rsidR="00BE28B2" w:rsidRPr="00BE28B2" w:rsidRDefault="00BE28B2" w:rsidP="00BE28B2">
      <w:pPr>
        <w:ind w:firstLine="709"/>
        <w:jc w:val="both"/>
      </w:pPr>
      <w:r w:rsidRPr="00BE28B2">
        <w:t xml:space="preserve">Оценочность предполагает одобрение или осуждение действий личности в сфере морали как самооценку или экспертизу. Критерием здесь служит благополучие всех и каждого: не место красит человека, а человек место; каковы сани, таковы и сами; Бог-то бог, да и сам будь не плох </w:t>
      </w:r>
      <w:proofErr w:type="spellStart"/>
      <w:r w:rsidRPr="00BE28B2">
        <w:t>ит.д</w:t>
      </w:r>
      <w:proofErr w:type="spellEnd"/>
      <w:r w:rsidRPr="00BE28B2">
        <w:t>.</w:t>
      </w:r>
    </w:p>
    <w:p w14:paraId="78130894" w14:textId="77777777" w:rsidR="00BE28B2" w:rsidRPr="00BE28B2" w:rsidRDefault="00BE28B2" w:rsidP="00BE28B2">
      <w:pPr>
        <w:ind w:firstLine="709"/>
        <w:jc w:val="both"/>
      </w:pPr>
      <w:r w:rsidRPr="00BE28B2">
        <w:t>Из оценок складывается моральный облик человека. Поэтому они должны быть максимально объективны, достоверны и общественно значимы. Субъективная же моральная значимость личности определяет его духовными свойствами: интересами (бизнес, наука, искусство), настроем, пристрастиями, режимом жизни и т.д. Их соподчиненность формирует</w:t>
      </w:r>
    </w:p>
    <w:p w14:paraId="0D3D2063" w14:textId="77777777" w:rsidR="00BE28B2" w:rsidRPr="00BE28B2" w:rsidRDefault="00BE28B2" w:rsidP="00BE28B2">
      <w:pPr>
        <w:ind w:firstLine="709"/>
        <w:jc w:val="both"/>
      </w:pPr>
      <w:r w:rsidRPr="00BE28B2">
        <w:rPr>
          <w:b/>
          <w:bCs/>
        </w:rPr>
        <w:t>Идеал личности,</w:t>
      </w:r>
      <w:r w:rsidRPr="00BE28B2">
        <w:t> который Даль называл «образ-мечта». Христианская мораль или императив Канта, практический абсолютный разум Гегеля или вектор счастья по Фейербаху – все это выражение антропоцентрической этики, стремления к внутренней удовлетворенности происходящим, т.е. к идеалу. Именно идеал соединяет должное и сущее, теорию и практику, творит желаемое будущее на основе настоящего, чем возвышает человека. Процесс смены идеалов порождает межличностные конфликты («Отцы и дети», «Петр 1», «Тарас Бульба») или внутриличностные («Анна Каренина», «Дубровский», «Гроза»). Пути решения конфликтов лежат в сфере ненасилия, компромисса, диалога сторон (из двух зол выбирай меньшее).</w:t>
      </w:r>
    </w:p>
    <w:p w14:paraId="7D102AF0" w14:textId="77777777" w:rsidR="00BE28B2" w:rsidRPr="00BE28B2" w:rsidRDefault="00BE28B2" w:rsidP="00BE28B2">
      <w:pPr>
        <w:ind w:firstLine="709"/>
        <w:jc w:val="both"/>
      </w:pPr>
      <w:r w:rsidRPr="00BE28B2">
        <w:rPr>
          <w:b/>
          <w:bCs/>
        </w:rPr>
        <w:t>Нравственное общение</w:t>
      </w:r>
      <w:r w:rsidRPr="00BE28B2">
        <w:t> проявляется в двух видах:</w:t>
      </w:r>
    </w:p>
    <w:p w14:paraId="704C2322" w14:textId="77777777" w:rsidR="00BE28B2" w:rsidRPr="00BE28B2" w:rsidRDefault="00BE28B2" w:rsidP="00BE28B2">
      <w:pPr>
        <w:ind w:firstLine="709"/>
        <w:jc w:val="both"/>
      </w:pPr>
      <w:r w:rsidRPr="00BE28B2">
        <w:t>1. Собственно прямое общение, когда мотивы и мораль служат целью и средством совершения поступка: любовь, ненависть, долг («Тихий Дон»)</w:t>
      </w:r>
    </w:p>
    <w:p w14:paraId="33ECC990" w14:textId="77777777" w:rsidR="00BE28B2" w:rsidRPr="00BE28B2" w:rsidRDefault="00BE28B2" w:rsidP="00BE28B2">
      <w:pPr>
        <w:ind w:firstLine="709"/>
        <w:jc w:val="both"/>
      </w:pPr>
      <w:r w:rsidRPr="00BE28B2">
        <w:t>2. Опосредованное общение через экономические, политические, трудовые или семейные отношения («Злоумышленник»)</w:t>
      </w:r>
    </w:p>
    <w:p w14:paraId="1DFD56AE" w14:textId="77777777" w:rsidR="00BE28B2" w:rsidRPr="00BE28B2" w:rsidRDefault="00BE28B2" w:rsidP="00BE28B2">
      <w:pPr>
        <w:ind w:firstLine="709"/>
        <w:jc w:val="both"/>
      </w:pPr>
      <w:r w:rsidRPr="00BE28B2">
        <w:t xml:space="preserve">Помимо этого, к моральным принципам общения относятся: альтруизм (самоотречение), героизм (подвиг), стоицизм (строгость норм), утилитаризм (потребительство), конформизм (приспособленчество), </w:t>
      </w:r>
      <w:proofErr w:type="spellStart"/>
      <w:r w:rsidRPr="00BE28B2">
        <w:t>пробаблизм</w:t>
      </w:r>
      <w:proofErr w:type="spellEnd"/>
      <w:r w:rsidRPr="00BE28B2">
        <w:t xml:space="preserve"> (беспринципность) и т.д. Культуру семейных отношений составляют нормы доброжелательства, согласия, ответственности; трудовую культуру – чувство </w:t>
      </w:r>
      <w:proofErr w:type="gramStart"/>
      <w:r w:rsidRPr="00BE28B2">
        <w:t>долга ,</w:t>
      </w:r>
      <w:proofErr w:type="gramEnd"/>
      <w:r w:rsidRPr="00BE28B2">
        <w:t xml:space="preserve"> авторитета, коллективизма; политическую – демократизм и гуманизм; межнациональную – терпимость и взаимоуважение. Бескультурье в нравственных </w:t>
      </w:r>
      <w:r w:rsidRPr="00BE28B2">
        <w:lastRenderedPageBreak/>
        <w:t>отношениях ведет к насилию и злобе, криминалу и правовому нигилизму. Информационный террор со стороны СМИ, массовая эрзац-культура, повсеместная коррупция требуют ежеминутного противостояния и иммунитета личности, особенно в профессиональной сфере деятельности. Утилитарно-прагматическая доктрина должна безвозвратно уйти в прошлое дикого рынка и постиндустриального экономического передела. Рождается новая профессиональная этика.</w:t>
      </w:r>
    </w:p>
    <w:p w14:paraId="1AF321FC" w14:textId="77777777" w:rsidR="00BE28B2" w:rsidRPr="00BE28B2" w:rsidRDefault="00BE28B2" w:rsidP="00BE28B2">
      <w:pPr>
        <w:ind w:firstLine="709"/>
        <w:jc w:val="both"/>
      </w:pPr>
      <w:r w:rsidRPr="00BE28B2">
        <w:rPr>
          <w:b/>
          <w:bCs/>
        </w:rPr>
        <w:t>Профессиональная этика как составная часть морали</w:t>
      </w:r>
      <w:r w:rsidRPr="00BE28B2">
        <w:t> представляет собой кодекс отношения к труду и обоснование этого кодекса в ключевых ценностях. Она определяется наличием следующих элементов:</w:t>
      </w:r>
    </w:p>
    <w:p w14:paraId="7C6B930A" w14:textId="77777777" w:rsidR="00BE28B2" w:rsidRPr="00BE28B2" w:rsidRDefault="00BE28B2" w:rsidP="00BE28B2">
      <w:pPr>
        <w:ind w:firstLine="709"/>
        <w:jc w:val="both"/>
      </w:pPr>
      <w:r w:rsidRPr="00BE28B2">
        <w:t>- отношение к своему профессиональному долгу и посредством этого к окружающим людям (добросовестность, соревновательность, трудолюбие), в противовес халатности, лени, воровству, злоупотреблениям</w:t>
      </w:r>
    </w:p>
    <w:p w14:paraId="45F4E650" w14:textId="77777777" w:rsidR="00BE28B2" w:rsidRPr="00BE28B2" w:rsidRDefault="00BE28B2" w:rsidP="00BE28B2">
      <w:pPr>
        <w:ind w:firstLine="709"/>
        <w:jc w:val="both"/>
      </w:pPr>
      <w:r w:rsidRPr="00BE28B2">
        <w:t>- мотивация к труду (заработок, личная жизнь, карьера), антиподы – корысть, тщеславие, карьеризм</w:t>
      </w:r>
    </w:p>
    <w:p w14:paraId="5F345251" w14:textId="77777777" w:rsidR="00BE28B2" w:rsidRPr="00BE28B2" w:rsidRDefault="00BE28B2" w:rsidP="00BE28B2">
      <w:pPr>
        <w:ind w:firstLine="709"/>
        <w:jc w:val="both"/>
      </w:pPr>
      <w:r w:rsidRPr="00BE28B2">
        <w:t>- управленческо-производственная регламентация (поощрение, сплочение, целенаправленность, организация досуга и трудового процесса)</w:t>
      </w:r>
    </w:p>
    <w:p w14:paraId="7546E3A9" w14:textId="77777777" w:rsidR="00BE28B2" w:rsidRPr="00BE28B2" w:rsidRDefault="00BE28B2" w:rsidP="00BE28B2">
      <w:pPr>
        <w:ind w:firstLine="709"/>
        <w:jc w:val="both"/>
      </w:pPr>
      <w:r w:rsidRPr="00BE28B2">
        <w:t>- средства достижения цели (обучение персонала, воспитание примером)</w:t>
      </w:r>
    </w:p>
    <w:p w14:paraId="3B98BC5C" w14:textId="77777777" w:rsidR="00BE28B2" w:rsidRPr="00BE28B2" w:rsidRDefault="00BE28B2" w:rsidP="00BE28B2">
      <w:pPr>
        <w:ind w:firstLine="709"/>
        <w:jc w:val="both"/>
      </w:pPr>
      <w:r w:rsidRPr="00BE28B2">
        <w:t>- оценка результатов деятельности (экономическая, управленческая, моральная)</w:t>
      </w:r>
    </w:p>
    <w:p w14:paraId="6D7EF9E6" w14:textId="77777777" w:rsidR="00BE28B2" w:rsidRPr="00BE28B2" w:rsidRDefault="00BE28B2" w:rsidP="00BE28B2">
      <w:pPr>
        <w:ind w:firstLine="709"/>
        <w:jc w:val="both"/>
      </w:pPr>
      <w:r w:rsidRPr="00BE28B2">
        <w:t>- теоретическое обоснование новой этики в связи с расширением сферы трудовой деятельности</w:t>
      </w:r>
    </w:p>
    <w:p w14:paraId="3B45DCA6" w14:textId="77777777" w:rsidR="00BE28B2" w:rsidRPr="00BE28B2" w:rsidRDefault="00BE28B2" w:rsidP="00BE28B2">
      <w:pPr>
        <w:ind w:firstLine="709"/>
        <w:jc w:val="both"/>
      </w:pPr>
      <w:r w:rsidRPr="00BE28B2">
        <w:t xml:space="preserve">Требования профессиональной морали устанавливаются предписаниями, инструкциями, запретами, санкциями, а также общественным мнением, принятым в данном круге лиц, в ходе </w:t>
      </w:r>
      <w:proofErr w:type="gramStart"/>
      <w:r w:rsidRPr="00BE28B2">
        <w:t>публикаций ,</w:t>
      </w:r>
      <w:proofErr w:type="gramEnd"/>
      <w:r w:rsidRPr="00BE28B2">
        <w:t xml:space="preserve"> слушаний, решений. </w:t>
      </w:r>
      <w:r w:rsidRPr="00BE28B2">
        <w:rPr>
          <w:b/>
          <w:bCs/>
        </w:rPr>
        <w:t>Подвидами профессиональной этики могут служить: </w:t>
      </w:r>
      <w:r w:rsidRPr="00BE28B2">
        <w:t>этика предпринимательская, инженерная, врачебная, журналистская, политическая, научная, этика спасателя, эколога, космонавта, ряда других профессий. К примеру, этика инженерная включает в себя:</w:t>
      </w:r>
    </w:p>
    <w:p w14:paraId="022E9BF5" w14:textId="77777777" w:rsidR="00BE28B2" w:rsidRPr="00BE28B2" w:rsidRDefault="00BE28B2" w:rsidP="00BE28B2">
      <w:pPr>
        <w:ind w:firstLine="709"/>
        <w:jc w:val="both"/>
      </w:pPr>
      <w:r w:rsidRPr="00BE28B2">
        <w:t>- способы и цели получения прибыли (развитие или обогащение)</w:t>
      </w:r>
    </w:p>
    <w:p w14:paraId="5121BCB3" w14:textId="77777777" w:rsidR="00BE28B2" w:rsidRPr="00BE28B2" w:rsidRDefault="00BE28B2" w:rsidP="00BE28B2">
      <w:pPr>
        <w:ind w:firstLine="709"/>
        <w:jc w:val="both"/>
      </w:pPr>
      <w:r w:rsidRPr="00BE28B2">
        <w:t>- гуманность деятельности (во благо или во вред окружающей среде)</w:t>
      </w:r>
    </w:p>
    <w:p w14:paraId="16510FCD" w14:textId="77777777" w:rsidR="00BE28B2" w:rsidRPr="00BE28B2" w:rsidRDefault="00BE28B2" w:rsidP="00BE28B2">
      <w:pPr>
        <w:ind w:firstLine="709"/>
        <w:jc w:val="both"/>
      </w:pPr>
      <w:r w:rsidRPr="00BE28B2">
        <w:t>- безаварийность и безопасность эксплуатации объекта</w:t>
      </w:r>
    </w:p>
    <w:p w14:paraId="3ED7DDC0" w14:textId="77777777" w:rsidR="00BE28B2" w:rsidRPr="00BE28B2" w:rsidRDefault="00BE28B2" w:rsidP="00BE28B2">
      <w:pPr>
        <w:ind w:firstLine="709"/>
        <w:jc w:val="both"/>
      </w:pPr>
      <w:r w:rsidRPr="00BE28B2">
        <w:t>- релаксацию и снятие перенапряжения, дизайн и комфорт труда</w:t>
      </w:r>
    </w:p>
    <w:p w14:paraId="7A62E404" w14:textId="77777777" w:rsidR="00BE28B2" w:rsidRPr="00BE28B2" w:rsidRDefault="00BE28B2" w:rsidP="00BE28B2">
      <w:pPr>
        <w:ind w:firstLine="709"/>
        <w:jc w:val="both"/>
      </w:pPr>
      <w:r w:rsidRPr="00BE28B2">
        <w:t>- взаимоотношения с иностранными партнерами (патриотизм бизнеса);</w:t>
      </w:r>
    </w:p>
    <w:p w14:paraId="3ED2626B" w14:textId="77777777" w:rsidR="00BE28B2" w:rsidRPr="00BE28B2" w:rsidRDefault="00BE28B2" w:rsidP="00BE28B2">
      <w:pPr>
        <w:ind w:firstLine="709"/>
        <w:jc w:val="both"/>
      </w:pPr>
      <w:r w:rsidRPr="00BE28B2">
        <w:t>Компьютерная этика предполагает отношение к информационной системе (искусственному интеллекту) как к человеку:</w:t>
      </w:r>
    </w:p>
    <w:p w14:paraId="28166B2E" w14:textId="77777777" w:rsidR="00BE28B2" w:rsidRPr="00BE28B2" w:rsidRDefault="00BE28B2" w:rsidP="00BE28B2">
      <w:pPr>
        <w:ind w:firstLine="709"/>
        <w:jc w:val="both"/>
      </w:pPr>
      <w:r w:rsidRPr="00BE28B2">
        <w:t>- бережное отношение к техническому устройству</w:t>
      </w:r>
    </w:p>
    <w:p w14:paraId="7F1A820C" w14:textId="77777777" w:rsidR="00BE28B2" w:rsidRPr="00BE28B2" w:rsidRDefault="00BE28B2" w:rsidP="00BE28B2">
      <w:pPr>
        <w:ind w:firstLine="709"/>
        <w:jc w:val="both"/>
      </w:pPr>
      <w:r w:rsidRPr="00BE28B2">
        <w:t>- ответственность за использование информации</w:t>
      </w:r>
    </w:p>
    <w:p w14:paraId="36FC0B5C" w14:textId="77777777" w:rsidR="00BE28B2" w:rsidRPr="00BE28B2" w:rsidRDefault="00BE28B2" w:rsidP="00BE28B2">
      <w:pPr>
        <w:ind w:firstLine="709"/>
        <w:jc w:val="both"/>
      </w:pPr>
      <w:r w:rsidRPr="00BE28B2">
        <w:t>- предохранение от вирусов окружающей информационной среды</w:t>
      </w:r>
    </w:p>
    <w:p w14:paraId="7E4C8BC7" w14:textId="77777777" w:rsidR="00BE28B2" w:rsidRPr="00BE28B2" w:rsidRDefault="00BE28B2" w:rsidP="00BE28B2">
      <w:pPr>
        <w:ind w:firstLine="709"/>
        <w:jc w:val="both"/>
      </w:pPr>
      <w:r w:rsidRPr="00BE28B2">
        <w:t>- борьба за качество и обновление программной продукции</w:t>
      </w:r>
    </w:p>
    <w:p w14:paraId="599B5CCF" w14:textId="77777777" w:rsidR="00BE28B2" w:rsidRPr="00BE28B2" w:rsidRDefault="00BE28B2" w:rsidP="00BE28B2">
      <w:pPr>
        <w:ind w:firstLine="709"/>
        <w:jc w:val="both"/>
      </w:pPr>
      <w:r w:rsidRPr="00BE28B2">
        <w:t>Сегодняшнее информационное сообщество востребует профессионала нового типа: квалифицированного, компетентного, активного высококультурного и нравственно безупречного работника отрасли. Сложность современных производственных взаимоотношений рассматривает нравственность как ведущий элемент профессиональной пригодности. Важнее всего оказывается не то, что ты делаешь, а как ты это делаешь, насколько ты представляешь и отстаиваешь интересы фирмы, создаешь благоприятный климат внутри коллектива, стимулируешь труд.</w:t>
      </w:r>
    </w:p>
    <w:p w14:paraId="3844536E" w14:textId="77777777" w:rsidR="00BE28B2" w:rsidRPr="00BE28B2" w:rsidRDefault="00BE28B2" w:rsidP="00BE28B2">
      <w:pPr>
        <w:ind w:firstLine="709"/>
        <w:jc w:val="both"/>
      </w:pPr>
      <w:r w:rsidRPr="00BE28B2">
        <w:t>Решающим звеном современного трудового процесса становится</w:t>
      </w:r>
    </w:p>
    <w:p w14:paraId="304181D2" w14:textId="77777777" w:rsidR="00BE28B2" w:rsidRPr="00BE28B2" w:rsidRDefault="00BE28B2" w:rsidP="00BE28B2">
      <w:pPr>
        <w:ind w:firstLine="709"/>
        <w:jc w:val="both"/>
      </w:pPr>
      <w:r w:rsidRPr="00BE28B2">
        <w:rPr>
          <w:b/>
          <w:bCs/>
        </w:rPr>
        <w:t>Этика деловых отношений.</w:t>
      </w:r>
    </w:p>
    <w:p w14:paraId="5C1E2D7A" w14:textId="77777777" w:rsidR="00BE28B2" w:rsidRPr="00BE28B2" w:rsidRDefault="00BE28B2" w:rsidP="00BE28B2">
      <w:pPr>
        <w:ind w:firstLine="709"/>
        <w:jc w:val="both"/>
      </w:pPr>
      <w:r w:rsidRPr="00BE28B2">
        <w:t xml:space="preserve">Сфера действия этой этики распространяется на все внешние связи с общественностью (Public </w:t>
      </w:r>
      <w:proofErr w:type="spellStart"/>
      <w:r w:rsidRPr="00BE28B2">
        <w:t>relation</w:t>
      </w:r>
      <w:proofErr w:type="spellEnd"/>
      <w:r w:rsidRPr="00BE28B2">
        <w:t xml:space="preserve">), на внутриорганизационные процессы (Public </w:t>
      </w:r>
      <w:proofErr w:type="spellStart"/>
      <w:r w:rsidRPr="00BE28B2">
        <w:t>administration</w:t>
      </w:r>
      <w:proofErr w:type="spellEnd"/>
      <w:r w:rsidRPr="00BE28B2">
        <w:t>) и на ключевые ценности кодекса самой организации.</w:t>
      </w:r>
    </w:p>
    <w:p w14:paraId="0CC39982" w14:textId="77777777" w:rsidR="00BE28B2" w:rsidRPr="00BE28B2" w:rsidRDefault="00BE28B2" w:rsidP="00BE28B2">
      <w:pPr>
        <w:ind w:firstLine="709"/>
        <w:jc w:val="both"/>
      </w:pPr>
      <w:r w:rsidRPr="00BE28B2">
        <w:t>Принятая в Швейцарии в 1994 г. Международная декларация «Принципов бизнеса» считает фундаментальными ценностями ответственность, уважение достоинства, процветание сообщества бизнесменов любого масштаба.</w:t>
      </w:r>
    </w:p>
    <w:p w14:paraId="46E4D130" w14:textId="77777777" w:rsidR="00BE28B2" w:rsidRPr="00BE28B2" w:rsidRDefault="00BE28B2" w:rsidP="00BE28B2">
      <w:pPr>
        <w:ind w:firstLine="709"/>
        <w:jc w:val="both"/>
      </w:pPr>
      <w:r w:rsidRPr="00BE28B2">
        <w:t>Среди </w:t>
      </w:r>
      <w:r w:rsidRPr="00BE28B2">
        <w:rPr>
          <w:b/>
          <w:bCs/>
        </w:rPr>
        <w:t>закономерностей межличностных деловых отношений</w:t>
      </w:r>
      <w:r w:rsidRPr="00BE28B2">
        <w:t> следует отметить ряд устойчивых связей, формирующих эффективность поведения.</w:t>
      </w:r>
    </w:p>
    <w:p w14:paraId="533A0AC8" w14:textId="77777777" w:rsidR="00BE28B2" w:rsidRPr="00BE28B2" w:rsidRDefault="00BE28B2" w:rsidP="00BE28B2">
      <w:pPr>
        <w:ind w:firstLine="709"/>
        <w:jc w:val="both"/>
      </w:pPr>
      <w:r w:rsidRPr="00BE28B2">
        <w:rPr>
          <w:u w:val="single"/>
        </w:rPr>
        <w:t>1. Закономерность неопределенного отклика:</w:t>
      </w:r>
    </w:p>
    <w:p w14:paraId="74BC8D85" w14:textId="77777777" w:rsidR="00BE28B2" w:rsidRPr="00BE28B2" w:rsidRDefault="00BE28B2" w:rsidP="00BE28B2">
      <w:pPr>
        <w:ind w:firstLine="709"/>
        <w:jc w:val="both"/>
      </w:pPr>
      <w:r w:rsidRPr="00BE28B2">
        <w:t>- вероятность достижения результата согласно затраченным усилиям</w:t>
      </w:r>
    </w:p>
    <w:p w14:paraId="008E129E" w14:textId="77777777" w:rsidR="00BE28B2" w:rsidRPr="00BE28B2" w:rsidRDefault="00BE28B2" w:rsidP="00BE28B2">
      <w:pPr>
        <w:ind w:firstLine="709"/>
        <w:jc w:val="both"/>
      </w:pPr>
      <w:r w:rsidRPr="00BE28B2">
        <w:t>- ожидание желаемого вознаграждения за поученные результаты</w:t>
      </w:r>
    </w:p>
    <w:p w14:paraId="656CEF11" w14:textId="77777777" w:rsidR="00BE28B2" w:rsidRPr="00BE28B2" w:rsidRDefault="00BE28B2" w:rsidP="00BE28B2">
      <w:pPr>
        <w:ind w:firstLine="709"/>
        <w:jc w:val="both"/>
      </w:pPr>
      <w:r w:rsidRPr="00BE28B2">
        <w:t>- возможная удовлетворенность полученным вознаграждением (похвала, продвижение, обретение самоуважения, стимулов)</w:t>
      </w:r>
    </w:p>
    <w:p w14:paraId="1F1C5DCF" w14:textId="77777777" w:rsidR="00BE28B2" w:rsidRPr="00BE28B2" w:rsidRDefault="00BE28B2" w:rsidP="00BE28B2">
      <w:pPr>
        <w:ind w:firstLine="709"/>
        <w:jc w:val="both"/>
      </w:pPr>
      <w:r w:rsidRPr="00BE28B2">
        <w:rPr>
          <w:u w:val="single"/>
        </w:rPr>
        <w:t>2.Закономерность неадекватности самооценки и отображения извне:</w:t>
      </w:r>
    </w:p>
    <w:p w14:paraId="1E478C18" w14:textId="77777777" w:rsidR="00BE28B2" w:rsidRPr="00BE28B2" w:rsidRDefault="00BE28B2" w:rsidP="00BE28B2">
      <w:pPr>
        <w:ind w:firstLine="709"/>
        <w:jc w:val="both"/>
      </w:pPr>
      <w:r w:rsidRPr="00BE28B2">
        <w:t>- принцип универсальной талантливости (нет людей неспособных, есть люди, занятые не своим делом)</w:t>
      </w:r>
    </w:p>
    <w:p w14:paraId="39D6298B" w14:textId="77777777" w:rsidR="00BE28B2" w:rsidRPr="00BE28B2" w:rsidRDefault="00BE28B2" w:rsidP="00BE28B2">
      <w:pPr>
        <w:ind w:firstLine="709"/>
        <w:jc w:val="both"/>
      </w:pPr>
      <w:r w:rsidRPr="00BE28B2">
        <w:t>- принцип развития (улучшение условий труда и тренинги)</w:t>
      </w:r>
    </w:p>
    <w:p w14:paraId="68049582" w14:textId="77777777" w:rsidR="00BE28B2" w:rsidRPr="00BE28B2" w:rsidRDefault="00BE28B2" w:rsidP="00BE28B2">
      <w:pPr>
        <w:ind w:firstLine="709"/>
        <w:jc w:val="both"/>
      </w:pPr>
      <w:r w:rsidRPr="00BE28B2">
        <w:t>- принцип неисчерпаемости (ни одна оценка не является окончательной)</w:t>
      </w:r>
    </w:p>
    <w:p w14:paraId="12E8782B" w14:textId="77777777" w:rsidR="00BE28B2" w:rsidRPr="00BE28B2" w:rsidRDefault="00BE28B2" w:rsidP="00BE28B2">
      <w:pPr>
        <w:ind w:firstLine="709"/>
        <w:jc w:val="both"/>
      </w:pPr>
      <w:r w:rsidRPr="00BE28B2">
        <w:rPr>
          <w:u w:val="single"/>
        </w:rPr>
        <w:t>3. Закономерность искажения информации:</w:t>
      </w:r>
    </w:p>
    <w:p w14:paraId="7B56B839" w14:textId="77777777" w:rsidR="00BE28B2" w:rsidRPr="00BE28B2" w:rsidRDefault="00BE28B2" w:rsidP="00BE28B2">
      <w:pPr>
        <w:ind w:firstLine="709"/>
        <w:jc w:val="both"/>
      </w:pPr>
      <w:r w:rsidRPr="00BE28B2">
        <w:t>- отклонение смысла информации по мере ее продвижения</w:t>
      </w:r>
    </w:p>
    <w:p w14:paraId="48E66229" w14:textId="77777777" w:rsidR="00BE28B2" w:rsidRPr="00BE28B2" w:rsidRDefault="00BE28B2" w:rsidP="00BE28B2">
      <w:pPr>
        <w:ind w:firstLine="709"/>
        <w:jc w:val="both"/>
      </w:pPr>
      <w:r w:rsidRPr="00BE28B2">
        <w:t>- влияние физического состояния и подготовки участников информации</w:t>
      </w:r>
    </w:p>
    <w:p w14:paraId="495097AF" w14:textId="77777777" w:rsidR="00BE28B2" w:rsidRPr="00BE28B2" w:rsidRDefault="00BE28B2" w:rsidP="00BE28B2">
      <w:pPr>
        <w:ind w:firstLine="709"/>
        <w:jc w:val="both"/>
      </w:pPr>
      <w:r w:rsidRPr="00BE28B2">
        <w:t>- многовариантность трактовки понятийного языка в толковании сообщений</w:t>
      </w:r>
    </w:p>
    <w:p w14:paraId="33D7F7C8" w14:textId="77777777" w:rsidR="00BE28B2" w:rsidRPr="00BE28B2" w:rsidRDefault="00BE28B2" w:rsidP="00BE28B2">
      <w:pPr>
        <w:ind w:firstLine="709"/>
        <w:jc w:val="both"/>
      </w:pPr>
      <w:r w:rsidRPr="00BE28B2">
        <w:rPr>
          <w:u w:val="single"/>
        </w:rPr>
        <w:lastRenderedPageBreak/>
        <w:t>4. Закономерность психологической самозащиты:</w:t>
      </w:r>
    </w:p>
    <w:p w14:paraId="7F497A03" w14:textId="77777777" w:rsidR="00BE28B2" w:rsidRPr="00BE28B2" w:rsidRDefault="00BE28B2" w:rsidP="00BE28B2">
      <w:pPr>
        <w:ind w:firstLine="709"/>
        <w:jc w:val="both"/>
      </w:pPr>
      <w:r w:rsidRPr="00BE28B2">
        <w:t>- внешняя безопасность от посягательств на личность</w:t>
      </w:r>
    </w:p>
    <w:p w14:paraId="40DAB46F" w14:textId="77777777" w:rsidR="00BE28B2" w:rsidRPr="00BE28B2" w:rsidRDefault="00BE28B2" w:rsidP="00BE28B2">
      <w:pPr>
        <w:ind w:firstLine="709"/>
        <w:jc w:val="both"/>
      </w:pPr>
      <w:r w:rsidRPr="00BE28B2">
        <w:t>- внутренняя физическая самозащита и сохранение достоинства</w:t>
      </w:r>
    </w:p>
    <w:p w14:paraId="2148DD2B" w14:textId="77777777" w:rsidR="00BE28B2" w:rsidRPr="00BE28B2" w:rsidRDefault="00BE28B2" w:rsidP="00BE28B2">
      <w:pPr>
        <w:ind w:firstLine="709"/>
        <w:jc w:val="both"/>
      </w:pPr>
      <w:r w:rsidRPr="00BE28B2">
        <w:t>- юридически-правовая защита буквой закона</w:t>
      </w:r>
    </w:p>
    <w:p w14:paraId="0359821B" w14:textId="77777777" w:rsidR="00BE28B2" w:rsidRPr="00BE28B2" w:rsidRDefault="00BE28B2" w:rsidP="00BE28B2">
      <w:pPr>
        <w:ind w:firstLine="709"/>
        <w:jc w:val="both"/>
      </w:pPr>
      <w:r w:rsidRPr="00BE28B2">
        <w:t>- социальная защита и сохранение статуса</w:t>
      </w:r>
    </w:p>
    <w:p w14:paraId="1BE1043A" w14:textId="77777777" w:rsidR="00BE28B2" w:rsidRPr="00BE28B2" w:rsidRDefault="00BE28B2" w:rsidP="00BE28B2">
      <w:pPr>
        <w:ind w:firstLine="709"/>
        <w:jc w:val="both"/>
      </w:pPr>
      <w:r w:rsidRPr="00BE28B2">
        <w:t>- психологическая защита от мотивов асоциального поведения</w:t>
      </w:r>
    </w:p>
    <w:p w14:paraId="226BE450" w14:textId="77777777" w:rsidR="00BE28B2" w:rsidRPr="00BE28B2" w:rsidRDefault="00BE28B2" w:rsidP="00BE28B2">
      <w:pPr>
        <w:ind w:firstLine="709"/>
        <w:jc w:val="both"/>
      </w:pPr>
      <w:r w:rsidRPr="00BE28B2">
        <w:rPr>
          <w:b/>
          <w:bCs/>
        </w:rPr>
        <w:t>Проблемы деловых отношений </w:t>
      </w:r>
      <w:r w:rsidRPr="00BE28B2">
        <w:t>выражаются в соотношении целей и средств, личного и общественного, материального и духовного, долгосрочного и временного партнерства в достижении выгоды. На макроуровне – это отношения между организациями, с потребителями, с владельцами, с инвесторами, с государством, с окружающей средой, с обществом в целом.</w:t>
      </w:r>
    </w:p>
    <w:p w14:paraId="2022903B" w14:textId="77777777" w:rsidR="00BE28B2" w:rsidRPr="00BE28B2" w:rsidRDefault="00BE28B2" w:rsidP="00BE28B2">
      <w:pPr>
        <w:ind w:firstLine="709"/>
        <w:jc w:val="both"/>
      </w:pPr>
      <w:r w:rsidRPr="00BE28B2">
        <w:rPr>
          <w:b/>
          <w:bCs/>
        </w:rPr>
        <w:t xml:space="preserve">Принятая конвенция деловых отношений </w:t>
      </w:r>
      <w:proofErr w:type="gramStart"/>
      <w:r w:rsidRPr="00BE28B2">
        <w:rPr>
          <w:b/>
          <w:bCs/>
        </w:rPr>
        <w:t>бизнес сообщества</w:t>
      </w:r>
      <w:proofErr w:type="gramEnd"/>
      <w:r w:rsidRPr="00BE28B2">
        <w:rPr>
          <w:b/>
          <w:bCs/>
        </w:rPr>
        <w:t xml:space="preserve"> России гласит</w:t>
      </w:r>
    </w:p>
    <w:p w14:paraId="6903DFA1" w14:textId="77777777" w:rsidR="00BE28B2" w:rsidRPr="00BE28B2" w:rsidRDefault="00BE28B2" w:rsidP="00BE28B2">
      <w:pPr>
        <w:ind w:firstLine="709"/>
        <w:jc w:val="both"/>
      </w:pPr>
      <w:r w:rsidRPr="00BE28B2">
        <w:t>1</w:t>
      </w:r>
      <w:r w:rsidRPr="00BE28B2">
        <w:rPr>
          <w:u w:val="single"/>
        </w:rPr>
        <w:t>. Принципы личности:</w:t>
      </w:r>
    </w:p>
    <w:p w14:paraId="54A7062B" w14:textId="77777777" w:rsidR="00BE28B2" w:rsidRPr="00BE28B2" w:rsidRDefault="00BE28B2" w:rsidP="00BE28B2">
      <w:pPr>
        <w:ind w:firstLine="709"/>
        <w:jc w:val="both"/>
      </w:pPr>
      <w:r w:rsidRPr="00BE28B2">
        <w:t>- прибыль важнее всего, но честь дороже прибыли</w:t>
      </w:r>
    </w:p>
    <w:p w14:paraId="26A481EE" w14:textId="77777777" w:rsidR="00BE28B2" w:rsidRPr="00BE28B2" w:rsidRDefault="00BE28B2" w:rsidP="00BE28B2">
      <w:pPr>
        <w:ind w:firstLine="709"/>
        <w:jc w:val="both"/>
      </w:pPr>
      <w:r w:rsidRPr="00BE28B2">
        <w:t>- уважение и самоуважение даются выполнением принятых обязательств</w:t>
      </w:r>
    </w:p>
    <w:p w14:paraId="101946EE" w14:textId="77777777" w:rsidR="00BE28B2" w:rsidRPr="00BE28B2" w:rsidRDefault="00BE28B2" w:rsidP="00BE28B2">
      <w:pPr>
        <w:ind w:firstLine="709"/>
        <w:jc w:val="both"/>
      </w:pPr>
      <w:r w:rsidRPr="00BE28B2">
        <w:t>- неприменение насилия и угроз для достижения деловых целей</w:t>
      </w:r>
    </w:p>
    <w:p w14:paraId="34C2C62B" w14:textId="77777777" w:rsidR="00BE28B2" w:rsidRPr="00BE28B2" w:rsidRDefault="00BE28B2" w:rsidP="00BE28B2">
      <w:pPr>
        <w:ind w:firstLine="709"/>
        <w:jc w:val="both"/>
      </w:pPr>
      <w:r w:rsidRPr="00BE28B2">
        <w:t>2. </w:t>
      </w:r>
      <w:r w:rsidRPr="00BE28B2">
        <w:rPr>
          <w:u w:val="single"/>
        </w:rPr>
        <w:t>Принципы профессионализма:</w:t>
      </w:r>
    </w:p>
    <w:p w14:paraId="2F3931D2" w14:textId="77777777" w:rsidR="00BE28B2" w:rsidRPr="00BE28B2" w:rsidRDefault="00BE28B2" w:rsidP="00BE28B2">
      <w:pPr>
        <w:ind w:firstLine="709"/>
        <w:jc w:val="both"/>
      </w:pPr>
      <w:r w:rsidRPr="00BE28B2">
        <w:t>- вести дело сообразно вложенным средствам</w:t>
      </w:r>
    </w:p>
    <w:p w14:paraId="403902BB" w14:textId="77777777" w:rsidR="00BE28B2" w:rsidRPr="00BE28B2" w:rsidRDefault="00BE28B2" w:rsidP="00BE28B2">
      <w:pPr>
        <w:ind w:firstLine="709"/>
        <w:jc w:val="both"/>
      </w:pPr>
      <w:r w:rsidRPr="00BE28B2">
        <w:t>- дорожить своей репутацией, равняясь на лучшего из партнеров</w:t>
      </w:r>
    </w:p>
    <w:p w14:paraId="662A97AC" w14:textId="77777777" w:rsidR="00BE28B2" w:rsidRPr="00BE28B2" w:rsidRDefault="00BE28B2" w:rsidP="00BE28B2">
      <w:pPr>
        <w:ind w:firstLine="709"/>
        <w:jc w:val="both"/>
      </w:pPr>
      <w:r w:rsidRPr="00BE28B2">
        <w:t>- конкурировать достойно, не доводя до суда, беречь честь партнера</w:t>
      </w:r>
    </w:p>
    <w:p w14:paraId="0B09963A" w14:textId="77777777" w:rsidR="00BE28B2" w:rsidRPr="00BE28B2" w:rsidRDefault="00BE28B2" w:rsidP="00BE28B2">
      <w:pPr>
        <w:ind w:firstLine="709"/>
        <w:jc w:val="both"/>
      </w:pPr>
      <w:r w:rsidRPr="00BE28B2">
        <w:t>3. </w:t>
      </w:r>
      <w:r w:rsidRPr="00BE28B2">
        <w:rPr>
          <w:u w:val="single"/>
        </w:rPr>
        <w:t>Принципы гражданина России:</w:t>
      </w:r>
    </w:p>
    <w:p w14:paraId="09D4E266" w14:textId="77777777" w:rsidR="00BE28B2" w:rsidRPr="00BE28B2" w:rsidRDefault="00BE28B2" w:rsidP="00BE28B2">
      <w:pPr>
        <w:ind w:firstLine="709"/>
        <w:jc w:val="both"/>
      </w:pPr>
      <w:r w:rsidRPr="00BE28B2">
        <w:t>- соблюдать законы существующей власти, подчиняться им</w:t>
      </w:r>
    </w:p>
    <w:p w14:paraId="46FE26CA" w14:textId="77777777" w:rsidR="00BE28B2" w:rsidRPr="00BE28B2" w:rsidRDefault="00BE28B2" w:rsidP="00BE28B2">
      <w:pPr>
        <w:ind w:firstLine="709"/>
        <w:jc w:val="both"/>
      </w:pPr>
      <w:r w:rsidRPr="00BE28B2">
        <w:t>- для влияния на власть вступать в союзы предпринимателей</w:t>
      </w:r>
    </w:p>
    <w:p w14:paraId="1F22F504" w14:textId="77777777" w:rsidR="00BE28B2" w:rsidRPr="00BE28B2" w:rsidRDefault="00BE28B2" w:rsidP="00BE28B2">
      <w:pPr>
        <w:ind w:firstLine="709"/>
        <w:jc w:val="both"/>
      </w:pPr>
      <w:r w:rsidRPr="00BE28B2">
        <w:t>- творить добро не ради корысти и тщеславия, не требуя за это признания</w:t>
      </w:r>
    </w:p>
    <w:p w14:paraId="1B1E67EE" w14:textId="77777777" w:rsidR="00BE28B2" w:rsidRPr="00BE28B2" w:rsidRDefault="00BE28B2" w:rsidP="00BE28B2">
      <w:pPr>
        <w:ind w:firstLine="709"/>
        <w:jc w:val="both"/>
      </w:pPr>
      <w:r w:rsidRPr="00BE28B2">
        <w:t>4. </w:t>
      </w:r>
      <w:r w:rsidRPr="00BE28B2">
        <w:rPr>
          <w:u w:val="single"/>
        </w:rPr>
        <w:t>Принципы гражданина Земли:</w:t>
      </w:r>
    </w:p>
    <w:p w14:paraId="7885E841" w14:textId="77777777" w:rsidR="00BE28B2" w:rsidRPr="00BE28B2" w:rsidRDefault="00BE28B2" w:rsidP="00BE28B2">
      <w:pPr>
        <w:ind w:firstLine="709"/>
        <w:jc w:val="both"/>
      </w:pPr>
      <w:r w:rsidRPr="00BE28B2">
        <w:t>- не наносить ущерба природе</w:t>
      </w:r>
    </w:p>
    <w:p w14:paraId="442BFACD" w14:textId="77777777" w:rsidR="00BE28B2" w:rsidRPr="00BE28B2" w:rsidRDefault="00BE28B2" w:rsidP="00BE28B2">
      <w:pPr>
        <w:ind w:firstLine="709"/>
        <w:jc w:val="both"/>
      </w:pPr>
      <w:r w:rsidRPr="00BE28B2">
        <w:t>- противодействовать преступности и коррупции, сделай их невыгодными</w:t>
      </w:r>
    </w:p>
    <w:p w14:paraId="6641679B" w14:textId="77777777" w:rsidR="00BE28B2" w:rsidRPr="00BE28B2" w:rsidRDefault="00BE28B2" w:rsidP="00BE28B2">
      <w:pPr>
        <w:ind w:firstLine="709"/>
        <w:jc w:val="both"/>
      </w:pPr>
      <w:r w:rsidRPr="00BE28B2">
        <w:t>- проявлять толерантность к иноязычным культурам, т.к. они просто другие.</w:t>
      </w:r>
    </w:p>
    <w:p w14:paraId="76309D0B" w14:textId="77777777" w:rsidR="00BE28B2" w:rsidRPr="00BE28B2" w:rsidRDefault="00BE28B2" w:rsidP="00BE28B2">
      <w:pPr>
        <w:ind w:firstLine="709"/>
        <w:jc w:val="both"/>
      </w:pPr>
      <w:r w:rsidRPr="00BE28B2">
        <w:t>Современные деловые отношения чрезвычайно насыщены этическими проблемами. Так называемые «правила игры» создают дилемму в соблюдении нравственной этики. Из соображений «недоносительства» скрываются факты взяточничества и коррупции. Под видом подарков и услуг «под проценты» создается поле круговой поруки и выживания по принципу «ты мне, я тебе». Как примирить добропорядочную мораль, приобретенную в детстве от семьи, от учителей, от церкви с реальной средой «жестокого» бизнеса и всеобщего несоблюдения этических норм? Выход в создании и настойчивом распространении цивилизованного морального климата на каждом отдельном участке ведения дел, в соответствии с мировыми стандартами и моральными нормами всего прогрессивного человечества.</w:t>
      </w:r>
    </w:p>
    <w:p w14:paraId="72398325" w14:textId="77777777" w:rsidR="00BE28B2" w:rsidRDefault="00BE28B2" w:rsidP="00BE28B2">
      <w:pPr>
        <w:ind w:firstLine="709"/>
        <w:jc w:val="both"/>
        <w:rPr>
          <w:b/>
          <w:bCs/>
          <w:i/>
          <w:iCs/>
          <w:u w:val="single"/>
        </w:rPr>
      </w:pPr>
    </w:p>
    <w:p w14:paraId="6AE07A28" w14:textId="26E31F6E" w:rsidR="00BE28B2" w:rsidRPr="00BE28B2" w:rsidRDefault="00BE28B2" w:rsidP="00BE28B2">
      <w:pPr>
        <w:ind w:firstLine="709"/>
        <w:jc w:val="both"/>
      </w:pPr>
      <w:r w:rsidRPr="00BE28B2">
        <w:rPr>
          <w:b/>
          <w:bCs/>
          <w:i/>
          <w:iCs/>
          <w:u w:val="single"/>
        </w:rPr>
        <w:t>Корпоративная деловая этика и нормы общения</w:t>
      </w:r>
    </w:p>
    <w:p w14:paraId="40BB481E" w14:textId="77777777" w:rsidR="00BE28B2" w:rsidRPr="00BE28B2" w:rsidRDefault="00BE28B2" w:rsidP="00BE28B2">
      <w:pPr>
        <w:ind w:firstLine="709"/>
        <w:jc w:val="both"/>
      </w:pPr>
      <w:r w:rsidRPr="00BE28B2">
        <w:t>Этика любой деловой организации слагается из норм ее социальной ответственности и взаимоотношений внутри коллектива. Социальная ответственность предполагает не только получение прибыли в рамках законного регулирования, но и гуманность воздействия на работников, потребителей, общественную сферу жизни. Гражданский кодекс РФ прямо предписывает защиту прав и достоинства, деловой репутации каждого работника, поощрение развития «соцкультбыта», благотворительности, этической грамотности. С этой целью создаются этические кодексы, карты этики, комитеты по этике, специальная адвокатура и консультационные центры, проводятся ревизии и лицензирование в соблюдении норм этики.</w:t>
      </w:r>
    </w:p>
    <w:p w14:paraId="6BCA7CD7" w14:textId="77777777" w:rsidR="00BE28B2" w:rsidRPr="00BE28B2" w:rsidRDefault="00BE28B2" w:rsidP="00BE28B2">
      <w:pPr>
        <w:ind w:firstLine="709"/>
        <w:jc w:val="both"/>
      </w:pPr>
      <w:r w:rsidRPr="00BE28B2">
        <w:t>Правила этики принимаются общим собранием коллектива, это:</w:t>
      </w:r>
    </w:p>
    <w:p w14:paraId="52242B0E" w14:textId="77777777" w:rsidR="00BE28B2" w:rsidRPr="00BE28B2" w:rsidRDefault="00BE28B2" w:rsidP="00BE28B2">
      <w:pPr>
        <w:ind w:firstLine="709"/>
        <w:jc w:val="both"/>
      </w:pPr>
      <w:r w:rsidRPr="00BE28B2">
        <w:t>- послание и обязательства руководителя</w:t>
      </w:r>
    </w:p>
    <w:p w14:paraId="5094A81A" w14:textId="77777777" w:rsidR="00BE28B2" w:rsidRPr="00BE28B2" w:rsidRDefault="00BE28B2" w:rsidP="00BE28B2">
      <w:pPr>
        <w:ind w:firstLine="709"/>
        <w:jc w:val="both"/>
      </w:pPr>
      <w:r w:rsidRPr="00BE28B2">
        <w:t>- трудовые династии и достижения коллектива</w:t>
      </w:r>
    </w:p>
    <w:p w14:paraId="7201DC7C" w14:textId="77777777" w:rsidR="00BE28B2" w:rsidRPr="00BE28B2" w:rsidRDefault="00BE28B2" w:rsidP="00BE28B2">
      <w:pPr>
        <w:ind w:firstLine="709"/>
        <w:jc w:val="both"/>
      </w:pPr>
      <w:r w:rsidRPr="00BE28B2">
        <w:t>- традиции и ритуалы</w:t>
      </w:r>
    </w:p>
    <w:p w14:paraId="4C748897" w14:textId="77777777" w:rsidR="00BE28B2" w:rsidRPr="00BE28B2" w:rsidRDefault="00BE28B2" w:rsidP="00BE28B2">
      <w:pPr>
        <w:ind w:firstLine="709"/>
        <w:jc w:val="both"/>
      </w:pPr>
      <w:r w:rsidRPr="00BE28B2">
        <w:t>- собственность и связи организации</w:t>
      </w:r>
    </w:p>
    <w:p w14:paraId="2DA8F953" w14:textId="77777777" w:rsidR="00BE28B2" w:rsidRPr="00BE28B2" w:rsidRDefault="00BE28B2" w:rsidP="00BE28B2">
      <w:pPr>
        <w:ind w:firstLine="709"/>
        <w:jc w:val="both"/>
      </w:pPr>
      <w:r w:rsidRPr="00BE28B2">
        <w:t>- деловая репутация и отношение к законам</w:t>
      </w:r>
    </w:p>
    <w:p w14:paraId="4671B148" w14:textId="77777777" w:rsidR="00BE28B2" w:rsidRPr="00BE28B2" w:rsidRDefault="00BE28B2" w:rsidP="00BE28B2">
      <w:pPr>
        <w:ind w:firstLine="709"/>
        <w:jc w:val="both"/>
      </w:pPr>
      <w:r w:rsidRPr="00BE28B2">
        <w:t>- частная жизнь и права работников</w:t>
      </w:r>
    </w:p>
    <w:p w14:paraId="12AADF9D" w14:textId="77777777" w:rsidR="00BE28B2" w:rsidRPr="00BE28B2" w:rsidRDefault="00BE28B2" w:rsidP="00BE28B2">
      <w:pPr>
        <w:ind w:firstLine="709"/>
        <w:jc w:val="both"/>
      </w:pPr>
      <w:r w:rsidRPr="00BE28B2">
        <w:t>- отношения к руководителям и между ними</w:t>
      </w:r>
    </w:p>
    <w:p w14:paraId="40515650" w14:textId="77777777" w:rsidR="00BE28B2" w:rsidRPr="00BE28B2" w:rsidRDefault="00BE28B2" w:rsidP="00BE28B2">
      <w:pPr>
        <w:ind w:firstLine="709"/>
        <w:jc w:val="both"/>
      </w:pPr>
      <w:r w:rsidRPr="00BE28B2">
        <w:t>- отношение к политической жизни</w:t>
      </w:r>
    </w:p>
    <w:p w14:paraId="0B691175" w14:textId="77777777" w:rsidR="00BE28B2" w:rsidRPr="00BE28B2" w:rsidRDefault="00BE28B2" w:rsidP="00BE28B2">
      <w:pPr>
        <w:ind w:firstLine="709"/>
        <w:jc w:val="both"/>
      </w:pPr>
      <w:r w:rsidRPr="00BE28B2">
        <w:t>- использование торговых марок и авторские права</w:t>
      </w:r>
    </w:p>
    <w:p w14:paraId="58CF798A" w14:textId="77777777" w:rsidR="00BE28B2" w:rsidRPr="00BE28B2" w:rsidRDefault="00BE28B2" w:rsidP="00BE28B2">
      <w:pPr>
        <w:ind w:firstLine="709"/>
        <w:jc w:val="both"/>
      </w:pPr>
      <w:r w:rsidRPr="00BE28B2">
        <w:t>- отношение к женщинам, пенсионерам, учащимся</w:t>
      </w:r>
    </w:p>
    <w:p w14:paraId="2A767A47" w14:textId="77777777" w:rsidR="00BE28B2" w:rsidRPr="00BE28B2" w:rsidRDefault="00BE28B2" w:rsidP="00BE28B2">
      <w:pPr>
        <w:ind w:firstLine="709"/>
        <w:jc w:val="both"/>
      </w:pPr>
      <w:r w:rsidRPr="00BE28B2">
        <w:t>- ключевые ценности организации</w:t>
      </w:r>
    </w:p>
    <w:p w14:paraId="1E3DB2C9" w14:textId="77777777" w:rsidR="00BE28B2" w:rsidRPr="00BE28B2" w:rsidRDefault="00BE28B2" w:rsidP="00BE28B2">
      <w:pPr>
        <w:ind w:firstLine="709"/>
        <w:jc w:val="both"/>
      </w:pPr>
      <w:r w:rsidRPr="00BE28B2">
        <w:t>- правила конкуренции и социальная ответственность</w:t>
      </w:r>
    </w:p>
    <w:p w14:paraId="40009D50" w14:textId="77777777" w:rsidR="00BE28B2" w:rsidRPr="00BE28B2" w:rsidRDefault="00BE28B2" w:rsidP="00BE28B2">
      <w:pPr>
        <w:ind w:firstLine="709"/>
        <w:jc w:val="both"/>
      </w:pPr>
      <w:r w:rsidRPr="00BE28B2">
        <w:t>- принципы справедливости в организации</w:t>
      </w:r>
    </w:p>
    <w:p w14:paraId="729FED29" w14:textId="77777777" w:rsidR="00BE28B2" w:rsidRPr="00BE28B2" w:rsidRDefault="00BE28B2" w:rsidP="00BE28B2">
      <w:pPr>
        <w:ind w:firstLine="709"/>
        <w:jc w:val="both"/>
      </w:pPr>
      <w:r w:rsidRPr="00BE28B2">
        <w:t>Несоблюдение кодекса, аморальность, напротив, включают в себя:</w:t>
      </w:r>
    </w:p>
    <w:p w14:paraId="7C5A3BB2" w14:textId="77777777" w:rsidR="00BE28B2" w:rsidRPr="00BE28B2" w:rsidRDefault="00BE28B2" w:rsidP="00BE28B2">
      <w:pPr>
        <w:ind w:firstLine="709"/>
        <w:jc w:val="both"/>
      </w:pPr>
      <w:r w:rsidRPr="00BE28B2">
        <w:t>- непризнание прав работников</w:t>
      </w:r>
    </w:p>
    <w:p w14:paraId="2CB11AF8" w14:textId="77777777" w:rsidR="00BE28B2" w:rsidRPr="00BE28B2" w:rsidRDefault="00BE28B2" w:rsidP="00BE28B2">
      <w:pPr>
        <w:ind w:firstLine="709"/>
        <w:jc w:val="both"/>
      </w:pPr>
      <w:r w:rsidRPr="00BE28B2">
        <w:t>- агрессивность в отношениях</w:t>
      </w:r>
    </w:p>
    <w:p w14:paraId="216466F3" w14:textId="77777777" w:rsidR="00BE28B2" w:rsidRPr="00BE28B2" w:rsidRDefault="00BE28B2" w:rsidP="00BE28B2">
      <w:pPr>
        <w:ind w:firstLine="709"/>
        <w:jc w:val="both"/>
      </w:pPr>
      <w:r w:rsidRPr="00BE28B2">
        <w:t>- опасные условия труда</w:t>
      </w:r>
    </w:p>
    <w:p w14:paraId="23CE3D5D" w14:textId="77777777" w:rsidR="00BE28B2" w:rsidRPr="00BE28B2" w:rsidRDefault="00BE28B2" w:rsidP="00BE28B2">
      <w:pPr>
        <w:ind w:firstLine="709"/>
        <w:jc w:val="both"/>
      </w:pPr>
      <w:r w:rsidRPr="00BE28B2">
        <w:lastRenderedPageBreak/>
        <w:t>- отказ от управления дисциплиной</w:t>
      </w:r>
    </w:p>
    <w:p w14:paraId="3A14DE65" w14:textId="77777777" w:rsidR="00BE28B2" w:rsidRPr="00BE28B2" w:rsidRDefault="00BE28B2" w:rsidP="00BE28B2">
      <w:pPr>
        <w:ind w:firstLine="709"/>
        <w:jc w:val="both"/>
      </w:pPr>
      <w:r w:rsidRPr="00BE28B2">
        <w:t>- произвол и унижение в отношении наемных работников</w:t>
      </w:r>
    </w:p>
    <w:p w14:paraId="4DA498B7" w14:textId="77777777" w:rsidR="00BE28B2" w:rsidRPr="00BE28B2" w:rsidRDefault="00BE28B2" w:rsidP="00BE28B2">
      <w:pPr>
        <w:ind w:firstLine="709"/>
        <w:jc w:val="both"/>
      </w:pPr>
      <w:r w:rsidRPr="00BE28B2">
        <w:t>- нарушения трудового законодательства</w:t>
      </w:r>
    </w:p>
    <w:p w14:paraId="3E837E05" w14:textId="77777777" w:rsidR="00BE28B2" w:rsidRPr="00BE28B2" w:rsidRDefault="00BE28B2" w:rsidP="00BE28B2">
      <w:pPr>
        <w:ind w:firstLine="709"/>
        <w:jc w:val="both"/>
      </w:pPr>
      <w:r w:rsidRPr="00BE28B2">
        <w:t>- низкий уровень организации труда</w:t>
      </w:r>
    </w:p>
    <w:p w14:paraId="558661FA" w14:textId="77777777" w:rsidR="00BE28B2" w:rsidRPr="00BE28B2" w:rsidRDefault="00BE28B2" w:rsidP="00BE28B2">
      <w:pPr>
        <w:ind w:firstLine="709"/>
        <w:jc w:val="both"/>
      </w:pPr>
      <w:r w:rsidRPr="00BE28B2">
        <w:t>- необъективное отношение к человеку</w:t>
      </w:r>
    </w:p>
    <w:p w14:paraId="1F699DB2" w14:textId="77777777" w:rsidR="00BE28B2" w:rsidRPr="00BE28B2" w:rsidRDefault="00BE28B2" w:rsidP="00BE28B2">
      <w:pPr>
        <w:ind w:firstLine="709"/>
        <w:jc w:val="both"/>
      </w:pPr>
      <w:r w:rsidRPr="00BE28B2">
        <w:t>В мировой практике корпоративная мораль усиливает самоуправляемость.</w:t>
      </w:r>
    </w:p>
    <w:p w14:paraId="1A3E102B" w14:textId="0F525482" w:rsidR="00BE28B2" w:rsidRPr="00BE28B2" w:rsidRDefault="00BE28B2" w:rsidP="00BE28B2">
      <w:pPr>
        <w:ind w:firstLine="709"/>
        <w:jc w:val="both"/>
      </w:pPr>
      <w:r w:rsidRPr="00BE28B2">
        <w:t>В российских условиях действуют три вида морали: постсоветская, «дикая» и цивилизованного рынка. Остатки советской морали – это взаимовыручка, бескорыстие, равная оплата; мораль дикого рынка – это отношения джунглей, где прибыль любой ценой, произвол, безразличие к людям; цивилизованный рынок также не требует особой любви, великодушия, сострадания, но построен на уважении к закону и партнерским отношениям, где этика ответственности заменяет этику убеждений. Эта мораль все более завоевывает мир. В ней действуют такие антиномические понятия, как:</w:t>
      </w:r>
      <w:r>
        <w:t xml:space="preserve"> </w:t>
      </w:r>
      <w:r w:rsidRPr="00BE28B2">
        <w:t>справедливо – несправедливо, законно – незаконно, человечно – бесчеловечно, насильственно – полноправно, добро – зло.</w:t>
      </w:r>
    </w:p>
    <w:p w14:paraId="59FF134B" w14:textId="77777777" w:rsidR="00BE28B2" w:rsidRPr="00BE28B2" w:rsidRDefault="00BE28B2" w:rsidP="00BE28B2">
      <w:pPr>
        <w:ind w:firstLine="709"/>
        <w:jc w:val="both"/>
      </w:pPr>
      <w:r w:rsidRPr="00BE28B2">
        <w:t>Этический уровень любой организации напрямую зависит от ориентации руководителей и сотрудников на нравственные нормы их деловых взаимоотношений. Эти нормы являются регулятором, способным привести либо к успеху, либо к провалу всей деятельности. Руководитель координирует действия работников, стимулирует, поощряет, оценивает и дисциплинирует их труд. Его компетентность и знание цели, выбор им авторитарных или демократических методов в управлении создают или подрывают его авторитет. В этике деловых отношений также очень важны обратные связи, возникающие в процессе управления коллективом.</w:t>
      </w:r>
    </w:p>
    <w:p w14:paraId="2993FDA3" w14:textId="77777777" w:rsidR="00BE28B2" w:rsidRPr="00BE28B2" w:rsidRDefault="00BE28B2" w:rsidP="00BE28B2">
      <w:pPr>
        <w:ind w:firstLine="709"/>
        <w:jc w:val="both"/>
      </w:pPr>
      <w:r w:rsidRPr="00BE28B2">
        <w:t>Коллектив с этической точки зрения – это сложная система взаимоотношений личностей, с их психологическими, идеологическими, социологическими особенностями, объединенными в группы по роду деятельности и наделенными едиными правовыми интересами. Он сочетает себе функции экономические (производство продукта) и социальные (потребности, зарплата, соцкультбыт). Задача управления состоит в том, чтобы достичь такого морально-психологического климата в коллективе, когда его внутренние связи становятся устойчивыми, а эмоционально-этическое состояние продуктивным, т. е. </w:t>
      </w:r>
      <w:r w:rsidRPr="00BE28B2">
        <w:rPr>
          <w:u w:val="single"/>
        </w:rPr>
        <w:t>этика приобретает характер всеобщей и равной потребности в соблюдении норм деловых отношений.</w:t>
      </w:r>
    </w:p>
    <w:p w14:paraId="2B9598E0" w14:textId="77777777" w:rsidR="00BE28B2" w:rsidRDefault="00BE28B2" w:rsidP="00BE28B2">
      <w:pPr>
        <w:ind w:firstLine="709"/>
        <w:jc w:val="both"/>
      </w:pPr>
    </w:p>
    <w:p w14:paraId="595E170E" w14:textId="77777777" w:rsidR="00BE28B2" w:rsidRPr="00BE28B2" w:rsidRDefault="00BE28B2" w:rsidP="00BE28B2">
      <w:pPr>
        <w:ind w:firstLine="709"/>
        <w:jc w:val="both"/>
      </w:pPr>
      <w:r w:rsidRPr="00BE28B2">
        <w:t xml:space="preserve">Этические принципы делового поведения, сформулированные американским социологом л. </w:t>
      </w:r>
      <w:proofErr w:type="spellStart"/>
      <w:r w:rsidRPr="00BE28B2">
        <w:t>Хосмером</w:t>
      </w:r>
      <w:proofErr w:type="spellEnd"/>
      <w:r w:rsidRPr="00BE28B2">
        <w:t>:</w:t>
      </w:r>
    </w:p>
    <w:p w14:paraId="09A76801" w14:textId="77777777" w:rsidR="00BE28B2" w:rsidRPr="00BE28B2" w:rsidRDefault="00BE28B2" w:rsidP="00BE28B2">
      <w:pPr>
        <w:numPr>
          <w:ilvl w:val="0"/>
          <w:numId w:val="2"/>
        </w:numPr>
        <w:ind w:left="0" w:firstLine="709"/>
        <w:jc w:val="both"/>
      </w:pPr>
      <w:r w:rsidRPr="00BE28B2">
        <w:t>никогда не делай того, что не в твоих долгосрочных интересах твоей компании (принцип основан на учении древнегреческих философов, в частности Протагора, о личных интересах, сочетающихся с интересами других людей, и различии между интересами долгосрочными и краткосрочными);</w:t>
      </w:r>
    </w:p>
    <w:p w14:paraId="764DA1C3" w14:textId="77777777" w:rsidR="00BE28B2" w:rsidRPr="00BE28B2" w:rsidRDefault="00BE28B2" w:rsidP="00BE28B2">
      <w:pPr>
        <w:numPr>
          <w:ilvl w:val="0"/>
          <w:numId w:val="2"/>
        </w:numPr>
        <w:ind w:left="0" w:firstLine="709"/>
        <w:jc w:val="both"/>
      </w:pPr>
      <w:r w:rsidRPr="00BE28B2">
        <w:t>никогда не делай того, о чем нельзя было бы сказать, что это действительно честное открытое и истинное, о котором можно было бы с гордостью объявить на всю страну в прессе и по телевидению (принцип основан на взглядах Аристотеля и Платона о личных добродетелях – честности, открытости, умеренности и т.п.);</w:t>
      </w:r>
    </w:p>
    <w:p w14:paraId="1B43A6E9" w14:textId="77777777" w:rsidR="00BE28B2" w:rsidRPr="00BE28B2" w:rsidRDefault="00BE28B2" w:rsidP="00BE28B2">
      <w:pPr>
        <w:numPr>
          <w:ilvl w:val="0"/>
          <w:numId w:val="2"/>
        </w:numPr>
        <w:ind w:left="0" w:firstLine="709"/>
        <w:jc w:val="both"/>
      </w:pPr>
      <w:r w:rsidRPr="00BE28B2">
        <w:t>никогда не делай того, что есть добро, что не способствует формированию чувства локтя, так как все мы работаем на одну общую цель (принцип основан на заповедях всемирных религий (св. Августин), призывающих к добру и состраданию);</w:t>
      </w:r>
    </w:p>
    <w:p w14:paraId="0D66EFDF" w14:textId="77777777" w:rsidR="00BE28B2" w:rsidRPr="00BE28B2" w:rsidRDefault="00BE28B2" w:rsidP="00BE28B2">
      <w:pPr>
        <w:numPr>
          <w:ilvl w:val="0"/>
          <w:numId w:val="2"/>
        </w:numPr>
        <w:ind w:left="0" w:firstLine="709"/>
        <w:jc w:val="both"/>
      </w:pPr>
      <w:r w:rsidRPr="00BE28B2">
        <w:t>никогда не делай того, что нарушает закон, ибо в законе представлены минимальные моральные нормы общества (принцип основан на учении Т. Гоббса и Дж. Локка о роли государства как арбитра в конкуренции между людьми за благо);</w:t>
      </w:r>
    </w:p>
    <w:p w14:paraId="410CEC78" w14:textId="77777777" w:rsidR="00BE28B2" w:rsidRPr="00BE28B2" w:rsidRDefault="00BE28B2" w:rsidP="00BE28B2">
      <w:pPr>
        <w:numPr>
          <w:ilvl w:val="0"/>
          <w:numId w:val="2"/>
        </w:numPr>
        <w:ind w:left="0" w:firstLine="709"/>
        <w:jc w:val="both"/>
      </w:pPr>
      <w:r w:rsidRPr="00BE28B2">
        <w:t>никогда не делай того, что не ведет к большему благу, нежели вреду для общества, в котором ты живешь (принцип основан на этике утилитаризма (практической пользе нравственного поведения), разработанной И. Бентамом и Дж. Миллем);</w:t>
      </w:r>
    </w:p>
    <w:p w14:paraId="27D882C0" w14:textId="77777777" w:rsidR="00BE28B2" w:rsidRPr="00BE28B2" w:rsidRDefault="00BE28B2" w:rsidP="00BE28B2">
      <w:pPr>
        <w:numPr>
          <w:ilvl w:val="0"/>
          <w:numId w:val="2"/>
        </w:numPr>
        <w:ind w:left="0" w:firstLine="709"/>
        <w:jc w:val="both"/>
      </w:pPr>
      <w:r w:rsidRPr="00BE28B2">
        <w:t>никогда не делай того, чего ты не желал бы рекомендовать делать другим, оказавшимся в похожей ситуации (принцип основан на категорическом императиве И. Канта, в котором декларируется знаменитое правило об универсальной, всеобщей норме);</w:t>
      </w:r>
    </w:p>
    <w:p w14:paraId="381CBA58" w14:textId="77777777" w:rsidR="00BE28B2" w:rsidRPr="00BE28B2" w:rsidRDefault="00BE28B2" w:rsidP="00BE28B2">
      <w:pPr>
        <w:numPr>
          <w:ilvl w:val="0"/>
          <w:numId w:val="2"/>
        </w:numPr>
        <w:ind w:left="0" w:firstLine="709"/>
        <w:jc w:val="both"/>
      </w:pPr>
      <w:r w:rsidRPr="00BE28B2">
        <w:t>никогда не делай того, что ущемляет установленные права других (принцип основан на взглядах Ж.Ж. Руссо и Т. Джефферсона на права личности);</w:t>
      </w:r>
    </w:p>
    <w:p w14:paraId="41259D75" w14:textId="77777777" w:rsidR="00BE28B2" w:rsidRPr="00BE28B2" w:rsidRDefault="00BE28B2" w:rsidP="00BE28B2">
      <w:pPr>
        <w:numPr>
          <w:ilvl w:val="0"/>
          <w:numId w:val="2"/>
        </w:numPr>
        <w:ind w:left="0" w:firstLine="709"/>
        <w:jc w:val="both"/>
      </w:pPr>
      <w:r w:rsidRPr="00BE28B2">
        <w:t>всегда поступай так, чтобы максимизировать прибыль в рамках закона, требований рынка и с полным учетом затрат. Ибо максимальная прибыль при соблюдении этих условий свидетельствует о наибольшей эффективности производства (принцип основан на экономической теории А. Смита и учении В. Парето об оптимальной сделке);</w:t>
      </w:r>
    </w:p>
    <w:p w14:paraId="5B166306" w14:textId="77777777" w:rsidR="00BE28B2" w:rsidRPr="00BE28B2" w:rsidRDefault="00BE28B2" w:rsidP="00BE28B2">
      <w:pPr>
        <w:numPr>
          <w:ilvl w:val="0"/>
          <w:numId w:val="2"/>
        </w:numPr>
        <w:ind w:left="0" w:firstLine="709"/>
        <w:jc w:val="both"/>
      </w:pPr>
      <w:r w:rsidRPr="00BE28B2">
        <w:t xml:space="preserve">никогда не делай того, что могло бы повредить слабейшим в нашем обществе (принцип основан на правиле распределительной справедливости </w:t>
      </w:r>
      <w:proofErr w:type="spellStart"/>
      <w:r w:rsidRPr="00BE28B2">
        <w:t>Ролса</w:t>
      </w:r>
      <w:proofErr w:type="spellEnd"/>
      <w:r w:rsidRPr="00BE28B2">
        <w:t>);</w:t>
      </w:r>
    </w:p>
    <w:p w14:paraId="04E1CF00" w14:textId="77777777" w:rsidR="00BE28B2" w:rsidRPr="00BE28B2" w:rsidRDefault="00BE28B2" w:rsidP="00BE28B2">
      <w:pPr>
        <w:numPr>
          <w:ilvl w:val="0"/>
          <w:numId w:val="2"/>
        </w:numPr>
        <w:ind w:left="0" w:firstLine="709"/>
        <w:jc w:val="both"/>
      </w:pPr>
      <w:r w:rsidRPr="00BE28B2">
        <w:t xml:space="preserve">никогда не делай того, что препятствовало бы праву другого человека на саморазвитие и самореализацию (принцип основан на теории </w:t>
      </w:r>
      <w:proofErr w:type="spellStart"/>
      <w:r w:rsidRPr="00BE28B2">
        <w:t>Нозика</w:t>
      </w:r>
      <w:proofErr w:type="spellEnd"/>
      <w:r w:rsidRPr="00BE28B2">
        <w:t xml:space="preserve"> о расширении степени свободы личности, необходимой для развития общества).</w:t>
      </w:r>
    </w:p>
    <w:p w14:paraId="65CEE31A" w14:textId="77777777" w:rsidR="00BE28B2" w:rsidRPr="00BE28B2" w:rsidRDefault="00BE28B2" w:rsidP="00BE28B2">
      <w:pPr>
        <w:ind w:firstLine="709"/>
        <w:jc w:val="both"/>
      </w:pPr>
      <w:proofErr w:type="spellStart"/>
      <w:r w:rsidRPr="00BE28B2">
        <w:t>Профессиональоный</w:t>
      </w:r>
      <w:proofErr w:type="spellEnd"/>
      <w:r w:rsidRPr="00BE28B2">
        <w:t xml:space="preserve"> кодекс социолога (принят на II Всероссийском социологическом конгрессе в Москве 2003 30 сентября – 2 октября).</w:t>
      </w:r>
    </w:p>
    <w:p w14:paraId="4CEB4DD0" w14:textId="77777777" w:rsidR="00BE28B2" w:rsidRPr="00BE28B2" w:rsidRDefault="00BE28B2" w:rsidP="00BE28B2">
      <w:pPr>
        <w:ind w:firstLine="709"/>
        <w:jc w:val="both"/>
      </w:pPr>
      <w:r w:rsidRPr="00BE28B2">
        <w:lastRenderedPageBreak/>
        <w:t>Данный Кодекс положен в основу научной деятельности ИСПИ РАН со времени его образования в 1991 году.</w:t>
      </w:r>
    </w:p>
    <w:p w14:paraId="7A14F794" w14:textId="77777777" w:rsidR="00BE28B2" w:rsidRPr="00BE28B2" w:rsidRDefault="00BE28B2" w:rsidP="00BE28B2">
      <w:pPr>
        <w:ind w:firstLine="709"/>
        <w:jc w:val="both"/>
      </w:pPr>
      <w:r w:rsidRPr="00BE28B2">
        <w:rPr>
          <w:b/>
          <w:bCs/>
        </w:rPr>
        <w:t>Правила работы и этические нормы</w:t>
      </w:r>
    </w:p>
    <w:p w14:paraId="116AF2DD" w14:textId="77777777" w:rsidR="00BE28B2" w:rsidRPr="00BE28B2" w:rsidRDefault="00BE28B2" w:rsidP="00BE28B2">
      <w:pPr>
        <w:ind w:firstLine="709"/>
        <w:jc w:val="both"/>
      </w:pPr>
      <w:r w:rsidRPr="00BE28B2">
        <w:t>В своей практической деятельности социолог должен руководствоваться высоким чувством социальной ответственности, помнить о том, что его рекомендации, выводы, действия могут оказать существенное влияние на жизнь индивидов, социальных групп и общества в целом.</w:t>
      </w:r>
    </w:p>
    <w:p w14:paraId="4EF3B2C5" w14:textId="77777777" w:rsidR="00BE28B2" w:rsidRPr="00BE28B2" w:rsidRDefault="00BE28B2" w:rsidP="00BE28B2">
      <w:pPr>
        <w:ind w:firstLine="709"/>
        <w:jc w:val="both"/>
      </w:pPr>
      <w:r w:rsidRPr="00BE28B2">
        <w:t>Социолог обязан предотвратить ситуации, когда его персональный авторитет может быть использован во зло.</w:t>
      </w:r>
    </w:p>
    <w:p w14:paraId="761E0907" w14:textId="77777777" w:rsidR="00BE28B2" w:rsidRPr="00BE28B2" w:rsidRDefault="00BE28B2" w:rsidP="00BE28B2">
      <w:pPr>
        <w:ind w:firstLine="709"/>
        <w:jc w:val="both"/>
      </w:pPr>
      <w:r w:rsidRPr="00BE28B2">
        <w:t>При проведении любого исследования социолог должен исходить из принципов объективности, ориентироваться на высокие профессиональные стандарты, не допускать искажения истины ни при каких обстоятельствах.</w:t>
      </w:r>
    </w:p>
    <w:p w14:paraId="794D4D19" w14:textId="77777777" w:rsidR="00BE28B2" w:rsidRPr="00BE28B2" w:rsidRDefault="00BE28B2" w:rsidP="00BE28B2">
      <w:pPr>
        <w:ind w:firstLine="709"/>
        <w:jc w:val="both"/>
      </w:pPr>
      <w:r w:rsidRPr="00BE28B2">
        <w:t>При проведении конкретного исследования, в целях получения наиболее достоверных данных социолог должен четко определить свои задачи, рамки предстоящей работы в соответствии со своим опытом. Индивидуальными возможностями, должностными функциями, применяемыми методиками.</w:t>
      </w:r>
    </w:p>
    <w:p w14:paraId="2593A627" w14:textId="77777777" w:rsidR="00BE28B2" w:rsidRPr="00BE28B2" w:rsidRDefault="00BE28B2" w:rsidP="00BE28B2">
      <w:pPr>
        <w:ind w:firstLine="709"/>
        <w:jc w:val="both"/>
      </w:pPr>
      <w:r w:rsidRPr="00BE28B2">
        <w:t>При проведении исследования социолог обязан соблюдать беспристрастность и точность, предоставлять информацию в полном объеме без изъятия каких-либо фактов, давать сведения о методике исследования и расшифровку данных.</w:t>
      </w:r>
    </w:p>
    <w:p w14:paraId="2C59F991" w14:textId="77777777" w:rsidR="00BE28B2" w:rsidRPr="00BE28B2" w:rsidRDefault="00BE28B2" w:rsidP="00BE28B2">
      <w:pPr>
        <w:ind w:firstLine="709"/>
        <w:jc w:val="both"/>
      </w:pPr>
      <w:r w:rsidRPr="00BE28B2">
        <w:t>При выполнении конкретного исследовательского задания социолог должен строго соблюдать сроки, установленные финансирующим органом, вплоть до предоставления документального отчета.</w:t>
      </w:r>
    </w:p>
    <w:p w14:paraId="12C7E986" w14:textId="77777777" w:rsidR="00BE28B2" w:rsidRPr="00BE28B2" w:rsidRDefault="00BE28B2" w:rsidP="00BE28B2">
      <w:pPr>
        <w:ind w:firstLine="709"/>
        <w:jc w:val="both"/>
      </w:pPr>
      <w:r w:rsidRPr="00BE28B2">
        <w:t>При проведении опросов, анкетирования и т.п. социолог не может давать какие-либо гарантии респондентам, группам или организациям, брать на себя какие-либо то ни было обязательства перед ними, не имея на то специальных полномочий.</w:t>
      </w:r>
    </w:p>
    <w:p w14:paraId="1A5675DA" w14:textId="77777777" w:rsidR="00BE28B2" w:rsidRPr="00BE28B2" w:rsidRDefault="00BE28B2" w:rsidP="00BE28B2">
      <w:pPr>
        <w:ind w:firstLine="709"/>
        <w:jc w:val="both"/>
      </w:pPr>
      <w:r w:rsidRPr="00BE28B2">
        <w:t>Практикой работы социологов должен стать своевременный и беспрепятственный обмен информацией о результатах и методах проведенных исследований (с соответствующей документацией). Исключение составляют те случаи, когда заказчик или сам исследователь заявляют свои права на секретность информации. Обмен данными проводится в рамках предусмотренных расценок.</w:t>
      </w:r>
    </w:p>
    <w:p w14:paraId="01F3DA35" w14:textId="77777777" w:rsidR="00BE28B2" w:rsidRPr="00BE28B2" w:rsidRDefault="00BE28B2" w:rsidP="00BE28B2">
      <w:pPr>
        <w:ind w:firstLine="709"/>
        <w:jc w:val="both"/>
      </w:pPr>
      <w:r w:rsidRPr="00BE28B2">
        <w:t>Социолог обязан способствовать широкому распространению информации о</w:t>
      </w:r>
    </w:p>
    <w:p w14:paraId="0306C49A" w14:textId="77777777" w:rsidR="00BE28B2" w:rsidRPr="00BE28B2" w:rsidRDefault="00BE28B2" w:rsidP="00BE28B2">
      <w:pPr>
        <w:ind w:firstLine="709"/>
        <w:jc w:val="both"/>
      </w:pPr>
      <w:r w:rsidRPr="00BE28B2">
        <w:t>результатах проведенного исследования за исключением тех случав, когда это может быть использовано в ущерб заказчику или участнику исследования.</w:t>
      </w:r>
    </w:p>
    <w:p w14:paraId="35B0F4E8" w14:textId="77777777" w:rsidR="00BE28B2" w:rsidRPr="00BE28B2" w:rsidRDefault="00BE28B2" w:rsidP="00BE28B2">
      <w:pPr>
        <w:ind w:firstLine="709"/>
        <w:jc w:val="both"/>
      </w:pPr>
      <w:r w:rsidRPr="00BE28B2">
        <w:t>Социолог не имеет права заключать контракты на выполнение исследовательских заданий и получать какие-либо вознаграждения в нарушение правил и норм данного Кодекса. В случае, если подобное нарушение выявится в ходе уже начатой работы, социолог обязан отказаться от дальнейшего участия в ней.</w:t>
      </w:r>
    </w:p>
    <w:p w14:paraId="60B03227" w14:textId="77777777" w:rsidR="00BE28B2" w:rsidRPr="00BE28B2" w:rsidRDefault="00BE28B2" w:rsidP="00BE28B2">
      <w:pPr>
        <w:ind w:firstLine="709"/>
        <w:jc w:val="both"/>
      </w:pPr>
      <w:r w:rsidRPr="00BE28B2">
        <w:t>В случае, если в исследовании принимают участие несколько социологов (возможно, с привлечением студентов и аспирантов), между ними должна быть договоренность о разделении функций, обязанностей и прав (включая авторское право), о доступе к полученной информации и формах оплаты. Такая договоренность должна быть документально зафиксирована.</w:t>
      </w:r>
    </w:p>
    <w:p w14:paraId="6280FE79" w14:textId="77777777" w:rsidR="00BE28B2" w:rsidRPr="00BE28B2" w:rsidRDefault="00BE28B2" w:rsidP="00BE28B2">
      <w:pPr>
        <w:ind w:firstLine="709"/>
        <w:jc w:val="both"/>
      </w:pPr>
      <w:r w:rsidRPr="00BE28B2">
        <w:t>При обнародовании результатов конкретного исследования социолог должен указать все источники финансирования данной работы.</w:t>
      </w:r>
    </w:p>
    <w:p w14:paraId="09AF4EEA" w14:textId="77777777" w:rsidR="00BE28B2" w:rsidRPr="00BE28B2" w:rsidRDefault="00BE28B2" w:rsidP="00BE28B2">
      <w:pPr>
        <w:ind w:firstLine="709"/>
        <w:jc w:val="both"/>
      </w:pPr>
      <w:r w:rsidRPr="00BE28B2">
        <w:t>Социолог должен избегать профессиональных конфликтов, способных отрицательно повлиять на эффективность проводимых исследований, или же, в случае подобного конфликта, обеспечить защиту интересов заказчика и участников.</w:t>
      </w:r>
    </w:p>
    <w:p w14:paraId="25730A27" w14:textId="77777777" w:rsidR="00BE28B2" w:rsidRPr="00BE28B2" w:rsidRDefault="00BE28B2" w:rsidP="00BE28B2">
      <w:pPr>
        <w:ind w:firstLine="709"/>
        <w:jc w:val="both"/>
      </w:pPr>
      <w:r w:rsidRPr="00BE28B2">
        <w:rPr>
          <w:b/>
          <w:bCs/>
        </w:rPr>
        <w:t>При непосредственном контакте с респондентами</w:t>
      </w:r>
    </w:p>
    <w:p w14:paraId="495934E9" w14:textId="77777777" w:rsidR="00BE28B2" w:rsidRPr="00BE28B2" w:rsidRDefault="00BE28B2" w:rsidP="00BE28B2">
      <w:pPr>
        <w:ind w:firstLine="709"/>
        <w:jc w:val="both"/>
      </w:pPr>
      <w:r w:rsidRPr="00BE28B2">
        <w:t>В ходе конкретного исследования (опроса, анкетирования)) социолог обязан проявлять в отношении респондентов глубокий такт и внимание, не позволять себе демонстрацию собственного превосходства в чем бы то ни было, избегая таким образом возможных конфликтов или недоброжелательства, что само по себе приводит, как правило, к снижению эффективности проводимой исследовательской работы. Социолог не должен механически следовать требованиям научного метода, игнорировать конкретные обстоятельства, он обязан считаться с положением, в котором находятся респонденты. Необходимо помнить, что действия социолога могут подорвать доверие респондентов и сузить или же полностью заблокировать доступ следующих исследователей к целой социальной группе в будущем.</w:t>
      </w:r>
    </w:p>
    <w:p w14:paraId="7E4FB811" w14:textId="77777777" w:rsidR="00BE28B2" w:rsidRPr="00BE28B2" w:rsidRDefault="00BE28B2" w:rsidP="00BE28B2">
      <w:pPr>
        <w:ind w:firstLine="709"/>
        <w:jc w:val="both"/>
      </w:pPr>
      <w:r w:rsidRPr="00BE28B2">
        <w:t>Социолог обязан поставить респондентов в известность о подлинных целях проводимого исследования. Он не имеет права получать обманным путем или, пользуясь служебным положением сведения, которые могут быть использованы в чьих бы то ни было корыстных интересах.</w:t>
      </w:r>
    </w:p>
    <w:p w14:paraId="535553D1" w14:textId="77777777" w:rsidR="00BE28B2" w:rsidRPr="00BE28B2" w:rsidRDefault="00BE28B2" w:rsidP="00BE28B2">
      <w:pPr>
        <w:ind w:firstLine="709"/>
        <w:jc w:val="both"/>
      </w:pPr>
      <w:r w:rsidRPr="00BE28B2">
        <w:t>Информация о субъектах исследования, полученная из открытых для широкого ознакомления отчетов, не может в дальнейшем приобрести характер секретной, независимо от желания заказчика или какой-либо заинтересованной организации.</w:t>
      </w:r>
    </w:p>
    <w:p w14:paraId="0B7D6BA5" w14:textId="77777777" w:rsidR="00BE28B2" w:rsidRPr="00BE28B2" w:rsidRDefault="00BE28B2" w:rsidP="00BE28B2">
      <w:pPr>
        <w:ind w:firstLine="709"/>
        <w:jc w:val="both"/>
      </w:pPr>
      <w:r w:rsidRPr="00BE28B2">
        <w:t>Социолог обязан исходить из права респондентов на анонимность информации.</w:t>
      </w:r>
    </w:p>
    <w:p w14:paraId="65974FF0" w14:textId="77777777" w:rsidR="00BE28B2" w:rsidRPr="00BE28B2" w:rsidRDefault="00BE28B2" w:rsidP="00BE28B2">
      <w:pPr>
        <w:ind w:firstLine="709"/>
        <w:jc w:val="both"/>
      </w:pPr>
      <w:r w:rsidRPr="00BE28B2">
        <w:t>В случае, если в ходе социологического исследования респондент может быть подвергнут хотя бы малейшему риску, социолог обязан уведомить его об этом заранее и получить согласие на проведение подобного исследования.</w:t>
      </w:r>
    </w:p>
    <w:p w14:paraId="78E29076" w14:textId="77777777" w:rsidR="00BE28B2" w:rsidRPr="00BE28B2" w:rsidRDefault="00BE28B2" w:rsidP="00BE28B2">
      <w:pPr>
        <w:ind w:firstLine="709"/>
        <w:jc w:val="both"/>
      </w:pPr>
      <w:r w:rsidRPr="00BE28B2">
        <w:t>Конфиденциальная информация, полученная в результате исследования, должна сохранять конфиденциальный характер. Социолог не имеет права использовать ее для каких бы то ни было целей, не известных респондентам.</w:t>
      </w:r>
    </w:p>
    <w:p w14:paraId="26CCFCC0" w14:textId="77777777" w:rsidR="00BE28B2" w:rsidRPr="00BE28B2" w:rsidRDefault="00BE28B2" w:rsidP="00BE28B2">
      <w:pPr>
        <w:ind w:firstLine="709"/>
        <w:jc w:val="both"/>
      </w:pPr>
      <w:r w:rsidRPr="00BE28B2">
        <w:lastRenderedPageBreak/>
        <w:t>Обязанность сохранять секретность относится ко всем членам исследовательских групп, имеющим доступ к такого рода информации, включая интервьюеров, кодировщиков, технический персонал Администрация и руководители исследовательских групп обязаны заранее ставить в известность об этом всех сотрудников и, по возможности. Ограничивать доступ к секретной информации.</w:t>
      </w:r>
    </w:p>
    <w:p w14:paraId="21090B39" w14:textId="77777777" w:rsidR="00BE28B2" w:rsidRPr="00BE28B2" w:rsidRDefault="00BE28B2" w:rsidP="00BE28B2">
      <w:pPr>
        <w:ind w:firstLine="709"/>
        <w:jc w:val="both"/>
      </w:pPr>
      <w:r w:rsidRPr="00BE28B2">
        <w:t>Социолог должен выработать специальную тактику, проявлять повышенную осторожность в отношении респондентов при проведении анкетирования в группах, имеющих низкий социальный статус, включающих малограмотных и незнакомых с социологическими исследованиями. В случае повышенной угрозы раскрытия анонимности информации, полученной от таких респондентов, для предотвращения подобной ситуации социолог должен использовать различные средства и приемы, имеющиеся в его распоряжении.</w:t>
      </w:r>
    </w:p>
    <w:p w14:paraId="73004965" w14:textId="639B1C3B" w:rsidR="00BE28B2" w:rsidRPr="00BE28B2" w:rsidRDefault="00BE28B2" w:rsidP="00BE28B2">
      <w:pPr>
        <w:ind w:firstLine="709"/>
        <w:jc w:val="both"/>
      </w:pPr>
      <w:r w:rsidRPr="00BE28B2">
        <w:t xml:space="preserve">Нормой при оформлении соответствующей документации должно стать перечисление всех сотрудников, принимающих участие в исследовании, </w:t>
      </w:r>
      <w:r>
        <w:t>з</w:t>
      </w:r>
      <w:r w:rsidRPr="00BE28B2">
        <w:t>а исключением случаев, когда это может принести вред кому-либо из них или противоречит их желанию остаться анонимными.</w:t>
      </w:r>
    </w:p>
    <w:p w14:paraId="6D0C90AA" w14:textId="77777777" w:rsidR="00BE28B2" w:rsidRPr="00BE28B2" w:rsidRDefault="00BE28B2" w:rsidP="00BE28B2">
      <w:pPr>
        <w:ind w:firstLine="709"/>
        <w:jc w:val="both"/>
      </w:pPr>
      <w:r w:rsidRPr="00BE28B2">
        <w:t>Социолог должен строить план своего исследования и использовать технику сбора информации в соответствии с законами, охраняющими права человека.</w:t>
      </w:r>
    </w:p>
    <w:p w14:paraId="1616B608" w14:textId="77777777" w:rsidR="00BE28B2" w:rsidRPr="00BE28B2" w:rsidRDefault="00BE28B2" w:rsidP="00BE28B2">
      <w:pPr>
        <w:ind w:firstLine="709"/>
        <w:jc w:val="both"/>
      </w:pPr>
      <w:r w:rsidRPr="00BE28B2">
        <w:t>Социолог должен согласовывать свои действия со всеми требованиями официальных властей, которые имеют отношение к проведению исследования, осуществлять все мероприятия с их согласия и при соответствующем надзоре со стороны.</w:t>
      </w:r>
    </w:p>
    <w:p w14:paraId="00521685" w14:textId="77777777" w:rsidR="00BE28B2" w:rsidRPr="00BE28B2" w:rsidRDefault="00BE28B2" w:rsidP="00BE28B2">
      <w:pPr>
        <w:ind w:firstLine="709"/>
        <w:jc w:val="both"/>
      </w:pPr>
      <w:r w:rsidRPr="00BE28B2">
        <w:rPr>
          <w:b/>
          <w:bCs/>
        </w:rPr>
        <w:t>В отношении авторства публикаций социологического характера</w:t>
      </w:r>
    </w:p>
    <w:p w14:paraId="683695F9" w14:textId="77777777" w:rsidR="00BE28B2" w:rsidRPr="00BE28B2" w:rsidRDefault="00BE28B2" w:rsidP="00BE28B2">
      <w:pPr>
        <w:ind w:firstLine="709"/>
        <w:jc w:val="both"/>
      </w:pPr>
      <w:r w:rsidRPr="00BE28B2">
        <w:t>Автор-социолог и редактор социологической литературы несут персональную ответственность за каждую конкретную публикацию.</w:t>
      </w:r>
    </w:p>
    <w:p w14:paraId="1124715D" w14:textId="77777777" w:rsidR="00BE28B2" w:rsidRPr="00BE28B2" w:rsidRDefault="00BE28B2" w:rsidP="00BE28B2">
      <w:pPr>
        <w:ind w:firstLine="709"/>
        <w:jc w:val="both"/>
      </w:pPr>
      <w:r w:rsidRPr="00BE28B2">
        <w:t>Нормой работы редактора является отсутствие личной или идеологической предвзятости в отношении редактируемого материала, объективность.</w:t>
      </w:r>
    </w:p>
    <w:p w14:paraId="3E1DC0F8" w14:textId="77777777" w:rsidR="00BE28B2" w:rsidRPr="00BE28B2" w:rsidRDefault="00BE28B2" w:rsidP="00BE28B2">
      <w:pPr>
        <w:ind w:firstLine="709"/>
        <w:jc w:val="both"/>
      </w:pPr>
      <w:r w:rsidRPr="00BE28B2">
        <w:t>Редактор должен дать ответ автору представленной на рассмотрение рукописи в максимально короткий срок. Чтобы исключить случаи задержки и обеспечить высокое качество и объективность рецензий, он должен контролировать работу помощников редактора и рецензентов.</w:t>
      </w:r>
    </w:p>
    <w:p w14:paraId="1680CF2D" w14:textId="77777777" w:rsidR="00BE28B2" w:rsidRPr="00BE28B2" w:rsidRDefault="00BE28B2" w:rsidP="00BE28B2">
      <w:pPr>
        <w:ind w:firstLine="709"/>
        <w:jc w:val="both"/>
      </w:pPr>
      <w:r w:rsidRPr="00BE28B2">
        <w:t>Работа, принятая к публикации, должна быть напечатана обязательно в кратчайший срок.</w:t>
      </w:r>
    </w:p>
    <w:p w14:paraId="6698A618" w14:textId="77777777" w:rsidR="00BE28B2" w:rsidRPr="00BE28B2" w:rsidRDefault="00BE28B2" w:rsidP="00BE28B2">
      <w:pPr>
        <w:ind w:firstLine="709"/>
        <w:jc w:val="both"/>
      </w:pPr>
      <w:r w:rsidRPr="00BE28B2">
        <w:t>Редактор, получивший рецензии на предъявленную к публикации рукопись от лиц, которые рецензировали ее раньше для других изданий, должен получить рецензии и от других специалистов.</w:t>
      </w:r>
    </w:p>
    <w:p w14:paraId="0928E221" w14:textId="77777777" w:rsidR="00BE28B2" w:rsidRPr="00BE28B2" w:rsidRDefault="00BE28B2" w:rsidP="00BE28B2">
      <w:pPr>
        <w:ind w:firstLine="709"/>
        <w:jc w:val="both"/>
      </w:pPr>
      <w:r w:rsidRPr="00BE28B2">
        <w:t>Предоставление рукописи профессиональной газете или журналу гарантирует им право первой публикации этой работы. Материал, представленный для публикации в журнал или газету, выходящие на русском языке, не может быть представлен в другой журнал или газету, также выходящие на русском языке, без официального разрешения первого издания, за исключением тех случаев, когда журнальная практика разрешает это.</w:t>
      </w:r>
    </w:p>
    <w:p w14:paraId="0077C5B0" w14:textId="77777777" w:rsidR="00BE28B2" w:rsidRPr="00BE28B2" w:rsidRDefault="00BE28B2" w:rsidP="00BE28B2">
      <w:pPr>
        <w:ind w:firstLine="709"/>
        <w:jc w:val="both"/>
      </w:pPr>
      <w:r w:rsidRPr="00BE28B2">
        <w:rPr>
          <w:b/>
          <w:bCs/>
        </w:rPr>
        <w:t>При рецензировании социологической литературы</w:t>
      </w:r>
    </w:p>
    <w:p w14:paraId="0DE79F2C" w14:textId="77777777" w:rsidR="00BE28B2" w:rsidRPr="00BE28B2" w:rsidRDefault="00BE28B2" w:rsidP="00BE28B2">
      <w:pPr>
        <w:ind w:firstLine="709"/>
        <w:jc w:val="both"/>
      </w:pPr>
      <w:r w:rsidRPr="00BE28B2">
        <w:t>Социолог обязан отклонить предложение о рецензировании работы, к которой не может отнестись без предвзятости (например, если автором данной работы является его учитель, друг или коллега, к которым он испытывает чувства признательности, конкуренции или враждебности) или, если он не в состоянии дать такую рецензию в срок.</w:t>
      </w:r>
    </w:p>
    <w:p w14:paraId="09D2113D" w14:textId="77777777" w:rsidR="00BE28B2" w:rsidRPr="00BE28B2" w:rsidRDefault="00BE28B2" w:rsidP="00BE28B2">
      <w:pPr>
        <w:ind w:firstLine="709"/>
        <w:jc w:val="both"/>
      </w:pPr>
      <w:r w:rsidRPr="00BE28B2">
        <w:t>Рецензент обязан тщательно проанализировать рукопись, представленную ему на рассмотрение, в полном объеме. Все его оценки должны быть сделаны на высоком профессиональном уровне, с приведением конкретных доводов и аргументов.</w:t>
      </w:r>
    </w:p>
    <w:p w14:paraId="5AEBFD41" w14:textId="77777777" w:rsidR="00BE28B2" w:rsidRPr="00BE28B2" w:rsidRDefault="00BE28B2" w:rsidP="00BE28B2">
      <w:pPr>
        <w:ind w:firstLine="709"/>
        <w:jc w:val="both"/>
      </w:pPr>
      <w:r w:rsidRPr="00BE28B2">
        <w:t>Если рукопись предлагается рецензенту на повторное рассмотрение, он обязан уведомить об этом редактора, передавшего ему рукопись на рецензирование.</w:t>
      </w:r>
    </w:p>
    <w:p w14:paraId="2A5F8FA0" w14:textId="77777777" w:rsidR="00BE28B2" w:rsidRPr="00BE28B2" w:rsidRDefault="00BE28B2" w:rsidP="00BE28B2">
      <w:pPr>
        <w:ind w:firstLine="709"/>
        <w:jc w:val="both"/>
      </w:pPr>
      <w:r w:rsidRPr="00BE28B2">
        <w:rPr>
          <w:b/>
          <w:bCs/>
        </w:rPr>
        <w:t>В преподавательской работе</w:t>
      </w:r>
    </w:p>
    <w:p w14:paraId="2F15C996" w14:textId="77777777" w:rsidR="00BE28B2" w:rsidRPr="00BE28B2" w:rsidRDefault="00BE28B2" w:rsidP="00BE28B2">
      <w:pPr>
        <w:ind w:firstLine="709"/>
        <w:jc w:val="both"/>
      </w:pPr>
      <w:r w:rsidRPr="00BE28B2">
        <w:t>Преподаватель-социолог обязан защищать права студентов и аспирантов.</w:t>
      </w:r>
    </w:p>
    <w:p w14:paraId="71E35EE0" w14:textId="77777777" w:rsidR="00BE28B2" w:rsidRPr="00BE28B2" w:rsidRDefault="00BE28B2" w:rsidP="00BE28B2">
      <w:pPr>
        <w:ind w:firstLine="709"/>
        <w:jc w:val="both"/>
      </w:pPr>
      <w:r w:rsidRPr="00BE28B2">
        <w:t>Руководители факультетов, институтов и т.п. социологи должны обеспечить вверенное им учебное заведение высокопрофессиональными преподавательскими кадрами. Преподаватели-социологи обязаны квалифицированно и ответственно исполнять свои обязанности.</w:t>
      </w:r>
    </w:p>
    <w:p w14:paraId="3ABB99FB" w14:textId="77777777" w:rsidR="00BE28B2" w:rsidRPr="00BE28B2" w:rsidRDefault="00BE28B2" w:rsidP="00BE28B2">
      <w:pPr>
        <w:ind w:firstLine="709"/>
        <w:jc w:val="both"/>
      </w:pPr>
      <w:r w:rsidRPr="00BE28B2">
        <w:t>Преподаватель-социолог должен ясно и доступно излагать материал лекций, ставить студентов в известность о предполагаемом объеме изучаемого материала, давать непредвзятую и объективную оценку их работе.</w:t>
      </w:r>
    </w:p>
    <w:p w14:paraId="4A0F0D85" w14:textId="77777777" w:rsidR="00BE28B2" w:rsidRPr="00BE28B2" w:rsidRDefault="00BE28B2" w:rsidP="00BE28B2">
      <w:pPr>
        <w:ind w:firstLine="709"/>
        <w:jc w:val="both"/>
      </w:pPr>
      <w:r w:rsidRPr="00BE28B2">
        <w:t>Руководители и преподаватели учебного заведения социологического направления должны проявлять одинаково объективное отношение ко всем студентам без исключения.</w:t>
      </w:r>
    </w:p>
    <w:p w14:paraId="3E869144" w14:textId="77777777" w:rsidR="00BE28B2" w:rsidRPr="00BE28B2" w:rsidRDefault="00BE28B2" w:rsidP="00BE28B2">
      <w:pPr>
        <w:ind w:firstLine="709"/>
        <w:jc w:val="both"/>
      </w:pPr>
      <w:r w:rsidRPr="00BE28B2">
        <w:t>Преподаватель-социолог не имеет права раскрывать информацию о студентах, имеющую личный характер или не относящуюся к вопросам профессиональной компетенции.</w:t>
      </w:r>
    </w:p>
    <w:p w14:paraId="4B7FB166" w14:textId="77777777" w:rsidR="00BE28B2" w:rsidRPr="00BE28B2" w:rsidRDefault="00BE28B2" w:rsidP="00BE28B2">
      <w:pPr>
        <w:ind w:firstLine="709"/>
        <w:jc w:val="both"/>
      </w:pPr>
      <w:r w:rsidRPr="00BE28B2">
        <w:t>Преподаватель-социолог обязан руководствоваться только профессиональными</w:t>
      </w:r>
    </w:p>
    <w:p w14:paraId="7CC56BC5" w14:textId="77777777" w:rsidR="00BE28B2" w:rsidRPr="00BE28B2" w:rsidRDefault="00BE28B2" w:rsidP="00BE28B2">
      <w:pPr>
        <w:ind w:firstLine="709"/>
        <w:jc w:val="both"/>
      </w:pPr>
      <w:r w:rsidRPr="00BE28B2">
        <w:t>критериями, исключающими личную и идеологическую предвзятость в отношении используемых учебных пособий, требований и содержания учебной программы.</w:t>
      </w:r>
    </w:p>
    <w:p w14:paraId="3CC45CFA" w14:textId="77777777" w:rsidR="00BE28B2" w:rsidRPr="00BE28B2" w:rsidRDefault="00BE28B2" w:rsidP="00BE28B2">
      <w:pPr>
        <w:ind w:firstLine="709"/>
        <w:jc w:val="both"/>
      </w:pPr>
      <w:r w:rsidRPr="00BE28B2">
        <w:rPr>
          <w:b/>
          <w:bCs/>
        </w:rPr>
        <w:t>При совместной работе со студентами и аспирантами социологических учебных заведений</w:t>
      </w:r>
    </w:p>
    <w:p w14:paraId="542FB8C3" w14:textId="77777777" w:rsidR="00BE28B2" w:rsidRPr="00BE28B2" w:rsidRDefault="00BE28B2" w:rsidP="00BE28B2">
      <w:pPr>
        <w:ind w:firstLine="709"/>
        <w:jc w:val="both"/>
      </w:pPr>
      <w:r w:rsidRPr="00BE28B2">
        <w:t>Социолог не имеет права использовать студентов в качестве объектов своего</w:t>
      </w:r>
    </w:p>
    <w:p w14:paraId="45CFF7CB" w14:textId="77777777" w:rsidR="00BE28B2" w:rsidRPr="00BE28B2" w:rsidRDefault="00BE28B2" w:rsidP="00BE28B2">
      <w:pPr>
        <w:ind w:firstLine="709"/>
        <w:jc w:val="both"/>
      </w:pPr>
      <w:r w:rsidRPr="00BE28B2">
        <w:t>исследования без их добровольного согласия.</w:t>
      </w:r>
    </w:p>
    <w:p w14:paraId="5661F040" w14:textId="77777777" w:rsidR="00BE28B2" w:rsidRPr="00BE28B2" w:rsidRDefault="00BE28B2" w:rsidP="00BE28B2">
      <w:pPr>
        <w:ind w:firstLine="709"/>
        <w:jc w:val="both"/>
      </w:pPr>
      <w:r w:rsidRPr="00BE28B2">
        <w:t>Социолог не имеет права использовать работу студентов или конкретного</w:t>
      </w:r>
    </w:p>
    <w:p w14:paraId="064AA85C" w14:textId="77777777" w:rsidR="00BE28B2" w:rsidRPr="00BE28B2" w:rsidRDefault="00BE28B2" w:rsidP="00BE28B2">
      <w:pPr>
        <w:ind w:firstLine="709"/>
        <w:jc w:val="both"/>
      </w:pPr>
      <w:r w:rsidRPr="00BE28B2">
        <w:lastRenderedPageBreak/>
        <w:t>социологического исследования всех студентов, внесших свой вклад в данное исследование.</w:t>
      </w:r>
    </w:p>
    <w:p w14:paraId="7929947B" w14:textId="77777777" w:rsidR="00BE28B2" w:rsidRPr="00BE28B2" w:rsidRDefault="00BE28B2" w:rsidP="00BE28B2">
      <w:pPr>
        <w:ind w:firstLine="709"/>
        <w:jc w:val="both"/>
      </w:pPr>
      <w:r w:rsidRPr="00BE28B2">
        <w:t>В вопросе о признании авторских прав студента социолог должен действовать согласно его желанию.</w:t>
      </w:r>
    </w:p>
    <w:p w14:paraId="4B322254" w14:textId="77777777" w:rsidR="00BE28B2" w:rsidRPr="00BE28B2" w:rsidRDefault="00BE28B2" w:rsidP="00BE28B2">
      <w:pPr>
        <w:ind w:firstLine="709"/>
        <w:jc w:val="both"/>
      </w:pPr>
      <w:r w:rsidRPr="00BE28B2">
        <w:t>При общении со студентами социолог не имеет права позволять себе подчеркивать свое профессиональное превосходство или недоброжелательное отношение к своим коллегам, обязан избегать конфликтных ситуаций.</w:t>
      </w:r>
    </w:p>
    <w:p w14:paraId="5D5BBCDE" w14:textId="77777777" w:rsidR="00BE28B2" w:rsidRPr="00BE28B2" w:rsidRDefault="00BE28B2" w:rsidP="00BE28B2">
      <w:pPr>
        <w:ind w:firstLine="709"/>
        <w:jc w:val="both"/>
      </w:pPr>
      <w:r w:rsidRPr="00BE28B2">
        <w:t>Социолог не имеет права для собственной (материальной или профессиональной) выгоды использовать личные связи, особую благосклонность со стороны респондентов, заказчиков, студентов, ассистентов, администрации, коллег.</w:t>
      </w:r>
    </w:p>
    <w:p w14:paraId="23696E03" w14:textId="77777777" w:rsidR="00BE28B2" w:rsidRPr="00BE28B2" w:rsidRDefault="00BE28B2" w:rsidP="00BE28B2">
      <w:pPr>
        <w:ind w:firstLine="709"/>
        <w:jc w:val="both"/>
      </w:pPr>
      <w:r w:rsidRPr="00BE28B2">
        <w:rPr>
          <w:b/>
          <w:bCs/>
        </w:rPr>
        <w:t>В работе руководителей социологических учреждений (организаций)</w:t>
      </w:r>
    </w:p>
    <w:p w14:paraId="1EAE2902" w14:textId="77777777" w:rsidR="00BE28B2" w:rsidRPr="00BE28B2" w:rsidRDefault="00BE28B2" w:rsidP="00BE28B2">
      <w:pPr>
        <w:ind w:firstLine="709"/>
        <w:jc w:val="both"/>
      </w:pPr>
      <w:r w:rsidRPr="00BE28B2">
        <w:t>Руководитель социологического учреждения (организации) обязан определить требования при приеме на работу, продвижения по службе, срок пребывания в одной и той же должности и информировать об этом своих настоящих и будущих сотрудников. При решении вопросов о повышении сотрудника в должности администрация обязана руководствоваться только профессиональными критериями.</w:t>
      </w:r>
    </w:p>
    <w:p w14:paraId="1A67E2E2" w14:textId="77777777" w:rsidR="00BE28B2" w:rsidRPr="00BE28B2" w:rsidRDefault="00BE28B2" w:rsidP="00BE28B2">
      <w:pPr>
        <w:ind w:firstLine="709"/>
        <w:jc w:val="both"/>
      </w:pPr>
      <w:r w:rsidRPr="00BE28B2">
        <w:t>Руководитель социологического учреждения (организации) обязан обеспечить возможности и объективное отношение ко всем сотрудникам на всех должностных ровнях.</w:t>
      </w:r>
    </w:p>
    <w:p w14:paraId="1E77B193" w14:textId="77777777" w:rsidR="00BE28B2" w:rsidRPr="00BE28B2" w:rsidRDefault="00BE28B2" w:rsidP="00BE28B2">
      <w:pPr>
        <w:ind w:firstLine="709"/>
        <w:jc w:val="both"/>
      </w:pPr>
      <w:r w:rsidRPr="00BE28B2">
        <w:t>Руководитель социологического учреждения (организации) обязан создавать и</w:t>
      </w:r>
    </w:p>
    <w:p w14:paraId="70E41417" w14:textId="77777777" w:rsidR="00BE28B2" w:rsidRPr="00BE28B2" w:rsidRDefault="00BE28B2" w:rsidP="00BE28B2">
      <w:pPr>
        <w:ind w:firstLine="709"/>
        <w:jc w:val="both"/>
      </w:pPr>
      <w:r w:rsidRPr="00BE28B2">
        <w:t>поддерживать в коллективе нормальную рабочую атмосферу, предотвращать конфликтные ситуации и не допускать любую несправедливость в отношении кого-либо из своих сотрудников.</w:t>
      </w:r>
    </w:p>
    <w:p w14:paraId="78E39F54" w14:textId="77777777" w:rsidR="00BE28B2" w:rsidRPr="00BE28B2" w:rsidRDefault="00BE28B2" w:rsidP="00BE28B2">
      <w:pPr>
        <w:ind w:firstLine="709"/>
        <w:jc w:val="both"/>
      </w:pPr>
      <w:r w:rsidRPr="00BE28B2">
        <w:t>Все служащие, включая тех, кто работает неполный рабочий день, имеют право на защиту и подачу жалоб в случае конфликтной ситуации. Руководитель социологического учреждения (организации) обязан присутствовать при рассмотрении подобных жалоб и защищать права служащих. При необходимости он обязан содействовать получению служащими соответствующих пособий и компенсаций, предусмотренных действующим законодательством.</w:t>
      </w:r>
    </w:p>
    <w:p w14:paraId="47E16A86" w14:textId="77777777" w:rsidR="00BE28B2" w:rsidRDefault="00BE28B2" w:rsidP="00BE28B2">
      <w:pPr>
        <w:ind w:firstLine="709"/>
        <w:jc w:val="both"/>
        <w:rPr>
          <w:b/>
          <w:bCs/>
        </w:rPr>
      </w:pPr>
    </w:p>
    <w:p w14:paraId="1915BF09" w14:textId="77777777" w:rsidR="00BE28B2" w:rsidRDefault="00BE28B2"/>
    <w:sectPr w:rsidR="00BE2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0F5F"/>
    <w:multiLevelType w:val="hybridMultilevel"/>
    <w:tmpl w:val="1024B654"/>
    <w:lvl w:ilvl="0" w:tplc="43CC5BD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8512B"/>
    <w:multiLevelType w:val="multilevel"/>
    <w:tmpl w:val="2B7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436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89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2F"/>
    <w:rsid w:val="00031F2F"/>
    <w:rsid w:val="002F5E2C"/>
    <w:rsid w:val="0049295C"/>
    <w:rsid w:val="008E1669"/>
    <w:rsid w:val="00BE28B2"/>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32E3"/>
  <w15:chartTrackingRefBased/>
  <w15:docId w15:val="{C61DE7DF-C374-4057-B333-CC6E6744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F2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31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1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1F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1F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1F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1F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1F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F2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F2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F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1F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1F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1F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1F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1F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1F2F"/>
    <w:rPr>
      <w:rFonts w:eastAsiaTheme="majorEastAsia" w:cstheme="majorBidi"/>
      <w:color w:val="595959" w:themeColor="text1" w:themeTint="A6"/>
    </w:rPr>
  </w:style>
  <w:style w:type="character" w:customStyle="1" w:styleId="80">
    <w:name w:val="Заголовок 8 Знак"/>
    <w:basedOn w:val="a0"/>
    <w:link w:val="8"/>
    <w:uiPriority w:val="9"/>
    <w:semiHidden/>
    <w:rsid w:val="00031F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F2F"/>
    <w:rPr>
      <w:rFonts w:eastAsiaTheme="majorEastAsia" w:cstheme="majorBidi"/>
      <w:color w:val="272727" w:themeColor="text1" w:themeTint="D8"/>
    </w:rPr>
  </w:style>
  <w:style w:type="paragraph" w:styleId="a3">
    <w:name w:val="Title"/>
    <w:basedOn w:val="a"/>
    <w:next w:val="a"/>
    <w:link w:val="a4"/>
    <w:uiPriority w:val="10"/>
    <w:qFormat/>
    <w:rsid w:val="00031F2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1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F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F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F2F"/>
    <w:pPr>
      <w:spacing w:before="160"/>
      <w:jc w:val="center"/>
    </w:pPr>
    <w:rPr>
      <w:i/>
      <w:iCs/>
      <w:color w:val="404040" w:themeColor="text1" w:themeTint="BF"/>
    </w:rPr>
  </w:style>
  <w:style w:type="character" w:customStyle="1" w:styleId="22">
    <w:name w:val="Цитата 2 Знак"/>
    <w:basedOn w:val="a0"/>
    <w:link w:val="21"/>
    <w:uiPriority w:val="29"/>
    <w:rsid w:val="00031F2F"/>
    <w:rPr>
      <w:i/>
      <w:iCs/>
      <w:color w:val="404040" w:themeColor="text1" w:themeTint="BF"/>
    </w:rPr>
  </w:style>
  <w:style w:type="paragraph" w:styleId="a7">
    <w:name w:val="List Paragraph"/>
    <w:basedOn w:val="a"/>
    <w:uiPriority w:val="34"/>
    <w:qFormat/>
    <w:rsid w:val="00031F2F"/>
    <w:pPr>
      <w:ind w:left="720"/>
      <w:contextualSpacing/>
    </w:pPr>
  </w:style>
  <w:style w:type="character" w:styleId="a8">
    <w:name w:val="Intense Emphasis"/>
    <w:basedOn w:val="a0"/>
    <w:uiPriority w:val="21"/>
    <w:qFormat/>
    <w:rsid w:val="00031F2F"/>
    <w:rPr>
      <w:i/>
      <w:iCs/>
      <w:color w:val="2F5496" w:themeColor="accent1" w:themeShade="BF"/>
    </w:rPr>
  </w:style>
  <w:style w:type="paragraph" w:styleId="a9">
    <w:name w:val="Intense Quote"/>
    <w:basedOn w:val="a"/>
    <w:next w:val="a"/>
    <w:link w:val="aa"/>
    <w:uiPriority w:val="30"/>
    <w:qFormat/>
    <w:rsid w:val="00031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1F2F"/>
    <w:rPr>
      <w:i/>
      <w:iCs/>
      <w:color w:val="2F5496" w:themeColor="accent1" w:themeShade="BF"/>
    </w:rPr>
  </w:style>
  <w:style w:type="character" w:styleId="ab">
    <w:name w:val="Intense Reference"/>
    <w:basedOn w:val="a0"/>
    <w:uiPriority w:val="32"/>
    <w:qFormat/>
    <w:rsid w:val="00031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5854</Words>
  <Characters>33369</Characters>
  <Application>Microsoft Office Word</Application>
  <DocSecurity>0</DocSecurity>
  <Lines>278</Lines>
  <Paragraphs>78</Paragraphs>
  <ScaleCrop>false</ScaleCrop>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2025-12-07T02:48:00Z</dcterms:created>
  <dcterms:modified xsi:type="dcterms:W3CDTF">2025-12-07T02:52:00Z</dcterms:modified>
</cp:coreProperties>
</file>