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E511" w14:textId="77777777" w:rsidR="00CC4526" w:rsidRPr="00C666A4" w:rsidRDefault="00CC4526" w:rsidP="00CC4526">
      <w:pPr>
        <w:autoSpaceDE w:val="0"/>
        <w:autoSpaceDN w:val="0"/>
        <w:adjustRightInd w:val="0"/>
        <w:jc w:val="both"/>
        <w:rPr>
          <w:rFonts w:eastAsia="Calibri"/>
          <w:sz w:val="24"/>
          <w:szCs w:val="24"/>
          <w:lang w:eastAsia="en-US"/>
        </w:rPr>
      </w:pPr>
      <w:r>
        <w:rPr>
          <w:rFonts w:eastAsia="Calibri"/>
          <w:b/>
          <w:sz w:val="24"/>
          <w:szCs w:val="24"/>
          <w:lang w:eastAsia="en-US"/>
        </w:rPr>
        <w:t xml:space="preserve">Тема </w:t>
      </w:r>
      <w:r w:rsidRPr="00C666A4">
        <w:rPr>
          <w:rFonts w:eastAsia="Calibri"/>
          <w:b/>
          <w:sz w:val="24"/>
          <w:szCs w:val="24"/>
          <w:lang w:eastAsia="en-US"/>
        </w:rPr>
        <w:t xml:space="preserve"> 6</w:t>
      </w:r>
      <w:r w:rsidRPr="00C666A4">
        <w:rPr>
          <w:rFonts w:eastAsia="Calibri"/>
          <w:sz w:val="24"/>
          <w:szCs w:val="24"/>
          <w:lang w:eastAsia="en-US"/>
        </w:rPr>
        <w:t xml:space="preserve">   Управление индивидуальными карьерными стратегиями</w:t>
      </w:r>
      <w:r>
        <w:rPr>
          <w:rFonts w:eastAsia="Calibri"/>
          <w:sz w:val="24"/>
          <w:szCs w:val="24"/>
          <w:lang w:eastAsia="en-US"/>
        </w:rPr>
        <w:t xml:space="preserve"> </w:t>
      </w:r>
      <w:r w:rsidRPr="00C666A4">
        <w:rPr>
          <w:sz w:val="24"/>
          <w:szCs w:val="24"/>
        </w:rPr>
        <w:t>(</w:t>
      </w:r>
      <w:r>
        <w:rPr>
          <w:sz w:val="24"/>
          <w:szCs w:val="24"/>
        </w:rPr>
        <w:t>3</w:t>
      </w:r>
      <w:r w:rsidRPr="00C666A4">
        <w:rPr>
          <w:sz w:val="24"/>
          <w:szCs w:val="24"/>
        </w:rPr>
        <w:t xml:space="preserve">  час</w:t>
      </w:r>
      <w:r>
        <w:rPr>
          <w:sz w:val="24"/>
          <w:szCs w:val="24"/>
        </w:rPr>
        <w:t>а</w:t>
      </w:r>
      <w:r w:rsidRPr="00C666A4">
        <w:rPr>
          <w:sz w:val="24"/>
          <w:szCs w:val="24"/>
        </w:rPr>
        <w:t>)</w:t>
      </w:r>
      <w:r w:rsidRPr="00C666A4">
        <w:rPr>
          <w:rFonts w:eastAsia="Calibri"/>
          <w:sz w:val="24"/>
          <w:szCs w:val="24"/>
          <w:lang w:eastAsia="en-US"/>
        </w:rPr>
        <w:t>.</w:t>
      </w:r>
    </w:p>
    <w:p w14:paraId="6AEB7BF7" w14:textId="77777777" w:rsidR="00CC4526" w:rsidRPr="00C666A4" w:rsidRDefault="00CC4526" w:rsidP="00CC4526">
      <w:pPr>
        <w:autoSpaceDE w:val="0"/>
        <w:autoSpaceDN w:val="0"/>
        <w:adjustRightInd w:val="0"/>
        <w:jc w:val="both"/>
        <w:rPr>
          <w:rFonts w:eastAsia="Calibri"/>
          <w:sz w:val="24"/>
          <w:szCs w:val="24"/>
          <w:lang w:eastAsia="en-US"/>
        </w:rPr>
      </w:pPr>
    </w:p>
    <w:p w14:paraId="66FF94CF" w14:textId="77777777" w:rsidR="00CC4526" w:rsidRPr="00C666A4" w:rsidRDefault="00CC4526" w:rsidP="00CC4526">
      <w:pPr>
        <w:autoSpaceDE w:val="0"/>
        <w:autoSpaceDN w:val="0"/>
        <w:adjustRightInd w:val="0"/>
        <w:jc w:val="both"/>
        <w:rPr>
          <w:rFonts w:eastAsia="Calibri"/>
          <w:sz w:val="24"/>
          <w:szCs w:val="24"/>
          <w:lang w:eastAsia="en-US"/>
        </w:rPr>
      </w:pPr>
      <w:r w:rsidRPr="00C666A4">
        <w:rPr>
          <w:rFonts w:eastAsia="Calibri"/>
          <w:sz w:val="24"/>
          <w:szCs w:val="24"/>
          <w:lang w:eastAsia="en-US"/>
        </w:rPr>
        <w:t xml:space="preserve"> Вопросы, раскрывающие содержание темы:</w:t>
      </w:r>
    </w:p>
    <w:p w14:paraId="75FCC08F" w14:textId="77777777" w:rsidR="00CC4526" w:rsidRPr="00C666A4" w:rsidRDefault="00CC4526" w:rsidP="00CC4526">
      <w:pPr>
        <w:numPr>
          <w:ilvl w:val="0"/>
          <w:numId w:val="1"/>
        </w:numPr>
        <w:autoSpaceDE w:val="0"/>
        <w:autoSpaceDN w:val="0"/>
        <w:adjustRightInd w:val="0"/>
        <w:ind w:left="0" w:firstLine="0"/>
        <w:contextualSpacing/>
        <w:jc w:val="both"/>
        <w:rPr>
          <w:rFonts w:eastAsia="Calibri"/>
          <w:sz w:val="24"/>
          <w:szCs w:val="24"/>
          <w:lang w:eastAsia="en-US"/>
        </w:rPr>
      </w:pPr>
      <w:r w:rsidRPr="00C666A4">
        <w:rPr>
          <w:rFonts w:eastAsia="Calibri"/>
          <w:sz w:val="24"/>
          <w:szCs w:val="24"/>
          <w:lang w:eastAsia="en-US"/>
        </w:rPr>
        <w:t xml:space="preserve">Индивидуальное планирование карьеры менеджера. Понятие и направления карьеры менеджера. </w:t>
      </w:r>
    </w:p>
    <w:p w14:paraId="7C741559" w14:textId="77777777" w:rsidR="00CC4526" w:rsidRPr="00C666A4" w:rsidRDefault="00CC4526" w:rsidP="00CC4526">
      <w:pPr>
        <w:numPr>
          <w:ilvl w:val="0"/>
          <w:numId w:val="1"/>
        </w:numPr>
        <w:autoSpaceDE w:val="0"/>
        <w:autoSpaceDN w:val="0"/>
        <w:adjustRightInd w:val="0"/>
        <w:ind w:left="0" w:firstLine="0"/>
        <w:contextualSpacing/>
        <w:jc w:val="both"/>
        <w:rPr>
          <w:rFonts w:eastAsia="Calibri"/>
          <w:sz w:val="24"/>
          <w:szCs w:val="24"/>
          <w:lang w:eastAsia="en-US"/>
        </w:rPr>
      </w:pPr>
      <w:r w:rsidRPr="00C666A4">
        <w:rPr>
          <w:rFonts w:eastAsia="Calibri"/>
          <w:sz w:val="24"/>
          <w:szCs w:val="24"/>
          <w:lang w:eastAsia="en-US"/>
        </w:rPr>
        <w:t>Составление  плана карьеры для высококвалифицированных специалистов.</w:t>
      </w:r>
    </w:p>
    <w:p w14:paraId="0C63EAA6" w14:textId="77777777" w:rsidR="00CC4526" w:rsidRPr="00C666A4" w:rsidRDefault="00CC4526" w:rsidP="00CC4526">
      <w:pPr>
        <w:numPr>
          <w:ilvl w:val="0"/>
          <w:numId w:val="1"/>
        </w:numPr>
        <w:autoSpaceDE w:val="0"/>
        <w:autoSpaceDN w:val="0"/>
        <w:adjustRightInd w:val="0"/>
        <w:ind w:left="0" w:firstLine="0"/>
        <w:contextualSpacing/>
        <w:jc w:val="both"/>
        <w:rPr>
          <w:rFonts w:eastAsia="Calibri"/>
          <w:sz w:val="24"/>
          <w:szCs w:val="24"/>
          <w:lang w:eastAsia="en-US"/>
        </w:rPr>
      </w:pPr>
      <w:r w:rsidRPr="00C666A4">
        <w:rPr>
          <w:rFonts w:eastAsia="Calibri"/>
          <w:sz w:val="24"/>
          <w:szCs w:val="24"/>
          <w:lang w:eastAsia="en-US"/>
        </w:rPr>
        <w:t xml:space="preserve"> Карьера без должности руководителя. Карьеризм  как аномальное явление. </w:t>
      </w:r>
    </w:p>
    <w:p w14:paraId="43D8BFA9" w14:textId="77777777" w:rsidR="008E1669" w:rsidRDefault="008E1669"/>
    <w:p w14:paraId="17EE2115" w14:textId="77777777" w:rsidR="008D44C1" w:rsidRPr="008D44C1" w:rsidRDefault="008D44C1" w:rsidP="008D44C1">
      <w:pPr>
        <w:ind w:firstLine="709"/>
        <w:jc w:val="both"/>
        <w:rPr>
          <w:sz w:val="24"/>
          <w:szCs w:val="24"/>
        </w:rPr>
      </w:pPr>
      <w:r w:rsidRPr="008D44C1">
        <w:rPr>
          <w:sz w:val="24"/>
          <w:szCs w:val="24"/>
        </w:rPr>
        <w:t>В течение своей про</w:t>
      </w:r>
      <w:r w:rsidRPr="008D44C1">
        <w:rPr>
          <w:sz w:val="24"/>
          <w:szCs w:val="24"/>
        </w:rPr>
        <w:softHyphen/>
        <w:t>фессиональной жизни человек, как правило, занимает не одну, а не</w:t>
      </w:r>
      <w:r w:rsidRPr="008D44C1">
        <w:rPr>
          <w:sz w:val="24"/>
          <w:szCs w:val="24"/>
        </w:rPr>
        <w:softHyphen/>
        <w:t>сколько должностей. Такая последовательность должностей называ</w:t>
      </w:r>
      <w:r w:rsidRPr="008D44C1">
        <w:rPr>
          <w:sz w:val="24"/>
          <w:szCs w:val="24"/>
        </w:rPr>
        <w:softHyphen/>
        <w:t>ется карьерой.</w:t>
      </w:r>
    </w:p>
    <w:p w14:paraId="2577D7AE" w14:textId="77777777" w:rsidR="008D44C1" w:rsidRPr="008D44C1" w:rsidRDefault="008D44C1" w:rsidP="008D44C1">
      <w:pPr>
        <w:ind w:firstLine="709"/>
        <w:jc w:val="both"/>
        <w:rPr>
          <w:sz w:val="24"/>
          <w:szCs w:val="24"/>
        </w:rPr>
      </w:pPr>
      <w:r w:rsidRPr="008D44C1">
        <w:rPr>
          <w:i/>
          <w:iCs/>
          <w:sz w:val="24"/>
          <w:szCs w:val="24"/>
        </w:rPr>
        <w:t>Карьера -</w:t>
      </w:r>
      <w:r w:rsidRPr="008D44C1">
        <w:rPr>
          <w:sz w:val="24"/>
          <w:szCs w:val="24"/>
        </w:rPr>
        <w:t> это результат осознанной позиции и поведения человека в области трудовой деятельности, связанный с должностным или профессиональным ростом.</w:t>
      </w:r>
    </w:p>
    <w:p w14:paraId="0199F8C5" w14:textId="77777777" w:rsidR="008D44C1" w:rsidRPr="008D44C1" w:rsidRDefault="008D44C1" w:rsidP="008D44C1">
      <w:pPr>
        <w:ind w:firstLine="709"/>
        <w:jc w:val="both"/>
        <w:rPr>
          <w:sz w:val="24"/>
          <w:szCs w:val="24"/>
        </w:rPr>
      </w:pPr>
      <w:r w:rsidRPr="008D44C1">
        <w:rPr>
          <w:sz w:val="24"/>
          <w:szCs w:val="24"/>
        </w:rPr>
        <w:t>Для одних людей карьера становится результатом реализации де</w:t>
      </w:r>
      <w:r w:rsidRPr="008D44C1">
        <w:rPr>
          <w:sz w:val="24"/>
          <w:szCs w:val="24"/>
        </w:rPr>
        <w:softHyphen/>
        <w:t>тального долгосрочного плана, для других (исследования показывают, что таких большинство) - это набор случайностей. Для продвижения по иерархической лестнице необходимы профессиональные навыки, знания, опыт, настойчивость и опреде</w:t>
      </w:r>
      <w:r w:rsidRPr="008D44C1">
        <w:rPr>
          <w:sz w:val="24"/>
          <w:szCs w:val="24"/>
        </w:rPr>
        <w:softHyphen/>
        <w:t>ленный элемент везения.</w:t>
      </w:r>
    </w:p>
    <w:p w14:paraId="0AE946C8" w14:textId="77777777" w:rsidR="008D44C1" w:rsidRPr="008D44C1" w:rsidRDefault="008D44C1" w:rsidP="008D44C1">
      <w:pPr>
        <w:ind w:firstLine="709"/>
        <w:jc w:val="both"/>
        <w:rPr>
          <w:sz w:val="24"/>
          <w:szCs w:val="24"/>
        </w:rPr>
      </w:pPr>
      <w:r w:rsidRPr="008D44C1">
        <w:rPr>
          <w:sz w:val="24"/>
          <w:szCs w:val="24"/>
        </w:rPr>
        <w:t>В современном мире важнейшим источником поддержки сотрудника в развитии карьеры становится организация, в которой он работает. Это объяснимо тем, что современные организации видят в развитии своих сотрудников один из основопо</w:t>
      </w:r>
      <w:r w:rsidRPr="008D44C1">
        <w:rPr>
          <w:sz w:val="24"/>
          <w:szCs w:val="24"/>
        </w:rPr>
        <w:softHyphen/>
        <w:t>лагающих факторов собственного успеха и поэтому искренне заинте</w:t>
      </w:r>
      <w:r w:rsidRPr="008D44C1">
        <w:rPr>
          <w:sz w:val="24"/>
          <w:szCs w:val="24"/>
        </w:rPr>
        <w:softHyphen/>
        <w:t>ресованы в развитии их карьеры. Не случайно планирование и управ</w:t>
      </w:r>
      <w:r w:rsidRPr="008D44C1">
        <w:rPr>
          <w:sz w:val="24"/>
          <w:szCs w:val="24"/>
        </w:rPr>
        <w:softHyphen/>
        <w:t>ление развитием карьеры стало в последние 20 лет одной из важней</w:t>
      </w:r>
      <w:r w:rsidRPr="008D44C1">
        <w:rPr>
          <w:sz w:val="24"/>
          <w:szCs w:val="24"/>
        </w:rPr>
        <w:softHyphen/>
        <w:t>ших областей управления человеческими ресурсами.</w:t>
      </w:r>
    </w:p>
    <w:p w14:paraId="324D1663" w14:textId="77777777" w:rsidR="008D44C1" w:rsidRPr="008D44C1" w:rsidRDefault="008D44C1" w:rsidP="008D44C1">
      <w:pPr>
        <w:ind w:firstLine="709"/>
        <w:jc w:val="both"/>
        <w:rPr>
          <w:sz w:val="24"/>
          <w:szCs w:val="24"/>
        </w:rPr>
      </w:pPr>
      <w:r w:rsidRPr="008D44C1">
        <w:rPr>
          <w:b/>
          <w:bCs/>
          <w:sz w:val="24"/>
          <w:szCs w:val="24"/>
        </w:rPr>
        <w:t>Типы и этапы карьеры</w:t>
      </w:r>
    </w:p>
    <w:p w14:paraId="5260ADFE" w14:textId="77777777" w:rsidR="008D44C1" w:rsidRPr="008D44C1" w:rsidRDefault="008D44C1" w:rsidP="008D44C1">
      <w:pPr>
        <w:ind w:firstLine="709"/>
        <w:jc w:val="both"/>
        <w:rPr>
          <w:sz w:val="24"/>
          <w:szCs w:val="24"/>
        </w:rPr>
      </w:pPr>
      <w:r w:rsidRPr="008D44C1">
        <w:rPr>
          <w:sz w:val="24"/>
          <w:szCs w:val="24"/>
        </w:rPr>
        <w:t>Можно выделить несколько разных типов карьеры.</w:t>
      </w:r>
    </w:p>
    <w:p w14:paraId="61FFB92F" w14:textId="77777777" w:rsidR="008D44C1" w:rsidRPr="008D44C1" w:rsidRDefault="008D44C1" w:rsidP="008D44C1">
      <w:pPr>
        <w:ind w:firstLine="709"/>
        <w:jc w:val="both"/>
        <w:rPr>
          <w:sz w:val="24"/>
          <w:szCs w:val="24"/>
        </w:rPr>
      </w:pPr>
      <w:r w:rsidRPr="008D44C1">
        <w:rPr>
          <w:sz w:val="24"/>
          <w:szCs w:val="24"/>
        </w:rPr>
        <w:t>/. </w:t>
      </w:r>
      <w:r w:rsidRPr="008D44C1">
        <w:rPr>
          <w:i/>
          <w:iCs/>
          <w:sz w:val="24"/>
          <w:szCs w:val="24"/>
        </w:rPr>
        <w:t>Профессиональная карьера -</w:t>
      </w:r>
      <w:r w:rsidRPr="008D44C1">
        <w:rPr>
          <w:sz w:val="24"/>
          <w:szCs w:val="24"/>
        </w:rPr>
        <w:t> рост знаний, умений, навыков. Профессиональная карьера может идти по линии специализации (уг</w:t>
      </w:r>
      <w:r w:rsidRPr="008D44C1">
        <w:rPr>
          <w:sz w:val="24"/>
          <w:szCs w:val="24"/>
        </w:rPr>
        <w:softHyphen/>
        <w:t>лубление в одной, выбранной в начале профессионального пути ли</w:t>
      </w:r>
      <w:r w:rsidRPr="008D44C1">
        <w:rPr>
          <w:sz w:val="24"/>
          <w:szCs w:val="24"/>
        </w:rPr>
        <w:softHyphen/>
        <w:t xml:space="preserve">нии движения) или </w:t>
      </w:r>
      <w:proofErr w:type="spellStart"/>
      <w:r w:rsidRPr="008D44C1">
        <w:rPr>
          <w:sz w:val="24"/>
          <w:szCs w:val="24"/>
        </w:rPr>
        <w:t>транспрофессионализации</w:t>
      </w:r>
      <w:proofErr w:type="spellEnd"/>
      <w:r w:rsidRPr="008D44C1">
        <w:rPr>
          <w:sz w:val="24"/>
          <w:szCs w:val="24"/>
        </w:rPr>
        <w:t xml:space="preserve"> (овладение другими областями человеческого опыта, связанное скорее с расширением ин</w:t>
      </w:r>
      <w:r w:rsidRPr="008D44C1">
        <w:rPr>
          <w:sz w:val="24"/>
          <w:szCs w:val="24"/>
        </w:rPr>
        <w:softHyphen/>
        <w:t>струментария и областей деятельности).</w:t>
      </w:r>
    </w:p>
    <w:p w14:paraId="2A702262" w14:textId="5FCD6721" w:rsidR="008D44C1" w:rsidRPr="008D44C1" w:rsidRDefault="008D44C1" w:rsidP="008D44C1">
      <w:pPr>
        <w:ind w:firstLine="709"/>
        <w:jc w:val="both"/>
        <w:rPr>
          <w:sz w:val="24"/>
          <w:szCs w:val="24"/>
        </w:rPr>
      </w:pPr>
      <w:r w:rsidRPr="008D44C1">
        <w:rPr>
          <w:sz w:val="24"/>
          <w:szCs w:val="24"/>
        </w:rPr>
        <w:t>2. </w:t>
      </w:r>
      <w:r w:rsidRPr="008D44C1">
        <w:rPr>
          <w:i/>
          <w:iCs/>
          <w:sz w:val="24"/>
          <w:szCs w:val="24"/>
        </w:rPr>
        <w:t>Внутриорганизационная карьера</w:t>
      </w:r>
      <w:r w:rsidRPr="008D44C1">
        <w:rPr>
          <w:sz w:val="24"/>
          <w:szCs w:val="24"/>
        </w:rPr>
        <w:t>.</w:t>
      </w:r>
      <w:r>
        <w:rPr>
          <w:sz w:val="24"/>
          <w:szCs w:val="24"/>
        </w:rPr>
        <w:t xml:space="preserve"> </w:t>
      </w:r>
      <w:r w:rsidRPr="008D44C1">
        <w:rPr>
          <w:sz w:val="24"/>
          <w:szCs w:val="24"/>
        </w:rPr>
        <w:t>Она может идти по линии:</w:t>
      </w:r>
    </w:p>
    <w:p w14:paraId="2AE3C911" w14:textId="77777777" w:rsidR="008D44C1" w:rsidRPr="008D44C1" w:rsidRDefault="008D44C1" w:rsidP="008D44C1">
      <w:pPr>
        <w:ind w:firstLine="709"/>
        <w:jc w:val="both"/>
        <w:rPr>
          <w:sz w:val="24"/>
          <w:szCs w:val="24"/>
        </w:rPr>
      </w:pPr>
      <w:r w:rsidRPr="008D44C1">
        <w:rPr>
          <w:sz w:val="24"/>
          <w:szCs w:val="24"/>
        </w:rPr>
        <w:t>- вертикальной карьеры — должностной рост;</w:t>
      </w:r>
    </w:p>
    <w:p w14:paraId="7FA5653E" w14:textId="77777777" w:rsidR="008D44C1" w:rsidRPr="008D44C1" w:rsidRDefault="008D44C1" w:rsidP="008D44C1">
      <w:pPr>
        <w:ind w:firstLine="709"/>
        <w:jc w:val="both"/>
        <w:rPr>
          <w:sz w:val="24"/>
          <w:szCs w:val="24"/>
        </w:rPr>
      </w:pPr>
      <w:r w:rsidRPr="008D44C1">
        <w:rPr>
          <w:sz w:val="24"/>
          <w:szCs w:val="24"/>
        </w:rPr>
        <w:t>- горизонтальной карьеры - продвижение внутри организации, например, работа в разных подразделениях одного уровня ие</w:t>
      </w:r>
      <w:r w:rsidRPr="008D44C1">
        <w:rPr>
          <w:sz w:val="24"/>
          <w:szCs w:val="24"/>
        </w:rPr>
        <w:softHyphen/>
        <w:t>рархии;</w:t>
      </w:r>
    </w:p>
    <w:p w14:paraId="0729F416" w14:textId="77777777" w:rsidR="008D44C1" w:rsidRPr="008D44C1" w:rsidRDefault="008D44C1" w:rsidP="008D44C1">
      <w:pPr>
        <w:ind w:firstLine="709"/>
        <w:jc w:val="both"/>
        <w:rPr>
          <w:sz w:val="24"/>
          <w:szCs w:val="24"/>
        </w:rPr>
      </w:pPr>
      <w:r w:rsidRPr="008D44C1">
        <w:rPr>
          <w:sz w:val="24"/>
          <w:szCs w:val="24"/>
        </w:rPr>
        <w:t>- центростремительной карьеры- продвижение к центру управления, все более глубокое включение в процессы принятия решений.</w:t>
      </w:r>
    </w:p>
    <w:p w14:paraId="6F85AD81" w14:textId="65FA4E47" w:rsidR="008D44C1" w:rsidRPr="008D44C1" w:rsidRDefault="008D44C1" w:rsidP="008D44C1">
      <w:pPr>
        <w:ind w:firstLine="709"/>
        <w:jc w:val="both"/>
        <w:rPr>
          <w:sz w:val="24"/>
          <w:szCs w:val="24"/>
        </w:rPr>
      </w:pPr>
      <w:r w:rsidRPr="008D44C1">
        <w:rPr>
          <w:sz w:val="24"/>
          <w:szCs w:val="24"/>
        </w:rPr>
        <w:t>Таблица 1 -</w:t>
      </w:r>
      <w:r>
        <w:rPr>
          <w:sz w:val="24"/>
          <w:szCs w:val="24"/>
        </w:rPr>
        <w:t xml:space="preserve"> </w:t>
      </w:r>
      <w:r w:rsidRPr="008D44C1">
        <w:rPr>
          <w:b/>
          <w:bCs/>
          <w:i/>
          <w:iCs/>
          <w:sz w:val="24"/>
          <w:szCs w:val="24"/>
        </w:rPr>
        <w:t>Этапы карьеры</w:t>
      </w:r>
    </w:p>
    <w:tbl>
      <w:tblPr>
        <w:tblW w:w="966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5"/>
        <w:gridCol w:w="2141"/>
        <w:gridCol w:w="2720"/>
        <w:gridCol w:w="3454"/>
      </w:tblGrid>
      <w:tr w:rsidR="008D44C1" w:rsidRPr="008D44C1" w14:paraId="277DDA75" w14:textId="77777777">
        <w:trPr>
          <w:trHeight w:val="570"/>
        </w:trPr>
        <w:tc>
          <w:tcPr>
            <w:tcW w:w="1290" w:type="dxa"/>
            <w:tcBorders>
              <w:top w:val="single" w:sz="6" w:space="0" w:color="000000"/>
              <w:left w:val="single" w:sz="6" w:space="0" w:color="000000"/>
              <w:bottom w:val="single" w:sz="6" w:space="0" w:color="000000"/>
              <w:right w:val="single" w:sz="6" w:space="0" w:color="000000"/>
            </w:tcBorders>
            <w:hideMark/>
          </w:tcPr>
          <w:p w14:paraId="765E32EF" w14:textId="77777777" w:rsidR="008D44C1" w:rsidRPr="008D44C1" w:rsidRDefault="008D44C1" w:rsidP="008D44C1">
            <w:r w:rsidRPr="008D44C1">
              <w:t>Этап карьеры</w:t>
            </w:r>
          </w:p>
        </w:tc>
        <w:tc>
          <w:tcPr>
            <w:tcW w:w="2055" w:type="dxa"/>
            <w:tcBorders>
              <w:top w:val="single" w:sz="6" w:space="0" w:color="000000"/>
              <w:left w:val="single" w:sz="6" w:space="0" w:color="000000"/>
              <w:bottom w:val="single" w:sz="6" w:space="0" w:color="000000"/>
              <w:right w:val="single" w:sz="6" w:space="0" w:color="000000"/>
            </w:tcBorders>
            <w:hideMark/>
          </w:tcPr>
          <w:p w14:paraId="16D4EB72" w14:textId="77777777" w:rsidR="008D44C1" w:rsidRPr="008D44C1" w:rsidRDefault="008D44C1" w:rsidP="008D44C1">
            <w:r w:rsidRPr="008D44C1">
              <w:t>Возрастной период</w:t>
            </w:r>
          </w:p>
        </w:tc>
        <w:tc>
          <w:tcPr>
            <w:tcW w:w="2610" w:type="dxa"/>
            <w:tcBorders>
              <w:top w:val="single" w:sz="6" w:space="0" w:color="000000"/>
              <w:left w:val="single" w:sz="6" w:space="0" w:color="000000"/>
              <w:bottom w:val="single" w:sz="6" w:space="0" w:color="000000"/>
              <w:right w:val="single" w:sz="6" w:space="0" w:color="000000"/>
            </w:tcBorders>
            <w:hideMark/>
          </w:tcPr>
          <w:p w14:paraId="01592832" w14:textId="77777777" w:rsidR="008D44C1" w:rsidRPr="008D44C1" w:rsidRDefault="008D44C1" w:rsidP="008D44C1">
            <w:r w:rsidRPr="008D44C1">
              <w:t>Краткая характеристика</w:t>
            </w:r>
          </w:p>
        </w:tc>
        <w:tc>
          <w:tcPr>
            <w:tcW w:w="3315" w:type="dxa"/>
            <w:tcBorders>
              <w:top w:val="single" w:sz="6" w:space="0" w:color="000000"/>
              <w:left w:val="single" w:sz="6" w:space="0" w:color="000000"/>
              <w:bottom w:val="single" w:sz="6" w:space="0" w:color="000000"/>
              <w:right w:val="single" w:sz="6" w:space="0" w:color="000000"/>
            </w:tcBorders>
            <w:hideMark/>
          </w:tcPr>
          <w:p w14:paraId="5467A6FB" w14:textId="77777777" w:rsidR="008D44C1" w:rsidRPr="008D44C1" w:rsidRDefault="008D44C1" w:rsidP="008D44C1">
            <w:r w:rsidRPr="008D44C1">
              <w:t xml:space="preserve">Особенности мотивации (по </w:t>
            </w:r>
            <w:proofErr w:type="spellStart"/>
            <w:r w:rsidRPr="008D44C1">
              <w:t>А.Маслоу</w:t>
            </w:r>
            <w:proofErr w:type="spellEnd"/>
            <w:r w:rsidRPr="008D44C1">
              <w:t>)</w:t>
            </w:r>
          </w:p>
        </w:tc>
      </w:tr>
      <w:tr w:rsidR="008D44C1" w:rsidRPr="008D44C1" w14:paraId="11EF3A43" w14:textId="77777777">
        <w:trPr>
          <w:trHeight w:val="990"/>
        </w:trPr>
        <w:tc>
          <w:tcPr>
            <w:tcW w:w="1290" w:type="dxa"/>
            <w:tcBorders>
              <w:top w:val="single" w:sz="6" w:space="0" w:color="000000"/>
              <w:left w:val="single" w:sz="6" w:space="0" w:color="000000"/>
              <w:bottom w:val="single" w:sz="6" w:space="0" w:color="000000"/>
              <w:right w:val="single" w:sz="6" w:space="0" w:color="000000"/>
            </w:tcBorders>
            <w:hideMark/>
          </w:tcPr>
          <w:p w14:paraId="22326F55" w14:textId="77777777" w:rsidR="008D44C1" w:rsidRPr="008D44C1" w:rsidRDefault="008D44C1" w:rsidP="008D44C1">
            <w:r w:rsidRPr="008D44C1">
              <w:t>1. Предвари</w:t>
            </w:r>
            <w:r w:rsidRPr="008D44C1">
              <w:softHyphen/>
              <w:t>тельный</w:t>
            </w:r>
          </w:p>
        </w:tc>
        <w:tc>
          <w:tcPr>
            <w:tcW w:w="2055" w:type="dxa"/>
            <w:tcBorders>
              <w:top w:val="single" w:sz="6" w:space="0" w:color="000000"/>
              <w:left w:val="single" w:sz="6" w:space="0" w:color="000000"/>
              <w:bottom w:val="single" w:sz="6" w:space="0" w:color="000000"/>
              <w:right w:val="single" w:sz="6" w:space="0" w:color="000000"/>
            </w:tcBorders>
            <w:hideMark/>
          </w:tcPr>
          <w:p w14:paraId="03E5C588" w14:textId="77777777" w:rsidR="008D44C1" w:rsidRPr="008D44C1" w:rsidRDefault="008D44C1" w:rsidP="008D44C1">
            <w:r w:rsidRPr="008D44C1">
              <w:t>До 25 лет</w:t>
            </w:r>
          </w:p>
        </w:tc>
        <w:tc>
          <w:tcPr>
            <w:tcW w:w="2610" w:type="dxa"/>
            <w:tcBorders>
              <w:top w:val="single" w:sz="6" w:space="0" w:color="000000"/>
              <w:left w:val="single" w:sz="6" w:space="0" w:color="000000"/>
              <w:bottom w:val="single" w:sz="6" w:space="0" w:color="000000"/>
              <w:right w:val="single" w:sz="6" w:space="0" w:color="000000"/>
            </w:tcBorders>
            <w:hideMark/>
          </w:tcPr>
          <w:p w14:paraId="20D7A7FB" w14:textId="77777777" w:rsidR="008D44C1" w:rsidRPr="008D44C1" w:rsidRDefault="008D44C1" w:rsidP="008D44C1">
            <w:r w:rsidRPr="008D44C1">
              <w:t>Подготовка к трудовой деятельности, выбор области деятельности</w:t>
            </w:r>
          </w:p>
        </w:tc>
        <w:tc>
          <w:tcPr>
            <w:tcW w:w="3315" w:type="dxa"/>
            <w:tcBorders>
              <w:top w:val="single" w:sz="6" w:space="0" w:color="000000"/>
              <w:left w:val="single" w:sz="6" w:space="0" w:color="000000"/>
              <w:bottom w:val="single" w:sz="6" w:space="0" w:color="000000"/>
              <w:right w:val="single" w:sz="6" w:space="0" w:color="000000"/>
            </w:tcBorders>
            <w:hideMark/>
          </w:tcPr>
          <w:p w14:paraId="0C541D28" w14:textId="77777777" w:rsidR="008D44C1" w:rsidRPr="008D44C1" w:rsidRDefault="008D44C1" w:rsidP="008D44C1">
            <w:proofErr w:type="spellStart"/>
            <w:r w:rsidRPr="008D44C1">
              <w:t>Безопасность,соци</w:t>
            </w:r>
            <w:r w:rsidRPr="008D44C1">
              <w:softHyphen/>
              <w:t>альное</w:t>
            </w:r>
            <w:proofErr w:type="spellEnd"/>
            <w:r w:rsidRPr="008D44C1">
              <w:t xml:space="preserve"> признание</w:t>
            </w:r>
          </w:p>
        </w:tc>
      </w:tr>
      <w:tr w:rsidR="008D44C1" w:rsidRPr="008D44C1" w14:paraId="708870CA" w14:textId="77777777">
        <w:trPr>
          <w:trHeight w:val="915"/>
        </w:trPr>
        <w:tc>
          <w:tcPr>
            <w:tcW w:w="1290" w:type="dxa"/>
            <w:tcBorders>
              <w:top w:val="single" w:sz="6" w:space="0" w:color="000000"/>
              <w:left w:val="single" w:sz="6" w:space="0" w:color="000000"/>
              <w:bottom w:val="single" w:sz="6" w:space="0" w:color="000000"/>
              <w:right w:val="single" w:sz="6" w:space="0" w:color="000000"/>
            </w:tcBorders>
            <w:hideMark/>
          </w:tcPr>
          <w:p w14:paraId="219ACEB2" w14:textId="77777777" w:rsidR="008D44C1" w:rsidRPr="008D44C1" w:rsidRDefault="008D44C1" w:rsidP="008D44C1">
            <w:r w:rsidRPr="008D44C1">
              <w:t>2. Становление</w:t>
            </w:r>
          </w:p>
        </w:tc>
        <w:tc>
          <w:tcPr>
            <w:tcW w:w="2055" w:type="dxa"/>
            <w:tcBorders>
              <w:top w:val="single" w:sz="6" w:space="0" w:color="000000"/>
              <w:left w:val="single" w:sz="6" w:space="0" w:color="000000"/>
              <w:bottom w:val="single" w:sz="6" w:space="0" w:color="000000"/>
              <w:right w:val="single" w:sz="6" w:space="0" w:color="000000"/>
            </w:tcBorders>
            <w:hideMark/>
          </w:tcPr>
          <w:p w14:paraId="4AF8388A" w14:textId="77777777" w:rsidR="008D44C1" w:rsidRPr="008D44C1" w:rsidRDefault="008D44C1" w:rsidP="008D44C1">
            <w:r w:rsidRPr="008D44C1">
              <w:t>До 30 лет</w:t>
            </w:r>
          </w:p>
        </w:tc>
        <w:tc>
          <w:tcPr>
            <w:tcW w:w="2610" w:type="dxa"/>
            <w:tcBorders>
              <w:top w:val="single" w:sz="6" w:space="0" w:color="000000"/>
              <w:left w:val="single" w:sz="6" w:space="0" w:color="000000"/>
              <w:bottom w:val="single" w:sz="6" w:space="0" w:color="000000"/>
              <w:right w:val="single" w:sz="6" w:space="0" w:color="000000"/>
            </w:tcBorders>
            <w:hideMark/>
          </w:tcPr>
          <w:p w14:paraId="2F9DD09D" w14:textId="77777777" w:rsidR="008D44C1" w:rsidRPr="008D44C1" w:rsidRDefault="008D44C1" w:rsidP="008D44C1">
            <w:r w:rsidRPr="008D44C1">
              <w:t>Освоение работы, развитие профессио</w:t>
            </w:r>
            <w:r w:rsidRPr="008D44C1">
              <w:softHyphen/>
              <w:t>нальных навыков</w:t>
            </w:r>
          </w:p>
        </w:tc>
        <w:tc>
          <w:tcPr>
            <w:tcW w:w="3315" w:type="dxa"/>
            <w:tcBorders>
              <w:top w:val="single" w:sz="6" w:space="0" w:color="000000"/>
              <w:left w:val="single" w:sz="6" w:space="0" w:color="000000"/>
              <w:bottom w:val="single" w:sz="6" w:space="0" w:color="000000"/>
              <w:right w:val="single" w:sz="6" w:space="0" w:color="000000"/>
            </w:tcBorders>
            <w:hideMark/>
          </w:tcPr>
          <w:p w14:paraId="5458DFA4" w14:textId="77777777" w:rsidR="008D44C1" w:rsidRPr="008D44C1" w:rsidRDefault="008D44C1" w:rsidP="008D44C1">
            <w:r w:rsidRPr="008D44C1">
              <w:t>Социальное признание, независимость</w:t>
            </w:r>
          </w:p>
        </w:tc>
      </w:tr>
      <w:tr w:rsidR="008D44C1" w:rsidRPr="008D44C1" w14:paraId="3F403ACC" w14:textId="77777777">
        <w:trPr>
          <w:trHeight w:val="615"/>
        </w:trPr>
        <w:tc>
          <w:tcPr>
            <w:tcW w:w="1290" w:type="dxa"/>
            <w:tcBorders>
              <w:top w:val="single" w:sz="6" w:space="0" w:color="000000"/>
              <w:left w:val="single" w:sz="6" w:space="0" w:color="000000"/>
              <w:bottom w:val="single" w:sz="6" w:space="0" w:color="000000"/>
              <w:right w:val="single" w:sz="6" w:space="0" w:color="000000"/>
            </w:tcBorders>
            <w:hideMark/>
          </w:tcPr>
          <w:p w14:paraId="3D5BE9E6" w14:textId="77777777" w:rsidR="008D44C1" w:rsidRPr="008D44C1" w:rsidRDefault="008D44C1" w:rsidP="008D44C1">
            <w:r w:rsidRPr="008D44C1">
              <w:t>3. Продвижение</w:t>
            </w:r>
          </w:p>
        </w:tc>
        <w:tc>
          <w:tcPr>
            <w:tcW w:w="2055" w:type="dxa"/>
            <w:tcBorders>
              <w:top w:val="single" w:sz="6" w:space="0" w:color="000000"/>
              <w:left w:val="single" w:sz="6" w:space="0" w:color="000000"/>
              <w:bottom w:val="single" w:sz="6" w:space="0" w:color="000000"/>
              <w:right w:val="single" w:sz="6" w:space="0" w:color="000000"/>
            </w:tcBorders>
            <w:hideMark/>
          </w:tcPr>
          <w:p w14:paraId="0A28E16B" w14:textId="77777777" w:rsidR="008D44C1" w:rsidRPr="008D44C1" w:rsidRDefault="008D44C1" w:rsidP="008D44C1">
            <w:r w:rsidRPr="008D44C1">
              <w:t>До 45 лет</w:t>
            </w:r>
          </w:p>
        </w:tc>
        <w:tc>
          <w:tcPr>
            <w:tcW w:w="2610" w:type="dxa"/>
            <w:tcBorders>
              <w:top w:val="single" w:sz="6" w:space="0" w:color="000000"/>
              <w:left w:val="single" w:sz="6" w:space="0" w:color="000000"/>
              <w:bottom w:val="single" w:sz="6" w:space="0" w:color="000000"/>
              <w:right w:val="single" w:sz="6" w:space="0" w:color="000000"/>
            </w:tcBorders>
            <w:hideMark/>
          </w:tcPr>
          <w:p w14:paraId="5D5C7693" w14:textId="77777777" w:rsidR="008D44C1" w:rsidRPr="008D44C1" w:rsidRDefault="008D44C1" w:rsidP="008D44C1">
            <w:r w:rsidRPr="008D44C1">
              <w:t>Профессиональное развитие</w:t>
            </w:r>
          </w:p>
        </w:tc>
        <w:tc>
          <w:tcPr>
            <w:tcW w:w="3315" w:type="dxa"/>
            <w:tcBorders>
              <w:top w:val="single" w:sz="6" w:space="0" w:color="000000"/>
              <w:left w:val="single" w:sz="6" w:space="0" w:color="000000"/>
              <w:bottom w:val="single" w:sz="6" w:space="0" w:color="000000"/>
              <w:right w:val="single" w:sz="6" w:space="0" w:color="000000"/>
            </w:tcBorders>
            <w:hideMark/>
          </w:tcPr>
          <w:p w14:paraId="3F3DC1CA" w14:textId="77777777" w:rsidR="008D44C1" w:rsidRPr="008D44C1" w:rsidRDefault="008D44C1" w:rsidP="008D44C1">
            <w:r w:rsidRPr="008D44C1">
              <w:t>Социальное признание, самореализация</w:t>
            </w:r>
          </w:p>
        </w:tc>
      </w:tr>
      <w:tr w:rsidR="008D44C1" w:rsidRPr="008D44C1" w14:paraId="20349A8E" w14:textId="77777777">
        <w:trPr>
          <w:trHeight w:val="1035"/>
        </w:trPr>
        <w:tc>
          <w:tcPr>
            <w:tcW w:w="1290" w:type="dxa"/>
            <w:tcBorders>
              <w:top w:val="single" w:sz="6" w:space="0" w:color="000000"/>
              <w:left w:val="single" w:sz="6" w:space="0" w:color="000000"/>
              <w:bottom w:val="single" w:sz="6" w:space="0" w:color="000000"/>
              <w:right w:val="single" w:sz="6" w:space="0" w:color="000000"/>
            </w:tcBorders>
            <w:hideMark/>
          </w:tcPr>
          <w:p w14:paraId="1E1C8AD7" w14:textId="77777777" w:rsidR="008D44C1" w:rsidRPr="008D44C1" w:rsidRDefault="008D44C1" w:rsidP="008D44C1">
            <w:r w:rsidRPr="008D44C1">
              <w:t>4. Завершение</w:t>
            </w:r>
          </w:p>
        </w:tc>
        <w:tc>
          <w:tcPr>
            <w:tcW w:w="2055" w:type="dxa"/>
            <w:tcBorders>
              <w:top w:val="single" w:sz="6" w:space="0" w:color="000000"/>
              <w:left w:val="single" w:sz="6" w:space="0" w:color="000000"/>
              <w:bottom w:val="single" w:sz="6" w:space="0" w:color="000000"/>
              <w:right w:val="single" w:sz="6" w:space="0" w:color="000000"/>
            </w:tcBorders>
            <w:hideMark/>
          </w:tcPr>
          <w:p w14:paraId="48070EB4" w14:textId="77777777" w:rsidR="008D44C1" w:rsidRPr="008D44C1" w:rsidRDefault="008D44C1" w:rsidP="008D44C1">
            <w:r w:rsidRPr="008D44C1">
              <w:t>После 60 лет</w:t>
            </w:r>
          </w:p>
        </w:tc>
        <w:tc>
          <w:tcPr>
            <w:tcW w:w="2610" w:type="dxa"/>
            <w:tcBorders>
              <w:top w:val="single" w:sz="6" w:space="0" w:color="000000"/>
              <w:left w:val="single" w:sz="6" w:space="0" w:color="000000"/>
              <w:bottom w:val="single" w:sz="6" w:space="0" w:color="000000"/>
              <w:right w:val="single" w:sz="6" w:space="0" w:color="000000"/>
            </w:tcBorders>
            <w:hideMark/>
          </w:tcPr>
          <w:p w14:paraId="51CBFCDC" w14:textId="77777777" w:rsidR="008D44C1" w:rsidRPr="008D44C1" w:rsidRDefault="008D44C1" w:rsidP="008D44C1">
            <w:r w:rsidRPr="008D44C1">
              <w:t>Подготовка к переходу на пенсию, поиск и обучение собственной смены</w:t>
            </w:r>
          </w:p>
        </w:tc>
        <w:tc>
          <w:tcPr>
            <w:tcW w:w="3315" w:type="dxa"/>
            <w:tcBorders>
              <w:top w:val="single" w:sz="6" w:space="0" w:color="000000"/>
              <w:left w:val="single" w:sz="6" w:space="0" w:color="000000"/>
              <w:bottom w:val="single" w:sz="6" w:space="0" w:color="000000"/>
              <w:right w:val="single" w:sz="6" w:space="0" w:color="000000"/>
            </w:tcBorders>
            <w:hideMark/>
          </w:tcPr>
          <w:p w14:paraId="19B06C3A" w14:textId="77777777" w:rsidR="008D44C1" w:rsidRPr="008D44C1" w:rsidRDefault="008D44C1" w:rsidP="008D44C1">
            <w:r w:rsidRPr="008D44C1">
              <w:t>Удержание социально</w:t>
            </w:r>
            <w:r w:rsidRPr="008D44C1">
              <w:softHyphen/>
              <w:t>го признания</w:t>
            </w:r>
          </w:p>
        </w:tc>
      </w:tr>
      <w:tr w:rsidR="008D44C1" w:rsidRPr="008D44C1" w14:paraId="5F2E7E2C" w14:textId="77777777">
        <w:trPr>
          <w:trHeight w:val="750"/>
        </w:trPr>
        <w:tc>
          <w:tcPr>
            <w:tcW w:w="1290" w:type="dxa"/>
            <w:tcBorders>
              <w:top w:val="single" w:sz="6" w:space="0" w:color="000000"/>
              <w:left w:val="single" w:sz="6" w:space="0" w:color="000000"/>
              <w:bottom w:val="single" w:sz="6" w:space="0" w:color="000000"/>
              <w:right w:val="single" w:sz="6" w:space="0" w:color="000000"/>
            </w:tcBorders>
            <w:hideMark/>
          </w:tcPr>
          <w:p w14:paraId="1D19F6E1" w14:textId="77777777" w:rsidR="008D44C1" w:rsidRPr="008D44C1" w:rsidRDefault="008D44C1" w:rsidP="008D44C1">
            <w:r w:rsidRPr="008D44C1">
              <w:lastRenderedPageBreak/>
              <w:t>5. Пенсионный</w:t>
            </w:r>
          </w:p>
        </w:tc>
        <w:tc>
          <w:tcPr>
            <w:tcW w:w="2055" w:type="dxa"/>
            <w:tcBorders>
              <w:top w:val="single" w:sz="6" w:space="0" w:color="000000"/>
              <w:left w:val="single" w:sz="6" w:space="0" w:color="000000"/>
              <w:bottom w:val="single" w:sz="6" w:space="0" w:color="000000"/>
              <w:right w:val="single" w:sz="6" w:space="0" w:color="000000"/>
            </w:tcBorders>
            <w:hideMark/>
          </w:tcPr>
          <w:p w14:paraId="0820DF8C" w14:textId="77777777" w:rsidR="008D44C1" w:rsidRPr="008D44C1" w:rsidRDefault="008D44C1" w:rsidP="008D44C1">
            <w:r w:rsidRPr="008D44C1">
              <w:t>После 65 лет</w:t>
            </w:r>
          </w:p>
        </w:tc>
        <w:tc>
          <w:tcPr>
            <w:tcW w:w="2610" w:type="dxa"/>
            <w:tcBorders>
              <w:top w:val="single" w:sz="6" w:space="0" w:color="000000"/>
              <w:left w:val="single" w:sz="6" w:space="0" w:color="000000"/>
              <w:bottom w:val="single" w:sz="6" w:space="0" w:color="000000"/>
              <w:right w:val="single" w:sz="6" w:space="0" w:color="000000"/>
            </w:tcBorders>
            <w:hideMark/>
          </w:tcPr>
          <w:p w14:paraId="702CAE1C" w14:textId="77777777" w:rsidR="008D44C1" w:rsidRPr="008D44C1" w:rsidRDefault="008D44C1" w:rsidP="008D44C1">
            <w:r w:rsidRPr="008D44C1">
              <w:t>Занятие другими ви</w:t>
            </w:r>
            <w:r w:rsidRPr="008D44C1">
              <w:softHyphen/>
              <w:t>дами деятельности</w:t>
            </w:r>
          </w:p>
        </w:tc>
        <w:tc>
          <w:tcPr>
            <w:tcW w:w="3315" w:type="dxa"/>
            <w:tcBorders>
              <w:top w:val="single" w:sz="6" w:space="0" w:color="000000"/>
              <w:left w:val="single" w:sz="6" w:space="0" w:color="000000"/>
              <w:bottom w:val="single" w:sz="6" w:space="0" w:color="000000"/>
              <w:right w:val="single" w:sz="6" w:space="0" w:color="000000"/>
            </w:tcBorders>
            <w:hideMark/>
          </w:tcPr>
          <w:p w14:paraId="7D206779" w14:textId="77777777" w:rsidR="008D44C1" w:rsidRPr="008D44C1" w:rsidRDefault="008D44C1" w:rsidP="008D44C1">
            <w:r w:rsidRPr="008D44C1">
              <w:t>Поиск самовыражения в новой сфере дея</w:t>
            </w:r>
            <w:r w:rsidRPr="008D44C1">
              <w:softHyphen/>
              <w:t>тельности</w:t>
            </w:r>
          </w:p>
        </w:tc>
      </w:tr>
    </w:tbl>
    <w:p w14:paraId="15AB4982" w14:textId="77777777" w:rsidR="008D44C1" w:rsidRPr="008D44C1" w:rsidRDefault="008D44C1" w:rsidP="008D44C1">
      <w:pPr>
        <w:ind w:firstLine="709"/>
        <w:rPr>
          <w:sz w:val="24"/>
          <w:szCs w:val="24"/>
        </w:rPr>
      </w:pPr>
      <w:r w:rsidRPr="008D44C1">
        <w:rPr>
          <w:sz w:val="24"/>
          <w:szCs w:val="24"/>
        </w:rPr>
        <w:t>Для того, чтобы оптимально выбрать сферу профессиональной деятельности в начале профессионального пути, важно учитывать тип личности человека, выбирающего область дея</w:t>
      </w:r>
      <w:r w:rsidRPr="008D44C1">
        <w:rPr>
          <w:sz w:val="24"/>
          <w:szCs w:val="24"/>
        </w:rPr>
        <w:softHyphen/>
        <w:t>тельности. Наиболее удачной для данной цели считается типология личностей Дж. Голланда (табл. 2).</w:t>
      </w:r>
    </w:p>
    <w:p w14:paraId="672FCCCD" w14:textId="77777777" w:rsidR="008D44C1" w:rsidRPr="008D44C1" w:rsidRDefault="008D44C1" w:rsidP="008D44C1">
      <w:pPr>
        <w:ind w:firstLine="709"/>
        <w:rPr>
          <w:sz w:val="24"/>
          <w:szCs w:val="24"/>
        </w:rPr>
      </w:pPr>
      <w:r w:rsidRPr="008D44C1">
        <w:rPr>
          <w:sz w:val="24"/>
          <w:szCs w:val="24"/>
        </w:rPr>
        <w:t>Таблица 2 - </w:t>
      </w:r>
      <w:r w:rsidRPr="008D44C1">
        <w:rPr>
          <w:b/>
          <w:bCs/>
          <w:i/>
          <w:iCs/>
          <w:sz w:val="24"/>
          <w:szCs w:val="24"/>
        </w:rPr>
        <w:t>Типология личностей</w:t>
      </w:r>
      <w:r w:rsidRPr="008D44C1">
        <w:rPr>
          <w:i/>
          <w:iCs/>
          <w:sz w:val="24"/>
          <w:szCs w:val="24"/>
        </w:rPr>
        <w:t> Дж.</w:t>
      </w:r>
      <w:r w:rsidRPr="008D44C1">
        <w:rPr>
          <w:b/>
          <w:bCs/>
          <w:i/>
          <w:iCs/>
          <w:sz w:val="24"/>
          <w:szCs w:val="24"/>
        </w:rPr>
        <w:t> Голланда</w:t>
      </w:r>
    </w:p>
    <w:tbl>
      <w:tblPr>
        <w:tblW w:w="966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225"/>
        <w:gridCol w:w="6435"/>
      </w:tblGrid>
      <w:tr w:rsidR="008D44C1" w:rsidRPr="008D44C1" w14:paraId="7CB9520A" w14:textId="77777777">
        <w:trPr>
          <w:trHeight w:val="255"/>
        </w:trPr>
        <w:tc>
          <w:tcPr>
            <w:tcW w:w="3150" w:type="dxa"/>
            <w:tcBorders>
              <w:top w:val="single" w:sz="6" w:space="0" w:color="000000"/>
              <w:left w:val="single" w:sz="6" w:space="0" w:color="000000"/>
              <w:bottom w:val="single" w:sz="6" w:space="0" w:color="000000"/>
              <w:right w:val="single" w:sz="6" w:space="0" w:color="000000"/>
            </w:tcBorders>
            <w:hideMark/>
          </w:tcPr>
          <w:p w14:paraId="2FD0C6BD" w14:textId="77777777" w:rsidR="008D44C1" w:rsidRPr="008D44C1" w:rsidRDefault="008D44C1" w:rsidP="008D44C1">
            <w:r w:rsidRPr="008D44C1">
              <w:t>Тип личности</w:t>
            </w:r>
          </w:p>
        </w:tc>
        <w:tc>
          <w:tcPr>
            <w:tcW w:w="6285" w:type="dxa"/>
            <w:tcBorders>
              <w:top w:val="single" w:sz="6" w:space="0" w:color="000000"/>
              <w:left w:val="single" w:sz="6" w:space="0" w:color="000000"/>
              <w:bottom w:val="single" w:sz="6" w:space="0" w:color="000000"/>
              <w:right w:val="single" w:sz="6" w:space="0" w:color="000000"/>
            </w:tcBorders>
            <w:hideMark/>
          </w:tcPr>
          <w:p w14:paraId="77651A92" w14:textId="77777777" w:rsidR="008D44C1" w:rsidRPr="008D44C1" w:rsidRDefault="008D44C1" w:rsidP="008D44C1">
            <w:r w:rsidRPr="008D44C1">
              <w:t>Содержание деятельности</w:t>
            </w:r>
          </w:p>
        </w:tc>
      </w:tr>
      <w:tr w:rsidR="008D44C1" w:rsidRPr="008D44C1" w14:paraId="4C729267" w14:textId="77777777">
        <w:trPr>
          <w:trHeight w:val="360"/>
        </w:trPr>
        <w:tc>
          <w:tcPr>
            <w:tcW w:w="3150" w:type="dxa"/>
            <w:tcBorders>
              <w:top w:val="single" w:sz="6" w:space="0" w:color="000000"/>
              <w:left w:val="single" w:sz="6" w:space="0" w:color="000000"/>
              <w:bottom w:val="single" w:sz="6" w:space="0" w:color="000000"/>
              <w:right w:val="single" w:sz="6" w:space="0" w:color="000000"/>
            </w:tcBorders>
            <w:hideMark/>
          </w:tcPr>
          <w:p w14:paraId="6C8D4556" w14:textId="77777777" w:rsidR="008D44C1" w:rsidRPr="008D44C1" w:rsidRDefault="008D44C1" w:rsidP="008D44C1">
            <w:r w:rsidRPr="008D44C1">
              <w:t>1. Реалистический</w:t>
            </w:r>
          </w:p>
        </w:tc>
        <w:tc>
          <w:tcPr>
            <w:tcW w:w="6285" w:type="dxa"/>
            <w:tcBorders>
              <w:top w:val="single" w:sz="6" w:space="0" w:color="000000"/>
              <w:left w:val="single" w:sz="6" w:space="0" w:color="000000"/>
              <w:bottom w:val="single" w:sz="6" w:space="0" w:color="000000"/>
              <w:right w:val="single" w:sz="6" w:space="0" w:color="000000"/>
            </w:tcBorders>
            <w:hideMark/>
          </w:tcPr>
          <w:p w14:paraId="02A9F041" w14:textId="77777777" w:rsidR="008D44C1" w:rsidRPr="008D44C1" w:rsidRDefault="008D44C1" w:rsidP="008D44C1">
            <w:r w:rsidRPr="008D44C1">
              <w:t>Ориентация на манипулирование инструментами и механизмами</w:t>
            </w:r>
          </w:p>
        </w:tc>
      </w:tr>
      <w:tr w:rsidR="008D44C1" w:rsidRPr="008D44C1" w14:paraId="393E699B" w14:textId="77777777">
        <w:trPr>
          <w:trHeight w:val="225"/>
        </w:trPr>
        <w:tc>
          <w:tcPr>
            <w:tcW w:w="3150" w:type="dxa"/>
            <w:tcBorders>
              <w:top w:val="single" w:sz="6" w:space="0" w:color="000000"/>
              <w:left w:val="single" w:sz="6" w:space="0" w:color="000000"/>
              <w:bottom w:val="single" w:sz="6" w:space="0" w:color="000000"/>
              <w:right w:val="single" w:sz="6" w:space="0" w:color="000000"/>
            </w:tcBorders>
            <w:hideMark/>
          </w:tcPr>
          <w:p w14:paraId="62675A60" w14:textId="77777777" w:rsidR="008D44C1" w:rsidRPr="008D44C1" w:rsidRDefault="008D44C1" w:rsidP="008D44C1">
            <w:r w:rsidRPr="008D44C1">
              <w:t>2. Исследовательский</w:t>
            </w:r>
          </w:p>
        </w:tc>
        <w:tc>
          <w:tcPr>
            <w:tcW w:w="6285" w:type="dxa"/>
            <w:tcBorders>
              <w:top w:val="single" w:sz="6" w:space="0" w:color="000000"/>
              <w:left w:val="single" w:sz="6" w:space="0" w:color="000000"/>
              <w:bottom w:val="single" w:sz="6" w:space="0" w:color="000000"/>
              <w:right w:val="single" w:sz="6" w:space="0" w:color="000000"/>
            </w:tcBorders>
            <w:hideMark/>
          </w:tcPr>
          <w:p w14:paraId="3203075E" w14:textId="77777777" w:rsidR="008D44C1" w:rsidRPr="008D44C1" w:rsidRDefault="008D44C1" w:rsidP="008D44C1">
            <w:r w:rsidRPr="008D44C1">
              <w:t>Ориентация на поиск</w:t>
            </w:r>
          </w:p>
        </w:tc>
      </w:tr>
      <w:tr w:rsidR="008D44C1" w:rsidRPr="008D44C1" w14:paraId="01D99B81" w14:textId="77777777">
        <w:trPr>
          <w:trHeight w:val="435"/>
        </w:trPr>
        <w:tc>
          <w:tcPr>
            <w:tcW w:w="3150" w:type="dxa"/>
            <w:tcBorders>
              <w:top w:val="single" w:sz="6" w:space="0" w:color="000000"/>
              <w:left w:val="single" w:sz="6" w:space="0" w:color="000000"/>
              <w:bottom w:val="single" w:sz="6" w:space="0" w:color="000000"/>
              <w:right w:val="single" w:sz="6" w:space="0" w:color="000000"/>
            </w:tcBorders>
            <w:hideMark/>
          </w:tcPr>
          <w:p w14:paraId="2A662B96" w14:textId="77777777" w:rsidR="008D44C1" w:rsidRPr="008D44C1" w:rsidRDefault="008D44C1" w:rsidP="008D44C1">
            <w:r w:rsidRPr="008D44C1">
              <w:t>3. Артистичный</w:t>
            </w:r>
          </w:p>
        </w:tc>
        <w:tc>
          <w:tcPr>
            <w:tcW w:w="6285" w:type="dxa"/>
            <w:tcBorders>
              <w:top w:val="single" w:sz="6" w:space="0" w:color="000000"/>
              <w:left w:val="single" w:sz="6" w:space="0" w:color="000000"/>
              <w:bottom w:val="single" w:sz="6" w:space="0" w:color="000000"/>
              <w:right w:val="single" w:sz="6" w:space="0" w:color="000000"/>
            </w:tcBorders>
            <w:hideMark/>
          </w:tcPr>
          <w:p w14:paraId="2CA2EFE3" w14:textId="77777777" w:rsidR="008D44C1" w:rsidRPr="008D44C1" w:rsidRDefault="008D44C1" w:rsidP="008D44C1">
            <w:r w:rsidRPr="008D44C1">
              <w:t>Ориентация на эмоциональные проявления, самопрезентацию</w:t>
            </w:r>
          </w:p>
        </w:tc>
      </w:tr>
      <w:tr w:rsidR="008D44C1" w:rsidRPr="008D44C1" w14:paraId="7D7D8E1E" w14:textId="77777777">
        <w:trPr>
          <w:trHeight w:val="225"/>
        </w:trPr>
        <w:tc>
          <w:tcPr>
            <w:tcW w:w="3150" w:type="dxa"/>
            <w:tcBorders>
              <w:top w:val="single" w:sz="6" w:space="0" w:color="000000"/>
              <w:left w:val="single" w:sz="6" w:space="0" w:color="000000"/>
              <w:bottom w:val="single" w:sz="6" w:space="0" w:color="000000"/>
              <w:right w:val="single" w:sz="6" w:space="0" w:color="000000"/>
            </w:tcBorders>
            <w:hideMark/>
          </w:tcPr>
          <w:p w14:paraId="142F54A5" w14:textId="77777777" w:rsidR="008D44C1" w:rsidRPr="008D44C1" w:rsidRDefault="008D44C1" w:rsidP="008D44C1">
            <w:r w:rsidRPr="008D44C1">
              <w:t>4. Социальный</w:t>
            </w:r>
          </w:p>
        </w:tc>
        <w:tc>
          <w:tcPr>
            <w:tcW w:w="6285" w:type="dxa"/>
            <w:tcBorders>
              <w:top w:val="single" w:sz="6" w:space="0" w:color="000000"/>
              <w:left w:val="single" w:sz="6" w:space="0" w:color="000000"/>
              <w:bottom w:val="single" w:sz="6" w:space="0" w:color="000000"/>
              <w:right w:val="single" w:sz="6" w:space="0" w:color="000000"/>
            </w:tcBorders>
            <w:hideMark/>
          </w:tcPr>
          <w:p w14:paraId="76CEFAEF" w14:textId="77777777" w:rsidR="008D44C1" w:rsidRPr="008D44C1" w:rsidRDefault="008D44C1" w:rsidP="008D44C1">
            <w:r w:rsidRPr="008D44C1">
              <w:t>Ориентация на взаимодействие с людьми</w:t>
            </w:r>
          </w:p>
        </w:tc>
      </w:tr>
      <w:tr w:rsidR="008D44C1" w:rsidRPr="008D44C1" w14:paraId="0B9B5A0A" w14:textId="77777777">
        <w:trPr>
          <w:trHeight w:val="225"/>
        </w:trPr>
        <w:tc>
          <w:tcPr>
            <w:tcW w:w="3150" w:type="dxa"/>
            <w:tcBorders>
              <w:top w:val="single" w:sz="6" w:space="0" w:color="000000"/>
              <w:left w:val="single" w:sz="6" w:space="0" w:color="000000"/>
              <w:bottom w:val="single" w:sz="6" w:space="0" w:color="000000"/>
              <w:right w:val="single" w:sz="6" w:space="0" w:color="000000"/>
            </w:tcBorders>
            <w:hideMark/>
          </w:tcPr>
          <w:p w14:paraId="54C2194C" w14:textId="77777777" w:rsidR="008D44C1" w:rsidRPr="008D44C1" w:rsidRDefault="008D44C1" w:rsidP="008D44C1">
            <w:r w:rsidRPr="008D44C1">
              <w:t>5. Предпринимательский</w:t>
            </w:r>
          </w:p>
        </w:tc>
        <w:tc>
          <w:tcPr>
            <w:tcW w:w="6285" w:type="dxa"/>
            <w:tcBorders>
              <w:top w:val="single" w:sz="6" w:space="0" w:color="000000"/>
              <w:left w:val="single" w:sz="6" w:space="0" w:color="000000"/>
              <w:bottom w:val="single" w:sz="6" w:space="0" w:color="000000"/>
              <w:right w:val="single" w:sz="6" w:space="0" w:color="000000"/>
            </w:tcBorders>
            <w:hideMark/>
          </w:tcPr>
          <w:p w14:paraId="355150F3" w14:textId="77777777" w:rsidR="008D44C1" w:rsidRPr="008D44C1" w:rsidRDefault="008D44C1" w:rsidP="008D44C1">
            <w:r w:rsidRPr="008D44C1">
              <w:t>Ориентация на влияние на людей</w:t>
            </w:r>
          </w:p>
        </w:tc>
      </w:tr>
      <w:tr w:rsidR="008D44C1" w:rsidRPr="008D44C1" w14:paraId="2B341035" w14:textId="77777777">
        <w:trPr>
          <w:trHeight w:val="435"/>
        </w:trPr>
        <w:tc>
          <w:tcPr>
            <w:tcW w:w="3150" w:type="dxa"/>
            <w:tcBorders>
              <w:top w:val="single" w:sz="6" w:space="0" w:color="000000"/>
              <w:left w:val="single" w:sz="6" w:space="0" w:color="000000"/>
              <w:bottom w:val="single" w:sz="6" w:space="0" w:color="000000"/>
              <w:right w:val="single" w:sz="6" w:space="0" w:color="000000"/>
            </w:tcBorders>
            <w:hideMark/>
          </w:tcPr>
          <w:p w14:paraId="61D9EA5A" w14:textId="77777777" w:rsidR="008D44C1" w:rsidRPr="008D44C1" w:rsidRDefault="008D44C1" w:rsidP="008D44C1">
            <w:r w:rsidRPr="008D44C1">
              <w:t>6.Конвенциональный</w:t>
            </w:r>
          </w:p>
        </w:tc>
        <w:tc>
          <w:tcPr>
            <w:tcW w:w="6285" w:type="dxa"/>
            <w:tcBorders>
              <w:top w:val="single" w:sz="6" w:space="0" w:color="000000"/>
              <w:left w:val="single" w:sz="6" w:space="0" w:color="000000"/>
              <w:bottom w:val="single" w:sz="6" w:space="0" w:color="000000"/>
              <w:right w:val="single" w:sz="6" w:space="0" w:color="000000"/>
            </w:tcBorders>
            <w:hideMark/>
          </w:tcPr>
          <w:p w14:paraId="00006BCC" w14:textId="77777777" w:rsidR="008D44C1" w:rsidRPr="008D44C1" w:rsidRDefault="008D44C1" w:rsidP="008D44C1">
            <w:r w:rsidRPr="008D44C1">
              <w:t>Ориентация на манипулирование данными, информацией</w:t>
            </w:r>
          </w:p>
        </w:tc>
      </w:tr>
    </w:tbl>
    <w:p w14:paraId="075E8359" w14:textId="77777777" w:rsidR="008D44C1" w:rsidRPr="008D44C1" w:rsidRDefault="008D44C1" w:rsidP="008D44C1">
      <w:pPr>
        <w:ind w:firstLine="709"/>
        <w:jc w:val="both"/>
        <w:rPr>
          <w:sz w:val="24"/>
          <w:szCs w:val="24"/>
        </w:rPr>
      </w:pPr>
      <w:r w:rsidRPr="008D44C1">
        <w:rPr>
          <w:sz w:val="24"/>
          <w:szCs w:val="24"/>
        </w:rPr>
        <w:t xml:space="preserve">Хотя по концепции Голланда один из типов всегда доминирует, человек может приспосабливаться к условиям, используя стратегии двух и более типов. Учитывая содержание доминирующих и </w:t>
      </w:r>
      <w:proofErr w:type="spellStart"/>
      <w:r w:rsidRPr="008D44C1">
        <w:rPr>
          <w:sz w:val="24"/>
          <w:szCs w:val="24"/>
        </w:rPr>
        <w:t>недоми</w:t>
      </w:r>
      <w:r w:rsidRPr="008D44C1">
        <w:rPr>
          <w:sz w:val="24"/>
          <w:szCs w:val="24"/>
        </w:rPr>
        <w:softHyphen/>
        <w:t>нирующих</w:t>
      </w:r>
      <w:proofErr w:type="spellEnd"/>
      <w:r w:rsidRPr="008D44C1">
        <w:rPr>
          <w:sz w:val="24"/>
          <w:szCs w:val="24"/>
        </w:rPr>
        <w:t xml:space="preserve"> ориентации, можно выбирать те виды деятельности, кото</w:t>
      </w:r>
      <w:r w:rsidRPr="008D44C1">
        <w:rPr>
          <w:sz w:val="24"/>
          <w:szCs w:val="24"/>
        </w:rPr>
        <w:softHyphen/>
        <w:t>рые ближе человеку и в которых он будет более успешен.</w:t>
      </w:r>
    </w:p>
    <w:p w14:paraId="4FE1902C" w14:textId="77777777" w:rsidR="008D44C1" w:rsidRPr="008D44C1" w:rsidRDefault="008D44C1" w:rsidP="008D44C1">
      <w:pPr>
        <w:ind w:firstLine="709"/>
        <w:jc w:val="both"/>
        <w:rPr>
          <w:sz w:val="24"/>
          <w:szCs w:val="24"/>
        </w:rPr>
      </w:pPr>
      <w:r w:rsidRPr="008D44C1">
        <w:rPr>
          <w:sz w:val="24"/>
          <w:szCs w:val="24"/>
        </w:rPr>
        <w:t>По другой типологии, которая может быть использована в целях выбора карьеры, все виды деятельности разделены по предметам труда:</w:t>
      </w:r>
    </w:p>
    <w:p w14:paraId="1B64D395" w14:textId="77777777" w:rsidR="008D44C1" w:rsidRPr="008D44C1" w:rsidRDefault="008D44C1" w:rsidP="008D44C1">
      <w:pPr>
        <w:ind w:firstLine="709"/>
        <w:jc w:val="both"/>
        <w:rPr>
          <w:sz w:val="24"/>
          <w:szCs w:val="24"/>
        </w:rPr>
      </w:pPr>
      <w:r w:rsidRPr="008D44C1">
        <w:rPr>
          <w:b/>
          <w:bCs/>
          <w:i/>
          <w:iCs/>
          <w:sz w:val="24"/>
          <w:szCs w:val="24"/>
        </w:rPr>
        <w:t>Тип П- "человек- природа":</w:t>
      </w:r>
      <w:r w:rsidRPr="008D44C1">
        <w:rPr>
          <w:sz w:val="24"/>
          <w:szCs w:val="24"/>
        </w:rPr>
        <w:t> ведущий предмет труда-растения, животные, микроорганизмы.</w:t>
      </w:r>
    </w:p>
    <w:p w14:paraId="0615CEAE" w14:textId="77777777" w:rsidR="008D44C1" w:rsidRPr="008D44C1" w:rsidRDefault="008D44C1" w:rsidP="008D44C1">
      <w:pPr>
        <w:ind w:firstLine="709"/>
        <w:jc w:val="both"/>
        <w:rPr>
          <w:sz w:val="24"/>
          <w:szCs w:val="24"/>
        </w:rPr>
      </w:pPr>
      <w:r w:rsidRPr="008D44C1">
        <w:rPr>
          <w:b/>
          <w:bCs/>
          <w:i/>
          <w:iCs/>
          <w:sz w:val="24"/>
          <w:szCs w:val="24"/>
        </w:rPr>
        <w:t>Тип Т- "человек- техника',</w:t>
      </w:r>
      <w:r w:rsidRPr="008D44C1">
        <w:rPr>
          <w:sz w:val="24"/>
          <w:szCs w:val="24"/>
        </w:rPr>
        <w:t> ведущий предмет тру да -технические системы, вещественные объекты, материалы, виды энергии.</w:t>
      </w:r>
    </w:p>
    <w:p w14:paraId="0DA68AA2" w14:textId="77777777" w:rsidR="008D44C1" w:rsidRPr="008D44C1" w:rsidRDefault="008D44C1" w:rsidP="008D44C1">
      <w:pPr>
        <w:ind w:firstLine="709"/>
        <w:jc w:val="both"/>
        <w:rPr>
          <w:sz w:val="24"/>
          <w:szCs w:val="24"/>
        </w:rPr>
      </w:pPr>
      <w:proofErr w:type="spellStart"/>
      <w:r w:rsidRPr="008D44C1">
        <w:rPr>
          <w:b/>
          <w:bCs/>
          <w:i/>
          <w:iCs/>
          <w:sz w:val="24"/>
          <w:szCs w:val="24"/>
        </w:rPr>
        <w:t>Тиа</w:t>
      </w:r>
      <w:proofErr w:type="spellEnd"/>
      <w:r w:rsidRPr="008D44C1">
        <w:rPr>
          <w:b/>
          <w:bCs/>
          <w:i/>
          <w:iCs/>
          <w:sz w:val="24"/>
          <w:szCs w:val="24"/>
        </w:rPr>
        <w:t> Ч- "человек- человек":</w:t>
      </w:r>
      <w:r w:rsidRPr="008D44C1">
        <w:rPr>
          <w:sz w:val="24"/>
          <w:szCs w:val="24"/>
        </w:rPr>
        <w:t> ведущий предмет труда- лю</w:t>
      </w:r>
      <w:r w:rsidRPr="008D44C1">
        <w:rPr>
          <w:sz w:val="24"/>
          <w:szCs w:val="24"/>
        </w:rPr>
        <w:softHyphen/>
        <w:t>ди, группы, коллективы, общности людей.</w:t>
      </w:r>
    </w:p>
    <w:p w14:paraId="49211CC7" w14:textId="77777777" w:rsidR="008D44C1" w:rsidRPr="008D44C1" w:rsidRDefault="008D44C1" w:rsidP="008D44C1">
      <w:pPr>
        <w:ind w:firstLine="709"/>
        <w:jc w:val="both"/>
        <w:rPr>
          <w:sz w:val="24"/>
          <w:szCs w:val="24"/>
        </w:rPr>
      </w:pPr>
      <w:r w:rsidRPr="008D44C1">
        <w:rPr>
          <w:b/>
          <w:bCs/>
          <w:i/>
          <w:iCs/>
          <w:sz w:val="24"/>
          <w:szCs w:val="24"/>
        </w:rPr>
        <w:t>Тип 3 - "человек - знак</w:t>
      </w:r>
      <w:r w:rsidRPr="008D44C1">
        <w:rPr>
          <w:i/>
          <w:iCs/>
          <w:sz w:val="24"/>
          <w:szCs w:val="24"/>
        </w:rPr>
        <w:t> ":</w:t>
      </w:r>
      <w:r w:rsidRPr="008D44C1">
        <w:rPr>
          <w:sz w:val="24"/>
          <w:szCs w:val="24"/>
        </w:rPr>
        <w:t> ведущий предмет труда - условные знаки, цифры, коды, естественные или искусственные языки.</w:t>
      </w:r>
    </w:p>
    <w:p w14:paraId="1659D36A" w14:textId="77777777" w:rsidR="008D44C1" w:rsidRPr="008D44C1" w:rsidRDefault="008D44C1" w:rsidP="008D44C1">
      <w:pPr>
        <w:ind w:firstLine="709"/>
        <w:jc w:val="both"/>
        <w:rPr>
          <w:sz w:val="24"/>
          <w:szCs w:val="24"/>
        </w:rPr>
      </w:pPr>
      <w:r w:rsidRPr="008D44C1">
        <w:rPr>
          <w:b/>
          <w:bCs/>
          <w:i/>
          <w:iCs/>
          <w:sz w:val="24"/>
          <w:szCs w:val="24"/>
        </w:rPr>
        <w:t>Тип Х- "человек-художественный образ":</w:t>
      </w:r>
      <w:r w:rsidRPr="008D44C1">
        <w:rPr>
          <w:sz w:val="24"/>
          <w:szCs w:val="24"/>
        </w:rPr>
        <w:t> ведущий пред</w:t>
      </w:r>
      <w:r w:rsidRPr="008D44C1">
        <w:rPr>
          <w:sz w:val="24"/>
          <w:szCs w:val="24"/>
        </w:rPr>
        <w:softHyphen/>
        <w:t>мет труда - художественные образы, условия их построения.</w:t>
      </w:r>
    </w:p>
    <w:p w14:paraId="0F104A2D" w14:textId="77777777" w:rsidR="008D44C1" w:rsidRPr="008D44C1" w:rsidRDefault="008D44C1" w:rsidP="008D44C1">
      <w:pPr>
        <w:ind w:firstLine="709"/>
        <w:jc w:val="both"/>
        <w:rPr>
          <w:sz w:val="24"/>
          <w:szCs w:val="24"/>
        </w:rPr>
      </w:pPr>
      <w:r w:rsidRPr="008D44C1">
        <w:rPr>
          <w:sz w:val="24"/>
          <w:szCs w:val="24"/>
        </w:rPr>
        <w:t>Менеджер по персоналу, как правило, сталкивается с уже опреде</w:t>
      </w:r>
      <w:r w:rsidRPr="008D44C1">
        <w:rPr>
          <w:sz w:val="24"/>
          <w:szCs w:val="24"/>
        </w:rPr>
        <w:softHyphen/>
        <w:t>лившимся профессионалом, однако важно знать, как человек сделал свой выбор. Можно выделить следующие основные ситуации выбора профессии:</w:t>
      </w:r>
    </w:p>
    <w:p w14:paraId="7EFA4A74" w14:textId="77777777" w:rsidR="008D44C1" w:rsidRPr="008D44C1" w:rsidRDefault="008D44C1" w:rsidP="008D44C1">
      <w:pPr>
        <w:ind w:firstLine="709"/>
        <w:jc w:val="both"/>
        <w:rPr>
          <w:sz w:val="24"/>
          <w:szCs w:val="24"/>
        </w:rPr>
      </w:pPr>
      <w:r w:rsidRPr="008D44C1">
        <w:rPr>
          <w:sz w:val="24"/>
          <w:szCs w:val="24"/>
        </w:rPr>
        <w:t>/. </w:t>
      </w:r>
      <w:r w:rsidRPr="008D44C1">
        <w:rPr>
          <w:i/>
          <w:iCs/>
          <w:sz w:val="24"/>
          <w:szCs w:val="24"/>
        </w:rPr>
        <w:t>Традиция:</w:t>
      </w:r>
      <w:r w:rsidRPr="008D44C1">
        <w:rPr>
          <w:sz w:val="24"/>
          <w:szCs w:val="24"/>
        </w:rPr>
        <w:t> вопрос о выборе не возникал в силу традиции, обычаев.</w:t>
      </w:r>
    </w:p>
    <w:p w14:paraId="6307477D" w14:textId="77777777" w:rsidR="008D44C1" w:rsidRPr="008D44C1" w:rsidRDefault="008D44C1" w:rsidP="008D44C1">
      <w:pPr>
        <w:ind w:firstLine="709"/>
        <w:jc w:val="both"/>
        <w:rPr>
          <w:sz w:val="24"/>
          <w:szCs w:val="24"/>
        </w:rPr>
      </w:pPr>
      <w:r w:rsidRPr="008D44C1">
        <w:rPr>
          <w:sz w:val="24"/>
          <w:szCs w:val="24"/>
        </w:rPr>
        <w:t>2. </w:t>
      </w:r>
      <w:r w:rsidRPr="008D44C1">
        <w:rPr>
          <w:i/>
          <w:iCs/>
          <w:sz w:val="24"/>
          <w:szCs w:val="24"/>
        </w:rPr>
        <w:t>Случай:</w:t>
      </w:r>
      <w:r w:rsidRPr="008D44C1">
        <w:rPr>
          <w:sz w:val="24"/>
          <w:szCs w:val="24"/>
        </w:rPr>
        <w:t> выбор произошел случайно в силу некоего события.</w:t>
      </w:r>
    </w:p>
    <w:p w14:paraId="294E7049" w14:textId="77777777" w:rsidR="008D44C1" w:rsidRPr="008D44C1" w:rsidRDefault="008D44C1" w:rsidP="008D44C1">
      <w:pPr>
        <w:ind w:firstLine="709"/>
        <w:jc w:val="both"/>
        <w:rPr>
          <w:sz w:val="24"/>
          <w:szCs w:val="24"/>
        </w:rPr>
      </w:pPr>
      <w:r w:rsidRPr="008D44C1">
        <w:rPr>
          <w:i/>
          <w:iCs/>
          <w:sz w:val="24"/>
          <w:szCs w:val="24"/>
        </w:rPr>
        <w:t>3. Долг:</w:t>
      </w:r>
      <w:r w:rsidRPr="008D44C1">
        <w:rPr>
          <w:sz w:val="24"/>
          <w:szCs w:val="24"/>
        </w:rPr>
        <w:t> выбор профессии связан с представлением о долге, своей миссии, призвании или обязательствах перед людьми.</w:t>
      </w:r>
    </w:p>
    <w:p w14:paraId="41366D3F" w14:textId="77777777" w:rsidR="008D44C1" w:rsidRPr="008D44C1" w:rsidRDefault="008D44C1" w:rsidP="008D44C1">
      <w:pPr>
        <w:ind w:firstLine="709"/>
        <w:jc w:val="both"/>
        <w:rPr>
          <w:sz w:val="24"/>
          <w:szCs w:val="24"/>
        </w:rPr>
      </w:pPr>
      <w:r w:rsidRPr="008D44C1">
        <w:rPr>
          <w:i/>
          <w:iCs/>
          <w:sz w:val="24"/>
          <w:szCs w:val="24"/>
        </w:rPr>
        <w:t>4. Целевой выбор:</w:t>
      </w:r>
      <w:r w:rsidRPr="008D44C1">
        <w:rPr>
          <w:sz w:val="24"/>
          <w:szCs w:val="24"/>
        </w:rPr>
        <w:t> выбор связан с сознательным определением целей профессиональной деятельности, исходя из анализа ре</w:t>
      </w:r>
      <w:r w:rsidRPr="008D44C1">
        <w:rPr>
          <w:sz w:val="24"/>
          <w:szCs w:val="24"/>
        </w:rPr>
        <w:softHyphen/>
        <w:t>альных проблем и путей их решения (до момента выбора знает о будущей профессиональной деятельности).</w:t>
      </w:r>
    </w:p>
    <w:p w14:paraId="6009E3B9" w14:textId="77777777" w:rsidR="008D44C1" w:rsidRPr="008D44C1" w:rsidRDefault="008D44C1" w:rsidP="008D44C1">
      <w:pPr>
        <w:ind w:firstLine="709"/>
        <w:jc w:val="both"/>
        <w:rPr>
          <w:sz w:val="24"/>
          <w:szCs w:val="24"/>
        </w:rPr>
      </w:pPr>
      <w:r w:rsidRPr="008D44C1">
        <w:rPr>
          <w:b/>
          <w:bCs/>
          <w:sz w:val="24"/>
          <w:szCs w:val="24"/>
        </w:rPr>
        <w:t>Выбор карьеры</w:t>
      </w:r>
    </w:p>
    <w:p w14:paraId="7672283D" w14:textId="77777777" w:rsidR="008D44C1" w:rsidRPr="008D44C1" w:rsidRDefault="008D44C1" w:rsidP="008D44C1">
      <w:pPr>
        <w:ind w:firstLine="709"/>
        <w:jc w:val="both"/>
        <w:rPr>
          <w:sz w:val="24"/>
          <w:szCs w:val="24"/>
        </w:rPr>
      </w:pPr>
      <w:r w:rsidRPr="008D44C1">
        <w:rPr>
          <w:sz w:val="24"/>
          <w:szCs w:val="24"/>
        </w:rPr>
        <w:t>Это одно из важных решений, принимаемых человеком в жизни. Достижения в работе определяются совокупно</w:t>
      </w:r>
      <w:r w:rsidRPr="008D44C1">
        <w:rPr>
          <w:sz w:val="24"/>
          <w:szCs w:val="24"/>
        </w:rPr>
        <w:softHyphen/>
        <w:t>стью способностей, характера и темперамента человека, т.е. лично</w:t>
      </w:r>
      <w:r w:rsidRPr="008D44C1">
        <w:rPr>
          <w:sz w:val="24"/>
          <w:szCs w:val="24"/>
        </w:rPr>
        <w:softHyphen/>
        <w:t>стью человека.</w:t>
      </w:r>
    </w:p>
    <w:p w14:paraId="147EABEA" w14:textId="77777777" w:rsidR="008D44C1" w:rsidRPr="008D44C1" w:rsidRDefault="008D44C1" w:rsidP="008D44C1">
      <w:pPr>
        <w:ind w:firstLine="709"/>
        <w:jc w:val="both"/>
        <w:rPr>
          <w:sz w:val="24"/>
          <w:szCs w:val="24"/>
        </w:rPr>
      </w:pPr>
      <w:r w:rsidRPr="008D44C1">
        <w:rPr>
          <w:sz w:val="24"/>
          <w:szCs w:val="24"/>
        </w:rPr>
        <w:t>При выборе карьеры надо уметь дать ответы себе на следующие вопросы:</w:t>
      </w:r>
    </w:p>
    <w:p w14:paraId="5A95FE4E" w14:textId="77777777" w:rsidR="008D44C1" w:rsidRPr="008D44C1" w:rsidRDefault="008D44C1" w:rsidP="008D44C1">
      <w:pPr>
        <w:ind w:firstLine="709"/>
        <w:jc w:val="both"/>
        <w:rPr>
          <w:sz w:val="24"/>
          <w:szCs w:val="24"/>
        </w:rPr>
      </w:pPr>
      <w:r w:rsidRPr="008D44C1">
        <w:rPr>
          <w:sz w:val="24"/>
          <w:szCs w:val="24"/>
        </w:rPr>
        <w:t>1. Чего я хочу от работы? - финансовых выгод или удовлетворе</w:t>
      </w:r>
      <w:r w:rsidRPr="008D44C1">
        <w:rPr>
          <w:sz w:val="24"/>
          <w:szCs w:val="24"/>
        </w:rPr>
        <w:softHyphen/>
        <w:t>ния морального?</w:t>
      </w:r>
    </w:p>
    <w:p w14:paraId="4749EF6C" w14:textId="77777777" w:rsidR="008D44C1" w:rsidRPr="008D44C1" w:rsidRDefault="008D44C1" w:rsidP="008D44C1">
      <w:pPr>
        <w:ind w:firstLine="709"/>
        <w:jc w:val="both"/>
        <w:rPr>
          <w:sz w:val="24"/>
          <w:szCs w:val="24"/>
        </w:rPr>
      </w:pPr>
      <w:r w:rsidRPr="008D44C1">
        <w:rPr>
          <w:sz w:val="24"/>
          <w:szCs w:val="24"/>
        </w:rPr>
        <w:t>2. Что для меня значат статус, престиж при выборе карьеры?</w:t>
      </w:r>
    </w:p>
    <w:p w14:paraId="7A72CA16" w14:textId="77777777" w:rsidR="008D44C1" w:rsidRPr="008D44C1" w:rsidRDefault="008D44C1" w:rsidP="008D44C1">
      <w:pPr>
        <w:ind w:firstLine="709"/>
        <w:jc w:val="both"/>
        <w:rPr>
          <w:sz w:val="24"/>
          <w:szCs w:val="24"/>
        </w:rPr>
      </w:pPr>
      <w:r w:rsidRPr="008D44C1">
        <w:rPr>
          <w:sz w:val="24"/>
          <w:szCs w:val="24"/>
        </w:rPr>
        <w:t>3. Какой размер предприятия мне предпочтителен?</w:t>
      </w:r>
    </w:p>
    <w:p w14:paraId="20BFB59D" w14:textId="77777777" w:rsidR="008D44C1" w:rsidRPr="008D44C1" w:rsidRDefault="008D44C1" w:rsidP="008D44C1">
      <w:pPr>
        <w:ind w:firstLine="709"/>
        <w:jc w:val="both"/>
        <w:rPr>
          <w:sz w:val="24"/>
          <w:szCs w:val="24"/>
        </w:rPr>
      </w:pPr>
      <w:r w:rsidRPr="008D44C1">
        <w:rPr>
          <w:sz w:val="24"/>
          <w:szCs w:val="24"/>
        </w:rPr>
        <w:lastRenderedPageBreak/>
        <w:t>4. Какое образование, опыт и мастерство я могу предложить?</w:t>
      </w:r>
    </w:p>
    <w:p w14:paraId="75A7192E" w14:textId="77777777" w:rsidR="008D44C1" w:rsidRPr="008D44C1" w:rsidRDefault="008D44C1" w:rsidP="008D44C1">
      <w:pPr>
        <w:ind w:firstLine="709"/>
        <w:jc w:val="both"/>
        <w:rPr>
          <w:sz w:val="24"/>
          <w:szCs w:val="24"/>
        </w:rPr>
      </w:pPr>
      <w:r w:rsidRPr="008D44C1">
        <w:rPr>
          <w:sz w:val="24"/>
          <w:szCs w:val="24"/>
        </w:rPr>
        <w:t>5. Каковы мои сильные и слабые стороны?</w:t>
      </w:r>
    </w:p>
    <w:p w14:paraId="267DEF0D" w14:textId="77777777" w:rsidR="008D44C1" w:rsidRPr="008D44C1" w:rsidRDefault="008D44C1" w:rsidP="008D44C1">
      <w:pPr>
        <w:ind w:firstLine="709"/>
        <w:jc w:val="both"/>
        <w:rPr>
          <w:sz w:val="24"/>
          <w:szCs w:val="24"/>
        </w:rPr>
      </w:pPr>
      <w:r w:rsidRPr="008D44C1">
        <w:rPr>
          <w:sz w:val="24"/>
          <w:szCs w:val="24"/>
        </w:rPr>
        <w:t>6. Какого рода работы мне интересны?</w:t>
      </w:r>
    </w:p>
    <w:p w14:paraId="48488A95" w14:textId="77777777" w:rsidR="008D44C1" w:rsidRPr="008D44C1" w:rsidRDefault="008D44C1" w:rsidP="008D44C1">
      <w:pPr>
        <w:ind w:firstLine="709"/>
        <w:jc w:val="both"/>
        <w:rPr>
          <w:sz w:val="24"/>
          <w:szCs w:val="24"/>
        </w:rPr>
      </w:pPr>
      <w:r w:rsidRPr="008D44C1">
        <w:rPr>
          <w:sz w:val="24"/>
          <w:szCs w:val="24"/>
        </w:rPr>
        <w:t>7. Какой вид работы может вызвать у меня чувство наибольшего самоуважения?</w:t>
      </w:r>
    </w:p>
    <w:p w14:paraId="21F94D33" w14:textId="77777777" w:rsidR="008D44C1" w:rsidRPr="008D44C1" w:rsidRDefault="008D44C1" w:rsidP="008D44C1">
      <w:pPr>
        <w:ind w:firstLine="709"/>
        <w:jc w:val="both"/>
        <w:rPr>
          <w:sz w:val="24"/>
          <w:szCs w:val="24"/>
        </w:rPr>
      </w:pPr>
      <w:r w:rsidRPr="008D44C1">
        <w:rPr>
          <w:sz w:val="24"/>
          <w:szCs w:val="24"/>
        </w:rPr>
        <w:t>8. Будет ли выбираемая работа доставлять мне удовольствие?</w:t>
      </w:r>
    </w:p>
    <w:p w14:paraId="7413538C" w14:textId="77777777" w:rsidR="008D44C1" w:rsidRPr="008D44C1" w:rsidRDefault="008D44C1" w:rsidP="008D44C1">
      <w:pPr>
        <w:ind w:firstLine="709"/>
        <w:jc w:val="both"/>
        <w:rPr>
          <w:sz w:val="24"/>
          <w:szCs w:val="24"/>
        </w:rPr>
      </w:pPr>
      <w:r w:rsidRPr="008D44C1">
        <w:rPr>
          <w:sz w:val="24"/>
          <w:szCs w:val="24"/>
        </w:rPr>
        <w:t>Ответы на эти вопросы помогут определиться с местом работы и с карьерой.</w:t>
      </w:r>
    </w:p>
    <w:p w14:paraId="247920A4" w14:textId="77777777" w:rsidR="008D44C1" w:rsidRPr="008D44C1" w:rsidRDefault="008D44C1" w:rsidP="008D44C1">
      <w:pPr>
        <w:ind w:firstLine="709"/>
        <w:jc w:val="both"/>
        <w:rPr>
          <w:sz w:val="24"/>
          <w:szCs w:val="24"/>
        </w:rPr>
      </w:pPr>
      <w:r w:rsidRPr="008D44C1">
        <w:rPr>
          <w:b/>
          <w:bCs/>
          <w:sz w:val="24"/>
          <w:szCs w:val="24"/>
        </w:rPr>
        <w:t>При управлении своей карьерой надо использовать следующие правила:</w:t>
      </w:r>
    </w:p>
    <w:p w14:paraId="55E5F3F1" w14:textId="77777777" w:rsidR="008D44C1" w:rsidRPr="008D44C1" w:rsidRDefault="008D44C1" w:rsidP="008D44C1">
      <w:pPr>
        <w:ind w:firstLine="709"/>
        <w:jc w:val="both"/>
        <w:rPr>
          <w:sz w:val="24"/>
          <w:szCs w:val="24"/>
        </w:rPr>
      </w:pPr>
      <w:r w:rsidRPr="008D44C1">
        <w:rPr>
          <w:sz w:val="24"/>
          <w:szCs w:val="24"/>
        </w:rPr>
        <w:t>1) не следует терять время с безынициативным и бесперспектив</w:t>
      </w:r>
      <w:r w:rsidRPr="008D44C1">
        <w:rPr>
          <w:sz w:val="24"/>
          <w:szCs w:val="24"/>
        </w:rPr>
        <w:softHyphen/>
        <w:t>ным начальником;</w:t>
      </w:r>
    </w:p>
    <w:p w14:paraId="71CC3F83" w14:textId="77777777" w:rsidR="008D44C1" w:rsidRPr="008D44C1" w:rsidRDefault="008D44C1" w:rsidP="008D44C1">
      <w:pPr>
        <w:ind w:firstLine="709"/>
        <w:jc w:val="both"/>
        <w:rPr>
          <w:sz w:val="24"/>
          <w:szCs w:val="24"/>
        </w:rPr>
      </w:pPr>
      <w:r w:rsidRPr="008D44C1">
        <w:rPr>
          <w:sz w:val="24"/>
          <w:szCs w:val="24"/>
        </w:rPr>
        <w:t>2) надо стараться быть нужным руководителю;</w:t>
      </w:r>
    </w:p>
    <w:p w14:paraId="43AD720F" w14:textId="77777777" w:rsidR="008D44C1" w:rsidRPr="008D44C1" w:rsidRDefault="008D44C1" w:rsidP="008D44C1">
      <w:pPr>
        <w:ind w:firstLine="709"/>
        <w:jc w:val="both"/>
        <w:rPr>
          <w:sz w:val="24"/>
          <w:szCs w:val="24"/>
        </w:rPr>
      </w:pPr>
      <w:r w:rsidRPr="008D44C1">
        <w:rPr>
          <w:sz w:val="24"/>
          <w:szCs w:val="24"/>
        </w:rPr>
        <w:t>3) надо работать над собой;</w:t>
      </w:r>
    </w:p>
    <w:p w14:paraId="6FFD91D2" w14:textId="77777777" w:rsidR="008D44C1" w:rsidRPr="008D44C1" w:rsidRDefault="008D44C1" w:rsidP="008D44C1">
      <w:pPr>
        <w:ind w:firstLine="709"/>
        <w:jc w:val="both"/>
        <w:rPr>
          <w:sz w:val="24"/>
          <w:szCs w:val="24"/>
        </w:rPr>
      </w:pPr>
      <w:r w:rsidRPr="008D44C1">
        <w:rPr>
          <w:sz w:val="24"/>
          <w:szCs w:val="24"/>
        </w:rPr>
        <w:t>4) всегда быть готовым занять более высокую должность;</w:t>
      </w:r>
    </w:p>
    <w:p w14:paraId="6DD02677" w14:textId="77777777" w:rsidR="008D44C1" w:rsidRPr="008D44C1" w:rsidRDefault="008D44C1" w:rsidP="008D44C1">
      <w:pPr>
        <w:ind w:firstLine="709"/>
        <w:jc w:val="both"/>
        <w:rPr>
          <w:sz w:val="24"/>
          <w:szCs w:val="24"/>
        </w:rPr>
      </w:pPr>
      <w:r w:rsidRPr="008D44C1">
        <w:rPr>
          <w:sz w:val="24"/>
          <w:szCs w:val="24"/>
        </w:rPr>
        <w:t>5) надо уметь адаптироваться в условиях "всего" и "вся";</w:t>
      </w:r>
    </w:p>
    <w:p w14:paraId="656082C3" w14:textId="77777777" w:rsidR="008D44C1" w:rsidRPr="008D44C1" w:rsidRDefault="008D44C1" w:rsidP="008D44C1">
      <w:pPr>
        <w:ind w:firstLine="709"/>
        <w:jc w:val="both"/>
        <w:rPr>
          <w:sz w:val="24"/>
          <w:szCs w:val="24"/>
        </w:rPr>
      </w:pPr>
      <w:r w:rsidRPr="008D44C1">
        <w:rPr>
          <w:sz w:val="24"/>
          <w:szCs w:val="24"/>
        </w:rPr>
        <w:t>6) не допускать, чтобы карьера развивалась раньше, чем у других;</w:t>
      </w:r>
    </w:p>
    <w:p w14:paraId="42856375" w14:textId="77777777" w:rsidR="008D44C1" w:rsidRPr="008D44C1" w:rsidRDefault="008D44C1" w:rsidP="008D44C1">
      <w:pPr>
        <w:ind w:firstLine="709"/>
        <w:jc w:val="both"/>
        <w:rPr>
          <w:sz w:val="24"/>
          <w:szCs w:val="24"/>
        </w:rPr>
      </w:pPr>
      <w:r w:rsidRPr="008D44C1">
        <w:rPr>
          <w:sz w:val="24"/>
          <w:szCs w:val="24"/>
        </w:rPr>
        <w:t>7) думать об организации как о рынке труда, но не забывать и о внешнем рынке труда.</w:t>
      </w:r>
    </w:p>
    <w:p w14:paraId="12455992" w14:textId="77777777" w:rsidR="008D44C1" w:rsidRPr="008D44C1" w:rsidRDefault="008D44C1" w:rsidP="008D44C1">
      <w:pPr>
        <w:ind w:firstLine="709"/>
        <w:jc w:val="both"/>
        <w:rPr>
          <w:sz w:val="24"/>
          <w:szCs w:val="24"/>
        </w:rPr>
      </w:pPr>
      <w:r w:rsidRPr="008D44C1">
        <w:rPr>
          <w:b/>
          <w:bCs/>
          <w:sz w:val="24"/>
          <w:szCs w:val="24"/>
        </w:rPr>
        <w:t>Планирование и развитие карьеры</w:t>
      </w:r>
    </w:p>
    <w:p w14:paraId="0989F642" w14:textId="77777777" w:rsidR="008D44C1" w:rsidRPr="008D44C1" w:rsidRDefault="008D44C1" w:rsidP="008D44C1">
      <w:pPr>
        <w:ind w:firstLine="709"/>
        <w:jc w:val="both"/>
        <w:rPr>
          <w:sz w:val="24"/>
          <w:szCs w:val="24"/>
        </w:rPr>
      </w:pPr>
      <w:r w:rsidRPr="008D44C1">
        <w:rPr>
          <w:sz w:val="24"/>
          <w:szCs w:val="24"/>
        </w:rPr>
        <w:t>Планирование карьеры состоит в определении целей профессионального развития сотрудника и путей, ведущих к их достижению. Реализация плана развития карьеры предполагает, с одной сторо</w:t>
      </w:r>
      <w:r w:rsidRPr="008D44C1">
        <w:rPr>
          <w:sz w:val="24"/>
          <w:szCs w:val="24"/>
        </w:rPr>
        <w:softHyphen/>
        <w:t>ны, профессиональное развитие сотрудника, т.е. приобретение требуемой для занятия желаемой должности квалифика</w:t>
      </w:r>
      <w:r w:rsidRPr="008D44C1">
        <w:rPr>
          <w:sz w:val="24"/>
          <w:szCs w:val="24"/>
        </w:rPr>
        <w:softHyphen/>
        <w:t>ции, а с другой - последовательное занятие должностей, опыт работы в которых необходим для успеха в целевой должности.</w:t>
      </w:r>
    </w:p>
    <w:p w14:paraId="0CB8E8A5" w14:textId="77777777" w:rsidR="008D44C1" w:rsidRPr="008D44C1" w:rsidRDefault="008D44C1" w:rsidP="008D44C1">
      <w:pPr>
        <w:ind w:firstLine="709"/>
        <w:jc w:val="both"/>
        <w:rPr>
          <w:sz w:val="24"/>
          <w:szCs w:val="24"/>
        </w:rPr>
      </w:pPr>
      <w:r w:rsidRPr="008D44C1">
        <w:rPr>
          <w:sz w:val="24"/>
          <w:szCs w:val="24"/>
        </w:rPr>
        <w:t>Развитием карьеры называют те действия, которые предпринимает сотрудник для реализации своего плана и профессионального про</w:t>
      </w:r>
      <w:r w:rsidRPr="008D44C1">
        <w:rPr>
          <w:sz w:val="24"/>
          <w:szCs w:val="24"/>
        </w:rPr>
        <w:softHyphen/>
        <w:t>движения. Планирование и управление развитием карьеры требует от работника и от организации (если она поддерживает этот процесс) определенных дополнительных (по сравнению с рутинной профес</w:t>
      </w:r>
      <w:r w:rsidRPr="008D44C1">
        <w:rPr>
          <w:sz w:val="24"/>
          <w:szCs w:val="24"/>
        </w:rPr>
        <w:softHyphen/>
        <w:t>сиональной деятельностью) усилий, но в то же время предоставляет целый ряд преимуществ, как самому сотруднику, так и организации, в которой он работает. Для сотрудника это означает:</w:t>
      </w:r>
    </w:p>
    <w:p w14:paraId="2CC1AAEE" w14:textId="77777777" w:rsidR="008D44C1" w:rsidRPr="008D44C1" w:rsidRDefault="008D44C1" w:rsidP="008D44C1">
      <w:pPr>
        <w:ind w:firstLine="709"/>
        <w:jc w:val="both"/>
        <w:rPr>
          <w:sz w:val="24"/>
          <w:szCs w:val="24"/>
        </w:rPr>
      </w:pPr>
      <w:r w:rsidRPr="008D44C1">
        <w:rPr>
          <w:sz w:val="24"/>
          <w:szCs w:val="24"/>
        </w:rPr>
        <w:t>- потенциально более высокую степень удовлетворенности от работы в организации, предоставляющей ему возможности профессионального роста и повышения уровня жизни;</w:t>
      </w:r>
    </w:p>
    <w:p w14:paraId="1CC72DA7" w14:textId="77777777" w:rsidR="008D44C1" w:rsidRPr="008D44C1" w:rsidRDefault="008D44C1" w:rsidP="008D44C1">
      <w:pPr>
        <w:ind w:firstLine="709"/>
        <w:jc w:val="both"/>
        <w:rPr>
          <w:sz w:val="24"/>
          <w:szCs w:val="24"/>
        </w:rPr>
      </w:pPr>
      <w:r w:rsidRPr="008D44C1">
        <w:rPr>
          <w:sz w:val="24"/>
          <w:szCs w:val="24"/>
        </w:rPr>
        <w:t>- более четкое видение профессиональных личных перспектив и возможность планировать другие аспекты собственной жизни;</w:t>
      </w:r>
    </w:p>
    <w:p w14:paraId="202F1432" w14:textId="77777777" w:rsidR="008D44C1" w:rsidRPr="008D44C1" w:rsidRDefault="008D44C1" w:rsidP="008D44C1">
      <w:pPr>
        <w:ind w:firstLine="709"/>
        <w:jc w:val="both"/>
        <w:rPr>
          <w:sz w:val="24"/>
          <w:szCs w:val="24"/>
        </w:rPr>
      </w:pPr>
      <w:r w:rsidRPr="008D44C1">
        <w:rPr>
          <w:sz w:val="24"/>
          <w:szCs w:val="24"/>
        </w:rPr>
        <w:t>- возможность целенаправленной подготовки к будущей про</w:t>
      </w:r>
      <w:r w:rsidRPr="008D44C1">
        <w:rPr>
          <w:sz w:val="24"/>
          <w:szCs w:val="24"/>
        </w:rPr>
        <w:softHyphen/>
        <w:t>фессиональной деятельности;</w:t>
      </w:r>
    </w:p>
    <w:p w14:paraId="4926824D" w14:textId="77777777" w:rsidR="008D44C1" w:rsidRPr="008D44C1" w:rsidRDefault="008D44C1" w:rsidP="008D44C1">
      <w:pPr>
        <w:ind w:firstLine="709"/>
        <w:jc w:val="both"/>
        <w:rPr>
          <w:sz w:val="24"/>
          <w:szCs w:val="24"/>
        </w:rPr>
      </w:pPr>
      <w:r w:rsidRPr="008D44C1">
        <w:rPr>
          <w:sz w:val="24"/>
          <w:szCs w:val="24"/>
        </w:rPr>
        <w:t>- повышение конкурентоспособности на рынке труда.</w:t>
      </w:r>
    </w:p>
    <w:p w14:paraId="6561B064" w14:textId="77777777" w:rsidR="008D44C1" w:rsidRPr="008D44C1" w:rsidRDefault="008D44C1" w:rsidP="008D44C1">
      <w:pPr>
        <w:ind w:firstLine="709"/>
        <w:jc w:val="both"/>
        <w:rPr>
          <w:sz w:val="24"/>
          <w:szCs w:val="24"/>
        </w:rPr>
      </w:pPr>
      <w:r w:rsidRPr="008D44C1">
        <w:rPr>
          <w:b/>
          <w:bCs/>
          <w:i/>
          <w:iCs/>
          <w:sz w:val="24"/>
          <w:szCs w:val="24"/>
        </w:rPr>
        <w:t>Организация получает следующие преимущества:</w:t>
      </w:r>
    </w:p>
    <w:p w14:paraId="6FB8E629" w14:textId="77777777" w:rsidR="008D44C1" w:rsidRPr="008D44C1" w:rsidRDefault="008D44C1" w:rsidP="008D44C1">
      <w:pPr>
        <w:ind w:firstLine="709"/>
        <w:jc w:val="both"/>
        <w:rPr>
          <w:sz w:val="24"/>
          <w:szCs w:val="24"/>
        </w:rPr>
      </w:pPr>
      <w:r w:rsidRPr="008D44C1">
        <w:rPr>
          <w:sz w:val="24"/>
          <w:szCs w:val="24"/>
        </w:rPr>
        <w:t>- мотивированных и лояльных сотрудников, связывающих свою профессиональную деятельность с данной организацией, что повышает производительность труда и снижает текучесть ра</w:t>
      </w:r>
      <w:r w:rsidRPr="008D44C1">
        <w:rPr>
          <w:sz w:val="24"/>
          <w:szCs w:val="24"/>
        </w:rPr>
        <w:softHyphen/>
        <w:t>бочей силы;</w:t>
      </w:r>
    </w:p>
    <w:p w14:paraId="23629A13" w14:textId="77777777" w:rsidR="008D44C1" w:rsidRPr="008D44C1" w:rsidRDefault="008D44C1" w:rsidP="008D44C1">
      <w:pPr>
        <w:ind w:firstLine="709"/>
        <w:jc w:val="both"/>
        <w:rPr>
          <w:sz w:val="24"/>
          <w:szCs w:val="24"/>
        </w:rPr>
      </w:pPr>
      <w:r w:rsidRPr="008D44C1">
        <w:rPr>
          <w:sz w:val="24"/>
          <w:szCs w:val="24"/>
        </w:rPr>
        <w:t>- возможность планировать профессиональное развитие работ</w:t>
      </w:r>
      <w:r w:rsidRPr="008D44C1">
        <w:rPr>
          <w:sz w:val="24"/>
          <w:szCs w:val="24"/>
        </w:rPr>
        <w:softHyphen/>
        <w:t>ников и всей организации с учетом их личных интересов;</w:t>
      </w:r>
    </w:p>
    <w:p w14:paraId="18BD8307" w14:textId="77777777" w:rsidR="008D44C1" w:rsidRPr="008D44C1" w:rsidRDefault="008D44C1" w:rsidP="008D44C1">
      <w:pPr>
        <w:ind w:firstLine="709"/>
        <w:jc w:val="both"/>
        <w:rPr>
          <w:sz w:val="24"/>
          <w:szCs w:val="24"/>
        </w:rPr>
      </w:pPr>
      <w:r w:rsidRPr="008D44C1">
        <w:rPr>
          <w:sz w:val="24"/>
          <w:szCs w:val="24"/>
        </w:rPr>
        <w:t>- планы развития карьеры отдельных сотрудников в качестве важного источника определения потребностей в профессио</w:t>
      </w:r>
      <w:r w:rsidRPr="008D44C1">
        <w:rPr>
          <w:sz w:val="24"/>
          <w:szCs w:val="24"/>
        </w:rPr>
        <w:softHyphen/>
        <w:t>нальном обучении;</w:t>
      </w:r>
    </w:p>
    <w:p w14:paraId="395858E5" w14:textId="77777777" w:rsidR="008D44C1" w:rsidRPr="008D44C1" w:rsidRDefault="008D44C1" w:rsidP="008D44C1">
      <w:pPr>
        <w:ind w:firstLine="709"/>
        <w:jc w:val="both"/>
        <w:rPr>
          <w:sz w:val="24"/>
          <w:szCs w:val="24"/>
        </w:rPr>
      </w:pPr>
      <w:r w:rsidRPr="008D44C1">
        <w:rPr>
          <w:sz w:val="24"/>
          <w:szCs w:val="24"/>
        </w:rPr>
        <w:t>- группу заинтересованных в профессиональном росте, подго</w:t>
      </w:r>
      <w:r w:rsidRPr="008D44C1">
        <w:rPr>
          <w:sz w:val="24"/>
          <w:szCs w:val="24"/>
        </w:rPr>
        <w:softHyphen/>
        <w:t>товленных, мотивированных сотрудников для продвижения на ключевые должности.</w:t>
      </w:r>
    </w:p>
    <w:p w14:paraId="0D570942" w14:textId="77777777" w:rsidR="008D44C1" w:rsidRPr="008D44C1" w:rsidRDefault="008D44C1" w:rsidP="008D44C1">
      <w:pPr>
        <w:ind w:firstLine="709"/>
        <w:jc w:val="both"/>
        <w:rPr>
          <w:sz w:val="24"/>
          <w:szCs w:val="24"/>
        </w:rPr>
      </w:pPr>
      <w:r w:rsidRPr="008D44C1">
        <w:rPr>
          <w:sz w:val="24"/>
          <w:szCs w:val="24"/>
        </w:rPr>
        <w:t>Осознание этих и других преимуществ побудило руководство многих организаций создать формальные </w:t>
      </w:r>
      <w:r w:rsidRPr="008D44C1">
        <w:rPr>
          <w:i/>
          <w:iCs/>
          <w:sz w:val="24"/>
          <w:szCs w:val="24"/>
        </w:rPr>
        <w:t>системы управления разви</w:t>
      </w:r>
      <w:r w:rsidRPr="008D44C1">
        <w:rPr>
          <w:i/>
          <w:iCs/>
          <w:sz w:val="24"/>
          <w:szCs w:val="24"/>
        </w:rPr>
        <w:softHyphen/>
        <w:t>тием карьеры своих сотрудников.</w:t>
      </w:r>
      <w:r w:rsidRPr="008D44C1">
        <w:rPr>
          <w:sz w:val="24"/>
          <w:szCs w:val="24"/>
        </w:rPr>
        <w:t> Одной из наиболее распространен</w:t>
      </w:r>
      <w:r w:rsidRPr="008D44C1">
        <w:rPr>
          <w:sz w:val="24"/>
          <w:szCs w:val="24"/>
        </w:rPr>
        <w:softHyphen/>
        <w:t>ных моделей управления этим процессом стала модель партнерства по планированию и развитию карьеры (рис. 3.).</w:t>
      </w:r>
    </w:p>
    <w:p w14:paraId="5F0AE811" w14:textId="77777777" w:rsidR="008D44C1" w:rsidRPr="008D44C1" w:rsidRDefault="008D44C1" w:rsidP="008D44C1">
      <w:pPr>
        <w:ind w:firstLine="709"/>
        <w:jc w:val="both"/>
        <w:rPr>
          <w:sz w:val="24"/>
          <w:szCs w:val="24"/>
        </w:rPr>
      </w:pPr>
      <w:r w:rsidRPr="008D44C1">
        <w:rPr>
          <w:sz w:val="24"/>
          <w:szCs w:val="24"/>
        </w:rPr>
        <w:t xml:space="preserve">Партнерство предполагает сотрудничество трех сторон - работника, его руководителя и отдела профессионального развития (кадровой службы). Работник несет ответственность за планирование и развитие собственной карьеры, или, говоря языком современного управления, является владельцем этого процесса. Руководитель выступает в </w:t>
      </w:r>
      <w:r w:rsidRPr="008D44C1">
        <w:rPr>
          <w:sz w:val="24"/>
          <w:szCs w:val="24"/>
        </w:rPr>
        <w:lastRenderedPageBreak/>
        <w:t>качестве наставника или спонсора сотрудника. Его поддержка необходима для успешного развития карьеры, поскольку он распоряжается ресурсами, управляет распределением рабочего времени, аттестует сотрудника.</w:t>
      </w:r>
    </w:p>
    <w:p w14:paraId="4075ABC4" w14:textId="77777777" w:rsidR="008D44C1" w:rsidRPr="008D44C1" w:rsidRDefault="008D44C1" w:rsidP="008D44C1">
      <w:pPr>
        <w:ind w:firstLine="709"/>
        <w:jc w:val="both"/>
        <w:rPr>
          <w:sz w:val="24"/>
          <w:szCs w:val="24"/>
        </w:rPr>
      </w:pPr>
      <w:r w:rsidRPr="008D44C1">
        <w:rPr>
          <w:sz w:val="24"/>
          <w:szCs w:val="24"/>
        </w:rPr>
        <w:t>Кадровая служба играет роль профессионального консультанта и одновременно осуществляет общее управление процессом развития карьеры в организации.</w:t>
      </w:r>
    </w:p>
    <w:p w14:paraId="7D4B6500" w14:textId="77777777" w:rsidR="008D44C1" w:rsidRPr="008D44C1" w:rsidRDefault="008D44C1" w:rsidP="008D44C1">
      <w:pPr>
        <w:ind w:firstLine="709"/>
        <w:jc w:val="both"/>
        <w:rPr>
          <w:sz w:val="24"/>
          <w:szCs w:val="24"/>
        </w:rPr>
      </w:pPr>
      <w:r w:rsidRPr="008D44C1">
        <w:rPr>
          <w:sz w:val="24"/>
          <w:szCs w:val="24"/>
        </w:rPr>
        <w:t>После приема на работу специалисты по кадрам проводят обуче</w:t>
      </w:r>
      <w:r w:rsidRPr="008D44C1">
        <w:rPr>
          <w:sz w:val="24"/>
          <w:szCs w:val="24"/>
        </w:rPr>
        <w:softHyphen/>
        <w:t>ние нового сотрудника основам планирования и развития карьеры, разъясняют принципы партнерства, ответственность и возможности участвующих в нем сторон. Обучение преследует две основные цели:</w:t>
      </w:r>
    </w:p>
    <w:p w14:paraId="506EB94B" w14:textId="77777777" w:rsidR="008D44C1" w:rsidRPr="008D44C1" w:rsidRDefault="008D44C1" w:rsidP="008D44C1">
      <w:pPr>
        <w:ind w:firstLine="709"/>
        <w:jc w:val="both"/>
        <w:rPr>
          <w:sz w:val="24"/>
          <w:szCs w:val="24"/>
        </w:rPr>
      </w:pPr>
      <w:r w:rsidRPr="008D44C1">
        <w:rPr>
          <w:sz w:val="24"/>
          <w:szCs w:val="24"/>
        </w:rPr>
        <w:t>1) сформировать заинтересованность сотрудников в развитии карьеры и</w:t>
      </w:r>
    </w:p>
    <w:p w14:paraId="42C75BAC" w14:textId="77777777" w:rsidR="008D44C1" w:rsidRPr="008D44C1" w:rsidRDefault="008D44C1" w:rsidP="008D44C1">
      <w:pPr>
        <w:ind w:firstLine="709"/>
        <w:jc w:val="both"/>
        <w:rPr>
          <w:sz w:val="24"/>
          <w:szCs w:val="24"/>
        </w:rPr>
      </w:pPr>
      <w:r w:rsidRPr="008D44C1">
        <w:rPr>
          <w:sz w:val="24"/>
          <w:szCs w:val="24"/>
        </w:rPr>
        <w:t>2) предоставить им инструменты для начала управления собствен</w:t>
      </w:r>
      <w:r w:rsidRPr="008D44C1">
        <w:rPr>
          <w:sz w:val="24"/>
          <w:szCs w:val="24"/>
        </w:rPr>
        <w:softHyphen/>
        <w:t>ной карьерой.</w:t>
      </w:r>
    </w:p>
    <w:p w14:paraId="75149EC3" w14:textId="77777777" w:rsidR="008D44C1" w:rsidRPr="008D44C1" w:rsidRDefault="008D44C1" w:rsidP="008D44C1">
      <w:pPr>
        <w:ind w:firstLine="709"/>
        <w:jc w:val="both"/>
        <w:rPr>
          <w:sz w:val="24"/>
          <w:szCs w:val="24"/>
        </w:rPr>
      </w:pPr>
      <w:r w:rsidRPr="008D44C1">
        <w:rPr>
          <w:sz w:val="24"/>
          <w:szCs w:val="24"/>
        </w:rPr>
        <w:t>Следующим этапом является разработка плана развития карьеры. Сотрудник должен определить собственные профессиональные инте</w:t>
      </w:r>
      <w:r w:rsidRPr="008D44C1">
        <w:rPr>
          <w:sz w:val="24"/>
          <w:szCs w:val="24"/>
        </w:rPr>
        <w:softHyphen/>
        <w:t>ресы и методы их реализации, т.е. должность (должности), которые он хотел бы занять в будущем. После этого ему нужно сопоставить собст</w:t>
      </w:r>
      <w:r w:rsidRPr="008D44C1">
        <w:rPr>
          <w:sz w:val="24"/>
          <w:szCs w:val="24"/>
        </w:rPr>
        <w:softHyphen/>
        <w:t>венные возможности с требованиями к интересующим его должностям и определить, является ли данный план развития карьеры реалистич</w:t>
      </w:r>
      <w:r w:rsidRPr="008D44C1">
        <w:rPr>
          <w:sz w:val="24"/>
          <w:szCs w:val="24"/>
        </w:rPr>
        <w:softHyphen/>
        <w:t>ным, и если да, то продумать, что ему необходимо для реализации этого плана. На данном этапе сотрудник нуждается в квалификационной помощи со стороны отдела профессиональной подготовки и собствен</w:t>
      </w:r>
      <w:r w:rsidRPr="008D44C1">
        <w:rPr>
          <w:sz w:val="24"/>
          <w:szCs w:val="24"/>
        </w:rPr>
        <w:softHyphen/>
        <w:t>ного руководителя прежде всего для определения своих возможностей и недостатков, а также методов развития. Многие организации прово</w:t>
      </w:r>
      <w:r w:rsidRPr="008D44C1">
        <w:rPr>
          <w:sz w:val="24"/>
          <w:szCs w:val="24"/>
        </w:rPr>
        <w:softHyphen/>
        <w:t>дят специальное тестирование для выявления сильных и слабых сторон своих сотрудников, результаты которого оказывают существенную по</w:t>
      </w:r>
      <w:r w:rsidRPr="008D44C1">
        <w:rPr>
          <w:sz w:val="24"/>
          <w:szCs w:val="24"/>
        </w:rPr>
        <w:softHyphen/>
        <w:t>мощь в планировании карьеры. Участие руководителя в процессе пла</w:t>
      </w:r>
      <w:r w:rsidRPr="008D44C1">
        <w:rPr>
          <w:sz w:val="24"/>
          <w:szCs w:val="24"/>
        </w:rPr>
        <w:softHyphen/>
        <w:t>нирования карьеры позволяет не только провести определенную про</w:t>
      </w:r>
      <w:r w:rsidRPr="008D44C1">
        <w:rPr>
          <w:sz w:val="24"/>
          <w:szCs w:val="24"/>
        </w:rPr>
        <w:softHyphen/>
        <w:t>верку на соответствие реальности карьерных ожиданий сотрудника, но и вовлечь руководителя в процесс развития карьеры данного сотрудни</w:t>
      </w:r>
      <w:r w:rsidRPr="008D44C1">
        <w:rPr>
          <w:sz w:val="24"/>
          <w:szCs w:val="24"/>
        </w:rPr>
        <w:softHyphen/>
        <w:t>ка с самого начала и тем самым заручиться его поддержкой.</w:t>
      </w:r>
    </w:p>
    <w:p w14:paraId="331B9168" w14:textId="036351FB" w:rsidR="008D44C1" w:rsidRPr="008D44C1" w:rsidRDefault="008D44C1" w:rsidP="008D44C1">
      <w:r w:rsidRPr="008D44C1">
        <w:rPr>
          <w:noProof/>
        </w:rPr>
        <w:drawing>
          <wp:inline distT="0" distB="0" distL="0" distR="0" wp14:anchorId="3D022FBC" wp14:editId="78DC1AB2">
            <wp:extent cx="5113214" cy="3070746"/>
            <wp:effectExtent l="0" t="0" r="0" b="0"/>
            <wp:docPr id="3728692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8275" cy="3085797"/>
                    </a:xfrm>
                    <a:prstGeom prst="rect">
                      <a:avLst/>
                    </a:prstGeom>
                    <a:noFill/>
                    <a:ln>
                      <a:noFill/>
                    </a:ln>
                  </pic:spPr>
                </pic:pic>
              </a:graphicData>
            </a:graphic>
          </wp:inline>
        </w:drawing>
      </w:r>
    </w:p>
    <w:p w14:paraId="43A61248" w14:textId="77777777" w:rsidR="008D44C1" w:rsidRPr="008D44C1" w:rsidRDefault="008D44C1" w:rsidP="008D44C1">
      <w:r w:rsidRPr="008D44C1">
        <w:rPr>
          <w:i/>
          <w:iCs/>
        </w:rPr>
        <w:t>Рис. 3. Процесс планирования и развития карьеры</w:t>
      </w:r>
    </w:p>
    <w:p w14:paraId="55182348" w14:textId="77777777" w:rsidR="008D44C1" w:rsidRPr="008D44C1" w:rsidRDefault="008D44C1" w:rsidP="008D44C1">
      <w:pPr>
        <w:ind w:firstLine="709"/>
        <w:jc w:val="both"/>
        <w:rPr>
          <w:sz w:val="24"/>
          <w:szCs w:val="24"/>
        </w:rPr>
      </w:pPr>
      <w:r w:rsidRPr="008D44C1">
        <w:rPr>
          <w:sz w:val="24"/>
          <w:szCs w:val="24"/>
        </w:rPr>
        <w:t>Реализация плана развития карьеры зависит от само</w:t>
      </w:r>
      <w:r w:rsidRPr="008D44C1">
        <w:rPr>
          <w:sz w:val="24"/>
          <w:szCs w:val="24"/>
        </w:rPr>
        <w:softHyphen/>
        <w:t>го сотрудника и от условий, которые он соблюдает:</w:t>
      </w:r>
    </w:p>
    <w:p w14:paraId="1A0E53CE" w14:textId="77777777" w:rsidR="008D44C1" w:rsidRPr="008D44C1" w:rsidRDefault="008D44C1" w:rsidP="008D44C1">
      <w:pPr>
        <w:ind w:firstLine="709"/>
        <w:jc w:val="both"/>
        <w:rPr>
          <w:sz w:val="24"/>
          <w:szCs w:val="24"/>
        </w:rPr>
      </w:pPr>
      <w:r w:rsidRPr="008D44C1">
        <w:rPr>
          <w:sz w:val="24"/>
          <w:szCs w:val="24"/>
        </w:rPr>
        <w:t>- результаты работы в занимаемой должности. Успешное вы</w:t>
      </w:r>
      <w:r w:rsidRPr="008D44C1">
        <w:rPr>
          <w:sz w:val="24"/>
          <w:szCs w:val="24"/>
        </w:rPr>
        <w:softHyphen/>
        <w:t>полнение должностных обязанностей является важнейшей предпосылкой продвижения. Случаи повышения не справ</w:t>
      </w:r>
      <w:r w:rsidRPr="008D44C1">
        <w:rPr>
          <w:sz w:val="24"/>
          <w:szCs w:val="24"/>
        </w:rPr>
        <w:softHyphen/>
        <w:t>ляющихся со своими обязанностями сотрудников (даже обла</w:t>
      </w:r>
      <w:r w:rsidRPr="008D44C1">
        <w:rPr>
          <w:sz w:val="24"/>
          <w:szCs w:val="24"/>
        </w:rPr>
        <w:softHyphen/>
        <w:t>дающих огромным потенциалом) крайне редки;</w:t>
      </w:r>
    </w:p>
    <w:p w14:paraId="32B1C6BA" w14:textId="77777777" w:rsidR="008D44C1" w:rsidRPr="008D44C1" w:rsidRDefault="008D44C1" w:rsidP="008D44C1">
      <w:pPr>
        <w:ind w:firstLine="709"/>
        <w:jc w:val="both"/>
        <w:rPr>
          <w:sz w:val="24"/>
          <w:szCs w:val="24"/>
        </w:rPr>
      </w:pPr>
      <w:r w:rsidRPr="008D44C1">
        <w:rPr>
          <w:sz w:val="24"/>
          <w:szCs w:val="24"/>
        </w:rPr>
        <w:lastRenderedPageBreak/>
        <w:t>- профессиональное и индивидуальное развитие. Сотрудник должен не только пользоваться всеми доступными средствами профессионального развития, но и демонстрировать вновь приобретенные навыки, знания и опыт;</w:t>
      </w:r>
    </w:p>
    <w:p w14:paraId="69218C95" w14:textId="77777777" w:rsidR="008D44C1" w:rsidRPr="008D44C1" w:rsidRDefault="008D44C1" w:rsidP="008D44C1">
      <w:pPr>
        <w:ind w:firstLine="709"/>
        <w:jc w:val="both"/>
        <w:rPr>
          <w:sz w:val="24"/>
          <w:szCs w:val="24"/>
        </w:rPr>
      </w:pPr>
      <w:r w:rsidRPr="008D44C1">
        <w:rPr>
          <w:sz w:val="24"/>
          <w:szCs w:val="24"/>
        </w:rPr>
        <w:t>- эффективное партнерство с руководителем. Реализация плана развития карьеры в огромной степени зависит от руководите</w:t>
      </w:r>
      <w:r w:rsidRPr="008D44C1">
        <w:rPr>
          <w:sz w:val="24"/>
          <w:szCs w:val="24"/>
        </w:rPr>
        <w:softHyphen/>
        <w:t>ля, который формально и неформально оценивает работу со</w:t>
      </w:r>
      <w:r w:rsidRPr="008D44C1">
        <w:rPr>
          <w:sz w:val="24"/>
          <w:szCs w:val="24"/>
        </w:rPr>
        <w:softHyphen/>
        <w:t>трудника в занимаемой должности и его потенциал, является важнейшим каналом связи между сотрудником и высшим ру</w:t>
      </w:r>
      <w:r w:rsidRPr="008D44C1">
        <w:rPr>
          <w:sz w:val="24"/>
          <w:szCs w:val="24"/>
        </w:rPr>
        <w:softHyphen/>
        <w:t>ководством организации, принимающим решения о продви</w:t>
      </w:r>
      <w:r w:rsidRPr="008D44C1">
        <w:rPr>
          <w:sz w:val="24"/>
          <w:szCs w:val="24"/>
        </w:rPr>
        <w:softHyphen/>
        <w:t>жении, располагает ресурсами, необходимыми для развития сотрудника;</w:t>
      </w:r>
    </w:p>
    <w:p w14:paraId="471B271D" w14:textId="77777777" w:rsidR="008D44C1" w:rsidRPr="008D44C1" w:rsidRDefault="008D44C1" w:rsidP="008D44C1">
      <w:pPr>
        <w:ind w:firstLine="709"/>
        <w:jc w:val="both"/>
        <w:rPr>
          <w:sz w:val="24"/>
          <w:szCs w:val="24"/>
        </w:rPr>
      </w:pPr>
      <w:r w:rsidRPr="008D44C1">
        <w:rPr>
          <w:sz w:val="24"/>
          <w:szCs w:val="24"/>
        </w:rPr>
        <w:t>- заметное положение в организации. Для продвижения в орга</w:t>
      </w:r>
      <w:r w:rsidRPr="008D44C1">
        <w:rPr>
          <w:sz w:val="24"/>
          <w:szCs w:val="24"/>
        </w:rPr>
        <w:softHyphen/>
        <w:t>низационной иерархии необходимо, чтобы руководство знало о существовании сотрудника, его достижениях и возможно</w:t>
      </w:r>
      <w:r w:rsidRPr="008D44C1">
        <w:rPr>
          <w:sz w:val="24"/>
          <w:szCs w:val="24"/>
        </w:rPr>
        <w:softHyphen/>
        <w:t>стях.</w:t>
      </w:r>
    </w:p>
    <w:p w14:paraId="77B86E74" w14:textId="77777777" w:rsidR="008D44C1" w:rsidRPr="008D44C1" w:rsidRDefault="008D44C1" w:rsidP="008D44C1">
      <w:pPr>
        <w:ind w:firstLine="709"/>
        <w:jc w:val="both"/>
        <w:rPr>
          <w:sz w:val="24"/>
          <w:szCs w:val="24"/>
        </w:rPr>
      </w:pPr>
      <w:r w:rsidRPr="008D44C1">
        <w:rPr>
          <w:sz w:val="24"/>
          <w:szCs w:val="24"/>
        </w:rPr>
        <w:t>Заявить о себе можно с помощью профессиональных достижений, удачных выступлений, докладов, отчетов, уча</w:t>
      </w:r>
      <w:r w:rsidRPr="008D44C1">
        <w:rPr>
          <w:sz w:val="24"/>
          <w:szCs w:val="24"/>
        </w:rPr>
        <w:softHyphen/>
        <w:t>стия в работе творческих коллективов, массовых мероприяти</w:t>
      </w:r>
      <w:r w:rsidRPr="008D44C1">
        <w:rPr>
          <w:sz w:val="24"/>
          <w:szCs w:val="24"/>
        </w:rPr>
        <w:softHyphen/>
        <w:t>ях. Исключительно важным является в данном случае успеш</w:t>
      </w:r>
      <w:r w:rsidRPr="008D44C1">
        <w:rPr>
          <w:sz w:val="24"/>
          <w:szCs w:val="24"/>
        </w:rPr>
        <w:softHyphen/>
        <w:t>ное партнерство с отделом профессионального развития, по</w:t>
      </w:r>
      <w:r w:rsidRPr="008D44C1">
        <w:rPr>
          <w:sz w:val="24"/>
          <w:szCs w:val="24"/>
        </w:rPr>
        <w:softHyphen/>
        <w:t>ложительное мнение сотрудников которого о потенциале ра</w:t>
      </w:r>
      <w:r w:rsidRPr="008D44C1">
        <w:rPr>
          <w:sz w:val="24"/>
          <w:szCs w:val="24"/>
        </w:rPr>
        <w:softHyphen/>
        <w:t>ботника является необходимым условием поступательного развития его карьеры.</w:t>
      </w:r>
    </w:p>
    <w:p w14:paraId="7972600F" w14:textId="77777777" w:rsidR="008D44C1" w:rsidRPr="008D44C1" w:rsidRDefault="008D44C1" w:rsidP="008D44C1">
      <w:pPr>
        <w:ind w:firstLine="709"/>
        <w:jc w:val="both"/>
        <w:rPr>
          <w:sz w:val="24"/>
          <w:szCs w:val="24"/>
        </w:rPr>
      </w:pPr>
      <w:r w:rsidRPr="008D44C1">
        <w:rPr>
          <w:sz w:val="24"/>
          <w:szCs w:val="24"/>
        </w:rPr>
        <w:t>Важнейшим компонентом процесса управления развитием карье</w:t>
      </w:r>
      <w:r w:rsidRPr="008D44C1">
        <w:rPr>
          <w:sz w:val="24"/>
          <w:szCs w:val="24"/>
        </w:rPr>
        <w:softHyphen/>
        <w:t>ры является </w:t>
      </w:r>
      <w:r w:rsidRPr="008D44C1">
        <w:rPr>
          <w:b/>
          <w:bCs/>
          <w:sz w:val="24"/>
          <w:szCs w:val="24"/>
        </w:rPr>
        <w:t>оценка достигнутого прогресса</w:t>
      </w:r>
      <w:r w:rsidRPr="008D44C1">
        <w:rPr>
          <w:sz w:val="24"/>
          <w:szCs w:val="24"/>
        </w:rPr>
        <w:t>, в которой участвуют все три стороны: сотрудник, руководитель, отдел профессиональной под</w:t>
      </w:r>
      <w:r w:rsidRPr="008D44C1">
        <w:rPr>
          <w:sz w:val="24"/>
          <w:szCs w:val="24"/>
        </w:rPr>
        <w:softHyphen/>
        <w:t>готовки. Оценка проводится периодически, как правило, один раз в год (часто вместе с аттестацией сотрудника, хотя в последнее время многие организации стремятся разделить эти события), в ходе встречи сотрудника и руководителя, а затем подтверждается отделом профес</w:t>
      </w:r>
      <w:r w:rsidRPr="008D44C1">
        <w:rPr>
          <w:sz w:val="24"/>
          <w:szCs w:val="24"/>
        </w:rPr>
        <w:softHyphen/>
        <w:t>сионального развития.</w:t>
      </w:r>
    </w:p>
    <w:p w14:paraId="33DC0C79" w14:textId="77777777" w:rsidR="008D44C1" w:rsidRPr="008D44C1" w:rsidRDefault="008D44C1" w:rsidP="008D44C1">
      <w:pPr>
        <w:ind w:firstLine="709"/>
        <w:jc w:val="both"/>
        <w:rPr>
          <w:sz w:val="24"/>
          <w:szCs w:val="24"/>
        </w:rPr>
      </w:pPr>
      <w:r w:rsidRPr="008D44C1">
        <w:rPr>
          <w:sz w:val="24"/>
          <w:szCs w:val="24"/>
        </w:rPr>
        <w:t>Управление развитием карьеры является сложным процессом. Как всякий организационный процесс развитие карьеры нуждается в оценке эффективности. Поскольку этот процесс направлен прежде всего на повышение эффективности организации в целом, ее резуль</w:t>
      </w:r>
      <w:r w:rsidRPr="008D44C1">
        <w:rPr>
          <w:sz w:val="24"/>
          <w:szCs w:val="24"/>
        </w:rPr>
        <w:softHyphen/>
        <w:t>таты (успех в достижении стоящих перед организацией целей) пока</w:t>
      </w:r>
      <w:r w:rsidRPr="008D44C1">
        <w:rPr>
          <w:sz w:val="24"/>
          <w:szCs w:val="24"/>
        </w:rPr>
        <w:softHyphen/>
        <w:t>зывают, насколько эффективной является работа в области управле</w:t>
      </w:r>
      <w:r w:rsidRPr="008D44C1">
        <w:rPr>
          <w:sz w:val="24"/>
          <w:szCs w:val="24"/>
        </w:rPr>
        <w:softHyphen/>
        <w:t>ния карьерой. Более специфическими показателями, характеризую</w:t>
      </w:r>
      <w:r w:rsidRPr="008D44C1">
        <w:rPr>
          <w:sz w:val="24"/>
          <w:szCs w:val="24"/>
        </w:rPr>
        <w:softHyphen/>
        <w:t>щими управление развитием карьеры в организации, являются:</w:t>
      </w:r>
    </w:p>
    <w:p w14:paraId="1BD73C86" w14:textId="77777777" w:rsidR="008D44C1" w:rsidRPr="008D44C1" w:rsidRDefault="008D44C1" w:rsidP="008D44C1">
      <w:pPr>
        <w:ind w:firstLine="709"/>
        <w:jc w:val="both"/>
        <w:rPr>
          <w:sz w:val="24"/>
          <w:szCs w:val="24"/>
        </w:rPr>
      </w:pPr>
      <w:r w:rsidRPr="008D44C1">
        <w:rPr>
          <w:sz w:val="24"/>
          <w:szCs w:val="24"/>
        </w:rPr>
        <w:t>1) текучесть персонала (сравнение показателей для сотрудников, участвующих в планировании и развитии карьеры, и не участ</w:t>
      </w:r>
      <w:r w:rsidRPr="008D44C1">
        <w:rPr>
          <w:sz w:val="24"/>
          <w:szCs w:val="24"/>
        </w:rPr>
        <w:softHyphen/>
        <w:t>вующих в этом процессе);</w:t>
      </w:r>
    </w:p>
    <w:p w14:paraId="2B39ADDC" w14:textId="77777777" w:rsidR="008D44C1" w:rsidRPr="008D44C1" w:rsidRDefault="008D44C1" w:rsidP="008D44C1">
      <w:pPr>
        <w:ind w:firstLine="709"/>
        <w:jc w:val="both"/>
        <w:rPr>
          <w:sz w:val="24"/>
          <w:szCs w:val="24"/>
        </w:rPr>
      </w:pPr>
      <w:r w:rsidRPr="008D44C1">
        <w:rPr>
          <w:sz w:val="24"/>
          <w:szCs w:val="24"/>
        </w:rPr>
        <w:t>2) продвижение в должности (сравнение процентных показателей (отношение получивших повышение сотрудников к общему числу сотрудников в группе) для сотрудников, участвующих в планировании и развитии карьеры, и не участвующих в этом процессе);</w:t>
      </w:r>
    </w:p>
    <w:p w14:paraId="5ECF87D8" w14:textId="77777777" w:rsidR="008D44C1" w:rsidRPr="008D44C1" w:rsidRDefault="008D44C1" w:rsidP="008D44C1">
      <w:pPr>
        <w:ind w:firstLine="709"/>
        <w:jc w:val="both"/>
        <w:rPr>
          <w:sz w:val="24"/>
          <w:szCs w:val="24"/>
        </w:rPr>
      </w:pPr>
      <w:r w:rsidRPr="008D44C1">
        <w:rPr>
          <w:sz w:val="24"/>
          <w:szCs w:val="24"/>
        </w:rPr>
        <w:t>3) занятие освободившихся ключевых должностей сотрудниками организации и принятыми со стороны;</w:t>
      </w:r>
    </w:p>
    <w:p w14:paraId="5A9B48C7" w14:textId="77777777" w:rsidR="008D44C1" w:rsidRPr="008D44C1" w:rsidRDefault="008D44C1" w:rsidP="008D44C1">
      <w:pPr>
        <w:ind w:firstLine="709"/>
        <w:jc w:val="both"/>
        <w:rPr>
          <w:sz w:val="24"/>
          <w:szCs w:val="24"/>
        </w:rPr>
      </w:pPr>
      <w:r w:rsidRPr="008D44C1">
        <w:rPr>
          <w:sz w:val="24"/>
          <w:szCs w:val="24"/>
        </w:rPr>
        <w:t>4) проведение опросов сотрудников, участвующих в планирова</w:t>
      </w:r>
      <w:r w:rsidRPr="008D44C1">
        <w:rPr>
          <w:sz w:val="24"/>
          <w:szCs w:val="24"/>
        </w:rPr>
        <w:softHyphen/>
        <w:t>нии и развитии карьеры.</w:t>
      </w:r>
    </w:p>
    <w:p w14:paraId="1243D5EF" w14:textId="77777777" w:rsidR="008D44C1" w:rsidRPr="008D44C1" w:rsidRDefault="008D44C1" w:rsidP="008D44C1">
      <w:pPr>
        <w:ind w:firstLine="709"/>
        <w:jc w:val="both"/>
        <w:rPr>
          <w:sz w:val="24"/>
          <w:szCs w:val="24"/>
        </w:rPr>
      </w:pPr>
      <w:r w:rsidRPr="008D44C1">
        <w:rPr>
          <w:sz w:val="24"/>
          <w:szCs w:val="24"/>
        </w:rPr>
        <w:t>Системы развития карьеры стали возникать в США еще в конце 50-х годов и широко распространились по миру к началу 80-х, став к этому времени практически обязательным элементом системы управления пер</w:t>
      </w:r>
      <w:r w:rsidRPr="008D44C1">
        <w:rPr>
          <w:sz w:val="24"/>
          <w:szCs w:val="24"/>
        </w:rPr>
        <w:softHyphen/>
        <w:t>соналом. Однако сегодня ученые и руководители начинают задаваться вопросом об эффективности и целесообразности данного метода управ</w:t>
      </w:r>
      <w:r w:rsidRPr="008D44C1">
        <w:rPr>
          <w:sz w:val="24"/>
          <w:szCs w:val="24"/>
        </w:rPr>
        <w:softHyphen/>
        <w:t>ления. Такое изменение отношения к развитию карьеры связано прежде всего с двумя факторами: увеличением скорости изменения внешней и внутренней организационной среды и изменением отношений между сотрудниками и организацией. Ускорение процесса перемен делает тра</w:t>
      </w:r>
      <w:r w:rsidRPr="008D44C1">
        <w:rPr>
          <w:sz w:val="24"/>
          <w:szCs w:val="24"/>
        </w:rPr>
        <w:softHyphen/>
        <w:t>диционное планирование продвижения по служебной лестнице исключи</w:t>
      </w:r>
      <w:r w:rsidRPr="008D44C1">
        <w:rPr>
          <w:sz w:val="24"/>
          <w:szCs w:val="24"/>
        </w:rPr>
        <w:softHyphen/>
        <w:t>тельно сложным процессом, поскольку часто организация не знает, что может произойти с ней через несколько месяцев, не говоря уж о годах.</w:t>
      </w:r>
    </w:p>
    <w:p w14:paraId="4F72EAEB" w14:textId="77777777" w:rsidR="008D44C1" w:rsidRPr="008D44C1" w:rsidRDefault="008D44C1" w:rsidP="008D44C1">
      <w:pPr>
        <w:ind w:firstLine="709"/>
        <w:jc w:val="both"/>
        <w:rPr>
          <w:sz w:val="24"/>
          <w:szCs w:val="24"/>
        </w:rPr>
      </w:pPr>
      <w:r w:rsidRPr="008D44C1">
        <w:rPr>
          <w:sz w:val="24"/>
          <w:szCs w:val="24"/>
        </w:rPr>
        <w:t>С другой стороны, многие сотрудники не рассматривают свои от</w:t>
      </w:r>
      <w:r w:rsidRPr="008D44C1">
        <w:rPr>
          <w:sz w:val="24"/>
          <w:szCs w:val="24"/>
        </w:rPr>
        <w:softHyphen/>
        <w:t xml:space="preserve">ношения с организацией иначе как временный союз, продолжающийся ровно столько, сколько это </w:t>
      </w:r>
      <w:r w:rsidRPr="008D44C1">
        <w:rPr>
          <w:sz w:val="24"/>
          <w:szCs w:val="24"/>
        </w:rPr>
        <w:lastRenderedPageBreak/>
        <w:t xml:space="preserve">выгодно обеим сторонам. При таком </w:t>
      </w:r>
      <w:proofErr w:type="spellStart"/>
      <w:r w:rsidRPr="008D44C1">
        <w:rPr>
          <w:sz w:val="24"/>
          <w:szCs w:val="24"/>
        </w:rPr>
        <w:t>взгля</w:t>
      </w:r>
      <w:proofErr w:type="spellEnd"/>
      <w:r w:rsidRPr="008D44C1">
        <w:rPr>
          <w:sz w:val="24"/>
          <w:szCs w:val="24"/>
        </w:rPr>
        <w:t xml:space="preserve"> де сотрудники пытаются планировать свою карьеру в глобальном мас</w:t>
      </w:r>
      <w:r w:rsidRPr="008D44C1">
        <w:rPr>
          <w:sz w:val="24"/>
          <w:szCs w:val="24"/>
        </w:rPr>
        <w:softHyphen/>
        <w:t>штабе, а работу в рамках отдельной организации рассматривают как один из шагов к конечной цели. Их интерес состоит в повышении про</w:t>
      </w:r>
      <w:r w:rsidRPr="008D44C1">
        <w:rPr>
          <w:sz w:val="24"/>
          <w:szCs w:val="24"/>
        </w:rPr>
        <w:softHyphen/>
        <w:t>фессионального мастерства, приобретении новых знаний и навыков, увеличении собственной ценности на внешнем рынке труда. Естест</w:t>
      </w:r>
      <w:r w:rsidRPr="008D44C1">
        <w:rPr>
          <w:sz w:val="24"/>
          <w:szCs w:val="24"/>
        </w:rPr>
        <w:softHyphen/>
        <w:t>венно, что долговременное планирование карьеры внутри организации в таком случае практически лишено смысла.</w:t>
      </w:r>
    </w:p>
    <w:p w14:paraId="06AB22F3" w14:textId="77777777" w:rsidR="008D44C1" w:rsidRPr="008D44C1" w:rsidRDefault="008D44C1" w:rsidP="008D44C1">
      <w:pPr>
        <w:ind w:firstLine="709"/>
        <w:jc w:val="both"/>
        <w:rPr>
          <w:sz w:val="24"/>
          <w:szCs w:val="24"/>
        </w:rPr>
      </w:pPr>
      <w:r w:rsidRPr="008D44C1">
        <w:rPr>
          <w:b/>
          <w:bCs/>
          <w:sz w:val="24"/>
          <w:szCs w:val="24"/>
        </w:rPr>
        <w:t>Планирование и подготовка резерва руководителей</w:t>
      </w:r>
    </w:p>
    <w:p w14:paraId="6E687521" w14:textId="77777777" w:rsidR="008D44C1" w:rsidRPr="008D44C1" w:rsidRDefault="008D44C1" w:rsidP="008D44C1">
      <w:pPr>
        <w:ind w:firstLine="709"/>
        <w:jc w:val="both"/>
        <w:rPr>
          <w:sz w:val="24"/>
          <w:szCs w:val="24"/>
        </w:rPr>
      </w:pPr>
      <w:r w:rsidRPr="008D44C1">
        <w:rPr>
          <w:sz w:val="24"/>
          <w:szCs w:val="24"/>
        </w:rPr>
        <w:t>В современных условиях быстрого устаревания профессиональных навыков способность организации постоянно повышать квалифика</w:t>
      </w:r>
      <w:r w:rsidRPr="008D44C1">
        <w:rPr>
          <w:sz w:val="24"/>
          <w:szCs w:val="24"/>
        </w:rPr>
        <w:softHyphen/>
        <w:t>цию своих сотрудников является одним из важнейших факторов ус</w:t>
      </w:r>
      <w:r w:rsidRPr="008D44C1">
        <w:rPr>
          <w:sz w:val="24"/>
          <w:szCs w:val="24"/>
        </w:rPr>
        <w:softHyphen/>
        <w:t>пеха. Управление профессиональным развитием превратилось в по</w:t>
      </w:r>
      <w:r w:rsidRPr="008D44C1">
        <w:rPr>
          <w:sz w:val="24"/>
          <w:szCs w:val="24"/>
        </w:rPr>
        <w:softHyphen/>
        <w:t>следние два десятилетия в ключевой элемент управления современ</w:t>
      </w:r>
      <w:r w:rsidRPr="008D44C1">
        <w:rPr>
          <w:sz w:val="24"/>
          <w:szCs w:val="24"/>
        </w:rPr>
        <w:softHyphen/>
        <w:t>ной организацией. Формами профессионального развития являются планирование и развитие карьеры, подготовка резерва руководителей, профессиональное обучение.</w:t>
      </w:r>
    </w:p>
    <w:p w14:paraId="38625D50" w14:textId="77777777" w:rsidR="008D44C1" w:rsidRPr="008D44C1" w:rsidRDefault="008D44C1" w:rsidP="008D44C1">
      <w:pPr>
        <w:ind w:firstLine="709"/>
        <w:jc w:val="both"/>
        <w:rPr>
          <w:sz w:val="24"/>
          <w:szCs w:val="24"/>
        </w:rPr>
      </w:pPr>
      <w:r w:rsidRPr="008D44C1">
        <w:rPr>
          <w:sz w:val="24"/>
          <w:szCs w:val="24"/>
        </w:rPr>
        <w:t>Цикл профессионального обучения начинается с определения по</w:t>
      </w:r>
      <w:r w:rsidRPr="008D44C1">
        <w:rPr>
          <w:sz w:val="24"/>
          <w:szCs w:val="24"/>
        </w:rPr>
        <w:softHyphen/>
        <w:t>требностей, которое состоит в выявлении несоответствия между тре</w:t>
      </w:r>
      <w:r w:rsidRPr="008D44C1">
        <w:rPr>
          <w:sz w:val="24"/>
          <w:szCs w:val="24"/>
        </w:rPr>
        <w:softHyphen/>
        <w:t>буемыми и существующими компетенциями сотрудников и организа</w:t>
      </w:r>
      <w:r w:rsidRPr="008D44C1">
        <w:rPr>
          <w:sz w:val="24"/>
          <w:szCs w:val="24"/>
        </w:rPr>
        <w:softHyphen/>
        <w:t>ции. На основании анализа потребностей и ресурсов организации формируется бюджет и определяются цели профессионального обу</w:t>
      </w:r>
      <w:r w:rsidRPr="008D44C1">
        <w:rPr>
          <w:sz w:val="24"/>
          <w:szCs w:val="24"/>
        </w:rPr>
        <w:softHyphen/>
        <w:t>чения, а также критерии оценки его эффективности. Поскольку затра</w:t>
      </w:r>
      <w:r w:rsidRPr="008D44C1">
        <w:rPr>
          <w:sz w:val="24"/>
          <w:szCs w:val="24"/>
        </w:rPr>
        <w:softHyphen/>
        <w:t>ты на профессиональное обучение рассматриваются как капитало</w:t>
      </w:r>
      <w:r w:rsidRPr="008D44C1">
        <w:rPr>
          <w:sz w:val="24"/>
          <w:szCs w:val="24"/>
        </w:rPr>
        <w:softHyphen/>
        <w:t>вложения в квалификацию сотрудников, организация ожидает от них отдачи в виде повышения эффективности деятельности.</w:t>
      </w:r>
    </w:p>
    <w:p w14:paraId="30A29650" w14:textId="77777777" w:rsidR="008D44C1" w:rsidRPr="008D44C1" w:rsidRDefault="008D44C1" w:rsidP="008D44C1">
      <w:pPr>
        <w:ind w:firstLine="709"/>
        <w:jc w:val="both"/>
        <w:rPr>
          <w:sz w:val="24"/>
          <w:szCs w:val="24"/>
        </w:rPr>
      </w:pPr>
      <w:r w:rsidRPr="008D44C1">
        <w:rPr>
          <w:sz w:val="24"/>
          <w:szCs w:val="24"/>
        </w:rPr>
        <w:t>Разработка и реализация программ профессионального обучения может осуществляться как самой организацией, так и специализиро</w:t>
      </w:r>
      <w:r w:rsidRPr="008D44C1">
        <w:rPr>
          <w:sz w:val="24"/>
          <w:szCs w:val="24"/>
        </w:rPr>
        <w:softHyphen/>
        <w:t>ванными компаниями, в каждой конкретной ситуации выбор опреде</w:t>
      </w:r>
      <w:r w:rsidRPr="008D44C1">
        <w:rPr>
          <w:sz w:val="24"/>
          <w:szCs w:val="24"/>
        </w:rPr>
        <w:softHyphen/>
        <w:t>ляется анализом преимуществ и недостатков каждого варианта. Вы</w:t>
      </w:r>
      <w:r w:rsidRPr="008D44C1">
        <w:rPr>
          <w:sz w:val="24"/>
          <w:szCs w:val="24"/>
        </w:rPr>
        <w:softHyphen/>
        <w:t>бор конкретных методов обучения определяется стоящими перед про</w:t>
      </w:r>
      <w:r w:rsidRPr="008D44C1">
        <w:rPr>
          <w:sz w:val="24"/>
          <w:szCs w:val="24"/>
        </w:rPr>
        <w:softHyphen/>
        <w:t>граммой целями, характеристиками обучающихся и находящимися в распоряжении организации ресурсами.</w:t>
      </w:r>
    </w:p>
    <w:p w14:paraId="686D4324" w14:textId="77777777" w:rsidR="008D44C1" w:rsidRPr="008D44C1" w:rsidRDefault="008D44C1" w:rsidP="008D44C1">
      <w:pPr>
        <w:ind w:firstLine="709"/>
        <w:jc w:val="both"/>
        <w:rPr>
          <w:sz w:val="24"/>
          <w:szCs w:val="24"/>
        </w:rPr>
      </w:pPr>
      <w:r w:rsidRPr="008D44C1">
        <w:rPr>
          <w:sz w:val="24"/>
          <w:szCs w:val="24"/>
        </w:rPr>
        <w:t>В последнее время большинство фирм особое внимание уделяет планированию карьеры своих сотрудников, ведь правильное исполь</w:t>
      </w:r>
      <w:r w:rsidRPr="008D44C1">
        <w:rPr>
          <w:sz w:val="24"/>
          <w:szCs w:val="24"/>
        </w:rPr>
        <w:softHyphen/>
        <w:t>зование внутреннего кадрового потенциала становится более выгод</w:t>
      </w:r>
      <w:r w:rsidRPr="008D44C1">
        <w:rPr>
          <w:sz w:val="24"/>
          <w:szCs w:val="24"/>
        </w:rPr>
        <w:softHyphen/>
        <w:t>ным, чем привлечение персонала извне, - это связано с необходимо</w:t>
      </w:r>
      <w:r w:rsidRPr="008D44C1">
        <w:rPr>
          <w:sz w:val="24"/>
          <w:szCs w:val="24"/>
        </w:rPr>
        <w:softHyphen/>
        <w:t>стью как включения нового сотрудника в корпоративную культуру, так и обязательной доподготовки сотрудника к началу работы в орга</w:t>
      </w:r>
      <w:r w:rsidRPr="008D44C1">
        <w:rPr>
          <w:sz w:val="24"/>
          <w:szCs w:val="24"/>
        </w:rPr>
        <w:softHyphen/>
        <w:t>низации, поскольку все большее значение приобретает специализация, задаваемая спецификой конкретной внутрифирменной технологии.</w:t>
      </w:r>
    </w:p>
    <w:p w14:paraId="42B5B23D" w14:textId="77777777" w:rsidR="008D44C1" w:rsidRPr="008D44C1" w:rsidRDefault="008D44C1" w:rsidP="008D44C1">
      <w:pPr>
        <w:ind w:firstLine="709"/>
        <w:jc w:val="both"/>
        <w:rPr>
          <w:sz w:val="24"/>
          <w:szCs w:val="24"/>
        </w:rPr>
      </w:pPr>
      <w:r w:rsidRPr="008D44C1">
        <w:rPr>
          <w:sz w:val="24"/>
          <w:szCs w:val="24"/>
        </w:rPr>
        <w:t>Особое внимание организации уделяют подготовке сотрудников для занятия ключевых должностей - руководителей. В современных</w:t>
      </w:r>
    </w:p>
    <w:p w14:paraId="4F83B928" w14:textId="77777777" w:rsidR="008D44C1" w:rsidRPr="008D44C1" w:rsidRDefault="008D44C1" w:rsidP="008D44C1">
      <w:pPr>
        <w:ind w:firstLine="709"/>
        <w:jc w:val="both"/>
        <w:rPr>
          <w:sz w:val="24"/>
          <w:szCs w:val="24"/>
        </w:rPr>
      </w:pPr>
      <w:r w:rsidRPr="008D44C1">
        <w:rPr>
          <w:sz w:val="24"/>
          <w:szCs w:val="24"/>
        </w:rPr>
        <w:t>организациях создается специальная система работы с резервом. От того, насколько эффективно работает эта система, во многом зависит успех всей организации, поэтому управление ею составляет один из приоритетов высшего руководства.</w:t>
      </w:r>
    </w:p>
    <w:p w14:paraId="0B631C0F" w14:textId="77777777" w:rsidR="008D44C1" w:rsidRPr="008D44C1" w:rsidRDefault="008D44C1" w:rsidP="008D44C1">
      <w:pPr>
        <w:ind w:firstLine="709"/>
        <w:jc w:val="both"/>
        <w:rPr>
          <w:sz w:val="24"/>
          <w:szCs w:val="24"/>
        </w:rPr>
      </w:pPr>
      <w:r w:rsidRPr="008D44C1">
        <w:rPr>
          <w:sz w:val="24"/>
          <w:szCs w:val="24"/>
        </w:rPr>
        <w:t>Современные организации заинтересованы и способствуют про</w:t>
      </w:r>
      <w:r w:rsidRPr="008D44C1">
        <w:rPr>
          <w:sz w:val="24"/>
          <w:szCs w:val="24"/>
        </w:rPr>
        <w:softHyphen/>
        <w:t>фессиональному росту своих сотрудников на всех уровнях иерархии. Однако существует группа должностей, которым уделяется особое внимание. Это должности высших руководителей, оказывающих ис</w:t>
      </w:r>
      <w:r w:rsidRPr="008D44C1">
        <w:rPr>
          <w:sz w:val="24"/>
          <w:szCs w:val="24"/>
        </w:rPr>
        <w:softHyphen/>
        <w:t>ключительное влияние на развитие организации. Способность выяв</w:t>
      </w:r>
      <w:r w:rsidRPr="008D44C1">
        <w:rPr>
          <w:sz w:val="24"/>
          <w:szCs w:val="24"/>
        </w:rPr>
        <w:softHyphen/>
        <w:t>лять и успешно готовить будущих руководителей является сегодня важнейшим фактором успеха в конкурентной борьбе. Если в компа</w:t>
      </w:r>
      <w:r w:rsidRPr="008D44C1">
        <w:rPr>
          <w:sz w:val="24"/>
          <w:szCs w:val="24"/>
        </w:rPr>
        <w:softHyphen/>
        <w:t>нии освобождается место президента и она вынуждена пригласить специалиста со стороны, последнему требуется от 3 до 6 месяцев, чтобы познакомиться с делами организации, от 1 года до 3 лет, чтобы быть признанным "своим", и от 2 до 5 лет, чтобы впитать культуру организации. У работавшего ранее в компании руководителя подоб</w:t>
      </w:r>
      <w:r w:rsidRPr="008D44C1">
        <w:rPr>
          <w:sz w:val="24"/>
          <w:szCs w:val="24"/>
        </w:rPr>
        <w:softHyphen/>
        <w:t>ных проблем не возникает.</w:t>
      </w:r>
    </w:p>
    <w:p w14:paraId="74382DD5" w14:textId="77777777" w:rsidR="008D44C1" w:rsidRPr="008D44C1" w:rsidRDefault="008D44C1" w:rsidP="008D44C1">
      <w:pPr>
        <w:ind w:firstLine="709"/>
        <w:jc w:val="both"/>
        <w:rPr>
          <w:sz w:val="24"/>
          <w:szCs w:val="24"/>
        </w:rPr>
      </w:pPr>
      <w:r w:rsidRPr="008D44C1">
        <w:rPr>
          <w:sz w:val="24"/>
          <w:szCs w:val="24"/>
        </w:rPr>
        <w:t>Поэтому современные организации создают специальные системы подбора, развития и перемещения будущих руководителей (резерва руководителей) и рассматривают управление этой системой как стра</w:t>
      </w:r>
      <w:r w:rsidRPr="008D44C1">
        <w:rPr>
          <w:sz w:val="24"/>
          <w:szCs w:val="24"/>
        </w:rPr>
        <w:softHyphen/>
        <w:t xml:space="preserve">тегически важную задачу. Не случайно </w:t>
      </w:r>
      <w:r w:rsidRPr="008D44C1">
        <w:rPr>
          <w:sz w:val="24"/>
          <w:szCs w:val="24"/>
        </w:rPr>
        <w:lastRenderedPageBreak/>
        <w:t>высшие руководители прини</w:t>
      </w:r>
      <w:r w:rsidRPr="008D44C1">
        <w:rPr>
          <w:sz w:val="24"/>
          <w:szCs w:val="24"/>
        </w:rPr>
        <w:softHyphen/>
        <w:t>мают самое непосредственное участие в этом процессе. Система под</w:t>
      </w:r>
      <w:r w:rsidRPr="008D44C1">
        <w:rPr>
          <w:sz w:val="24"/>
          <w:szCs w:val="24"/>
        </w:rPr>
        <w:softHyphen/>
        <w:t>готовки резерва руководителей предполагает решение трех задач:</w:t>
      </w:r>
    </w:p>
    <w:p w14:paraId="2A434209" w14:textId="77777777" w:rsidR="008D44C1" w:rsidRPr="008D44C1" w:rsidRDefault="008D44C1" w:rsidP="008D44C1">
      <w:pPr>
        <w:ind w:firstLine="709"/>
        <w:jc w:val="both"/>
        <w:rPr>
          <w:sz w:val="24"/>
          <w:szCs w:val="24"/>
        </w:rPr>
      </w:pPr>
      <w:r w:rsidRPr="008D44C1">
        <w:rPr>
          <w:sz w:val="24"/>
          <w:szCs w:val="24"/>
        </w:rPr>
        <w:t>1) выявление сотрудников организации, имеющих потенциал для занятия руководящих должностей;</w:t>
      </w:r>
    </w:p>
    <w:p w14:paraId="71491E45" w14:textId="77777777" w:rsidR="008D44C1" w:rsidRPr="008D44C1" w:rsidRDefault="008D44C1" w:rsidP="008D44C1">
      <w:pPr>
        <w:ind w:firstLine="709"/>
        <w:jc w:val="both"/>
        <w:rPr>
          <w:sz w:val="24"/>
          <w:szCs w:val="24"/>
        </w:rPr>
      </w:pPr>
      <w:r w:rsidRPr="008D44C1">
        <w:rPr>
          <w:sz w:val="24"/>
          <w:szCs w:val="24"/>
        </w:rPr>
        <w:t>2) подготовка этих сотрудников к работе в руководящей должности;</w:t>
      </w:r>
    </w:p>
    <w:p w14:paraId="1D1B3674" w14:textId="77777777" w:rsidR="008D44C1" w:rsidRPr="008D44C1" w:rsidRDefault="008D44C1" w:rsidP="008D44C1">
      <w:pPr>
        <w:ind w:firstLine="709"/>
        <w:jc w:val="both"/>
        <w:rPr>
          <w:sz w:val="24"/>
          <w:szCs w:val="24"/>
        </w:rPr>
      </w:pPr>
      <w:r w:rsidRPr="008D44C1">
        <w:rPr>
          <w:sz w:val="24"/>
          <w:szCs w:val="24"/>
        </w:rPr>
        <w:t>3) обеспечение плавного замещения освободившейся должности</w:t>
      </w:r>
    </w:p>
    <w:p w14:paraId="3804BD82" w14:textId="77777777" w:rsidR="008D44C1" w:rsidRPr="008D44C1" w:rsidRDefault="008D44C1" w:rsidP="008D44C1">
      <w:pPr>
        <w:ind w:firstLine="709"/>
        <w:jc w:val="both"/>
        <w:rPr>
          <w:sz w:val="24"/>
          <w:szCs w:val="24"/>
        </w:rPr>
      </w:pPr>
      <w:r w:rsidRPr="008D44C1">
        <w:rPr>
          <w:sz w:val="24"/>
          <w:szCs w:val="24"/>
        </w:rPr>
        <w:t>и утверждения в ней нового сотрудника. Подготовка преемников представляет собой сложный многосту</w:t>
      </w:r>
      <w:r w:rsidRPr="008D44C1">
        <w:rPr>
          <w:sz w:val="24"/>
          <w:szCs w:val="24"/>
        </w:rPr>
        <w:softHyphen/>
        <w:t>пенчатый процесс (рис. 8), требующий постоянного внимания со сто</w:t>
      </w:r>
      <w:r w:rsidRPr="008D44C1">
        <w:rPr>
          <w:sz w:val="24"/>
          <w:szCs w:val="24"/>
        </w:rPr>
        <w:softHyphen/>
        <w:t>роны высшего руководства, специалистов по профессиональному развитию, поддержки руководителей подразделений. Далеко не все современные организации эффективно управляют этим процессом, многие до сих пор решают проблему преемственности в руководстве в оперативном порядке в момент освобождения ключевой должности. Это не удивительно, поскольку планомерная работа с резервом требу</w:t>
      </w:r>
      <w:r w:rsidRPr="008D44C1">
        <w:rPr>
          <w:sz w:val="24"/>
          <w:szCs w:val="24"/>
        </w:rPr>
        <w:softHyphen/>
        <w:t>ет от руководителей значительных затрат времени, глобального взгляда, терпения, проницательности, что часто входит в противоре</w:t>
      </w:r>
      <w:r w:rsidRPr="008D44C1">
        <w:rPr>
          <w:sz w:val="24"/>
          <w:szCs w:val="24"/>
        </w:rPr>
        <w:softHyphen/>
        <w:t>чие с операционными задачами. Однако те организации, которые нау</w:t>
      </w:r>
      <w:r w:rsidRPr="008D44C1">
        <w:rPr>
          <w:sz w:val="24"/>
          <w:szCs w:val="24"/>
        </w:rPr>
        <w:softHyphen/>
        <w:t>чились управлять этим процессом, получают колоссальную отдачу от времени и средств, вложенных в работу с резервом, в виде безболез</w:t>
      </w:r>
      <w:r w:rsidRPr="008D44C1">
        <w:rPr>
          <w:sz w:val="24"/>
          <w:szCs w:val="24"/>
        </w:rPr>
        <w:softHyphen/>
        <w:t>ненной смены поколений, сохранения традиций и привнесения свежих взглядов, что материализуется в продолжающемся десятилетия успехе.</w:t>
      </w:r>
    </w:p>
    <w:p w14:paraId="28E6F500" w14:textId="77777777" w:rsidR="008D44C1" w:rsidRPr="008D44C1" w:rsidRDefault="008D44C1" w:rsidP="008D44C1">
      <w:pPr>
        <w:ind w:firstLine="709"/>
        <w:jc w:val="both"/>
        <w:rPr>
          <w:sz w:val="24"/>
          <w:szCs w:val="24"/>
        </w:rPr>
      </w:pPr>
      <w:r w:rsidRPr="008D44C1">
        <w:rPr>
          <w:sz w:val="24"/>
          <w:szCs w:val="24"/>
        </w:rPr>
        <w:t>силы, интерес к должности и организации в целом. Достаточно широ</w:t>
      </w:r>
      <w:r w:rsidRPr="008D44C1">
        <w:rPr>
          <w:sz w:val="24"/>
          <w:szCs w:val="24"/>
        </w:rPr>
        <w:softHyphen/>
        <w:t>ко используемым методом адаптации является метод "близнецов", при котором в течение определенного времени старый и новый руко</w:t>
      </w:r>
      <w:r w:rsidRPr="008D44C1">
        <w:rPr>
          <w:sz w:val="24"/>
          <w:szCs w:val="24"/>
        </w:rPr>
        <w:softHyphen/>
        <w:t>водитель работают совместно с целью передачи информации, методов работы и "маленьких секретов". Продолжительность такого двоевла</w:t>
      </w:r>
      <w:r w:rsidRPr="008D44C1">
        <w:rPr>
          <w:sz w:val="24"/>
          <w:szCs w:val="24"/>
        </w:rPr>
        <w:softHyphen/>
        <w:t>стия варьируется от нескольких недель до нескольких месяцев и бо</w:t>
      </w:r>
      <w:r w:rsidRPr="008D44C1">
        <w:rPr>
          <w:sz w:val="24"/>
          <w:szCs w:val="24"/>
        </w:rPr>
        <w:softHyphen/>
        <w:t>лее: известны случаи, когда преемник работал вместе с руководите</w:t>
      </w:r>
      <w:r w:rsidRPr="008D44C1">
        <w:rPr>
          <w:sz w:val="24"/>
          <w:szCs w:val="24"/>
        </w:rPr>
        <w:softHyphen/>
        <w:t>лем в течение полутора лет.</w:t>
      </w:r>
    </w:p>
    <w:p w14:paraId="3F51D37F" w14:textId="77777777" w:rsidR="008D44C1" w:rsidRPr="008D44C1" w:rsidRDefault="008D44C1" w:rsidP="008D44C1">
      <w:pPr>
        <w:ind w:firstLine="709"/>
        <w:jc w:val="both"/>
        <w:rPr>
          <w:sz w:val="24"/>
          <w:szCs w:val="24"/>
        </w:rPr>
      </w:pPr>
      <w:r w:rsidRPr="008D44C1">
        <w:rPr>
          <w:sz w:val="24"/>
          <w:szCs w:val="24"/>
        </w:rPr>
        <w:t>Практика дает множество примеров успехов и неудач при исполь</w:t>
      </w:r>
      <w:r w:rsidRPr="008D44C1">
        <w:rPr>
          <w:sz w:val="24"/>
          <w:szCs w:val="24"/>
        </w:rPr>
        <w:softHyphen/>
        <w:t>зовании данного метода. Безусловно, в каждом случае замены руко</w:t>
      </w:r>
      <w:r w:rsidRPr="008D44C1">
        <w:rPr>
          <w:sz w:val="24"/>
          <w:szCs w:val="24"/>
        </w:rPr>
        <w:softHyphen/>
        <w:t>водителя необходим период времени, в течение которого осуществля</w:t>
      </w:r>
      <w:r w:rsidRPr="008D44C1">
        <w:rPr>
          <w:sz w:val="24"/>
          <w:szCs w:val="24"/>
        </w:rPr>
        <w:softHyphen/>
        <w:t>ется передача информации бывшим руководителем новому. Однако чрезмерная продолжительность этого периода (особенно в случае ухода бывшего руководителя не по собственному желанию, несовпа</w:t>
      </w:r>
      <w:r w:rsidRPr="008D44C1">
        <w:rPr>
          <w:sz w:val="24"/>
          <w:szCs w:val="24"/>
        </w:rPr>
        <w:softHyphen/>
        <w:t>дения темпераментов и т.п.) может привести к возникновению кон</w:t>
      </w:r>
      <w:r w:rsidRPr="008D44C1">
        <w:rPr>
          <w:sz w:val="24"/>
          <w:szCs w:val="24"/>
        </w:rPr>
        <w:softHyphen/>
        <w:t>фликтной ситуации и парализовать работу возглавляемого дуэтом подразделения, а также отрицательно повлиять на способность к са</w:t>
      </w:r>
      <w:r w:rsidRPr="008D44C1">
        <w:rPr>
          <w:sz w:val="24"/>
          <w:szCs w:val="24"/>
        </w:rPr>
        <w:softHyphen/>
        <w:t>мостоятельной работе, сказаться на мотивации вчерашнего преемника и его авторитете в организации. Гораздо более эффективным методом адаптации является партнерство нового руководителя и его непосред</w:t>
      </w:r>
      <w:r w:rsidRPr="008D44C1">
        <w:rPr>
          <w:sz w:val="24"/>
          <w:szCs w:val="24"/>
        </w:rPr>
        <w:softHyphen/>
        <w:t>ственного начальника, когда в течение определенного периода на</w:t>
      </w:r>
      <w:r w:rsidRPr="008D44C1">
        <w:rPr>
          <w:sz w:val="24"/>
          <w:szCs w:val="24"/>
        </w:rPr>
        <w:softHyphen/>
        <w:t>чальник уделяет особое внимание работе своего подчиненного, про</w:t>
      </w:r>
      <w:r w:rsidRPr="008D44C1">
        <w:rPr>
          <w:sz w:val="24"/>
          <w:szCs w:val="24"/>
        </w:rPr>
        <w:softHyphen/>
        <w:t>водит регулярные встречи, оказывает непосредственную помощь в управлении подразделением. Данный подход позволяет новому со</w:t>
      </w:r>
      <w:r w:rsidRPr="008D44C1">
        <w:rPr>
          <w:sz w:val="24"/>
          <w:szCs w:val="24"/>
        </w:rPr>
        <w:softHyphen/>
        <w:t>труднику получать на регулярной основе квалифицированную по</w:t>
      </w:r>
      <w:r w:rsidRPr="008D44C1">
        <w:rPr>
          <w:sz w:val="24"/>
          <w:szCs w:val="24"/>
        </w:rPr>
        <w:softHyphen/>
        <w:t>мощь, информацию, поддержку в виде дополнительных ресурсов, по</w:t>
      </w:r>
      <w:r w:rsidRPr="008D44C1">
        <w:rPr>
          <w:sz w:val="24"/>
          <w:szCs w:val="24"/>
        </w:rPr>
        <w:softHyphen/>
        <w:t>кровительства, советов без ущерба для его авторитета и статуса в ор</w:t>
      </w:r>
      <w:r w:rsidRPr="008D44C1">
        <w:rPr>
          <w:sz w:val="24"/>
          <w:szCs w:val="24"/>
        </w:rPr>
        <w:softHyphen/>
        <w:t>ганизации.</w:t>
      </w:r>
    </w:p>
    <w:p w14:paraId="412B8874" w14:textId="77777777" w:rsidR="008D44C1" w:rsidRPr="008D44C1" w:rsidRDefault="008D44C1" w:rsidP="008D44C1">
      <w:pPr>
        <w:ind w:firstLine="709"/>
        <w:jc w:val="both"/>
        <w:rPr>
          <w:sz w:val="24"/>
          <w:szCs w:val="24"/>
        </w:rPr>
      </w:pPr>
      <w:r w:rsidRPr="008D44C1">
        <w:rPr>
          <w:b/>
          <w:bCs/>
          <w:sz w:val="24"/>
          <w:szCs w:val="24"/>
        </w:rPr>
        <w:t>Аттестация работников фирмы</w:t>
      </w:r>
    </w:p>
    <w:p w14:paraId="3E1E9166" w14:textId="77777777" w:rsidR="008D44C1" w:rsidRPr="008D44C1" w:rsidRDefault="008D44C1" w:rsidP="008D44C1">
      <w:pPr>
        <w:ind w:firstLine="709"/>
        <w:jc w:val="both"/>
        <w:rPr>
          <w:sz w:val="24"/>
          <w:szCs w:val="24"/>
        </w:rPr>
      </w:pPr>
      <w:r w:rsidRPr="008D44C1">
        <w:rPr>
          <w:sz w:val="24"/>
          <w:szCs w:val="24"/>
        </w:rPr>
        <w:t>Это процесс оценки эффективности выполнения сотрудниками своих должностных обязанностей и результативности их деятельно</w:t>
      </w:r>
      <w:r w:rsidRPr="008D44C1">
        <w:rPr>
          <w:sz w:val="24"/>
          <w:szCs w:val="24"/>
        </w:rPr>
        <w:softHyphen/>
        <w:t>сти, т.е. установление соответствия работника занимаемой должности.</w:t>
      </w:r>
    </w:p>
    <w:p w14:paraId="35BCC5EE" w14:textId="77777777" w:rsidR="008D44C1" w:rsidRPr="008D44C1" w:rsidRDefault="008D44C1" w:rsidP="008D44C1">
      <w:pPr>
        <w:ind w:firstLine="709"/>
        <w:jc w:val="both"/>
        <w:rPr>
          <w:sz w:val="24"/>
          <w:szCs w:val="24"/>
        </w:rPr>
      </w:pPr>
      <w:r w:rsidRPr="008D44C1">
        <w:rPr>
          <w:sz w:val="24"/>
          <w:szCs w:val="24"/>
        </w:rPr>
        <w:t>Функции аттестации персонала бывают явные и скрытые.</w:t>
      </w:r>
    </w:p>
    <w:p w14:paraId="26020711" w14:textId="77777777" w:rsidR="008D44C1" w:rsidRPr="008D44C1" w:rsidRDefault="008D44C1" w:rsidP="008D44C1">
      <w:pPr>
        <w:ind w:firstLine="709"/>
        <w:jc w:val="both"/>
        <w:rPr>
          <w:sz w:val="24"/>
          <w:szCs w:val="24"/>
        </w:rPr>
      </w:pPr>
      <w:r w:rsidRPr="008D44C1">
        <w:rPr>
          <w:i/>
          <w:iCs/>
          <w:sz w:val="24"/>
          <w:szCs w:val="24"/>
        </w:rPr>
        <w:t>Явные</w:t>
      </w:r>
      <w:r w:rsidRPr="008D44C1">
        <w:rPr>
          <w:sz w:val="24"/>
          <w:szCs w:val="24"/>
        </w:rPr>
        <w:t> позволяют оценить деловые качества и профпригодность работника.</w:t>
      </w:r>
    </w:p>
    <w:p w14:paraId="36D5D538" w14:textId="77777777" w:rsidR="008D44C1" w:rsidRPr="008D44C1" w:rsidRDefault="008D44C1" w:rsidP="008D44C1">
      <w:pPr>
        <w:ind w:firstLine="709"/>
        <w:jc w:val="both"/>
        <w:rPr>
          <w:sz w:val="24"/>
          <w:szCs w:val="24"/>
        </w:rPr>
      </w:pPr>
      <w:r w:rsidRPr="008D44C1">
        <w:rPr>
          <w:i/>
          <w:iCs/>
          <w:sz w:val="24"/>
          <w:szCs w:val="24"/>
        </w:rPr>
        <w:t>Скрытые</w:t>
      </w:r>
      <w:r w:rsidRPr="008D44C1">
        <w:rPr>
          <w:sz w:val="24"/>
          <w:szCs w:val="24"/>
        </w:rPr>
        <w:t> осуществляются с помощью вознаграждения, продви</w:t>
      </w:r>
      <w:r w:rsidRPr="008D44C1">
        <w:rPr>
          <w:sz w:val="24"/>
          <w:szCs w:val="24"/>
        </w:rPr>
        <w:softHyphen/>
        <w:t>жения по службе.</w:t>
      </w:r>
    </w:p>
    <w:p w14:paraId="4461881B" w14:textId="77777777" w:rsidR="008D44C1" w:rsidRPr="008D44C1" w:rsidRDefault="008D44C1" w:rsidP="008D44C1">
      <w:pPr>
        <w:ind w:firstLine="709"/>
        <w:jc w:val="both"/>
        <w:rPr>
          <w:sz w:val="24"/>
          <w:szCs w:val="24"/>
        </w:rPr>
      </w:pPr>
      <w:r w:rsidRPr="008D44C1">
        <w:rPr>
          <w:sz w:val="24"/>
          <w:szCs w:val="24"/>
        </w:rPr>
        <w:t>Существует различная периодичность проведения аттестации. Большая часть фирм проводит аттестацию один раз в год (70%), неко</w:t>
      </w:r>
      <w:r w:rsidRPr="008D44C1">
        <w:rPr>
          <w:sz w:val="24"/>
          <w:szCs w:val="24"/>
        </w:rPr>
        <w:softHyphen/>
        <w:t>торые проводят оценку два раза в год (20%), и только 10% фирм атте</w:t>
      </w:r>
      <w:r w:rsidRPr="008D44C1">
        <w:rPr>
          <w:sz w:val="24"/>
          <w:szCs w:val="24"/>
        </w:rPr>
        <w:softHyphen/>
        <w:t>стуют своих работников чаще, чем два раза в год.</w:t>
      </w:r>
    </w:p>
    <w:p w14:paraId="6CAF4793" w14:textId="77777777" w:rsidR="008D44C1" w:rsidRPr="008D44C1" w:rsidRDefault="008D44C1" w:rsidP="008D44C1">
      <w:pPr>
        <w:ind w:firstLine="709"/>
        <w:jc w:val="both"/>
        <w:rPr>
          <w:sz w:val="24"/>
          <w:szCs w:val="24"/>
        </w:rPr>
      </w:pPr>
      <w:r w:rsidRPr="008D44C1">
        <w:rPr>
          <w:b/>
          <w:bCs/>
          <w:sz w:val="24"/>
          <w:szCs w:val="24"/>
        </w:rPr>
        <w:t>Обычно аттестация проводится по</w:t>
      </w:r>
      <w:r w:rsidRPr="008D44C1">
        <w:rPr>
          <w:sz w:val="24"/>
          <w:szCs w:val="24"/>
        </w:rPr>
        <w:t> следующему алгоритму:</w:t>
      </w:r>
    </w:p>
    <w:p w14:paraId="1B59D574" w14:textId="77777777" w:rsidR="008D44C1" w:rsidRPr="008D44C1" w:rsidRDefault="008D44C1" w:rsidP="008D44C1">
      <w:pPr>
        <w:ind w:firstLine="709"/>
        <w:jc w:val="both"/>
        <w:rPr>
          <w:sz w:val="24"/>
          <w:szCs w:val="24"/>
        </w:rPr>
      </w:pPr>
      <w:r w:rsidRPr="008D44C1">
        <w:rPr>
          <w:sz w:val="24"/>
          <w:szCs w:val="24"/>
        </w:rPr>
        <w:lastRenderedPageBreak/>
        <w:t>1. Установление стандартов результативности труда (производи</w:t>
      </w:r>
      <w:r w:rsidRPr="008D44C1">
        <w:rPr>
          <w:sz w:val="24"/>
          <w:szCs w:val="24"/>
        </w:rPr>
        <w:softHyphen/>
        <w:t>тельность труда, объем и качество работы, внешний вид, про</w:t>
      </w:r>
      <w:r w:rsidRPr="008D44C1">
        <w:rPr>
          <w:sz w:val="24"/>
          <w:szCs w:val="24"/>
        </w:rPr>
        <w:softHyphen/>
        <w:t>явление инициативы).</w:t>
      </w:r>
    </w:p>
    <w:p w14:paraId="605E9124" w14:textId="77777777" w:rsidR="008D44C1" w:rsidRPr="008D44C1" w:rsidRDefault="008D44C1" w:rsidP="008D44C1">
      <w:pPr>
        <w:ind w:firstLine="709"/>
        <w:jc w:val="both"/>
        <w:rPr>
          <w:sz w:val="24"/>
          <w:szCs w:val="24"/>
        </w:rPr>
      </w:pPr>
      <w:r w:rsidRPr="008D44C1">
        <w:rPr>
          <w:sz w:val="24"/>
          <w:szCs w:val="24"/>
        </w:rPr>
        <w:t>2. Разработка методики и критериев оценки.</w:t>
      </w:r>
    </w:p>
    <w:p w14:paraId="26F2EF4A" w14:textId="77777777" w:rsidR="008D44C1" w:rsidRPr="008D44C1" w:rsidRDefault="008D44C1" w:rsidP="008D44C1">
      <w:pPr>
        <w:ind w:firstLine="709"/>
        <w:jc w:val="both"/>
        <w:rPr>
          <w:sz w:val="24"/>
          <w:szCs w:val="24"/>
        </w:rPr>
      </w:pPr>
      <w:r w:rsidRPr="008D44C1">
        <w:rPr>
          <w:sz w:val="24"/>
          <w:szCs w:val="24"/>
        </w:rPr>
        <w:t>3. Определение состава оценщиков.</w:t>
      </w:r>
    </w:p>
    <w:p w14:paraId="50D2C239" w14:textId="77777777" w:rsidR="008D44C1" w:rsidRPr="008D44C1" w:rsidRDefault="008D44C1" w:rsidP="008D44C1">
      <w:pPr>
        <w:ind w:firstLine="709"/>
        <w:jc w:val="both"/>
        <w:rPr>
          <w:sz w:val="24"/>
          <w:szCs w:val="24"/>
        </w:rPr>
      </w:pPr>
      <w:r w:rsidRPr="008D44C1">
        <w:rPr>
          <w:sz w:val="24"/>
          <w:szCs w:val="24"/>
        </w:rPr>
        <w:t>4. Процедура аттестации.</w:t>
      </w:r>
    </w:p>
    <w:p w14:paraId="4071E477" w14:textId="77777777" w:rsidR="008D44C1" w:rsidRPr="008D44C1" w:rsidRDefault="008D44C1" w:rsidP="008D44C1">
      <w:pPr>
        <w:ind w:firstLine="709"/>
        <w:jc w:val="both"/>
        <w:rPr>
          <w:sz w:val="24"/>
          <w:szCs w:val="24"/>
        </w:rPr>
      </w:pPr>
      <w:r w:rsidRPr="008D44C1">
        <w:rPr>
          <w:sz w:val="24"/>
          <w:szCs w:val="24"/>
        </w:rPr>
        <w:t>5. Обсуждение итогов аттестации.</w:t>
      </w:r>
    </w:p>
    <w:p w14:paraId="6C568850" w14:textId="77777777" w:rsidR="008D44C1" w:rsidRPr="008D44C1" w:rsidRDefault="008D44C1" w:rsidP="008D44C1">
      <w:pPr>
        <w:ind w:firstLine="709"/>
        <w:jc w:val="both"/>
        <w:rPr>
          <w:sz w:val="24"/>
          <w:szCs w:val="24"/>
        </w:rPr>
      </w:pPr>
      <w:r w:rsidRPr="008D44C1">
        <w:rPr>
          <w:sz w:val="24"/>
          <w:szCs w:val="24"/>
        </w:rPr>
        <w:t>6. Принятие решения по результатам аттестации (вознаграждение или санкции). .</w:t>
      </w:r>
    </w:p>
    <w:p w14:paraId="4EB85228" w14:textId="77777777" w:rsidR="008D44C1" w:rsidRPr="008D44C1" w:rsidRDefault="008D44C1" w:rsidP="008D44C1">
      <w:pPr>
        <w:ind w:firstLine="709"/>
        <w:jc w:val="both"/>
        <w:rPr>
          <w:sz w:val="24"/>
          <w:szCs w:val="24"/>
        </w:rPr>
      </w:pPr>
      <w:r w:rsidRPr="008D44C1">
        <w:rPr>
          <w:sz w:val="24"/>
          <w:szCs w:val="24"/>
        </w:rPr>
        <w:t>Аттестация не должна вызвать у людей чувства боязни.</w:t>
      </w:r>
    </w:p>
    <w:p w14:paraId="1034B45B" w14:textId="77777777" w:rsidR="008D44C1" w:rsidRPr="008D44C1" w:rsidRDefault="008D44C1" w:rsidP="008D44C1">
      <w:pPr>
        <w:ind w:firstLine="709"/>
        <w:jc w:val="both"/>
        <w:rPr>
          <w:sz w:val="24"/>
          <w:szCs w:val="24"/>
        </w:rPr>
      </w:pPr>
      <w:r w:rsidRPr="008D44C1">
        <w:rPr>
          <w:sz w:val="24"/>
          <w:szCs w:val="24"/>
        </w:rPr>
        <w:t>Очень большое значение имеет подбор оценщиков. Это должны быть люди, которые знают, что и как должно быть, могут дать кон</w:t>
      </w:r>
      <w:r w:rsidRPr="008D44C1">
        <w:rPr>
          <w:sz w:val="24"/>
          <w:szCs w:val="24"/>
        </w:rPr>
        <w:softHyphen/>
        <w:t>кретные советы.</w:t>
      </w:r>
    </w:p>
    <w:p w14:paraId="50F7C925" w14:textId="77777777" w:rsidR="008D44C1" w:rsidRPr="008D44C1" w:rsidRDefault="008D44C1" w:rsidP="008D44C1">
      <w:pPr>
        <w:ind w:firstLine="709"/>
        <w:jc w:val="both"/>
        <w:rPr>
          <w:sz w:val="24"/>
          <w:szCs w:val="24"/>
        </w:rPr>
      </w:pPr>
      <w:r w:rsidRPr="008D44C1">
        <w:rPr>
          <w:sz w:val="24"/>
          <w:szCs w:val="24"/>
        </w:rPr>
        <w:t>Оценка всегда содержит элемент сравнения оцениваемого работ</w:t>
      </w:r>
      <w:r w:rsidRPr="008D44C1">
        <w:rPr>
          <w:sz w:val="24"/>
          <w:szCs w:val="24"/>
        </w:rPr>
        <w:softHyphen/>
        <w:t>ника с другими, при этом надо оценивать деятельность работника, а не его человеческие качества. Личное отношение к оцениваемому ра</w:t>
      </w:r>
      <w:r w:rsidRPr="008D44C1">
        <w:rPr>
          <w:sz w:val="24"/>
          <w:szCs w:val="24"/>
        </w:rPr>
        <w:softHyphen/>
        <w:t>ботнику не должно влиять на оценку его деятельности.</w:t>
      </w:r>
    </w:p>
    <w:p w14:paraId="4CEC7239" w14:textId="77777777" w:rsidR="008D44C1" w:rsidRPr="008D44C1" w:rsidRDefault="008D44C1" w:rsidP="008D44C1">
      <w:pPr>
        <w:ind w:firstLine="709"/>
        <w:jc w:val="both"/>
        <w:rPr>
          <w:sz w:val="24"/>
          <w:szCs w:val="24"/>
        </w:rPr>
      </w:pPr>
      <w:r w:rsidRPr="008D44C1">
        <w:rPr>
          <w:sz w:val="24"/>
          <w:szCs w:val="24"/>
        </w:rPr>
        <w:t>При подведении результатов аттестации нужно больше обращать внимание на положительные стороны деятельности.</w:t>
      </w:r>
    </w:p>
    <w:p w14:paraId="25E6D01F" w14:textId="77777777" w:rsidR="008D44C1" w:rsidRPr="008D44C1" w:rsidRDefault="008D44C1" w:rsidP="008D44C1">
      <w:pPr>
        <w:ind w:firstLine="709"/>
        <w:jc w:val="both"/>
        <w:rPr>
          <w:sz w:val="24"/>
          <w:szCs w:val="24"/>
        </w:rPr>
      </w:pPr>
      <w:r w:rsidRPr="008D44C1">
        <w:rPr>
          <w:sz w:val="24"/>
          <w:szCs w:val="24"/>
        </w:rPr>
        <w:t>В организации должна быть разработана официальная система по</w:t>
      </w:r>
      <w:r w:rsidRPr="008D44C1">
        <w:rPr>
          <w:sz w:val="24"/>
          <w:szCs w:val="24"/>
        </w:rPr>
        <w:softHyphen/>
        <w:t>дачи жалоб и апелляций по результатам аттестации.</w:t>
      </w:r>
    </w:p>
    <w:p w14:paraId="22CAFFD1" w14:textId="77777777" w:rsidR="008D44C1" w:rsidRPr="008D44C1" w:rsidRDefault="008D44C1" w:rsidP="008D44C1">
      <w:pPr>
        <w:ind w:firstLine="709"/>
        <w:jc w:val="both"/>
        <w:rPr>
          <w:sz w:val="24"/>
          <w:szCs w:val="24"/>
        </w:rPr>
      </w:pPr>
      <w:r w:rsidRPr="008D44C1">
        <w:rPr>
          <w:sz w:val="24"/>
          <w:szCs w:val="24"/>
        </w:rPr>
        <w:t>Всегда при оценке одних людей другими допускаются ошибки, основными причинами которых являются:</w:t>
      </w:r>
    </w:p>
    <w:p w14:paraId="60C4C47F" w14:textId="77777777" w:rsidR="008D44C1" w:rsidRPr="008D44C1" w:rsidRDefault="008D44C1" w:rsidP="008D44C1">
      <w:pPr>
        <w:ind w:firstLine="709"/>
        <w:jc w:val="both"/>
        <w:rPr>
          <w:sz w:val="24"/>
          <w:szCs w:val="24"/>
        </w:rPr>
      </w:pPr>
      <w:r w:rsidRPr="008D44C1">
        <w:rPr>
          <w:sz w:val="24"/>
          <w:szCs w:val="24"/>
        </w:rPr>
        <w:t>1. Неподготовленность экспертов.</w:t>
      </w:r>
    </w:p>
    <w:p w14:paraId="77B33897" w14:textId="77777777" w:rsidR="008D44C1" w:rsidRPr="008D44C1" w:rsidRDefault="008D44C1" w:rsidP="008D44C1">
      <w:pPr>
        <w:ind w:firstLine="709"/>
        <w:jc w:val="both"/>
        <w:rPr>
          <w:sz w:val="24"/>
          <w:szCs w:val="24"/>
        </w:rPr>
      </w:pPr>
      <w:r w:rsidRPr="008D44C1">
        <w:rPr>
          <w:sz w:val="24"/>
          <w:szCs w:val="24"/>
        </w:rPr>
        <w:t>2. Нечеткость формулировки положений должностных инст</w:t>
      </w:r>
      <w:r w:rsidRPr="008D44C1">
        <w:rPr>
          <w:sz w:val="24"/>
          <w:szCs w:val="24"/>
        </w:rPr>
        <w:softHyphen/>
        <w:t>рукций.</w:t>
      </w:r>
    </w:p>
    <w:p w14:paraId="318EEDBF" w14:textId="77777777" w:rsidR="008D44C1" w:rsidRPr="008D44C1" w:rsidRDefault="008D44C1" w:rsidP="008D44C1">
      <w:pPr>
        <w:ind w:firstLine="709"/>
        <w:jc w:val="both"/>
        <w:rPr>
          <w:sz w:val="24"/>
          <w:szCs w:val="24"/>
        </w:rPr>
      </w:pPr>
      <w:r w:rsidRPr="008D44C1">
        <w:rPr>
          <w:sz w:val="24"/>
          <w:szCs w:val="24"/>
        </w:rPr>
        <w:t>3. Субъективность оценки,</w:t>
      </w:r>
      <w:r w:rsidRPr="008D44C1">
        <w:rPr>
          <w:b/>
          <w:bCs/>
          <w:sz w:val="24"/>
          <w:szCs w:val="24"/>
        </w:rPr>
        <w:t> "сведение личных счетов" со стороны </w:t>
      </w:r>
      <w:r w:rsidRPr="008D44C1">
        <w:rPr>
          <w:sz w:val="24"/>
          <w:szCs w:val="24"/>
        </w:rPr>
        <w:t>эксперта.</w:t>
      </w:r>
    </w:p>
    <w:p w14:paraId="534379A6" w14:textId="77777777" w:rsidR="008D44C1" w:rsidRPr="008D44C1" w:rsidRDefault="008D44C1" w:rsidP="008D44C1">
      <w:pPr>
        <w:ind w:firstLine="709"/>
        <w:jc w:val="both"/>
        <w:rPr>
          <w:sz w:val="24"/>
          <w:szCs w:val="24"/>
        </w:rPr>
      </w:pPr>
      <w:r w:rsidRPr="008D44C1">
        <w:rPr>
          <w:sz w:val="24"/>
          <w:szCs w:val="24"/>
        </w:rPr>
        <w:t>4. Формализм оценки, без применения вознаграждений или санк</w:t>
      </w:r>
      <w:r w:rsidRPr="008D44C1">
        <w:rPr>
          <w:sz w:val="24"/>
          <w:szCs w:val="24"/>
        </w:rPr>
        <w:softHyphen/>
        <w:t>ций по результатам аттестации.</w:t>
      </w:r>
    </w:p>
    <w:p w14:paraId="5E9EB729" w14:textId="77777777" w:rsidR="008D44C1" w:rsidRPr="008D44C1" w:rsidRDefault="008D44C1" w:rsidP="008D44C1">
      <w:pPr>
        <w:ind w:firstLine="709"/>
        <w:jc w:val="both"/>
        <w:rPr>
          <w:sz w:val="24"/>
          <w:szCs w:val="24"/>
        </w:rPr>
      </w:pPr>
      <w:r w:rsidRPr="008D44C1">
        <w:rPr>
          <w:sz w:val="24"/>
          <w:szCs w:val="24"/>
        </w:rPr>
        <w:t>5. Закрытость информации о результатах аттестации.</w:t>
      </w:r>
    </w:p>
    <w:p w14:paraId="09E58247" w14:textId="77777777" w:rsidR="008D44C1" w:rsidRPr="008D44C1" w:rsidRDefault="008D44C1" w:rsidP="008D44C1">
      <w:pPr>
        <w:ind w:firstLine="709"/>
        <w:jc w:val="both"/>
        <w:rPr>
          <w:sz w:val="24"/>
          <w:szCs w:val="24"/>
        </w:rPr>
      </w:pPr>
      <w:r w:rsidRPr="008D44C1">
        <w:rPr>
          <w:b/>
          <w:bCs/>
          <w:sz w:val="24"/>
          <w:szCs w:val="24"/>
        </w:rPr>
        <w:t>Этапы процесса аттестации</w:t>
      </w:r>
    </w:p>
    <w:p w14:paraId="44C3A43A" w14:textId="77777777" w:rsidR="008D44C1" w:rsidRPr="008D44C1" w:rsidRDefault="008D44C1" w:rsidP="008D44C1">
      <w:pPr>
        <w:ind w:firstLine="709"/>
        <w:jc w:val="both"/>
        <w:rPr>
          <w:sz w:val="24"/>
          <w:szCs w:val="24"/>
        </w:rPr>
      </w:pPr>
      <w:r w:rsidRPr="008D44C1">
        <w:rPr>
          <w:sz w:val="24"/>
          <w:szCs w:val="24"/>
        </w:rPr>
        <w:t>Отечественная и зарубежная практика деловой оценки кандида</w:t>
      </w:r>
      <w:r w:rsidRPr="008D44C1">
        <w:rPr>
          <w:sz w:val="24"/>
          <w:szCs w:val="24"/>
        </w:rPr>
        <w:softHyphen/>
        <w:t>тов на вакантную должность позволяет говорить о четырех основ</w:t>
      </w:r>
      <w:r w:rsidRPr="008D44C1">
        <w:rPr>
          <w:sz w:val="24"/>
          <w:szCs w:val="24"/>
        </w:rPr>
        <w:softHyphen/>
        <w:t>ных этапах, определяющих содержание процесса оценки данного вида. К этим типовым этапам можно отнести:</w:t>
      </w:r>
    </w:p>
    <w:p w14:paraId="20801505" w14:textId="77777777" w:rsidR="008D44C1" w:rsidRPr="008D44C1" w:rsidRDefault="008D44C1" w:rsidP="008D44C1">
      <w:pPr>
        <w:ind w:firstLine="709"/>
        <w:jc w:val="both"/>
        <w:rPr>
          <w:sz w:val="24"/>
          <w:szCs w:val="24"/>
        </w:rPr>
      </w:pPr>
      <w:r w:rsidRPr="008D44C1">
        <w:rPr>
          <w:sz w:val="24"/>
          <w:szCs w:val="24"/>
        </w:rPr>
        <w:t>- анализ анкетных данных;</w:t>
      </w:r>
    </w:p>
    <w:p w14:paraId="6CB33363" w14:textId="77777777" w:rsidR="008D44C1" w:rsidRPr="008D44C1" w:rsidRDefault="008D44C1" w:rsidP="008D44C1">
      <w:pPr>
        <w:ind w:firstLine="709"/>
        <w:jc w:val="both"/>
        <w:rPr>
          <w:sz w:val="24"/>
          <w:szCs w:val="24"/>
        </w:rPr>
      </w:pPr>
      <w:r w:rsidRPr="008D44C1">
        <w:rPr>
          <w:sz w:val="24"/>
          <w:szCs w:val="24"/>
        </w:rPr>
        <w:t>- наведение справок об испытуемом работнике (по месту преж</w:t>
      </w:r>
      <w:r w:rsidRPr="008D44C1">
        <w:rPr>
          <w:sz w:val="24"/>
          <w:szCs w:val="24"/>
        </w:rPr>
        <w:softHyphen/>
        <w:t>ней работы или учебы);</w:t>
      </w:r>
    </w:p>
    <w:p w14:paraId="31C73D40" w14:textId="77777777" w:rsidR="008D44C1" w:rsidRPr="008D44C1" w:rsidRDefault="008D44C1" w:rsidP="008D44C1">
      <w:pPr>
        <w:ind w:firstLine="709"/>
        <w:jc w:val="both"/>
        <w:rPr>
          <w:sz w:val="24"/>
          <w:szCs w:val="24"/>
        </w:rPr>
      </w:pPr>
      <w:r w:rsidRPr="008D44C1">
        <w:rPr>
          <w:sz w:val="24"/>
          <w:szCs w:val="24"/>
        </w:rPr>
        <w:t>- проверочные испытания;</w:t>
      </w:r>
    </w:p>
    <w:p w14:paraId="43858376" w14:textId="77777777" w:rsidR="008D44C1" w:rsidRPr="008D44C1" w:rsidRDefault="008D44C1" w:rsidP="008D44C1">
      <w:pPr>
        <w:ind w:firstLine="709"/>
        <w:jc w:val="both"/>
        <w:rPr>
          <w:sz w:val="24"/>
          <w:szCs w:val="24"/>
        </w:rPr>
      </w:pPr>
      <w:r w:rsidRPr="008D44C1">
        <w:rPr>
          <w:sz w:val="24"/>
          <w:szCs w:val="24"/>
        </w:rPr>
        <w:t>- собеседование.</w:t>
      </w:r>
    </w:p>
    <w:p w14:paraId="74111D15" w14:textId="77777777" w:rsidR="008D44C1" w:rsidRPr="008D44C1" w:rsidRDefault="008D44C1" w:rsidP="008D44C1">
      <w:pPr>
        <w:ind w:firstLine="709"/>
        <w:jc w:val="both"/>
        <w:rPr>
          <w:sz w:val="24"/>
          <w:szCs w:val="24"/>
        </w:rPr>
      </w:pPr>
      <w:r w:rsidRPr="008D44C1">
        <w:rPr>
          <w:sz w:val="24"/>
          <w:szCs w:val="24"/>
        </w:rPr>
        <w:t>Текущая периодическая оценка сотрудников организации сводит</w:t>
      </w:r>
      <w:r w:rsidRPr="008D44C1">
        <w:rPr>
          <w:sz w:val="24"/>
          <w:szCs w:val="24"/>
        </w:rPr>
        <w:softHyphen/>
        <w:t>ся, как правило, к двум основным этапам:</w:t>
      </w:r>
    </w:p>
    <w:p w14:paraId="4F9598F4" w14:textId="77777777" w:rsidR="008D44C1" w:rsidRPr="008D44C1" w:rsidRDefault="008D44C1" w:rsidP="008D44C1">
      <w:pPr>
        <w:ind w:firstLine="709"/>
        <w:jc w:val="both"/>
        <w:rPr>
          <w:sz w:val="24"/>
          <w:szCs w:val="24"/>
        </w:rPr>
      </w:pPr>
      <w:r w:rsidRPr="008D44C1">
        <w:rPr>
          <w:sz w:val="24"/>
          <w:szCs w:val="24"/>
        </w:rPr>
        <w:t>- оценке результатов работы и факторов, определяющих степень достижения этих результатов;</w:t>
      </w:r>
    </w:p>
    <w:p w14:paraId="391998E4" w14:textId="77777777" w:rsidR="008D44C1" w:rsidRPr="008D44C1" w:rsidRDefault="008D44C1" w:rsidP="008D44C1">
      <w:pPr>
        <w:ind w:firstLine="709"/>
        <w:jc w:val="both"/>
        <w:rPr>
          <w:sz w:val="24"/>
          <w:szCs w:val="24"/>
        </w:rPr>
      </w:pPr>
      <w:r w:rsidRPr="008D44C1">
        <w:rPr>
          <w:sz w:val="24"/>
          <w:szCs w:val="24"/>
        </w:rPr>
        <w:t>— анализу динамики результативности труда за определенный промежуток времени, а также динамики состояния факторов (условий), влияющих на достижение результатов. Организационная процедура подготовки деловой оценки предпо</w:t>
      </w:r>
      <w:r w:rsidRPr="008D44C1">
        <w:rPr>
          <w:sz w:val="24"/>
          <w:szCs w:val="24"/>
        </w:rPr>
        <w:softHyphen/>
        <w:t>лагает выполнение следующих обязательных мероприятий:</w:t>
      </w:r>
    </w:p>
    <w:p w14:paraId="260B2AE9" w14:textId="77777777" w:rsidR="008D44C1" w:rsidRPr="008D44C1" w:rsidRDefault="008D44C1" w:rsidP="008D44C1">
      <w:pPr>
        <w:ind w:firstLine="709"/>
        <w:jc w:val="both"/>
        <w:rPr>
          <w:sz w:val="24"/>
          <w:szCs w:val="24"/>
        </w:rPr>
      </w:pPr>
      <w:r w:rsidRPr="008D44C1">
        <w:rPr>
          <w:sz w:val="24"/>
          <w:szCs w:val="24"/>
        </w:rPr>
        <w:t>1) разработка методики деловой оценки (если это целесообразно, такая методика может быть приобретена) и привязка к кон</w:t>
      </w:r>
      <w:r w:rsidRPr="008D44C1">
        <w:rPr>
          <w:sz w:val="24"/>
          <w:szCs w:val="24"/>
        </w:rPr>
        <w:softHyphen/>
        <w:t>кретным условиям организации;</w:t>
      </w:r>
    </w:p>
    <w:p w14:paraId="1579FC72" w14:textId="77777777" w:rsidR="008D44C1" w:rsidRPr="008D44C1" w:rsidRDefault="008D44C1" w:rsidP="008D44C1">
      <w:pPr>
        <w:ind w:firstLine="709"/>
        <w:jc w:val="both"/>
        <w:rPr>
          <w:sz w:val="24"/>
          <w:szCs w:val="24"/>
        </w:rPr>
      </w:pPr>
      <w:r w:rsidRPr="008D44C1">
        <w:rPr>
          <w:sz w:val="24"/>
          <w:szCs w:val="24"/>
        </w:rPr>
        <w:t>2) формирование оценочной комиссии с привлечением непо</w:t>
      </w:r>
      <w:r w:rsidRPr="008D44C1">
        <w:rPr>
          <w:sz w:val="24"/>
          <w:szCs w:val="24"/>
        </w:rPr>
        <w:softHyphen/>
        <w:t>средственного руководителя испытуемого сотрудника, спе</w:t>
      </w:r>
      <w:r w:rsidRPr="008D44C1">
        <w:rPr>
          <w:sz w:val="24"/>
          <w:szCs w:val="24"/>
        </w:rPr>
        <w:softHyphen/>
        <w:t>циалистов вышестоящего, равного и нижестоящего уровней иерархии, а также специалистов службы управления персо</w:t>
      </w:r>
      <w:r w:rsidRPr="008D44C1">
        <w:rPr>
          <w:sz w:val="24"/>
          <w:szCs w:val="24"/>
        </w:rPr>
        <w:softHyphen/>
        <w:t>налом организации или специализированных оценочных центров;</w:t>
      </w:r>
    </w:p>
    <w:p w14:paraId="03D6660D" w14:textId="77777777" w:rsidR="008D44C1" w:rsidRPr="008D44C1" w:rsidRDefault="008D44C1" w:rsidP="008D44C1">
      <w:pPr>
        <w:ind w:firstLine="709"/>
        <w:jc w:val="both"/>
        <w:rPr>
          <w:sz w:val="24"/>
          <w:szCs w:val="24"/>
        </w:rPr>
      </w:pPr>
      <w:r w:rsidRPr="008D44C1">
        <w:rPr>
          <w:sz w:val="24"/>
          <w:szCs w:val="24"/>
        </w:rPr>
        <w:t>3) определение времени и места проведения деловой оценки;</w:t>
      </w:r>
    </w:p>
    <w:p w14:paraId="5315C2E2" w14:textId="77777777" w:rsidR="008D44C1" w:rsidRPr="008D44C1" w:rsidRDefault="008D44C1" w:rsidP="008D44C1">
      <w:pPr>
        <w:ind w:firstLine="709"/>
        <w:jc w:val="both"/>
        <w:rPr>
          <w:sz w:val="24"/>
          <w:szCs w:val="24"/>
        </w:rPr>
      </w:pPr>
      <w:r w:rsidRPr="008D44C1">
        <w:rPr>
          <w:sz w:val="24"/>
          <w:szCs w:val="24"/>
        </w:rPr>
        <w:t>4) установление процедуры подведения итогов оценивания;</w:t>
      </w:r>
    </w:p>
    <w:p w14:paraId="04E240DB" w14:textId="77777777" w:rsidR="008D44C1" w:rsidRPr="008D44C1" w:rsidRDefault="008D44C1" w:rsidP="008D44C1">
      <w:pPr>
        <w:ind w:firstLine="709"/>
        <w:jc w:val="both"/>
        <w:rPr>
          <w:sz w:val="24"/>
          <w:szCs w:val="24"/>
        </w:rPr>
      </w:pPr>
      <w:r w:rsidRPr="008D44C1">
        <w:rPr>
          <w:sz w:val="24"/>
          <w:szCs w:val="24"/>
        </w:rPr>
        <w:t>5) проработка вопросов документационного и информационного обеспечения процесса оценки (формирование полного ком</w:t>
      </w:r>
      <w:r w:rsidRPr="008D44C1">
        <w:rPr>
          <w:sz w:val="24"/>
          <w:szCs w:val="24"/>
        </w:rPr>
        <w:softHyphen/>
        <w:t xml:space="preserve">плекта документации в соответствии с </w:t>
      </w:r>
      <w:r w:rsidRPr="008D44C1">
        <w:rPr>
          <w:sz w:val="24"/>
          <w:szCs w:val="24"/>
        </w:rPr>
        <w:lastRenderedPageBreak/>
        <w:t>методикой оценки, его размножение, рассылка и определение каналов и форм переда</w:t>
      </w:r>
      <w:r w:rsidRPr="008D44C1">
        <w:rPr>
          <w:sz w:val="24"/>
          <w:szCs w:val="24"/>
        </w:rPr>
        <w:softHyphen/>
        <w:t>чи информации);</w:t>
      </w:r>
    </w:p>
    <w:p w14:paraId="76DEC27C" w14:textId="77777777" w:rsidR="008D44C1" w:rsidRPr="008D44C1" w:rsidRDefault="008D44C1" w:rsidP="008D44C1">
      <w:pPr>
        <w:ind w:firstLine="709"/>
        <w:jc w:val="both"/>
        <w:rPr>
          <w:sz w:val="24"/>
          <w:szCs w:val="24"/>
        </w:rPr>
      </w:pPr>
      <w:r w:rsidRPr="008D44C1">
        <w:rPr>
          <w:sz w:val="24"/>
          <w:szCs w:val="24"/>
        </w:rPr>
        <w:t>6) консультирование оценщиков со стороны разработчика мето</w:t>
      </w:r>
      <w:r w:rsidRPr="008D44C1">
        <w:rPr>
          <w:sz w:val="24"/>
          <w:szCs w:val="24"/>
        </w:rPr>
        <w:softHyphen/>
        <w:t>дики или специалиста, владеющего ею.</w:t>
      </w:r>
    </w:p>
    <w:p w14:paraId="5AD80056" w14:textId="77777777" w:rsidR="008D44C1" w:rsidRPr="008D44C1" w:rsidRDefault="008D44C1" w:rsidP="008D44C1">
      <w:pPr>
        <w:ind w:firstLine="709"/>
        <w:jc w:val="both"/>
        <w:rPr>
          <w:sz w:val="24"/>
          <w:szCs w:val="24"/>
        </w:rPr>
      </w:pPr>
      <w:r w:rsidRPr="008D44C1">
        <w:rPr>
          <w:sz w:val="24"/>
          <w:szCs w:val="24"/>
        </w:rPr>
        <w:t>Главным действующим лицом в оценке персонала является ли</w:t>
      </w:r>
      <w:r w:rsidRPr="008D44C1">
        <w:rPr>
          <w:sz w:val="24"/>
          <w:szCs w:val="24"/>
        </w:rPr>
        <w:softHyphen/>
        <w:t>нейный руководитель. Он отвечает за объективность и полноту ин</w:t>
      </w:r>
      <w:r w:rsidRPr="008D44C1">
        <w:rPr>
          <w:sz w:val="24"/>
          <w:szCs w:val="24"/>
        </w:rPr>
        <w:softHyphen/>
        <w:t>формационной базы, необходимой для текущей периодической оценки, и проводит оценочную беседу с сотрудником. Мнение бу</w:t>
      </w:r>
      <w:r w:rsidRPr="008D44C1">
        <w:rPr>
          <w:sz w:val="24"/>
          <w:szCs w:val="24"/>
        </w:rPr>
        <w:softHyphen/>
        <w:t>дущего непосредственного руководителя также является опреде</w:t>
      </w:r>
      <w:r w:rsidRPr="008D44C1">
        <w:rPr>
          <w:sz w:val="24"/>
          <w:szCs w:val="24"/>
        </w:rPr>
        <w:softHyphen/>
        <w:t>ляющим при проведении оценки кандидатов на вакантную долж</w:t>
      </w:r>
      <w:r w:rsidRPr="008D44C1">
        <w:rPr>
          <w:sz w:val="24"/>
          <w:szCs w:val="24"/>
        </w:rPr>
        <w:softHyphen/>
        <w:t>ность.</w:t>
      </w:r>
    </w:p>
    <w:p w14:paraId="2B91D5A9" w14:textId="77777777" w:rsidR="008D44C1" w:rsidRPr="008D44C1" w:rsidRDefault="008D44C1" w:rsidP="008D44C1">
      <w:pPr>
        <w:ind w:firstLine="709"/>
        <w:jc w:val="both"/>
        <w:rPr>
          <w:sz w:val="24"/>
          <w:szCs w:val="24"/>
        </w:rPr>
      </w:pPr>
      <w:r w:rsidRPr="008D44C1">
        <w:rPr>
          <w:sz w:val="24"/>
          <w:szCs w:val="24"/>
        </w:rPr>
        <w:t>При формировании текущей периодической оценки обобщаются:</w:t>
      </w:r>
    </w:p>
    <w:p w14:paraId="14BE75E3" w14:textId="77777777" w:rsidR="008D44C1" w:rsidRPr="008D44C1" w:rsidRDefault="008D44C1" w:rsidP="008D44C1">
      <w:pPr>
        <w:ind w:firstLine="709"/>
        <w:jc w:val="both"/>
        <w:rPr>
          <w:sz w:val="24"/>
          <w:szCs w:val="24"/>
        </w:rPr>
      </w:pPr>
      <w:r w:rsidRPr="008D44C1">
        <w:rPr>
          <w:sz w:val="24"/>
          <w:szCs w:val="24"/>
        </w:rPr>
        <w:t>а) мнения коллег и работников, имеющих структурные взаимо</w:t>
      </w:r>
      <w:r w:rsidRPr="008D44C1">
        <w:rPr>
          <w:sz w:val="24"/>
          <w:szCs w:val="24"/>
        </w:rPr>
        <w:softHyphen/>
        <w:t>связи с оцениваемыми сотрудниками;</w:t>
      </w:r>
    </w:p>
    <w:p w14:paraId="69BD2F7F" w14:textId="77777777" w:rsidR="008D44C1" w:rsidRPr="008D44C1" w:rsidRDefault="008D44C1" w:rsidP="008D44C1">
      <w:pPr>
        <w:ind w:firstLine="709"/>
        <w:jc w:val="both"/>
        <w:rPr>
          <w:sz w:val="24"/>
          <w:szCs w:val="24"/>
        </w:rPr>
      </w:pPr>
      <w:r w:rsidRPr="008D44C1">
        <w:rPr>
          <w:sz w:val="24"/>
          <w:szCs w:val="24"/>
        </w:rPr>
        <w:t>б) мнения подчиненных;</w:t>
      </w:r>
    </w:p>
    <w:p w14:paraId="19D41785" w14:textId="77777777" w:rsidR="008D44C1" w:rsidRPr="008D44C1" w:rsidRDefault="008D44C1" w:rsidP="008D44C1">
      <w:pPr>
        <w:ind w:firstLine="709"/>
        <w:jc w:val="both"/>
        <w:rPr>
          <w:sz w:val="24"/>
          <w:szCs w:val="24"/>
        </w:rPr>
      </w:pPr>
      <w:r w:rsidRPr="008D44C1">
        <w:rPr>
          <w:sz w:val="24"/>
          <w:szCs w:val="24"/>
        </w:rPr>
        <w:t>в) мнения специалистов в области деловой оценки;</w:t>
      </w:r>
    </w:p>
    <w:p w14:paraId="789710DF" w14:textId="77777777" w:rsidR="008D44C1" w:rsidRPr="008D44C1" w:rsidRDefault="008D44C1" w:rsidP="008D44C1">
      <w:pPr>
        <w:ind w:firstLine="709"/>
        <w:jc w:val="both"/>
        <w:rPr>
          <w:sz w:val="24"/>
          <w:szCs w:val="24"/>
        </w:rPr>
      </w:pPr>
      <w:r w:rsidRPr="008D44C1">
        <w:rPr>
          <w:sz w:val="24"/>
          <w:szCs w:val="24"/>
        </w:rPr>
        <w:t>г) результаты самооценки работника. В ряде случаев в состав комиссии включают руководителя более высокого уровня организационной иерархии.</w:t>
      </w:r>
    </w:p>
    <w:p w14:paraId="566F26C2" w14:textId="77777777" w:rsidR="008D44C1" w:rsidRPr="008D44C1" w:rsidRDefault="008D44C1" w:rsidP="008D44C1">
      <w:pPr>
        <w:ind w:firstLine="709"/>
        <w:jc w:val="both"/>
        <w:rPr>
          <w:sz w:val="24"/>
          <w:szCs w:val="24"/>
        </w:rPr>
      </w:pPr>
      <w:r w:rsidRPr="008D44C1">
        <w:rPr>
          <w:sz w:val="24"/>
          <w:szCs w:val="24"/>
        </w:rPr>
        <w:t>Такой метод устанавливает ход процесса оценивания, но без пред</w:t>
      </w:r>
      <w:r w:rsidRPr="008D44C1">
        <w:rPr>
          <w:sz w:val="24"/>
          <w:szCs w:val="24"/>
        </w:rPr>
        <w:softHyphen/>
        <w:t>варительного определения признаков оценки.</w:t>
      </w:r>
    </w:p>
    <w:p w14:paraId="012EC21D" w14:textId="77777777" w:rsidR="008D44C1" w:rsidRPr="008D44C1" w:rsidRDefault="008D44C1" w:rsidP="008D44C1">
      <w:pPr>
        <w:ind w:firstLine="709"/>
        <w:jc w:val="both"/>
        <w:rPr>
          <w:sz w:val="24"/>
          <w:szCs w:val="24"/>
        </w:rPr>
      </w:pPr>
      <w:r w:rsidRPr="008D44C1">
        <w:rPr>
          <w:sz w:val="24"/>
          <w:szCs w:val="24"/>
        </w:rPr>
        <w:t>В процессе оценки разрабатываются существенные и специфиче</w:t>
      </w:r>
      <w:r w:rsidRPr="008D44C1">
        <w:rPr>
          <w:sz w:val="24"/>
          <w:szCs w:val="24"/>
        </w:rPr>
        <w:softHyphen/>
        <w:t>ские для рабочего места (должности) измерения результатов труда. Оценщик становится более независимым и гибким в выборе конкрет</w:t>
      </w:r>
      <w:r w:rsidRPr="008D44C1">
        <w:rPr>
          <w:sz w:val="24"/>
          <w:szCs w:val="24"/>
        </w:rPr>
        <w:softHyphen/>
        <w:t>ных способов ведения оценки.</w:t>
      </w:r>
    </w:p>
    <w:p w14:paraId="79D979A5" w14:textId="77777777" w:rsidR="008D44C1" w:rsidRPr="008D44C1" w:rsidRDefault="008D44C1" w:rsidP="008D44C1">
      <w:pPr>
        <w:ind w:firstLine="709"/>
        <w:jc w:val="both"/>
        <w:rPr>
          <w:sz w:val="24"/>
          <w:szCs w:val="24"/>
        </w:rPr>
      </w:pPr>
      <w:r w:rsidRPr="008D44C1">
        <w:rPr>
          <w:sz w:val="24"/>
          <w:szCs w:val="24"/>
        </w:rPr>
        <w:t>Ключевая идея метода лежит в измерении результатов и эффек</w:t>
      </w:r>
      <w:r w:rsidRPr="008D44C1">
        <w:rPr>
          <w:sz w:val="24"/>
          <w:szCs w:val="24"/>
        </w:rPr>
        <w:softHyphen/>
        <w:t>тивности труда сотрудников, при котором устанавливается вклад ра</w:t>
      </w:r>
      <w:r w:rsidRPr="008D44C1">
        <w:rPr>
          <w:sz w:val="24"/>
          <w:szCs w:val="24"/>
        </w:rPr>
        <w:softHyphen/>
        <w:t>ботника в достижение целей организации.</w:t>
      </w:r>
    </w:p>
    <w:p w14:paraId="271CA81A" w14:textId="77777777" w:rsidR="008D44C1" w:rsidRPr="008D44C1" w:rsidRDefault="008D44C1" w:rsidP="008D44C1">
      <w:pPr>
        <w:ind w:firstLine="709"/>
        <w:jc w:val="both"/>
        <w:rPr>
          <w:sz w:val="24"/>
          <w:szCs w:val="24"/>
        </w:rPr>
      </w:pPr>
      <w:r w:rsidRPr="008D44C1">
        <w:rPr>
          <w:sz w:val="24"/>
          <w:szCs w:val="24"/>
        </w:rPr>
        <w:t>В рамках этого метода выполняются следующие последователь</w:t>
      </w:r>
      <w:r w:rsidRPr="008D44C1">
        <w:rPr>
          <w:sz w:val="24"/>
          <w:szCs w:val="24"/>
        </w:rPr>
        <w:softHyphen/>
        <w:t>ные шаги:</w:t>
      </w:r>
    </w:p>
    <w:p w14:paraId="1169C7E3" w14:textId="77777777" w:rsidR="008D44C1" w:rsidRPr="008D44C1" w:rsidRDefault="008D44C1" w:rsidP="008D44C1">
      <w:pPr>
        <w:ind w:firstLine="709"/>
        <w:jc w:val="both"/>
        <w:rPr>
          <w:sz w:val="24"/>
          <w:szCs w:val="24"/>
        </w:rPr>
      </w:pPr>
      <w:r w:rsidRPr="008D44C1">
        <w:rPr>
          <w:sz w:val="24"/>
          <w:szCs w:val="24"/>
        </w:rPr>
        <w:t>а) устанавливаются цели для каждого сотрудника на конкретный период. При этом определяется ожидаемый трудовой вклад и, исходя из установленных целей, вырабатываются критерии оценки на конец данного периода времени;</w:t>
      </w:r>
    </w:p>
    <w:p w14:paraId="22260C29" w14:textId="77777777" w:rsidR="008D44C1" w:rsidRPr="008D44C1" w:rsidRDefault="008D44C1" w:rsidP="008D44C1">
      <w:pPr>
        <w:ind w:firstLine="709"/>
        <w:jc w:val="both"/>
        <w:rPr>
          <w:sz w:val="24"/>
          <w:szCs w:val="24"/>
        </w:rPr>
      </w:pPr>
      <w:r w:rsidRPr="008D44C1">
        <w:rPr>
          <w:sz w:val="24"/>
          <w:szCs w:val="24"/>
        </w:rPr>
        <w:t>б) по его истечении оцениваются результаты, как руководителем, так и самим сотрудником. Введение самооценки улучшает ин</w:t>
      </w:r>
      <w:r w:rsidRPr="008D44C1">
        <w:rPr>
          <w:sz w:val="24"/>
          <w:szCs w:val="24"/>
        </w:rPr>
        <w:softHyphen/>
        <w:t>формационную базу делового оценивания. Различия в оценках одного события обсуждаются в рамках оценочных бесед;</w:t>
      </w:r>
    </w:p>
    <w:p w14:paraId="28AD3951" w14:textId="77777777" w:rsidR="008D44C1" w:rsidRPr="008D44C1" w:rsidRDefault="008D44C1" w:rsidP="008D44C1">
      <w:pPr>
        <w:ind w:firstLine="709"/>
        <w:jc w:val="both"/>
        <w:rPr>
          <w:sz w:val="24"/>
          <w:szCs w:val="24"/>
        </w:rPr>
      </w:pPr>
      <w:r w:rsidRPr="008D44C1">
        <w:rPr>
          <w:sz w:val="24"/>
          <w:szCs w:val="24"/>
        </w:rPr>
        <w:t>в) руководитель указывает на возможности улучшения и разви</w:t>
      </w:r>
      <w:r w:rsidRPr="008D44C1">
        <w:rPr>
          <w:sz w:val="24"/>
          <w:szCs w:val="24"/>
        </w:rPr>
        <w:softHyphen/>
        <w:t>тия деятельности сотрудника, а также совместно с сотрудни</w:t>
      </w:r>
      <w:r w:rsidRPr="008D44C1">
        <w:rPr>
          <w:sz w:val="24"/>
          <w:szCs w:val="24"/>
        </w:rPr>
        <w:softHyphen/>
        <w:t>ком определяет цели на новый период. Многосторонность деловой оценки персонала достигается за счет применения так называемых "оценочных листов", которые заполня</w:t>
      </w:r>
      <w:r w:rsidRPr="008D44C1">
        <w:rPr>
          <w:sz w:val="24"/>
          <w:szCs w:val="24"/>
        </w:rPr>
        <w:softHyphen/>
        <w:t>ются всеми участниками процесса деловой оценки.</w:t>
      </w:r>
    </w:p>
    <w:p w14:paraId="187CA9A7" w14:textId="77777777" w:rsidR="008D44C1" w:rsidRPr="008D44C1" w:rsidRDefault="008D44C1" w:rsidP="008D44C1">
      <w:pPr>
        <w:ind w:firstLine="709"/>
        <w:jc w:val="both"/>
        <w:rPr>
          <w:sz w:val="24"/>
          <w:szCs w:val="24"/>
        </w:rPr>
      </w:pPr>
      <w:r w:rsidRPr="008D44C1">
        <w:rPr>
          <w:b/>
          <w:bCs/>
          <w:sz w:val="24"/>
          <w:szCs w:val="24"/>
        </w:rPr>
        <w:t>Поведенческие ошибки экспертов при проведении аттестации</w:t>
      </w:r>
    </w:p>
    <w:p w14:paraId="01851B40" w14:textId="77777777" w:rsidR="008D44C1" w:rsidRPr="008D44C1" w:rsidRDefault="008D44C1" w:rsidP="008D44C1">
      <w:pPr>
        <w:ind w:firstLine="709"/>
        <w:jc w:val="both"/>
        <w:rPr>
          <w:sz w:val="24"/>
          <w:szCs w:val="24"/>
        </w:rPr>
      </w:pPr>
      <w:r w:rsidRPr="008D44C1">
        <w:rPr>
          <w:sz w:val="24"/>
          <w:szCs w:val="24"/>
        </w:rPr>
        <w:t>Поведенческие ошибки в управлении персоналом допускают все. Рассмотрим те, которые чаще встречаются при аттестации. Так как оценку проводит не машина, а человек, ошибки имеют естественную человеческую природу.</w:t>
      </w:r>
    </w:p>
    <w:p w14:paraId="6A7326D6" w14:textId="77777777" w:rsidR="008D44C1" w:rsidRPr="008D44C1" w:rsidRDefault="008D44C1" w:rsidP="008D44C1">
      <w:pPr>
        <w:ind w:firstLine="709"/>
        <w:jc w:val="both"/>
        <w:rPr>
          <w:sz w:val="24"/>
          <w:szCs w:val="24"/>
        </w:rPr>
      </w:pPr>
      <w:r w:rsidRPr="008D44C1">
        <w:rPr>
          <w:sz w:val="24"/>
          <w:szCs w:val="24"/>
        </w:rPr>
        <w:t>Разные стандарты для работников, выполняющих одинаковую работу. Одному работнику мы позволяем опаздывать на работу, другого же критикуем за опоздание. Или при одинаковом выполне</w:t>
      </w:r>
      <w:r w:rsidRPr="008D44C1">
        <w:rPr>
          <w:sz w:val="24"/>
          <w:szCs w:val="24"/>
        </w:rPr>
        <w:softHyphen/>
        <w:t>нии плана одного хвалим, а по отношению к другому делаем вид, что так и надо. Справедливости ради следует сказать, что не всегда это делается по злому умыслу - мы учитываем личные обстоятель</w:t>
      </w:r>
      <w:r w:rsidRPr="008D44C1">
        <w:rPr>
          <w:sz w:val="24"/>
          <w:szCs w:val="24"/>
        </w:rPr>
        <w:softHyphen/>
        <w:t>ства каждого, потенциал (так, мудрые учителя хвалят троечника за ответ, который для отличника неприемлем). Однако, сами того не ведая, мы легко можем прослыть необъективным руководителем, имеющим любимчиков, особенно если в результате аттестации с учетом наших замечаний меняется статус или заработная плата. С данной ошибкой тесно связана другая.</w:t>
      </w:r>
    </w:p>
    <w:p w14:paraId="5EA5CF9C" w14:textId="77777777" w:rsidR="008D44C1" w:rsidRPr="008D44C1" w:rsidRDefault="008D44C1" w:rsidP="008D44C1">
      <w:pPr>
        <w:ind w:firstLine="709"/>
        <w:jc w:val="both"/>
        <w:rPr>
          <w:sz w:val="24"/>
          <w:szCs w:val="24"/>
        </w:rPr>
      </w:pPr>
      <w:r w:rsidRPr="008D44C1">
        <w:rPr>
          <w:sz w:val="24"/>
          <w:szCs w:val="24"/>
        </w:rPr>
        <w:t>Сходство убеждений и взглядов как фактор, влияющий на атте</w:t>
      </w:r>
      <w:r w:rsidRPr="008D44C1">
        <w:rPr>
          <w:sz w:val="24"/>
          <w:szCs w:val="24"/>
        </w:rPr>
        <w:softHyphen/>
        <w:t>стацию. Безусловно, всегда приятнее иметь дело с теми, кто разде</w:t>
      </w:r>
      <w:r w:rsidRPr="008D44C1">
        <w:rPr>
          <w:sz w:val="24"/>
          <w:szCs w:val="24"/>
        </w:rPr>
        <w:softHyphen/>
        <w:t xml:space="preserve">ляет наши взгляды на работу, развитие бизнеса, коллег, руководство (так же, как приятнее общаться со знакомыми, имеющими схожие </w:t>
      </w:r>
      <w:r w:rsidRPr="008D44C1">
        <w:rPr>
          <w:sz w:val="24"/>
          <w:szCs w:val="24"/>
        </w:rPr>
        <w:lastRenderedPageBreak/>
        <w:t>политические убеждения, читающими те же книги, слушающими ту же музыку). Руководитель невольно (и естественно) при проведении аттестации больше симпатии проявляет к единомышленникам. Надо помнить, что сотрудники не должны быть нашими копиями и иногда тот, чьи взгляды или манера поведения чужды нам, является пре</w:t>
      </w:r>
      <w:r w:rsidRPr="008D44C1">
        <w:rPr>
          <w:sz w:val="24"/>
          <w:szCs w:val="24"/>
        </w:rPr>
        <w:softHyphen/>
        <w:t>красным работником.</w:t>
      </w:r>
    </w:p>
    <w:p w14:paraId="1A1A803F" w14:textId="77777777" w:rsidR="008D44C1" w:rsidRPr="008D44C1" w:rsidRDefault="008D44C1" w:rsidP="008D44C1">
      <w:pPr>
        <w:ind w:firstLine="709"/>
        <w:jc w:val="both"/>
        <w:rPr>
          <w:sz w:val="24"/>
          <w:szCs w:val="24"/>
        </w:rPr>
      </w:pPr>
      <w:r w:rsidRPr="008D44C1">
        <w:rPr>
          <w:sz w:val="24"/>
          <w:szCs w:val="24"/>
        </w:rPr>
        <w:t>Предубеждение лица, проводящего аттестацию. Чаще всего это встречается, когда аттестация проводится только непосредственным руководителем, без участия службы управления персоналом. Стрем</w:t>
      </w:r>
      <w:r w:rsidRPr="008D44C1">
        <w:rPr>
          <w:sz w:val="24"/>
          <w:szCs w:val="24"/>
        </w:rPr>
        <w:softHyphen/>
        <w:t>ление раз и навсегда повесить ярлык "плохой" - "хороший" приводит к тому, что оценка деятельности работника за рассматриваемый пери</w:t>
      </w:r>
      <w:r w:rsidRPr="008D44C1">
        <w:rPr>
          <w:sz w:val="24"/>
          <w:szCs w:val="24"/>
        </w:rPr>
        <w:softHyphen/>
        <w:t>од заранее предопределена. Как правило, в такой обстановке "хоро</w:t>
      </w:r>
      <w:r w:rsidRPr="008D44C1">
        <w:rPr>
          <w:sz w:val="24"/>
          <w:szCs w:val="24"/>
        </w:rPr>
        <w:softHyphen/>
        <w:t>шие" чувствуют себя более чем вольготно, "плохим" же, как бы они ни старались улучшить свою деятельность, остается только искать новое место работы.</w:t>
      </w:r>
    </w:p>
    <w:p w14:paraId="05B6ABEF" w14:textId="77777777" w:rsidR="008D44C1" w:rsidRPr="008D44C1" w:rsidRDefault="008D44C1" w:rsidP="008D44C1">
      <w:pPr>
        <w:ind w:firstLine="709"/>
        <w:jc w:val="both"/>
        <w:rPr>
          <w:sz w:val="24"/>
          <w:szCs w:val="24"/>
        </w:rPr>
      </w:pPr>
      <w:r w:rsidRPr="008D44C1">
        <w:rPr>
          <w:sz w:val="24"/>
          <w:szCs w:val="24"/>
        </w:rPr>
        <w:t>Оценка не в целом, а по одной характеристике. Чаще всего методы аттестации включают несколько критериев оценки. Но если специа</w:t>
      </w:r>
      <w:r w:rsidRPr="008D44C1">
        <w:rPr>
          <w:sz w:val="24"/>
          <w:szCs w:val="24"/>
        </w:rPr>
        <w:softHyphen/>
        <w:t>лист, проводящий аттестацию, недостаточно опытен, он может ре</w:t>
      </w:r>
      <w:r w:rsidRPr="008D44C1">
        <w:rPr>
          <w:sz w:val="24"/>
          <w:szCs w:val="24"/>
        </w:rPr>
        <w:softHyphen/>
        <w:t>зультирующую оценку выставить только но одной из характеристик, причем не всегда самой важной. Например, отмечается, что улыбчи</w:t>
      </w:r>
      <w:r w:rsidRPr="008D44C1">
        <w:rPr>
          <w:sz w:val="24"/>
          <w:szCs w:val="24"/>
        </w:rPr>
        <w:softHyphen/>
        <w:t>вые люди воспринимаются окружающими как более честные и ис</w:t>
      </w:r>
      <w:r w:rsidRPr="008D44C1">
        <w:rPr>
          <w:sz w:val="24"/>
          <w:szCs w:val="24"/>
        </w:rPr>
        <w:softHyphen/>
        <w:t>кренние. Однако ни одно из исследований не подтвердило связи меж</w:t>
      </w:r>
      <w:r w:rsidRPr="008D44C1">
        <w:rPr>
          <w:sz w:val="24"/>
          <w:szCs w:val="24"/>
        </w:rPr>
        <w:softHyphen/>
        <w:t>ду улыбкой и честностью.</w:t>
      </w:r>
    </w:p>
    <w:p w14:paraId="4BEEA865" w14:textId="77777777" w:rsidR="008D44C1" w:rsidRPr="008D44C1" w:rsidRDefault="008D44C1" w:rsidP="008D44C1">
      <w:pPr>
        <w:ind w:firstLine="709"/>
        <w:jc w:val="both"/>
        <w:rPr>
          <w:sz w:val="24"/>
          <w:szCs w:val="24"/>
        </w:rPr>
      </w:pPr>
      <w:r w:rsidRPr="008D44C1">
        <w:rPr>
          <w:sz w:val="24"/>
          <w:szCs w:val="24"/>
        </w:rPr>
        <w:t>Изменение стандартов в ходе аттестации. Яркий пример - экза</w:t>
      </w:r>
      <w:r w:rsidRPr="008D44C1">
        <w:rPr>
          <w:sz w:val="24"/>
          <w:szCs w:val="24"/>
        </w:rPr>
        <w:softHyphen/>
        <w:t>мен. Строгий экзаменатор исходит из того, что все отлично знают предмет. Постепенно он понимает, что это не так. В результате к студентам, отвечающим последними, предъявляются более мягкие требования.</w:t>
      </w:r>
    </w:p>
    <w:p w14:paraId="1DBF09DA" w14:textId="77777777" w:rsidR="008D44C1" w:rsidRPr="008D44C1" w:rsidRDefault="008D44C1" w:rsidP="008D44C1">
      <w:pPr>
        <w:ind w:firstLine="709"/>
        <w:jc w:val="both"/>
        <w:rPr>
          <w:sz w:val="24"/>
          <w:szCs w:val="24"/>
        </w:rPr>
      </w:pPr>
      <w:r w:rsidRPr="008D44C1">
        <w:rPr>
          <w:sz w:val="24"/>
          <w:szCs w:val="24"/>
        </w:rPr>
        <w:t>Благодатная почва для вышеперечисленных ошибок - плохая под</w:t>
      </w:r>
      <w:r w:rsidRPr="008D44C1">
        <w:rPr>
          <w:sz w:val="24"/>
          <w:szCs w:val="24"/>
        </w:rPr>
        <w:softHyphen/>
        <w:t xml:space="preserve">готовка к </w:t>
      </w:r>
      <w:proofErr w:type="spellStart"/>
      <w:r w:rsidRPr="008D44C1">
        <w:rPr>
          <w:sz w:val="24"/>
          <w:szCs w:val="24"/>
        </w:rPr>
        <w:t>атгестации</w:t>
      </w:r>
      <w:proofErr w:type="spellEnd"/>
      <w:r w:rsidRPr="008D44C1">
        <w:rPr>
          <w:sz w:val="24"/>
          <w:szCs w:val="24"/>
        </w:rPr>
        <w:t>. Перед началом аттестации должны быть опре</w:t>
      </w:r>
      <w:r w:rsidRPr="008D44C1">
        <w:rPr>
          <w:sz w:val="24"/>
          <w:szCs w:val="24"/>
        </w:rPr>
        <w:softHyphen/>
        <w:t>делены:</w:t>
      </w:r>
    </w:p>
    <w:p w14:paraId="44E9BDE5" w14:textId="77777777" w:rsidR="008D44C1" w:rsidRPr="008D44C1" w:rsidRDefault="008D44C1" w:rsidP="008D44C1">
      <w:pPr>
        <w:ind w:firstLine="709"/>
        <w:jc w:val="both"/>
        <w:rPr>
          <w:sz w:val="24"/>
          <w:szCs w:val="24"/>
        </w:rPr>
      </w:pPr>
      <w:r w:rsidRPr="008D44C1">
        <w:rPr>
          <w:sz w:val="24"/>
          <w:szCs w:val="24"/>
        </w:rPr>
        <w:t>&gt; ключевые факторы для каждой должности (факторы, без ко</w:t>
      </w:r>
      <w:r w:rsidRPr="008D44C1">
        <w:rPr>
          <w:sz w:val="24"/>
          <w:szCs w:val="24"/>
        </w:rPr>
        <w:softHyphen/>
        <w:t>торых нельзя обойтись ни при каких обстоятельствах) и фак</w:t>
      </w:r>
      <w:r w:rsidRPr="008D44C1">
        <w:rPr>
          <w:sz w:val="24"/>
          <w:szCs w:val="24"/>
        </w:rPr>
        <w:softHyphen/>
        <w:t>торы, которые бы хотели видеть, но можем без них обойтись (например, коммуникативные навыки у оператора машинного доения);</w:t>
      </w:r>
    </w:p>
    <w:p w14:paraId="5626E1E4" w14:textId="77777777" w:rsidR="008D44C1" w:rsidRPr="008D44C1" w:rsidRDefault="008D44C1" w:rsidP="008D44C1">
      <w:pPr>
        <w:ind w:firstLine="709"/>
        <w:jc w:val="both"/>
        <w:rPr>
          <w:sz w:val="24"/>
          <w:szCs w:val="24"/>
        </w:rPr>
      </w:pPr>
      <w:r w:rsidRPr="008D44C1">
        <w:rPr>
          <w:sz w:val="24"/>
          <w:szCs w:val="24"/>
        </w:rPr>
        <w:t>&gt; значимость каждого ключевого фактора (ранжирование</w:t>
      </w:r>
      <w:r w:rsidRPr="008D44C1">
        <w:rPr>
          <w:b/>
          <w:bCs/>
          <w:sz w:val="24"/>
          <w:szCs w:val="24"/>
        </w:rPr>
        <w:t> по </w:t>
      </w:r>
      <w:r w:rsidRPr="008D44C1">
        <w:rPr>
          <w:sz w:val="24"/>
          <w:szCs w:val="24"/>
        </w:rPr>
        <w:t>степени значимости);</w:t>
      </w:r>
    </w:p>
    <w:p w14:paraId="2CB4D0A8" w14:textId="77777777" w:rsidR="008D44C1" w:rsidRPr="008D44C1" w:rsidRDefault="008D44C1" w:rsidP="008D44C1">
      <w:pPr>
        <w:ind w:firstLine="709"/>
        <w:jc w:val="both"/>
        <w:rPr>
          <w:sz w:val="24"/>
          <w:szCs w:val="24"/>
        </w:rPr>
      </w:pPr>
      <w:r w:rsidRPr="008D44C1">
        <w:rPr>
          <w:sz w:val="24"/>
          <w:szCs w:val="24"/>
        </w:rPr>
        <w:t>&gt; стандарты деятельности (например, не более одной опечатки на страницу для машинистки);</w:t>
      </w:r>
    </w:p>
    <w:p w14:paraId="2FB574EE" w14:textId="77777777" w:rsidR="008D44C1" w:rsidRPr="008D44C1" w:rsidRDefault="008D44C1" w:rsidP="008D44C1">
      <w:pPr>
        <w:ind w:firstLine="709"/>
        <w:jc w:val="both"/>
        <w:rPr>
          <w:sz w:val="24"/>
          <w:szCs w:val="24"/>
        </w:rPr>
      </w:pPr>
      <w:r w:rsidRPr="008D44C1">
        <w:rPr>
          <w:sz w:val="24"/>
          <w:szCs w:val="24"/>
        </w:rPr>
        <w:t>&gt; что такое хорошо и что такое плохо (точнее, что имеется в ви</w:t>
      </w:r>
      <w:r w:rsidRPr="008D44C1">
        <w:rPr>
          <w:sz w:val="24"/>
          <w:szCs w:val="24"/>
        </w:rPr>
        <w:softHyphen/>
        <w:t>ду, когда ставится оценка "плохо", "удовлетворительно", "хо</w:t>
      </w:r>
      <w:r w:rsidRPr="008D44C1">
        <w:rPr>
          <w:sz w:val="24"/>
          <w:szCs w:val="24"/>
        </w:rPr>
        <w:softHyphen/>
        <w:t>рошо", "отлично"). Только после этого руководитель, прово</w:t>
      </w:r>
      <w:r w:rsidRPr="008D44C1">
        <w:rPr>
          <w:sz w:val="24"/>
          <w:szCs w:val="24"/>
        </w:rPr>
        <w:softHyphen/>
        <w:t>дящий аттестацию, получает в свои руки отлаженный рабо</w:t>
      </w:r>
      <w:r w:rsidRPr="008D44C1">
        <w:rPr>
          <w:sz w:val="24"/>
          <w:szCs w:val="24"/>
        </w:rPr>
        <w:softHyphen/>
        <w:t>тающий инструмент, понятный ему и аттестуемым.</w:t>
      </w:r>
    </w:p>
    <w:p w14:paraId="5F539544" w14:textId="77777777" w:rsidR="008D44C1" w:rsidRPr="008D44C1" w:rsidRDefault="008D44C1" w:rsidP="008D44C1">
      <w:pPr>
        <w:ind w:firstLine="709"/>
        <w:jc w:val="both"/>
        <w:rPr>
          <w:sz w:val="24"/>
          <w:szCs w:val="24"/>
        </w:rPr>
      </w:pPr>
      <w:r w:rsidRPr="008D44C1">
        <w:rPr>
          <w:sz w:val="24"/>
          <w:szCs w:val="24"/>
        </w:rPr>
        <w:t>Придание большого значения поведению работника в период, непосредственно предшествующий аттестации, по сравнению с по</w:t>
      </w:r>
      <w:r w:rsidRPr="008D44C1">
        <w:rPr>
          <w:sz w:val="24"/>
          <w:szCs w:val="24"/>
        </w:rPr>
        <w:softHyphen/>
        <w:t>ведением в течение всего оцениваемого периода. Это самая распро</w:t>
      </w:r>
      <w:r w:rsidRPr="008D44C1">
        <w:rPr>
          <w:sz w:val="24"/>
          <w:szCs w:val="24"/>
        </w:rPr>
        <w:softHyphen/>
        <w:t>страненная и объяснимая ошибка. Поведение сотрудника за по</w:t>
      </w:r>
      <w:r w:rsidRPr="008D44C1">
        <w:rPr>
          <w:sz w:val="24"/>
          <w:szCs w:val="24"/>
        </w:rPr>
        <w:softHyphen/>
        <w:t>следние несколько недель запоминается больше, чем его деятель</w:t>
      </w:r>
      <w:r w:rsidRPr="008D44C1">
        <w:rPr>
          <w:sz w:val="24"/>
          <w:szCs w:val="24"/>
        </w:rPr>
        <w:softHyphen/>
        <w:t>ность несколько месяцев назад. Избежать данной ошибки можно при налаженной системе отчетности, а также если постоянно ведут</w:t>
      </w:r>
      <w:r w:rsidRPr="008D44C1">
        <w:rPr>
          <w:sz w:val="24"/>
          <w:szCs w:val="24"/>
        </w:rPr>
        <w:softHyphen/>
        <w:t>ся записи (как позитивные, так и негативные) о деятельности со</w:t>
      </w:r>
      <w:r w:rsidRPr="008D44C1">
        <w:rPr>
          <w:sz w:val="24"/>
          <w:szCs w:val="24"/>
        </w:rPr>
        <w:softHyphen/>
        <w:t>трудника, в крайнем случае, записи об особых достижениях или провалах.</w:t>
      </w:r>
    </w:p>
    <w:p w14:paraId="2492447F" w14:textId="77777777" w:rsidR="008D44C1" w:rsidRPr="008D44C1" w:rsidRDefault="008D44C1" w:rsidP="008D44C1">
      <w:pPr>
        <w:ind w:firstLine="709"/>
        <w:jc w:val="both"/>
        <w:rPr>
          <w:sz w:val="24"/>
          <w:szCs w:val="24"/>
        </w:rPr>
      </w:pPr>
      <w:r w:rsidRPr="008D44C1">
        <w:rPr>
          <w:sz w:val="24"/>
          <w:szCs w:val="24"/>
        </w:rPr>
        <w:t>Использование узкого диапазона оценок. Проводящий аттестацию избегает ставить очень высокие или очень низкие оценки. Или же, при сравнении результатов оценок подчиненных разными руководи</w:t>
      </w:r>
      <w:r w:rsidRPr="008D44C1">
        <w:rPr>
          <w:sz w:val="24"/>
          <w:szCs w:val="24"/>
        </w:rPr>
        <w:softHyphen/>
        <w:t>телями, видна явная тенденция строгих руководителей к занижению, мягких - к завышению оценок. Чаще это встречается у пугливых или неопытных руководителей.</w:t>
      </w:r>
    </w:p>
    <w:p w14:paraId="1A5A7A1B" w14:textId="77777777" w:rsidR="008D44C1" w:rsidRPr="008D44C1" w:rsidRDefault="008D44C1" w:rsidP="008D44C1">
      <w:pPr>
        <w:ind w:firstLine="709"/>
        <w:jc w:val="both"/>
        <w:rPr>
          <w:sz w:val="24"/>
          <w:szCs w:val="24"/>
        </w:rPr>
      </w:pPr>
      <w:r w:rsidRPr="008D44C1">
        <w:rPr>
          <w:sz w:val="24"/>
          <w:szCs w:val="24"/>
        </w:rPr>
        <w:t>Аналогичная ошибка- стремление завысить оценку. Кое-кто из начальников боится прослыть суровым. Иногда завышенная оценка воспринимается руководителем как элемент мотивации. На самом деле на аттестации не раздают авансы, а оценивают реальную дея</w:t>
      </w:r>
      <w:r w:rsidRPr="008D44C1">
        <w:rPr>
          <w:sz w:val="24"/>
          <w:szCs w:val="24"/>
        </w:rPr>
        <w:softHyphen/>
        <w:t>тельность. Никто не мешает дополнительно в аттестационной форме отметить потенциал сотрудника.</w:t>
      </w:r>
    </w:p>
    <w:p w14:paraId="1C0B199B" w14:textId="77777777" w:rsidR="008D44C1" w:rsidRPr="008D44C1" w:rsidRDefault="008D44C1" w:rsidP="008D44C1">
      <w:pPr>
        <w:ind w:firstLine="709"/>
        <w:jc w:val="both"/>
        <w:rPr>
          <w:sz w:val="24"/>
          <w:szCs w:val="24"/>
        </w:rPr>
      </w:pPr>
      <w:r w:rsidRPr="008D44C1">
        <w:rPr>
          <w:sz w:val="24"/>
          <w:szCs w:val="24"/>
        </w:rPr>
        <w:lastRenderedPageBreak/>
        <w:t>Сравнение работников друг с другом, а не со стандартами дея</w:t>
      </w:r>
      <w:r w:rsidRPr="008D44C1">
        <w:rPr>
          <w:sz w:val="24"/>
          <w:szCs w:val="24"/>
        </w:rPr>
        <w:softHyphen/>
        <w:t>тельности. При анализе результатов аттестации (при ранжирова</w:t>
      </w:r>
      <w:r w:rsidRPr="008D44C1">
        <w:rPr>
          <w:sz w:val="24"/>
          <w:szCs w:val="24"/>
        </w:rPr>
        <w:softHyphen/>
        <w:t>нии), вместо того чтобы сравнивать деятельность работников и ее соответствие критериям и стандартам работы, сравниваются сами работники. Это свидетельствует о непонимании того, что такое ат</w:t>
      </w:r>
      <w:r w:rsidRPr="008D44C1">
        <w:rPr>
          <w:sz w:val="24"/>
          <w:szCs w:val="24"/>
        </w:rPr>
        <w:softHyphen/>
        <w:t>тестация.</w:t>
      </w:r>
    </w:p>
    <w:p w14:paraId="70E200D5" w14:textId="77777777" w:rsidR="008D44C1" w:rsidRPr="008D44C1" w:rsidRDefault="008D44C1" w:rsidP="008D44C1">
      <w:pPr>
        <w:ind w:firstLine="709"/>
        <w:jc w:val="both"/>
        <w:rPr>
          <w:sz w:val="24"/>
          <w:szCs w:val="24"/>
        </w:rPr>
      </w:pPr>
      <w:r w:rsidRPr="008D44C1">
        <w:rPr>
          <w:sz w:val="24"/>
          <w:szCs w:val="24"/>
        </w:rPr>
        <w:t>Часто встречаются ошибки в тех случаях, когда дается письмен</w:t>
      </w:r>
      <w:r w:rsidRPr="008D44C1">
        <w:rPr>
          <w:sz w:val="24"/>
          <w:szCs w:val="24"/>
        </w:rPr>
        <w:softHyphen/>
        <w:t>ная характеристика сотрудника или проводится аттестационное ин</w:t>
      </w:r>
      <w:r w:rsidRPr="008D44C1">
        <w:rPr>
          <w:sz w:val="24"/>
          <w:szCs w:val="24"/>
        </w:rPr>
        <w:softHyphen/>
        <w:t>тервью (т.е. собеседование с сотрудником по результатам аттеста</w:t>
      </w:r>
      <w:r w:rsidRPr="008D44C1">
        <w:rPr>
          <w:sz w:val="24"/>
          <w:szCs w:val="24"/>
        </w:rPr>
        <w:softHyphen/>
        <w:t>ции). Многие руководители невольно от работы переходят на лич</w:t>
      </w:r>
      <w:r w:rsidRPr="008D44C1">
        <w:rPr>
          <w:sz w:val="24"/>
          <w:szCs w:val="24"/>
        </w:rPr>
        <w:softHyphen/>
        <w:t>ности.</w:t>
      </w:r>
    </w:p>
    <w:p w14:paraId="2946EE0E" w14:textId="77777777" w:rsidR="008D44C1" w:rsidRPr="008D44C1" w:rsidRDefault="008D44C1" w:rsidP="008D44C1">
      <w:pPr>
        <w:ind w:firstLine="709"/>
        <w:jc w:val="both"/>
        <w:rPr>
          <w:sz w:val="24"/>
          <w:szCs w:val="24"/>
        </w:rPr>
      </w:pPr>
      <w:r w:rsidRPr="008D44C1">
        <w:rPr>
          <w:sz w:val="24"/>
          <w:szCs w:val="24"/>
        </w:rPr>
        <w:t>Нередко в характеристике употребляются такие слова, как "обая</w:t>
      </w:r>
      <w:r w:rsidRPr="008D44C1">
        <w:rPr>
          <w:sz w:val="24"/>
          <w:szCs w:val="24"/>
        </w:rPr>
        <w:softHyphen/>
        <w:t>тельная, очаровательная, жизнерадостная", которые так же мало отно</w:t>
      </w:r>
      <w:r w:rsidRPr="008D44C1">
        <w:rPr>
          <w:sz w:val="24"/>
          <w:szCs w:val="24"/>
        </w:rPr>
        <w:softHyphen/>
        <w:t>сятся к производственной деятельности, как и фраза: "делает все в своей обычной старомодной манере".</w:t>
      </w:r>
    </w:p>
    <w:p w14:paraId="21276089" w14:textId="77777777" w:rsidR="008D44C1" w:rsidRPr="008D44C1" w:rsidRDefault="008D44C1" w:rsidP="008D44C1">
      <w:pPr>
        <w:ind w:firstLine="709"/>
        <w:jc w:val="both"/>
        <w:rPr>
          <w:sz w:val="24"/>
          <w:szCs w:val="24"/>
        </w:rPr>
      </w:pPr>
      <w:r w:rsidRPr="008D44C1">
        <w:rPr>
          <w:sz w:val="24"/>
          <w:szCs w:val="24"/>
        </w:rPr>
        <w:t>Правильный выбор слов - это один из важнейших моментов кон</w:t>
      </w:r>
      <w:r w:rsidRPr="008D44C1">
        <w:rPr>
          <w:sz w:val="24"/>
          <w:szCs w:val="24"/>
        </w:rPr>
        <w:softHyphen/>
        <w:t>структивного завершения аттестационного процесса. В тех организа</w:t>
      </w:r>
      <w:r w:rsidRPr="008D44C1">
        <w:rPr>
          <w:sz w:val="24"/>
          <w:szCs w:val="24"/>
        </w:rPr>
        <w:softHyphen/>
        <w:t>циях, где издают внутренние методические пособия по проведению аттестации, специально обращают на это внимание и даже приводят список рекомендуемых комментариев (Приложение 3).</w:t>
      </w:r>
    </w:p>
    <w:p w14:paraId="7EAF2C40" w14:textId="77777777" w:rsidR="008D44C1" w:rsidRPr="008D44C1" w:rsidRDefault="008D44C1" w:rsidP="008D44C1">
      <w:pPr>
        <w:ind w:firstLine="709"/>
        <w:jc w:val="both"/>
        <w:rPr>
          <w:sz w:val="24"/>
          <w:szCs w:val="24"/>
        </w:rPr>
      </w:pPr>
      <w:r w:rsidRPr="008D44C1">
        <w:rPr>
          <w:sz w:val="24"/>
          <w:szCs w:val="24"/>
        </w:rPr>
        <w:t>Таким образом, система аттестации является комплексным мето</w:t>
      </w:r>
      <w:r w:rsidRPr="008D44C1">
        <w:rPr>
          <w:sz w:val="24"/>
          <w:szCs w:val="24"/>
        </w:rPr>
        <w:softHyphen/>
        <w:t>дом оценки персонала фирмы. Она органически включает в себя дру</w:t>
      </w:r>
      <w:r w:rsidRPr="008D44C1">
        <w:rPr>
          <w:sz w:val="24"/>
          <w:szCs w:val="24"/>
        </w:rPr>
        <w:softHyphen/>
        <w:t>гие методы оценки, используя их на разных этапах прохождения.</w:t>
      </w:r>
    </w:p>
    <w:p w14:paraId="21419434" w14:textId="77777777" w:rsidR="008D44C1" w:rsidRPr="008D44C1" w:rsidRDefault="008D44C1" w:rsidP="008D44C1">
      <w:pPr>
        <w:ind w:firstLine="709"/>
        <w:jc w:val="both"/>
        <w:rPr>
          <w:sz w:val="24"/>
          <w:szCs w:val="24"/>
        </w:rPr>
      </w:pPr>
      <w:r w:rsidRPr="008D44C1">
        <w:rPr>
          <w:sz w:val="24"/>
          <w:szCs w:val="24"/>
        </w:rPr>
        <w:t>Аттестация является серьезным этапом в жизнедеятельности орга</w:t>
      </w:r>
      <w:r w:rsidRPr="008D44C1">
        <w:rPr>
          <w:sz w:val="24"/>
          <w:szCs w:val="24"/>
        </w:rPr>
        <w:softHyphen/>
        <w:t>низации, она помогает определить, какие работники требуют большей подготовки, оценить результаты программ подготовки персонала, ус</w:t>
      </w:r>
      <w:r w:rsidRPr="008D44C1">
        <w:rPr>
          <w:sz w:val="24"/>
          <w:szCs w:val="24"/>
        </w:rPr>
        <w:softHyphen/>
        <w:t>тановить и укрепить деловые отношения между подчиненными и ру</w:t>
      </w:r>
      <w:r w:rsidRPr="008D44C1">
        <w:rPr>
          <w:sz w:val="24"/>
          <w:szCs w:val="24"/>
        </w:rPr>
        <w:softHyphen/>
        <w:t>ководителями в процессе ее обсуждения (это касается, например, оказания необходимой помощи); помогает администрации решить, кому следует повысить зарплату, кого повысить в должности, а кого уволить; побуждает работников к более результативному труду, на</w:t>
      </w:r>
      <w:r w:rsidRPr="008D44C1">
        <w:rPr>
          <w:sz w:val="24"/>
          <w:szCs w:val="24"/>
        </w:rPr>
        <w:softHyphen/>
        <w:t>личие соответствующей программы и гласность результатов ее вы</w:t>
      </w:r>
      <w:r w:rsidRPr="008D44C1">
        <w:rPr>
          <w:sz w:val="24"/>
          <w:szCs w:val="24"/>
        </w:rPr>
        <w:softHyphen/>
        <w:t>полнения развивают инициативу и чувство ответственности, стиму</w:t>
      </w:r>
      <w:r w:rsidRPr="008D44C1">
        <w:rPr>
          <w:sz w:val="24"/>
          <w:szCs w:val="24"/>
        </w:rPr>
        <w:softHyphen/>
        <w:t>лируют стремление работать лучше; служит юридической основой переводов, продвижений по службе, наград и увольнений; может быть использована при разработке средств отбора кадров, например тестов или вопросников по найму.</w:t>
      </w:r>
    </w:p>
    <w:p w14:paraId="08CAC679" w14:textId="77777777" w:rsidR="00CC4526" w:rsidRDefault="00CC4526"/>
    <w:p w14:paraId="45580A95" w14:textId="77777777" w:rsidR="008D44C1" w:rsidRPr="008D44C1" w:rsidRDefault="008D44C1" w:rsidP="008D44C1">
      <w:pPr>
        <w:ind w:firstLine="709"/>
        <w:jc w:val="both"/>
        <w:rPr>
          <w:sz w:val="24"/>
          <w:szCs w:val="24"/>
        </w:rPr>
      </w:pPr>
      <w:r w:rsidRPr="008D44C1">
        <w:rPr>
          <w:sz w:val="24"/>
          <w:szCs w:val="24"/>
        </w:rPr>
        <w:t>Для планирования карьеры разработаны различные технологии, которые можно условно разделить на следующие группы:</w:t>
      </w:r>
    </w:p>
    <w:p w14:paraId="5D9AC04E" w14:textId="77777777" w:rsidR="008D44C1" w:rsidRPr="008D44C1" w:rsidRDefault="008D44C1" w:rsidP="008D44C1">
      <w:pPr>
        <w:ind w:firstLine="709"/>
        <w:jc w:val="both"/>
        <w:rPr>
          <w:sz w:val="24"/>
          <w:szCs w:val="24"/>
        </w:rPr>
      </w:pPr>
      <w:r w:rsidRPr="008D44C1">
        <w:rPr>
          <w:sz w:val="24"/>
          <w:szCs w:val="24"/>
        </w:rPr>
        <w:t>1) технологии эффективной самопрезентации (портфолио карьерного продвижения);</w:t>
      </w:r>
    </w:p>
    <w:p w14:paraId="14D069CC" w14:textId="77777777" w:rsidR="008D44C1" w:rsidRPr="008D44C1" w:rsidRDefault="008D44C1" w:rsidP="008D44C1">
      <w:pPr>
        <w:ind w:firstLine="709"/>
        <w:jc w:val="both"/>
        <w:rPr>
          <w:sz w:val="24"/>
          <w:szCs w:val="24"/>
        </w:rPr>
      </w:pPr>
      <w:r w:rsidRPr="008D44C1">
        <w:rPr>
          <w:sz w:val="24"/>
          <w:szCs w:val="24"/>
        </w:rPr>
        <w:t>2) технологии определения оптимального карьерного пути (</w:t>
      </w:r>
      <w:proofErr w:type="spellStart"/>
      <w:r w:rsidRPr="008D44C1">
        <w:rPr>
          <w:sz w:val="24"/>
          <w:szCs w:val="24"/>
        </w:rPr>
        <w:t>карьерограммы</w:t>
      </w:r>
      <w:proofErr w:type="spellEnd"/>
      <w:r w:rsidRPr="008D44C1">
        <w:rPr>
          <w:sz w:val="24"/>
          <w:szCs w:val="24"/>
        </w:rPr>
        <w:t>, карты карьеры);</w:t>
      </w:r>
    </w:p>
    <w:p w14:paraId="1A777B72" w14:textId="77777777" w:rsidR="008D44C1" w:rsidRPr="008D44C1" w:rsidRDefault="008D44C1" w:rsidP="008D44C1">
      <w:pPr>
        <w:ind w:firstLine="709"/>
        <w:jc w:val="both"/>
        <w:rPr>
          <w:sz w:val="24"/>
          <w:szCs w:val="24"/>
        </w:rPr>
      </w:pPr>
      <w:r w:rsidRPr="008D44C1">
        <w:rPr>
          <w:sz w:val="24"/>
          <w:szCs w:val="24"/>
        </w:rPr>
        <w:t xml:space="preserve">3) технологии оптимизации постановки карьерных целей и процесса разработки планов карьеры («Сценарий анализа карьеры и разработки личного плана развития», технологии разработки плана карьеры А. Я. </w:t>
      </w:r>
      <w:proofErr w:type="spellStart"/>
      <w:r w:rsidRPr="008D44C1">
        <w:rPr>
          <w:sz w:val="24"/>
          <w:szCs w:val="24"/>
        </w:rPr>
        <w:t>Кибанова</w:t>
      </w:r>
      <w:proofErr w:type="spellEnd"/>
      <w:r w:rsidRPr="008D44C1">
        <w:rPr>
          <w:sz w:val="24"/>
          <w:szCs w:val="24"/>
        </w:rPr>
        <w:t>, В. Сандерса, С. Д. Резника Г. Г. Зайцева, Н. Карр-</w:t>
      </w:r>
      <w:proofErr w:type="spellStart"/>
      <w:r w:rsidRPr="008D44C1">
        <w:rPr>
          <w:sz w:val="24"/>
          <w:szCs w:val="24"/>
        </w:rPr>
        <w:t>Руфино</w:t>
      </w:r>
      <w:proofErr w:type="spellEnd"/>
      <w:r w:rsidRPr="008D44C1">
        <w:rPr>
          <w:sz w:val="24"/>
          <w:szCs w:val="24"/>
        </w:rPr>
        <w:t xml:space="preserve"> и др.).</w:t>
      </w:r>
    </w:p>
    <w:p w14:paraId="74C79110" w14:textId="77777777" w:rsidR="008D44C1" w:rsidRPr="008D44C1" w:rsidRDefault="008D44C1" w:rsidP="008D44C1">
      <w:pPr>
        <w:ind w:firstLine="709"/>
        <w:jc w:val="both"/>
        <w:rPr>
          <w:sz w:val="24"/>
          <w:szCs w:val="24"/>
        </w:rPr>
      </w:pPr>
      <w:r w:rsidRPr="008D44C1">
        <w:rPr>
          <w:i/>
          <w:iCs/>
          <w:sz w:val="24"/>
          <w:szCs w:val="24"/>
          <w:u w:val="single"/>
        </w:rPr>
        <w:t>Портфолио карьерного продвижения</w:t>
      </w:r>
      <w:r w:rsidRPr="008D44C1">
        <w:rPr>
          <w:sz w:val="24"/>
          <w:szCs w:val="24"/>
        </w:rPr>
        <w:t>(ПКП)</w:t>
      </w:r>
      <w:r w:rsidRPr="008D44C1">
        <w:rPr>
          <w:i/>
          <w:iCs/>
          <w:sz w:val="24"/>
          <w:szCs w:val="24"/>
          <w:u w:val="single"/>
        </w:rPr>
        <w:t> – </w:t>
      </w:r>
      <w:r w:rsidRPr="008D44C1">
        <w:rPr>
          <w:sz w:val="24"/>
          <w:szCs w:val="24"/>
        </w:rPr>
        <w:t>разрабатывается на ранних этапах, начиная со студенческой скамьи.</w:t>
      </w:r>
    </w:p>
    <w:p w14:paraId="27150C0C" w14:textId="77777777" w:rsidR="008D44C1" w:rsidRPr="008D44C1" w:rsidRDefault="008D44C1" w:rsidP="008D44C1">
      <w:pPr>
        <w:ind w:firstLine="709"/>
        <w:jc w:val="both"/>
        <w:rPr>
          <w:sz w:val="24"/>
          <w:szCs w:val="24"/>
        </w:rPr>
      </w:pPr>
      <w:r w:rsidRPr="008D44C1">
        <w:rPr>
          <w:sz w:val="24"/>
          <w:szCs w:val="24"/>
        </w:rPr>
        <w:t>ПКП представляет собой пакет документов в бумажном и/или электронном варианте, который отражает все достижения студента (академические, профессиональные и пр.). Портфолио предназначено для обеспечения эффективного взаимодействия с научными руководителями, преподавателями в вузе в период обучения, а также с потенциальными работодателями после окончания высшего учебного заведения.</w:t>
      </w:r>
    </w:p>
    <w:p w14:paraId="6D7BFE4D" w14:textId="77777777" w:rsidR="008D44C1" w:rsidRPr="008D44C1" w:rsidRDefault="008D44C1" w:rsidP="008D44C1">
      <w:pPr>
        <w:ind w:firstLine="709"/>
        <w:jc w:val="both"/>
        <w:rPr>
          <w:sz w:val="24"/>
          <w:szCs w:val="24"/>
        </w:rPr>
      </w:pPr>
      <w:r w:rsidRPr="008D44C1">
        <w:rPr>
          <w:sz w:val="24"/>
          <w:szCs w:val="24"/>
        </w:rPr>
        <w:t>Минимальный набор документов, входящих в ПКП, следующий:</w:t>
      </w:r>
    </w:p>
    <w:p w14:paraId="48D7B6ED" w14:textId="77777777" w:rsidR="008D44C1" w:rsidRPr="008D44C1" w:rsidRDefault="008D44C1" w:rsidP="008D44C1">
      <w:pPr>
        <w:ind w:firstLine="709"/>
        <w:jc w:val="both"/>
        <w:rPr>
          <w:sz w:val="24"/>
          <w:szCs w:val="24"/>
        </w:rPr>
      </w:pPr>
      <w:r w:rsidRPr="008D44C1">
        <w:rPr>
          <w:sz w:val="24"/>
          <w:szCs w:val="24"/>
        </w:rPr>
        <w:t>• резюме;</w:t>
      </w:r>
    </w:p>
    <w:p w14:paraId="16916BC1" w14:textId="77777777" w:rsidR="008D44C1" w:rsidRPr="008D44C1" w:rsidRDefault="008D44C1" w:rsidP="008D44C1">
      <w:pPr>
        <w:ind w:firstLine="709"/>
        <w:jc w:val="both"/>
        <w:rPr>
          <w:sz w:val="24"/>
          <w:szCs w:val="24"/>
        </w:rPr>
      </w:pPr>
      <w:r w:rsidRPr="008D44C1">
        <w:rPr>
          <w:sz w:val="24"/>
          <w:szCs w:val="24"/>
        </w:rPr>
        <w:t>• список пройденных учебных курсов по основной области профессиональной деятельности, а также смежных областей знания, (включая дополнительную специализацию, тренинги, семинары, мастер-классы и т. п.);</w:t>
      </w:r>
    </w:p>
    <w:p w14:paraId="63DF93CB" w14:textId="77777777" w:rsidR="008D44C1" w:rsidRPr="008D44C1" w:rsidRDefault="008D44C1" w:rsidP="008D44C1">
      <w:pPr>
        <w:ind w:firstLine="709"/>
        <w:jc w:val="both"/>
        <w:rPr>
          <w:sz w:val="24"/>
          <w:szCs w:val="24"/>
        </w:rPr>
      </w:pPr>
      <w:r w:rsidRPr="008D44C1">
        <w:rPr>
          <w:sz w:val="24"/>
          <w:szCs w:val="24"/>
        </w:rPr>
        <w:lastRenderedPageBreak/>
        <w:t>• список внеучебных мероприятий и любых должностей, где на практике применяются навыки лидерства (например, староста группы, руководитель научной студенческой группы);</w:t>
      </w:r>
    </w:p>
    <w:p w14:paraId="1335B3EE" w14:textId="77777777" w:rsidR="008D44C1" w:rsidRPr="008D44C1" w:rsidRDefault="008D44C1" w:rsidP="008D44C1">
      <w:pPr>
        <w:ind w:firstLine="709"/>
        <w:jc w:val="both"/>
        <w:rPr>
          <w:sz w:val="24"/>
          <w:szCs w:val="24"/>
        </w:rPr>
      </w:pPr>
      <w:r w:rsidRPr="008D44C1">
        <w:rPr>
          <w:sz w:val="24"/>
          <w:szCs w:val="24"/>
        </w:rPr>
        <w:t>• описание карьерного потенциала и готовности к карьере в терминах приобретения навыков и опыта;</w:t>
      </w:r>
    </w:p>
    <w:p w14:paraId="0E447B7E" w14:textId="77777777" w:rsidR="008D44C1" w:rsidRPr="008D44C1" w:rsidRDefault="008D44C1" w:rsidP="008D44C1">
      <w:pPr>
        <w:ind w:firstLine="709"/>
        <w:jc w:val="both"/>
        <w:rPr>
          <w:sz w:val="24"/>
          <w:szCs w:val="24"/>
        </w:rPr>
      </w:pPr>
      <w:r w:rsidRPr="008D44C1">
        <w:rPr>
          <w:sz w:val="24"/>
          <w:szCs w:val="24"/>
        </w:rPr>
        <w:t>• рекомендации ведущих преподавателей, руководителей курсовых, дипломных работ, производственных практик и т. п.,</w:t>
      </w:r>
    </w:p>
    <w:p w14:paraId="744255EE" w14:textId="77777777" w:rsidR="008D44C1" w:rsidRPr="008D44C1" w:rsidRDefault="008D44C1" w:rsidP="008D44C1">
      <w:pPr>
        <w:ind w:firstLine="709"/>
        <w:jc w:val="both"/>
        <w:rPr>
          <w:sz w:val="24"/>
          <w:szCs w:val="24"/>
        </w:rPr>
      </w:pPr>
      <w:r w:rsidRPr="008D44C1">
        <w:rPr>
          <w:sz w:val="24"/>
          <w:szCs w:val="24"/>
        </w:rPr>
        <w:t>ПКП должно не только отражать уже достигнутые успехи, но и характеризовать потенциал дальнейшего профессионального продвижения. Карьерное портфолио было задумано как альтернатива традиционному резюме, информация в котором отличается ограниченностью и формальностью, может помочь выпускнику привлечь внимание работодателя.</w:t>
      </w:r>
    </w:p>
    <w:p w14:paraId="2FE77E67" w14:textId="77777777" w:rsidR="008D44C1" w:rsidRPr="008D44C1" w:rsidRDefault="008D44C1" w:rsidP="008D44C1">
      <w:pPr>
        <w:ind w:firstLine="709"/>
        <w:jc w:val="both"/>
        <w:rPr>
          <w:sz w:val="24"/>
          <w:szCs w:val="24"/>
        </w:rPr>
      </w:pPr>
      <w:r w:rsidRPr="008D44C1">
        <w:rPr>
          <w:sz w:val="24"/>
          <w:szCs w:val="24"/>
        </w:rPr>
        <w:t>ПКП должно фиксировать все достижения студента, поэтому портфолио следует регулярно обновлять по мере продвижения во время обучения. ПКП можно использовать для хранения следующих документов:</w:t>
      </w:r>
    </w:p>
    <w:p w14:paraId="5EE90178" w14:textId="77777777" w:rsidR="008D44C1" w:rsidRPr="008D44C1" w:rsidRDefault="008D44C1" w:rsidP="008D44C1">
      <w:pPr>
        <w:ind w:firstLine="709"/>
        <w:jc w:val="both"/>
        <w:rPr>
          <w:sz w:val="24"/>
          <w:szCs w:val="24"/>
        </w:rPr>
      </w:pPr>
      <w:r w:rsidRPr="008D44C1">
        <w:rPr>
          <w:sz w:val="24"/>
          <w:szCs w:val="24"/>
        </w:rPr>
        <w:t>- выпускная квалификационная (дипломная) и курсовые работы;</w:t>
      </w:r>
    </w:p>
    <w:p w14:paraId="2BEA4072" w14:textId="77777777" w:rsidR="008D44C1" w:rsidRPr="008D44C1" w:rsidRDefault="008D44C1" w:rsidP="008D44C1">
      <w:pPr>
        <w:ind w:firstLine="709"/>
        <w:jc w:val="both"/>
        <w:rPr>
          <w:sz w:val="24"/>
          <w:szCs w:val="24"/>
        </w:rPr>
      </w:pPr>
      <w:r w:rsidRPr="008D44C1">
        <w:rPr>
          <w:sz w:val="24"/>
          <w:szCs w:val="24"/>
        </w:rPr>
        <w:t>- отчеты и отзывы о прохождении производственных практик;</w:t>
      </w:r>
    </w:p>
    <w:p w14:paraId="54B725D0" w14:textId="77777777" w:rsidR="008D44C1" w:rsidRPr="008D44C1" w:rsidRDefault="008D44C1" w:rsidP="008D44C1">
      <w:pPr>
        <w:ind w:firstLine="709"/>
        <w:jc w:val="both"/>
        <w:rPr>
          <w:sz w:val="24"/>
          <w:szCs w:val="24"/>
        </w:rPr>
      </w:pPr>
      <w:r w:rsidRPr="008D44C1">
        <w:rPr>
          <w:sz w:val="24"/>
          <w:szCs w:val="24"/>
        </w:rPr>
        <w:t>- тексты докладов на научно-практических конференциях;</w:t>
      </w:r>
    </w:p>
    <w:p w14:paraId="11327295" w14:textId="77777777" w:rsidR="008D44C1" w:rsidRPr="008D44C1" w:rsidRDefault="008D44C1" w:rsidP="008D44C1">
      <w:pPr>
        <w:ind w:firstLine="709"/>
        <w:jc w:val="both"/>
        <w:rPr>
          <w:sz w:val="24"/>
          <w:szCs w:val="24"/>
        </w:rPr>
      </w:pPr>
      <w:r w:rsidRPr="008D44C1">
        <w:rPr>
          <w:sz w:val="24"/>
          <w:szCs w:val="24"/>
        </w:rPr>
        <w:t>- копии статей в научных изданиях;</w:t>
      </w:r>
    </w:p>
    <w:p w14:paraId="576285AF" w14:textId="77777777" w:rsidR="008D44C1" w:rsidRPr="008D44C1" w:rsidRDefault="008D44C1" w:rsidP="008D44C1">
      <w:pPr>
        <w:ind w:firstLine="709"/>
        <w:jc w:val="both"/>
        <w:rPr>
          <w:sz w:val="24"/>
          <w:szCs w:val="24"/>
        </w:rPr>
      </w:pPr>
      <w:r w:rsidRPr="008D44C1">
        <w:rPr>
          <w:sz w:val="24"/>
          <w:szCs w:val="24"/>
        </w:rPr>
        <w:t>- грамоты и благодарности за участие в форумах, конференциях и др.;</w:t>
      </w:r>
    </w:p>
    <w:p w14:paraId="79AF7651" w14:textId="77777777" w:rsidR="008D44C1" w:rsidRPr="008D44C1" w:rsidRDefault="008D44C1" w:rsidP="008D44C1">
      <w:pPr>
        <w:ind w:firstLine="709"/>
        <w:jc w:val="both"/>
        <w:rPr>
          <w:sz w:val="24"/>
          <w:szCs w:val="24"/>
        </w:rPr>
      </w:pPr>
      <w:r w:rsidRPr="008D44C1">
        <w:rPr>
          <w:sz w:val="24"/>
          <w:szCs w:val="24"/>
        </w:rPr>
        <w:t>- свидетельство о занесении на Доску почета вуза;</w:t>
      </w:r>
    </w:p>
    <w:p w14:paraId="5B5B0945" w14:textId="77777777" w:rsidR="008D44C1" w:rsidRPr="008D44C1" w:rsidRDefault="008D44C1" w:rsidP="008D44C1">
      <w:pPr>
        <w:ind w:firstLine="709"/>
        <w:jc w:val="both"/>
        <w:rPr>
          <w:sz w:val="24"/>
          <w:szCs w:val="24"/>
        </w:rPr>
      </w:pPr>
      <w:r w:rsidRPr="008D44C1">
        <w:rPr>
          <w:sz w:val="24"/>
          <w:szCs w:val="24"/>
        </w:rPr>
        <w:t>- сертификаты об успешном освоении тренинговых и обучающих программ;</w:t>
      </w:r>
    </w:p>
    <w:p w14:paraId="4E7F820B" w14:textId="77777777" w:rsidR="008D44C1" w:rsidRPr="008D44C1" w:rsidRDefault="008D44C1" w:rsidP="008D44C1">
      <w:pPr>
        <w:ind w:firstLine="709"/>
        <w:jc w:val="both"/>
        <w:rPr>
          <w:sz w:val="24"/>
          <w:szCs w:val="24"/>
        </w:rPr>
      </w:pPr>
      <w:r w:rsidRPr="008D44C1">
        <w:rPr>
          <w:sz w:val="24"/>
          <w:szCs w:val="24"/>
        </w:rPr>
        <w:t>- свидетельство о получении именных стипендий;</w:t>
      </w:r>
    </w:p>
    <w:p w14:paraId="0CACC201" w14:textId="77777777" w:rsidR="008D44C1" w:rsidRPr="008D44C1" w:rsidRDefault="008D44C1" w:rsidP="008D44C1">
      <w:pPr>
        <w:ind w:firstLine="709"/>
        <w:jc w:val="both"/>
        <w:rPr>
          <w:sz w:val="24"/>
          <w:szCs w:val="24"/>
        </w:rPr>
      </w:pPr>
      <w:r w:rsidRPr="008D44C1">
        <w:rPr>
          <w:sz w:val="24"/>
          <w:szCs w:val="24"/>
        </w:rPr>
        <w:t>- грамоты участников профессиональных конкурсов.</w:t>
      </w:r>
    </w:p>
    <w:p w14:paraId="5A9B6A51" w14:textId="77777777" w:rsidR="008D44C1" w:rsidRPr="008D44C1" w:rsidRDefault="008D44C1" w:rsidP="008D44C1">
      <w:pPr>
        <w:ind w:firstLine="709"/>
        <w:jc w:val="both"/>
        <w:rPr>
          <w:sz w:val="24"/>
          <w:szCs w:val="24"/>
        </w:rPr>
      </w:pPr>
      <w:r w:rsidRPr="008D44C1">
        <w:rPr>
          <w:sz w:val="24"/>
          <w:szCs w:val="24"/>
        </w:rPr>
        <w:t>Для характеристики карьерного потенциала ПКП может включать:</w:t>
      </w:r>
    </w:p>
    <w:p w14:paraId="174A89FB" w14:textId="77777777" w:rsidR="008D44C1" w:rsidRPr="008D44C1" w:rsidRDefault="008D44C1" w:rsidP="008D44C1">
      <w:pPr>
        <w:ind w:firstLine="709"/>
        <w:jc w:val="both"/>
        <w:rPr>
          <w:sz w:val="24"/>
          <w:szCs w:val="24"/>
        </w:rPr>
      </w:pPr>
      <w:r w:rsidRPr="008D44C1">
        <w:rPr>
          <w:sz w:val="24"/>
          <w:szCs w:val="24"/>
        </w:rPr>
        <w:t>- индивидуальный план развития карьеры;</w:t>
      </w:r>
    </w:p>
    <w:p w14:paraId="219C32E2" w14:textId="77777777" w:rsidR="008D44C1" w:rsidRPr="008D44C1" w:rsidRDefault="008D44C1" w:rsidP="008D44C1">
      <w:pPr>
        <w:ind w:firstLine="709"/>
        <w:jc w:val="both"/>
        <w:rPr>
          <w:sz w:val="24"/>
          <w:szCs w:val="24"/>
        </w:rPr>
      </w:pPr>
      <w:r w:rsidRPr="008D44C1">
        <w:rPr>
          <w:sz w:val="24"/>
          <w:szCs w:val="24"/>
        </w:rPr>
        <w:t>- эссе «Я и моя карьера». В карьерном эссе студент раскрывает свой взгляд на карьеру, описывает причины и особенности выбора им профессии, раскрывает собственные стратегии достижения карьерного успеха и т. п. ПКП может быть размещено как на персональном сайте, так и на сайте вуза. На сайте вуза выделяется специальный раздел, посвященный персональной информации о студентах для потенциальных работодателей.</w:t>
      </w:r>
    </w:p>
    <w:p w14:paraId="0058D3A2" w14:textId="77777777" w:rsidR="008D44C1" w:rsidRPr="008D44C1" w:rsidRDefault="008D44C1" w:rsidP="008D44C1">
      <w:pPr>
        <w:ind w:firstLine="709"/>
        <w:jc w:val="both"/>
        <w:rPr>
          <w:sz w:val="24"/>
          <w:szCs w:val="24"/>
        </w:rPr>
      </w:pPr>
      <w:proofErr w:type="spellStart"/>
      <w:r w:rsidRPr="008D44C1">
        <w:rPr>
          <w:i/>
          <w:iCs/>
          <w:sz w:val="24"/>
          <w:szCs w:val="24"/>
          <w:u w:val="single"/>
        </w:rPr>
        <w:t>Карьерограмма</w:t>
      </w:r>
      <w:proofErr w:type="spellEnd"/>
      <w:r w:rsidRPr="008D44C1">
        <w:rPr>
          <w:i/>
          <w:iCs/>
          <w:sz w:val="24"/>
          <w:szCs w:val="24"/>
          <w:u w:val="single"/>
        </w:rPr>
        <w:t xml:space="preserve"> - с</w:t>
      </w:r>
      <w:r w:rsidRPr="008D44C1">
        <w:rPr>
          <w:sz w:val="24"/>
          <w:szCs w:val="24"/>
        </w:rPr>
        <w:t>амая известная из технология планирования карьеры, которая применяется преимущественно для стратегического планирования должностной карьеры.</w:t>
      </w:r>
    </w:p>
    <w:p w14:paraId="6ABBA4EC" w14:textId="77777777" w:rsidR="008D44C1" w:rsidRPr="008D44C1" w:rsidRDefault="008D44C1" w:rsidP="008D44C1">
      <w:pPr>
        <w:ind w:firstLine="709"/>
        <w:jc w:val="both"/>
        <w:rPr>
          <w:sz w:val="24"/>
          <w:szCs w:val="24"/>
        </w:rPr>
      </w:pPr>
      <w:proofErr w:type="spellStart"/>
      <w:r w:rsidRPr="008D44C1">
        <w:rPr>
          <w:sz w:val="24"/>
          <w:szCs w:val="24"/>
        </w:rPr>
        <w:t>Карьерограмма</w:t>
      </w:r>
      <w:proofErr w:type="spellEnd"/>
      <w:r w:rsidRPr="008D44C1">
        <w:rPr>
          <w:sz w:val="24"/>
          <w:szCs w:val="24"/>
        </w:rPr>
        <w:t xml:space="preserve"> - это документ, в котором в наглядной (графической) форме представлен оптимальный карьерный путь к должностям высшего звена управления, а также другим ключевым должностям организации. </w:t>
      </w:r>
      <w:proofErr w:type="spellStart"/>
      <w:r w:rsidRPr="008D44C1">
        <w:rPr>
          <w:sz w:val="24"/>
          <w:szCs w:val="24"/>
        </w:rPr>
        <w:t>Карьерограмма</w:t>
      </w:r>
      <w:proofErr w:type="spellEnd"/>
      <w:r w:rsidRPr="008D44C1">
        <w:rPr>
          <w:sz w:val="24"/>
          <w:szCs w:val="24"/>
        </w:rPr>
        <w:t xml:space="preserve"> обычно охватывает временной период в 10 лет и более.</w:t>
      </w:r>
    </w:p>
    <w:p w14:paraId="3BB2DEFB" w14:textId="77777777" w:rsidR="008D44C1" w:rsidRPr="008D44C1" w:rsidRDefault="008D44C1" w:rsidP="008D44C1">
      <w:pPr>
        <w:ind w:firstLine="709"/>
        <w:jc w:val="both"/>
        <w:rPr>
          <w:sz w:val="24"/>
          <w:szCs w:val="24"/>
        </w:rPr>
      </w:pPr>
      <w:proofErr w:type="spellStart"/>
      <w:r w:rsidRPr="008D44C1">
        <w:rPr>
          <w:sz w:val="24"/>
          <w:szCs w:val="24"/>
        </w:rPr>
        <w:t>Карьерограммы</w:t>
      </w:r>
      <w:proofErr w:type="spellEnd"/>
      <w:r w:rsidRPr="008D44C1">
        <w:rPr>
          <w:sz w:val="24"/>
          <w:szCs w:val="24"/>
        </w:rPr>
        <w:t xml:space="preserve"> обычно разрабатываются для должностей руководителей высшего звена. Желательно, чтобы </w:t>
      </w:r>
      <w:proofErr w:type="spellStart"/>
      <w:r w:rsidRPr="008D44C1">
        <w:rPr>
          <w:sz w:val="24"/>
          <w:szCs w:val="24"/>
        </w:rPr>
        <w:t>карьерограмма</w:t>
      </w:r>
      <w:proofErr w:type="spellEnd"/>
      <w:r w:rsidRPr="008D44C1">
        <w:rPr>
          <w:sz w:val="24"/>
          <w:szCs w:val="24"/>
        </w:rPr>
        <w:t xml:space="preserve"> отражала не только должностное продвижение, но и процесс повышения образовательного</w:t>
      </w:r>
    </w:p>
    <w:p w14:paraId="582124F7" w14:textId="77777777" w:rsidR="008D44C1" w:rsidRPr="008D44C1" w:rsidRDefault="008D44C1" w:rsidP="008D44C1">
      <w:pPr>
        <w:ind w:firstLine="709"/>
        <w:jc w:val="both"/>
        <w:rPr>
          <w:sz w:val="24"/>
          <w:szCs w:val="24"/>
        </w:rPr>
      </w:pPr>
      <w:r w:rsidRPr="008D44C1">
        <w:rPr>
          <w:sz w:val="24"/>
          <w:szCs w:val="24"/>
        </w:rPr>
        <w:t xml:space="preserve">уровня. </w:t>
      </w:r>
      <w:proofErr w:type="spellStart"/>
      <w:r w:rsidRPr="008D44C1">
        <w:rPr>
          <w:sz w:val="24"/>
          <w:szCs w:val="24"/>
        </w:rPr>
        <w:t>Карьерограмма</w:t>
      </w:r>
      <w:proofErr w:type="spellEnd"/>
      <w:r w:rsidRPr="008D44C1">
        <w:rPr>
          <w:sz w:val="24"/>
          <w:szCs w:val="24"/>
        </w:rPr>
        <w:t xml:space="preserve"> может представлять не один, а несколько путей достижения предполагаемой должности (табл. 3).</w:t>
      </w:r>
    </w:p>
    <w:p w14:paraId="68E39CFE" w14:textId="12C5A7A4" w:rsidR="008D44C1" w:rsidRPr="008D44C1" w:rsidRDefault="008D44C1" w:rsidP="008D44C1">
      <w:pPr>
        <w:ind w:firstLine="709"/>
        <w:jc w:val="both"/>
        <w:rPr>
          <w:sz w:val="24"/>
          <w:szCs w:val="24"/>
        </w:rPr>
      </w:pPr>
      <w:r w:rsidRPr="008D44C1">
        <w:rPr>
          <w:sz w:val="24"/>
          <w:szCs w:val="24"/>
        </w:rPr>
        <w:t xml:space="preserve">Таблица 3. </w:t>
      </w:r>
      <w:proofErr w:type="spellStart"/>
      <w:r w:rsidRPr="008D44C1">
        <w:rPr>
          <w:sz w:val="24"/>
          <w:szCs w:val="24"/>
        </w:rPr>
        <w:t>Карьерограмма</w:t>
      </w:r>
      <w:proofErr w:type="spellEnd"/>
      <w:r w:rsidRPr="008D44C1">
        <w:rPr>
          <w:sz w:val="24"/>
          <w:szCs w:val="24"/>
        </w:rPr>
        <w:t xml:space="preserve"> сотрудника таможенных органов</w:t>
      </w:r>
    </w:p>
    <w:tbl>
      <w:tblPr>
        <w:tblW w:w="93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76"/>
        <w:gridCol w:w="16"/>
        <w:gridCol w:w="2023"/>
        <w:gridCol w:w="3350"/>
        <w:gridCol w:w="1475"/>
        <w:gridCol w:w="1505"/>
      </w:tblGrid>
      <w:tr w:rsidR="008D44C1" w:rsidRPr="008D44C1" w14:paraId="7BB5CE11"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7F0AB235" w14:textId="77777777" w:rsidR="008D44C1" w:rsidRPr="008D44C1" w:rsidRDefault="008D44C1" w:rsidP="008D44C1">
            <w:r w:rsidRPr="008D44C1">
              <w:t>Возраст,</w:t>
            </w:r>
          </w:p>
          <w:p w14:paraId="586397B5" w14:textId="77777777" w:rsidR="008D44C1" w:rsidRPr="008D44C1" w:rsidRDefault="008D44C1" w:rsidP="008D44C1">
            <w:r w:rsidRPr="008D44C1">
              <w:t>лет</w:t>
            </w:r>
          </w:p>
        </w:tc>
        <w:tc>
          <w:tcPr>
            <w:tcW w:w="1920" w:type="dxa"/>
            <w:tcBorders>
              <w:top w:val="single" w:sz="6" w:space="0" w:color="000000"/>
              <w:left w:val="single" w:sz="6" w:space="0" w:color="000000"/>
              <w:bottom w:val="single" w:sz="6" w:space="0" w:color="000000"/>
              <w:right w:val="single" w:sz="6" w:space="0" w:color="000000"/>
            </w:tcBorders>
            <w:hideMark/>
          </w:tcPr>
          <w:p w14:paraId="7FBFEFB7" w14:textId="77777777" w:rsidR="008D44C1" w:rsidRPr="008D44C1" w:rsidRDefault="008D44C1" w:rsidP="008D44C1">
            <w:proofErr w:type="spellStart"/>
            <w:r w:rsidRPr="008D44C1">
              <w:t>Образоват</w:t>
            </w:r>
            <w:proofErr w:type="spellEnd"/>
            <w:r w:rsidRPr="008D44C1">
              <w:t>. структура</w:t>
            </w:r>
          </w:p>
          <w:p w14:paraId="015C2E14" w14:textId="77777777" w:rsidR="008D44C1" w:rsidRPr="008D44C1" w:rsidRDefault="008D44C1" w:rsidP="008D44C1">
            <w:r w:rsidRPr="008D44C1">
              <w:t>подготовки СВК</w:t>
            </w:r>
          </w:p>
        </w:tc>
        <w:tc>
          <w:tcPr>
            <w:tcW w:w="3180" w:type="dxa"/>
            <w:tcBorders>
              <w:top w:val="single" w:sz="6" w:space="0" w:color="000000"/>
              <w:left w:val="single" w:sz="6" w:space="0" w:color="000000"/>
              <w:bottom w:val="single" w:sz="6" w:space="0" w:color="000000"/>
              <w:right w:val="single" w:sz="6" w:space="0" w:color="000000"/>
            </w:tcBorders>
            <w:hideMark/>
          </w:tcPr>
          <w:p w14:paraId="48606CA3" w14:textId="77777777" w:rsidR="008D44C1" w:rsidRPr="008D44C1" w:rsidRDefault="008D44C1" w:rsidP="008D44C1">
            <w:r w:rsidRPr="008D44C1">
              <w:t>Должности</w:t>
            </w:r>
          </w:p>
        </w:tc>
        <w:tc>
          <w:tcPr>
            <w:tcW w:w="1200" w:type="dxa"/>
            <w:tcBorders>
              <w:top w:val="single" w:sz="6" w:space="0" w:color="000000"/>
              <w:left w:val="single" w:sz="6" w:space="0" w:color="000000"/>
              <w:bottom w:val="single" w:sz="6" w:space="0" w:color="000000"/>
              <w:right w:val="single" w:sz="6" w:space="0" w:color="000000"/>
            </w:tcBorders>
            <w:hideMark/>
          </w:tcPr>
          <w:p w14:paraId="36348BF9" w14:textId="77777777" w:rsidR="008D44C1" w:rsidRPr="008D44C1" w:rsidRDefault="008D44C1" w:rsidP="008D44C1">
            <w:r w:rsidRPr="008D44C1">
              <w:t>Уровень прохождения службы</w:t>
            </w:r>
          </w:p>
        </w:tc>
        <w:tc>
          <w:tcPr>
            <w:tcW w:w="1215" w:type="dxa"/>
            <w:tcBorders>
              <w:top w:val="single" w:sz="6" w:space="0" w:color="000000"/>
              <w:left w:val="single" w:sz="6" w:space="0" w:color="000000"/>
              <w:bottom w:val="single" w:sz="6" w:space="0" w:color="000000"/>
              <w:right w:val="single" w:sz="6" w:space="0" w:color="000000"/>
            </w:tcBorders>
            <w:hideMark/>
          </w:tcPr>
          <w:p w14:paraId="18EA9DD6" w14:textId="77777777" w:rsidR="008D44C1" w:rsidRPr="008D44C1" w:rsidRDefault="008D44C1" w:rsidP="008D44C1">
            <w:r w:rsidRPr="008D44C1">
              <w:t>Звания</w:t>
            </w:r>
          </w:p>
        </w:tc>
      </w:tr>
      <w:tr w:rsidR="008D44C1" w:rsidRPr="008D44C1" w14:paraId="45102B68"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08AF4C47" w14:textId="77777777" w:rsidR="008D44C1" w:rsidRPr="008D44C1" w:rsidRDefault="008D44C1" w:rsidP="008D44C1">
            <w:r w:rsidRPr="008D44C1">
              <w:t>18</w:t>
            </w:r>
          </w:p>
        </w:tc>
        <w:tc>
          <w:tcPr>
            <w:tcW w:w="1920" w:type="dxa"/>
            <w:tcBorders>
              <w:top w:val="single" w:sz="6" w:space="0" w:color="000000"/>
              <w:left w:val="single" w:sz="6" w:space="0" w:color="000000"/>
              <w:bottom w:val="single" w:sz="6" w:space="0" w:color="000000"/>
              <w:right w:val="single" w:sz="6" w:space="0" w:color="000000"/>
            </w:tcBorders>
            <w:hideMark/>
          </w:tcPr>
          <w:p w14:paraId="480DFB10" w14:textId="77777777" w:rsidR="008D44C1" w:rsidRPr="008D44C1" w:rsidRDefault="008D44C1" w:rsidP="008D44C1">
            <w:r w:rsidRPr="008D44C1">
              <w:t>РТА, вуз</w:t>
            </w:r>
          </w:p>
        </w:tc>
        <w:tc>
          <w:tcPr>
            <w:tcW w:w="3180" w:type="dxa"/>
            <w:tcBorders>
              <w:top w:val="single" w:sz="6" w:space="0" w:color="000000"/>
              <w:left w:val="single" w:sz="6" w:space="0" w:color="000000"/>
              <w:bottom w:val="single" w:sz="6" w:space="0" w:color="000000"/>
              <w:right w:val="single" w:sz="6" w:space="0" w:color="000000"/>
            </w:tcBorders>
            <w:hideMark/>
          </w:tcPr>
          <w:p w14:paraId="5B656249" w14:textId="77777777" w:rsidR="008D44C1" w:rsidRPr="008D44C1" w:rsidRDefault="008D44C1" w:rsidP="008D44C1">
            <w:r w:rsidRPr="008D44C1">
              <w:t>Слушатель, студент</w:t>
            </w:r>
          </w:p>
        </w:tc>
        <w:tc>
          <w:tcPr>
            <w:tcW w:w="1200" w:type="dxa"/>
            <w:tcBorders>
              <w:top w:val="single" w:sz="6" w:space="0" w:color="000000"/>
              <w:left w:val="single" w:sz="6" w:space="0" w:color="000000"/>
              <w:bottom w:val="single" w:sz="6" w:space="0" w:color="000000"/>
              <w:right w:val="single" w:sz="6" w:space="0" w:color="000000"/>
            </w:tcBorders>
            <w:hideMark/>
          </w:tcPr>
          <w:p w14:paraId="5B7883AD" w14:textId="77777777" w:rsidR="008D44C1" w:rsidRPr="008D44C1" w:rsidRDefault="008D44C1" w:rsidP="008D44C1">
            <w:r w:rsidRPr="008D44C1">
              <w:t>обучающийся</w:t>
            </w:r>
          </w:p>
        </w:tc>
        <w:tc>
          <w:tcPr>
            <w:tcW w:w="1215" w:type="dxa"/>
            <w:tcBorders>
              <w:top w:val="single" w:sz="6" w:space="0" w:color="000000"/>
              <w:left w:val="single" w:sz="6" w:space="0" w:color="000000"/>
              <w:bottom w:val="single" w:sz="6" w:space="0" w:color="000000"/>
              <w:right w:val="single" w:sz="6" w:space="0" w:color="000000"/>
            </w:tcBorders>
            <w:hideMark/>
          </w:tcPr>
          <w:p w14:paraId="39607909" w14:textId="77777777" w:rsidR="008D44C1" w:rsidRPr="008D44C1" w:rsidRDefault="008D44C1" w:rsidP="008D44C1"/>
        </w:tc>
      </w:tr>
      <w:tr w:rsidR="008D44C1" w:rsidRPr="008D44C1" w14:paraId="7155D464"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185E0628" w14:textId="77777777" w:rsidR="008D44C1" w:rsidRPr="008D44C1" w:rsidRDefault="008D44C1" w:rsidP="008D44C1">
            <w:r w:rsidRPr="008D44C1">
              <w:t>22</w:t>
            </w:r>
          </w:p>
        </w:tc>
        <w:tc>
          <w:tcPr>
            <w:tcW w:w="1920" w:type="dxa"/>
            <w:tcBorders>
              <w:top w:val="single" w:sz="6" w:space="0" w:color="000000"/>
              <w:left w:val="single" w:sz="6" w:space="0" w:color="000000"/>
              <w:bottom w:val="single" w:sz="6" w:space="0" w:color="000000"/>
              <w:right w:val="single" w:sz="6" w:space="0" w:color="000000"/>
            </w:tcBorders>
            <w:hideMark/>
          </w:tcPr>
          <w:p w14:paraId="6A1EEA0C" w14:textId="77777777" w:rsidR="008D44C1" w:rsidRPr="008D44C1" w:rsidRDefault="008D44C1" w:rsidP="008D44C1">
            <w:r w:rsidRPr="008D44C1">
              <w:t>ИПК, РТА</w:t>
            </w:r>
          </w:p>
        </w:tc>
        <w:tc>
          <w:tcPr>
            <w:tcW w:w="3180" w:type="dxa"/>
            <w:tcBorders>
              <w:top w:val="single" w:sz="6" w:space="0" w:color="000000"/>
              <w:left w:val="single" w:sz="6" w:space="0" w:color="000000"/>
              <w:bottom w:val="single" w:sz="6" w:space="0" w:color="000000"/>
              <w:right w:val="single" w:sz="6" w:space="0" w:color="000000"/>
            </w:tcBorders>
            <w:hideMark/>
          </w:tcPr>
          <w:p w14:paraId="3F05AD12" w14:textId="77777777" w:rsidR="008D44C1" w:rsidRPr="008D44C1" w:rsidRDefault="008D44C1" w:rsidP="008D44C1">
            <w:r w:rsidRPr="008D44C1">
              <w:t>Инспектор, старший инспектор,</w:t>
            </w:r>
          </w:p>
          <w:p w14:paraId="57CD55CB" w14:textId="77777777" w:rsidR="008D44C1" w:rsidRPr="008D44C1" w:rsidRDefault="008D44C1" w:rsidP="008D44C1">
            <w:r w:rsidRPr="008D44C1">
              <w:t>ведущий инспектор</w:t>
            </w:r>
          </w:p>
        </w:tc>
        <w:tc>
          <w:tcPr>
            <w:tcW w:w="1200" w:type="dxa"/>
            <w:tcBorders>
              <w:top w:val="single" w:sz="6" w:space="0" w:color="000000"/>
              <w:left w:val="single" w:sz="6" w:space="0" w:color="000000"/>
              <w:bottom w:val="single" w:sz="6" w:space="0" w:color="000000"/>
              <w:right w:val="single" w:sz="6" w:space="0" w:color="000000"/>
            </w:tcBorders>
            <w:hideMark/>
          </w:tcPr>
          <w:p w14:paraId="7B6126CE" w14:textId="77777777" w:rsidR="008D44C1" w:rsidRPr="008D44C1" w:rsidRDefault="008D44C1" w:rsidP="008D44C1">
            <w:r w:rsidRPr="008D44C1">
              <w:t>1</w:t>
            </w:r>
          </w:p>
        </w:tc>
        <w:tc>
          <w:tcPr>
            <w:tcW w:w="1215" w:type="dxa"/>
            <w:tcBorders>
              <w:top w:val="single" w:sz="6" w:space="0" w:color="000000"/>
              <w:left w:val="single" w:sz="6" w:space="0" w:color="000000"/>
              <w:bottom w:val="single" w:sz="6" w:space="0" w:color="000000"/>
              <w:right w:val="single" w:sz="6" w:space="0" w:color="000000"/>
            </w:tcBorders>
            <w:hideMark/>
          </w:tcPr>
          <w:p w14:paraId="591AB9C6" w14:textId="77777777" w:rsidR="008D44C1" w:rsidRPr="008D44C1" w:rsidRDefault="008D44C1" w:rsidP="008D44C1">
            <w:r w:rsidRPr="008D44C1">
              <w:t>лейтенант</w:t>
            </w:r>
          </w:p>
        </w:tc>
      </w:tr>
      <w:tr w:rsidR="008D44C1" w:rsidRPr="008D44C1" w14:paraId="57040A4F"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04C1FD03" w14:textId="77777777" w:rsidR="008D44C1" w:rsidRPr="008D44C1" w:rsidRDefault="008D44C1" w:rsidP="008D44C1">
            <w:r w:rsidRPr="008D44C1">
              <w:t>23</w:t>
            </w:r>
          </w:p>
        </w:tc>
        <w:tc>
          <w:tcPr>
            <w:tcW w:w="1920" w:type="dxa"/>
            <w:tcBorders>
              <w:top w:val="single" w:sz="6" w:space="0" w:color="000000"/>
              <w:left w:val="single" w:sz="6" w:space="0" w:color="000000"/>
              <w:bottom w:val="single" w:sz="6" w:space="0" w:color="000000"/>
              <w:right w:val="single" w:sz="6" w:space="0" w:color="000000"/>
            </w:tcBorders>
            <w:hideMark/>
          </w:tcPr>
          <w:p w14:paraId="21141929" w14:textId="77777777" w:rsidR="008D44C1" w:rsidRPr="008D44C1" w:rsidRDefault="008D44C1" w:rsidP="008D44C1">
            <w:proofErr w:type="spellStart"/>
            <w:r w:rsidRPr="008D44C1">
              <w:t>Адьюнктура</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14:paraId="1B15EECC" w14:textId="77777777" w:rsidR="008D44C1" w:rsidRPr="008D44C1" w:rsidRDefault="008D44C1" w:rsidP="008D44C1">
            <w:r w:rsidRPr="008D44C1">
              <w:t>Адъюнкт</w:t>
            </w:r>
          </w:p>
        </w:tc>
        <w:tc>
          <w:tcPr>
            <w:tcW w:w="1200" w:type="dxa"/>
            <w:tcBorders>
              <w:top w:val="single" w:sz="6" w:space="0" w:color="000000"/>
              <w:left w:val="single" w:sz="6" w:space="0" w:color="000000"/>
              <w:bottom w:val="single" w:sz="6" w:space="0" w:color="000000"/>
              <w:right w:val="single" w:sz="6" w:space="0" w:color="000000"/>
            </w:tcBorders>
            <w:hideMark/>
          </w:tcPr>
          <w:p w14:paraId="3376C4BA" w14:textId="77777777" w:rsidR="008D44C1" w:rsidRPr="008D44C1" w:rsidRDefault="008D44C1" w:rsidP="008D44C1">
            <w:r w:rsidRPr="008D44C1">
              <w:t>2</w:t>
            </w:r>
          </w:p>
        </w:tc>
        <w:tc>
          <w:tcPr>
            <w:tcW w:w="1215" w:type="dxa"/>
            <w:tcBorders>
              <w:top w:val="single" w:sz="6" w:space="0" w:color="000000"/>
              <w:left w:val="single" w:sz="6" w:space="0" w:color="000000"/>
              <w:bottom w:val="single" w:sz="6" w:space="0" w:color="000000"/>
              <w:right w:val="single" w:sz="6" w:space="0" w:color="000000"/>
            </w:tcBorders>
            <w:hideMark/>
          </w:tcPr>
          <w:p w14:paraId="6E65EB62" w14:textId="77777777" w:rsidR="008D44C1" w:rsidRPr="008D44C1" w:rsidRDefault="008D44C1" w:rsidP="008D44C1">
            <w:r w:rsidRPr="008D44C1">
              <w:t>ст. лейтенант</w:t>
            </w:r>
          </w:p>
        </w:tc>
      </w:tr>
      <w:tr w:rsidR="008D44C1" w:rsidRPr="008D44C1" w14:paraId="3FCF1401"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510C4E57" w14:textId="77777777" w:rsidR="008D44C1" w:rsidRPr="008D44C1" w:rsidRDefault="008D44C1" w:rsidP="008D44C1">
            <w:r w:rsidRPr="008D44C1">
              <w:lastRenderedPageBreak/>
              <w:t>25</w:t>
            </w:r>
          </w:p>
        </w:tc>
        <w:tc>
          <w:tcPr>
            <w:tcW w:w="1920" w:type="dxa"/>
            <w:tcBorders>
              <w:top w:val="single" w:sz="6" w:space="0" w:color="000000"/>
              <w:left w:val="single" w:sz="6" w:space="0" w:color="000000"/>
              <w:bottom w:val="single" w:sz="6" w:space="0" w:color="000000"/>
              <w:right w:val="single" w:sz="6" w:space="0" w:color="000000"/>
            </w:tcBorders>
            <w:hideMark/>
          </w:tcPr>
          <w:p w14:paraId="6026510C" w14:textId="77777777" w:rsidR="008D44C1" w:rsidRPr="008D44C1" w:rsidRDefault="008D44C1" w:rsidP="008D44C1">
            <w:r w:rsidRPr="008D44C1">
              <w:t>Кандидат наук</w:t>
            </w:r>
          </w:p>
        </w:tc>
        <w:tc>
          <w:tcPr>
            <w:tcW w:w="3180" w:type="dxa"/>
            <w:vMerge w:val="restart"/>
            <w:tcBorders>
              <w:top w:val="single" w:sz="6" w:space="0" w:color="000000"/>
              <w:left w:val="single" w:sz="6" w:space="0" w:color="000000"/>
              <w:bottom w:val="single" w:sz="6" w:space="0" w:color="000000"/>
              <w:right w:val="single" w:sz="6" w:space="0" w:color="000000"/>
            </w:tcBorders>
            <w:hideMark/>
          </w:tcPr>
          <w:p w14:paraId="39001359" w14:textId="77777777" w:rsidR="008D44C1" w:rsidRPr="008D44C1" w:rsidRDefault="008D44C1" w:rsidP="008D44C1">
            <w:r w:rsidRPr="008D44C1">
              <w:t>Научные должности (НС, начальник лаборатории). Профессорско-преподавательские должности. Руководящие должности в таможне</w:t>
            </w:r>
          </w:p>
        </w:tc>
        <w:tc>
          <w:tcPr>
            <w:tcW w:w="1200" w:type="dxa"/>
            <w:tcBorders>
              <w:top w:val="single" w:sz="6" w:space="0" w:color="000000"/>
              <w:left w:val="single" w:sz="6" w:space="0" w:color="000000"/>
              <w:bottom w:val="single" w:sz="6" w:space="0" w:color="000000"/>
              <w:right w:val="single" w:sz="6" w:space="0" w:color="000000"/>
            </w:tcBorders>
            <w:hideMark/>
          </w:tcPr>
          <w:p w14:paraId="52F31CF1" w14:textId="77777777" w:rsidR="008D44C1" w:rsidRPr="008D44C1" w:rsidRDefault="008D44C1" w:rsidP="008D44C1">
            <w:r w:rsidRPr="008D44C1">
              <w:t>3</w:t>
            </w:r>
          </w:p>
        </w:tc>
        <w:tc>
          <w:tcPr>
            <w:tcW w:w="1215" w:type="dxa"/>
            <w:tcBorders>
              <w:top w:val="single" w:sz="6" w:space="0" w:color="000000"/>
              <w:left w:val="single" w:sz="6" w:space="0" w:color="000000"/>
              <w:bottom w:val="single" w:sz="6" w:space="0" w:color="000000"/>
              <w:right w:val="single" w:sz="6" w:space="0" w:color="000000"/>
            </w:tcBorders>
            <w:hideMark/>
          </w:tcPr>
          <w:p w14:paraId="53AA1AB2" w14:textId="77777777" w:rsidR="008D44C1" w:rsidRPr="008D44C1" w:rsidRDefault="008D44C1" w:rsidP="008D44C1">
            <w:r w:rsidRPr="008D44C1">
              <w:t>капитан</w:t>
            </w:r>
          </w:p>
        </w:tc>
      </w:tr>
      <w:tr w:rsidR="008D44C1" w:rsidRPr="008D44C1" w14:paraId="6AB69587"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063F2F14" w14:textId="77777777" w:rsidR="008D44C1" w:rsidRPr="008D44C1" w:rsidRDefault="008D44C1" w:rsidP="008D44C1">
            <w:r w:rsidRPr="008D44C1">
              <w:t>28</w:t>
            </w:r>
          </w:p>
        </w:tc>
        <w:tc>
          <w:tcPr>
            <w:tcW w:w="1920" w:type="dxa"/>
            <w:tcBorders>
              <w:top w:val="single" w:sz="6" w:space="0" w:color="000000"/>
              <w:left w:val="single" w:sz="6" w:space="0" w:color="000000"/>
              <w:bottom w:val="single" w:sz="6" w:space="0" w:color="000000"/>
              <w:right w:val="single" w:sz="6" w:space="0" w:color="000000"/>
            </w:tcBorders>
            <w:hideMark/>
          </w:tcPr>
          <w:p w14:paraId="40FDB508" w14:textId="77777777" w:rsidR="008D44C1" w:rsidRPr="008D44C1" w:rsidRDefault="008D44C1" w:rsidP="008D44C1">
            <w:r w:rsidRPr="008D44C1">
              <w:t>Докторантура</w:t>
            </w:r>
          </w:p>
        </w:tc>
        <w:tc>
          <w:tcPr>
            <w:tcW w:w="0" w:type="auto"/>
            <w:vMerge/>
            <w:tcBorders>
              <w:top w:val="single" w:sz="6" w:space="0" w:color="000000"/>
              <w:left w:val="single" w:sz="6" w:space="0" w:color="000000"/>
              <w:bottom w:val="single" w:sz="6" w:space="0" w:color="000000"/>
              <w:right w:val="single" w:sz="6" w:space="0" w:color="000000"/>
            </w:tcBorders>
            <w:hideMark/>
          </w:tcPr>
          <w:p w14:paraId="6016D889" w14:textId="77777777" w:rsidR="008D44C1" w:rsidRPr="008D44C1" w:rsidRDefault="008D44C1" w:rsidP="008D44C1"/>
        </w:tc>
        <w:tc>
          <w:tcPr>
            <w:tcW w:w="1200" w:type="dxa"/>
            <w:vMerge w:val="restart"/>
            <w:tcBorders>
              <w:top w:val="single" w:sz="6" w:space="0" w:color="000000"/>
              <w:left w:val="single" w:sz="6" w:space="0" w:color="000000"/>
              <w:bottom w:val="single" w:sz="6" w:space="0" w:color="000000"/>
              <w:right w:val="single" w:sz="6" w:space="0" w:color="000000"/>
            </w:tcBorders>
            <w:hideMark/>
          </w:tcPr>
          <w:p w14:paraId="677DD76F" w14:textId="77777777" w:rsidR="008D44C1" w:rsidRPr="008D44C1" w:rsidRDefault="008D44C1" w:rsidP="008D44C1">
            <w:r w:rsidRPr="008D44C1">
              <w:t>4</w:t>
            </w:r>
          </w:p>
        </w:tc>
        <w:tc>
          <w:tcPr>
            <w:tcW w:w="1215" w:type="dxa"/>
            <w:vMerge w:val="restart"/>
            <w:tcBorders>
              <w:top w:val="single" w:sz="6" w:space="0" w:color="000000"/>
              <w:left w:val="single" w:sz="6" w:space="0" w:color="000000"/>
              <w:bottom w:val="single" w:sz="6" w:space="0" w:color="000000"/>
              <w:right w:val="single" w:sz="6" w:space="0" w:color="000000"/>
            </w:tcBorders>
            <w:hideMark/>
          </w:tcPr>
          <w:p w14:paraId="61BEAB18" w14:textId="77777777" w:rsidR="008D44C1" w:rsidRPr="008D44C1" w:rsidRDefault="008D44C1" w:rsidP="008D44C1">
            <w:r w:rsidRPr="008D44C1">
              <w:t>майор</w:t>
            </w:r>
          </w:p>
        </w:tc>
      </w:tr>
      <w:tr w:rsidR="008D44C1" w:rsidRPr="008D44C1" w14:paraId="031AD7E2" w14:textId="77777777">
        <w:tc>
          <w:tcPr>
            <w:tcW w:w="765" w:type="dxa"/>
            <w:gridSpan w:val="2"/>
            <w:tcBorders>
              <w:top w:val="single" w:sz="6" w:space="0" w:color="000000"/>
              <w:left w:val="single" w:sz="6" w:space="0" w:color="000000"/>
              <w:bottom w:val="single" w:sz="6" w:space="0" w:color="000000"/>
              <w:right w:val="single" w:sz="6" w:space="0" w:color="000000"/>
            </w:tcBorders>
            <w:hideMark/>
          </w:tcPr>
          <w:p w14:paraId="799345C3" w14:textId="77777777" w:rsidR="008D44C1" w:rsidRPr="008D44C1" w:rsidRDefault="008D44C1" w:rsidP="008D44C1">
            <w:r w:rsidRPr="008D44C1">
              <w:t>32</w:t>
            </w:r>
          </w:p>
        </w:tc>
        <w:tc>
          <w:tcPr>
            <w:tcW w:w="1920" w:type="dxa"/>
            <w:tcBorders>
              <w:top w:val="single" w:sz="6" w:space="0" w:color="000000"/>
              <w:left w:val="single" w:sz="6" w:space="0" w:color="000000"/>
              <w:bottom w:val="single" w:sz="6" w:space="0" w:color="000000"/>
              <w:right w:val="single" w:sz="6" w:space="0" w:color="000000"/>
            </w:tcBorders>
            <w:hideMark/>
          </w:tcPr>
          <w:p w14:paraId="21E8555C" w14:textId="77777777" w:rsidR="008D44C1" w:rsidRPr="008D44C1" w:rsidRDefault="008D44C1" w:rsidP="008D44C1">
            <w:r w:rsidRPr="008D44C1">
              <w:t>Доктор наук</w:t>
            </w:r>
          </w:p>
        </w:tc>
        <w:tc>
          <w:tcPr>
            <w:tcW w:w="3180" w:type="dxa"/>
            <w:tcBorders>
              <w:top w:val="single" w:sz="6" w:space="0" w:color="000000"/>
              <w:left w:val="single" w:sz="6" w:space="0" w:color="000000"/>
              <w:bottom w:val="single" w:sz="6" w:space="0" w:color="000000"/>
              <w:right w:val="single" w:sz="6" w:space="0" w:color="000000"/>
            </w:tcBorders>
            <w:hideMark/>
          </w:tcPr>
          <w:p w14:paraId="691F664A" w14:textId="77777777" w:rsidR="008D44C1" w:rsidRPr="008D44C1" w:rsidRDefault="008D44C1" w:rsidP="008D44C1">
            <w:r w:rsidRPr="008D44C1">
              <w:t>ГНС, ВНС, нач. отдела, нач. центра, профессор, нач. кафедры, руководящие должности в РГУ, РТА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A403BD" w14:textId="77777777" w:rsidR="008D44C1" w:rsidRPr="008D44C1" w:rsidRDefault="008D44C1" w:rsidP="008D44C1"/>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06837" w14:textId="77777777" w:rsidR="008D44C1" w:rsidRPr="008D44C1" w:rsidRDefault="008D44C1" w:rsidP="008D44C1"/>
        </w:tc>
      </w:tr>
      <w:tr w:rsidR="008D44C1" w:rsidRPr="008D44C1" w14:paraId="6D5421A1" w14:textId="77777777">
        <w:trPr>
          <w:trHeight w:val="255"/>
        </w:trPr>
        <w:tc>
          <w:tcPr>
            <w:tcW w:w="765" w:type="dxa"/>
            <w:gridSpan w:val="2"/>
            <w:tcBorders>
              <w:top w:val="single" w:sz="6" w:space="0" w:color="000000"/>
              <w:left w:val="single" w:sz="6" w:space="0" w:color="000000"/>
              <w:bottom w:val="single" w:sz="6" w:space="0" w:color="000000"/>
              <w:right w:val="single" w:sz="6" w:space="0" w:color="000000"/>
            </w:tcBorders>
            <w:hideMark/>
          </w:tcPr>
          <w:p w14:paraId="37D89AAC" w14:textId="77777777" w:rsidR="008D44C1" w:rsidRPr="008D44C1" w:rsidRDefault="008D44C1" w:rsidP="008D44C1">
            <w:r w:rsidRPr="008D44C1">
              <w:t>37</w:t>
            </w:r>
          </w:p>
        </w:tc>
        <w:tc>
          <w:tcPr>
            <w:tcW w:w="1920" w:type="dxa"/>
            <w:tcBorders>
              <w:top w:val="single" w:sz="6" w:space="0" w:color="000000"/>
              <w:left w:val="single" w:sz="6" w:space="0" w:color="000000"/>
              <w:bottom w:val="single" w:sz="6" w:space="0" w:color="000000"/>
              <w:right w:val="single" w:sz="6" w:space="0" w:color="000000"/>
            </w:tcBorders>
            <w:hideMark/>
          </w:tcPr>
          <w:p w14:paraId="0BB27A5A" w14:textId="77777777" w:rsidR="008D44C1" w:rsidRPr="008D44C1" w:rsidRDefault="008D44C1" w:rsidP="008D44C1">
            <w:r w:rsidRPr="008D44C1">
              <w:t>Высшие академические курсы</w:t>
            </w:r>
          </w:p>
        </w:tc>
        <w:tc>
          <w:tcPr>
            <w:tcW w:w="3180" w:type="dxa"/>
            <w:tcBorders>
              <w:top w:val="single" w:sz="6" w:space="0" w:color="000000"/>
              <w:left w:val="single" w:sz="6" w:space="0" w:color="000000"/>
              <w:bottom w:val="single" w:sz="6" w:space="0" w:color="000000"/>
              <w:right w:val="single" w:sz="6" w:space="0" w:color="000000"/>
            </w:tcBorders>
            <w:hideMark/>
          </w:tcPr>
          <w:p w14:paraId="590C8C36" w14:textId="77777777" w:rsidR="008D44C1" w:rsidRPr="008D44C1" w:rsidRDefault="008D44C1" w:rsidP="008D44C1">
            <w:r w:rsidRPr="008D44C1">
              <w:t>Слушатель</w:t>
            </w:r>
          </w:p>
        </w:tc>
        <w:tc>
          <w:tcPr>
            <w:tcW w:w="1200" w:type="dxa"/>
            <w:tcBorders>
              <w:top w:val="single" w:sz="6" w:space="0" w:color="000000"/>
              <w:left w:val="single" w:sz="6" w:space="0" w:color="000000"/>
              <w:bottom w:val="single" w:sz="6" w:space="0" w:color="000000"/>
              <w:right w:val="single" w:sz="6" w:space="0" w:color="000000"/>
            </w:tcBorders>
            <w:hideMark/>
          </w:tcPr>
          <w:p w14:paraId="516BD253" w14:textId="77777777" w:rsidR="008D44C1" w:rsidRPr="008D44C1" w:rsidRDefault="008D44C1" w:rsidP="008D44C1">
            <w:r w:rsidRPr="008D44C1">
              <w:t>5</w:t>
            </w:r>
          </w:p>
        </w:tc>
        <w:tc>
          <w:tcPr>
            <w:tcW w:w="1215" w:type="dxa"/>
            <w:tcBorders>
              <w:top w:val="single" w:sz="6" w:space="0" w:color="000000"/>
              <w:left w:val="single" w:sz="6" w:space="0" w:color="000000"/>
              <w:bottom w:val="single" w:sz="6" w:space="0" w:color="000000"/>
              <w:right w:val="single" w:sz="6" w:space="0" w:color="000000"/>
            </w:tcBorders>
            <w:hideMark/>
          </w:tcPr>
          <w:p w14:paraId="3070AAC5" w14:textId="77777777" w:rsidR="008D44C1" w:rsidRPr="008D44C1" w:rsidRDefault="008D44C1" w:rsidP="008D44C1">
            <w:r w:rsidRPr="008D44C1">
              <w:t>подполковник</w:t>
            </w:r>
          </w:p>
        </w:tc>
      </w:tr>
      <w:tr w:rsidR="008D44C1" w:rsidRPr="008D44C1" w14:paraId="4DBB4C9D" w14:textId="77777777">
        <w:tc>
          <w:tcPr>
            <w:tcW w:w="750" w:type="dxa"/>
            <w:vMerge w:val="restart"/>
            <w:tcBorders>
              <w:top w:val="single" w:sz="6" w:space="0" w:color="000000"/>
              <w:left w:val="single" w:sz="6" w:space="0" w:color="000000"/>
              <w:bottom w:val="single" w:sz="6" w:space="0" w:color="000000"/>
              <w:right w:val="single" w:sz="6" w:space="0" w:color="000000"/>
            </w:tcBorders>
            <w:hideMark/>
          </w:tcPr>
          <w:p w14:paraId="4F9B0411" w14:textId="77777777" w:rsidR="008D44C1" w:rsidRPr="008D44C1" w:rsidRDefault="008D44C1" w:rsidP="008D44C1">
            <w:r w:rsidRPr="008D44C1">
              <w:t>Больше</w:t>
            </w:r>
          </w:p>
          <w:p w14:paraId="08F7CD48" w14:textId="77777777" w:rsidR="008D44C1" w:rsidRPr="008D44C1" w:rsidRDefault="008D44C1" w:rsidP="008D44C1">
            <w:r w:rsidRPr="008D44C1">
              <w:t>37</w:t>
            </w:r>
          </w:p>
        </w:tc>
        <w:tc>
          <w:tcPr>
            <w:tcW w:w="1920" w:type="dxa"/>
            <w:gridSpan w:val="2"/>
            <w:vMerge w:val="restart"/>
            <w:tcBorders>
              <w:top w:val="single" w:sz="6" w:space="0" w:color="000000"/>
              <w:left w:val="single" w:sz="6" w:space="0" w:color="000000"/>
              <w:bottom w:val="single" w:sz="6" w:space="0" w:color="000000"/>
              <w:right w:val="single" w:sz="6" w:space="0" w:color="000000"/>
            </w:tcBorders>
            <w:hideMark/>
          </w:tcPr>
          <w:p w14:paraId="258AF31D" w14:textId="77777777" w:rsidR="008D44C1" w:rsidRPr="008D44C1" w:rsidRDefault="008D44C1" w:rsidP="008D44C1">
            <w:r w:rsidRPr="008D44C1">
              <w:t xml:space="preserve">Всемирная </w:t>
            </w:r>
            <w:proofErr w:type="spellStart"/>
            <w:r w:rsidRPr="008D44C1">
              <w:t>таможеная</w:t>
            </w:r>
            <w:proofErr w:type="spellEnd"/>
            <w:r w:rsidRPr="008D44C1">
              <w:t xml:space="preserve"> организация. Регио-</w:t>
            </w:r>
            <w:proofErr w:type="spellStart"/>
            <w:r w:rsidRPr="008D44C1">
              <w:t>нальный</w:t>
            </w:r>
            <w:proofErr w:type="spellEnd"/>
            <w:r w:rsidRPr="008D44C1">
              <w:t xml:space="preserve"> </w:t>
            </w:r>
            <w:proofErr w:type="spellStart"/>
            <w:r w:rsidRPr="008D44C1">
              <w:t>учебн</w:t>
            </w:r>
            <w:proofErr w:type="spellEnd"/>
            <w:r w:rsidRPr="008D44C1">
              <w:t>. центр</w:t>
            </w:r>
          </w:p>
        </w:tc>
        <w:tc>
          <w:tcPr>
            <w:tcW w:w="3180" w:type="dxa"/>
            <w:vMerge w:val="restart"/>
            <w:tcBorders>
              <w:top w:val="single" w:sz="6" w:space="0" w:color="000000"/>
              <w:left w:val="single" w:sz="6" w:space="0" w:color="000000"/>
              <w:bottom w:val="single" w:sz="6" w:space="0" w:color="000000"/>
              <w:right w:val="single" w:sz="6" w:space="0" w:color="000000"/>
            </w:tcBorders>
            <w:hideMark/>
          </w:tcPr>
          <w:p w14:paraId="5E9D5C9A" w14:textId="77777777" w:rsidR="008D44C1" w:rsidRPr="008D44C1" w:rsidRDefault="008D44C1" w:rsidP="008D44C1">
            <w:r w:rsidRPr="008D44C1">
              <w:t>Научные и научно-организационные должности в РТА, руководящие должности РТУ, ГКТ РФ, РТА.</w:t>
            </w:r>
          </w:p>
        </w:tc>
        <w:tc>
          <w:tcPr>
            <w:tcW w:w="1200" w:type="dxa"/>
            <w:tcBorders>
              <w:top w:val="single" w:sz="6" w:space="0" w:color="000000"/>
              <w:left w:val="single" w:sz="6" w:space="0" w:color="000000"/>
              <w:bottom w:val="single" w:sz="6" w:space="0" w:color="000000"/>
              <w:right w:val="single" w:sz="6" w:space="0" w:color="000000"/>
            </w:tcBorders>
            <w:hideMark/>
          </w:tcPr>
          <w:p w14:paraId="55F65B35" w14:textId="77777777" w:rsidR="008D44C1" w:rsidRPr="008D44C1" w:rsidRDefault="008D44C1" w:rsidP="008D44C1">
            <w:r w:rsidRPr="008D44C1">
              <w:t>6</w:t>
            </w:r>
          </w:p>
        </w:tc>
        <w:tc>
          <w:tcPr>
            <w:tcW w:w="1215" w:type="dxa"/>
            <w:tcBorders>
              <w:top w:val="single" w:sz="6" w:space="0" w:color="000000"/>
              <w:left w:val="single" w:sz="6" w:space="0" w:color="000000"/>
              <w:bottom w:val="single" w:sz="6" w:space="0" w:color="000000"/>
              <w:right w:val="single" w:sz="6" w:space="0" w:color="000000"/>
            </w:tcBorders>
            <w:hideMark/>
          </w:tcPr>
          <w:p w14:paraId="6715E33B" w14:textId="77777777" w:rsidR="008D44C1" w:rsidRPr="008D44C1" w:rsidRDefault="008D44C1" w:rsidP="008D44C1">
            <w:r w:rsidRPr="008D44C1">
              <w:t>полковник</w:t>
            </w:r>
          </w:p>
        </w:tc>
      </w:tr>
      <w:tr w:rsidR="008D44C1" w:rsidRPr="008D44C1" w14:paraId="096AB0DB" w14:textId="77777777">
        <w:tc>
          <w:tcPr>
            <w:tcW w:w="0" w:type="auto"/>
            <w:vMerge/>
            <w:tcBorders>
              <w:top w:val="single" w:sz="6" w:space="0" w:color="000000"/>
              <w:left w:val="single" w:sz="6" w:space="0" w:color="000000"/>
              <w:bottom w:val="single" w:sz="6" w:space="0" w:color="000000"/>
              <w:right w:val="single" w:sz="6" w:space="0" w:color="000000"/>
            </w:tcBorders>
            <w:hideMark/>
          </w:tcPr>
          <w:p w14:paraId="2576F861" w14:textId="77777777" w:rsidR="008D44C1" w:rsidRPr="008D44C1" w:rsidRDefault="008D44C1" w:rsidP="008D44C1"/>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602376CE" w14:textId="77777777" w:rsidR="008D44C1" w:rsidRPr="008D44C1" w:rsidRDefault="008D44C1" w:rsidP="008D44C1"/>
        </w:tc>
        <w:tc>
          <w:tcPr>
            <w:tcW w:w="0" w:type="auto"/>
            <w:vMerge/>
            <w:tcBorders>
              <w:top w:val="single" w:sz="6" w:space="0" w:color="000000"/>
              <w:left w:val="single" w:sz="6" w:space="0" w:color="000000"/>
              <w:bottom w:val="single" w:sz="6" w:space="0" w:color="000000"/>
              <w:right w:val="single" w:sz="6" w:space="0" w:color="000000"/>
            </w:tcBorders>
            <w:hideMark/>
          </w:tcPr>
          <w:p w14:paraId="4B91A74F" w14:textId="77777777" w:rsidR="008D44C1" w:rsidRPr="008D44C1" w:rsidRDefault="008D44C1" w:rsidP="008D44C1"/>
        </w:tc>
        <w:tc>
          <w:tcPr>
            <w:tcW w:w="1200" w:type="dxa"/>
            <w:tcBorders>
              <w:top w:val="single" w:sz="6" w:space="0" w:color="000000"/>
              <w:left w:val="single" w:sz="6" w:space="0" w:color="000000"/>
              <w:bottom w:val="single" w:sz="6" w:space="0" w:color="000000"/>
              <w:right w:val="single" w:sz="6" w:space="0" w:color="000000"/>
            </w:tcBorders>
            <w:hideMark/>
          </w:tcPr>
          <w:p w14:paraId="2DCC5FD0" w14:textId="77777777" w:rsidR="008D44C1" w:rsidRPr="008D44C1" w:rsidRDefault="008D44C1" w:rsidP="008D44C1">
            <w:r w:rsidRPr="008D44C1">
              <w:t>7</w:t>
            </w:r>
          </w:p>
        </w:tc>
        <w:tc>
          <w:tcPr>
            <w:tcW w:w="1215" w:type="dxa"/>
            <w:tcBorders>
              <w:top w:val="single" w:sz="6" w:space="0" w:color="000000"/>
              <w:left w:val="single" w:sz="6" w:space="0" w:color="000000"/>
              <w:bottom w:val="single" w:sz="6" w:space="0" w:color="000000"/>
              <w:right w:val="single" w:sz="6" w:space="0" w:color="000000"/>
            </w:tcBorders>
            <w:hideMark/>
          </w:tcPr>
          <w:p w14:paraId="14846770" w14:textId="77777777" w:rsidR="008D44C1" w:rsidRPr="008D44C1" w:rsidRDefault="008D44C1" w:rsidP="008D44C1">
            <w:r w:rsidRPr="008D44C1">
              <w:t>генерал-</w:t>
            </w:r>
          </w:p>
          <w:p w14:paraId="3680E1FE" w14:textId="77777777" w:rsidR="008D44C1" w:rsidRPr="008D44C1" w:rsidRDefault="008D44C1" w:rsidP="008D44C1">
            <w:r w:rsidRPr="008D44C1">
              <w:t>майор</w:t>
            </w:r>
          </w:p>
        </w:tc>
      </w:tr>
    </w:tbl>
    <w:p w14:paraId="5D0F8465" w14:textId="77777777" w:rsidR="008D44C1" w:rsidRPr="008D44C1" w:rsidRDefault="008D44C1" w:rsidP="008D44C1">
      <w:pPr>
        <w:ind w:firstLine="709"/>
        <w:jc w:val="both"/>
        <w:rPr>
          <w:sz w:val="24"/>
          <w:szCs w:val="24"/>
        </w:rPr>
      </w:pPr>
      <w:r w:rsidRPr="008D44C1">
        <w:rPr>
          <w:sz w:val="24"/>
          <w:szCs w:val="24"/>
        </w:rPr>
        <w:t xml:space="preserve">При разработке </w:t>
      </w:r>
      <w:proofErr w:type="spellStart"/>
      <w:r w:rsidRPr="008D44C1">
        <w:rPr>
          <w:sz w:val="24"/>
          <w:szCs w:val="24"/>
        </w:rPr>
        <w:t>карьерограммы</w:t>
      </w:r>
      <w:proofErr w:type="spellEnd"/>
      <w:r w:rsidRPr="008D44C1">
        <w:rPr>
          <w:sz w:val="24"/>
          <w:szCs w:val="24"/>
        </w:rPr>
        <w:t xml:space="preserve"> следует ответить на вопросы:</w:t>
      </w:r>
    </w:p>
    <w:p w14:paraId="3756F16E" w14:textId="77777777" w:rsidR="008D44C1" w:rsidRPr="008D44C1" w:rsidRDefault="008D44C1" w:rsidP="008D44C1">
      <w:pPr>
        <w:ind w:firstLine="709"/>
        <w:jc w:val="both"/>
        <w:rPr>
          <w:sz w:val="24"/>
          <w:szCs w:val="24"/>
        </w:rPr>
      </w:pPr>
      <w:r w:rsidRPr="008D44C1">
        <w:rPr>
          <w:sz w:val="24"/>
          <w:szCs w:val="24"/>
        </w:rPr>
        <w:t>- какие знания и навыки необходимы кандидату для успешного исполнения данной должности? Где он их может приобрести: в каких учебных заведениях и при выполнении какой работы?</w:t>
      </w:r>
    </w:p>
    <w:p w14:paraId="1D78E187" w14:textId="77777777" w:rsidR="008D44C1" w:rsidRPr="008D44C1" w:rsidRDefault="008D44C1" w:rsidP="008D44C1">
      <w:pPr>
        <w:ind w:firstLine="709"/>
        <w:jc w:val="both"/>
        <w:rPr>
          <w:sz w:val="24"/>
          <w:szCs w:val="24"/>
        </w:rPr>
      </w:pPr>
      <w:r w:rsidRPr="008D44C1">
        <w:rPr>
          <w:sz w:val="24"/>
          <w:szCs w:val="24"/>
        </w:rPr>
        <w:t>- какой опыт работы важен для эффективной деятельности в данной должности? В каких подразделениях, на каких должностях?</w:t>
      </w:r>
    </w:p>
    <w:p w14:paraId="4170C658" w14:textId="77777777" w:rsidR="008D44C1" w:rsidRPr="008D44C1" w:rsidRDefault="008D44C1" w:rsidP="008D44C1">
      <w:pPr>
        <w:ind w:firstLine="709"/>
        <w:jc w:val="both"/>
        <w:rPr>
          <w:sz w:val="24"/>
          <w:szCs w:val="24"/>
        </w:rPr>
      </w:pPr>
      <w:r w:rsidRPr="008D44C1">
        <w:rPr>
          <w:sz w:val="24"/>
          <w:szCs w:val="24"/>
        </w:rPr>
        <w:t>- какие деловые качества необходимо развивать? Какие виды трудовой деятельности и какие формы обучения этому способствуют?</w:t>
      </w:r>
    </w:p>
    <w:p w14:paraId="1E75F0B1" w14:textId="77777777" w:rsidR="008D44C1" w:rsidRPr="008D44C1" w:rsidRDefault="008D44C1" w:rsidP="008D44C1">
      <w:pPr>
        <w:ind w:firstLine="709"/>
        <w:jc w:val="both"/>
        <w:rPr>
          <w:sz w:val="24"/>
          <w:szCs w:val="24"/>
        </w:rPr>
      </w:pPr>
      <w:proofErr w:type="spellStart"/>
      <w:r w:rsidRPr="008D44C1">
        <w:rPr>
          <w:sz w:val="24"/>
          <w:szCs w:val="24"/>
        </w:rPr>
        <w:t>Карьерограммы</w:t>
      </w:r>
      <w:proofErr w:type="spellEnd"/>
      <w:r w:rsidRPr="008D44C1">
        <w:rPr>
          <w:sz w:val="24"/>
          <w:szCs w:val="24"/>
        </w:rPr>
        <w:t xml:space="preserve"> служат основой для разработки индивидуальных планов развития карьеры.</w:t>
      </w:r>
    </w:p>
    <w:p w14:paraId="2D9F7E29" w14:textId="77777777" w:rsidR="008D44C1" w:rsidRPr="008D44C1" w:rsidRDefault="008D44C1" w:rsidP="008D44C1">
      <w:pPr>
        <w:ind w:firstLine="709"/>
        <w:jc w:val="both"/>
        <w:rPr>
          <w:sz w:val="24"/>
          <w:szCs w:val="24"/>
        </w:rPr>
      </w:pPr>
      <w:r w:rsidRPr="008D44C1">
        <w:rPr>
          <w:i/>
          <w:iCs/>
          <w:sz w:val="24"/>
          <w:szCs w:val="24"/>
          <w:u w:val="single"/>
        </w:rPr>
        <w:t>Карта карьеры М. Армстронга.</w:t>
      </w:r>
    </w:p>
    <w:p w14:paraId="5AB7A5C9" w14:textId="77777777" w:rsidR="008D44C1" w:rsidRPr="008D44C1" w:rsidRDefault="008D44C1" w:rsidP="008D44C1">
      <w:pPr>
        <w:ind w:firstLine="709"/>
        <w:jc w:val="both"/>
        <w:rPr>
          <w:sz w:val="24"/>
          <w:szCs w:val="24"/>
        </w:rPr>
      </w:pPr>
      <w:r w:rsidRPr="008D44C1">
        <w:rPr>
          <w:sz w:val="24"/>
          <w:szCs w:val="24"/>
        </w:rPr>
        <w:t xml:space="preserve">Данная технология близка к </w:t>
      </w:r>
      <w:proofErr w:type="spellStart"/>
      <w:r w:rsidRPr="008D44C1">
        <w:rPr>
          <w:sz w:val="24"/>
          <w:szCs w:val="24"/>
        </w:rPr>
        <w:t>карьерограмме</w:t>
      </w:r>
      <w:proofErr w:type="spellEnd"/>
      <w:r w:rsidRPr="008D44C1">
        <w:rPr>
          <w:sz w:val="24"/>
          <w:szCs w:val="24"/>
        </w:rPr>
        <w:t>, но в ней основное внимание уделено не должностному продвижению, а развитию компетенций, поэтому она подходит для планирования профессиональной карьеры.</w:t>
      </w:r>
    </w:p>
    <w:p w14:paraId="52600761" w14:textId="77777777" w:rsidR="008D44C1" w:rsidRPr="008D44C1" w:rsidRDefault="008D44C1" w:rsidP="008D44C1">
      <w:pPr>
        <w:ind w:firstLine="709"/>
        <w:jc w:val="both"/>
        <w:rPr>
          <w:sz w:val="24"/>
          <w:szCs w:val="24"/>
        </w:rPr>
      </w:pPr>
      <w:r w:rsidRPr="008D44C1">
        <w:rPr>
          <w:sz w:val="24"/>
          <w:szCs w:val="24"/>
        </w:rPr>
        <w:t>По мнению М. Армстронга, можно определить карьерный рост в терминах того, что люди должны знать и уметь, чтобы выполнять работу на более высоком уровне ответственности или вносить больший вклад в дело организации. Эти уровни можно описать как диапазон компетентности. Для каждой зоны компетентности требуется определить опыт и подготовку, необходимые для достижения данного уровня компетентности. На основании этого создается карта карьеры, включающая «целевые точки».</w:t>
      </w:r>
    </w:p>
    <w:p w14:paraId="4907FBA4" w14:textId="77777777" w:rsidR="008D44C1" w:rsidRPr="008D44C1" w:rsidRDefault="008D44C1" w:rsidP="008D44C1">
      <w:pPr>
        <w:ind w:firstLine="709"/>
        <w:jc w:val="both"/>
        <w:rPr>
          <w:sz w:val="24"/>
          <w:szCs w:val="24"/>
        </w:rPr>
      </w:pPr>
      <w:r w:rsidRPr="008D44C1">
        <w:rPr>
          <w:i/>
          <w:iCs/>
          <w:sz w:val="24"/>
          <w:szCs w:val="24"/>
          <w:u w:val="single"/>
        </w:rPr>
        <w:t>Сценарий анализа карьеры и разработки личного плана развития.</w:t>
      </w:r>
    </w:p>
    <w:p w14:paraId="524D8F87" w14:textId="77777777" w:rsidR="008D44C1" w:rsidRPr="008D44C1" w:rsidRDefault="008D44C1" w:rsidP="008D44C1">
      <w:pPr>
        <w:ind w:firstLine="709"/>
        <w:jc w:val="both"/>
        <w:rPr>
          <w:sz w:val="24"/>
          <w:szCs w:val="24"/>
        </w:rPr>
      </w:pPr>
      <w:r w:rsidRPr="008D44C1">
        <w:rPr>
          <w:sz w:val="24"/>
          <w:szCs w:val="24"/>
        </w:rPr>
        <w:t>Данная технология нацелена на обеспечение рационального, обоснованного принятия решений относительно развития карьеры. Основное внимание в ней уделено вопросам образования. Сценарий включает следующие шаги:</w:t>
      </w:r>
    </w:p>
    <w:p w14:paraId="04881CCA" w14:textId="77777777" w:rsidR="008D44C1" w:rsidRPr="008D44C1" w:rsidRDefault="008D44C1" w:rsidP="008D44C1">
      <w:pPr>
        <w:ind w:firstLine="709"/>
        <w:jc w:val="both"/>
        <w:rPr>
          <w:sz w:val="24"/>
          <w:szCs w:val="24"/>
        </w:rPr>
      </w:pPr>
      <w:r w:rsidRPr="008D44C1">
        <w:rPr>
          <w:sz w:val="24"/>
          <w:szCs w:val="24"/>
        </w:rPr>
        <w:t>1. Ваши навыки и ваша работа. Сотрудник анализирует свое мастерство и требования текущей работы, указывает невостребованные навыки, что является одним из источников идей по поводу будущей работы. Навыки, которые требуются и которых нет, указываются как потребность в развитии.</w:t>
      </w:r>
    </w:p>
    <w:p w14:paraId="74C536B0" w14:textId="77777777" w:rsidR="008D44C1" w:rsidRPr="008D44C1" w:rsidRDefault="008D44C1" w:rsidP="008D44C1">
      <w:pPr>
        <w:ind w:firstLine="709"/>
        <w:jc w:val="both"/>
        <w:rPr>
          <w:sz w:val="24"/>
          <w:szCs w:val="24"/>
        </w:rPr>
      </w:pPr>
      <w:r w:rsidRPr="008D44C1">
        <w:rPr>
          <w:sz w:val="24"/>
          <w:szCs w:val="24"/>
        </w:rPr>
        <w:t>2. Ваша жизнь и ваша работа. Выяснение того, что сотрудник ждет от жизни и какую роль в ней должна играть работа. Важно ответить на вопрос: как могут измениться со временем приоритеты?</w:t>
      </w:r>
    </w:p>
    <w:p w14:paraId="4CCFFED0" w14:textId="77777777" w:rsidR="008D44C1" w:rsidRPr="008D44C1" w:rsidRDefault="008D44C1" w:rsidP="008D44C1">
      <w:pPr>
        <w:ind w:firstLine="709"/>
        <w:jc w:val="both"/>
        <w:rPr>
          <w:sz w:val="24"/>
          <w:szCs w:val="24"/>
        </w:rPr>
      </w:pPr>
      <w:r w:rsidRPr="008D44C1">
        <w:rPr>
          <w:sz w:val="24"/>
          <w:szCs w:val="24"/>
        </w:rPr>
        <w:t>3. Мир, в котором вы живете и работаете. Внимание сотрудника обращается на организацию, мир работы в настоящем и в будущем. Предлагается ответить на вопрос: каким образом изменится положение в плане технического, экономического, политического, социального развития?</w:t>
      </w:r>
    </w:p>
    <w:p w14:paraId="626F5B96" w14:textId="77777777" w:rsidR="008D44C1" w:rsidRPr="008D44C1" w:rsidRDefault="008D44C1" w:rsidP="008D44C1">
      <w:pPr>
        <w:ind w:firstLine="709"/>
        <w:jc w:val="both"/>
        <w:rPr>
          <w:sz w:val="24"/>
          <w:szCs w:val="24"/>
        </w:rPr>
      </w:pPr>
      <w:r w:rsidRPr="008D44C1">
        <w:rPr>
          <w:sz w:val="24"/>
          <w:szCs w:val="24"/>
        </w:rPr>
        <w:lastRenderedPageBreak/>
        <w:t>4. Изменение вариантов карьеры. Сотруднику предлагается представить некоторые возможные варианты будущей карьеры.</w:t>
      </w:r>
    </w:p>
    <w:p w14:paraId="65196427" w14:textId="77777777" w:rsidR="008D44C1" w:rsidRPr="008D44C1" w:rsidRDefault="008D44C1" w:rsidP="008D44C1">
      <w:pPr>
        <w:ind w:firstLine="709"/>
        <w:jc w:val="both"/>
        <w:rPr>
          <w:sz w:val="24"/>
          <w:szCs w:val="24"/>
        </w:rPr>
      </w:pPr>
      <w:r w:rsidRPr="008D44C1">
        <w:rPr>
          <w:sz w:val="24"/>
          <w:szCs w:val="24"/>
        </w:rPr>
        <w:t>5. Чему полезному для себя в будущем необходимо научиться? Исходя из выбранного варианта карьеры, сотрудник указывает, чему было бы полезно научиться, если он намерен следовать этим путем.</w:t>
      </w:r>
    </w:p>
    <w:p w14:paraId="1A242421" w14:textId="77777777" w:rsidR="008D44C1" w:rsidRPr="008D44C1" w:rsidRDefault="008D44C1" w:rsidP="008D44C1">
      <w:pPr>
        <w:ind w:firstLine="709"/>
        <w:jc w:val="both"/>
        <w:rPr>
          <w:sz w:val="24"/>
          <w:szCs w:val="24"/>
        </w:rPr>
      </w:pPr>
      <w:r w:rsidRPr="008D44C1">
        <w:rPr>
          <w:sz w:val="24"/>
          <w:szCs w:val="24"/>
        </w:rPr>
        <w:t>6. Как вы решаете проблемы? Нужно указать свои привычки и навыки решения проблем.</w:t>
      </w:r>
    </w:p>
    <w:p w14:paraId="778AD868" w14:textId="77777777" w:rsidR="008D44C1" w:rsidRPr="008D44C1" w:rsidRDefault="008D44C1" w:rsidP="008D44C1">
      <w:pPr>
        <w:ind w:firstLine="709"/>
        <w:jc w:val="both"/>
        <w:rPr>
          <w:sz w:val="24"/>
          <w:szCs w:val="24"/>
        </w:rPr>
      </w:pPr>
      <w:r w:rsidRPr="008D44C1">
        <w:rPr>
          <w:sz w:val="24"/>
          <w:szCs w:val="24"/>
        </w:rPr>
        <w:t>7. Что вы планируете изучить обязательно? Этот этап помогает выбрать наиболее важные цели обучения.</w:t>
      </w:r>
    </w:p>
    <w:p w14:paraId="249D067E" w14:textId="77777777" w:rsidR="008D44C1" w:rsidRPr="008D44C1" w:rsidRDefault="008D44C1" w:rsidP="008D44C1">
      <w:pPr>
        <w:ind w:firstLine="709"/>
        <w:jc w:val="both"/>
        <w:rPr>
          <w:sz w:val="24"/>
          <w:szCs w:val="24"/>
        </w:rPr>
      </w:pPr>
      <w:r w:rsidRPr="008D44C1">
        <w:rPr>
          <w:sz w:val="24"/>
          <w:szCs w:val="24"/>
        </w:rPr>
        <w:t>8. Какой способ обучения подходит вам больше всего? Начинается процесс помощи сотруднику в его планах обучения. Здесь надо сделать обзор привычек, стиля и навыков обучения.</w:t>
      </w:r>
    </w:p>
    <w:p w14:paraId="370EDB3A" w14:textId="77777777" w:rsidR="008D44C1" w:rsidRPr="008D44C1" w:rsidRDefault="008D44C1" w:rsidP="008D44C1">
      <w:pPr>
        <w:ind w:firstLine="709"/>
        <w:jc w:val="both"/>
        <w:rPr>
          <w:sz w:val="24"/>
          <w:szCs w:val="24"/>
        </w:rPr>
      </w:pPr>
      <w:r w:rsidRPr="008D44C1">
        <w:rPr>
          <w:sz w:val="24"/>
          <w:szCs w:val="24"/>
        </w:rPr>
        <w:t>9. Насколько вы укладываетесь в поставленные сроки? Проводится анализ того, укладывается ли сотрудник в сроки обучения в соответствии с техническим контекстом его работы.</w:t>
      </w:r>
    </w:p>
    <w:p w14:paraId="4FFD1689" w14:textId="77777777" w:rsidR="008D44C1" w:rsidRPr="008D44C1" w:rsidRDefault="008D44C1" w:rsidP="008D44C1">
      <w:pPr>
        <w:ind w:firstLine="709"/>
        <w:jc w:val="both"/>
        <w:rPr>
          <w:sz w:val="24"/>
          <w:szCs w:val="24"/>
        </w:rPr>
      </w:pPr>
      <w:r w:rsidRPr="008D44C1">
        <w:rPr>
          <w:sz w:val="24"/>
          <w:szCs w:val="24"/>
        </w:rPr>
        <w:t>10. Возможности и ресурсы для обучения. Здесь внимание сотрудника обращается на возможности и ресурсы, необходимые для реализации намеченных планов обучения.</w:t>
      </w:r>
    </w:p>
    <w:p w14:paraId="3B567723" w14:textId="77777777" w:rsidR="008D44C1" w:rsidRPr="008D44C1" w:rsidRDefault="008D44C1" w:rsidP="008D44C1">
      <w:pPr>
        <w:ind w:firstLine="709"/>
        <w:jc w:val="both"/>
        <w:rPr>
          <w:sz w:val="24"/>
          <w:szCs w:val="24"/>
        </w:rPr>
      </w:pPr>
      <w:r w:rsidRPr="008D44C1">
        <w:rPr>
          <w:sz w:val="24"/>
          <w:szCs w:val="24"/>
        </w:rPr>
        <w:t>11. Планирование своего развития. Сотрудник составляет план мероприятий по индивидуальному обучению, связанному с работой и карьерой.</w:t>
      </w:r>
    </w:p>
    <w:p w14:paraId="7F254CBB" w14:textId="77777777" w:rsidR="008D44C1" w:rsidRPr="008D44C1" w:rsidRDefault="008D44C1" w:rsidP="008D44C1">
      <w:pPr>
        <w:ind w:firstLine="709"/>
        <w:jc w:val="both"/>
        <w:rPr>
          <w:sz w:val="24"/>
          <w:szCs w:val="24"/>
        </w:rPr>
      </w:pPr>
      <w:r w:rsidRPr="008D44C1">
        <w:rPr>
          <w:i/>
          <w:iCs/>
          <w:sz w:val="24"/>
          <w:szCs w:val="24"/>
          <w:u w:val="single"/>
        </w:rPr>
        <w:t xml:space="preserve">Технология разработки личного жизненного плана карьеры руководителя А. Я. </w:t>
      </w:r>
      <w:proofErr w:type="spellStart"/>
      <w:r w:rsidRPr="008D44C1">
        <w:rPr>
          <w:i/>
          <w:iCs/>
          <w:sz w:val="24"/>
          <w:szCs w:val="24"/>
          <w:u w:val="single"/>
        </w:rPr>
        <w:t>Кибанова</w:t>
      </w:r>
      <w:proofErr w:type="spellEnd"/>
      <w:r w:rsidRPr="008D44C1">
        <w:rPr>
          <w:i/>
          <w:iCs/>
          <w:sz w:val="24"/>
          <w:szCs w:val="24"/>
          <w:u w:val="single"/>
        </w:rPr>
        <w:t>.</w:t>
      </w:r>
    </w:p>
    <w:p w14:paraId="54FDAC07" w14:textId="77777777" w:rsidR="008D44C1" w:rsidRPr="008D44C1" w:rsidRDefault="008D44C1" w:rsidP="008D44C1">
      <w:pPr>
        <w:ind w:firstLine="709"/>
        <w:jc w:val="both"/>
        <w:rPr>
          <w:sz w:val="24"/>
          <w:szCs w:val="24"/>
        </w:rPr>
      </w:pPr>
      <w:r w:rsidRPr="008D44C1">
        <w:rPr>
          <w:sz w:val="24"/>
          <w:szCs w:val="24"/>
        </w:rPr>
        <w:t>Технология предназначена для планирования карьеры руководителей. В ней предлагается алгоритм самоанализа и постановки карьерных целей и задач.</w:t>
      </w:r>
    </w:p>
    <w:p w14:paraId="22BD5965" w14:textId="77777777" w:rsidR="008D44C1" w:rsidRPr="008D44C1" w:rsidRDefault="008D44C1" w:rsidP="008D44C1">
      <w:pPr>
        <w:ind w:firstLine="709"/>
        <w:jc w:val="both"/>
        <w:rPr>
          <w:sz w:val="24"/>
          <w:szCs w:val="24"/>
        </w:rPr>
      </w:pPr>
      <w:r w:rsidRPr="008D44C1">
        <w:rPr>
          <w:sz w:val="24"/>
          <w:szCs w:val="24"/>
        </w:rPr>
        <w:t xml:space="preserve">По мнению А. Я. </w:t>
      </w:r>
      <w:proofErr w:type="spellStart"/>
      <w:r w:rsidRPr="008D44C1">
        <w:rPr>
          <w:sz w:val="24"/>
          <w:szCs w:val="24"/>
        </w:rPr>
        <w:t>Кибанова</w:t>
      </w:r>
      <w:proofErr w:type="spellEnd"/>
      <w:r w:rsidRPr="008D44C1">
        <w:rPr>
          <w:sz w:val="24"/>
          <w:szCs w:val="24"/>
        </w:rPr>
        <w:t>, личный жизненный план карьеры руководителя должен состоять из трех основных разделов: 1) оценка жизненной ситуации, 2) постановка конечных целей карьеры и 3) частные цели и планы деятельности.</w:t>
      </w:r>
    </w:p>
    <w:p w14:paraId="551B2ACB" w14:textId="77777777" w:rsidR="008D44C1" w:rsidRPr="008D44C1" w:rsidRDefault="008D44C1" w:rsidP="008D44C1">
      <w:pPr>
        <w:ind w:firstLine="709"/>
        <w:jc w:val="both"/>
        <w:rPr>
          <w:sz w:val="24"/>
          <w:szCs w:val="24"/>
        </w:rPr>
      </w:pPr>
      <w:r w:rsidRPr="008D44C1">
        <w:rPr>
          <w:sz w:val="24"/>
          <w:szCs w:val="24"/>
        </w:rPr>
        <w:t>Соответственно, разработка плана карьеры включает следующие шаги:</w:t>
      </w:r>
    </w:p>
    <w:p w14:paraId="0E4582F1" w14:textId="77777777" w:rsidR="008D44C1" w:rsidRPr="008D44C1" w:rsidRDefault="008D44C1" w:rsidP="008D44C1">
      <w:pPr>
        <w:ind w:firstLine="709"/>
        <w:jc w:val="both"/>
        <w:rPr>
          <w:sz w:val="24"/>
          <w:szCs w:val="24"/>
        </w:rPr>
      </w:pPr>
      <w:r w:rsidRPr="008D44C1">
        <w:rPr>
          <w:sz w:val="24"/>
          <w:szCs w:val="24"/>
        </w:rPr>
        <w:t>1. Оценка жизненной ситуации</w:t>
      </w:r>
    </w:p>
    <w:p w14:paraId="1BBD1F2F" w14:textId="77777777" w:rsidR="008D44C1" w:rsidRPr="008D44C1" w:rsidRDefault="008D44C1" w:rsidP="008D44C1">
      <w:pPr>
        <w:ind w:firstLine="709"/>
        <w:jc w:val="both"/>
        <w:rPr>
          <w:sz w:val="24"/>
          <w:szCs w:val="24"/>
        </w:rPr>
      </w:pPr>
      <w:r w:rsidRPr="008D44C1">
        <w:rPr>
          <w:sz w:val="24"/>
          <w:szCs w:val="24"/>
        </w:rPr>
        <w:t>1.1. Работа</w:t>
      </w:r>
    </w:p>
    <w:p w14:paraId="41621A6D" w14:textId="77777777" w:rsidR="008D44C1" w:rsidRPr="008D44C1" w:rsidRDefault="008D44C1" w:rsidP="008D44C1">
      <w:pPr>
        <w:ind w:firstLine="709"/>
        <w:jc w:val="both"/>
        <w:rPr>
          <w:sz w:val="24"/>
          <w:szCs w:val="24"/>
        </w:rPr>
      </w:pPr>
      <w:r w:rsidRPr="008D44C1">
        <w:rPr>
          <w:sz w:val="24"/>
          <w:szCs w:val="24"/>
        </w:rPr>
        <w:t>Имею ли я четкое представление о своей работе и ее целях? Помогает ли моя работа достижению других жизненных целей? Каковы мои цели развития и продвижения по отношению к работе? Какую работу я хочу выполнять через 10 лет? Есть ли у меня воодушевление и мотивация? Что является для меня мотиватором сейчас? Через пять лет? Каковы сильные и слабые стороны моей мотивации? К каким мерам я могу прибегнуть, чтобы убедиться, что моя работа будет отвечать моим личным потребностям?</w:t>
      </w:r>
    </w:p>
    <w:p w14:paraId="6B9CA4F5" w14:textId="77777777" w:rsidR="008D44C1" w:rsidRPr="008D44C1" w:rsidRDefault="008D44C1" w:rsidP="008D44C1">
      <w:pPr>
        <w:ind w:firstLine="709"/>
        <w:jc w:val="both"/>
        <w:rPr>
          <w:sz w:val="24"/>
          <w:szCs w:val="24"/>
        </w:rPr>
      </w:pPr>
      <w:r w:rsidRPr="008D44C1">
        <w:rPr>
          <w:sz w:val="24"/>
          <w:szCs w:val="24"/>
        </w:rPr>
        <w:t>1.2. Экономическое состояние</w:t>
      </w:r>
    </w:p>
    <w:p w14:paraId="73713147" w14:textId="77777777" w:rsidR="008D44C1" w:rsidRPr="008D44C1" w:rsidRDefault="008D44C1" w:rsidP="008D44C1">
      <w:pPr>
        <w:ind w:firstLine="709"/>
        <w:jc w:val="both"/>
        <w:rPr>
          <w:sz w:val="24"/>
          <w:szCs w:val="24"/>
        </w:rPr>
      </w:pPr>
      <w:r w:rsidRPr="008D44C1">
        <w:rPr>
          <w:sz w:val="24"/>
          <w:szCs w:val="24"/>
        </w:rPr>
        <w:t>Каково мое экономическое положение? Есть ли у меня личный бюджет, каков он, придерживаюсь ли я его рамок? Какие меры я могу применять для улучшения экономического положения в случае необходимости?</w:t>
      </w:r>
    </w:p>
    <w:p w14:paraId="587C6EBF" w14:textId="77777777" w:rsidR="008D44C1" w:rsidRPr="008D44C1" w:rsidRDefault="008D44C1" w:rsidP="008D44C1">
      <w:pPr>
        <w:ind w:firstLine="709"/>
        <w:jc w:val="both"/>
        <w:rPr>
          <w:sz w:val="24"/>
          <w:szCs w:val="24"/>
        </w:rPr>
      </w:pPr>
      <w:r w:rsidRPr="008D44C1">
        <w:rPr>
          <w:sz w:val="24"/>
          <w:szCs w:val="24"/>
        </w:rPr>
        <w:t>1.3. Физическое состояние</w:t>
      </w:r>
    </w:p>
    <w:p w14:paraId="38B17C44" w14:textId="77777777" w:rsidR="008D44C1" w:rsidRPr="008D44C1" w:rsidRDefault="008D44C1" w:rsidP="008D44C1">
      <w:pPr>
        <w:ind w:firstLine="709"/>
        <w:jc w:val="both"/>
        <w:rPr>
          <w:sz w:val="24"/>
          <w:szCs w:val="24"/>
        </w:rPr>
      </w:pPr>
      <w:r w:rsidRPr="008D44C1">
        <w:rPr>
          <w:sz w:val="24"/>
          <w:szCs w:val="24"/>
        </w:rPr>
        <w:t xml:space="preserve">Какова моя общая физическая форма? На чем основана моя оценка (собственное представление, результаты медицинского обследования, тесты и т. п.)? Бываю ли я регулярно на осмотрах у врача? В каком лечебном </w:t>
      </w:r>
      <w:proofErr w:type="spellStart"/>
      <w:r w:rsidRPr="008D44C1">
        <w:rPr>
          <w:sz w:val="24"/>
          <w:szCs w:val="24"/>
        </w:rPr>
        <w:t>аведении</w:t>
      </w:r>
      <w:proofErr w:type="spellEnd"/>
      <w:r w:rsidRPr="008D44C1">
        <w:rPr>
          <w:sz w:val="24"/>
          <w:szCs w:val="24"/>
        </w:rPr>
        <w:t xml:space="preserve"> необходимо подлечиться?</w:t>
      </w:r>
    </w:p>
    <w:p w14:paraId="0BF8FF3E" w14:textId="77777777" w:rsidR="008D44C1" w:rsidRPr="008D44C1" w:rsidRDefault="008D44C1" w:rsidP="008D44C1">
      <w:pPr>
        <w:ind w:firstLine="709"/>
        <w:jc w:val="both"/>
        <w:rPr>
          <w:sz w:val="24"/>
          <w:szCs w:val="24"/>
        </w:rPr>
      </w:pPr>
      <w:r w:rsidRPr="008D44C1">
        <w:rPr>
          <w:sz w:val="24"/>
          <w:szCs w:val="24"/>
        </w:rPr>
        <w:t>1.4. Социальное состояние, человеческие отношения</w:t>
      </w:r>
    </w:p>
    <w:p w14:paraId="6A64AC63" w14:textId="77777777" w:rsidR="008D44C1" w:rsidRPr="008D44C1" w:rsidRDefault="008D44C1" w:rsidP="008D44C1">
      <w:pPr>
        <w:ind w:firstLine="709"/>
        <w:jc w:val="both"/>
        <w:rPr>
          <w:sz w:val="24"/>
          <w:szCs w:val="24"/>
        </w:rPr>
      </w:pPr>
      <w:r w:rsidRPr="008D44C1">
        <w:rPr>
          <w:sz w:val="24"/>
          <w:szCs w:val="24"/>
        </w:rPr>
        <w:t>Искренне ли я интересуюсь мнением и точкой зрения других? Как я их учитываю? Интересуют ли меня чужие заботы и проблемы? Интересует ли других мое мнение? Навязываю ли я другим свои мысли и мнения? Умею ли я слушать? Умею ли я ценить людей, с которыми общаюсь? Как это проявляется на практике? Стремлюсь ли я развивать людей, с которыми общаюсь?</w:t>
      </w:r>
    </w:p>
    <w:p w14:paraId="33363B04" w14:textId="77777777" w:rsidR="008D44C1" w:rsidRPr="008D44C1" w:rsidRDefault="008D44C1" w:rsidP="008D44C1">
      <w:pPr>
        <w:ind w:firstLine="709"/>
        <w:jc w:val="both"/>
        <w:rPr>
          <w:sz w:val="24"/>
          <w:szCs w:val="24"/>
        </w:rPr>
      </w:pPr>
      <w:r w:rsidRPr="008D44C1">
        <w:rPr>
          <w:sz w:val="24"/>
          <w:szCs w:val="24"/>
        </w:rPr>
        <w:t>Как я забочусь о дружеских отношениях? Как я могу развивать свои отношения обратной связи?</w:t>
      </w:r>
    </w:p>
    <w:p w14:paraId="4282D541" w14:textId="77777777" w:rsidR="008D44C1" w:rsidRPr="008D44C1" w:rsidRDefault="008D44C1" w:rsidP="008D44C1">
      <w:pPr>
        <w:ind w:firstLine="709"/>
        <w:jc w:val="both"/>
        <w:rPr>
          <w:sz w:val="24"/>
          <w:szCs w:val="24"/>
        </w:rPr>
      </w:pPr>
      <w:r w:rsidRPr="008D44C1">
        <w:rPr>
          <w:sz w:val="24"/>
          <w:szCs w:val="24"/>
        </w:rPr>
        <w:t>1.5. Психологическое состояние</w:t>
      </w:r>
    </w:p>
    <w:p w14:paraId="303BFF6C" w14:textId="77777777" w:rsidR="008D44C1" w:rsidRPr="008D44C1" w:rsidRDefault="008D44C1" w:rsidP="008D44C1">
      <w:pPr>
        <w:ind w:firstLine="709"/>
        <w:jc w:val="both"/>
        <w:rPr>
          <w:sz w:val="24"/>
          <w:szCs w:val="24"/>
        </w:rPr>
      </w:pPr>
      <w:r w:rsidRPr="008D44C1">
        <w:rPr>
          <w:sz w:val="24"/>
          <w:szCs w:val="24"/>
        </w:rPr>
        <w:lastRenderedPageBreak/>
        <w:t>Каково мое психологическое состояние? На чем основана моя оценка? Какие стрессоры беспокоят меня в настоящее время? Не следует ли мне поменять работу? Какие стрессоры могут ожидать меня в ближайшем будущем? Как следует поменять образ жизни, круг общения, хобби? Нуждаюсь ли я в помощи психиатров?</w:t>
      </w:r>
    </w:p>
    <w:p w14:paraId="08C29FCA" w14:textId="77777777" w:rsidR="008D44C1" w:rsidRPr="008D44C1" w:rsidRDefault="008D44C1" w:rsidP="008D44C1">
      <w:pPr>
        <w:ind w:firstLine="709"/>
        <w:jc w:val="both"/>
        <w:rPr>
          <w:sz w:val="24"/>
          <w:szCs w:val="24"/>
        </w:rPr>
      </w:pPr>
      <w:r w:rsidRPr="008D44C1">
        <w:rPr>
          <w:sz w:val="24"/>
          <w:szCs w:val="24"/>
        </w:rPr>
        <w:t>1.6. Семейная жизнь</w:t>
      </w:r>
    </w:p>
    <w:p w14:paraId="2D78BBC9" w14:textId="77777777" w:rsidR="008D44C1" w:rsidRPr="008D44C1" w:rsidRDefault="008D44C1" w:rsidP="008D44C1">
      <w:pPr>
        <w:ind w:firstLine="709"/>
        <w:jc w:val="both"/>
        <w:rPr>
          <w:sz w:val="24"/>
          <w:szCs w:val="24"/>
        </w:rPr>
      </w:pPr>
      <w:r w:rsidRPr="008D44C1">
        <w:rPr>
          <w:sz w:val="24"/>
          <w:szCs w:val="24"/>
        </w:rPr>
        <w:t>Имеются ли у меня условия для создания семьи? Следует ли завести еще одного ребенка? Уделяю ли я достаточно внимания родителям, жене, детям? Как лучше проводить досуг в кругу семьи? Куда поехать на отдых? Куда пойти учиться детям? Как помочь детям, имеющим свою семью?</w:t>
      </w:r>
    </w:p>
    <w:p w14:paraId="0BC8D8BA" w14:textId="77777777" w:rsidR="008D44C1" w:rsidRPr="008D44C1" w:rsidRDefault="008D44C1" w:rsidP="008D44C1">
      <w:pPr>
        <w:ind w:firstLine="709"/>
        <w:jc w:val="both"/>
        <w:rPr>
          <w:sz w:val="24"/>
          <w:szCs w:val="24"/>
        </w:rPr>
      </w:pPr>
      <w:r w:rsidRPr="008D44C1">
        <w:rPr>
          <w:sz w:val="24"/>
          <w:szCs w:val="24"/>
        </w:rPr>
        <w:t>2. Постановка личных конечных целей карьеры</w:t>
      </w:r>
    </w:p>
    <w:p w14:paraId="332F0EB8" w14:textId="77777777" w:rsidR="008D44C1" w:rsidRPr="008D44C1" w:rsidRDefault="008D44C1" w:rsidP="008D44C1">
      <w:pPr>
        <w:ind w:firstLine="709"/>
        <w:jc w:val="both"/>
        <w:rPr>
          <w:sz w:val="24"/>
          <w:szCs w:val="24"/>
        </w:rPr>
      </w:pPr>
      <w:r w:rsidRPr="008D44C1">
        <w:rPr>
          <w:sz w:val="24"/>
          <w:szCs w:val="24"/>
        </w:rPr>
        <w:t>2.1. Целями моей карьеры являются:</w:t>
      </w:r>
    </w:p>
    <w:p w14:paraId="2F5476B2" w14:textId="77777777" w:rsidR="008D44C1" w:rsidRPr="008D44C1" w:rsidRDefault="008D44C1" w:rsidP="008D44C1">
      <w:pPr>
        <w:ind w:firstLine="709"/>
        <w:jc w:val="both"/>
        <w:rPr>
          <w:sz w:val="24"/>
          <w:szCs w:val="24"/>
        </w:rPr>
      </w:pPr>
      <w:r w:rsidRPr="008D44C1">
        <w:rPr>
          <w:sz w:val="24"/>
          <w:szCs w:val="24"/>
        </w:rPr>
        <w:t>1.____________________________________________________________</w:t>
      </w:r>
    </w:p>
    <w:p w14:paraId="565A59F0" w14:textId="77777777" w:rsidR="008D44C1" w:rsidRPr="008D44C1" w:rsidRDefault="008D44C1" w:rsidP="008D44C1">
      <w:pPr>
        <w:ind w:firstLine="709"/>
        <w:jc w:val="both"/>
        <w:rPr>
          <w:sz w:val="24"/>
          <w:szCs w:val="24"/>
        </w:rPr>
      </w:pPr>
      <w:r w:rsidRPr="008D44C1">
        <w:rPr>
          <w:sz w:val="24"/>
          <w:szCs w:val="24"/>
        </w:rPr>
        <w:t>2.____________________________________________________________</w:t>
      </w:r>
    </w:p>
    <w:p w14:paraId="63392CC5" w14:textId="77777777" w:rsidR="008D44C1" w:rsidRPr="008D44C1" w:rsidRDefault="008D44C1" w:rsidP="008D44C1">
      <w:pPr>
        <w:ind w:firstLine="709"/>
        <w:jc w:val="both"/>
        <w:rPr>
          <w:sz w:val="24"/>
          <w:szCs w:val="24"/>
        </w:rPr>
      </w:pPr>
      <w:r w:rsidRPr="008D44C1">
        <w:rPr>
          <w:sz w:val="24"/>
          <w:szCs w:val="24"/>
        </w:rPr>
        <w:t>3.____________________________________________________________</w:t>
      </w:r>
    </w:p>
    <w:p w14:paraId="23776094" w14:textId="77777777" w:rsidR="008D44C1" w:rsidRPr="008D44C1" w:rsidRDefault="008D44C1" w:rsidP="008D44C1">
      <w:pPr>
        <w:ind w:firstLine="709"/>
        <w:jc w:val="both"/>
        <w:rPr>
          <w:sz w:val="24"/>
          <w:szCs w:val="24"/>
        </w:rPr>
      </w:pPr>
      <w:r w:rsidRPr="008D44C1">
        <w:rPr>
          <w:sz w:val="24"/>
          <w:szCs w:val="24"/>
        </w:rPr>
        <w:t xml:space="preserve">2.2. Моя карьера должна осуществиться </w:t>
      </w:r>
      <w:proofErr w:type="spellStart"/>
      <w:r w:rsidRPr="008D44C1">
        <w:rPr>
          <w:sz w:val="24"/>
          <w:szCs w:val="24"/>
        </w:rPr>
        <w:t>до______г</w:t>
      </w:r>
      <w:proofErr w:type="spellEnd"/>
      <w:r w:rsidRPr="008D44C1">
        <w:rPr>
          <w:sz w:val="24"/>
          <w:szCs w:val="24"/>
        </w:rPr>
        <w:t>., самое позднее до_______________________________________________________________</w:t>
      </w:r>
    </w:p>
    <w:p w14:paraId="35C0CD88" w14:textId="77777777" w:rsidR="008D44C1" w:rsidRPr="008D44C1" w:rsidRDefault="008D44C1" w:rsidP="008D44C1">
      <w:pPr>
        <w:ind w:firstLine="709"/>
        <w:jc w:val="both"/>
        <w:rPr>
          <w:sz w:val="24"/>
          <w:szCs w:val="24"/>
        </w:rPr>
      </w:pPr>
      <w:r w:rsidRPr="008D44C1">
        <w:rPr>
          <w:sz w:val="24"/>
          <w:szCs w:val="24"/>
        </w:rPr>
        <w:t>2.3. Какие факторы способствуют достижению моей карьеры __________________________________________________________________</w:t>
      </w:r>
    </w:p>
    <w:p w14:paraId="4099A3FC" w14:textId="77777777" w:rsidR="008D44C1" w:rsidRPr="008D44C1" w:rsidRDefault="008D44C1" w:rsidP="008D44C1">
      <w:pPr>
        <w:ind w:firstLine="709"/>
        <w:jc w:val="both"/>
        <w:rPr>
          <w:sz w:val="24"/>
          <w:szCs w:val="24"/>
        </w:rPr>
      </w:pPr>
      <w:r w:rsidRPr="008D44C1">
        <w:rPr>
          <w:sz w:val="24"/>
          <w:szCs w:val="24"/>
        </w:rPr>
        <w:t>2.4. Каковы наиболее критические пункты в достижении моей карьеры?</w:t>
      </w:r>
    </w:p>
    <w:p w14:paraId="6134E29F" w14:textId="77777777" w:rsidR="008D44C1" w:rsidRPr="008D44C1" w:rsidRDefault="008D44C1" w:rsidP="008D44C1">
      <w:pPr>
        <w:ind w:firstLine="709"/>
        <w:jc w:val="both"/>
        <w:rPr>
          <w:sz w:val="24"/>
          <w:szCs w:val="24"/>
        </w:rPr>
      </w:pPr>
      <w:r w:rsidRPr="008D44C1">
        <w:rPr>
          <w:sz w:val="24"/>
          <w:szCs w:val="24"/>
        </w:rPr>
        <w:t>Что я могу сделать в этом плане? ______________________ _________________________________________________________________</w:t>
      </w:r>
    </w:p>
    <w:p w14:paraId="44E6D311" w14:textId="77777777" w:rsidR="008D44C1" w:rsidRPr="008D44C1" w:rsidRDefault="008D44C1" w:rsidP="008D44C1">
      <w:pPr>
        <w:ind w:firstLine="709"/>
        <w:jc w:val="both"/>
        <w:rPr>
          <w:sz w:val="24"/>
          <w:szCs w:val="24"/>
        </w:rPr>
      </w:pPr>
      <w:r w:rsidRPr="008D44C1">
        <w:rPr>
          <w:sz w:val="24"/>
          <w:szCs w:val="24"/>
        </w:rPr>
        <w:t>2.5. Что мне нужно задействовать для достижения моей карьеры: время,</w:t>
      </w:r>
    </w:p>
    <w:p w14:paraId="663BFCD4" w14:textId="77777777" w:rsidR="008D44C1" w:rsidRPr="008D44C1" w:rsidRDefault="008D44C1" w:rsidP="008D44C1">
      <w:pPr>
        <w:ind w:firstLine="709"/>
        <w:jc w:val="both"/>
        <w:rPr>
          <w:sz w:val="24"/>
          <w:szCs w:val="24"/>
        </w:rPr>
      </w:pPr>
      <w:r w:rsidRPr="008D44C1">
        <w:rPr>
          <w:sz w:val="24"/>
          <w:szCs w:val="24"/>
        </w:rPr>
        <w:t>деньги, здоровье и т. д.? _______________________________________</w:t>
      </w:r>
    </w:p>
    <w:p w14:paraId="265F4010" w14:textId="77777777" w:rsidR="008D44C1" w:rsidRPr="008D44C1" w:rsidRDefault="008D44C1" w:rsidP="008D44C1">
      <w:pPr>
        <w:ind w:firstLine="709"/>
        <w:jc w:val="both"/>
        <w:rPr>
          <w:sz w:val="24"/>
          <w:szCs w:val="24"/>
        </w:rPr>
      </w:pPr>
      <w:r w:rsidRPr="008D44C1">
        <w:rPr>
          <w:sz w:val="24"/>
          <w:szCs w:val="24"/>
        </w:rPr>
        <w:t>2.6. Готов ли я задействовать эти факторы, или мне нужно изменить свои цели?____________________________________________________________</w:t>
      </w:r>
    </w:p>
    <w:p w14:paraId="2F2960A2" w14:textId="77777777" w:rsidR="008D44C1" w:rsidRPr="008D44C1" w:rsidRDefault="008D44C1" w:rsidP="008D44C1">
      <w:pPr>
        <w:ind w:firstLine="709"/>
        <w:jc w:val="both"/>
        <w:rPr>
          <w:sz w:val="24"/>
          <w:szCs w:val="24"/>
        </w:rPr>
      </w:pPr>
      <w:r w:rsidRPr="008D44C1">
        <w:rPr>
          <w:sz w:val="24"/>
          <w:szCs w:val="24"/>
        </w:rPr>
        <w:t>3. Частные цели и планы деятельности, способствующие достижению моей карьеры</w:t>
      </w:r>
    </w:p>
    <w:tbl>
      <w:tblPr>
        <w:tblW w:w="93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6946"/>
        <w:gridCol w:w="1448"/>
        <w:gridCol w:w="951"/>
      </w:tblGrid>
      <w:tr w:rsidR="008D44C1" w:rsidRPr="008D44C1" w14:paraId="0BD56C47" w14:textId="77777777">
        <w:tc>
          <w:tcPr>
            <w:tcW w:w="6570" w:type="dxa"/>
            <w:tcBorders>
              <w:top w:val="single" w:sz="6" w:space="0" w:color="000000"/>
              <w:left w:val="single" w:sz="6" w:space="0" w:color="000000"/>
              <w:bottom w:val="single" w:sz="6" w:space="0" w:color="000000"/>
              <w:right w:val="single" w:sz="6" w:space="0" w:color="000000"/>
            </w:tcBorders>
            <w:hideMark/>
          </w:tcPr>
          <w:p w14:paraId="616CF0E1" w14:textId="77777777" w:rsidR="008D44C1" w:rsidRPr="008D44C1" w:rsidRDefault="008D44C1" w:rsidP="008D44C1">
            <w:r w:rsidRPr="008D44C1">
              <w:t>Для достижения поставленных жизненных целей мне нужно решить следующие частные задачи</w:t>
            </w:r>
          </w:p>
        </w:tc>
        <w:tc>
          <w:tcPr>
            <w:tcW w:w="1215" w:type="dxa"/>
            <w:tcBorders>
              <w:top w:val="single" w:sz="6" w:space="0" w:color="000000"/>
              <w:left w:val="single" w:sz="6" w:space="0" w:color="000000"/>
              <w:bottom w:val="single" w:sz="6" w:space="0" w:color="000000"/>
              <w:right w:val="single" w:sz="6" w:space="0" w:color="000000"/>
            </w:tcBorders>
            <w:hideMark/>
          </w:tcPr>
          <w:p w14:paraId="2B61D343" w14:textId="77777777" w:rsidR="008D44C1" w:rsidRPr="008D44C1" w:rsidRDefault="008D44C1" w:rsidP="008D44C1">
            <w:r w:rsidRPr="008D44C1">
              <w:t>Мероприятия</w:t>
            </w:r>
          </w:p>
        </w:tc>
        <w:tc>
          <w:tcPr>
            <w:tcW w:w="900" w:type="dxa"/>
            <w:tcBorders>
              <w:top w:val="single" w:sz="6" w:space="0" w:color="000000"/>
              <w:left w:val="single" w:sz="6" w:space="0" w:color="000000"/>
              <w:bottom w:val="single" w:sz="6" w:space="0" w:color="000000"/>
              <w:right w:val="single" w:sz="6" w:space="0" w:color="000000"/>
            </w:tcBorders>
            <w:hideMark/>
          </w:tcPr>
          <w:p w14:paraId="62F27DEA" w14:textId="77777777" w:rsidR="008D44C1" w:rsidRPr="008D44C1" w:rsidRDefault="008D44C1" w:rsidP="008D44C1">
            <w:r w:rsidRPr="008D44C1">
              <w:t>Время</w:t>
            </w:r>
          </w:p>
        </w:tc>
      </w:tr>
      <w:tr w:rsidR="008D44C1" w:rsidRPr="008D44C1" w14:paraId="4EAC5426" w14:textId="77777777">
        <w:tc>
          <w:tcPr>
            <w:tcW w:w="6570" w:type="dxa"/>
            <w:tcBorders>
              <w:top w:val="single" w:sz="6" w:space="0" w:color="000000"/>
              <w:left w:val="single" w:sz="6" w:space="0" w:color="000000"/>
              <w:bottom w:val="single" w:sz="6" w:space="0" w:color="000000"/>
              <w:right w:val="single" w:sz="6" w:space="0" w:color="000000"/>
            </w:tcBorders>
            <w:hideMark/>
          </w:tcPr>
          <w:p w14:paraId="15A79359" w14:textId="77777777" w:rsidR="008D44C1" w:rsidRPr="008D44C1" w:rsidRDefault="008D44C1" w:rsidP="008D44C1">
            <w:r w:rsidRPr="008D44C1">
              <w:t>1. В области развития служебной деятельности</w:t>
            </w:r>
          </w:p>
        </w:tc>
        <w:tc>
          <w:tcPr>
            <w:tcW w:w="1215" w:type="dxa"/>
            <w:tcBorders>
              <w:top w:val="single" w:sz="6" w:space="0" w:color="000000"/>
              <w:left w:val="single" w:sz="6" w:space="0" w:color="000000"/>
              <w:bottom w:val="single" w:sz="6" w:space="0" w:color="000000"/>
              <w:right w:val="single" w:sz="6" w:space="0" w:color="000000"/>
            </w:tcBorders>
            <w:hideMark/>
          </w:tcPr>
          <w:p w14:paraId="58CC6F9C"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35E288F1" w14:textId="77777777" w:rsidR="008D44C1" w:rsidRPr="008D44C1" w:rsidRDefault="008D44C1" w:rsidP="008D44C1"/>
        </w:tc>
      </w:tr>
      <w:tr w:rsidR="008D44C1" w:rsidRPr="008D44C1" w14:paraId="51B139FD" w14:textId="77777777">
        <w:tc>
          <w:tcPr>
            <w:tcW w:w="6570" w:type="dxa"/>
            <w:tcBorders>
              <w:top w:val="single" w:sz="6" w:space="0" w:color="000000"/>
              <w:left w:val="single" w:sz="6" w:space="0" w:color="000000"/>
              <w:bottom w:val="single" w:sz="6" w:space="0" w:color="000000"/>
              <w:right w:val="single" w:sz="6" w:space="0" w:color="000000"/>
            </w:tcBorders>
            <w:hideMark/>
          </w:tcPr>
          <w:p w14:paraId="44252466" w14:textId="77777777" w:rsidR="008D44C1" w:rsidRPr="008D44C1" w:rsidRDefault="008D44C1" w:rsidP="008D44C1">
            <w:r w:rsidRPr="008D44C1">
              <w:t>2. В области экономического состояния</w:t>
            </w:r>
          </w:p>
        </w:tc>
        <w:tc>
          <w:tcPr>
            <w:tcW w:w="1215" w:type="dxa"/>
            <w:tcBorders>
              <w:top w:val="single" w:sz="6" w:space="0" w:color="000000"/>
              <w:left w:val="single" w:sz="6" w:space="0" w:color="000000"/>
              <w:bottom w:val="single" w:sz="6" w:space="0" w:color="000000"/>
              <w:right w:val="single" w:sz="6" w:space="0" w:color="000000"/>
            </w:tcBorders>
            <w:hideMark/>
          </w:tcPr>
          <w:p w14:paraId="5FF23ACA"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6AC63A23" w14:textId="77777777" w:rsidR="008D44C1" w:rsidRPr="008D44C1" w:rsidRDefault="008D44C1" w:rsidP="008D44C1"/>
        </w:tc>
      </w:tr>
      <w:tr w:rsidR="008D44C1" w:rsidRPr="008D44C1" w14:paraId="5B90CCD8" w14:textId="77777777">
        <w:tc>
          <w:tcPr>
            <w:tcW w:w="6570" w:type="dxa"/>
            <w:tcBorders>
              <w:top w:val="single" w:sz="6" w:space="0" w:color="000000"/>
              <w:left w:val="single" w:sz="6" w:space="0" w:color="000000"/>
              <w:bottom w:val="single" w:sz="6" w:space="0" w:color="000000"/>
              <w:right w:val="single" w:sz="6" w:space="0" w:color="000000"/>
            </w:tcBorders>
            <w:hideMark/>
          </w:tcPr>
          <w:p w14:paraId="170A80B2" w14:textId="77777777" w:rsidR="008D44C1" w:rsidRPr="008D44C1" w:rsidRDefault="008D44C1" w:rsidP="008D44C1">
            <w:r w:rsidRPr="008D44C1">
              <w:t>3. В области здоровья</w:t>
            </w:r>
          </w:p>
        </w:tc>
        <w:tc>
          <w:tcPr>
            <w:tcW w:w="1215" w:type="dxa"/>
            <w:tcBorders>
              <w:top w:val="single" w:sz="6" w:space="0" w:color="000000"/>
              <w:left w:val="single" w:sz="6" w:space="0" w:color="000000"/>
              <w:bottom w:val="single" w:sz="6" w:space="0" w:color="000000"/>
              <w:right w:val="single" w:sz="6" w:space="0" w:color="000000"/>
            </w:tcBorders>
            <w:hideMark/>
          </w:tcPr>
          <w:p w14:paraId="08F7E1B8"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289AF409" w14:textId="77777777" w:rsidR="008D44C1" w:rsidRPr="008D44C1" w:rsidRDefault="008D44C1" w:rsidP="008D44C1"/>
        </w:tc>
      </w:tr>
      <w:tr w:rsidR="008D44C1" w:rsidRPr="008D44C1" w14:paraId="2D8CEF02" w14:textId="77777777">
        <w:tc>
          <w:tcPr>
            <w:tcW w:w="6570" w:type="dxa"/>
            <w:tcBorders>
              <w:top w:val="single" w:sz="6" w:space="0" w:color="000000"/>
              <w:left w:val="single" w:sz="6" w:space="0" w:color="000000"/>
              <w:bottom w:val="single" w:sz="6" w:space="0" w:color="000000"/>
              <w:right w:val="single" w:sz="6" w:space="0" w:color="000000"/>
            </w:tcBorders>
            <w:hideMark/>
          </w:tcPr>
          <w:p w14:paraId="5D0F508F" w14:textId="77777777" w:rsidR="008D44C1" w:rsidRPr="008D44C1" w:rsidRDefault="008D44C1" w:rsidP="008D44C1">
            <w:r w:rsidRPr="008D44C1">
              <w:t>4. В области социального состояния, дружеских отношений и увлечений</w:t>
            </w:r>
          </w:p>
        </w:tc>
        <w:tc>
          <w:tcPr>
            <w:tcW w:w="1215" w:type="dxa"/>
            <w:tcBorders>
              <w:top w:val="single" w:sz="6" w:space="0" w:color="000000"/>
              <w:left w:val="single" w:sz="6" w:space="0" w:color="000000"/>
              <w:bottom w:val="single" w:sz="6" w:space="0" w:color="000000"/>
              <w:right w:val="single" w:sz="6" w:space="0" w:color="000000"/>
            </w:tcBorders>
            <w:hideMark/>
          </w:tcPr>
          <w:p w14:paraId="2F9272D7"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204C635F" w14:textId="77777777" w:rsidR="008D44C1" w:rsidRPr="008D44C1" w:rsidRDefault="008D44C1" w:rsidP="008D44C1"/>
        </w:tc>
      </w:tr>
      <w:tr w:rsidR="008D44C1" w:rsidRPr="008D44C1" w14:paraId="5CA6B2CE" w14:textId="77777777">
        <w:tc>
          <w:tcPr>
            <w:tcW w:w="6570" w:type="dxa"/>
            <w:tcBorders>
              <w:top w:val="single" w:sz="6" w:space="0" w:color="000000"/>
              <w:left w:val="single" w:sz="6" w:space="0" w:color="000000"/>
              <w:bottom w:val="single" w:sz="6" w:space="0" w:color="000000"/>
              <w:right w:val="single" w:sz="6" w:space="0" w:color="000000"/>
            </w:tcBorders>
            <w:hideMark/>
          </w:tcPr>
          <w:p w14:paraId="12B9DBBF" w14:textId="77777777" w:rsidR="008D44C1" w:rsidRPr="008D44C1" w:rsidRDefault="008D44C1" w:rsidP="008D44C1">
            <w:r w:rsidRPr="008D44C1">
              <w:t>5. В области моральной мотивации и психического состояния</w:t>
            </w:r>
          </w:p>
        </w:tc>
        <w:tc>
          <w:tcPr>
            <w:tcW w:w="1215" w:type="dxa"/>
            <w:tcBorders>
              <w:top w:val="single" w:sz="6" w:space="0" w:color="000000"/>
              <w:left w:val="single" w:sz="6" w:space="0" w:color="000000"/>
              <w:bottom w:val="single" w:sz="6" w:space="0" w:color="000000"/>
              <w:right w:val="single" w:sz="6" w:space="0" w:color="000000"/>
            </w:tcBorders>
            <w:hideMark/>
          </w:tcPr>
          <w:p w14:paraId="7F2FF4D1"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6DCFEC3C" w14:textId="77777777" w:rsidR="008D44C1" w:rsidRPr="008D44C1" w:rsidRDefault="008D44C1" w:rsidP="008D44C1"/>
        </w:tc>
      </w:tr>
      <w:tr w:rsidR="008D44C1" w:rsidRPr="008D44C1" w14:paraId="2043CC7B" w14:textId="77777777">
        <w:tc>
          <w:tcPr>
            <w:tcW w:w="6570" w:type="dxa"/>
            <w:tcBorders>
              <w:top w:val="single" w:sz="6" w:space="0" w:color="000000"/>
              <w:left w:val="single" w:sz="6" w:space="0" w:color="000000"/>
              <w:bottom w:val="single" w:sz="6" w:space="0" w:color="000000"/>
              <w:right w:val="single" w:sz="6" w:space="0" w:color="000000"/>
            </w:tcBorders>
            <w:hideMark/>
          </w:tcPr>
          <w:p w14:paraId="0226702B" w14:textId="77777777" w:rsidR="008D44C1" w:rsidRPr="008D44C1" w:rsidRDefault="008D44C1" w:rsidP="008D44C1">
            <w:r w:rsidRPr="008D44C1">
              <w:t>6. В области семейной жизни</w:t>
            </w:r>
          </w:p>
        </w:tc>
        <w:tc>
          <w:tcPr>
            <w:tcW w:w="1215" w:type="dxa"/>
            <w:tcBorders>
              <w:top w:val="single" w:sz="6" w:space="0" w:color="000000"/>
              <w:left w:val="single" w:sz="6" w:space="0" w:color="000000"/>
              <w:bottom w:val="single" w:sz="6" w:space="0" w:color="000000"/>
              <w:right w:val="single" w:sz="6" w:space="0" w:color="000000"/>
            </w:tcBorders>
            <w:hideMark/>
          </w:tcPr>
          <w:p w14:paraId="17A9C13E" w14:textId="77777777" w:rsidR="008D44C1" w:rsidRPr="008D44C1" w:rsidRDefault="008D44C1" w:rsidP="008D44C1"/>
        </w:tc>
        <w:tc>
          <w:tcPr>
            <w:tcW w:w="900" w:type="dxa"/>
            <w:tcBorders>
              <w:top w:val="single" w:sz="6" w:space="0" w:color="000000"/>
              <w:left w:val="single" w:sz="6" w:space="0" w:color="000000"/>
              <w:bottom w:val="single" w:sz="6" w:space="0" w:color="000000"/>
              <w:right w:val="single" w:sz="6" w:space="0" w:color="000000"/>
            </w:tcBorders>
            <w:hideMark/>
          </w:tcPr>
          <w:p w14:paraId="66673407" w14:textId="77777777" w:rsidR="008D44C1" w:rsidRPr="008D44C1" w:rsidRDefault="008D44C1" w:rsidP="008D44C1"/>
        </w:tc>
      </w:tr>
    </w:tbl>
    <w:p w14:paraId="64085FA7" w14:textId="77777777" w:rsidR="008D44C1" w:rsidRPr="008D44C1" w:rsidRDefault="008D44C1" w:rsidP="008D44C1">
      <w:pPr>
        <w:ind w:firstLine="709"/>
        <w:jc w:val="both"/>
        <w:rPr>
          <w:sz w:val="24"/>
          <w:szCs w:val="24"/>
        </w:rPr>
      </w:pPr>
      <w:r w:rsidRPr="008D44C1">
        <w:rPr>
          <w:i/>
          <w:iCs/>
          <w:sz w:val="24"/>
          <w:szCs w:val="24"/>
          <w:u w:val="single"/>
        </w:rPr>
        <w:t>Технология планирования карьеры В. Сандерса</w:t>
      </w:r>
    </w:p>
    <w:p w14:paraId="304A62C2" w14:textId="77777777" w:rsidR="008D44C1" w:rsidRPr="008D44C1" w:rsidRDefault="008D44C1" w:rsidP="008D44C1">
      <w:pPr>
        <w:ind w:firstLine="709"/>
        <w:jc w:val="both"/>
        <w:rPr>
          <w:sz w:val="24"/>
          <w:szCs w:val="24"/>
        </w:rPr>
      </w:pPr>
      <w:r w:rsidRPr="008D44C1">
        <w:rPr>
          <w:sz w:val="24"/>
          <w:szCs w:val="24"/>
        </w:rPr>
        <w:t>Технология предназначена для оптимизации постановки карьерных целей. Она организует процесс прояснения собственных интересов и потребностей, а также возможностей и ресурсов для их реализации. Технология предполагает выполнение двух заданий.</w:t>
      </w:r>
    </w:p>
    <w:p w14:paraId="30BB8531" w14:textId="77777777" w:rsidR="008D44C1" w:rsidRPr="008D44C1" w:rsidRDefault="008D44C1" w:rsidP="008D44C1">
      <w:pPr>
        <w:ind w:firstLine="709"/>
        <w:jc w:val="both"/>
        <w:rPr>
          <w:sz w:val="24"/>
          <w:szCs w:val="24"/>
        </w:rPr>
      </w:pPr>
      <w:r w:rsidRPr="008D44C1">
        <w:rPr>
          <w:sz w:val="24"/>
          <w:szCs w:val="24"/>
        </w:rPr>
        <w:t>Задание 1. «Баланс достоинств и недостатков». Сотрудникам предлагается проанализировать свои сильные и слабые стороны (каковы возможности для карьерного продвижения и чего в настоящее время недостает). Для этого необходимо заполнить следующую форму, записав все особенности, которые сотрудник может припомнить:</w:t>
      </w:r>
    </w:p>
    <w:tbl>
      <w:tblPr>
        <w:tblW w:w="93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665"/>
        <w:gridCol w:w="4680"/>
      </w:tblGrid>
      <w:tr w:rsidR="008D44C1" w:rsidRPr="008D44C1" w14:paraId="1A107025" w14:textId="77777777">
        <w:tc>
          <w:tcPr>
            <w:tcW w:w="4440" w:type="dxa"/>
            <w:tcBorders>
              <w:top w:val="single" w:sz="6" w:space="0" w:color="000000"/>
              <w:left w:val="single" w:sz="6" w:space="0" w:color="000000"/>
              <w:bottom w:val="single" w:sz="6" w:space="0" w:color="000000"/>
              <w:right w:val="single" w:sz="6" w:space="0" w:color="000000"/>
            </w:tcBorders>
            <w:hideMark/>
          </w:tcPr>
          <w:p w14:paraId="24F1850A" w14:textId="77777777" w:rsidR="008D44C1" w:rsidRPr="008D44C1" w:rsidRDefault="008D44C1" w:rsidP="008D44C1">
            <w:r w:rsidRPr="008D44C1">
              <w:t>Достоинства</w:t>
            </w:r>
          </w:p>
        </w:tc>
        <w:tc>
          <w:tcPr>
            <w:tcW w:w="4455" w:type="dxa"/>
            <w:tcBorders>
              <w:top w:val="single" w:sz="6" w:space="0" w:color="000000"/>
              <w:left w:val="single" w:sz="6" w:space="0" w:color="000000"/>
              <w:bottom w:val="single" w:sz="6" w:space="0" w:color="000000"/>
              <w:right w:val="single" w:sz="6" w:space="0" w:color="000000"/>
            </w:tcBorders>
            <w:hideMark/>
          </w:tcPr>
          <w:p w14:paraId="60899B1C" w14:textId="77777777" w:rsidR="008D44C1" w:rsidRPr="008D44C1" w:rsidRDefault="008D44C1" w:rsidP="008D44C1">
            <w:r w:rsidRPr="008D44C1">
              <w:t>Недостатки</w:t>
            </w:r>
          </w:p>
        </w:tc>
      </w:tr>
      <w:tr w:rsidR="008D44C1" w:rsidRPr="008D44C1" w14:paraId="6922B3D6" w14:textId="77777777">
        <w:tc>
          <w:tcPr>
            <w:tcW w:w="4440" w:type="dxa"/>
            <w:tcBorders>
              <w:top w:val="single" w:sz="6" w:space="0" w:color="000000"/>
              <w:left w:val="single" w:sz="6" w:space="0" w:color="000000"/>
              <w:bottom w:val="single" w:sz="6" w:space="0" w:color="000000"/>
              <w:right w:val="single" w:sz="6" w:space="0" w:color="000000"/>
            </w:tcBorders>
            <w:hideMark/>
          </w:tcPr>
          <w:p w14:paraId="03AAEF4C"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4FAADE65" w14:textId="77777777" w:rsidR="008D44C1" w:rsidRPr="008D44C1" w:rsidRDefault="008D44C1" w:rsidP="008D44C1"/>
        </w:tc>
      </w:tr>
      <w:tr w:rsidR="008D44C1" w:rsidRPr="008D44C1" w14:paraId="42C90718" w14:textId="77777777">
        <w:tc>
          <w:tcPr>
            <w:tcW w:w="4440" w:type="dxa"/>
            <w:tcBorders>
              <w:top w:val="single" w:sz="6" w:space="0" w:color="000000"/>
              <w:left w:val="single" w:sz="6" w:space="0" w:color="000000"/>
              <w:bottom w:val="single" w:sz="6" w:space="0" w:color="000000"/>
              <w:right w:val="single" w:sz="6" w:space="0" w:color="000000"/>
            </w:tcBorders>
            <w:hideMark/>
          </w:tcPr>
          <w:p w14:paraId="735A0F33"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61061E66" w14:textId="77777777" w:rsidR="008D44C1" w:rsidRPr="008D44C1" w:rsidRDefault="008D44C1" w:rsidP="008D44C1"/>
        </w:tc>
      </w:tr>
      <w:tr w:rsidR="008D44C1" w:rsidRPr="008D44C1" w14:paraId="74A4CB34" w14:textId="77777777">
        <w:tc>
          <w:tcPr>
            <w:tcW w:w="4440" w:type="dxa"/>
            <w:tcBorders>
              <w:top w:val="single" w:sz="6" w:space="0" w:color="000000"/>
              <w:left w:val="single" w:sz="6" w:space="0" w:color="000000"/>
              <w:bottom w:val="single" w:sz="6" w:space="0" w:color="000000"/>
              <w:right w:val="single" w:sz="6" w:space="0" w:color="000000"/>
            </w:tcBorders>
            <w:hideMark/>
          </w:tcPr>
          <w:p w14:paraId="35220DF8"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767EAC4C" w14:textId="77777777" w:rsidR="008D44C1" w:rsidRPr="008D44C1" w:rsidRDefault="008D44C1" w:rsidP="008D44C1"/>
        </w:tc>
      </w:tr>
    </w:tbl>
    <w:p w14:paraId="711483CC" w14:textId="77777777" w:rsidR="008D44C1" w:rsidRPr="008D44C1" w:rsidRDefault="008D44C1" w:rsidP="008D44C1">
      <w:pPr>
        <w:jc w:val="both"/>
        <w:rPr>
          <w:sz w:val="24"/>
          <w:szCs w:val="24"/>
        </w:rPr>
      </w:pPr>
      <w:r w:rsidRPr="008D44C1">
        <w:rPr>
          <w:sz w:val="24"/>
          <w:szCs w:val="24"/>
        </w:rPr>
        <w:lastRenderedPageBreak/>
        <w:t>Выполнение этого задания помогает лучше понять себя. Достоинства (сильные стороны) позволяют ощутить внутренние ресурсы для дальнейшего продвижения. Недостатки (слабые стороны) помогают прояснить цели развития.</w:t>
      </w:r>
    </w:p>
    <w:p w14:paraId="3B111754" w14:textId="77777777" w:rsidR="008D44C1" w:rsidRPr="008D44C1" w:rsidRDefault="008D44C1" w:rsidP="008D44C1">
      <w:pPr>
        <w:jc w:val="both"/>
        <w:rPr>
          <w:sz w:val="24"/>
          <w:szCs w:val="24"/>
        </w:rPr>
      </w:pPr>
      <w:r w:rsidRPr="008D44C1">
        <w:rPr>
          <w:sz w:val="24"/>
          <w:szCs w:val="24"/>
        </w:rPr>
        <w:t>Задание 2: «Обзор симпатий и антипатий» Его цель – осознание собственных потребностей. Для этого предлагается заполнить форму:</w:t>
      </w:r>
    </w:p>
    <w:tbl>
      <w:tblPr>
        <w:tblW w:w="93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665"/>
        <w:gridCol w:w="4680"/>
      </w:tblGrid>
      <w:tr w:rsidR="008D44C1" w:rsidRPr="008D44C1" w14:paraId="0974C365" w14:textId="77777777">
        <w:tc>
          <w:tcPr>
            <w:tcW w:w="4440" w:type="dxa"/>
            <w:tcBorders>
              <w:top w:val="single" w:sz="6" w:space="0" w:color="000000"/>
              <w:left w:val="single" w:sz="6" w:space="0" w:color="000000"/>
              <w:bottom w:val="single" w:sz="6" w:space="0" w:color="000000"/>
              <w:right w:val="single" w:sz="6" w:space="0" w:color="000000"/>
            </w:tcBorders>
            <w:hideMark/>
          </w:tcPr>
          <w:p w14:paraId="19B8D2DA" w14:textId="77777777" w:rsidR="008D44C1" w:rsidRPr="008D44C1" w:rsidRDefault="008D44C1" w:rsidP="008D44C1">
            <w:r w:rsidRPr="008D44C1">
              <w:t>Мне нравится</w:t>
            </w:r>
          </w:p>
        </w:tc>
        <w:tc>
          <w:tcPr>
            <w:tcW w:w="4455" w:type="dxa"/>
            <w:tcBorders>
              <w:top w:val="single" w:sz="6" w:space="0" w:color="000000"/>
              <w:left w:val="single" w:sz="6" w:space="0" w:color="000000"/>
              <w:bottom w:val="single" w:sz="6" w:space="0" w:color="000000"/>
              <w:right w:val="single" w:sz="6" w:space="0" w:color="000000"/>
            </w:tcBorders>
            <w:hideMark/>
          </w:tcPr>
          <w:p w14:paraId="627DA6CC" w14:textId="77777777" w:rsidR="008D44C1" w:rsidRPr="008D44C1" w:rsidRDefault="008D44C1" w:rsidP="008D44C1">
            <w:r w:rsidRPr="008D44C1">
              <w:t>Мне не нравится</w:t>
            </w:r>
          </w:p>
        </w:tc>
      </w:tr>
      <w:tr w:rsidR="008D44C1" w:rsidRPr="008D44C1" w14:paraId="7D932EE4" w14:textId="77777777">
        <w:tc>
          <w:tcPr>
            <w:tcW w:w="4440" w:type="dxa"/>
            <w:tcBorders>
              <w:top w:val="single" w:sz="6" w:space="0" w:color="000000"/>
              <w:left w:val="single" w:sz="6" w:space="0" w:color="000000"/>
              <w:bottom w:val="single" w:sz="6" w:space="0" w:color="000000"/>
              <w:right w:val="single" w:sz="6" w:space="0" w:color="000000"/>
            </w:tcBorders>
            <w:hideMark/>
          </w:tcPr>
          <w:p w14:paraId="5F78A0A7"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31B811E4" w14:textId="77777777" w:rsidR="008D44C1" w:rsidRPr="008D44C1" w:rsidRDefault="008D44C1" w:rsidP="008D44C1"/>
        </w:tc>
      </w:tr>
      <w:tr w:rsidR="008D44C1" w:rsidRPr="008D44C1" w14:paraId="42C7144F" w14:textId="77777777">
        <w:tc>
          <w:tcPr>
            <w:tcW w:w="4440" w:type="dxa"/>
            <w:tcBorders>
              <w:top w:val="single" w:sz="6" w:space="0" w:color="000000"/>
              <w:left w:val="single" w:sz="6" w:space="0" w:color="000000"/>
              <w:bottom w:val="single" w:sz="6" w:space="0" w:color="000000"/>
              <w:right w:val="single" w:sz="6" w:space="0" w:color="000000"/>
            </w:tcBorders>
            <w:hideMark/>
          </w:tcPr>
          <w:p w14:paraId="127AE395"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0F797D42" w14:textId="77777777" w:rsidR="008D44C1" w:rsidRPr="008D44C1" w:rsidRDefault="008D44C1" w:rsidP="008D44C1"/>
        </w:tc>
      </w:tr>
      <w:tr w:rsidR="008D44C1" w:rsidRPr="008D44C1" w14:paraId="5605E399" w14:textId="77777777">
        <w:tc>
          <w:tcPr>
            <w:tcW w:w="4440" w:type="dxa"/>
            <w:tcBorders>
              <w:top w:val="single" w:sz="6" w:space="0" w:color="000000"/>
              <w:left w:val="single" w:sz="6" w:space="0" w:color="000000"/>
              <w:bottom w:val="single" w:sz="6" w:space="0" w:color="000000"/>
              <w:right w:val="single" w:sz="6" w:space="0" w:color="000000"/>
            </w:tcBorders>
            <w:hideMark/>
          </w:tcPr>
          <w:p w14:paraId="6A62F18A" w14:textId="77777777" w:rsidR="008D44C1" w:rsidRPr="008D44C1" w:rsidRDefault="008D44C1" w:rsidP="008D44C1"/>
        </w:tc>
        <w:tc>
          <w:tcPr>
            <w:tcW w:w="4455" w:type="dxa"/>
            <w:tcBorders>
              <w:top w:val="single" w:sz="6" w:space="0" w:color="000000"/>
              <w:left w:val="single" w:sz="6" w:space="0" w:color="000000"/>
              <w:bottom w:val="single" w:sz="6" w:space="0" w:color="000000"/>
              <w:right w:val="single" w:sz="6" w:space="0" w:color="000000"/>
            </w:tcBorders>
            <w:hideMark/>
          </w:tcPr>
          <w:p w14:paraId="70D928FA" w14:textId="77777777" w:rsidR="008D44C1" w:rsidRPr="008D44C1" w:rsidRDefault="008D44C1" w:rsidP="008D44C1"/>
        </w:tc>
      </w:tr>
    </w:tbl>
    <w:p w14:paraId="3AF94A43" w14:textId="77777777" w:rsidR="008D44C1" w:rsidRPr="008D44C1" w:rsidRDefault="008D44C1" w:rsidP="008D44C1">
      <w:pPr>
        <w:ind w:firstLine="709"/>
        <w:jc w:val="both"/>
        <w:rPr>
          <w:sz w:val="24"/>
          <w:szCs w:val="24"/>
        </w:rPr>
      </w:pPr>
      <w:r w:rsidRPr="008D44C1">
        <w:rPr>
          <w:sz w:val="24"/>
          <w:szCs w:val="24"/>
        </w:rPr>
        <w:t>В столбце «Мне нравится» перечисляется все, что человек хочет добиться в жизни (без чего он не будет чувствовать себя успешным). В столбце «Мне не нравится» указывается то, чего хотелось бы избежать. Задание помогает четко и конкретно представить желаемый образ жизни. Выполнение этих заданий облегчает последующий выбор карьеры и составление индивидуального плана развития карьеры.</w:t>
      </w:r>
    </w:p>
    <w:p w14:paraId="08A2B27A" w14:textId="77777777" w:rsidR="008D44C1" w:rsidRPr="008D44C1" w:rsidRDefault="008D44C1" w:rsidP="008D44C1">
      <w:pPr>
        <w:ind w:firstLine="709"/>
        <w:jc w:val="both"/>
        <w:rPr>
          <w:sz w:val="24"/>
          <w:szCs w:val="24"/>
        </w:rPr>
      </w:pPr>
      <w:r w:rsidRPr="008D44C1">
        <w:rPr>
          <w:sz w:val="24"/>
          <w:szCs w:val="24"/>
        </w:rPr>
        <w:t>Очевидно, что в основе данной технологии лежит SWОT-анализ, который предполагает выявление сильных, слабых сторон, возможностей и опасностей (табл. 4).</w:t>
      </w:r>
    </w:p>
    <w:p w14:paraId="41ED53BF" w14:textId="5344AD42" w:rsidR="008D44C1" w:rsidRPr="008D44C1" w:rsidRDefault="008D44C1" w:rsidP="008D44C1">
      <w:pPr>
        <w:ind w:firstLine="709"/>
        <w:jc w:val="both"/>
        <w:rPr>
          <w:sz w:val="24"/>
          <w:szCs w:val="24"/>
        </w:rPr>
      </w:pPr>
      <w:r w:rsidRPr="008D44C1">
        <w:rPr>
          <w:sz w:val="24"/>
          <w:szCs w:val="24"/>
        </w:rPr>
        <w:t>Таблица 4</w:t>
      </w:r>
      <w:r>
        <w:rPr>
          <w:sz w:val="24"/>
          <w:szCs w:val="24"/>
        </w:rPr>
        <w:t xml:space="preserve"> </w:t>
      </w:r>
      <w:r w:rsidRPr="008D44C1">
        <w:rPr>
          <w:sz w:val="24"/>
          <w:szCs w:val="24"/>
        </w:rPr>
        <w:t>Схема SWОT- анализа</w:t>
      </w:r>
    </w:p>
    <w:tbl>
      <w:tblPr>
        <w:tblW w:w="90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529"/>
        <w:gridCol w:w="16"/>
        <w:gridCol w:w="4545"/>
      </w:tblGrid>
      <w:tr w:rsidR="008D44C1" w:rsidRPr="008D44C1" w14:paraId="65CC7932" w14:textId="77777777">
        <w:trPr>
          <w:trHeight w:val="15"/>
        </w:trPr>
        <w:tc>
          <w:tcPr>
            <w:tcW w:w="4320" w:type="dxa"/>
            <w:gridSpan w:val="2"/>
            <w:tcBorders>
              <w:top w:val="single" w:sz="6" w:space="0" w:color="000000"/>
              <w:left w:val="single" w:sz="6" w:space="0" w:color="000000"/>
              <w:bottom w:val="single" w:sz="6" w:space="0" w:color="000000"/>
              <w:right w:val="single" w:sz="6" w:space="0" w:color="000000"/>
            </w:tcBorders>
            <w:hideMark/>
          </w:tcPr>
          <w:p w14:paraId="48B2A52C" w14:textId="77777777" w:rsidR="008D44C1" w:rsidRPr="008D44C1" w:rsidRDefault="008D44C1" w:rsidP="008D44C1">
            <w:proofErr w:type="spellStart"/>
            <w:r w:rsidRPr="008D44C1">
              <w:t>Strengths</w:t>
            </w:r>
            <w:proofErr w:type="spellEnd"/>
            <w:r w:rsidRPr="008D44C1">
              <w:t xml:space="preserve"> – сильные стороны</w:t>
            </w:r>
          </w:p>
        </w:tc>
        <w:tc>
          <w:tcPr>
            <w:tcW w:w="4320" w:type="dxa"/>
            <w:tcBorders>
              <w:top w:val="single" w:sz="6" w:space="0" w:color="000000"/>
              <w:left w:val="single" w:sz="6" w:space="0" w:color="000000"/>
              <w:bottom w:val="single" w:sz="6" w:space="0" w:color="000000"/>
              <w:right w:val="single" w:sz="6" w:space="0" w:color="000000"/>
            </w:tcBorders>
            <w:hideMark/>
          </w:tcPr>
          <w:p w14:paraId="08775A36" w14:textId="77777777" w:rsidR="008D44C1" w:rsidRPr="008D44C1" w:rsidRDefault="008D44C1" w:rsidP="008D44C1">
            <w:proofErr w:type="spellStart"/>
            <w:r w:rsidRPr="008D44C1">
              <w:t>Weaknesses</w:t>
            </w:r>
            <w:proofErr w:type="spellEnd"/>
            <w:r w:rsidRPr="008D44C1">
              <w:t xml:space="preserve"> – слабые стороны</w:t>
            </w:r>
          </w:p>
        </w:tc>
      </w:tr>
      <w:tr w:rsidR="008D44C1" w:rsidRPr="008D44C1" w14:paraId="242E229A" w14:textId="77777777">
        <w:trPr>
          <w:trHeight w:val="45"/>
        </w:trPr>
        <w:tc>
          <w:tcPr>
            <w:tcW w:w="4305" w:type="dxa"/>
            <w:tcBorders>
              <w:top w:val="single" w:sz="6" w:space="0" w:color="000000"/>
              <w:left w:val="single" w:sz="6" w:space="0" w:color="000000"/>
              <w:bottom w:val="single" w:sz="6" w:space="0" w:color="000000"/>
              <w:right w:val="single" w:sz="6" w:space="0" w:color="000000"/>
            </w:tcBorders>
            <w:hideMark/>
          </w:tcPr>
          <w:p w14:paraId="70525A1D" w14:textId="77777777" w:rsidR="008D44C1" w:rsidRPr="008D44C1" w:rsidRDefault="008D44C1" w:rsidP="008D44C1">
            <w:proofErr w:type="spellStart"/>
            <w:r w:rsidRPr="008D44C1">
              <w:t>Opportunities</w:t>
            </w:r>
            <w:proofErr w:type="spellEnd"/>
            <w:r w:rsidRPr="008D44C1">
              <w:t xml:space="preserve"> – возможности</w:t>
            </w:r>
          </w:p>
        </w:tc>
        <w:tc>
          <w:tcPr>
            <w:tcW w:w="4320" w:type="dxa"/>
            <w:gridSpan w:val="2"/>
            <w:tcBorders>
              <w:top w:val="single" w:sz="6" w:space="0" w:color="000000"/>
              <w:left w:val="single" w:sz="6" w:space="0" w:color="000000"/>
              <w:bottom w:val="single" w:sz="6" w:space="0" w:color="000000"/>
              <w:right w:val="single" w:sz="6" w:space="0" w:color="000000"/>
            </w:tcBorders>
            <w:hideMark/>
          </w:tcPr>
          <w:p w14:paraId="2257FA68" w14:textId="77777777" w:rsidR="008D44C1" w:rsidRPr="008D44C1" w:rsidRDefault="008D44C1" w:rsidP="008D44C1">
            <w:proofErr w:type="spellStart"/>
            <w:r w:rsidRPr="008D44C1">
              <w:t>Threats</w:t>
            </w:r>
            <w:proofErr w:type="spellEnd"/>
            <w:r w:rsidRPr="008D44C1">
              <w:t xml:space="preserve"> – опасности</w:t>
            </w:r>
          </w:p>
        </w:tc>
      </w:tr>
    </w:tbl>
    <w:p w14:paraId="18F237FA" w14:textId="77777777" w:rsidR="008D44C1" w:rsidRPr="008D44C1" w:rsidRDefault="008D44C1" w:rsidP="008D44C1">
      <w:pPr>
        <w:ind w:firstLine="709"/>
        <w:jc w:val="both"/>
        <w:rPr>
          <w:sz w:val="24"/>
          <w:szCs w:val="24"/>
        </w:rPr>
      </w:pPr>
      <w:r w:rsidRPr="008D44C1">
        <w:rPr>
          <w:sz w:val="24"/>
          <w:szCs w:val="24"/>
        </w:rPr>
        <w:t>Следует учитывать, что потребности и интересы человека, его жизненные приоритеты со временем меняются, поэтому данную процедуру следует периодически повторять. Технологию рекомендуется применять при обучении планированию карьеры.</w:t>
      </w:r>
    </w:p>
    <w:p w14:paraId="1F5A36FB" w14:textId="77777777" w:rsidR="008D44C1" w:rsidRPr="008D44C1" w:rsidRDefault="008D44C1" w:rsidP="008D44C1">
      <w:pPr>
        <w:ind w:firstLine="709"/>
        <w:jc w:val="both"/>
        <w:rPr>
          <w:sz w:val="24"/>
          <w:szCs w:val="24"/>
        </w:rPr>
      </w:pPr>
      <w:r w:rsidRPr="008D44C1">
        <w:rPr>
          <w:i/>
          <w:iCs/>
          <w:sz w:val="24"/>
          <w:szCs w:val="24"/>
          <w:u w:val="single"/>
        </w:rPr>
        <w:t>Технология планирования карьеры Г. Г. Зайцева </w:t>
      </w:r>
      <w:r w:rsidRPr="008D44C1">
        <w:rPr>
          <w:sz w:val="24"/>
          <w:szCs w:val="24"/>
        </w:rPr>
        <w:t>- это еще одна технология самоанализа. Она менее формализована. Кроме того, она содержит рекомендации («заповеди») по планированию карьеры.</w:t>
      </w:r>
    </w:p>
    <w:p w14:paraId="62FC07C2" w14:textId="77777777" w:rsidR="008D44C1" w:rsidRPr="008D44C1" w:rsidRDefault="008D44C1" w:rsidP="008D44C1">
      <w:pPr>
        <w:ind w:firstLine="709"/>
        <w:jc w:val="both"/>
        <w:rPr>
          <w:sz w:val="24"/>
          <w:szCs w:val="24"/>
        </w:rPr>
      </w:pPr>
      <w:r w:rsidRPr="008D44C1">
        <w:rPr>
          <w:sz w:val="24"/>
          <w:szCs w:val="24"/>
        </w:rPr>
        <w:t>Инструкция. Нижеследующее упражнение поможет вам подумать о карьере и ее значении. Рекомендуем делать это упражнение самостоятельно.</w:t>
      </w:r>
    </w:p>
    <w:p w14:paraId="79C28FBD" w14:textId="77777777" w:rsidR="008D44C1" w:rsidRPr="008D44C1" w:rsidRDefault="008D44C1" w:rsidP="008D44C1">
      <w:pPr>
        <w:ind w:firstLine="709"/>
        <w:jc w:val="both"/>
        <w:rPr>
          <w:sz w:val="24"/>
          <w:szCs w:val="24"/>
        </w:rPr>
      </w:pPr>
      <w:r w:rsidRPr="008D44C1">
        <w:rPr>
          <w:sz w:val="24"/>
          <w:szCs w:val="24"/>
        </w:rPr>
        <w:t>1. Нарисуйте горизонтальную линию, которая изображает прошлое, настоящее и будущее вашей карьеры. На этой линии отметьте крестиком, где вы сейчас находитесь.</w:t>
      </w:r>
    </w:p>
    <w:p w14:paraId="381145F0" w14:textId="77777777" w:rsidR="008D44C1" w:rsidRPr="008D44C1" w:rsidRDefault="008D44C1" w:rsidP="008D44C1">
      <w:pPr>
        <w:ind w:firstLine="709"/>
        <w:jc w:val="both"/>
        <w:rPr>
          <w:sz w:val="24"/>
          <w:szCs w:val="24"/>
        </w:rPr>
      </w:pPr>
      <w:r w:rsidRPr="008D44C1">
        <w:rPr>
          <w:sz w:val="24"/>
          <w:szCs w:val="24"/>
        </w:rPr>
        <w:t>2. Слева от крестика, там, где находится часть линии, представляющая ваше прошлое, определите события в вашей жизни, давшие вам подлинное чувство удовлетворения и самовыражения.</w:t>
      </w:r>
    </w:p>
    <w:p w14:paraId="09B4E0D5" w14:textId="77777777" w:rsidR="008D44C1" w:rsidRPr="008D44C1" w:rsidRDefault="008D44C1" w:rsidP="008D44C1">
      <w:pPr>
        <w:ind w:firstLine="709"/>
        <w:jc w:val="both"/>
        <w:rPr>
          <w:sz w:val="24"/>
          <w:szCs w:val="24"/>
        </w:rPr>
      </w:pPr>
      <w:r w:rsidRPr="008D44C1">
        <w:rPr>
          <w:sz w:val="24"/>
          <w:szCs w:val="24"/>
        </w:rPr>
        <w:t>3. Проанализируйте эти события и определите специфические факторы, которые вызвали эти чувства. Выявилась ли при этом какая-либо определенная тенденция? Возникали ли эти события, когда вы были одни или когда действовали совместно с другими людьми? Достигали ли вы каких-то целей самостоятельно или лишь совместно с другими?</w:t>
      </w:r>
    </w:p>
    <w:p w14:paraId="7B21FA48" w14:textId="77777777" w:rsidR="008D44C1" w:rsidRPr="008D44C1" w:rsidRDefault="008D44C1" w:rsidP="008D44C1">
      <w:pPr>
        <w:ind w:firstLine="709"/>
        <w:jc w:val="both"/>
        <w:rPr>
          <w:sz w:val="24"/>
          <w:szCs w:val="24"/>
        </w:rPr>
      </w:pPr>
      <w:r w:rsidRPr="008D44C1">
        <w:rPr>
          <w:sz w:val="24"/>
          <w:szCs w:val="24"/>
        </w:rPr>
        <w:t>4. Часть линии, находящаяся справа от крестика, представляет ваше будущее. Определите связанные с карьерой события, от которых вы ожидаете чувства самовыражения и удовлетворения. Следует представить себе эти события ясно, насколько возможно. Если вы способны лишь на утверждения типа «скорее получить мое первое должностное повышение», то, ваши ожидания ущербны. Определите должностные ступени, которые вам надо пройти, чтобы достичь целей карьеры и сроки их прохождения.</w:t>
      </w:r>
    </w:p>
    <w:p w14:paraId="618B911E" w14:textId="77777777" w:rsidR="008D44C1" w:rsidRPr="008D44C1" w:rsidRDefault="008D44C1" w:rsidP="008D44C1">
      <w:pPr>
        <w:ind w:firstLine="709"/>
        <w:jc w:val="both"/>
        <w:rPr>
          <w:sz w:val="24"/>
          <w:szCs w:val="24"/>
        </w:rPr>
      </w:pPr>
      <w:r w:rsidRPr="008D44C1">
        <w:rPr>
          <w:sz w:val="24"/>
          <w:szCs w:val="24"/>
        </w:rPr>
        <w:t>5. После того, как вы определили эти связанные с будущей карьерой события, проранжируйте их от важнейших до наименее значимых в терминах того, насколько полным будет ожидаемое вами от них удовлетворение.</w:t>
      </w:r>
    </w:p>
    <w:p w14:paraId="424B1A91" w14:textId="77777777" w:rsidR="008D44C1" w:rsidRPr="008D44C1" w:rsidRDefault="008D44C1" w:rsidP="008D44C1">
      <w:pPr>
        <w:ind w:firstLine="709"/>
        <w:jc w:val="both"/>
        <w:rPr>
          <w:sz w:val="24"/>
          <w:szCs w:val="24"/>
        </w:rPr>
      </w:pPr>
      <w:r w:rsidRPr="008D44C1">
        <w:rPr>
          <w:sz w:val="24"/>
          <w:szCs w:val="24"/>
        </w:rPr>
        <w:t xml:space="preserve">6. Теперь вернитесь к третьему пункту и оцените названные там события от высших до низших в терминах действительно имевшего место чувства удовлетворения, полученного от них. Сравните полученные две области оцениваемых событий. Согласуются ли они? Ожидаете ли вы, что будущее будет таким же или качественно отличным от прошлого? Если вы ждете, что будущее будет кардинально отличным от прошлого, то встает вопрос, были ли вы вполне реалистичны в своих ожиданиях </w:t>
      </w:r>
      <w:r w:rsidRPr="008D44C1">
        <w:rPr>
          <w:sz w:val="24"/>
          <w:szCs w:val="24"/>
        </w:rPr>
        <w:lastRenderedPageBreak/>
        <w:t>относительно удовлетворения, которое могут принести будущие события в области карьеры?</w:t>
      </w:r>
    </w:p>
    <w:p w14:paraId="56471161" w14:textId="77777777" w:rsidR="008D44C1" w:rsidRPr="008D44C1" w:rsidRDefault="008D44C1" w:rsidP="008D44C1">
      <w:pPr>
        <w:ind w:firstLine="709"/>
        <w:jc w:val="both"/>
        <w:rPr>
          <w:sz w:val="24"/>
          <w:szCs w:val="24"/>
        </w:rPr>
      </w:pPr>
      <w:r w:rsidRPr="008D44C1">
        <w:rPr>
          <w:sz w:val="24"/>
          <w:szCs w:val="24"/>
        </w:rPr>
        <w:t>7. Обсудите результаты с наставниками. Планируя собственную деловую карьеру и организуя процесс достижения поставленных целей, помните 5 основных заповедей:</w:t>
      </w:r>
    </w:p>
    <w:p w14:paraId="7F7294DF" w14:textId="77777777" w:rsidR="008D44C1" w:rsidRPr="008D44C1" w:rsidRDefault="008D44C1" w:rsidP="008D44C1">
      <w:pPr>
        <w:ind w:firstLine="709"/>
        <w:jc w:val="both"/>
        <w:rPr>
          <w:sz w:val="24"/>
          <w:szCs w:val="24"/>
        </w:rPr>
      </w:pPr>
      <w:r w:rsidRPr="008D44C1">
        <w:rPr>
          <w:sz w:val="24"/>
          <w:szCs w:val="24"/>
        </w:rPr>
        <w:t>1. ПОЗНАЙТЕ РЫНОК. Вы можете действительно захотеть стать хорошим специалистом и иметь навыки, но открывающихся возможностей не всегда хватает, а конкуренция сильна. Вам всегда нужен альтернативный план карьеры.</w:t>
      </w:r>
    </w:p>
    <w:p w14:paraId="69C618A9" w14:textId="77777777" w:rsidR="008D44C1" w:rsidRPr="008D44C1" w:rsidRDefault="008D44C1" w:rsidP="008D44C1">
      <w:pPr>
        <w:ind w:firstLine="709"/>
        <w:jc w:val="both"/>
        <w:rPr>
          <w:sz w:val="24"/>
          <w:szCs w:val="24"/>
        </w:rPr>
      </w:pPr>
      <w:r w:rsidRPr="008D44C1">
        <w:rPr>
          <w:sz w:val="24"/>
          <w:szCs w:val="24"/>
        </w:rPr>
        <w:t>2. ПОЗНАЙТЕ И ОЦЕНИТЕ ДРУГИХ ЛЮДЕЙ, ВАЖНЫХ В ВАШЕЙ ЖИЗНИ: коллег, супругу(а), детей, родителей, друзей. Их представления, запросы и нужды повлияют как на план вашей карьеры, так и на ваши успехи в ходе достижения поставленных целей.</w:t>
      </w:r>
    </w:p>
    <w:p w14:paraId="6FACE9BA" w14:textId="77777777" w:rsidR="008D44C1" w:rsidRPr="008D44C1" w:rsidRDefault="008D44C1" w:rsidP="008D44C1">
      <w:pPr>
        <w:ind w:firstLine="709"/>
        <w:jc w:val="both"/>
        <w:rPr>
          <w:sz w:val="24"/>
          <w:szCs w:val="24"/>
        </w:rPr>
      </w:pPr>
      <w:r w:rsidRPr="008D44C1">
        <w:rPr>
          <w:sz w:val="24"/>
          <w:szCs w:val="24"/>
        </w:rPr>
        <w:t>3. СОСТАВЛЯЙТЕ ПЛАН на 24 часа в сутки и на 7 дней в неделю, держите его в голове, но оставляйте время для семьи и любимых занятий.</w:t>
      </w:r>
    </w:p>
    <w:p w14:paraId="578F78B5" w14:textId="77777777" w:rsidR="008D44C1" w:rsidRPr="008D44C1" w:rsidRDefault="008D44C1" w:rsidP="008D44C1">
      <w:pPr>
        <w:ind w:firstLine="709"/>
        <w:jc w:val="both"/>
        <w:rPr>
          <w:sz w:val="24"/>
          <w:szCs w:val="24"/>
        </w:rPr>
      </w:pPr>
      <w:r w:rsidRPr="008D44C1">
        <w:rPr>
          <w:sz w:val="24"/>
          <w:szCs w:val="24"/>
        </w:rPr>
        <w:t>4. ПОЗНАЙТЕ НЕИЗБЕЖНОСТЬ ПЕРЕМЕН. Все меняется: вы, рынок, фирма. Вы постоянно приобретаете новые навыки. Способность оценить эти изменения и принимать правильные решения (для карьеры) - важное качество. Развивайте его.</w:t>
      </w:r>
    </w:p>
    <w:p w14:paraId="3616A693" w14:textId="77777777" w:rsidR="008D44C1" w:rsidRPr="008D44C1" w:rsidRDefault="008D44C1" w:rsidP="008D44C1">
      <w:pPr>
        <w:ind w:firstLine="709"/>
        <w:jc w:val="both"/>
        <w:rPr>
          <w:sz w:val="24"/>
          <w:szCs w:val="24"/>
        </w:rPr>
      </w:pPr>
      <w:r w:rsidRPr="008D44C1">
        <w:rPr>
          <w:sz w:val="24"/>
          <w:szCs w:val="24"/>
        </w:rPr>
        <w:t>5. ПОМНИТЕ, что Ваши решения в области карьеры почти всегда являются компромиссом между идеалом и реальностью, а также между вашими собственными противоречивыми ценностями. Скажем, деньги и успех, с одной стороны, и спокойная семейная жизнь - с другой. Компромиссы обусловлены недостатком времени и финансами.</w:t>
      </w:r>
    </w:p>
    <w:p w14:paraId="69261554" w14:textId="77777777" w:rsidR="008D44C1" w:rsidRDefault="008D44C1"/>
    <w:p w14:paraId="7DC645B5" w14:textId="77777777" w:rsidR="0016050C" w:rsidRPr="0016050C" w:rsidRDefault="0016050C" w:rsidP="0016050C">
      <w:pPr>
        <w:ind w:firstLine="709"/>
        <w:jc w:val="both"/>
      </w:pPr>
      <w:r w:rsidRPr="0016050C">
        <w:t>Карьера без должности руководителя предполагает получение, образования и повышение квалификации для формирования и последующей реализации личного трудового потенциала. Такая карьера означает продвижение на более высокий профессиональный уровень, приобретение статуса высококлассного специалиста, который не занимает руководящего поста. Очень высокий статус профессионала, компетентного в узкой сфере деятельности, — особенность преуспевающих компаний конца XX в., которая станет отличительной чертой нынешнего столетия.</w:t>
      </w:r>
    </w:p>
    <w:p w14:paraId="3A6D20B3" w14:textId="77777777" w:rsidR="0016050C" w:rsidRPr="0016050C" w:rsidRDefault="0016050C" w:rsidP="0016050C">
      <w:pPr>
        <w:ind w:firstLine="709"/>
        <w:jc w:val="both"/>
      </w:pPr>
      <w:r w:rsidRPr="0016050C">
        <w:t>Для сотрудников, уверенных в себе и готовых рискнуть, обладающих предприимчивостью и сильной волей, открывается еще одна совершенно нетрадиционная ориентация карьеры — можно самому предложить себя или даже потребовать у своего шефа интересную творческую работу на свой страх и риск и по собственному интуитивному выбору. Такая карьера является альтернативой продвижению по административной лестнице. Это — альтернатива в определенном смысле даже профессиональной карьере. Такая реализации знаний есть вызов самому себе.</w:t>
      </w:r>
    </w:p>
    <w:p w14:paraId="078C34E5" w14:textId="77777777" w:rsidR="0016050C" w:rsidRPr="0016050C" w:rsidRDefault="0016050C" w:rsidP="0016050C">
      <w:pPr>
        <w:ind w:firstLine="709"/>
        <w:jc w:val="both"/>
      </w:pPr>
      <w:r w:rsidRPr="0016050C">
        <w:t>Успешно конкурирующие предприятия быстро реагируют на изменяющиеся требования рынка и анализируют свои организационные условия. Структурные изменения удачны только при участии сотрудников и вместе с изменением самих сотрудников, которые должны развивать свои инновационные способности. В результате упрощения иерархических отношений сокращаются информационные пути и время принятия решений. Ответственность делегируется на компетентные уровни. Такая ситуация ограничивает возможности вертикального восхождения и ставит новые задачи развития персонала.</w:t>
      </w:r>
    </w:p>
    <w:p w14:paraId="66FE797C" w14:textId="77777777" w:rsidR="0016050C" w:rsidRDefault="0016050C"/>
    <w:p w14:paraId="6A81883A" w14:textId="7AC3CCB5" w:rsidR="003B7F78" w:rsidRPr="003B7F78" w:rsidRDefault="003B7F78" w:rsidP="003B7F78">
      <w:pPr>
        <w:ind w:firstLine="709"/>
        <w:jc w:val="both"/>
      </w:pPr>
      <w:r w:rsidRPr="003B7F78">
        <w:rPr>
          <w:b/>
          <w:bCs/>
        </w:rPr>
        <w:t>Карьеризм</w:t>
      </w:r>
      <w:r w:rsidRPr="003B7F78">
        <w:t xml:space="preserve"> — аномальное явление в профессиональной деятельности, которое характеризуется как негативное, аномальное управленческое развитие.  </w:t>
      </w:r>
    </w:p>
    <w:p w14:paraId="0653FFF4" w14:textId="77777777" w:rsidR="003B7F78" w:rsidRPr="003B7F78" w:rsidRDefault="003B7F78" w:rsidP="003B7F78">
      <w:pPr>
        <w:ind w:firstLine="709"/>
        <w:jc w:val="both"/>
        <w:rPr>
          <w:b/>
          <w:bCs/>
        </w:rPr>
      </w:pPr>
      <w:r w:rsidRPr="003B7F78">
        <w:rPr>
          <w:b/>
          <w:bCs/>
        </w:rPr>
        <w:t>Понятие</w:t>
      </w:r>
    </w:p>
    <w:p w14:paraId="5F8EE6D1" w14:textId="105D32DC" w:rsidR="003B7F78" w:rsidRPr="003B7F78" w:rsidRDefault="003B7F78" w:rsidP="003B7F78">
      <w:pPr>
        <w:ind w:firstLine="709"/>
        <w:jc w:val="both"/>
      </w:pPr>
      <w:r w:rsidRPr="003B7F78">
        <w:rPr>
          <w:b/>
          <w:bCs/>
        </w:rPr>
        <w:t>Единого понятия карьеризма нет</w:t>
      </w:r>
      <w:r w:rsidRPr="003B7F78">
        <w:t xml:space="preserve">. Некоторые подходы к определению:  </w:t>
      </w:r>
    </w:p>
    <w:p w14:paraId="0839BC17" w14:textId="77777777" w:rsidR="003B7F78" w:rsidRPr="003B7F78" w:rsidRDefault="003B7F78" w:rsidP="003B7F78">
      <w:pPr>
        <w:numPr>
          <w:ilvl w:val="0"/>
          <w:numId w:val="2"/>
        </w:numPr>
        <w:ind w:left="0" w:firstLine="709"/>
        <w:jc w:val="both"/>
      </w:pPr>
      <w:r w:rsidRPr="003B7F78">
        <w:rPr>
          <w:b/>
          <w:bCs/>
        </w:rPr>
        <w:t>Этический</w:t>
      </w:r>
      <w:r w:rsidRPr="003B7F78">
        <w:t> — карьеризм рассматривается как отрицательное общественное явление, отрицательное моральное качество, характеризующее поведение человека, который подчиняет всю общественную деятельность цели продвижения по службе.</w:t>
      </w:r>
    </w:p>
    <w:p w14:paraId="29F181DE" w14:textId="77777777" w:rsidR="003B7F78" w:rsidRPr="003B7F78" w:rsidRDefault="003B7F78" w:rsidP="003B7F78">
      <w:pPr>
        <w:numPr>
          <w:ilvl w:val="0"/>
          <w:numId w:val="2"/>
        </w:numPr>
        <w:ind w:left="0" w:firstLine="709"/>
        <w:jc w:val="both"/>
      </w:pPr>
      <w:r w:rsidRPr="003B7F78">
        <w:rPr>
          <w:b/>
          <w:bCs/>
        </w:rPr>
        <w:t>Социологический</w:t>
      </w:r>
      <w:r w:rsidRPr="003B7F78">
        <w:t> — карьеризм трактуется как процесс (погоня за карьерой, должностным продвижением), «деформация» трудового поведения, рассогласование между профессиональным и должностным ростом.</w:t>
      </w:r>
    </w:p>
    <w:p w14:paraId="310FEE60" w14:textId="77777777" w:rsidR="003B7F78" w:rsidRPr="003B7F78" w:rsidRDefault="003B7F78" w:rsidP="003B7F78">
      <w:pPr>
        <w:numPr>
          <w:ilvl w:val="0"/>
          <w:numId w:val="2"/>
        </w:numPr>
        <w:ind w:left="0" w:firstLine="709"/>
        <w:jc w:val="both"/>
      </w:pPr>
      <w:r w:rsidRPr="003B7F78">
        <w:rPr>
          <w:b/>
          <w:bCs/>
        </w:rPr>
        <w:t>Психологический</w:t>
      </w:r>
      <w:r w:rsidRPr="003B7F78">
        <w:t> — карьеризм может рассматриваться как специфический («деформированный») адаптационный вариант профессионального становления, при котором профессиональный рост специалиста опережает должностное продвижение.</w:t>
      </w:r>
    </w:p>
    <w:p w14:paraId="4B38B2B7" w14:textId="6274CDD4" w:rsidR="003B7F78" w:rsidRPr="003B7F78" w:rsidRDefault="003B7F78" w:rsidP="003B7F78">
      <w:pPr>
        <w:ind w:firstLine="709"/>
        <w:jc w:val="both"/>
      </w:pPr>
      <w:r w:rsidRPr="003B7F78">
        <w:t> </w:t>
      </w:r>
    </w:p>
    <w:p w14:paraId="592CE827" w14:textId="77777777" w:rsidR="003B7F78" w:rsidRPr="003B7F78" w:rsidRDefault="003B7F78" w:rsidP="003B7F78">
      <w:pPr>
        <w:ind w:firstLine="709"/>
        <w:jc w:val="both"/>
      </w:pPr>
      <w:r w:rsidRPr="003B7F78">
        <w:rPr>
          <w:b/>
          <w:bCs/>
        </w:rPr>
        <w:t>Характерные признаки карьеризма</w:t>
      </w:r>
      <w:r w:rsidRPr="003B7F78">
        <w:t>:</w:t>
      </w:r>
    </w:p>
    <w:p w14:paraId="2AD2F98F" w14:textId="77777777" w:rsidR="003B7F78" w:rsidRPr="003B7F78" w:rsidRDefault="003B7F78" w:rsidP="003B7F78">
      <w:pPr>
        <w:numPr>
          <w:ilvl w:val="0"/>
          <w:numId w:val="3"/>
        </w:numPr>
        <w:ind w:left="0" w:firstLine="709"/>
        <w:jc w:val="both"/>
      </w:pPr>
      <w:r w:rsidRPr="003B7F78">
        <w:t>достижение очередной должности — самоцель, а не логичный результат профессиональной деятельности;</w:t>
      </w:r>
    </w:p>
    <w:p w14:paraId="7ABCB12C" w14:textId="77777777" w:rsidR="003B7F78" w:rsidRPr="003B7F78" w:rsidRDefault="003B7F78" w:rsidP="003B7F78">
      <w:pPr>
        <w:numPr>
          <w:ilvl w:val="0"/>
          <w:numId w:val="3"/>
        </w:numPr>
        <w:ind w:left="0" w:firstLine="709"/>
        <w:jc w:val="both"/>
      </w:pPr>
      <w:r w:rsidRPr="003B7F78">
        <w:t>профессионально важные качества и компетенции специалиста заменяются протекционизмом, использованием безнравственных средств;</w:t>
      </w:r>
    </w:p>
    <w:p w14:paraId="33E5D71A" w14:textId="77777777" w:rsidR="003B7F78" w:rsidRPr="003B7F78" w:rsidRDefault="003B7F78" w:rsidP="003B7F78">
      <w:pPr>
        <w:numPr>
          <w:ilvl w:val="0"/>
          <w:numId w:val="3"/>
        </w:numPr>
        <w:ind w:left="0" w:firstLine="709"/>
        <w:jc w:val="both"/>
      </w:pPr>
      <w:r w:rsidRPr="003B7F78">
        <w:lastRenderedPageBreak/>
        <w:t>достигнутый статус используется в личных целях, в том числе для дальнейшего продвижения.</w:t>
      </w:r>
    </w:p>
    <w:p w14:paraId="1379CC80" w14:textId="360928CA" w:rsidR="003B7F78" w:rsidRPr="003B7F78" w:rsidRDefault="003B7F78" w:rsidP="003B7F78">
      <w:pPr>
        <w:ind w:firstLine="709"/>
        <w:jc w:val="both"/>
      </w:pPr>
      <w:r w:rsidRPr="003B7F78">
        <w:t> </w:t>
      </w:r>
    </w:p>
    <w:p w14:paraId="42A70BFD" w14:textId="77777777" w:rsidR="003B7F78" w:rsidRPr="003B7F78" w:rsidRDefault="003B7F78" w:rsidP="003B7F78">
      <w:pPr>
        <w:ind w:firstLine="709"/>
        <w:jc w:val="both"/>
        <w:rPr>
          <w:b/>
          <w:bCs/>
        </w:rPr>
      </w:pPr>
      <w:r w:rsidRPr="003B7F78">
        <w:rPr>
          <w:b/>
          <w:bCs/>
        </w:rPr>
        <w:t>Причины</w:t>
      </w:r>
    </w:p>
    <w:p w14:paraId="1D83B950" w14:textId="77777777" w:rsidR="003B7F78" w:rsidRPr="003B7F78" w:rsidRDefault="003B7F78" w:rsidP="003B7F78">
      <w:pPr>
        <w:ind w:firstLine="709"/>
        <w:jc w:val="both"/>
      </w:pPr>
      <w:r w:rsidRPr="003B7F78">
        <w:t>Некоторые причины возникновения карьеризма:</w:t>
      </w:r>
    </w:p>
    <w:p w14:paraId="6168E1B7" w14:textId="77777777" w:rsidR="003B7F78" w:rsidRPr="003B7F78" w:rsidRDefault="003B7F78" w:rsidP="003B7F78">
      <w:pPr>
        <w:numPr>
          <w:ilvl w:val="0"/>
          <w:numId w:val="4"/>
        </w:numPr>
        <w:ind w:left="0" w:firstLine="709"/>
        <w:jc w:val="both"/>
      </w:pPr>
      <w:r w:rsidRPr="003B7F78">
        <w:rPr>
          <w:b/>
          <w:bCs/>
        </w:rPr>
        <w:t>Возможности и статусные преимущества</w:t>
      </w:r>
      <w:r w:rsidRPr="003B7F78">
        <w:t>, которые предоставляет определённая должность. Например, возможность доступа к материальным и нематериальным ресурсам, приобретение и использование деловых связей.</w:t>
      </w:r>
    </w:p>
    <w:p w14:paraId="0FA81767" w14:textId="77777777" w:rsidR="003B7F78" w:rsidRPr="003B7F78" w:rsidRDefault="003B7F78" w:rsidP="003B7F78">
      <w:pPr>
        <w:numPr>
          <w:ilvl w:val="0"/>
          <w:numId w:val="4"/>
        </w:numPr>
        <w:ind w:left="0" w:firstLine="709"/>
        <w:jc w:val="both"/>
      </w:pPr>
      <w:r w:rsidRPr="003B7F78">
        <w:rPr>
          <w:b/>
          <w:bCs/>
        </w:rPr>
        <w:t>Психологические причины</w:t>
      </w:r>
      <w:r w:rsidRPr="003B7F78">
        <w:t>. Например, жёсткие установки («Главное в жизни — карьера», «Если ты не продвигаешься — ты неудачник») или подмена ценностей (статус = личная значимость).</w:t>
      </w:r>
    </w:p>
    <w:p w14:paraId="3E968FCD" w14:textId="77777777" w:rsidR="003B7F78" w:rsidRPr="003B7F78" w:rsidRDefault="003B7F78" w:rsidP="003B7F78">
      <w:pPr>
        <w:numPr>
          <w:ilvl w:val="0"/>
          <w:numId w:val="4"/>
        </w:numPr>
        <w:ind w:left="0" w:firstLine="709"/>
        <w:jc w:val="both"/>
      </w:pPr>
      <w:r w:rsidRPr="003B7F78">
        <w:rPr>
          <w:b/>
          <w:bCs/>
        </w:rPr>
        <w:t>Боязнь не оправдать ожидания</w:t>
      </w:r>
      <w:r w:rsidRPr="003B7F78">
        <w:t>. Фразы из детства вроде «Ты должен стать руководителем, как отец!» формируют внутреннее давление.</w:t>
      </w:r>
    </w:p>
    <w:p w14:paraId="31178CF5" w14:textId="55DD98B4" w:rsidR="003B7F78" w:rsidRPr="003B7F78" w:rsidRDefault="003B7F78" w:rsidP="003B7F78">
      <w:pPr>
        <w:ind w:firstLine="709"/>
        <w:jc w:val="both"/>
      </w:pPr>
    </w:p>
    <w:p w14:paraId="6F87528A" w14:textId="77777777" w:rsidR="003B7F78" w:rsidRPr="003B7F78" w:rsidRDefault="003B7F78" w:rsidP="003B7F78">
      <w:pPr>
        <w:ind w:firstLine="709"/>
        <w:jc w:val="both"/>
        <w:rPr>
          <w:b/>
          <w:bCs/>
        </w:rPr>
      </w:pPr>
      <w:r w:rsidRPr="003B7F78">
        <w:rPr>
          <w:b/>
          <w:bCs/>
        </w:rPr>
        <w:t>Последствия</w:t>
      </w:r>
    </w:p>
    <w:p w14:paraId="35767989" w14:textId="77777777" w:rsidR="003B7F78" w:rsidRPr="003B7F78" w:rsidRDefault="003B7F78" w:rsidP="003B7F78">
      <w:pPr>
        <w:ind w:firstLine="709"/>
        <w:jc w:val="both"/>
      </w:pPr>
      <w:r w:rsidRPr="003B7F78">
        <w:t>Карьеризм может привести к негативным последствиям, например:</w:t>
      </w:r>
    </w:p>
    <w:p w14:paraId="1D214AEC" w14:textId="77777777" w:rsidR="003B7F78" w:rsidRPr="003B7F78" w:rsidRDefault="003B7F78" w:rsidP="003B7F78">
      <w:pPr>
        <w:numPr>
          <w:ilvl w:val="0"/>
          <w:numId w:val="5"/>
        </w:numPr>
        <w:ind w:left="0" w:firstLine="709"/>
        <w:jc w:val="both"/>
      </w:pPr>
      <w:r w:rsidRPr="003B7F78">
        <w:rPr>
          <w:b/>
          <w:bCs/>
        </w:rPr>
        <w:t>Конфликты и недоверие среди коллектива</w:t>
      </w:r>
      <w:r w:rsidRPr="003B7F78">
        <w:t>. Когда сотрудники пытаются «пробиться» на вершину, они могут использовать различные, иногда нечестные методы.</w:t>
      </w:r>
    </w:p>
    <w:p w14:paraId="21440485" w14:textId="77777777" w:rsidR="003B7F78" w:rsidRPr="003B7F78" w:rsidRDefault="003B7F78" w:rsidP="003B7F78">
      <w:pPr>
        <w:numPr>
          <w:ilvl w:val="0"/>
          <w:numId w:val="5"/>
        </w:numPr>
        <w:ind w:left="0" w:firstLine="709"/>
        <w:jc w:val="both"/>
      </w:pPr>
      <w:r w:rsidRPr="003B7F78">
        <w:rPr>
          <w:b/>
          <w:bCs/>
        </w:rPr>
        <w:t>Утечка ценных кадров</w:t>
      </w:r>
      <w:r w:rsidRPr="003B7F78">
        <w:t> и потеря талантливых сотрудников.</w:t>
      </w:r>
    </w:p>
    <w:p w14:paraId="496E326A" w14:textId="77777777" w:rsidR="003B7F78" w:rsidRPr="003B7F78" w:rsidRDefault="003B7F78" w:rsidP="003B7F78">
      <w:pPr>
        <w:numPr>
          <w:ilvl w:val="0"/>
          <w:numId w:val="5"/>
        </w:numPr>
        <w:ind w:left="0" w:firstLine="709"/>
        <w:jc w:val="both"/>
      </w:pPr>
      <w:r w:rsidRPr="003B7F78">
        <w:rPr>
          <w:b/>
          <w:bCs/>
        </w:rPr>
        <w:t>Создание «культа личности»</w:t>
      </w:r>
      <w:r w:rsidRPr="003B7F78">
        <w:t> — некоторые сотрудники могут начать делать акцент на своей значимости, что не всегда соответствует реальному вкладу в успех компании.</w:t>
      </w:r>
    </w:p>
    <w:p w14:paraId="2390ED04" w14:textId="77777777" w:rsidR="003B7F78" w:rsidRPr="003B7F78" w:rsidRDefault="003B7F78" w:rsidP="003B7F78">
      <w:pPr>
        <w:numPr>
          <w:ilvl w:val="0"/>
          <w:numId w:val="5"/>
        </w:numPr>
        <w:ind w:left="0" w:firstLine="709"/>
        <w:jc w:val="both"/>
      </w:pPr>
      <w:r w:rsidRPr="003B7F78">
        <w:rPr>
          <w:b/>
          <w:bCs/>
        </w:rPr>
        <w:t>Риск выгорания</w:t>
      </w:r>
      <w:r w:rsidRPr="003B7F78">
        <w:t> — погоня за карьерным ростом, особенно если она сопровождается чрезмерным стрессом и давлением, может привести к выгоранию.</w:t>
      </w:r>
    </w:p>
    <w:p w14:paraId="09E18A7F" w14:textId="4D6CEF9B" w:rsidR="003B7F78" w:rsidRPr="003B7F78" w:rsidRDefault="003B7F78" w:rsidP="003B7F78">
      <w:pPr>
        <w:ind w:firstLine="709"/>
        <w:jc w:val="both"/>
      </w:pPr>
      <w:r w:rsidRPr="003B7F78">
        <w:t> </w:t>
      </w:r>
    </w:p>
    <w:p w14:paraId="2C8AEE06" w14:textId="77777777" w:rsidR="003B7F78" w:rsidRPr="003B7F78" w:rsidRDefault="003B7F78" w:rsidP="003B7F78">
      <w:pPr>
        <w:ind w:firstLine="709"/>
        <w:jc w:val="both"/>
        <w:rPr>
          <w:b/>
          <w:bCs/>
        </w:rPr>
      </w:pPr>
      <w:r w:rsidRPr="003B7F78">
        <w:rPr>
          <w:b/>
          <w:bCs/>
        </w:rPr>
        <w:t>Меры противодействия</w:t>
      </w:r>
    </w:p>
    <w:p w14:paraId="68DA2562" w14:textId="77777777" w:rsidR="003B7F78" w:rsidRPr="003B7F78" w:rsidRDefault="003B7F78" w:rsidP="003B7F78">
      <w:pPr>
        <w:ind w:firstLine="709"/>
        <w:jc w:val="both"/>
      </w:pPr>
      <w:r w:rsidRPr="003B7F78">
        <w:t>Для противодействия карьеризму рекомендуется:</w:t>
      </w:r>
    </w:p>
    <w:p w14:paraId="13D90C34" w14:textId="77777777" w:rsidR="003B7F78" w:rsidRPr="003B7F78" w:rsidRDefault="003B7F78" w:rsidP="003B7F78">
      <w:pPr>
        <w:numPr>
          <w:ilvl w:val="0"/>
          <w:numId w:val="6"/>
        </w:numPr>
        <w:ind w:left="0" w:firstLine="709"/>
        <w:jc w:val="both"/>
      </w:pPr>
      <w:r w:rsidRPr="003B7F78">
        <w:rPr>
          <w:b/>
          <w:bCs/>
        </w:rPr>
        <w:t>Внедрять систему обратной связи</w:t>
      </w:r>
      <w:r w:rsidRPr="003B7F78">
        <w:t> — сотрудники должны иметь возможность делиться своими мнениями и переживаниями. Это поможет выявить и устранить токсичные аспекты, связанные с карьеризмом, прежде чем они станут серьёзной проблемой.</w:t>
      </w:r>
    </w:p>
    <w:p w14:paraId="08B5D413" w14:textId="77777777" w:rsidR="003B7F78" w:rsidRPr="003B7F78" w:rsidRDefault="003B7F78" w:rsidP="003B7F78">
      <w:pPr>
        <w:numPr>
          <w:ilvl w:val="0"/>
          <w:numId w:val="6"/>
        </w:numPr>
        <w:ind w:left="0" w:firstLine="709"/>
        <w:jc w:val="both"/>
      </w:pPr>
      <w:r w:rsidRPr="003B7F78">
        <w:rPr>
          <w:b/>
          <w:bCs/>
        </w:rPr>
        <w:t>Создавать систему поощрений</w:t>
      </w:r>
      <w:r w:rsidRPr="003B7F78">
        <w:t>, которая учитывает вклад каждого члена команды в общее дело. Это может быть либо формальное признание достижений, либо нематериальная мотивация, такая как возможность участия в интересных проектах или обучение.</w:t>
      </w:r>
    </w:p>
    <w:p w14:paraId="4295A4AF" w14:textId="77777777" w:rsidR="003B7F78" w:rsidRPr="003B7F78" w:rsidRDefault="003B7F78" w:rsidP="003B7F78">
      <w:pPr>
        <w:numPr>
          <w:ilvl w:val="0"/>
          <w:numId w:val="6"/>
        </w:numPr>
        <w:ind w:left="0" w:firstLine="709"/>
        <w:jc w:val="both"/>
      </w:pPr>
      <w:r w:rsidRPr="003B7F78">
        <w:rPr>
          <w:b/>
          <w:bCs/>
        </w:rPr>
        <w:t>Выдвигать на руководящие позиции</w:t>
      </w:r>
      <w:r w:rsidRPr="003B7F78">
        <w:t> не карьеристов, а сотрудников с правильными установками и навыками — умеющих учить, анализировать проблему, нетоксичных и обладающих умеренной зрелой мотивацией.</w:t>
      </w:r>
    </w:p>
    <w:p w14:paraId="1131CE43" w14:textId="77777777" w:rsidR="003B7F78" w:rsidRDefault="003B7F78"/>
    <w:sectPr w:rsidR="003B7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495"/>
    <w:multiLevelType w:val="hybridMultilevel"/>
    <w:tmpl w:val="EA5C9140"/>
    <w:lvl w:ilvl="0" w:tplc="45483D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C50100F"/>
    <w:multiLevelType w:val="multilevel"/>
    <w:tmpl w:val="7AB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0315F"/>
    <w:multiLevelType w:val="multilevel"/>
    <w:tmpl w:val="69E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51108"/>
    <w:multiLevelType w:val="multilevel"/>
    <w:tmpl w:val="1FD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410284"/>
    <w:multiLevelType w:val="multilevel"/>
    <w:tmpl w:val="507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47AC2"/>
    <w:multiLevelType w:val="multilevel"/>
    <w:tmpl w:val="673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63037">
    <w:abstractNumId w:val="0"/>
  </w:num>
  <w:num w:numId="2" w16cid:durableId="595133708">
    <w:abstractNumId w:val="3"/>
  </w:num>
  <w:num w:numId="3" w16cid:durableId="2038463845">
    <w:abstractNumId w:val="1"/>
  </w:num>
  <w:num w:numId="4" w16cid:durableId="1592738772">
    <w:abstractNumId w:val="2"/>
  </w:num>
  <w:num w:numId="5" w16cid:durableId="1295598462">
    <w:abstractNumId w:val="4"/>
  </w:num>
  <w:num w:numId="6" w16cid:durableId="1568955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26"/>
    <w:rsid w:val="0016050C"/>
    <w:rsid w:val="002F5E2C"/>
    <w:rsid w:val="00326ADF"/>
    <w:rsid w:val="003B7F78"/>
    <w:rsid w:val="0049295C"/>
    <w:rsid w:val="008D44C1"/>
    <w:rsid w:val="008E1669"/>
    <w:rsid w:val="00CA2FDC"/>
    <w:rsid w:val="00CC4526"/>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B6D6"/>
  <w15:chartTrackingRefBased/>
  <w15:docId w15:val="{9958FA42-B6BC-4E2B-8F1F-CD8006C5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52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CC4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4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45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C45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C45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C452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452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452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452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5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45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45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C45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C45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C45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4526"/>
    <w:rPr>
      <w:rFonts w:eastAsiaTheme="majorEastAsia" w:cstheme="majorBidi"/>
      <w:color w:val="595959" w:themeColor="text1" w:themeTint="A6"/>
    </w:rPr>
  </w:style>
  <w:style w:type="character" w:customStyle="1" w:styleId="80">
    <w:name w:val="Заголовок 8 Знак"/>
    <w:basedOn w:val="a0"/>
    <w:link w:val="8"/>
    <w:uiPriority w:val="9"/>
    <w:semiHidden/>
    <w:rsid w:val="00CC45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4526"/>
    <w:rPr>
      <w:rFonts w:eastAsiaTheme="majorEastAsia" w:cstheme="majorBidi"/>
      <w:color w:val="272727" w:themeColor="text1" w:themeTint="D8"/>
    </w:rPr>
  </w:style>
  <w:style w:type="paragraph" w:styleId="a3">
    <w:name w:val="Title"/>
    <w:basedOn w:val="a"/>
    <w:next w:val="a"/>
    <w:link w:val="a4"/>
    <w:uiPriority w:val="10"/>
    <w:qFormat/>
    <w:rsid w:val="00CC452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4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5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45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4526"/>
    <w:pPr>
      <w:spacing w:before="160"/>
      <w:jc w:val="center"/>
    </w:pPr>
    <w:rPr>
      <w:i/>
      <w:iCs/>
      <w:color w:val="404040" w:themeColor="text1" w:themeTint="BF"/>
    </w:rPr>
  </w:style>
  <w:style w:type="character" w:customStyle="1" w:styleId="22">
    <w:name w:val="Цитата 2 Знак"/>
    <w:basedOn w:val="a0"/>
    <w:link w:val="21"/>
    <w:uiPriority w:val="29"/>
    <w:rsid w:val="00CC4526"/>
    <w:rPr>
      <w:i/>
      <w:iCs/>
      <w:color w:val="404040" w:themeColor="text1" w:themeTint="BF"/>
    </w:rPr>
  </w:style>
  <w:style w:type="paragraph" w:styleId="a7">
    <w:name w:val="List Paragraph"/>
    <w:basedOn w:val="a"/>
    <w:uiPriority w:val="34"/>
    <w:qFormat/>
    <w:rsid w:val="00CC4526"/>
    <w:pPr>
      <w:ind w:left="720"/>
      <w:contextualSpacing/>
    </w:pPr>
  </w:style>
  <w:style w:type="character" w:styleId="a8">
    <w:name w:val="Intense Emphasis"/>
    <w:basedOn w:val="a0"/>
    <w:uiPriority w:val="21"/>
    <w:qFormat/>
    <w:rsid w:val="00CC4526"/>
    <w:rPr>
      <w:i/>
      <w:iCs/>
      <w:color w:val="2F5496" w:themeColor="accent1" w:themeShade="BF"/>
    </w:rPr>
  </w:style>
  <w:style w:type="paragraph" w:styleId="a9">
    <w:name w:val="Intense Quote"/>
    <w:basedOn w:val="a"/>
    <w:next w:val="a"/>
    <w:link w:val="aa"/>
    <w:uiPriority w:val="30"/>
    <w:qFormat/>
    <w:rsid w:val="00CC4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C4526"/>
    <w:rPr>
      <w:i/>
      <w:iCs/>
      <w:color w:val="2F5496" w:themeColor="accent1" w:themeShade="BF"/>
    </w:rPr>
  </w:style>
  <w:style w:type="character" w:styleId="ab">
    <w:name w:val="Intense Reference"/>
    <w:basedOn w:val="a0"/>
    <w:uiPriority w:val="32"/>
    <w:qFormat/>
    <w:rsid w:val="00CC4526"/>
    <w:rPr>
      <w:b/>
      <w:bCs/>
      <w:smallCaps/>
      <w:color w:val="2F5496" w:themeColor="accent1" w:themeShade="BF"/>
      <w:spacing w:val="5"/>
    </w:rPr>
  </w:style>
  <w:style w:type="character" w:styleId="ac">
    <w:name w:val="Hyperlink"/>
    <w:basedOn w:val="a0"/>
    <w:uiPriority w:val="99"/>
    <w:unhideWhenUsed/>
    <w:rsid w:val="003B7F78"/>
    <w:rPr>
      <w:color w:val="0563C1" w:themeColor="hyperlink"/>
      <w:u w:val="single"/>
    </w:rPr>
  </w:style>
  <w:style w:type="character" w:styleId="ad">
    <w:name w:val="Unresolved Mention"/>
    <w:basedOn w:val="a0"/>
    <w:uiPriority w:val="99"/>
    <w:semiHidden/>
    <w:unhideWhenUsed/>
    <w:rsid w:val="003B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8533</Words>
  <Characters>48641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2025-12-07T05:39:00Z</dcterms:created>
  <dcterms:modified xsi:type="dcterms:W3CDTF">2025-12-07T05:39:00Z</dcterms:modified>
</cp:coreProperties>
</file>