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E2FF6" w14:textId="77777777" w:rsidR="002142E6" w:rsidRDefault="002142E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142E6">
        <w:rPr>
          <w:rFonts w:ascii="Times New Roman" w:hAnsi="Times New Roman"/>
          <w:sz w:val="24"/>
        </w:rPr>
        <w:t>Система налогообложения корпораций</w:t>
      </w:r>
    </w:p>
    <w:p w14:paraId="4DA2A1D2" w14:textId="77777777" w:rsidR="002142E6" w:rsidRDefault="002142E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7326CAA1" w14:textId="77777777" w:rsidR="00332038" w:rsidRPr="002142E6" w:rsidRDefault="002714DF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142E6">
        <w:rPr>
          <w:rFonts w:ascii="Times New Roman" w:hAnsi="Times New Roman"/>
          <w:sz w:val="24"/>
        </w:rPr>
        <w:t>Понятие «налог». Одна из ключевых задач, влияющих на решение комплекса вопросов налогообложения, — определение понятия «налог» и его основных юридических признаков.</w:t>
      </w:r>
      <w:r w:rsidR="00332038" w:rsidRPr="002142E6">
        <w:rPr>
          <w:rFonts w:ascii="Times New Roman" w:hAnsi="Times New Roman"/>
          <w:sz w:val="24"/>
        </w:rPr>
        <w:t xml:space="preserve"> </w:t>
      </w:r>
      <w:r w:rsidRPr="002142E6">
        <w:rPr>
          <w:rFonts w:ascii="Times New Roman" w:hAnsi="Times New Roman"/>
          <w:sz w:val="24"/>
        </w:rPr>
        <w:t xml:space="preserve">Официальное (законодательное) определение налога дано в п. 1 ст. 8 Налогового кодекса РФ. Под налогом понимается обязательный, индивидуально безвозмездный платеж, взимаемый с организаций и физических лиц </w:t>
      </w:r>
      <w:proofErr w:type="gramStart"/>
      <w:r w:rsidRPr="002142E6">
        <w:rPr>
          <w:rFonts w:ascii="Times New Roman" w:hAnsi="Times New Roman"/>
          <w:sz w:val="24"/>
        </w:rPr>
        <w:t>в форме отчуждения</w:t>
      </w:r>
      <w:proofErr w:type="gramEnd"/>
      <w:r w:rsidRPr="002142E6">
        <w:rPr>
          <w:rFonts w:ascii="Times New Roman" w:hAnsi="Times New Roman"/>
          <w:sz w:val="24"/>
        </w:rPr>
        <w:t xml:space="preserve"> принадлежащих им на</w:t>
      </w:r>
      <w:r w:rsidR="00332038" w:rsidRPr="002142E6">
        <w:rPr>
          <w:rFonts w:ascii="Times New Roman" w:hAnsi="Times New Roman"/>
          <w:sz w:val="24"/>
        </w:rPr>
        <w:t xml:space="preserve"> </w:t>
      </w:r>
      <w:r w:rsidRPr="002142E6">
        <w:rPr>
          <w:rFonts w:ascii="Times New Roman" w:hAnsi="Times New Roman"/>
          <w:sz w:val="24"/>
        </w:rPr>
        <w:t>праве собственности, хозяйственного ведения или оперативного</w:t>
      </w:r>
      <w:r w:rsidR="00332038" w:rsidRPr="002142E6">
        <w:rPr>
          <w:rFonts w:ascii="Times New Roman" w:hAnsi="Times New Roman"/>
          <w:sz w:val="24"/>
        </w:rPr>
        <w:t xml:space="preserve"> </w:t>
      </w:r>
      <w:r w:rsidRPr="002142E6">
        <w:rPr>
          <w:rFonts w:ascii="Times New Roman" w:hAnsi="Times New Roman"/>
          <w:sz w:val="24"/>
        </w:rPr>
        <w:t>управления денежных средств в целях финансового обеспечения</w:t>
      </w:r>
      <w:r w:rsidR="00332038" w:rsidRPr="002142E6">
        <w:rPr>
          <w:rFonts w:ascii="Times New Roman" w:hAnsi="Times New Roman"/>
          <w:sz w:val="24"/>
        </w:rPr>
        <w:t xml:space="preserve"> </w:t>
      </w:r>
      <w:r w:rsidRPr="002142E6">
        <w:rPr>
          <w:rFonts w:ascii="Times New Roman" w:hAnsi="Times New Roman"/>
          <w:sz w:val="24"/>
        </w:rPr>
        <w:t>деятельности государства и (или) муниципальных образований.</w:t>
      </w:r>
      <w:r w:rsidR="00332038" w:rsidRPr="002142E6">
        <w:rPr>
          <w:rFonts w:ascii="Times New Roman" w:hAnsi="Times New Roman"/>
          <w:sz w:val="24"/>
        </w:rPr>
        <w:t xml:space="preserve"> </w:t>
      </w:r>
    </w:p>
    <w:p w14:paraId="32387E6C" w14:textId="77777777" w:rsidR="00332038" w:rsidRPr="002142E6" w:rsidRDefault="002714DF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142E6">
        <w:rPr>
          <w:rFonts w:ascii="Times New Roman" w:hAnsi="Times New Roman"/>
          <w:sz w:val="24"/>
        </w:rPr>
        <w:t>Понятие «сбор». С понятием «налог» тесно связано понятие</w:t>
      </w:r>
      <w:r w:rsidR="00332038" w:rsidRPr="002142E6">
        <w:rPr>
          <w:rFonts w:ascii="Times New Roman" w:hAnsi="Times New Roman"/>
          <w:sz w:val="24"/>
        </w:rPr>
        <w:t xml:space="preserve"> </w:t>
      </w:r>
      <w:r w:rsidRPr="002142E6">
        <w:rPr>
          <w:rFonts w:ascii="Times New Roman" w:hAnsi="Times New Roman"/>
          <w:sz w:val="24"/>
        </w:rPr>
        <w:t>«сбор». В научной литературе ведется дискуссия по поводу определения данных категорий.</w:t>
      </w:r>
      <w:r w:rsidR="00332038" w:rsidRPr="002142E6">
        <w:rPr>
          <w:rFonts w:ascii="Times New Roman" w:hAnsi="Times New Roman"/>
          <w:sz w:val="24"/>
        </w:rPr>
        <w:t xml:space="preserve"> </w:t>
      </w:r>
      <w:r w:rsidRPr="002142E6">
        <w:rPr>
          <w:rFonts w:ascii="Times New Roman" w:hAnsi="Times New Roman"/>
          <w:sz w:val="24"/>
        </w:rPr>
        <w:t>В соответствии с п. 2 ст. 8 НК РФ под сбором понимается обязательный взнос, взимаемый с организаций и физических лиц, уплата которого является одним из условий совершения в отношении</w:t>
      </w:r>
      <w:r w:rsidR="00332038" w:rsidRPr="002142E6">
        <w:rPr>
          <w:rFonts w:ascii="Times New Roman" w:hAnsi="Times New Roman"/>
          <w:sz w:val="24"/>
        </w:rPr>
        <w:t xml:space="preserve"> </w:t>
      </w:r>
      <w:r w:rsidRPr="002142E6">
        <w:rPr>
          <w:rFonts w:ascii="Times New Roman" w:hAnsi="Times New Roman"/>
          <w:sz w:val="24"/>
        </w:rPr>
        <w:t>плательщиков сборов государственными органами, органами местного самоуправления, иными уполномоченными органами и должностными лицами юридически значимых действий, включая предоставление определенных прав или выдачу разрешений (лицензий), либо уплата которого обусловлена осуществлением в пределах</w:t>
      </w:r>
      <w:r w:rsidR="00332038" w:rsidRPr="002142E6">
        <w:rPr>
          <w:rFonts w:ascii="Times New Roman" w:hAnsi="Times New Roman"/>
          <w:sz w:val="24"/>
        </w:rPr>
        <w:t xml:space="preserve"> </w:t>
      </w:r>
      <w:r w:rsidRPr="002142E6">
        <w:rPr>
          <w:rFonts w:ascii="Times New Roman" w:hAnsi="Times New Roman"/>
          <w:sz w:val="24"/>
        </w:rPr>
        <w:t>территории, на которой введен сбор, отдельных видов предпринимательской деятельности. Конституция РФ и Налоговый кодекс РФ</w:t>
      </w:r>
      <w:r w:rsidR="00332038" w:rsidRPr="002142E6">
        <w:rPr>
          <w:rFonts w:ascii="Times New Roman" w:hAnsi="Times New Roman"/>
          <w:sz w:val="24"/>
        </w:rPr>
        <w:t xml:space="preserve"> </w:t>
      </w:r>
    </w:p>
    <w:p w14:paraId="3C56B97F" w14:textId="3B8D18FD" w:rsidR="00332038" w:rsidRDefault="002714DF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142E6">
        <w:rPr>
          <w:rFonts w:ascii="Times New Roman" w:hAnsi="Times New Roman"/>
          <w:sz w:val="24"/>
        </w:rPr>
        <w:t>Понятие «страховой взнос». С 2016 г. в налоговое законодательство добавлено понятие «страховой взнос». В соответствии с п. 3</w:t>
      </w:r>
      <w:r w:rsidR="00332038" w:rsidRPr="002142E6">
        <w:rPr>
          <w:rFonts w:ascii="Times New Roman" w:hAnsi="Times New Roman"/>
          <w:sz w:val="24"/>
        </w:rPr>
        <w:t xml:space="preserve"> </w:t>
      </w:r>
      <w:r w:rsidRPr="002142E6">
        <w:rPr>
          <w:rFonts w:ascii="Times New Roman" w:hAnsi="Times New Roman"/>
          <w:sz w:val="24"/>
        </w:rPr>
        <w:t>ст. 8 НК РФ под страховыми взносами понимаются обязательные</w:t>
      </w:r>
      <w:r w:rsidR="00332038" w:rsidRPr="002142E6">
        <w:rPr>
          <w:rFonts w:ascii="Times New Roman" w:hAnsi="Times New Roman"/>
          <w:sz w:val="24"/>
        </w:rPr>
        <w:t xml:space="preserve"> </w:t>
      </w:r>
      <w:r w:rsidRPr="002142E6">
        <w:rPr>
          <w:rFonts w:ascii="Times New Roman" w:hAnsi="Times New Roman"/>
          <w:sz w:val="24"/>
        </w:rPr>
        <w:t>платежи на обязательное пенсионное страхование, социальное</w:t>
      </w:r>
      <w:r w:rsidR="00332038" w:rsidRPr="002142E6">
        <w:rPr>
          <w:rFonts w:ascii="Times New Roman" w:hAnsi="Times New Roman"/>
          <w:sz w:val="24"/>
        </w:rPr>
        <w:t xml:space="preserve"> </w:t>
      </w:r>
      <w:r w:rsidRPr="002142E6">
        <w:rPr>
          <w:rFonts w:ascii="Times New Roman" w:hAnsi="Times New Roman"/>
          <w:sz w:val="24"/>
        </w:rPr>
        <w:t>страхование на случай временной нетрудоспособности и в связи с</w:t>
      </w:r>
      <w:r w:rsidR="00332038" w:rsidRPr="002142E6">
        <w:rPr>
          <w:rFonts w:ascii="Times New Roman" w:hAnsi="Times New Roman"/>
          <w:sz w:val="24"/>
        </w:rPr>
        <w:t xml:space="preserve"> </w:t>
      </w:r>
      <w:r w:rsidRPr="002142E6">
        <w:rPr>
          <w:rFonts w:ascii="Times New Roman" w:hAnsi="Times New Roman"/>
          <w:sz w:val="24"/>
        </w:rPr>
        <w:t>материнством и на обязательное медицинское страхование, взимаемые с организаций и физических лиц в целях финансового обеспечения реализации прав застрахованных лиц на получение страхового обеспечения по соответствующему виду обязательного социального страхования. К страховым взносам также отнесены взносы,</w:t>
      </w:r>
      <w:r w:rsidR="00332038" w:rsidRPr="002142E6">
        <w:rPr>
          <w:rFonts w:ascii="Times New Roman" w:hAnsi="Times New Roman"/>
          <w:sz w:val="24"/>
        </w:rPr>
        <w:t xml:space="preserve"> </w:t>
      </w:r>
      <w:r w:rsidRPr="002142E6">
        <w:rPr>
          <w:rFonts w:ascii="Times New Roman" w:hAnsi="Times New Roman"/>
          <w:sz w:val="24"/>
        </w:rPr>
        <w:t>взимаемые с организаций в целях дополнительного социального</w:t>
      </w:r>
      <w:r w:rsidR="00332038" w:rsidRPr="002142E6">
        <w:rPr>
          <w:rFonts w:ascii="Times New Roman" w:hAnsi="Times New Roman"/>
          <w:sz w:val="24"/>
        </w:rPr>
        <w:t xml:space="preserve"> </w:t>
      </w:r>
      <w:r w:rsidRPr="002142E6">
        <w:rPr>
          <w:rFonts w:ascii="Times New Roman" w:hAnsi="Times New Roman"/>
          <w:sz w:val="24"/>
        </w:rPr>
        <w:t>обеспечения отдельных категорий физических лиц.</w:t>
      </w:r>
      <w:r w:rsidR="00332038" w:rsidRPr="002142E6">
        <w:rPr>
          <w:rFonts w:ascii="Times New Roman" w:hAnsi="Times New Roman"/>
          <w:sz w:val="24"/>
        </w:rPr>
        <w:t xml:space="preserve"> </w:t>
      </w:r>
    </w:p>
    <w:p w14:paraId="262E8A0A" w14:textId="77777777" w:rsidR="00A27410" w:rsidRPr="00A27410" w:rsidRDefault="00A27410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Налог на прибыль организаций — это прямой налог, его величина прямо зависит от конечных финансовых результатов деятельности организации.</w:t>
      </w:r>
    </w:p>
    <w:p w14:paraId="5CBB4558" w14:textId="77777777" w:rsidR="00A27410" w:rsidRPr="00A27410" w:rsidRDefault="00A27410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Налог начисляется на прибыль, которую получила организация, то есть на разницу между доходами и расходами.</w:t>
      </w:r>
    </w:p>
    <w:p w14:paraId="5E5898B4" w14:textId="77777777" w:rsidR="00A27410" w:rsidRPr="00A27410" w:rsidRDefault="00A27410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Прибыль – результат вычитания суммы расходов из суммы доходов организации – является объектом налогообложения.</w:t>
      </w:r>
    </w:p>
    <w:p w14:paraId="2F047E00" w14:textId="467CA3D1" w:rsidR="00A27410" w:rsidRDefault="00A27410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Правила налогообложения налогом на прибыль определены в главе 25 Налогового кодекса РФ.</w:t>
      </w:r>
    </w:p>
    <w:p w14:paraId="309B6409" w14:textId="5AE4DA06" w:rsidR="00A27410" w:rsidRPr="00A27410" w:rsidRDefault="00A27410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Плательщики налога</w:t>
      </w:r>
    </w:p>
    <w:p w14:paraId="2A0C502A" w14:textId="77777777" w:rsidR="00A27410" w:rsidRPr="00A27410" w:rsidRDefault="00A27410" w:rsidP="000C6C6F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Все российские юридические лица (ООО, АО, ПАО и пр.)</w:t>
      </w:r>
    </w:p>
    <w:p w14:paraId="356C1567" w14:textId="77777777" w:rsidR="00A27410" w:rsidRPr="00A27410" w:rsidRDefault="00A27410" w:rsidP="000C6C6F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Иностранные юридические лица, которые работают в России через постоянные представительства или просто получают доход от источника в РФ</w:t>
      </w:r>
    </w:p>
    <w:p w14:paraId="0E7DE876" w14:textId="77777777" w:rsidR="00A27410" w:rsidRPr="00A27410" w:rsidRDefault="00A27410" w:rsidP="000C6C6F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Иностранные организации, признаваемые налоговыми резидентами Российской Федерации в соответствии с международным договором по вопросам налогообложения, - для целей применения этого международного договора</w:t>
      </w:r>
    </w:p>
    <w:p w14:paraId="36A575F3" w14:textId="61D821EB" w:rsidR="00A27410" w:rsidRDefault="00A27410" w:rsidP="000C6C6F">
      <w:pPr>
        <w:pStyle w:val="a3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Иностранные организации, местом фактического управления которыми является Российская Федерация, если иное не предусмотрено международным договором по вопросам налогообложения</w:t>
      </w:r>
    </w:p>
    <w:p w14:paraId="65A72CE3" w14:textId="42140BE8" w:rsidR="00A27410" w:rsidRPr="00A27410" w:rsidRDefault="00A27410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Объект налогообложения</w:t>
      </w:r>
    </w:p>
    <w:p w14:paraId="0511F77D" w14:textId="77777777" w:rsidR="00A27410" w:rsidRPr="00A27410" w:rsidRDefault="00A27410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Доходы — это выручка по основному виду деятельности (доходы от реализации), а также суммы, полученные от прочих видов деятельности. Например, от сдачи имущества в аренду, проценты по банковским вкладам и пр. (внереализационные доходы). При налогообложении прибыли все доходы учитываются без НДС и акцизов.</w:t>
      </w:r>
    </w:p>
    <w:p w14:paraId="3B9A11E2" w14:textId="1619A152" w:rsidR="00A27410" w:rsidRDefault="00A27410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lastRenderedPageBreak/>
        <w:t>Доходы определяются на основании первичных документов и других документов, подтверждающих полученные налогоплательщиком доходы, и документов налогового учета.</w:t>
      </w:r>
    </w:p>
    <w:p w14:paraId="34E4AB49" w14:textId="77777777" w:rsidR="00A27410" w:rsidRPr="00A27410" w:rsidRDefault="00A27410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 xml:space="preserve">Расходы — это обоснованные и документально подтвержденные затраты предприятия. Они делятся на расходы, связанные с производством и реализацией (зарплата сотрудников, покупная стоимость сырья и материалов, амортизация основных средств и пр.), и на внереализационные расходы (отрицательная курсовая </w:t>
      </w:r>
      <w:proofErr w:type="gramStart"/>
      <w:r w:rsidRPr="00A27410">
        <w:rPr>
          <w:rFonts w:ascii="Times New Roman" w:hAnsi="Times New Roman"/>
          <w:sz w:val="24"/>
        </w:rPr>
        <w:t>разница,  судебные</w:t>
      </w:r>
      <w:proofErr w:type="gramEnd"/>
      <w:r w:rsidRPr="00A27410">
        <w:rPr>
          <w:rFonts w:ascii="Times New Roman" w:hAnsi="Times New Roman"/>
          <w:sz w:val="24"/>
        </w:rPr>
        <w:t xml:space="preserve"> и арбитражные сборы и пр.). Кроме того, существует закрытый перечень расходов, который </w:t>
      </w:r>
      <w:proofErr w:type="gramStart"/>
      <w:r w:rsidRPr="00A27410">
        <w:rPr>
          <w:rFonts w:ascii="Times New Roman" w:hAnsi="Times New Roman"/>
          <w:sz w:val="24"/>
        </w:rPr>
        <w:t>нельзя  учитывать</w:t>
      </w:r>
      <w:proofErr w:type="gramEnd"/>
      <w:r w:rsidRPr="00A27410">
        <w:rPr>
          <w:rFonts w:ascii="Times New Roman" w:hAnsi="Times New Roman"/>
          <w:sz w:val="24"/>
        </w:rPr>
        <w:t xml:space="preserve"> по налогообложению прибыли. Это, в частности, начисленные </w:t>
      </w:r>
      <w:proofErr w:type="gramStart"/>
      <w:r w:rsidRPr="00A27410">
        <w:rPr>
          <w:rFonts w:ascii="Times New Roman" w:hAnsi="Times New Roman"/>
          <w:sz w:val="24"/>
        </w:rPr>
        <w:t>дивиденды,  взносы</w:t>
      </w:r>
      <w:proofErr w:type="gramEnd"/>
      <w:r w:rsidRPr="00A27410">
        <w:rPr>
          <w:rFonts w:ascii="Times New Roman" w:hAnsi="Times New Roman"/>
          <w:sz w:val="24"/>
        </w:rPr>
        <w:t xml:space="preserve"> в уставный капитал, погашение кредитов и пр.</w:t>
      </w:r>
    </w:p>
    <w:p w14:paraId="673F9A37" w14:textId="77777777" w:rsidR="00A27410" w:rsidRPr="00A27410" w:rsidRDefault="00A27410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Расходами признаются обоснованные и документально подтвержденные, осуществленные (понесенные) налогоплательщиком затраты.</w:t>
      </w:r>
    </w:p>
    <w:p w14:paraId="7D19C413" w14:textId="77777777" w:rsidR="00A27410" w:rsidRPr="00A27410" w:rsidRDefault="00A27410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 xml:space="preserve">Прямые расходы ежемесячно распределяются на остатки незавершенного производства и стоимость изготовленной продукции (работ, услуг). Это значит, что прямые расходы учитываются в уменьшение налоговой базы по налогу на прибыль </w:t>
      </w:r>
      <w:proofErr w:type="gramStart"/>
      <w:r w:rsidRPr="00A27410">
        <w:rPr>
          <w:rFonts w:ascii="Times New Roman" w:hAnsi="Times New Roman"/>
          <w:sz w:val="24"/>
        </w:rPr>
        <w:t>организаций  только</w:t>
      </w:r>
      <w:proofErr w:type="gramEnd"/>
      <w:r w:rsidRPr="00A27410">
        <w:rPr>
          <w:rFonts w:ascii="Times New Roman" w:hAnsi="Times New Roman"/>
          <w:sz w:val="24"/>
        </w:rPr>
        <w:t xml:space="preserve"> по мере реализации продукции (работ, услуг), в стоимости которых они учтены в соответствии со статьей 319 НК РФ.</w:t>
      </w:r>
    </w:p>
    <w:p w14:paraId="60840A08" w14:textId="77777777" w:rsidR="00A27410" w:rsidRPr="00A27410" w:rsidRDefault="00A27410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Налогоплательщик самостоятельно определяет в учетной политике для целей налогообложения перечень прямых расходов, связанных с производством товаров (выполнением работ, оказанием услуг)</w:t>
      </w:r>
    </w:p>
    <w:p w14:paraId="4013904C" w14:textId="77777777" w:rsidR="00A27410" w:rsidRPr="00A27410" w:rsidRDefault="00A27410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Сумма косвенных расходов на производство и реализацию, осуществленных в отчетном (налоговом) периоде, в полном объеме относится к расходам текущего отчетного (налогового) периода.</w:t>
      </w:r>
    </w:p>
    <w:p w14:paraId="3F18B04F" w14:textId="77777777" w:rsidR="00A27410" w:rsidRPr="00A27410" w:rsidRDefault="00A27410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При расчете налога на прибыль организаций, налогоплательщик должен четко знать, какие доходы и расходы он может признать в этом периоде, а какие нет. Даты, на которые признаются расходы и доходы для целей налогообложения, определяются двумя различными методами. (ст. 271-273 НК РФ)</w:t>
      </w:r>
    </w:p>
    <w:p w14:paraId="2F52796A" w14:textId="77777777" w:rsidR="00A27410" w:rsidRPr="00A27410" w:rsidRDefault="00A27410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Метод начисления. При ведении налогоплательщиком налогового учета методом начисления дата признания дохода/расхода не зависит от даты фактического поступления средств (получения имущества, имущественных прав и др.)/фактической оплаты расходов. Доходы (расходы) при методе начисления признаются в том отчетном (налоговом) периоде, в котором они имели место (к которому они относятся).</w:t>
      </w:r>
    </w:p>
    <w:p w14:paraId="704E78B0" w14:textId="29A83724" w:rsidR="00A27410" w:rsidRDefault="00A27410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Кассовый метод. При применении налогоплательщиком кассового метода ведения налогового учета доходы/расходы признаются по дате фактического поступления средств (получения имущества, имущественных прав и др.)/фактической оплаты расходов.</w:t>
      </w:r>
    </w:p>
    <w:p w14:paraId="53861ADB" w14:textId="77777777" w:rsidR="00A27410" w:rsidRPr="00A27410" w:rsidRDefault="00A27410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Для того, чтобы рассчитать за налоговый период налог на прибыль, необходимо определить налоговую базу (то есть прибыль, подлежащую налогообложению) и умножить её на соответствующую налоговую ставку.</w:t>
      </w:r>
    </w:p>
    <w:p w14:paraId="5AC116E1" w14:textId="77777777" w:rsidR="00A27410" w:rsidRPr="00A27410" w:rsidRDefault="00A27410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3D35F8E7" w14:textId="3C91D4E7" w:rsidR="00A27410" w:rsidRPr="00A27410" w:rsidRDefault="00A27410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РАЗМЕР</w:t>
      </w:r>
      <w:r w:rsidR="006E0493">
        <w:rPr>
          <w:rFonts w:ascii="Times New Roman" w:hAnsi="Times New Roman"/>
          <w:sz w:val="24"/>
        </w:rPr>
        <w:t xml:space="preserve"> </w:t>
      </w:r>
      <w:proofErr w:type="gramStart"/>
      <w:r w:rsidRPr="00A27410">
        <w:rPr>
          <w:rFonts w:ascii="Times New Roman" w:hAnsi="Times New Roman"/>
          <w:sz w:val="24"/>
        </w:rPr>
        <w:t>НАЛОГА</w:t>
      </w:r>
      <w:r>
        <w:rPr>
          <w:rFonts w:ascii="Times New Roman" w:hAnsi="Times New Roman"/>
          <w:sz w:val="24"/>
        </w:rPr>
        <w:t xml:space="preserve">  </w:t>
      </w:r>
      <w:r w:rsidRPr="00A27410">
        <w:rPr>
          <w:rFonts w:ascii="Times New Roman" w:hAnsi="Times New Roman"/>
          <w:sz w:val="24"/>
        </w:rPr>
        <w:t>=</w:t>
      </w:r>
      <w:proofErr w:type="gramEnd"/>
      <w:r>
        <w:rPr>
          <w:rFonts w:ascii="Times New Roman" w:hAnsi="Times New Roman"/>
          <w:sz w:val="24"/>
        </w:rPr>
        <w:t xml:space="preserve">  </w:t>
      </w:r>
      <w:r w:rsidRPr="00A27410">
        <w:rPr>
          <w:rFonts w:ascii="Times New Roman" w:hAnsi="Times New Roman"/>
          <w:sz w:val="24"/>
        </w:rPr>
        <w:t>СТАВКА</w:t>
      </w:r>
      <w:r w:rsidR="006E0493">
        <w:rPr>
          <w:rFonts w:ascii="Times New Roman" w:hAnsi="Times New Roman"/>
          <w:sz w:val="24"/>
        </w:rPr>
        <w:t xml:space="preserve"> </w:t>
      </w:r>
      <w:r w:rsidRPr="00A27410">
        <w:rPr>
          <w:rFonts w:ascii="Times New Roman" w:hAnsi="Times New Roman"/>
          <w:sz w:val="24"/>
        </w:rPr>
        <w:t>НАЛОГА</w:t>
      </w:r>
      <w:r w:rsidR="006E0493">
        <w:rPr>
          <w:rFonts w:ascii="Times New Roman" w:hAnsi="Times New Roman"/>
          <w:sz w:val="24"/>
        </w:rPr>
        <w:t xml:space="preserve"> </w:t>
      </w:r>
      <w:r w:rsidRPr="00A27410">
        <w:rPr>
          <w:rFonts w:ascii="Times New Roman" w:hAnsi="Times New Roman"/>
          <w:sz w:val="24"/>
        </w:rPr>
        <w:t>НАЛОГОВАЯ</w:t>
      </w:r>
      <w:r w:rsidR="006E0493">
        <w:rPr>
          <w:rFonts w:ascii="Times New Roman" w:hAnsi="Times New Roman"/>
          <w:sz w:val="24"/>
        </w:rPr>
        <w:t xml:space="preserve"> </w:t>
      </w:r>
      <w:r w:rsidRPr="00A27410">
        <w:rPr>
          <w:rFonts w:ascii="Times New Roman" w:hAnsi="Times New Roman"/>
          <w:sz w:val="24"/>
        </w:rPr>
        <w:t>БАЗА</w:t>
      </w:r>
    </w:p>
    <w:p w14:paraId="5A9A95E6" w14:textId="77777777" w:rsidR="00A27410" w:rsidRPr="00A27410" w:rsidRDefault="00A27410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Расчет налоговой базы должен содержать (</w:t>
      </w:r>
      <w:proofErr w:type="spellStart"/>
      <w:r w:rsidRPr="00A27410">
        <w:rPr>
          <w:rFonts w:ascii="Times New Roman" w:hAnsi="Times New Roman"/>
          <w:sz w:val="24"/>
        </w:rPr>
        <w:t>cт</w:t>
      </w:r>
      <w:proofErr w:type="spellEnd"/>
      <w:r w:rsidRPr="00A27410">
        <w:rPr>
          <w:rFonts w:ascii="Times New Roman" w:hAnsi="Times New Roman"/>
          <w:sz w:val="24"/>
        </w:rPr>
        <w:t>. 315 НК РФ):</w:t>
      </w:r>
    </w:p>
    <w:p w14:paraId="739D913A" w14:textId="77777777" w:rsidR="00A27410" w:rsidRPr="006E0493" w:rsidRDefault="00A27410" w:rsidP="000C6C6F">
      <w:pPr>
        <w:pStyle w:val="a3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Период, за который определяется налоговая база</w:t>
      </w:r>
    </w:p>
    <w:p w14:paraId="7ED94B16" w14:textId="77777777" w:rsidR="00A27410" w:rsidRPr="006E0493" w:rsidRDefault="00A27410" w:rsidP="000C6C6F">
      <w:pPr>
        <w:pStyle w:val="a3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Сумма доходов от реализации, полученных в отчетном (налоговом) периоде</w:t>
      </w:r>
    </w:p>
    <w:p w14:paraId="71229648" w14:textId="77777777" w:rsidR="00A27410" w:rsidRPr="006E0493" w:rsidRDefault="00A27410" w:rsidP="000C6C6F">
      <w:pPr>
        <w:pStyle w:val="a3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Сумма расходов, произведенных в отчетном (налоговом) периоде, уменьшающих сумму доходов от реализации</w:t>
      </w:r>
    </w:p>
    <w:p w14:paraId="56EC3BC5" w14:textId="77777777" w:rsidR="00A27410" w:rsidRPr="006E0493" w:rsidRDefault="00A27410" w:rsidP="000C6C6F">
      <w:pPr>
        <w:pStyle w:val="a3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Прибыль (убыток) от реализации</w:t>
      </w:r>
    </w:p>
    <w:p w14:paraId="3FBDD8E5" w14:textId="77777777" w:rsidR="00A27410" w:rsidRPr="006E0493" w:rsidRDefault="00A27410" w:rsidP="000C6C6F">
      <w:pPr>
        <w:pStyle w:val="a3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Сумма внереализационных доходов</w:t>
      </w:r>
    </w:p>
    <w:p w14:paraId="7136AB58" w14:textId="77777777" w:rsidR="00A27410" w:rsidRPr="006E0493" w:rsidRDefault="00A27410" w:rsidP="000C6C6F">
      <w:pPr>
        <w:pStyle w:val="a3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Прибыль (убыток) от внереализационных операций</w:t>
      </w:r>
    </w:p>
    <w:p w14:paraId="59584D39" w14:textId="77777777" w:rsidR="00A27410" w:rsidRPr="006E0493" w:rsidRDefault="00A27410" w:rsidP="000C6C6F">
      <w:pPr>
        <w:pStyle w:val="a3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Итого налоговая база за отчетный (налоговый) период</w:t>
      </w:r>
    </w:p>
    <w:p w14:paraId="35582FF4" w14:textId="487CF147" w:rsidR="00A27410" w:rsidRDefault="00A27410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Для определения суммы прибыли, подлежащей налогообложению, из налоговой базы исключается сумма убытка, подлежащего переносу</w:t>
      </w:r>
    </w:p>
    <w:p w14:paraId="628C3C86" w14:textId="6FCAE615" w:rsidR="006E0493" w:rsidRPr="006E0493" w:rsidRDefault="006E0493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Основная ставка</w:t>
      </w:r>
      <w:r>
        <w:rPr>
          <w:rFonts w:ascii="Times New Roman" w:hAnsi="Times New Roman"/>
          <w:sz w:val="24"/>
        </w:rPr>
        <w:t xml:space="preserve"> </w:t>
      </w:r>
      <w:r w:rsidRPr="006E0493">
        <w:rPr>
          <w:rFonts w:ascii="Times New Roman" w:hAnsi="Times New Roman"/>
          <w:sz w:val="24"/>
        </w:rPr>
        <w:t>20%</w:t>
      </w:r>
      <w:r>
        <w:rPr>
          <w:rFonts w:ascii="Times New Roman" w:hAnsi="Times New Roman"/>
          <w:sz w:val="24"/>
        </w:rPr>
        <w:t>:</w:t>
      </w:r>
    </w:p>
    <w:p w14:paraId="08113820" w14:textId="77777777" w:rsidR="006E0493" w:rsidRPr="006E0493" w:rsidRDefault="006E0493" w:rsidP="000C6C6F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lastRenderedPageBreak/>
        <w:t>2% в федеральный бюджет (3% в 2017 - 2024 годах); 0% для отдельных категорий налогоплательщиков, перечень которых приведен ниже.</w:t>
      </w:r>
    </w:p>
    <w:p w14:paraId="600870C0" w14:textId="77777777" w:rsidR="006E0493" w:rsidRPr="006E0493" w:rsidRDefault="006E0493" w:rsidP="000C6C6F">
      <w:pPr>
        <w:pStyle w:val="a3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18% в бюджет субъекта РФ (17 % в 2017 - 2024 годах). Законодательные органы субъектов РФ могут понижать ставку налога для отдельных категорий налогоплательщиков, но не более чем до 13,5% (12,5 % в 2017 - 2024 годах).</w:t>
      </w:r>
    </w:p>
    <w:p w14:paraId="59BE936C" w14:textId="77777777" w:rsidR="006E0493" w:rsidRPr="006E0493" w:rsidRDefault="006E0493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Ставка может быть еще ниже:</w:t>
      </w:r>
    </w:p>
    <w:p w14:paraId="7F2A6E1F" w14:textId="77777777" w:rsidR="006E0493" w:rsidRPr="006E0493" w:rsidRDefault="006E0493" w:rsidP="000C6C6F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для резидентов (участников) особых экономических зон и свободных экономических зон (п. 1, п. 1.7 ст. 284 НК РФ);</w:t>
      </w:r>
    </w:p>
    <w:p w14:paraId="19CF9DF0" w14:textId="77777777" w:rsidR="006E0493" w:rsidRPr="006E0493" w:rsidRDefault="006E0493" w:rsidP="000C6C6F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для участников региональных инвестиционных проектов (п. 3 ст. 284.1 НК РФ; п. 3 ст. 284.3 НК РФ);</w:t>
      </w:r>
    </w:p>
    <w:p w14:paraId="7C411D36" w14:textId="2CB8AED7" w:rsidR="006E0493" w:rsidRDefault="006E0493" w:rsidP="000C6C6F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для организаций, получивших статус резидента территории опережающего социально-экономического развития или свободного порта Владивостока (п. 1.8 ст. 284 НК РФ, ст. 284.4 НК РФ).</w:t>
      </w:r>
    </w:p>
    <w:p w14:paraId="048EED18" w14:textId="77777777" w:rsidR="006E0493" w:rsidRPr="006E0493" w:rsidRDefault="006E0493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Налоговый период – это период, по окончании которого завершается процесс формирования налоговой базы, окончательно определяется сумма налога к уплате. (</w:t>
      </w:r>
      <w:proofErr w:type="spellStart"/>
      <w:r w:rsidRPr="006E0493">
        <w:rPr>
          <w:rFonts w:ascii="Times New Roman" w:hAnsi="Times New Roman"/>
          <w:sz w:val="24"/>
        </w:rPr>
        <w:t>cт</w:t>
      </w:r>
      <w:proofErr w:type="spellEnd"/>
      <w:r w:rsidRPr="006E0493">
        <w:rPr>
          <w:rFonts w:ascii="Times New Roman" w:hAnsi="Times New Roman"/>
          <w:sz w:val="24"/>
        </w:rPr>
        <w:t>. 285 НК РФ)</w:t>
      </w:r>
    </w:p>
    <w:p w14:paraId="44182674" w14:textId="3F92E8D8" w:rsidR="006E0493" w:rsidRDefault="006E0493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По налогу на прибыль организаций налоговым периодом признается календарный год.</w:t>
      </w:r>
    </w:p>
    <w:p w14:paraId="041F739E" w14:textId="77777777" w:rsidR="006E0493" w:rsidRPr="006E0493" w:rsidRDefault="006E0493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Налог определяется как соответствующая налоговой ставке процентная доля налоговой базы. (</w:t>
      </w:r>
      <w:proofErr w:type="spellStart"/>
      <w:r w:rsidRPr="006E0493">
        <w:rPr>
          <w:rFonts w:ascii="Times New Roman" w:hAnsi="Times New Roman"/>
          <w:sz w:val="24"/>
        </w:rPr>
        <w:t>cт</w:t>
      </w:r>
      <w:proofErr w:type="spellEnd"/>
      <w:r w:rsidRPr="006E0493">
        <w:rPr>
          <w:rFonts w:ascii="Times New Roman" w:hAnsi="Times New Roman"/>
          <w:sz w:val="24"/>
        </w:rPr>
        <w:t>. 286 НК РФ)</w:t>
      </w:r>
    </w:p>
    <w:p w14:paraId="1CC52A80" w14:textId="77777777" w:rsidR="006E0493" w:rsidRPr="006E0493" w:rsidRDefault="006E0493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Авансовые платежи по итогам отчетного периода (квартальные) уплачиваются не позднее 28-го числа месяца, следующего за соответствующим отчетным периодом.</w:t>
      </w:r>
    </w:p>
    <w:p w14:paraId="52FC3BCD" w14:textId="77777777" w:rsidR="006E0493" w:rsidRPr="006E0493" w:rsidRDefault="006E0493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Ежемесячные авансовые платежи, подлежащие уплате в течение отчетного периода, уплачиваются в срок не позднее 28-го числа каждого месяца этого отчетного периода, если иное не установлено настоящей статьей.</w:t>
      </w:r>
    </w:p>
    <w:p w14:paraId="318F165E" w14:textId="77777777" w:rsidR="006E0493" w:rsidRPr="006E0493" w:rsidRDefault="006E0493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Налогоплательщики, исчисляющие ежемесячные авансовые платежи по фактически полученной прибыли, уплачивают авансовые платежи не позднее 28-го числа месяца, следующего за месяцем, по итогам которого производится исчисление налога.</w:t>
      </w:r>
    </w:p>
    <w:p w14:paraId="5959E764" w14:textId="77777777" w:rsidR="006E0493" w:rsidRPr="006E0493" w:rsidRDefault="006E0493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Налог, подлежащий уплате по истечении налогового периода, уплачивается не позднее 28 марта года, следующего за налоговым периодом.</w:t>
      </w:r>
    </w:p>
    <w:p w14:paraId="690EDFF6" w14:textId="77777777" w:rsidR="006E0493" w:rsidRPr="006E0493" w:rsidRDefault="006E0493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В основном все налогоплательщики налога на прибыль уплачивают авансовые платежи ежемесячно (п.2 ст.286 НК РФ)</w:t>
      </w:r>
    </w:p>
    <w:p w14:paraId="01FB84BC" w14:textId="3827F7B3" w:rsidR="006E0493" w:rsidRDefault="006E0493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Организации, которые уплачивают авансовые платежи только поквартально (4 раза в год) указаны в пункте 3 статьи 286 НК РФ</w:t>
      </w:r>
    </w:p>
    <w:p w14:paraId="750707C9" w14:textId="77777777" w:rsidR="006E0493" w:rsidRPr="006E0493" w:rsidRDefault="006E0493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Сумма квартального авансового платежа, которую организация должна уплатить в бюджет за отчетный период, например, по итогам полугодия:</w:t>
      </w:r>
    </w:p>
    <w:p w14:paraId="29C2A222" w14:textId="77777777" w:rsidR="006E0493" w:rsidRPr="006E0493" w:rsidRDefault="006E0493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10687C67" w14:textId="7AF64440" w:rsidR="006E0493" w:rsidRPr="006E0493" w:rsidRDefault="006E0493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АК</w:t>
      </w:r>
      <w:r>
        <w:rPr>
          <w:rFonts w:ascii="Times New Roman" w:hAnsi="Times New Roman"/>
          <w:sz w:val="24"/>
        </w:rPr>
        <w:t xml:space="preserve"> </w:t>
      </w:r>
      <w:r w:rsidRPr="006E0493">
        <w:rPr>
          <w:rFonts w:ascii="Times New Roman" w:hAnsi="Times New Roman"/>
          <w:sz w:val="24"/>
        </w:rPr>
        <w:t>К ДОПЛАТЕ</w:t>
      </w:r>
      <w:r>
        <w:rPr>
          <w:rFonts w:ascii="Times New Roman" w:hAnsi="Times New Roman"/>
          <w:sz w:val="24"/>
        </w:rPr>
        <w:t xml:space="preserve"> </w:t>
      </w:r>
      <w:r w:rsidRPr="006E0493"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</w:rPr>
        <w:t xml:space="preserve"> </w:t>
      </w:r>
      <w:r w:rsidRPr="006E0493">
        <w:rPr>
          <w:rFonts w:ascii="Times New Roman" w:hAnsi="Times New Roman"/>
          <w:sz w:val="24"/>
        </w:rPr>
        <w:t>АК</w:t>
      </w:r>
      <w:r>
        <w:rPr>
          <w:rFonts w:ascii="Times New Roman" w:hAnsi="Times New Roman"/>
          <w:sz w:val="24"/>
        </w:rPr>
        <w:t xml:space="preserve"> </w:t>
      </w:r>
      <w:r w:rsidRPr="006E0493">
        <w:rPr>
          <w:rFonts w:ascii="Times New Roman" w:hAnsi="Times New Roman"/>
          <w:sz w:val="24"/>
        </w:rPr>
        <w:t>ОТЧЕТНЫЙ</w:t>
      </w:r>
      <w:r>
        <w:rPr>
          <w:rFonts w:ascii="Times New Roman" w:hAnsi="Times New Roman"/>
          <w:sz w:val="24"/>
        </w:rPr>
        <w:t xml:space="preserve"> – </w:t>
      </w:r>
      <w:r w:rsidRPr="006E0493">
        <w:rPr>
          <w:rFonts w:ascii="Times New Roman" w:hAnsi="Times New Roman"/>
          <w:sz w:val="24"/>
        </w:rPr>
        <w:t>АК</w:t>
      </w:r>
      <w:r>
        <w:rPr>
          <w:rFonts w:ascii="Times New Roman" w:hAnsi="Times New Roman"/>
          <w:sz w:val="24"/>
        </w:rPr>
        <w:t xml:space="preserve"> </w:t>
      </w:r>
      <w:r w:rsidRPr="006E0493">
        <w:rPr>
          <w:rFonts w:ascii="Times New Roman" w:hAnsi="Times New Roman"/>
          <w:sz w:val="24"/>
        </w:rPr>
        <w:t>ПРЕДЫДУЩИЙ</w:t>
      </w:r>
    </w:p>
    <w:p w14:paraId="13792FDF" w14:textId="77777777" w:rsidR="006E0493" w:rsidRPr="006E0493" w:rsidRDefault="006E0493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где:</w:t>
      </w:r>
      <w:r w:rsidRPr="006E0493">
        <w:rPr>
          <w:rFonts w:ascii="Times New Roman" w:hAnsi="Times New Roman"/>
          <w:sz w:val="24"/>
        </w:rPr>
        <w:tab/>
      </w:r>
    </w:p>
    <w:p w14:paraId="2B2E372F" w14:textId="77777777" w:rsidR="006E0493" w:rsidRPr="006E0493" w:rsidRDefault="006E0493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АК к доплате</w:t>
      </w:r>
      <w:r w:rsidRPr="006E0493">
        <w:rPr>
          <w:rFonts w:ascii="Times New Roman" w:hAnsi="Times New Roman"/>
          <w:sz w:val="24"/>
        </w:rPr>
        <w:tab/>
      </w:r>
      <w:proofErr w:type="gramStart"/>
      <w:r w:rsidRPr="006E0493">
        <w:rPr>
          <w:rFonts w:ascii="Times New Roman" w:hAnsi="Times New Roman"/>
          <w:sz w:val="24"/>
        </w:rPr>
        <w:t>- это</w:t>
      </w:r>
      <w:proofErr w:type="gramEnd"/>
      <w:r w:rsidRPr="006E0493">
        <w:rPr>
          <w:rFonts w:ascii="Times New Roman" w:hAnsi="Times New Roman"/>
          <w:sz w:val="24"/>
        </w:rPr>
        <w:t xml:space="preserve"> сумма квартального авансового платежа, подлежащая уплате (доплате) в бюджет по итогам отчетного периода</w:t>
      </w:r>
    </w:p>
    <w:p w14:paraId="2707D041" w14:textId="77777777" w:rsidR="006E0493" w:rsidRPr="006E0493" w:rsidRDefault="006E0493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АК отчетный</w:t>
      </w:r>
      <w:r w:rsidRPr="006E0493">
        <w:rPr>
          <w:rFonts w:ascii="Times New Roman" w:hAnsi="Times New Roman"/>
          <w:sz w:val="24"/>
        </w:rPr>
        <w:tab/>
      </w:r>
      <w:proofErr w:type="gramStart"/>
      <w:r w:rsidRPr="006E0493">
        <w:rPr>
          <w:rFonts w:ascii="Times New Roman" w:hAnsi="Times New Roman"/>
          <w:sz w:val="24"/>
        </w:rPr>
        <w:t>- это</w:t>
      </w:r>
      <w:proofErr w:type="gramEnd"/>
      <w:r w:rsidRPr="006E0493">
        <w:rPr>
          <w:rFonts w:ascii="Times New Roman" w:hAnsi="Times New Roman"/>
          <w:sz w:val="24"/>
        </w:rPr>
        <w:t xml:space="preserve"> сумма квартального авансового платежа, исчисленного по итогам отчетного периода</w:t>
      </w:r>
    </w:p>
    <w:p w14:paraId="70565CC6" w14:textId="54A533D9" w:rsidR="006E0493" w:rsidRDefault="006E0493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АК предыдущий</w:t>
      </w:r>
      <w:r w:rsidRPr="006E0493">
        <w:rPr>
          <w:rFonts w:ascii="Times New Roman" w:hAnsi="Times New Roman"/>
          <w:sz w:val="24"/>
        </w:rPr>
        <w:tab/>
      </w:r>
      <w:proofErr w:type="gramStart"/>
      <w:r w:rsidRPr="006E0493">
        <w:rPr>
          <w:rFonts w:ascii="Times New Roman" w:hAnsi="Times New Roman"/>
          <w:sz w:val="24"/>
        </w:rPr>
        <w:t>- это</w:t>
      </w:r>
      <w:proofErr w:type="gramEnd"/>
      <w:r w:rsidRPr="006E0493">
        <w:rPr>
          <w:rFonts w:ascii="Times New Roman" w:hAnsi="Times New Roman"/>
          <w:sz w:val="24"/>
        </w:rPr>
        <w:t xml:space="preserve"> сумма квартального авансового платежа, уплаченная по итогам предыдущего отчетного периода (в текущем налоговом периоде)</w:t>
      </w:r>
    </w:p>
    <w:p w14:paraId="60C2FB8C" w14:textId="18939862" w:rsidR="006E0493" w:rsidRDefault="006E0493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Платежи по налогу на прибыль в течение отчетных периодов налогоплательщики производят авансом - равномерными платежами каждый месяц. Суммы таких ежемесячных авансовых платежей, которые должны быть уплачены в следующем отчетном периоде рассчитываются налогоплательщиком исходя из суммы авансового платежа, исчисленной за предыдущий отчетный период.</w:t>
      </w:r>
    </w:p>
    <w:p w14:paraId="445AC051" w14:textId="574B77A2" w:rsidR="006E0493" w:rsidRPr="006E0493" w:rsidRDefault="006E0493" w:rsidP="000C6C6F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6E0493">
        <w:rPr>
          <w:rFonts w:ascii="Times New Roman" w:hAnsi="Times New Roman" w:cs="Times New Roman"/>
          <w:lang w:eastAsia="ru-RU"/>
        </w:rPr>
        <w:t>Сроки уплаты налога и авансовых платежей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6E0493" w:rsidRPr="006E0493" w14:paraId="70A8DA1E" w14:textId="77777777" w:rsidTr="006E0493">
        <w:tc>
          <w:tcPr>
            <w:tcW w:w="4531" w:type="dxa"/>
            <w:hideMark/>
          </w:tcPr>
          <w:p w14:paraId="6890B732" w14:textId="07CF60D3" w:rsidR="006E0493" w:rsidRPr="006E0493" w:rsidRDefault="006E0493" w:rsidP="000C6C6F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E0493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Наименования платежей</w:t>
            </w:r>
          </w:p>
        </w:tc>
        <w:tc>
          <w:tcPr>
            <w:tcW w:w="4820" w:type="dxa"/>
            <w:hideMark/>
          </w:tcPr>
          <w:p w14:paraId="12D0D5DA" w14:textId="6BC1B9DF" w:rsidR="006E0493" w:rsidRPr="006E0493" w:rsidRDefault="006E0493" w:rsidP="000C6C6F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6E0493">
              <w:rPr>
                <w:rFonts w:ascii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Сроки уплаты</w:t>
            </w:r>
          </w:p>
        </w:tc>
      </w:tr>
      <w:tr w:rsidR="006E0493" w:rsidRPr="006E0493" w14:paraId="7638D167" w14:textId="77777777" w:rsidTr="006E0493">
        <w:tc>
          <w:tcPr>
            <w:tcW w:w="4531" w:type="dxa"/>
            <w:hideMark/>
          </w:tcPr>
          <w:p w14:paraId="18C4AD82" w14:textId="77777777" w:rsidR="006E0493" w:rsidRPr="006E0493" w:rsidRDefault="006E0493" w:rsidP="000C6C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Налог, уплачиваемый по итогам налогового периода</w:t>
            </w:r>
          </w:p>
        </w:tc>
        <w:tc>
          <w:tcPr>
            <w:tcW w:w="4820" w:type="dxa"/>
            <w:hideMark/>
          </w:tcPr>
          <w:p w14:paraId="4C410A66" w14:textId="77777777" w:rsidR="006E0493" w:rsidRPr="006E0493" w:rsidRDefault="006E0493" w:rsidP="000C6C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позднее 28 марта года, следующего за истекшим налоговым периодом</w:t>
            </w:r>
          </w:p>
        </w:tc>
      </w:tr>
      <w:tr w:rsidR="006E0493" w:rsidRPr="006E0493" w14:paraId="72C7D3F9" w14:textId="77777777" w:rsidTr="006E0493">
        <w:tc>
          <w:tcPr>
            <w:tcW w:w="4531" w:type="dxa"/>
            <w:hideMark/>
          </w:tcPr>
          <w:p w14:paraId="7CC66143" w14:textId="77777777" w:rsidR="006E0493" w:rsidRPr="006E0493" w:rsidRDefault="006E0493" w:rsidP="000C6C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Авансовые платежи по итогам отчетного периода:</w:t>
            </w:r>
          </w:p>
          <w:p w14:paraId="618E497D" w14:textId="77777777" w:rsidR="006E0493" w:rsidRPr="006E0493" w:rsidRDefault="006E0493" w:rsidP="000C6C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уплачиваемые ежемесячно по фактически полученной прибыли</w:t>
            </w:r>
          </w:p>
          <w:p w14:paraId="2AA62DE2" w14:textId="77777777" w:rsidR="006E0493" w:rsidRPr="006E0493" w:rsidRDefault="006E0493" w:rsidP="000C6C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уплачиваемые ежеквартально</w:t>
            </w:r>
          </w:p>
        </w:tc>
        <w:tc>
          <w:tcPr>
            <w:tcW w:w="4820" w:type="dxa"/>
            <w:hideMark/>
          </w:tcPr>
          <w:p w14:paraId="443AF90A" w14:textId="77777777" w:rsidR="006E0493" w:rsidRPr="006E0493" w:rsidRDefault="006E0493" w:rsidP="000C6C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позднее 28-го числа месяца, следующего за месяцем, за который исчисляется сумма авансового платежа.</w:t>
            </w:r>
          </w:p>
          <w:p w14:paraId="2570C87B" w14:textId="77777777" w:rsidR="006E0493" w:rsidRPr="006E0493" w:rsidRDefault="006E0493" w:rsidP="000C6C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позднее 28-го числа месяца, следующего за истекшим отчетным периодом.</w:t>
            </w:r>
          </w:p>
        </w:tc>
      </w:tr>
      <w:tr w:rsidR="006E0493" w:rsidRPr="006E0493" w14:paraId="65DF20E8" w14:textId="77777777" w:rsidTr="006E0493">
        <w:tc>
          <w:tcPr>
            <w:tcW w:w="4531" w:type="dxa"/>
            <w:hideMark/>
          </w:tcPr>
          <w:p w14:paraId="771BE79F" w14:textId="77777777" w:rsidR="006E0493" w:rsidRPr="006E0493" w:rsidRDefault="006E0493" w:rsidP="000C6C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Ежемесячные авансовые платежи</w:t>
            </w:r>
            <w:proofErr w:type="gramEnd"/>
            <w:r w:rsidRPr="006E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подлежащие уплате в течение квартала</w:t>
            </w:r>
          </w:p>
        </w:tc>
        <w:tc>
          <w:tcPr>
            <w:tcW w:w="4820" w:type="dxa"/>
            <w:hideMark/>
          </w:tcPr>
          <w:p w14:paraId="0491BBD2" w14:textId="77777777" w:rsidR="006E0493" w:rsidRPr="006E0493" w:rsidRDefault="006E0493" w:rsidP="000C6C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 не позднее 28-го числа текущего месяца</w:t>
            </w:r>
          </w:p>
        </w:tc>
      </w:tr>
      <w:tr w:rsidR="006E0493" w:rsidRPr="006E0493" w14:paraId="6E6F920D" w14:textId="77777777" w:rsidTr="006E0493">
        <w:tc>
          <w:tcPr>
            <w:tcW w:w="4531" w:type="dxa"/>
            <w:hideMark/>
          </w:tcPr>
          <w:p w14:paraId="3BFE5845" w14:textId="77777777" w:rsidR="006E0493" w:rsidRPr="006E0493" w:rsidRDefault="006E0493" w:rsidP="000C6C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с доходов по государственным и муниципальным ценным бумагам, подлежащих налогообложению у получателя дохода</w:t>
            </w:r>
          </w:p>
        </w:tc>
        <w:tc>
          <w:tcPr>
            <w:tcW w:w="4820" w:type="dxa"/>
            <w:hideMark/>
          </w:tcPr>
          <w:p w14:paraId="278D2FCD" w14:textId="77777777" w:rsidR="006E0493" w:rsidRPr="006E0493" w:rsidRDefault="006E0493" w:rsidP="000C6C6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0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позднее 28-го числа месяца, следующего за соответствующим месяцем</w:t>
            </w:r>
          </w:p>
        </w:tc>
      </w:tr>
    </w:tbl>
    <w:p w14:paraId="10EB2149" w14:textId="77777777" w:rsidR="006E0493" w:rsidRDefault="006E0493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43300051" w14:textId="4B5EDA57" w:rsidR="00A27410" w:rsidRPr="00A27410" w:rsidRDefault="00A27410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НДС — это косвенный налог. Исчисление производится продавцом при реализации товаров (работ, услуг, имущественных прав) покупателю.</w:t>
      </w:r>
    </w:p>
    <w:p w14:paraId="1BC2FFB9" w14:textId="77777777" w:rsidR="00A27410" w:rsidRDefault="00A27410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Продавец дополнительно к цене реализуемых товаров (работ, услуг, имущественных прав) предъявляет к оплате покупателю сумму НДС, исчисленную по установленной налоговой ставке. Сумма НДС, которую налогоплательщик-продавец уплачивает в бюджет, рассчитывается как разница между суммой налога, исчисленной им при реализации товаров (работ, услуг, имущественных прав) покупателям, и суммой налога, предъявленной этому налогоплательщику при приобретении им товаров (работ, услуг, имущественных прав), используемых для облагаемых НДС операций. НДС является федеральным налогом.</w:t>
      </w:r>
      <w:r w:rsidRPr="00A27410">
        <w:rPr>
          <w:rFonts w:ascii="Times New Roman" w:hAnsi="Times New Roman"/>
          <w:sz w:val="24"/>
        </w:rPr>
        <w:t xml:space="preserve"> </w:t>
      </w:r>
    </w:p>
    <w:p w14:paraId="5B45956E" w14:textId="77777777" w:rsidR="00A27410" w:rsidRPr="00A27410" w:rsidRDefault="00A27410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Плательщиками НДС признаются:</w:t>
      </w:r>
    </w:p>
    <w:p w14:paraId="02792F22" w14:textId="77777777" w:rsidR="00A27410" w:rsidRPr="00A27410" w:rsidRDefault="00A27410" w:rsidP="000C6C6F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организации (в том числе некоммерческие)</w:t>
      </w:r>
    </w:p>
    <w:p w14:paraId="0D67CAA9" w14:textId="77777777" w:rsidR="00A27410" w:rsidRPr="00A27410" w:rsidRDefault="00A27410" w:rsidP="000C6C6F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предприниматели</w:t>
      </w:r>
    </w:p>
    <w:p w14:paraId="7A9BB802" w14:textId="77777777" w:rsidR="00A27410" w:rsidRPr="00A27410" w:rsidRDefault="00A27410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Условно всех налогоплательщиков НДС можно разделить на две группы:</w:t>
      </w:r>
    </w:p>
    <w:p w14:paraId="4186F7CA" w14:textId="0E7E9EE9" w:rsidR="00A27410" w:rsidRPr="00A27410" w:rsidRDefault="00A27410" w:rsidP="000C6C6F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налогоплательщики «внутреннего» НДС</w:t>
      </w:r>
      <w:r w:rsidRPr="00A27410">
        <w:rPr>
          <w:rFonts w:ascii="Times New Roman" w:hAnsi="Times New Roman"/>
          <w:sz w:val="24"/>
        </w:rPr>
        <w:t xml:space="preserve">, </w:t>
      </w:r>
      <w:r w:rsidRPr="00A27410">
        <w:rPr>
          <w:rFonts w:ascii="Times New Roman" w:hAnsi="Times New Roman"/>
          <w:sz w:val="24"/>
        </w:rPr>
        <w:t>т.е. НДС, уплачиваемого при реализации товаров (работ, услуг) на территории РФ</w:t>
      </w:r>
    </w:p>
    <w:p w14:paraId="200AC47D" w14:textId="77777777" w:rsidR="00A27410" w:rsidRDefault="00A27410" w:rsidP="000C6C6F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налогоплательщики «ввозного» НДС</w:t>
      </w:r>
      <w:r w:rsidRPr="00A27410">
        <w:rPr>
          <w:rFonts w:ascii="Times New Roman" w:hAnsi="Times New Roman"/>
          <w:sz w:val="24"/>
        </w:rPr>
        <w:t xml:space="preserve">, </w:t>
      </w:r>
      <w:r w:rsidRPr="00A27410">
        <w:rPr>
          <w:rFonts w:ascii="Times New Roman" w:hAnsi="Times New Roman"/>
          <w:sz w:val="24"/>
        </w:rPr>
        <w:t>т.е. НДС, уплачиваемого при ввозе товаров на территорию РФ</w:t>
      </w:r>
    </w:p>
    <w:p w14:paraId="50C62345" w14:textId="2C402251" w:rsidR="00A27410" w:rsidRPr="00A27410" w:rsidRDefault="00A27410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Не признаются налогоплательщиками НДС организации и индивидуальные предприниматели, применяющие специальные налоговые режимы:</w:t>
      </w:r>
    </w:p>
    <w:p w14:paraId="334A0AC8" w14:textId="77777777" w:rsidR="00A27410" w:rsidRPr="00A27410" w:rsidRDefault="00A27410" w:rsidP="000C6C6F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применяющие упрощенную систему налогообложения (УСН);</w:t>
      </w:r>
    </w:p>
    <w:p w14:paraId="3A8C7A57" w14:textId="77777777" w:rsidR="00A27410" w:rsidRPr="00A27410" w:rsidRDefault="00A27410" w:rsidP="000C6C6F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применяющие патентную систему налогообложения;</w:t>
      </w:r>
    </w:p>
    <w:p w14:paraId="3A3E33B9" w14:textId="77777777" w:rsidR="00A27410" w:rsidRPr="00A27410" w:rsidRDefault="00A27410" w:rsidP="000C6C6F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освобожденные от исполнения обязанностей плательщика НДС в соответствии со ст. 145 НК РФ;</w:t>
      </w:r>
    </w:p>
    <w:p w14:paraId="190BF87B" w14:textId="77777777" w:rsidR="00A27410" w:rsidRPr="00A27410" w:rsidRDefault="00A27410" w:rsidP="000C6C6F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 xml:space="preserve">участники проекта «Сколково» </w:t>
      </w:r>
      <w:proofErr w:type="gramStart"/>
      <w:r w:rsidRPr="00A27410">
        <w:rPr>
          <w:rFonts w:ascii="Times New Roman" w:hAnsi="Times New Roman"/>
          <w:sz w:val="24"/>
        </w:rPr>
        <w:t>( ст.</w:t>
      </w:r>
      <w:proofErr w:type="gramEnd"/>
      <w:r w:rsidRPr="00A27410">
        <w:rPr>
          <w:rFonts w:ascii="Times New Roman" w:hAnsi="Times New Roman"/>
          <w:sz w:val="24"/>
        </w:rPr>
        <w:t xml:space="preserve"> 145.1 НК РФ).</w:t>
      </w:r>
    </w:p>
    <w:p w14:paraId="4A3234D8" w14:textId="77777777" w:rsidR="00A27410" w:rsidRPr="00A27410" w:rsidRDefault="00A27410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Объектом налогообложения являются:</w:t>
      </w:r>
    </w:p>
    <w:p w14:paraId="4CA24B85" w14:textId="77777777" w:rsidR="00A27410" w:rsidRPr="00A27410" w:rsidRDefault="00A27410" w:rsidP="000C6C6F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операции по реализации товаров (работ, услуг), имущественных прав на территории РФ, в том числе их</w:t>
      </w:r>
    </w:p>
    <w:p w14:paraId="09380F7A" w14:textId="77777777" w:rsidR="00A27410" w:rsidRPr="00A27410" w:rsidRDefault="00A27410" w:rsidP="000C6C6F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безвозмездная передача;</w:t>
      </w:r>
    </w:p>
    <w:p w14:paraId="46B683DA" w14:textId="77777777" w:rsidR="00A27410" w:rsidRPr="00A27410" w:rsidRDefault="00A27410" w:rsidP="000C6C6F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ввоз товаров на территорию РФ (импорт);</w:t>
      </w:r>
    </w:p>
    <w:p w14:paraId="62ED1570" w14:textId="77777777" w:rsidR="00A27410" w:rsidRPr="00A27410" w:rsidRDefault="00A27410" w:rsidP="000C6C6F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выполнение строительно-монтажных работ для собственного потребления;</w:t>
      </w:r>
    </w:p>
    <w:p w14:paraId="1D61E344" w14:textId="3C5C6253" w:rsidR="00A27410" w:rsidRPr="00A27410" w:rsidRDefault="00A27410" w:rsidP="000C6C6F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передача товаров (работ, услуг) для собственных нужд, расходы по которым не принимаются к вычету при исчислении налога на прибыль организаций.</w:t>
      </w:r>
    </w:p>
    <w:p w14:paraId="655AC084" w14:textId="77777777" w:rsidR="00A27410" w:rsidRPr="00A27410" w:rsidRDefault="00A27410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В общем случае налог исчисляется исходя из стоимости реализуемых товаров (работ, услуг), имущественных прав.</w:t>
      </w:r>
    </w:p>
    <w:p w14:paraId="11A3A895" w14:textId="77777777" w:rsidR="00A27410" w:rsidRPr="00A27410" w:rsidRDefault="00A27410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lastRenderedPageBreak/>
        <w:t xml:space="preserve">Для того, чтобы рассчитать НДС, необходимо рассчитать сумму НДС исчисленную при реализации, сумму вычетов по </w:t>
      </w:r>
      <w:proofErr w:type="gramStart"/>
      <w:r w:rsidRPr="00A27410">
        <w:rPr>
          <w:rFonts w:ascii="Times New Roman" w:hAnsi="Times New Roman"/>
          <w:sz w:val="24"/>
        </w:rPr>
        <w:t>НДС ,</w:t>
      </w:r>
      <w:proofErr w:type="gramEnd"/>
      <w:r w:rsidRPr="00A27410">
        <w:rPr>
          <w:rFonts w:ascii="Times New Roman" w:hAnsi="Times New Roman"/>
          <w:sz w:val="24"/>
        </w:rPr>
        <w:t xml:space="preserve"> и, при необходимости - сумму НДС которую нужно восстановить к уплате.</w:t>
      </w:r>
    </w:p>
    <w:p w14:paraId="189C87F4" w14:textId="310C40D9" w:rsidR="00A27410" w:rsidRDefault="00A27410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Восстановлению подлежат ранее принятые к вычету суммы НДС, по операциям, указанным в п.3 в ст. 170 НК РФ.</w:t>
      </w:r>
    </w:p>
    <w:p w14:paraId="1978DA8D" w14:textId="77777777" w:rsidR="00A27410" w:rsidRPr="00A27410" w:rsidRDefault="00A27410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По общему правилу налоговая база определяется на наиболее раннюю из двух дат:</w:t>
      </w:r>
    </w:p>
    <w:p w14:paraId="5B8AE984" w14:textId="77777777" w:rsidR="00A27410" w:rsidRPr="00A27410" w:rsidRDefault="00A27410" w:rsidP="000C6C6F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на день оплаты, частичной оплаты в счет предстоящих поставок товаров (выполнения работ, оказания услуг)</w:t>
      </w:r>
    </w:p>
    <w:p w14:paraId="364C9727" w14:textId="1515737F" w:rsidR="00A27410" w:rsidRPr="00A27410" w:rsidRDefault="00A27410" w:rsidP="000C6C6F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на день отгрузки (передачи) товаров (работ, услуг)</w:t>
      </w:r>
    </w:p>
    <w:p w14:paraId="745E1FD5" w14:textId="77777777" w:rsidR="00A27410" w:rsidRPr="00A27410" w:rsidRDefault="00A27410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 xml:space="preserve">В настоящее время действуют 3 ставки налога на добавленную стоимость </w:t>
      </w:r>
      <w:proofErr w:type="gramStart"/>
      <w:r w:rsidRPr="00A27410">
        <w:rPr>
          <w:rFonts w:ascii="Times New Roman" w:hAnsi="Times New Roman"/>
          <w:sz w:val="24"/>
        </w:rPr>
        <w:t>( ст.</w:t>
      </w:r>
      <w:proofErr w:type="gramEnd"/>
      <w:r w:rsidRPr="00A27410">
        <w:rPr>
          <w:rFonts w:ascii="Times New Roman" w:hAnsi="Times New Roman"/>
          <w:sz w:val="24"/>
        </w:rPr>
        <w:t xml:space="preserve"> 164. НК РФ).</w:t>
      </w:r>
    </w:p>
    <w:p w14:paraId="1F84CE4C" w14:textId="77777777" w:rsidR="00A27410" w:rsidRPr="00A27410" w:rsidRDefault="00A27410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0%</w:t>
      </w:r>
      <w:r w:rsidRPr="00A27410">
        <w:rPr>
          <w:rFonts w:ascii="Times New Roman" w:hAnsi="Times New Roman"/>
          <w:sz w:val="24"/>
        </w:rPr>
        <w:tab/>
        <w:t xml:space="preserve">Ставка НДС в размере 0% применяется при реализации товаров, вывезенных в таможенной процедуре экспорта, а также товаров, помещенных под таможенную процедуру свободной таможенной зоны, услуг по международной перевозке и некоторых других операций </w:t>
      </w:r>
      <w:proofErr w:type="gramStart"/>
      <w:r w:rsidRPr="00A27410">
        <w:rPr>
          <w:rFonts w:ascii="Times New Roman" w:hAnsi="Times New Roman"/>
          <w:sz w:val="24"/>
        </w:rPr>
        <w:t>( п.</w:t>
      </w:r>
      <w:proofErr w:type="gramEnd"/>
      <w:r w:rsidRPr="00A27410">
        <w:rPr>
          <w:rFonts w:ascii="Times New Roman" w:hAnsi="Times New Roman"/>
          <w:sz w:val="24"/>
        </w:rPr>
        <w:t xml:space="preserve"> 1 ст. 164 НК РФ).</w:t>
      </w:r>
    </w:p>
    <w:p w14:paraId="44EAFA7F" w14:textId="77777777" w:rsidR="00A27410" w:rsidRPr="00A27410" w:rsidRDefault="00A27410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10%</w:t>
      </w:r>
      <w:r w:rsidRPr="00A27410">
        <w:rPr>
          <w:rFonts w:ascii="Times New Roman" w:hAnsi="Times New Roman"/>
          <w:sz w:val="24"/>
        </w:rPr>
        <w:tab/>
        <w:t>По ставке НДС 10% налогообложение производится в случаях реализации продовольственных товаров, товаров для детей, периодических печатных изданий и книжной продукции, медицинских товаров. (см. перечень, утвержденный Правительством РФ) Постановление Правительства РФ от 31.12.2004 № 908; Постановление Правительства РФ от 15.09.2008 № 688; Постановление Правительства РФ от 23.01.2003 № 41</w:t>
      </w:r>
    </w:p>
    <w:p w14:paraId="0598BF85" w14:textId="77777777" w:rsidR="00A27410" w:rsidRPr="00A27410" w:rsidRDefault="00A27410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20%</w:t>
      </w:r>
      <w:r w:rsidRPr="00A27410">
        <w:rPr>
          <w:rFonts w:ascii="Times New Roman" w:hAnsi="Times New Roman"/>
          <w:sz w:val="24"/>
        </w:rPr>
        <w:tab/>
        <w:t xml:space="preserve">Ставка НДС 20% применяется во всех остальных случаях </w:t>
      </w:r>
      <w:proofErr w:type="gramStart"/>
      <w:r w:rsidRPr="00A27410">
        <w:rPr>
          <w:rFonts w:ascii="Times New Roman" w:hAnsi="Times New Roman"/>
          <w:sz w:val="24"/>
        </w:rPr>
        <w:t>( п.3</w:t>
      </w:r>
      <w:proofErr w:type="gramEnd"/>
      <w:r w:rsidRPr="00A27410">
        <w:rPr>
          <w:rFonts w:ascii="Times New Roman" w:hAnsi="Times New Roman"/>
          <w:sz w:val="24"/>
        </w:rPr>
        <w:t xml:space="preserve"> ст. 164 НК РФ). Сумма НДС определяется как произведение налоговой базы и ставки налога</w:t>
      </w:r>
    </w:p>
    <w:p w14:paraId="0F0D1E97" w14:textId="777B2152" w:rsidR="00A27410" w:rsidRDefault="00A27410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 xml:space="preserve">При получении предоплаты (авансов) (п.4 ст.164 НК РФ) и в случаях, когда налоговая база определяется в особом порядке </w:t>
      </w:r>
      <w:proofErr w:type="gramStart"/>
      <w:r w:rsidRPr="00A27410">
        <w:rPr>
          <w:rFonts w:ascii="Times New Roman" w:hAnsi="Times New Roman"/>
          <w:sz w:val="24"/>
        </w:rPr>
        <w:t xml:space="preserve">( </w:t>
      </w:r>
      <w:proofErr w:type="spellStart"/>
      <w:r w:rsidRPr="00A27410">
        <w:rPr>
          <w:rFonts w:ascii="Times New Roman" w:hAnsi="Times New Roman"/>
          <w:sz w:val="24"/>
        </w:rPr>
        <w:t>п.п</w:t>
      </w:r>
      <w:proofErr w:type="spellEnd"/>
      <w:r w:rsidRPr="00A27410">
        <w:rPr>
          <w:rFonts w:ascii="Times New Roman" w:hAnsi="Times New Roman"/>
          <w:sz w:val="24"/>
        </w:rPr>
        <w:t>.</w:t>
      </w:r>
      <w:proofErr w:type="gramEnd"/>
      <w:r w:rsidRPr="00A27410">
        <w:rPr>
          <w:rFonts w:ascii="Times New Roman" w:hAnsi="Times New Roman"/>
          <w:sz w:val="24"/>
        </w:rPr>
        <w:t xml:space="preserve"> 3, 4, 5.1 ст. 154, </w:t>
      </w:r>
      <w:proofErr w:type="spellStart"/>
      <w:r w:rsidRPr="00A27410">
        <w:rPr>
          <w:rFonts w:ascii="Times New Roman" w:hAnsi="Times New Roman"/>
          <w:sz w:val="24"/>
        </w:rPr>
        <w:t>п.п</w:t>
      </w:r>
      <w:proofErr w:type="spellEnd"/>
      <w:r w:rsidRPr="00A27410">
        <w:rPr>
          <w:rFonts w:ascii="Times New Roman" w:hAnsi="Times New Roman"/>
          <w:sz w:val="24"/>
        </w:rPr>
        <w:t>. 2-4 ст. 155 НК РФ), также применяются расчетные ставки 10/110 и 20/120.</w:t>
      </w:r>
    </w:p>
    <w:p w14:paraId="7E133005" w14:textId="77777777" w:rsidR="00A27410" w:rsidRPr="00A27410" w:rsidRDefault="00A27410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Вычетам подлежат суммы НДС, которые:</w:t>
      </w:r>
    </w:p>
    <w:p w14:paraId="70C244EC" w14:textId="77777777" w:rsidR="00A27410" w:rsidRPr="00A27410" w:rsidRDefault="00A27410" w:rsidP="000C6C6F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предъявлены поставщиками (подрядчиками, исполнителями) при приобретении товаров (работ, услуг);</w:t>
      </w:r>
    </w:p>
    <w:p w14:paraId="67DB1083" w14:textId="77777777" w:rsidR="00A27410" w:rsidRPr="00A27410" w:rsidRDefault="00A27410" w:rsidP="000C6C6F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уплачены при ввозе товаров на территорию Российской Федерации в таможенных процедурах выпуска для внутреннего потребления, временного ввоза и переработки вне таможенной территории;</w:t>
      </w:r>
    </w:p>
    <w:p w14:paraId="5A155851" w14:textId="77777777" w:rsidR="00A27410" w:rsidRPr="00A27410" w:rsidRDefault="00A27410" w:rsidP="000C6C6F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уплачены при ввозе на территорию Российской Федерации товаров, с территории государств - членов Таможенного союза (п. 2 ст. 171 НК РФ);</w:t>
      </w:r>
    </w:p>
    <w:p w14:paraId="7FE9F663" w14:textId="77777777" w:rsidR="00A27410" w:rsidRPr="00A27410" w:rsidRDefault="00A27410" w:rsidP="000C6C6F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предъявлены налогоплательщику при приобретении товаров (работ, услуг), местом реализации которых территория Российской Федерации не признается, за исключением операций, освобождаемых от налогообложения НДС в соответствии со статьей 149 НК РФ;</w:t>
      </w:r>
    </w:p>
    <w:p w14:paraId="49BA4EB5" w14:textId="7C9741D3" w:rsidR="00A27410" w:rsidRDefault="00A27410" w:rsidP="000C6C6F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предъявлены налогоплательщику при приобретении рекламных и маркетинговых услуг в целях передачи прав, указанных в подпункте 26 пункта 2 статьи 149 НК РФ, местом реализации которых территория Российской Федерации не признается (с 01.01.2021).</w:t>
      </w:r>
    </w:p>
    <w:p w14:paraId="51C52F57" w14:textId="47B88B24" w:rsidR="00A27410" w:rsidRDefault="00A27410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Возмещению подлежит та часть "входного" налога, которая превышает сумму исчисленного НДС.</w:t>
      </w:r>
    </w:p>
    <w:p w14:paraId="0DBEBE13" w14:textId="20F990E8" w:rsidR="00A27410" w:rsidRDefault="00A27410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27410">
        <w:rPr>
          <w:rFonts w:ascii="Times New Roman" w:hAnsi="Times New Roman"/>
          <w:sz w:val="24"/>
        </w:rPr>
        <w:t>Уплата НДС производится по итогам каждого налогового периода равными долями не позднее 28-го числа каждого из трех месяцев, следующих за истекшим налоговым периодом.</w:t>
      </w:r>
    </w:p>
    <w:p w14:paraId="5195704D" w14:textId="5F5D9280" w:rsidR="00320D64" w:rsidRDefault="00BF0252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142E6">
        <w:rPr>
          <w:rFonts w:ascii="Times New Roman" w:hAnsi="Times New Roman"/>
          <w:sz w:val="24"/>
        </w:rPr>
        <w:t xml:space="preserve">Акцизы — это косвенные налоги, включаемые в цену товара и фактически оплачиваемые покупателями, хотя юридически плательщиками в казну являются организации, производящие и реализующие подакцизные товары. </w:t>
      </w:r>
    </w:p>
    <w:p w14:paraId="33340149" w14:textId="77777777" w:rsidR="006E0493" w:rsidRPr="006E0493" w:rsidRDefault="006E0493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Налогоплательщиками акциза признаются (ст. 179 НК РФ):</w:t>
      </w:r>
    </w:p>
    <w:p w14:paraId="6D221479" w14:textId="77777777" w:rsidR="006E0493" w:rsidRPr="006E0493" w:rsidRDefault="006E0493" w:rsidP="000C6C6F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организации;</w:t>
      </w:r>
    </w:p>
    <w:p w14:paraId="4F7866AF" w14:textId="77777777" w:rsidR="006E0493" w:rsidRPr="006E0493" w:rsidRDefault="006E0493" w:rsidP="000C6C6F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индивидуальные предприниматели;</w:t>
      </w:r>
    </w:p>
    <w:p w14:paraId="590823CF" w14:textId="77777777" w:rsidR="006E0493" w:rsidRPr="006E0493" w:rsidRDefault="006E0493" w:rsidP="000C6C6F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lastRenderedPageBreak/>
        <w:t>лица, признаваемые налогоплательщиками в связи с перемещением товаров через таможенную границу Евразийского экономического союза, определяемые в соответствии с правом Евразийского экономического союза и законодательством Российской Федерации о таможенном деле.</w:t>
      </w:r>
    </w:p>
    <w:p w14:paraId="2852AD0B" w14:textId="77777777" w:rsidR="006E0493" w:rsidRPr="006E0493" w:rsidRDefault="006E0493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Организации и иные лица, указанные в статье 179 Налогового кодекса Российской Федерации, признаются налогоплательщиками, если они совершают операции, подлежащие налогообложению в соответствии с главой 22 НК РФ.</w:t>
      </w:r>
    </w:p>
    <w:p w14:paraId="1A6F5336" w14:textId="77777777" w:rsidR="006E0493" w:rsidRPr="006E0493" w:rsidRDefault="006E0493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Налогоплательщиками акциза признаются (ст. 179 НК РФ):</w:t>
      </w:r>
    </w:p>
    <w:p w14:paraId="3BD7FA1C" w14:textId="77777777" w:rsidR="006E0493" w:rsidRPr="006E0493" w:rsidRDefault="006E0493" w:rsidP="000C6C6F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организации;</w:t>
      </w:r>
    </w:p>
    <w:p w14:paraId="67A2E68D" w14:textId="77777777" w:rsidR="006E0493" w:rsidRPr="006E0493" w:rsidRDefault="006E0493" w:rsidP="000C6C6F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индивидуальные предприниматели;</w:t>
      </w:r>
    </w:p>
    <w:p w14:paraId="6F739C04" w14:textId="77777777" w:rsidR="006E0493" w:rsidRPr="006E0493" w:rsidRDefault="006E0493" w:rsidP="000C6C6F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лица, признаваемые налогоплательщиками в связи с перемещением товаров через таможенную границу Евразийского экономического союза, определяемые в соответствии с правом Евразийского экономического союза и законодательством Российской Федерации о таможенном деле.</w:t>
      </w:r>
    </w:p>
    <w:p w14:paraId="41353BC4" w14:textId="77777777" w:rsidR="006E0493" w:rsidRPr="006E0493" w:rsidRDefault="006E0493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Организации и иные лица, указанные в статье 179 Налогового кодекса Российской Федерации, признаются налогоплательщиками, если они совершают операции, подлежащие налогообложению в соответствии с главой 22 НК РФ.</w:t>
      </w:r>
    </w:p>
    <w:p w14:paraId="12BD4BB2" w14:textId="5FB90A93" w:rsidR="006E0493" w:rsidRPr="006E0493" w:rsidRDefault="006E0493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Объект налогообложения</w:t>
      </w:r>
      <w:r>
        <w:rPr>
          <w:rFonts w:ascii="Times New Roman" w:hAnsi="Times New Roman"/>
          <w:sz w:val="24"/>
        </w:rPr>
        <w:t>:</w:t>
      </w:r>
    </w:p>
    <w:p w14:paraId="030D9A80" w14:textId="602BA3AD" w:rsidR="006E0493" w:rsidRPr="006E0493" w:rsidRDefault="006E0493" w:rsidP="000C6C6F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р</w:t>
      </w:r>
      <w:r w:rsidRPr="006E0493">
        <w:rPr>
          <w:rFonts w:ascii="Times New Roman" w:hAnsi="Times New Roman"/>
          <w:sz w:val="24"/>
        </w:rPr>
        <w:t>еализация на территории Российской Федерации лицами произведенных ими подакцизных товаров, в том числе реализация предметов залога и передача подакцизных товаров по соглашению о предоставлении отступного или новации;</w:t>
      </w:r>
    </w:p>
    <w:p w14:paraId="3BECC1C5" w14:textId="77777777" w:rsidR="006E0493" w:rsidRPr="006E0493" w:rsidRDefault="006E0493" w:rsidP="000C6C6F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продажа лицами переданных им на основании приговоров или решений судов, арбитражных судов или других уполномоченных на то государственных органов конфискованных и (или) бесхозяйных подакцизных товаров, подакцизных товаров, от которых произошел отказ в пользу государства и которые подлежат обращению в государственную и (или) муниципальную собственность;</w:t>
      </w:r>
    </w:p>
    <w:p w14:paraId="04D26EED" w14:textId="77777777" w:rsidR="006E0493" w:rsidRPr="006E0493" w:rsidRDefault="006E0493" w:rsidP="000C6C6F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передача на территории Российской Федерации лицами произведенных ими из давальческого сырья (материалов) подакцизных товаров собственнику указанного сырья (материалов) либо другим лицам, в том числе получение указанных подакцизных товаров в собственность в счет оплаты услуг по производству подакцизных товаров из давальческого сырья (материалов);</w:t>
      </w:r>
    </w:p>
    <w:p w14:paraId="17F621BD" w14:textId="77777777" w:rsidR="006E0493" w:rsidRPr="006E0493" w:rsidRDefault="006E0493" w:rsidP="000C6C6F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 xml:space="preserve">передача в структуре организации произведенных подакцизных товаров для дальнейшего производства </w:t>
      </w:r>
      <w:proofErr w:type="spellStart"/>
      <w:r w:rsidRPr="006E0493">
        <w:rPr>
          <w:rFonts w:ascii="Times New Roman" w:hAnsi="Times New Roman"/>
          <w:sz w:val="24"/>
        </w:rPr>
        <w:t>неподакцизных</w:t>
      </w:r>
      <w:proofErr w:type="spellEnd"/>
      <w:r w:rsidRPr="006E0493">
        <w:rPr>
          <w:rFonts w:ascii="Times New Roman" w:hAnsi="Times New Roman"/>
          <w:sz w:val="24"/>
        </w:rPr>
        <w:t xml:space="preserve"> товаров, за исключением передачи произведенного прямогонного бензина и (или) средних дистиллятов для дальнейшего производства продукции нефтехимии, битума, асфальта, кокса, технического углерода, серы, высоковязких продуктов, а также иных </w:t>
      </w:r>
      <w:proofErr w:type="spellStart"/>
      <w:r w:rsidRPr="006E0493">
        <w:rPr>
          <w:rFonts w:ascii="Times New Roman" w:hAnsi="Times New Roman"/>
          <w:sz w:val="24"/>
        </w:rPr>
        <w:t>неподакцизных</w:t>
      </w:r>
      <w:proofErr w:type="spellEnd"/>
      <w:r w:rsidRPr="006E0493">
        <w:rPr>
          <w:rFonts w:ascii="Times New Roman" w:hAnsi="Times New Roman"/>
          <w:sz w:val="24"/>
        </w:rPr>
        <w:t xml:space="preserve"> товаров, получаемых в качестве отходов или побочной продукции при производстве подакцизных товаров, в структуре организации, имеющей свидетельство о регистрации лица, совершающего операции с прямогонным бензином, и (или) свидетельство о регистрации лица, совершающего операции по переработке средних дистиллятов, и (или) свидетельство о регистрации лица, совершающего операции по переработке нефтяного сырья, и (или) передачи произведенного денатурированного этилового спирта для производства </w:t>
      </w:r>
      <w:proofErr w:type="spellStart"/>
      <w:r w:rsidRPr="006E0493">
        <w:rPr>
          <w:rFonts w:ascii="Times New Roman" w:hAnsi="Times New Roman"/>
          <w:sz w:val="24"/>
        </w:rPr>
        <w:t>неспиртосодержащей</w:t>
      </w:r>
      <w:proofErr w:type="spellEnd"/>
      <w:r w:rsidRPr="006E0493">
        <w:rPr>
          <w:rFonts w:ascii="Times New Roman" w:hAnsi="Times New Roman"/>
          <w:sz w:val="24"/>
        </w:rPr>
        <w:t xml:space="preserve"> продукции в структуре организации, имеющей свидетельство на производство </w:t>
      </w:r>
      <w:proofErr w:type="spellStart"/>
      <w:r w:rsidRPr="006E0493">
        <w:rPr>
          <w:rFonts w:ascii="Times New Roman" w:hAnsi="Times New Roman"/>
          <w:sz w:val="24"/>
        </w:rPr>
        <w:t>неспиртосодержащей</w:t>
      </w:r>
      <w:proofErr w:type="spellEnd"/>
      <w:r w:rsidRPr="006E0493">
        <w:rPr>
          <w:rFonts w:ascii="Times New Roman" w:hAnsi="Times New Roman"/>
          <w:sz w:val="24"/>
        </w:rPr>
        <w:t xml:space="preserve"> продукции, и (или) передачи произведенного этилового спирта для производства спиртосодержащей непищевой продукции в виде геля, крема на </w:t>
      </w:r>
      <w:proofErr w:type="spellStart"/>
      <w:r w:rsidRPr="006E0493">
        <w:rPr>
          <w:rFonts w:ascii="Times New Roman" w:hAnsi="Times New Roman"/>
          <w:sz w:val="24"/>
        </w:rPr>
        <w:t>гелевой</w:t>
      </w:r>
      <w:proofErr w:type="spellEnd"/>
      <w:r w:rsidRPr="006E0493">
        <w:rPr>
          <w:rFonts w:ascii="Times New Roman" w:hAnsi="Times New Roman"/>
          <w:sz w:val="24"/>
        </w:rPr>
        <w:t xml:space="preserve"> основе (крем-геля) в структуре организации, имеющей свидетельство на производство спиртосодержащей непищевой продукции;</w:t>
      </w:r>
    </w:p>
    <w:p w14:paraId="58790682" w14:textId="77777777" w:rsidR="006E0493" w:rsidRPr="006E0493" w:rsidRDefault="006E0493" w:rsidP="000C6C6F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передача на территории Российской Федерации лицами произведенных ими подакцизных товаров для собственных нужд;</w:t>
      </w:r>
    </w:p>
    <w:p w14:paraId="35FB8191" w14:textId="77777777" w:rsidR="006E0493" w:rsidRPr="006E0493" w:rsidRDefault="006E0493" w:rsidP="000C6C6F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 xml:space="preserve">передача на территории Российской Федерации лицами произведенных ими подакцизных товаров в уставный (складочный) капитал организаций, паевые фонды </w:t>
      </w:r>
      <w:r w:rsidRPr="006E0493">
        <w:rPr>
          <w:rFonts w:ascii="Times New Roman" w:hAnsi="Times New Roman"/>
          <w:sz w:val="24"/>
        </w:rPr>
        <w:lastRenderedPageBreak/>
        <w:t>кооперативов, а также в качестве взноса по договору простого товарищества (договору о совместной деятельности);</w:t>
      </w:r>
    </w:p>
    <w:p w14:paraId="0CA67770" w14:textId="77777777" w:rsidR="006E0493" w:rsidRPr="006E0493" w:rsidRDefault="006E0493" w:rsidP="000C6C6F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передача на территории Российской Федерации организацией (хозяйственным обществом или товариществом) произведенных ею подакцизных товаров своему участнику (его правопреемнику или наследнику) при его выходе (выбытии) из организации (хозяйственного общества или товарищества), а также передача подакцизных товаров, произведенных в рамках договора простого товарищества (договора о совместной деятельности), участнику (его правопреемнику или наследнику) указанного договора при выделе его доли из имущества, находящегося в общей собственности участников договора, или разделе такого имущества;</w:t>
      </w:r>
    </w:p>
    <w:p w14:paraId="6940BC68" w14:textId="77777777" w:rsidR="006E0493" w:rsidRPr="006E0493" w:rsidRDefault="006E0493" w:rsidP="000C6C6F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передача произведенных подакцизных товаров на переработку на давальческой основе;</w:t>
      </w:r>
    </w:p>
    <w:p w14:paraId="7388CEE0" w14:textId="77777777" w:rsidR="006E0493" w:rsidRPr="006E0493" w:rsidRDefault="006E0493" w:rsidP="000C6C6F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ввоз подакцизных товаров на территорию Российской Федерации и иные территории, находящиеся под ее юрисдикцией;</w:t>
      </w:r>
    </w:p>
    <w:p w14:paraId="62755332" w14:textId="77777777" w:rsidR="006E0493" w:rsidRPr="006E0493" w:rsidRDefault="006E0493" w:rsidP="000C6C6F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 xml:space="preserve">получение (оприходование) денатурированного этилового спирта организацией, имеющей свидетельство на производство </w:t>
      </w:r>
      <w:proofErr w:type="spellStart"/>
      <w:r w:rsidRPr="006E0493">
        <w:rPr>
          <w:rFonts w:ascii="Times New Roman" w:hAnsi="Times New Roman"/>
          <w:sz w:val="24"/>
        </w:rPr>
        <w:t>неспиртосодержащей</w:t>
      </w:r>
      <w:proofErr w:type="spellEnd"/>
      <w:r w:rsidRPr="006E0493">
        <w:rPr>
          <w:rFonts w:ascii="Times New Roman" w:hAnsi="Times New Roman"/>
          <w:sz w:val="24"/>
        </w:rPr>
        <w:t xml:space="preserve"> продукции;</w:t>
      </w:r>
    </w:p>
    <w:p w14:paraId="4A058DB0" w14:textId="77777777" w:rsidR="006E0493" w:rsidRPr="006E0493" w:rsidRDefault="006E0493" w:rsidP="000C6C6F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получение (оприходование) этилового спирта организацией, имеющей свидетельство (свидетельства), предусмотренное (предусмотренные) подпунктами 2 - 6 пункта 1 статьи 179.2 НК РФ;</w:t>
      </w:r>
    </w:p>
    <w:p w14:paraId="521981B0" w14:textId="77777777" w:rsidR="006E0493" w:rsidRPr="006E0493" w:rsidRDefault="006E0493" w:rsidP="000C6C6F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получение прямогонного бензина организацией, имеющей свидетельство на переработку прямогонного бензина;</w:t>
      </w:r>
    </w:p>
    <w:p w14:paraId="3791143B" w14:textId="77777777" w:rsidR="006E0493" w:rsidRPr="006E0493" w:rsidRDefault="006E0493" w:rsidP="000C6C6F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передача одним структурным подразделением организации, не являющимся самостоятельным налогоплательщиком, другому такому же структурному подразделению этой организации произведенного этилового спирта для дальнейшего производства алкогольной и (или) подакцизной спиртосодержащей продукции, в том числе передача произведенного спирта-сырца для производства ректификованного этилового спирта, в дальнейшем используемого этой же организацией для производства алкогольной и (или) подакцизной спиртосодержащей продукции, если иное не установлено подпунктом 16 пункта 1 статьи 183 НК РФ;</w:t>
      </w:r>
    </w:p>
    <w:p w14:paraId="53C1E65C" w14:textId="77777777" w:rsidR="006E0493" w:rsidRPr="006E0493" w:rsidRDefault="006E0493" w:rsidP="000C6C6F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совершаемые лицом, имеющим свидетельство на переработку прямогонного бензина, - оприходование указанным лицом прямогонного бензина, произведенного в результате оказания ему услуг по переработке сырья (материалов), принадлежащего указанному лицу на праве собственности;</w:t>
      </w:r>
    </w:p>
    <w:p w14:paraId="50AF49D6" w14:textId="77777777" w:rsidR="006E0493" w:rsidRPr="006E0493" w:rsidRDefault="006E0493" w:rsidP="000C6C6F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совершаемые лицом, имеющим свидетельство на переработку прямогонного бензина, - оприходование в структуре указанного лица прямогонного бензина, произведенного в указанной структуре из сырья (материалов), принадлежащего указанному лицу на праве собственности;</w:t>
      </w:r>
    </w:p>
    <w:p w14:paraId="6FB07E97" w14:textId="77777777" w:rsidR="006E0493" w:rsidRPr="006E0493" w:rsidRDefault="006E0493" w:rsidP="000C6C6F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 xml:space="preserve">получение бензола, параксилола или </w:t>
      </w:r>
      <w:proofErr w:type="spellStart"/>
      <w:r w:rsidRPr="006E0493">
        <w:rPr>
          <w:rFonts w:ascii="Times New Roman" w:hAnsi="Times New Roman"/>
          <w:sz w:val="24"/>
        </w:rPr>
        <w:t>ортоксилола</w:t>
      </w:r>
      <w:proofErr w:type="spellEnd"/>
      <w:r w:rsidRPr="006E0493">
        <w:rPr>
          <w:rFonts w:ascii="Times New Roman" w:hAnsi="Times New Roman"/>
          <w:sz w:val="24"/>
        </w:rPr>
        <w:t xml:space="preserve"> лицом, имеющим свидетельство на совершение операций с бензолом, параксилолом или </w:t>
      </w:r>
      <w:proofErr w:type="spellStart"/>
      <w:r w:rsidRPr="006E0493">
        <w:rPr>
          <w:rFonts w:ascii="Times New Roman" w:hAnsi="Times New Roman"/>
          <w:sz w:val="24"/>
        </w:rPr>
        <w:t>ортоксилолом</w:t>
      </w:r>
      <w:proofErr w:type="spellEnd"/>
      <w:r w:rsidRPr="006E0493">
        <w:rPr>
          <w:rFonts w:ascii="Times New Roman" w:hAnsi="Times New Roman"/>
          <w:sz w:val="24"/>
        </w:rPr>
        <w:t>;</w:t>
      </w:r>
    </w:p>
    <w:p w14:paraId="60F55D9D" w14:textId="77777777" w:rsidR="006E0493" w:rsidRPr="006E0493" w:rsidRDefault="006E0493" w:rsidP="000C6C6F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 xml:space="preserve">совершаемые лицом, имеющим свидетельство на совершение операций с бензолом, параксилолом или </w:t>
      </w:r>
      <w:proofErr w:type="spellStart"/>
      <w:r w:rsidRPr="006E0493">
        <w:rPr>
          <w:rFonts w:ascii="Times New Roman" w:hAnsi="Times New Roman"/>
          <w:sz w:val="24"/>
        </w:rPr>
        <w:t>ортоксилолом</w:t>
      </w:r>
      <w:proofErr w:type="spellEnd"/>
      <w:r w:rsidRPr="006E0493">
        <w:rPr>
          <w:rFonts w:ascii="Times New Roman" w:hAnsi="Times New Roman"/>
          <w:sz w:val="24"/>
        </w:rPr>
        <w:t xml:space="preserve">, - оприходование указанным лицом бензола, параксилола или </w:t>
      </w:r>
      <w:proofErr w:type="spellStart"/>
      <w:r w:rsidRPr="006E0493">
        <w:rPr>
          <w:rFonts w:ascii="Times New Roman" w:hAnsi="Times New Roman"/>
          <w:sz w:val="24"/>
        </w:rPr>
        <w:t>ортоксилола</w:t>
      </w:r>
      <w:proofErr w:type="spellEnd"/>
      <w:r w:rsidRPr="006E0493">
        <w:rPr>
          <w:rFonts w:ascii="Times New Roman" w:hAnsi="Times New Roman"/>
          <w:sz w:val="24"/>
        </w:rPr>
        <w:t>, произведенных в результате оказания указанному лицу услуг по переработке сырья (материалов), принадлежащего указанному лицу на праве собственности;</w:t>
      </w:r>
    </w:p>
    <w:p w14:paraId="40154C7E" w14:textId="77777777" w:rsidR="006E0493" w:rsidRPr="006E0493" w:rsidRDefault="006E0493" w:rsidP="000C6C6F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 xml:space="preserve">совершаемые лицом, имеющим свидетельство на совершение операций с бензолом, параксилолом или </w:t>
      </w:r>
      <w:proofErr w:type="spellStart"/>
      <w:r w:rsidRPr="006E0493">
        <w:rPr>
          <w:rFonts w:ascii="Times New Roman" w:hAnsi="Times New Roman"/>
          <w:sz w:val="24"/>
        </w:rPr>
        <w:t>ортоксилолом</w:t>
      </w:r>
      <w:proofErr w:type="spellEnd"/>
      <w:r w:rsidRPr="006E0493">
        <w:rPr>
          <w:rFonts w:ascii="Times New Roman" w:hAnsi="Times New Roman"/>
          <w:sz w:val="24"/>
        </w:rPr>
        <w:t xml:space="preserve">, - оприходование в структуре указанного лица бензола, параксилола или </w:t>
      </w:r>
      <w:proofErr w:type="spellStart"/>
      <w:r w:rsidRPr="006E0493">
        <w:rPr>
          <w:rFonts w:ascii="Times New Roman" w:hAnsi="Times New Roman"/>
          <w:sz w:val="24"/>
        </w:rPr>
        <w:t>ортоксилола</w:t>
      </w:r>
      <w:proofErr w:type="spellEnd"/>
      <w:r w:rsidRPr="006E0493">
        <w:rPr>
          <w:rFonts w:ascii="Times New Roman" w:hAnsi="Times New Roman"/>
          <w:sz w:val="24"/>
        </w:rPr>
        <w:t>, произведенных в указанной структуре из сырья (материалов), принадлежащего указанному лицу на праве собственности;</w:t>
      </w:r>
    </w:p>
    <w:p w14:paraId="0C244C4D" w14:textId="77777777" w:rsidR="006E0493" w:rsidRPr="006E0493" w:rsidRDefault="006E0493" w:rsidP="000C6C6F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получение авиационного керосина лицом, включенным в Реестр эксплуатантов гражданской авиации Российской Федерации и имеющим сертификат (свидетельство) эксплуатанта;</w:t>
      </w:r>
    </w:p>
    <w:p w14:paraId="678FE73C" w14:textId="77777777" w:rsidR="006E0493" w:rsidRPr="006E0493" w:rsidRDefault="006E0493" w:rsidP="000C6C6F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lastRenderedPageBreak/>
        <w:t>получение средних дистиллятов российской организацией, имеющей свидетельство о регистрации организации, совершающей операции со средними дистиллятами, предусмотренное статьей 179.5 НК РФ;</w:t>
      </w:r>
    </w:p>
    <w:p w14:paraId="16A6CAA8" w14:textId="77777777" w:rsidR="006E0493" w:rsidRPr="006E0493" w:rsidRDefault="006E0493" w:rsidP="000C6C6F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реализация (в том числе на основе договоров поручения, договоров комиссии либо агентских договоров) на территории Российской Федерации российскими организациями, включенными в реестр поставщиков бункерного топлива, и (или) российскими организациями, имеющими лицензию на осуществление погрузочно-разгрузочной деятельности (применительно к опасным грузам на железнодорожном транспорте, внутреннем водном транспорте, в морских портах), и (или) российскими организациями, заключившими с организациями, включенными в реестр поставщиков бункерного топлива, договоры, на основании которых используются объекты, посредством которых осуществляется бункеровка (заправка) водных судов, иностранным организациям средних дистиллятов, принадлежащих указанным российским организациям на праве собственности и вывезенных за пределы территории Российской Федерации в качестве припасов на водных судах в соответствии с правом Евразийского экономического союза;</w:t>
      </w:r>
    </w:p>
    <w:p w14:paraId="17B94B0D" w14:textId="77777777" w:rsidR="006E0493" w:rsidRPr="006E0493" w:rsidRDefault="006E0493" w:rsidP="000C6C6F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реализация (в том числе на основе договоров поручения, договоров комиссии либо агентских договоров) российской организацией, включенной в реестр поставщиков бункерного топлива, средних дистиллятов, приобретенных в собственность и помещенных под таможенную процедуру экспорта, за пределы территории Российской Федерации иностранным организациям, выполняющим работы (оказывающим услуги), связанные с региональным геологическим изучением, геологическим изучением, разведкой и (или) добычей углеводородного сырья на континентальном шельфе Российской Федерации, на основании договора с российской организацией, владеющей лицензией на пользование участком недр континентального шельфа Российской Федерации, и (или) с исполнителем, привлеченным пользователем недр в соответствии с законодательством Российской Федерации о континентальном шельфе Российской Федерации для создания, эксплуатации, использования установок, сооружений, указанных в подпункте 2 пункта 1 статьи 179.5 НК РФ, искусственных островов на континентальном шельфе Российской Федерации, и (или) с оператором нового морского месторождения углеводородного сырья;</w:t>
      </w:r>
    </w:p>
    <w:p w14:paraId="3A80F828" w14:textId="77777777" w:rsidR="006E0493" w:rsidRPr="006E0493" w:rsidRDefault="006E0493" w:rsidP="000C6C6F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получение средних дистиллятов организацией, имеющей свидетельство о регистрации лица, совершающего операции по переработке средних дистиллятов;</w:t>
      </w:r>
    </w:p>
    <w:p w14:paraId="00BCE67C" w14:textId="77777777" w:rsidR="006E0493" w:rsidRPr="006E0493" w:rsidRDefault="006E0493" w:rsidP="000C6C6F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оприходование организацией, имеющей свидетельство о регистрации лица, совершающего операции по переработке средних дистиллятов, средних дистиллятов, произведенных в результате оказания ей услуг по переработке сырья (материалов), принадлежащего указанной организации на праве собственности;</w:t>
      </w:r>
    </w:p>
    <w:p w14:paraId="69E2CF41" w14:textId="77777777" w:rsidR="006E0493" w:rsidRPr="006E0493" w:rsidRDefault="006E0493" w:rsidP="000C6C6F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направление нефтяного сырья, принадлежащего организации, имеющей свидетельство о регистрации лица, совершающего операции по переработке нефтяного сырья, на праве собственности, на переработку на производственных мощностях, принадлежащих такой организации либо организации, непосредственно оказывающей такой организации услуги по переработке нефтяного сырья;</w:t>
      </w:r>
    </w:p>
    <w:p w14:paraId="3D35D0E6" w14:textId="77777777" w:rsidR="006E0493" w:rsidRPr="006E0493" w:rsidRDefault="006E0493" w:rsidP="000C6C6F">
      <w:pPr>
        <w:pStyle w:val="a3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6E0493">
        <w:rPr>
          <w:rFonts w:ascii="Times New Roman" w:hAnsi="Times New Roman"/>
          <w:sz w:val="24"/>
        </w:rPr>
        <w:t>использование винограда, принадлежащего налогоплательщику на праве собственности, для производства вина, игристого вина (шампанского), ликерного вина с защищенным географическим указанием, с защищенным наименованием места происхождения (специального вина), виноматериалов, виноградного сусла, спиртных напитков, произведенных по технологии полного цикла, реализованных в налоговом периоде.</w:t>
      </w:r>
    </w:p>
    <w:p w14:paraId="0CCBB3E9" w14:textId="77777777" w:rsidR="00BA4BC9" w:rsidRPr="00BA4BC9" w:rsidRDefault="00BA4BC9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BA4BC9">
        <w:rPr>
          <w:rFonts w:ascii="Times New Roman" w:hAnsi="Times New Roman"/>
          <w:sz w:val="24"/>
        </w:rPr>
        <w:t>Налог  на</w:t>
      </w:r>
      <w:proofErr w:type="gramEnd"/>
      <w:r w:rsidRPr="00BA4BC9">
        <w:rPr>
          <w:rFonts w:ascii="Times New Roman" w:hAnsi="Times New Roman"/>
          <w:sz w:val="24"/>
        </w:rPr>
        <w:t xml:space="preserve"> имущество организаций является региональным налогом, устанавливается законами субъектов Российской Федерации о налоге (главой 30 НК РФ для федеральной территории «Сириус») и обязателен к уплате на территории соответствующего субъекта Российской Федерации (федеральной территории «Сириус»).</w:t>
      </w:r>
    </w:p>
    <w:p w14:paraId="07E2D3B5" w14:textId="77777777" w:rsidR="00BA4BC9" w:rsidRPr="00BA4BC9" w:rsidRDefault="00BA4BC9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A4BC9">
        <w:rPr>
          <w:rFonts w:ascii="Times New Roman" w:hAnsi="Times New Roman"/>
          <w:sz w:val="24"/>
        </w:rPr>
        <w:lastRenderedPageBreak/>
        <w:t>Устанавливая налог, законодательные органы субъектов Российской Федерации определяют налоговую ставку в пределах, установленных главой 30 НК РФ, и порядок уплаты налога.</w:t>
      </w:r>
    </w:p>
    <w:p w14:paraId="74650A9F" w14:textId="77777777" w:rsidR="00BA4BC9" w:rsidRPr="00BA4BC9" w:rsidRDefault="00BA4BC9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A4BC9">
        <w:rPr>
          <w:rFonts w:ascii="Times New Roman" w:hAnsi="Times New Roman"/>
          <w:sz w:val="24"/>
        </w:rPr>
        <w:t>При установлении налога законами субъектов Российской Федерации могут также определяться особенности определения налоговой базы отдельных объектов недвижимого имущества в соответствии с настоящей главой, предусматриваться налоговые льготы, основания и порядок их применения налогоплательщиками.</w:t>
      </w:r>
    </w:p>
    <w:p w14:paraId="543E69C7" w14:textId="0D43C176" w:rsidR="00BA4BC9" w:rsidRDefault="00BA4BC9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A4BC9">
        <w:rPr>
          <w:rFonts w:ascii="Times New Roman" w:hAnsi="Times New Roman"/>
          <w:sz w:val="24"/>
        </w:rPr>
        <w:t>Представительным органом федеральной территории "Сириус" могут устанавливаться налоговые льготы, не предусмотренные статьей 372.1 НК РФ, основания и порядок их применения налогоплательщиками.</w:t>
      </w:r>
    </w:p>
    <w:p w14:paraId="7B617EBD" w14:textId="08DE4ECC" w:rsidR="00BA4BC9" w:rsidRDefault="00BA4BC9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A4BC9">
        <w:rPr>
          <w:rFonts w:ascii="Times New Roman" w:hAnsi="Times New Roman"/>
          <w:sz w:val="24"/>
        </w:rPr>
        <w:t>Налогоплательщиками налога признаются организации, имеющие имущество, признаваемое объектом налогообложения в соответствии со статьей 374 НК РФ</w:t>
      </w:r>
    </w:p>
    <w:p w14:paraId="0F1E3DB4" w14:textId="77777777" w:rsidR="00BA4BC9" w:rsidRPr="00BA4BC9" w:rsidRDefault="00BA4BC9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A4BC9">
        <w:rPr>
          <w:rFonts w:ascii="Times New Roman" w:hAnsi="Times New Roman"/>
          <w:sz w:val="24"/>
        </w:rPr>
        <w:t>Объектами налогообложения признаются:</w:t>
      </w:r>
    </w:p>
    <w:p w14:paraId="11B84DE2" w14:textId="77777777" w:rsidR="00BA4BC9" w:rsidRPr="00BA4BC9" w:rsidRDefault="00BA4BC9" w:rsidP="000C6C6F">
      <w:pPr>
        <w:pStyle w:val="a3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BA4BC9">
        <w:rPr>
          <w:rFonts w:ascii="Times New Roman" w:hAnsi="Times New Roman"/>
          <w:sz w:val="24"/>
        </w:rPr>
        <w:t>недвижимое имущество (в том числе имущество, переданное во временное владение, в пользование, распоряжение, доверительное управление, внесенное в совместную деятельность или полученное по концессионному соглашению), учитываемое на балансе организации в качестве объектов основных средств в порядке, установленном для ведения бухгалтерского учета, в случае, если налоговая база в отношении такого имущества определяется в соответствии с пунктом 1 статьи 375 НК РФ, если иное не предусмотрено статьями 378 и 378.1 НК РФ. В целях главы 30 НК РФ иностранные организации, осуществляющие деятельность в Российской Федерации через постоянные представительства, ведут учет объектов налогообложения в порядке, установленном в Российской Федерации для ведения бухгалтерского учета;</w:t>
      </w:r>
    </w:p>
    <w:p w14:paraId="5381A088" w14:textId="1E1B80C9" w:rsidR="00BA4BC9" w:rsidRDefault="00BA4BC9" w:rsidP="000C6C6F">
      <w:pPr>
        <w:pStyle w:val="a3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BA4BC9">
        <w:rPr>
          <w:rFonts w:ascii="Times New Roman" w:hAnsi="Times New Roman"/>
          <w:sz w:val="24"/>
        </w:rPr>
        <w:t>недвижимое имущество, находящееся на территории Российской Федерации и принадлежащее организациям на праве собственности или праве хозяйственного ведения, а также полученное по концессионному соглашению, в случае, если налоговая база в отношении такого имущества определяется в соответствии с пунктом 2 статьи 375 НК РФ, если иное не предусмотрено статьями 378 и 378.1 НК РФ.</w:t>
      </w:r>
    </w:p>
    <w:p w14:paraId="25623F8A" w14:textId="77777777" w:rsidR="00BA4BC9" w:rsidRPr="00BA4BC9" w:rsidRDefault="00BA4BC9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A4BC9">
        <w:rPr>
          <w:rFonts w:ascii="Times New Roman" w:hAnsi="Times New Roman"/>
          <w:sz w:val="24"/>
        </w:rPr>
        <w:t>Налоговая база (ст. 375 НК РФ) определяется как среднегодовая стоимость имущества, признаваемого объектом налогообложения, если иное не предусмотрено указанной статьей НК РФ.</w:t>
      </w:r>
    </w:p>
    <w:p w14:paraId="520E1B47" w14:textId="77777777" w:rsidR="00BA4BC9" w:rsidRPr="00BA4BC9" w:rsidRDefault="00BA4BC9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A4BC9">
        <w:rPr>
          <w:rFonts w:ascii="Times New Roman" w:hAnsi="Times New Roman"/>
          <w:sz w:val="24"/>
        </w:rPr>
        <w:t>При определении налоговой базы как среднегодовой стоимости имущества, признаваемого объектом налогообложения, такое имущество учитывается по его остаточной стоимости, сформированной в соответствии с установленным порядком ведения бухгалтерского учета, утвержденным в учетной политике организации.</w:t>
      </w:r>
    </w:p>
    <w:p w14:paraId="6C7CC62A" w14:textId="77777777" w:rsidR="00BA4BC9" w:rsidRPr="00BA4BC9" w:rsidRDefault="00BA4BC9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A4BC9">
        <w:rPr>
          <w:rFonts w:ascii="Times New Roman" w:hAnsi="Times New Roman"/>
          <w:sz w:val="24"/>
        </w:rPr>
        <w:t>В случае, если остаточная стоимость имущества включает в себя денежную оценку предстоящих в будущем затрат, связанных с данным имуществом, остаточная стоимость указанного имущества для целей главы 30 НК РФ определяется без учета таких затрат.</w:t>
      </w:r>
    </w:p>
    <w:p w14:paraId="54C72859" w14:textId="77777777" w:rsidR="00BA4BC9" w:rsidRPr="00BA4BC9" w:rsidRDefault="00BA4BC9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A4BC9">
        <w:rPr>
          <w:rFonts w:ascii="Times New Roman" w:hAnsi="Times New Roman"/>
          <w:sz w:val="24"/>
        </w:rPr>
        <w:t>В случае, если для отдельных объектов основных средств начисление амортизации не предусмотрено, стоимость указанных объектов для целей налогообложения определяется как разница между их первоначальной стоимостью и величиной износа, исчисляемой по установленным нормам амортизационных отчислений для целей бухгалтерского учета в конце каждого налогового (отчетного) периода.</w:t>
      </w:r>
    </w:p>
    <w:p w14:paraId="49D947EC" w14:textId="77777777" w:rsidR="00BA4BC9" w:rsidRPr="00BA4BC9" w:rsidRDefault="00BA4BC9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A4BC9">
        <w:rPr>
          <w:rFonts w:ascii="Times New Roman" w:hAnsi="Times New Roman"/>
          <w:sz w:val="24"/>
        </w:rPr>
        <w:t>Налоговая база определяется отдельно в отношении каждого объекта недвижимого имущества, а также в отношении имущества, входящего в состав Единой системы газоснабжения в соответствии с Федеральным законом от 31 марта 1999 года № 69-ФЗ «О газоснабжении в Российской Федерации».</w:t>
      </w:r>
    </w:p>
    <w:p w14:paraId="7F9B6CAD" w14:textId="77777777" w:rsidR="00BA4BC9" w:rsidRPr="00BA4BC9" w:rsidRDefault="00BA4BC9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A4BC9">
        <w:rPr>
          <w:rFonts w:ascii="Times New Roman" w:hAnsi="Times New Roman"/>
          <w:sz w:val="24"/>
        </w:rPr>
        <w:t xml:space="preserve">В случае, если объект недвижимого имущества, подлежащий налогообложению, имеет фактическое местонахождение на территориях разных субъектов Российской Федерации, либо на территории субъекта Российской Федерации и в федеральной территории «Сириус», либо на территории субъекта Российской Федерации и в территориальном море Российской Федерации (на континентальном шельфе Российской </w:t>
      </w:r>
      <w:r w:rsidRPr="00BA4BC9">
        <w:rPr>
          <w:rFonts w:ascii="Times New Roman" w:hAnsi="Times New Roman"/>
          <w:sz w:val="24"/>
        </w:rPr>
        <w:lastRenderedPageBreak/>
        <w:t>Федерации или в исключительной экономической зоне Российской Федерации), в отношении указанного объекта недвижимого имущества налоговая база определяется отдельно и принимается при исчислении налога в соответствующем субъекте Российской Федерации, федеральной территории «Сириус» в части, пропорциональной доле балансовой стоимости объекта недвижимого имущества на территории соответствующего субъекта Российской Федерации, федеральной территории «Сириус».</w:t>
      </w:r>
    </w:p>
    <w:p w14:paraId="44A01866" w14:textId="77777777" w:rsidR="00BA4BC9" w:rsidRPr="00BA4BC9" w:rsidRDefault="00BA4BC9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A4BC9">
        <w:rPr>
          <w:rFonts w:ascii="Times New Roman" w:hAnsi="Times New Roman"/>
          <w:sz w:val="24"/>
        </w:rPr>
        <w:t>Налогообложение в федеральной территории «Сириус» производится исходя из налоговой базы, определенной как среднегодовая стоимость имущества, признаваемого объектом налогообложения.</w:t>
      </w:r>
    </w:p>
    <w:p w14:paraId="1CCFF583" w14:textId="77777777" w:rsidR="00BA4BC9" w:rsidRPr="00BA4BC9" w:rsidRDefault="00BA4BC9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A4BC9">
        <w:rPr>
          <w:rFonts w:ascii="Times New Roman" w:hAnsi="Times New Roman"/>
          <w:sz w:val="24"/>
        </w:rPr>
        <w:t>Налоговая база определяется налогоплательщиками самостоятельно в соответствии с главой 30 НК РФ.</w:t>
      </w:r>
    </w:p>
    <w:p w14:paraId="20285C2A" w14:textId="2428F1E3" w:rsidR="00BA4BC9" w:rsidRDefault="00BA4BC9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A4BC9">
        <w:rPr>
          <w:rFonts w:ascii="Times New Roman" w:hAnsi="Times New Roman"/>
          <w:sz w:val="24"/>
        </w:rPr>
        <w:t>Средняя стоимость имущества, признаваемого объектом налогообложения, за отчетный период определяется как частное от деления суммы, полученной в результате сложения величин остаточной стоимости имущества (без учета имущества, налоговая база в отношении которого определяется как его кадастровая стоимость) на 1-е число каждого месяца отчетного периода и 1-е число месяца, следующего за отчетным периодом, на количество месяцев в отчетном периоде, увеличенное на единицу.</w:t>
      </w:r>
    </w:p>
    <w:p w14:paraId="51D45859" w14:textId="20052505" w:rsidR="00BA4BC9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Среднегодовая стоимость имущества, признаваемого объектом налогообложения, за налоговый период определяется как частное от деления суммы, полученной в результате сложения величин остаточной стоимости имущества (без учета имущества, налоговая база в отношении которого определяется как его кадастровая стоимость) на 1-е число каждого месяца налогового периода и последнее число налогового периода, на число месяцев в налоговом периоде, увеличенное на единицу.</w:t>
      </w:r>
    </w:p>
    <w:p w14:paraId="3FC4BA4B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Налоговая база, определяемая как среднегодовая стоимость имущества, уменьшается на сумму законченных капитальных вложений на строительство, реконструкцию и (или) модернизацию вводимых, реконструируемых и (или) модернизируемых судоходных гидротехнических сооружений, расположенных на внутренних водных путях Российской Федерации, портовых гидротехнических сооружений, сооружений инфраструктуры воздушного транспорта (за исключением системы централизованной заправки самолетов, космодрома), учтенных в балансовой стоимости данных объектов.</w:t>
      </w:r>
    </w:p>
    <w:p w14:paraId="792B93BA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006A044A" w14:textId="05F7AA63" w:rsid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Указанное положение не применяется в отношении законченных капитальных вложений, учтенных в балансовой стоимости указанных объектов до 1 января 2010 года.</w:t>
      </w:r>
    </w:p>
    <w:p w14:paraId="371BD7CF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Если иное не установлено пунктом 2 статьи 375 НК РФ, налоговая база в отношении отдельных объектов недвижимого имущества определяется как их кадастровая стоимость, внесенная в Единый государственный реестр недвижимости и подлежащая применению с 1 января года налогового периода, с учетом особенностей, предусмотренных статьей 378.2 НК РФ.</w:t>
      </w:r>
    </w:p>
    <w:p w14:paraId="4232E85B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Налоговая база в отношении отдельных объектов недвижимого имущества, указанных в абзаце 1 пункта 2 статьи 375 НК РФ, за налоговый период 2023 года определяется как их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статьей 378.2 НК РФ, в случае, если кадастровая стоимость таких объектов недвижимого имущества, внесенная в Единый государственный реестр недвижимости и подлежащая применению с 1 января 2023 года, превышает кадастровую стоимость таких объектов недвижимого имущества,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соответствующих объектов недвижимого имущества увеличилась вследствие изменения их характеристик.</w:t>
      </w:r>
    </w:p>
    <w:p w14:paraId="3608C1D4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lastRenderedPageBreak/>
        <w:t>Налоговая база определяется с учетом особенностей, установленных статьей 378.2 НК РФ, как кадастровая стоимость имущества, в отношении следующих видов недвижимого имущества, признаваемого объектом налогообложения:</w:t>
      </w:r>
    </w:p>
    <w:p w14:paraId="0900A288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административно-деловые центры и торговые центры (комплексы) и помещения в них;</w:t>
      </w:r>
    </w:p>
    <w:p w14:paraId="7867FDF1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нежилые помещения, назначение которых в соответствии с кадастровыми паспортами объектов недвижимости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</w:r>
    </w:p>
    <w:p w14:paraId="4885EBC7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объекты недвижимого имущества иностранных организаций, не осуществляющих деятельности в Российской Федерации через постоянные представительства, а также объекты недвижимого имущества иностранных организаций, не относящиеся к деятельности данных организаций в Российской Федерации через постоянные представительства;</w:t>
      </w:r>
    </w:p>
    <w:p w14:paraId="54B31A6B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 xml:space="preserve">жилые помещения, жилые строения, многоквартирные дома, наемные дома, садовые дома, гаражи, </w:t>
      </w:r>
      <w:proofErr w:type="spellStart"/>
      <w:r w:rsidRPr="000639B6">
        <w:rPr>
          <w:rFonts w:ascii="Times New Roman" w:hAnsi="Times New Roman"/>
          <w:sz w:val="24"/>
        </w:rPr>
        <w:t>машино</w:t>
      </w:r>
      <w:proofErr w:type="spellEnd"/>
      <w:r w:rsidRPr="000639B6">
        <w:rPr>
          <w:rFonts w:ascii="Times New Roman" w:hAnsi="Times New Roman"/>
          <w:sz w:val="24"/>
        </w:rPr>
        <w:t>-места, объекты незавершенного строительства, а также хозяйственные строения или сооружения, расположенные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строительства.</w:t>
      </w:r>
    </w:p>
    <w:p w14:paraId="76094EA3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В статье 378.2 НК РФ даны определения указанных выше объектов.</w:t>
      </w:r>
    </w:p>
    <w:p w14:paraId="5E1AC643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 xml:space="preserve">Переход к применению налоговой базы в качестве кадастровой стоимости по объектам, указанным в </w:t>
      </w:r>
      <w:proofErr w:type="spellStart"/>
      <w:r w:rsidRPr="000639B6">
        <w:rPr>
          <w:rFonts w:ascii="Times New Roman" w:hAnsi="Times New Roman"/>
          <w:sz w:val="24"/>
        </w:rPr>
        <w:t>пп</w:t>
      </w:r>
      <w:proofErr w:type="spellEnd"/>
      <w:r w:rsidRPr="000639B6">
        <w:rPr>
          <w:rFonts w:ascii="Times New Roman" w:hAnsi="Times New Roman"/>
          <w:sz w:val="24"/>
        </w:rPr>
        <w:t>. 1), 2), 4), осуществляется после принятия об этом соответствующего закона субъекта Российской Федерации по месту нахождения объектов недвижимого имущества.</w:t>
      </w:r>
    </w:p>
    <w:p w14:paraId="4434ECB4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 xml:space="preserve">Закон субъекта Российской Федерации, устанавливающий особенности определения налоговой базы исходя из кадастровой стоимости объектов недвижимого имущества, указанных в </w:t>
      </w:r>
      <w:proofErr w:type="spellStart"/>
      <w:r w:rsidRPr="000639B6">
        <w:rPr>
          <w:rFonts w:ascii="Times New Roman" w:hAnsi="Times New Roman"/>
          <w:sz w:val="24"/>
        </w:rPr>
        <w:t>пп</w:t>
      </w:r>
      <w:proofErr w:type="spellEnd"/>
      <w:r w:rsidRPr="000639B6">
        <w:rPr>
          <w:rFonts w:ascii="Times New Roman" w:hAnsi="Times New Roman"/>
          <w:sz w:val="24"/>
        </w:rPr>
        <w:t>. 1), 2) и 4), может быть принят только после утверждения в установленном порядке результатов определения кадастровой стоимости объектов недвижимого имущества.</w:t>
      </w:r>
    </w:p>
    <w:p w14:paraId="3D69929A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 xml:space="preserve">Перечень объектов недвижимого имущества, указанных в </w:t>
      </w:r>
      <w:proofErr w:type="spellStart"/>
      <w:r w:rsidRPr="000639B6">
        <w:rPr>
          <w:rFonts w:ascii="Times New Roman" w:hAnsi="Times New Roman"/>
          <w:sz w:val="24"/>
        </w:rPr>
        <w:t>пп</w:t>
      </w:r>
      <w:proofErr w:type="spellEnd"/>
      <w:r w:rsidRPr="000639B6">
        <w:rPr>
          <w:rFonts w:ascii="Times New Roman" w:hAnsi="Times New Roman"/>
          <w:sz w:val="24"/>
        </w:rPr>
        <w:t>. 1) и 2), в отношении которых на очередной налоговый период налоговая база по налогу определяется исходя из кадастровой стоимости (далее – Перечень), формируется уполномоченным органом исполнительной власти субъекта Российской Федерации не позднее 1-го числа очередного налогового периода по налогу. Перечень размещается на официальном сайте вышеуказанного органа или на официальном сайте субъекта Российской Федерации в информационно-телекоммуникационной сети «Интернет».</w:t>
      </w:r>
    </w:p>
    <w:p w14:paraId="1629F64A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 xml:space="preserve">Выявленные в течение налогового периода объекты недвижимого имущества, указанные в </w:t>
      </w:r>
      <w:proofErr w:type="spellStart"/>
      <w:r w:rsidRPr="000639B6">
        <w:rPr>
          <w:rFonts w:ascii="Times New Roman" w:hAnsi="Times New Roman"/>
          <w:sz w:val="24"/>
        </w:rPr>
        <w:t>пп</w:t>
      </w:r>
      <w:proofErr w:type="spellEnd"/>
      <w:r w:rsidRPr="000639B6">
        <w:rPr>
          <w:rFonts w:ascii="Times New Roman" w:hAnsi="Times New Roman"/>
          <w:sz w:val="24"/>
        </w:rPr>
        <w:t>. 1) и 2), не включенные в Перечень по состоянию на 1 января года налогового периода, подлежат включению в Перечень, определяемый уполномоченным органом исполнительной власти субъекта Российской Федерации на очередной налоговый период.</w:t>
      </w:r>
    </w:p>
    <w:p w14:paraId="62DA2E47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 xml:space="preserve">Начиная с 2021 года в </w:t>
      </w:r>
      <w:proofErr w:type="spellStart"/>
      <w:r w:rsidRPr="000639B6">
        <w:rPr>
          <w:rFonts w:ascii="Times New Roman" w:hAnsi="Times New Roman"/>
          <w:sz w:val="24"/>
        </w:rPr>
        <w:t>ст.ст</w:t>
      </w:r>
      <w:proofErr w:type="spellEnd"/>
      <w:r w:rsidRPr="000639B6">
        <w:rPr>
          <w:rFonts w:ascii="Times New Roman" w:hAnsi="Times New Roman"/>
          <w:sz w:val="24"/>
        </w:rPr>
        <w:t>. 375, 378.2 НК РФ предусмотрены следующие правила применения кадастровой стоимости в качестве налоговой базы по налогу:</w:t>
      </w:r>
    </w:p>
    <w:p w14:paraId="672E38E0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применяется кадастровая стоимость, внесенная в Единый государственный реестр недвижимости и подлежащая применению с 1 января года налогового периода, с учетом нижеприведенных особенностей;</w:t>
      </w:r>
    </w:p>
    <w:p w14:paraId="7348D678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 xml:space="preserve">изменение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периодах, если иное не предусмотрено законодательством Российской Федерации, </w:t>
      </w:r>
      <w:r w:rsidRPr="000639B6">
        <w:rPr>
          <w:rFonts w:ascii="Times New Roman" w:hAnsi="Times New Roman"/>
          <w:sz w:val="24"/>
        </w:rPr>
        <w:lastRenderedPageBreak/>
        <w:t>регулирующим проведение государственной кадастровой оценки, и пунктом 15 статьи 378.2 НК РФ;</w:t>
      </w:r>
    </w:p>
    <w:p w14:paraId="4C58A56A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в случае изменения кадастровой стоимости объекта налогообложения вследствие установления его рыночной стоимости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сведений об изменяемой кадастровой стоимости;</w:t>
      </w:r>
    </w:p>
    <w:p w14:paraId="7FCEBC07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в случае, если кадастровая стоимость объектов недвижимого имущества, указанных в подпунктах1, 2, 4 пункта 1 статьи 378.2 НК РФ, не определена, определение налоговой базы по текущему налоговому периоду в отношении данных объектов недвижимого имущества осуществляются в порядке, предусмотренном главой 30 НК РФ без учета положений статьи 378.2 НК РФ.</w:t>
      </w:r>
    </w:p>
    <w:p w14:paraId="391067A8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Особенности определения налоговой базы в рамках договора простого товарищества (договора о совместной деятельности), договора инвестиционного товарищества, особенности налогообложения имущества, переданного в доверительное управление, особенности налогообложения имущества при исполнении концессионных соглашений определено, соответственно, статьями 377-378.1 НК РФ</w:t>
      </w:r>
    </w:p>
    <w:p w14:paraId="45656F79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В отношении налогоплательщиков, являющихся стороной соглашения о защите и поощрении капиталовложений (СЗПК), заключенного с Российской Федерацией и субъектом Российской Федерации или только с субъектом Российской Федерации, или с субъектом Российской Федерации и муниципальным образованием, или с Российской Федерацией, субъектом Российской Федерации и муниципальным образованием,  не применяются положения последующих актов законодательства о налогах и сборах в части изменения порядка определения налоговой базы, налоговых ставок, налоговых льгот, порядка и (или) сроков уплаты налога в течение всего периода действия соглашения при наличии о нём сведений в реестре СЗПК.</w:t>
      </w:r>
    </w:p>
    <w:p w14:paraId="3D528C1B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Законодательный орган субъекта Российской Федерации при установлении налога вправе не устанавливать отчетные периоды.</w:t>
      </w:r>
    </w:p>
    <w:p w14:paraId="09504F1E" w14:textId="6BCA5370" w:rsid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Налоговые ставки устанавливаются законами субъектов Российской Федерации и не могут превышать 2,2 процента, если иное не предусмотрено статьей 380 НК РФ.</w:t>
      </w:r>
    </w:p>
    <w:p w14:paraId="70EA86C4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В отношении объектов недвижимого имущества, налоговая база в отношении которых определяется как кадастровая стоимость, за исключением объектов, указанных в пунктах 1.2, 3.1 и 3.2 статьи 380 НК РФ, налоговые ставки устанавливаются законами субъектов Российской Федерации и не могут превышать 2 процента.</w:t>
      </w:r>
    </w:p>
    <w:p w14:paraId="06C0EDBE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 xml:space="preserve">В отношении жилых помещений, гаражей, </w:t>
      </w:r>
      <w:proofErr w:type="spellStart"/>
      <w:r w:rsidRPr="000639B6">
        <w:rPr>
          <w:rFonts w:ascii="Times New Roman" w:hAnsi="Times New Roman"/>
          <w:sz w:val="24"/>
        </w:rPr>
        <w:t>машино</w:t>
      </w:r>
      <w:proofErr w:type="spellEnd"/>
      <w:r w:rsidRPr="000639B6">
        <w:rPr>
          <w:rFonts w:ascii="Times New Roman" w:hAnsi="Times New Roman"/>
          <w:sz w:val="24"/>
        </w:rPr>
        <w:t>-мест, которые принадлежат личному фонду на праве собственности и налоговая база в отношении которых определяется как кадастровая стоимость, за исключением объектов налогообложения, кадастровая стоимость каждого из которых превышает 300 миллионов рублей, налоговые ставки устанавливаются законами субъектов Российской Федерации и не могут превышать 0,3 процента.</w:t>
      </w:r>
    </w:p>
    <w:p w14:paraId="242A1B85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Допускается установление дифференцированных налоговых ставок в зависимости от вида недвижимого имущества, признаваемого объектом налогообложения, и (или) его кадастровой стоимости.</w:t>
      </w:r>
    </w:p>
    <w:p w14:paraId="714286E0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Налоговые ставки, определяемые законами субъектов Российской Федерации в отношении железнодорожных путей общего пользования и сооружений, являющихся их неотъемлемой технологической частью, не могут превышать в 2017 году 1 процент, в 2018 году - 1,3 процента, в 2019 году - 1,3 процента, в 2020 – 2026 годах - 1,6 процента. Перечень имущества, относящегося к указанным объектам, утверждается Правительством Российской Федерации (постановление Правительства РФ от 23.11.2017 № 1421).</w:t>
      </w:r>
    </w:p>
    <w:p w14:paraId="689A6410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 xml:space="preserve">Налоговая ставка устанавливается в размере 0 процентов в отношении объектов недвижимого имущества магистральных газопроводов и сооружений, являющихся их неотъемлемой технологической частью, объектов газодобычи, объектов производства и </w:t>
      </w:r>
      <w:r w:rsidRPr="000639B6">
        <w:rPr>
          <w:rFonts w:ascii="Times New Roman" w:hAnsi="Times New Roman"/>
          <w:sz w:val="24"/>
        </w:rPr>
        <w:lastRenderedPageBreak/>
        <w:t>хранения гелия, для которых выполняются условия, установленные пунктом 3.1 статьи 380 НК РФ. При этом перечень имущества, относящегося к объектам недвижимого имущества магистральных газопроводов и сооружений, являющихся их неотъемлемой технологической частью, объектам газодобычи, объектам производства и хранения гелия, утверждается Правительством Российской Федерации (распоряжение Правительства РФ от 22.11.2017 № 2595-р).</w:t>
      </w:r>
    </w:p>
    <w:p w14:paraId="6EB9C0F2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При этом в случае, если налоговые ставки не определены законами субъектов Российской Федерации, налогообложение производится по налоговым ставкам, указанным в статье 380 НК РФ.</w:t>
      </w:r>
    </w:p>
    <w:p w14:paraId="4BEFDF8E" w14:textId="10C7BEC1" w:rsid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В отношении налогоплательщиков, являющихся стороной соглашения о защите и поощрении капиталовложений (СЗПК), заключенного с Российской Федерацией и субъектом Российской Федерации или только с субъектом Российской Федерации, или с субъектом Российской Федерации и муниципальным образованием, или с Российской Федерацией, субъектом Российской Федерации и муниципальным образованием,  не применяются положения последующих актов законодательства о налогах и сборах в части изменения порядка определения налоговых ставок, в течение всего периода действия соглашения при наличии о нём сведений в реестре СЗПК.</w:t>
      </w:r>
    </w:p>
    <w:p w14:paraId="01C4FF95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Сумма налога исчисляется по итогам налогового периода (ст. 382 НК РФ):</w:t>
      </w:r>
    </w:p>
    <w:p w14:paraId="7D8DB46B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1267BEB6" w14:textId="265B5E71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СУММА</w:t>
      </w:r>
      <w:r>
        <w:rPr>
          <w:rFonts w:ascii="Times New Roman" w:hAnsi="Times New Roman"/>
          <w:sz w:val="24"/>
        </w:rPr>
        <w:t xml:space="preserve"> </w:t>
      </w:r>
      <w:r w:rsidRPr="000639B6">
        <w:rPr>
          <w:rFonts w:ascii="Times New Roman" w:hAnsi="Times New Roman"/>
          <w:sz w:val="24"/>
        </w:rPr>
        <w:t>НАЛОГА</w:t>
      </w:r>
      <w:r>
        <w:rPr>
          <w:rFonts w:ascii="Times New Roman" w:hAnsi="Times New Roman"/>
          <w:sz w:val="24"/>
        </w:rPr>
        <w:t xml:space="preserve"> </w:t>
      </w:r>
      <w:r w:rsidRPr="000639B6"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</w:rPr>
        <w:t xml:space="preserve"> </w:t>
      </w:r>
      <w:r w:rsidRPr="000639B6">
        <w:rPr>
          <w:rFonts w:ascii="Times New Roman" w:hAnsi="Times New Roman"/>
          <w:sz w:val="24"/>
        </w:rPr>
        <w:t>СТАВКА</w:t>
      </w:r>
      <w:r>
        <w:rPr>
          <w:rFonts w:ascii="Times New Roman" w:hAnsi="Times New Roman"/>
          <w:sz w:val="24"/>
        </w:rPr>
        <w:t xml:space="preserve"> </w:t>
      </w:r>
      <w:r w:rsidRPr="000639B6">
        <w:rPr>
          <w:rFonts w:ascii="Times New Roman" w:hAnsi="Times New Roman"/>
          <w:sz w:val="24"/>
        </w:rPr>
        <w:t>НАЛОГА</w:t>
      </w:r>
      <w:r>
        <w:rPr>
          <w:rFonts w:ascii="Times New Roman" w:hAnsi="Times New Roman"/>
          <w:sz w:val="24"/>
        </w:rPr>
        <w:t xml:space="preserve"> </w:t>
      </w:r>
      <w:r w:rsidRPr="000639B6"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 xml:space="preserve"> </w:t>
      </w:r>
      <w:r w:rsidRPr="000639B6">
        <w:rPr>
          <w:rFonts w:ascii="Times New Roman" w:hAnsi="Times New Roman"/>
          <w:sz w:val="24"/>
        </w:rPr>
        <w:t>НАЛОГОВАЯ</w:t>
      </w:r>
      <w:r>
        <w:rPr>
          <w:rFonts w:ascii="Times New Roman" w:hAnsi="Times New Roman"/>
          <w:sz w:val="24"/>
        </w:rPr>
        <w:t xml:space="preserve"> </w:t>
      </w:r>
      <w:r w:rsidRPr="000639B6">
        <w:rPr>
          <w:rFonts w:ascii="Times New Roman" w:hAnsi="Times New Roman"/>
          <w:sz w:val="24"/>
        </w:rPr>
        <w:t>БАЗА</w:t>
      </w:r>
    </w:p>
    <w:p w14:paraId="14AB3450" w14:textId="77777777" w:rsid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310C15EC" w14:textId="1A42EDD8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Сумма налога, подлежащая уплате в бюджет по итогам налогового периода:</w:t>
      </w:r>
    </w:p>
    <w:p w14:paraId="37B1D55A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08752559" w14:textId="110CB80C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СУММА</w:t>
      </w:r>
      <w:r>
        <w:rPr>
          <w:rFonts w:ascii="Times New Roman" w:hAnsi="Times New Roman"/>
          <w:sz w:val="24"/>
        </w:rPr>
        <w:t xml:space="preserve"> </w:t>
      </w:r>
      <w:r w:rsidRPr="000639B6">
        <w:rPr>
          <w:rFonts w:ascii="Times New Roman" w:hAnsi="Times New Roman"/>
          <w:sz w:val="24"/>
        </w:rPr>
        <w:t>НАЛОГА</w:t>
      </w:r>
      <w:r>
        <w:rPr>
          <w:rFonts w:ascii="Times New Roman" w:hAnsi="Times New Roman"/>
          <w:sz w:val="24"/>
        </w:rPr>
        <w:t xml:space="preserve"> </w:t>
      </w:r>
      <w:r w:rsidRPr="000639B6"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</w:rPr>
        <w:t xml:space="preserve"> </w:t>
      </w:r>
      <w:r w:rsidRPr="000639B6">
        <w:rPr>
          <w:rFonts w:ascii="Times New Roman" w:hAnsi="Times New Roman"/>
          <w:sz w:val="24"/>
        </w:rPr>
        <w:t>СТАВКА</w:t>
      </w:r>
      <w:r>
        <w:rPr>
          <w:rFonts w:ascii="Times New Roman" w:hAnsi="Times New Roman"/>
          <w:sz w:val="24"/>
        </w:rPr>
        <w:t xml:space="preserve"> </w:t>
      </w:r>
      <w:r w:rsidRPr="000639B6">
        <w:rPr>
          <w:rFonts w:ascii="Times New Roman" w:hAnsi="Times New Roman"/>
          <w:sz w:val="24"/>
        </w:rPr>
        <w:t>НАЛОГА</w:t>
      </w:r>
      <w:r>
        <w:rPr>
          <w:rFonts w:ascii="Times New Roman" w:hAnsi="Times New Roman"/>
          <w:sz w:val="24"/>
        </w:rPr>
        <w:t xml:space="preserve"> </w:t>
      </w:r>
      <w:r w:rsidRPr="000639B6"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 xml:space="preserve"> </w:t>
      </w:r>
      <w:r w:rsidRPr="000639B6">
        <w:rPr>
          <w:rFonts w:ascii="Times New Roman" w:hAnsi="Times New Roman"/>
          <w:sz w:val="24"/>
        </w:rPr>
        <w:t>НАЛОГОВАЯ</w:t>
      </w:r>
      <w:r>
        <w:rPr>
          <w:rFonts w:ascii="Times New Roman" w:hAnsi="Times New Roman"/>
          <w:sz w:val="24"/>
        </w:rPr>
        <w:t xml:space="preserve"> </w:t>
      </w:r>
      <w:r w:rsidRPr="000639B6">
        <w:rPr>
          <w:rFonts w:ascii="Times New Roman" w:hAnsi="Times New Roman"/>
          <w:sz w:val="24"/>
        </w:rPr>
        <w:t>БАЗА</w:t>
      </w:r>
      <w:r>
        <w:rPr>
          <w:rFonts w:ascii="Times New Roman" w:hAnsi="Times New Roman"/>
          <w:sz w:val="24"/>
        </w:rPr>
        <w:t xml:space="preserve"> – </w:t>
      </w:r>
      <w:r w:rsidRPr="000639B6">
        <w:rPr>
          <w:rFonts w:ascii="Times New Roman" w:hAnsi="Times New Roman"/>
          <w:sz w:val="24"/>
        </w:rPr>
        <w:t>CУММА</w:t>
      </w:r>
      <w:r>
        <w:rPr>
          <w:rFonts w:ascii="Times New Roman" w:hAnsi="Times New Roman"/>
          <w:sz w:val="24"/>
        </w:rPr>
        <w:t xml:space="preserve"> </w:t>
      </w:r>
      <w:r w:rsidRPr="000639B6">
        <w:rPr>
          <w:rFonts w:ascii="Times New Roman" w:hAnsi="Times New Roman"/>
          <w:sz w:val="24"/>
        </w:rPr>
        <w:t>АВАНСОВЫХ</w:t>
      </w:r>
      <w:r>
        <w:rPr>
          <w:rFonts w:ascii="Times New Roman" w:hAnsi="Times New Roman"/>
          <w:sz w:val="24"/>
        </w:rPr>
        <w:t xml:space="preserve"> </w:t>
      </w:r>
      <w:r w:rsidRPr="000639B6">
        <w:rPr>
          <w:rFonts w:ascii="Times New Roman" w:hAnsi="Times New Roman"/>
          <w:sz w:val="24"/>
        </w:rPr>
        <w:t>ПЛАТЕЖЕЙ</w:t>
      </w:r>
    </w:p>
    <w:p w14:paraId="28AEB56B" w14:textId="77777777" w:rsid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11267F9B" w14:textId="2FFD6F9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Сумма налога, подлежащая уплате в бюджет, исчисляется отдельно в отношении имущества, подлежащего налогообложению по местонахождению организации (месту постановки на учет в налоговых органах постоянного представительства иностранной организации), в отношении имущества каждого обособленного подразделения организации, имеющего отдельный баланс, в отношении каждого объекта недвижимого имущества, находящегося вне местонахождения организации, обособленного подразделения организации, имеющего отдельный баланс, или постоянного представительства иностранной организации, в отношении имущества, входящего в состав Единой системы газоснабжения, в отношении имущества, налоговая база в отношении которого определяется как его кадастровая стоимость, а также в отношении имущества, облагаемого по разным налоговым ставкам.</w:t>
      </w:r>
    </w:p>
    <w:p w14:paraId="72C14567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Сумма авансового платежа по налогу в отношении имущества, облагаемого налогом по среднегодовой стоимости, исчисляется по итогам каждого отчетного периода в размере одной четвертой произведения соответствующей налоговой ставки и средней стоимости имущества (за исключением имущества, указанного в абзацах первом - третьем пункта 24 статьи 381 НК РФ), определенной за отчетный период в соответствии с пунктом 4 ст. 376 НК РФ.</w:t>
      </w:r>
    </w:p>
    <w:p w14:paraId="6DBDB24F" w14:textId="676ACE61" w:rsid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В отношении имущества, налоговая база в отношении которого определяется как его кадастровая стоимость, сумма налога (суммы авансовых платежей по налогу) исчисляется с учетом особенностей, установленных статьей 378.2 НК РФ.</w:t>
      </w:r>
    </w:p>
    <w:p w14:paraId="2CF2E5F8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 xml:space="preserve">С налогового периода 2022 года в отношении объекта налогообложения, прекратившего свое существование в связи с его гибелью или уничтожением, исчисление налога прекращается с 1-го числа месяца гибели или уничтожения такого объекта на основании заявления о его гибели или уничтожении, представленного налогоплательщиком в налоговый орган по своему выбору. С указанным заявлением налогоплательщик вправе </w:t>
      </w:r>
      <w:r w:rsidRPr="000639B6">
        <w:rPr>
          <w:rFonts w:ascii="Times New Roman" w:hAnsi="Times New Roman"/>
          <w:sz w:val="24"/>
        </w:rPr>
        <w:lastRenderedPageBreak/>
        <w:t>представить документы, подтверждающие факт гибели или уничтожения объекта налогообложения.</w:t>
      </w:r>
    </w:p>
    <w:p w14:paraId="5FB75BF6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В случае, если налогоплательщик не представил в налоговый орган заявление о гибели или уничтожении объекта налогообложения, исчисление налога прекращается с 1-го числа месяца гибели или уничтожения такого объекта на основании сведений, полученных налоговым органом в соответствии с НК РФ и другими федеральными законами.</w:t>
      </w:r>
    </w:p>
    <w:p w14:paraId="4C2AFA9C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В случае возникновения (прекращения) у налогоплательщика в течение налогового (отчетного) периода права на налоговую льготу исчисление суммы налога (суммы авансового платежа по налогу) в отношении объекта налогообложения, по которому предоставляется налоговая льгота,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14:paraId="041A0D6D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С 2023 г. налогоплательщики-организации обязаны направить в налоговый орган по своему выбору сообщение о наличии у налогоплательщика-организации транспортных средств и (или) объектов недвижимого имущества, налоговая база по которым определяется как их кадастровая стоимость, признаваемых объектами налогообложения по соответствующим налогам (далее – Сообщение), в случае неполучения сообщения об исчисленных налоговым органом суммах транспортного налога, налога на имущество организаций, земельного налога в отношении указанных объектов налогообложения за период владения ими.</w:t>
      </w:r>
    </w:p>
    <w:p w14:paraId="6A724AE9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Сообщение с приложением копий правоустанавливающих (</w:t>
      </w:r>
      <w:proofErr w:type="spellStart"/>
      <w:r w:rsidRPr="000639B6">
        <w:rPr>
          <w:rFonts w:ascii="Times New Roman" w:hAnsi="Times New Roman"/>
          <w:sz w:val="24"/>
        </w:rPr>
        <w:t>правоудостоверяющих</w:t>
      </w:r>
      <w:proofErr w:type="spellEnd"/>
      <w:r w:rsidRPr="000639B6">
        <w:rPr>
          <w:rFonts w:ascii="Times New Roman" w:hAnsi="Times New Roman"/>
          <w:sz w:val="24"/>
        </w:rPr>
        <w:t>) документов на объекты недвижимого имущества, представляется в налоговый орган в отношении каждого объекта налогообложения однократно в срок до 31 декабря года, следующего за истекшим налоговым периодом.</w:t>
      </w:r>
    </w:p>
    <w:p w14:paraId="3E6563E8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Сообщение не представляется в случае, если организации было передано (направлено) сообщение об исчисленной налоговым органом сумме налога на имущество организаций в отношении этого объекта или если организация представляла в налоговый орган заявление о предоставлении налоговой льготы по налогу на имущество организаций в отношении соответствующего объекта налогообложения.</w:t>
      </w:r>
    </w:p>
    <w:p w14:paraId="699124C6" w14:textId="1BB57BE7" w:rsid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Неправомерное непредставление (несвоевременное представление) налогоплательщиком налоговому органу Сообщения влечет взыскание штрафа в размере 20 процентов от неуплаченной суммы налога в отношении объекта недвижимого имущества, по которому не представлено (несвоевременно представлено) Сообщение (п. 3 ст. 129.1 Налогового кодекса Российской Федерации).</w:t>
      </w:r>
    </w:p>
    <w:p w14:paraId="30F1A9BB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рок уплаты налога – не позднее 28 февраля года, следующего за истекшим налоговым периодом, срок уплаты авансовых платежей по налогу – не позднее 28 числа месяца, следующего за истекшим отчетным периодом. При этом для исполнения обязанности по уплате налога (авансовых платежей по налогу) налогоплательщик вправе перечислить денежные средства в качестве единого налогового платежа до наступления указанных сроков.</w:t>
      </w:r>
    </w:p>
    <w:p w14:paraId="79A00617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 xml:space="preserve">Организациям, в которых гражданин Российской Федерации, призванный в соответствии с Указом Президента Российской Федерации от 21.09.2022 № 647 на военную службу по мобилизации в Вооруженные Силы Российской Федерации (далее – мобилизованное лицо) на дату его призыва на военную службу является единственным учредителем (участником) организации и одновременно осуществляет полномочия единоличного исполнительного органа, продлен срок уплаты налога (авансовых платежей по налогу) на период прохождения соответствующим мобилизованным лицом военной службы и до 28-го числа включительно третьего месяца, следующего за месяцем окончания периода частичной мобилизации или увольнения мобилизованного лица с военной службы. </w:t>
      </w:r>
      <w:r w:rsidRPr="000639B6">
        <w:rPr>
          <w:rFonts w:ascii="Times New Roman" w:hAnsi="Times New Roman"/>
          <w:sz w:val="24"/>
        </w:rPr>
        <w:lastRenderedPageBreak/>
        <w:t>Оплата при этом может производиться равными частями в размере одной шестой от общей суммы ежемесячно либо в общеустановленном порядке (постановление Правительства Российской Федерации от 20.10.2022 № 1874).</w:t>
      </w:r>
    </w:p>
    <w:p w14:paraId="7AD025A9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Организациям, включенным в перечень лиц, имеющих право на получение мер поддержки, определенный в порядке, установленном Правительством Белгородской области, сроки уплаты налога и авансовых платежей по налогу, которые наступают в 2023 году, продлены на 12 месяцев (постановление Правительства Российской Федерации от 18.02.2023 № 259).</w:t>
      </w:r>
    </w:p>
    <w:p w14:paraId="5B201EEA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К таким лицам относятся организации, местом нахождения которых является приграничная территория Белгородской области, и отвечающие одному или обоим из следующих критериев:</w:t>
      </w:r>
    </w:p>
    <w:p w14:paraId="3C2D8C53" w14:textId="77777777" w:rsidR="000639B6" w:rsidRPr="000639B6" w:rsidRDefault="000639B6" w:rsidP="000C6C6F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таким лицам нанесен ущерб в результате обстрелов со стороны вооруженных формирований Украины и террористических актов в течение периода проведения специальной военной операции;</w:t>
      </w:r>
    </w:p>
    <w:p w14:paraId="3A6D1F40" w14:textId="77777777" w:rsidR="000639B6" w:rsidRPr="000639B6" w:rsidRDefault="000639B6" w:rsidP="000C6C6F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такие лица осуществляют деятельность в сфере потребительского рынка, находятся в зоне риска обстрелов со стороны вооруженных формирований Украины, совершения террористических актов и их доходы от реализации товаров, работ, услуг снизились более чем на 30 процентов в течение периода проведения специальной военной операции.</w:t>
      </w:r>
    </w:p>
    <w:p w14:paraId="07549E97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В течение налогового периода налогоплательщики уплачивают авансовые платежи по налогу, если законом субъекта Российской Федерации не предусмотрено иное. По истечении налогового периода налогоплательщики уплачивают сумму налога, исчисленную в порядке, предусмотренном пунктом 2 статьи 382 Налогового кодекса Российской Федерации.</w:t>
      </w:r>
    </w:p>
    <w:p w14:paraId="1C5F1FA4" w14:textId="0F06CE21" w:rsid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В отношении налогоплательщиков, являющихся стороной соглашения о защите и поощрении капиталовложений (СЗПК), заключенного с Российской Федерацией и субъектом Российской Федерации или только с субъектом Российской Федерации, или с субъектом Российской Федерации и муниципальным образованием, или с Российской Федерацией, субъектом Российской Федерации и муниципальным образованием, не применяются положения последующих актов законодательства о налогах и сборах в части изменения порядка и (или) сроков уплаты налога, в течение всего периода действия соглашения при наличии о нём сведений в реестре СЗПК.</w:t>
      </w:r>
    </w:p>
    <w:p w14:paraId="07F81F52" w14:textId="7A4BEB6A" w:rsid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Транспортный налог является региональным налогом, устанавливается законами субъектов Российской Федерации о налоге (главой 28 НК РФ для федеральной территории «Сириус») и обязателен к уплате на территории соответствующего субъекта Российской Федерации (федеральной территории «Сириус»).</w:t>
      </w:r>
    </w:p>
    <w:p w14:paraId="107C2BC9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Налогоплательщиками транспортного налога признаются лица, на которых в соответствии с законодательством Российской Федерации зарегистрированы транспортные средства, признаваемые объектом налогообложения в соответствии со статьей 358 НК РФ. Не признаются налогоплательщиками:</w:t>
      </w:r>
    </w:p>
    <w:p w14:paraId="06A87BD7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 xml:space="preserve">UEFA (Union </w:t>
      </w:r>
      <w:proofErr w:type="spellStart"/>
      <w:r w:rsidRPr="000639B6">
        <w:rPr>
          <w:rFonts w:ascii="Times New Roman" w:hAnsi="Times New Roman"/>
          <w:sz w:val="24"/>
        </w:rPr>
        <w:t>of</w:t>
      </w:r>
      <w:proofErr w:type="spellEnd"/>
      <w:r w:rsidRPr="000639B6">
        <w:rPr>
          <w:rFonts w:ascii="Times New Roman" w:hAnsi="Times New Roman"/>
          <w:sz w:val="24"/>
        </w:rPr>
        <w:t xml:space="preserve"> European </w:t>
      </w:r>
      <w:proofErr w:type="spellStart"/>
      <w:r w:rsidRPr="000639B6">
        <w:rPr>
          <w:rFonts w:ascii="Times New Roman" w:hAnsi="Times New Roman"/>
          <w:sz w:val="24"/>
        </w:rPr>
        <w:t>Football</w:t>
      </w:r>
      <w:proofErr w:type="spellEnd"/>
      <w:r w:rsidRPr="000639B6">
        <w:rPr>
          <w:rFonts w:ascii="Times New Roman" w:hAnsi="Times New Roman"/>
          <w:sz w:val="24"/>
        </w:rPr>
        <w:t xml:space="preserve"> </w:t>
      </w:r>
      <w:proofErr w:type="spellStart"/>
      <w:r w:rsidRPr="000639B6">
        <w:rPr>
          <w:rFonts w:ascii="Times New Roman" w:hAnsi="Times New Roman"/>
          <w:sz w:val="24"/>
        </w:rPr>
        <w:t>Associations</w:t>
      </w:r>
      <w:proofErr w:type="spellEnd"/>
      <w:r w:rsidRPr="000639B6">
        <w:rPr>
          <w:rFonts w:ascii="Times New Roman" w:hAnsi="Times New Roman"/>
          <w:sz w:val="24"/>
        </w:rPr>
        <w:t xml:space="preserve">) и дочерние организации UEFA в период по 31 декабря 2021 года включительно, FIFA (Federation </w:t>
      </w:r>
      <w:proofErr w:type="spellStart"/>
      <w:r w:rsidRPr="000639B6">
        <w:rPr>
          <w:rFonts w:ascii="Times New Roman" w:hAnsi="Times New Roman"/>
          <w:sz w:val="24"/>
        </w:rPr>
        <w:t>Internationale</w:t>
      </w:r>
      <w:proofErr w:type="spellEnd"/>
      <w:r w:rsidRPr="000639B6">
        <w:rPr>
          <w:rFonts w:ascii="Times New Roman" w:hAnsi="Times New Roman"/>
          <w:sz w:val="24"/>
        </w:rPr>
        <w:t xml:space="preserve"> </w:t>
      </w:r>
      <w:proofErr w:type="spellStart"/>
      <w:r w:rsidRPr="000639B6">
        <w:rPr>
          <w:rFonts w:ascii="Times New Roman" w:hAnsi="Times New Roman"/>
          <w:sz w:val="24"/>
        </w:rPr>
        <w:t>de</w:t>
      </w:r>
      <w:proofErr w:type="spellEnd"/>
      <w:r w:rsidRPr="000639B6">
        <w:rPr>
          <w:rFonts w:ascii="Times New Roman" w:hAnsi="Times New Roman"/>
          <w:sz w:val="24"/>
        </w:rPr>
        <w:t xml:space="preserve"> </w:t>
      </w:r>
      <w:proofErr w:type="spellStart"/>
      <w:r w:rsidRPr="000639B6">
        <w:rPr>
          <w:rFonts w:ascii="Times New Roman" w:hAnsi="Times New Roman"/>
          <w:sz w:val="24"/>
        </w:rPr>
        <w:t>Football</w:t>
      </w:r>
      <w:proofErr w:type="spellEnd"/>
      <w:r w:rsidRPr="000639B6">
        <w:rPr>
          <w:rFonts w:ascii="Times New Roman" w:hAnsi="Times New Roman"/>
          <w:sz w:val="24"/>
        </w:rPr>
        <w:t xml:space="preserve"> Association) и дочерние организации FIFA, указанные в Федеральном законе "О подготовке и проведении в Российской Федерации чемпионата мира по футболу FIFA 2018 года, Кубка конфедераций FIFA 2017 года, чемпионата Европы по футболу UEFA 2020 года и внесении изменений в отдельные законодательные акты Российской Федерации";</w:t>
      </w:r>
    </w:p>
    <w:p w14:paraId="08A394F7" w14:textId="77777777" w:rsidR="000639B6" w:rsidRP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 xml:space="preserve">конфедерации, национальные футбольные ассоциации (в том числе Российский футбольный союз), Организационный комитет "Россия-2018", дочерние организации Организационного комитета "Россия-2018", производители медиаинформации FIFA, поставщики товаров (работ, услуг) FIFA, определенные Федеральным законом "О подготовке и проведении в Российской Федерации чемпионата мира по футболу FIFA 2018 года, Кубка конфедераций FIFA 2017 года, чемпионата Европы по футболу UEFA 2020 года </w:t>
      </w:r>
      <w:r w:rsidRPr="000639B6">
        <w:rPr>
          <w:rFonts w:ascii="Times New Roman" w:hAnsi="Times New Roman"/>
          <w:sz w:val="24"/>
        </w:rPr>
        <w:lastRenderedPageBreak/>
        <w:t>и внесении изменений в отдельные законодательные акты Российской Федерации", в отношении транспортных средств, принадлежащих им на праве собственности и используемых только в целях осуществления мероприятий, предусмотренных указанным Федеральным законом, а также в период по 31 декабря 2021 года включительно Российский футбольный союз, локальная организационная структура, коммерческие партнеры UEFA, поставщики товаров (работ, услуг) UEFA и вещатели UEFA, определенные указанным Федеральным законом, в отношении транспортных средств, принадлежащих им на праве собственности и используемых только в целях осуществления мероприятий по подготовке и проведению в Российской Федерации чемпионата Европы по футболу UEFA 2020 года, предусмотренных указанным Федеральным законом.</w:t>
      </w:r>
    </w:p>
    <w:p w14:paraId="4D933C77" w14:textId="56F2E710" w:rsid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Не признаются налогоплательщиками организации, зарегистрированные на территории Курильских островов, в течение периода использования такими организациями права на освобождение от исполнения обязанностей налогоплательщика налога на прибыль организаций в соответствии со статьей 246.3 настоящего Кодекса. В случае утраты организацией в соответствии с пунктом 3 статьи 246.3 настоящего Кодекса такого права она признается налогоплательщиком с 1-го числа налогового периода, в котором утрачено такое право, и сумма налога (авансового платежа по налогу) подлежит восстановлению и уплате в бюджет в установленном порядке с уплатой соответствующих пеней, начисляемых со дня, следующего за установленным статьей 363 настоящего Кодекса днем уплаты налога (авансового платежа по налогу).</w:t>
      </w:r>
    </w:p>
    <w:p w14:paraId="3F97294E" w14:textId="2A180EDF" w:rsidR="000639B6" w:rsidRDefault="000639B6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639B6">
        <w:rPr>
          <w:rFonts w:ascii="Times New Roman" w:hAnsi="Times New Roman"/>
          <w:sz w:val="24"/>
        </w:rPr>
        <w:t>Объектом налогообложения признаются автомобили,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 (далее в настоящей главе - транспортные средства), зарегистрированные в установленном порядке в соответствии с законодательством Российской Федерации.</w:t>
      </w:r>
    </w:p>
    <w:p w14:paraId="77B5A655" w14:textId="77777777" w:rsidR="00035181" w:rsidRPr="00035181" w:rsidRDefault="00035181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35181">
        <w:rPr>
          <w:rFonts w:ascii="Times New Roman" w:hAnsi="Times New Roman"/>
          <w:sz w:val="24"/>
        </w:rPr>
        <w:t>При исчислении транспортного налога налоговая база определяется:</w:t>
      </w:r>
    </w:p>
    <w:p w14:paraId="0EBB03BE" w14:textId="77777777" w:rsidR="00035181" w:rsidRPr="00035181" w:rsidRDefault="00035181" w:rsidP="000C6C6F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035181">
        <w:rPr>
          <w:rFonts w:ascii="Times New Roman" w:hAnsi="Times New Roman"/>
          <w:sz w:val="24"/>
        </w:rPr>
        <w:t>как мощность двигателя в лошадиных силах в отношении транспортных средств, имеющих двигатели;</w:t>
      </w:r>
    </w:p>
    <w:p w14:paraId="378B430D" w14:textId="77777777" w:rsidR="00035181" w:rsidRPr="00035181" w:rsidRDefault="00035181" w:rsidP="000C6C6F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035181">
        <w:rPr>
          <w:rFonts w:ascii="Times New Roman" w:hAnsi="Times New Roman"/>
          <w:sz w:val="24"/>
        </w:rPr>
        <w:t>как тяга реактивного двигателя (суммарная тяга всех реактивных двигателей) в килограммах силы в отношении воздушных транспортных средств, имеющих реактивные двигатели;</w:t>
      </w:r>
    </w:p>
    <w:p w14:paraId="749817F2" w14:textId="77777777" w:rsidR="00035181" w:rsidRPr="00035181" w:rsidRDefault="00035181" w:rsidP="000C6C6F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035181">
        <w:rPr>
          <w:rFonts w:ascii="Times New Roman" w:hAnsi="Times New Roman"/>
          <w:sz w:val="24"/>
        </w:rPr>
        <w:t>как валовая вместимость в отношении водных несамоходных (буксируемых) транспортных средств;</w:t>
      </w:r>
    </w:p>
    <w:p w14:paraId="09DB9109" w14:textId="77777777" w:rsidR="00035181" w:rsidRPr="00035181" w:rsidRDefault="00035181" w:rsidP="000C6C6F">
      <w:pPr>
        <w:pStyle w:val="a3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035181">
        <w:rPr>
          <w:rFonts w:ascii="Times New Roman" w:hAnsi="Times New Roman"/>
          <w:sz w:val="24"/>
        </w:rPr>
        <w:t>как единица транспортного средства в отношении прочих водных и воздушных транспортных средств.</w:t>
      </w:r>
    </w:p>
    <w:p w14:paraId="77FF4EDC" w14:textId="096CBDDC" w:rsidR="000639B6" w:rsidRDefault="00035181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35181">
        <w:rPr>
          <w:rFonts w:ascii="Times New Roman" w:hAnsi="Times New Roman"/>
          <w:sz w:val="24"/>
        </w:rPr>
        <w:t>В отношении налогоплательщиков, являющихся стороной соглашения о защите и поощрении капиталовложений (СЗПК), заключенного с Российской Федерацией и субъектом Российской Федерации или только с субъектом Российской Федерации, или с субъектом Российской Федерации и муниципальным образованием, или с Российской Федерацией, субъектом Российской Федерации и муниципальным образованием,  не применяются положения последующих актов законодательства о налогах и сборах в части изменения порядка определения налоговой базы, в течение всего периода действия соглашения при наличии о нём сведений в реестре СЗПК.</w:t>
      </w:r>
    </w:p>
    <w:p w14:paraId="661A369E" w14:textId="77777777" w:rsidR="00035181" w:rsidRPr="00035181" w:rsidRDefault="00035181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35181">
        <w:rPr>
          <w:rFonts w:ascii="Times New Roman" w:hAnsi="Times New Roman"/>
          <w:sz w:val="24"/>
        </w:rPr>
        <w:t>Налоговые ставки устанавливаются законами субъектов Российской Федерации соответственно в зависимости от мощности двигателя, тяги реактивного двигателя или валовой вместимости транспортного средства в расчете на одну лошадиную силу мощности двигателя транспортного средства, один килограмм силы тяги реактивного двигателя, одну регистровую тонну, одну единицу валовой вместимости транспортного средства или одну единицу транспортного средства.</w:t>
      </w:r>
    </w:p>
    <w:p w14:paraId="16AE33A0" w14:textId="77777777" w:rsidR="00035181" w:rsidRPr="00035181" w:rsidRDefault="00035181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35181">
        <w:rPr>
          <w:rFonts w:ascii="Times New Roman" w:hAnsi="Times New Roman"/>
          <w:sz w:val="24"/>
        </w:rPr>
        <w:lastRenderedPageBreak/>
        <w:t>Налоговым кодексом Российской Федерации установлены следующие ставки транспортного налога:</w:t>
      </w:r>
    </w:p>
    <w:p w14:paraId="64603DC6" w14:textId="77777777" w:rsidR="00035181" w:rsidRPr="00035181" w:rsidRDefault="00035181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35181">
        <w:rPr>
          <w:rFonts w:ascii="Times New Roman" w:hAnsi="Times New Roman"/>
          <w:sz w:val="24"/>
        </w:rPr>
        <w:t>Указанные налоговые ставки могут быть увеличены (уменьшены) законами субъектов Российской Федерации, но не более чем в десять раз.</w:t>
      </w:r>
    </w:p>
    <w:p w14:paraId="2C3DC759" w14:textId="77777777" w:rsidR="00035181" w:rsidRPr="00035181" w:rsidRDefault="00035181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35181">
        <w:rPr>
          <w:rFonts w:ascii="Times New Roman" w:hAnsi="Times New Roman"/>
          <w:sz w:val="24"/>
        </w:rPr>
        <w:t xml:space="preserve">При этом данное ограничение размера уменьшения налоговых ставок законами субъектов Российской Федерации не применяется в отношении автомобилей легковых с мощностью двигателя (с каждой лошадиной силы) до 150 </w:t>
      </w:r>
      <w:proofErr w:type="spellStart"/>
      <w:r w:rsidRPr="00035181">
        <w:rPr>
          <w:rFonts w:ascii="Times New Roman" w:hAnsi="Times New Roman"/>
          <w:sz w:val="24"/>
        </w:rPr>
        <w:t>л.с</w:t>
      </w:r>
      <w:proofErr w:type="spellEnd"/>
      <w:r w:rsidRPr="00035181">
        <w:rPr>
          <w:rFonts w:ascii="Times New Roman" w:hAnsi="Times New Roman"/>
          <w:sz w:val="24"/>
        </w:rPr>
        <w:t>. (до 110,33 кВт) включительно.</w:t>
      </w:r>
    </w:p>
    <w:p w14:paraId="59156883" w14:textId="77777777" w:rsidR="00035181" w:rsidRPr="00035181" w:rsidRDefault="00035181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35181">
        <w:rPr>
          <w:rFonts w:ascii="Times New Roman" w:hAnsi="Times New Roman"/>
          <w:sz w:val="24"/>
        </w:rPr>
        <w:t>Допускается установление дифференцированных налоговых ставок в отношении каждой категории транспортных средств, а также с учетом количества лет, прошедших с года выпуска транспортных средств, и (или) их экологического класса.</w:t>
      </w:r>
    </w:p>
    <w:p w14:paraId="22F8BFA6" w14:textId="77777777" w:rsidR="00035181" w:rsidRPr="00035181" w:rsidRDefault="00035181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35181">
        <w:rPr>
          <w:rFonts w:ascii="Times New Roman" w:hAnsi="Times New Roman"/>
          <w:sz w:val="24"/>
        </w:rPr>
        <w:t>Количество лет, прошедших с года выпуска транспортного средства, определяется по состоянию на 1 января текущего года в календарных годах с года, следующего за годом выпуска транспортного средства.</w:t>
      </w:r>
    </w:p>
    <w:p w14:paraId="2BBC4AF5" w14:textId="086AD771" w:rsidR="00035181" w:rsidRDefault="00035181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35181">
        <w:rPr>
          <w:rFonts w:ascii="Times New Roman" w:hAnsi="Times New Roman"/>
          <w:sz w:val="24"/>
        </w:rPr>
        <w:t>Налогообложение в федеральной территории «Сириус» производится по налоговым ставкам, установленным пунктом 1 статьи 361 НК РФ.</w:t>
      </w:r>
    </w:p>
    <w:p w14:paraId="0CD852D9" w14:textId="77777777" w:rsidR="00035181" w:rsidRPr="00035181" w:rsidRDefault="00035181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35181">
        <w:rPr>
          <w:rFonts w:ascii="Times New Roman" w:hAnsi="Times New Roman"/>
          <w:sz w:val="24"/>
        </w:rPr>
        <w:t>Сумма налога (сумма авансового платежа по налогу) исчисляется на основании сведений органов (организаций, должностных лиц), осуществляющих государственную регистрацию транспортных средств в соответствии с законодательством Российской Федерации, если иное не предусмотрено статьей 362 НК РФ.</w:t>
      </w:r>
    </w:p>
    <w:p w14:paraId="00D043AC" w14:textId="77777777" w:rsidR="00035181" w:rsidRPr="00035181" w:rsidRDefault="00035181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35181">
        <w:rPr>
          <w:rFonts w:ascii="Times New Roman" w:hAnsi="Times New Roman"/>
          <w:sz w:val="24"/>
        </w:rPr>
        <w:t>Налогоплательщики-организации исчисляют сумму налога (сумму авансового платежа по налогу) самостоятельно.</w:t>
      </w:r>
    </w:p>
    <w:p w14:paraId="05D7B6C9" w14:textId="7E6C06F9" w:rsidR="00035181" w:rsidRDefault="00035181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35181">
        <w:rPr>
          <w:rFonts w:ascii="Times New Roman" w:hAnsi="Times New Roman"/>
          <w:sz w:val="24"/>
        </w:rPr>
        <w:t>Сумма налога, подлежащая уплате в бюджет по итогам налогового периода, исчисляется в отношении каждого транспортного средства как произведение соответствующей налоговой базы и налоговой ставки, если иное не предусмотрено статьей 362 НК РФ.</w:t>
      </w:r>
    </w:p>
    <w:p w14:paraId="61DD8407" w14:textId="77777777" w:rsidR="00035181" w:rsidRPr="00035181" w:rsidRDefault="00035181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35181">
        <w:rPr>
          <w:rFonts w:ascii="Times New Roman" w:hAnsi="Times New Roman"/>
          <w:sz w:val="24"/>
        </w:rPr>
        <w:t>Срок уплаты налога – не позднее 28 февраля года, следующего за истекшим налоговым периодом, срок уплаты авансовых платежей по налогу – не позднее 28 числа месяца, следующего за истекшим отчетным периодом. При этом для исполнения обязанности по уплате налога (авансовых платежей по налогу) налогоплательщик вправе перечислить денежные средства в качестве единого налогового платежа до наступления указанных сроков.</w:t>
      </w:r>
    </w:p>
    <w:p w14:paraId="5EA69C83" w14:textId="77777777" w:rsidR="00035181" w:rsidRPr="00035181" w:rsidRDefault="00035181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35181">
        <w:rPr>
          <w:rFonts w:ascii="Times New Roman" w:hAnsi="Times New Roman"/>
          <w:sz w:val="24"/>
        </w:rPr>
        <w:t>Организациям, в которых гражданин Российской Федерации, призванный в соответствии с Указом Президента Российской Федерации от 21.09.2022 № 647 на военную службу по мобилизации в Вооруженные Силы Российской Федерации (далее – мобилизованное лицо) на дату его призыва на военную службу является единственным учредителем (участником) организации и одновременно осуществляет полномочия единоличного исполнительного органа, продлен срок уплаты налога (авансовых платежей по налогу) на период прохождения соответствующим мобилизованным лицом военной службы и до 28-го числа включительно третьего месяца, следующего за месяцем окончания периода частичной мобилизации или увольнения мобилизованного лица с военной службы. Оплата при этом может производиться равными частями в размере одной шестой от общей суммы ежемесячно либо в общеустановленном порядке (постановление Правительства Российской Федерации от 20.10.2022 № 1874).</w:t>
      </w:r>
    </w:p>
    <w:p w14:paraId="7EA13333" w14:textId="77777777" w:rsidR="00035181" w:rsidRPr="00035181" w:rsidRDefault="00035181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35181">
        <w:rPr>
          <w:rFonts w:ascii="Times New Roman" w:hAnsi="Times New Roman"/>
          <w:sz w:val="24"/>
        </w:rPr>
        <w:t>Организациям, включенным в перечень лиц, имеющих право на получение мер поддержки, определенный в порядке, установленном Правительством Белгородской области, сроки уплаты налога и авансовых платежей по налогу, которые наступают в 2023 году, продлены на 12 месяцев (постановление Правительства Российской Федерации от 18.02.2023 № 259).</w:t>
      </w:r>
    </w:p>
    <w:p w14:paraId="7B361956" w14:textId="77777777" w:rsidR="00035181" w:rsidRPr="00035181" w:rsidRDefault="00035181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35181">
        <w:rPr>
          <w:rFonts w:ascii="Times New Roman" w:hAnsi="Times New Roman"/>
          <w:sz w:val="24"/>
        </w:rPr>
        <w:t>К таким лицам относятся организации, местом нахождения которых является приграничная территория Белгородской области, и отвечающие одному или обоим из следующих критериев:</w:t>
      </w:r>
    </w:p>
    <w:p w14:paraId="1FE9A1F4" w14:textId="77777777" w:rsidR="00035181" w:rsidRPr="00035181" w:rsidRDefault="00035181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35181">
        <w:rPr>
          <w:rFonts w:ascii="Times New Roman" w:hAnsi="Times New Roman"/>
          <w:sz w:val="24"/>
        </w:rPr>
        <w:lastRenderedPageBreak/>
        <w:t>таким лицам нанесен ущерб в результате обстрелов со стороны вооруженных формирований Украины и террористических актов в течение периода проведения специальной военной операции;</w:t>
      </w:r>
    </w:p>
    <w:p w14:paraId="60F6D86B" w14:textId="77777777" w:rsidR="00035181" w:rsidRPr="00035181" w:rsidRDefault="00035181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35181">
        <w:rPr>
          <w:rFonts w:ascii="Times New Roman" w:hAnsi="Times New Roman"/>
          <w:sz w:val="24"/>
        </w:rPr>
        <w:t>такие лица осуществляют деятельность в сфере потребительского рынка, находятся в зоне риска обстрелов со стороны вооруженных формирований Украины, совершения террористических актов и их доходы от реализации товаров, работ, услуг снизились более чем на 30 процентов в течение периода проведения специальной военной операции.</w:t>
      </w:r>
    </w:p>
    <w:p w14:paraId="78D96559" w14:textId="77777777" w:rsidR="00035181" w:rsidRPr="00035181" w:rsidRDefault="00035181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35181">
        <w:rPr>
          <w:rFonts w:ascii="Times New Roman" w:hAnsi="Times New Roman"/>
          <w:sz w:val="24"/>
        </w:rPr>
        <w:t>Уплата налога и авансовых платежей по налогу производится налогоплательщиками в бюджет по месту нахождения транспортных средств.</w:t>
      </w:r>
    </w:p>
    <w:p w14:paraId="174DE040" w14:textId="77777777" w:rsidR="00035181" w:rsidRPr="00035181" w:rsidRDefault="00035181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35181">
        <w:rPr>
          <w:rFonts w:ascii="Times New Roman" w:hAnsi="Times New Roman"/>
          <w:sz w:val="24"/>
        </w:rPr>
        <w:t>В течение налогового периода налогоплательщики-организации уплачивают авансовые платежи по налогу, если законами субъектов Российской Федерации не предусмотрено иное. По истечении налогового периода налогоплательщики-организации уплачивают сумму налога, исчисленную в порядке, предусмотренном пунктом 2 статьи 362 НК РФ.</w:t>
      </w:r>
    </w:p>
    <w:p w14:paraId="115488C7" w14:textId="2C3E0DAF" w:rsidR="00035181" w:rsidRDefault="00035181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35181">
        <w:rPr>
          <w:rFonts w:ascii="Times New Roman" w:hAnsi="Times New Roman"/>
          <w:sz w:val="24"/>
        </w:rPr>
        <w:t>В целях обеспечения полноты уплаты налога налогоплательщиками-организациями налоговые органы передают (направляют) указанным налогоплательщикам-организациям (их обособленным подразделениям) по месту нахождения принадлежащих этим организациям транспортных средств сообщения об исчисленных налоговым органом суммах транспортного налога, налога на имущество организаций, земельного налога в отношении указанных объектов налогообложения за период владения ими.</w:t>
      </w:r>
    </w:p>
    <w:p w14:paraId="00D159F5" w14:textId="48FBD6F1" w:rsidR="00035181" w:rsidRDefault="000C6C6F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Земельный налог является местным налогом, устанавливается нормативными правовыми актами представительных органов муниципальных образований (федеральной территории «Сириус»), а в городах федерального значения Москве, Санкт-Петербурге и Севастополе – законами этих субъектов Российской Федерации и обязателен к уплате на территории этих муниципальных образований (федеральной территории «Сириус») и указанных субъектов Российской Федерации.</w:t>
      </w:r>
    </w:p>
    <w:p w14:paraId="710A6960" w14:textId="77777777" w:rsidR="000C6C6F" w:rsidRPr="000C6C6F" w:rsidRDefault="000C6C6F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Плательщиками налога признаются организации, обладающие земельными участками, признаваемыми объектом налогообложения в соответствии со ст. 389 НК РФ, на праве собственности, праве постоянного (бессрочного) пользования (п. 1 ст. 388 НК РФ).</w:t>
      </w:r>
    </w:p>
    <w:p w14:paraId="49107F7F" w14:textId="77777777" w:rsidR="000C6C6F" w:rsidRPr="000C6C6F" w:rsidRDefault="000C6C6F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14:paraId="7F5C4B8C" w14:textId="77777777" w:rsidR="000C6C6F" w:rsidRPr="000C6C6F" w:rsidRDefault="000C6C6F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Не признаются налогоплательщиками организации в отношении земельных участков, находящихся у них на праве безвозмездного пользования, в том числе праве безвозмездного срочного пользования или переданных им по договору аренды.</w:t>
      </w:r>
    </w:p>
    <w:p w14:paraId="0071C727" w14:textId="3D5F2A23" w:rsidR="000C6C6F" w:rsidRDefault="000C6C6F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Не признаются налогоплательщиками организации, зарегистрированные на территории Курильских островов, в течение периода использования такими организациями права на освобождение от исполнения обязанностей налогоплательщика налога на прибыль организаций в соответствии со статьей 246.3 Кодекса. В случае утраты организацией в соответствии с пунктом 3 статьи 246.3 Кодекса такого права она признается налогоплательщиком с 1-го числа налогового периода, в котором утрачено такое право, и сумма налога (авансового платежа по налогу) подлежит восстановлению и уплате в бюджет в установленном порядке с уплатой соответствующих пеней, начисляемых со дня, следующего за установленным статьей 397 Кодекса днем уплаты налога (авансового платежа по налогу).</w:t>
      </w:r>
    </w:p>
    <w:p w14:paraId="44D8D2C4" w14:textId="77777777" w:rsidR="000C6C6F" w:rsidRPr="000C6C6F" w:rsidRDefault="000C6C6F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Объектом налогообложения признаются земельные участки, расположенные в пределах муниципального образования (городов федерального значения Москвы, Санкт-Петербурга и Севастополя, федеральной территории "Сириус"), на территории которого введен налог.</w:t>
      </w:r>
    </w:p>
    <w:p w14:paraId="0D390DA3" w14:textId="77777777" w:rsidR="000C6C6F" w:rsidRPr="000C6C6F" w:rsidRDefault="000C6C6F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Не признаются объектом налогообложения:</w:t>
      </w:r>
    </w:p>
    <w:p w14:paraId="2E85E470" w14:textId="77777777" w:rsidR="000C6C6F" w:rsidRPr="000C6C6F" w:rsidRDefault="000C6C6F" w:rsidP="000C6C6F">
      <w:pPr>
        <w:pStyle w:val="a3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lastRenderedPageBreak/>
        <w:t>земельные участки, изъятые из оборота в соответствии с законодательством Российской Федерации;</w:t>
      </w:r>
    </w:p>
    <w:p w14:paraId="619972A1" w14:textId="77777777" w:rsidR="000C6C6F" w:rsidRPr="000C6C6F" w:rsidRDefault="000C6C6F" w:rsidP="000C6C6F">
      <w:pPr>
        <w:pStyle w:val="a3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</w:p>
    <w:p w14:paraId="56CF7170" w14:textId="77777777" w:rsidR="000C6C6F" w:rsidRPr="000C6C6F" w:rsidRDefault="000C6C6F" w:rsidP="000C6C6F">
      <w:pPr>
        <w:pStyle w:val="a3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земельные участки из состава земель лесного фонда;</w:t>
      </w:r>
    </w:p>
    <w:p w14:paraId="6F3FC58E" w14:textId="77777777" w:rsidR="000C6C6F" w:rsidRPr="000C6C6F" w:rsidRDefault="000C6C6F" w:rsidP="000C6C6F">
      <w:pPr>
        <w:pStyle w:val="a3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14:paraId="06E06533" w14:textId="7102A4B9" w:rsidR="000C6C6F" w:rsidRPr="000C6C6F" w:rsidRDefault="000C6C6F" w:rsidP="000C6C6F">
      <w:pPr>
        <w:pStyle w:val="a3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земельные участки, входящие в состав общего имущества многоквартирного дома.</w:t>
      </w:r>
    </w:p>
    <w:p w14:paraId="28BFE952" w14:textId="77777777" w:rsidR="000C6C6F" w:rsidRPr="000C6C6F" w:rsidRDefault="000C6C6F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Налоговая база определяется как кадастровая стоимость земельных участков, признаваемых объектом налогообложения в соответствии со статьей 389 НК РФ.</w:t>
      </w:r>
    </w:p>
    <w:p w14:paraId="30F83382" w14:textId="77777777" w:rsidR="000C6C6F" w:rsidRPr="000C6C6F" w:rsidRDefault="000C6C6F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Если иное не установлено пунктом 1 статьи 391 НК РФ, 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391 НК РФ.</w:t>
      </w:r>
    </w:p>
    <w:p w14:paraId="00328702" w14:textId="77777777" w:rsidR="000C6C6F" w:rsidRPr="000C6C6F" w:rsidRDefault="000C6C6F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За налоговый период 2023 года налоговая база в отношении земельного участка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статьей 391 НК РФ, в случае, если кадастровая стоимость такого земельного участка, внесенная в Единый государственный реестр недвижимости и подлежащая применению с 1 января 2023 года, превышает кадастровую стоимость такого земельного участка,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земельного участка увеличилась вследствие изменения его характеристик.</w:t>
      </w:r>
    </w:p>
    <w:p w14:paraId="08FCB466" w14:textId="77777777" w:rsidR="000C6C6F" w:rsidRPr="000C6C6F" w:rsidRDefault="000C6C6F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участка.</w:t>
      </w:r>
    </w:p>
    <w:p w14:paraId="06EFD3DC" w14:textId="77777777" w:rsidR="000C6C6F" w:rsidRPr="000C6C6F" w:rsidRDefault="000C6C6F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Согласно статье 391 НК РФ предусмотрены следующие правила применения кадастровой стоимости в качестве налоговой базы по налогу:</w:t>
      </w:r>
    </w:p>
    <w:p w14:paraId="399F4450" w14:textId="77777777" w:rsidR="000C6C6F" w:rsidRPr="000C6C6F" w:rsidRDefault="000C6C6F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изменение кадастровой стоимости земельного участка в течение налогового периода не учитывается при определении налоговой базы в этом и предыдущих налоговых периодах, если иное не предусмотрено законодательством Российской Федерации, регулирующим проведение государственной кадастровой оценки, и пунктом 1.1 статьи 391 НК РФ;</w:t>
      </w:r>
    </w:p>
    <w:p w14:paraId="2E0C7D0B" w14:textId="77777777" w:rsidR="000C6C6F" w:rsidRPr="000C6C6F" w:rsidRDefault="000C6C6F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в случае изменения кадастровой стоимости земельного участка вследствие установления его рыночной стоимости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сведений об изменяемой кадастровой стоимости.</w:t>
      </w:r>
    </w:p>
    <w:p w14:paraId="3025C984" w14:textId="77777777" w:rsidR="000C6C6F" w:rsidRPr="000C6C6F" w:rsidRDefault="000C6C6F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Налогоплательщики-организации определяют налоговую базу самостоятельно на основании сведений Единого государственного реестра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14:paraId="772F7499" w14:textId="77777777" w:rsidR="000C6C6F" w:rsidRPr="000C6C6F" w:rsidRDefault="000C6C6F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 xml:space="preserve">Налоговая база в отношении земельных участков, находящихся в общей долевой собственности, определяется для каждого из налогоплательщиков, являющихся </w:t>
      </w:r>
      <w:r w:rsidRPr="000C6C6F">
        <w:rPr>
          <w:rFonts w:ascii="Times New Roman" w:hAnsi="Times New Roman"/>
          <w:sz w:val="24"/>
        </w:rPr>
        <w:lastRenderedPageBreak/>
        <w:t>собственниками данного земельного участка, пропорционально его доле в общей долевой собственности.</w:t>
      </w:r>
    </w:p>
    <w:p w14:paraId="7315D751" w14:textId="77777777" w:rsidR="000C6C6F" w:rsidRPr="000C6C6F" w:rsidRDefault="000C6C6F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14:paraId="0D763CEE" w14:textId="162FE146" w:rsidR="000C6C6F" w:rsidRDefault="000C6C6F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Налоговая база в отношении части земельного участка, занятого жилищным фондом и (или) объектами инженерной инфраструктуры жилищно-коммунального комплекса, приходящейся на объект недвижимого имущества, не относящийся к жилищному фонду и (или) объектам инженерной инфраструктуры жилищно-коммунального комплекса, определяется как доля кадастровой стоимости всего земельного участка, пропорциональная указанной части земельного участка.</w:t>
      </w:r>
    </w:p>
    <w:p w14:paraId="30C7AA2B" w14:textId="77777777" w:rsidR="000C6C6F" w:rsidRPr="000C6C6F" w:rsidRDefault="000C6C6F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Налоговые ставки устанавливаются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Севастополя, нормативными правовыми актами представительного органа федеральной территории "Сириус") и не могут превышать:</w:t>
      </w:r>
    </w:p>
    <w:p w14:paraId="574493A9" w14:textId="58235A35" w:rsidR="000C6C6F" w:rsidRPr="000C6C6F" w:rsidRDefault="000C6C6F" w:rsidP="000C6C6F">
      <w:pPr>
        <w:pStyle w:val="a3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0,3% в отношении земельных участков:</w:t>
      </w:r>
    </w:p>
    <w:p w14:paraId="7CE1AE9B" w14:textId="77777777" w:rsidR="000C6C6F" w:rsidRPr="000C6C6F" w:rsidRDefault="000C6C6F" w:rsidP="000C6C6F">
      <w:pPr>
        <w:pStyle w:val="a3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78F465F1" w14:textId="77777777" w:rsidR="000C6C6F" w:rsidRPr="000C6C6F" w:rsidRDefault="000C6C6F" w:rsidP="000C6C6F">
      <w:pPr>
        <w:pStyle w:val="a3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14:paraId="52F7D5A5" w14:textId="77777777" w:rsidR="000C6C6F" w:rsidRPr="000C6C6F" w:rsidRDefault="000C6C6F" w:rsidP="000C6C6F">
      <w:pPr>
        <w:pStyle w:val="a3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14:paraId="08CC07F7" w14:textId="77777777" w:rsidR="000C6C6F" w:rsidRPr="000C6C6F" w:rsidRDefault="000C6C6F" w:rsidP="000C6C6F">
      <w:pPr>
        <w:pStyle w:val="a3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 (ст. 27 Земельного Кодекса Российской Федерации);</w:t>
      </w:r>
    </w:p>
    <w:p w14:paraId="165A4D39" w14:textId="77777777" w:rsidR="000C6C6F" w:rsidRPr="000C6C6F" w:rsidRDefault="000C6C6F" w:rsidP="000C6C6F">
      <w:pPr>
        <w:pStyle w:val="a3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1,5% в отношении прочих земельных участков.</w:t>
      </w:r>
    </w:p>
    <w:p w14:paraId="215149EB" w14:textId="77777777" w:rsidR="000C6C6F" w:rsidRPr="000C6C6F" w:rsidRDefault="000C6C6F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Допускается установление дифференцированных налоговых ставок в зависимости от категорий земель и (или) разрешенного использования земельного участка (п. 2 ст. 394 НК РФ).</w:t>
      </w:r>
    </w:p>
    <w:p w14:paraId="45E1F459" w14:textId="42193192" w:rsidR="000C6C6F" w:rsidRDefault="000C6C6F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В отношении налогоплательщиков, являющихся стороной соглашения о защите и поощрении капиталовложений (СЗПК), заключенного с субъектом Российской Федерации и муниципальным образованием или с Российской Федерацией, субъектом Российской Федерации и муниципальным образованием, не применяются положения последующих актов законодательства о налогах и сборах в части изменения порядка определения налоговых ставок, в течение всего периода действия соглашения при</w:t>
      </w:r>
      <w:r>
        <w:rPr>
          <w:rFonts w:ascii="Times New Roman" w:hAnsi="Times New Roman"/>
          <w:sz w:val="24"/>
        </w:rPr>
        <w:t xml:space="preserve"> </w:t>
      </w:r>
      <w:r w:rsidRPr="000C6C6F">
        <w:rPr>
          <w:rFonts w:ascii="Times New Roman" w:hAnsi="Times New Roman"/>
          <w:sz w:val="24"/>
        </w:rPr>
        <w:t>наличии о нём сведений в реестре СЗПК.</w:t>
      </w:r>
    </w:p>
    <w:p w14:paraId="6730566B" w14:textId="77777777" w:rsidR="000C6C6F" w:rsidRPr="000C6C6F" w:rsidRDefault="000C6C6F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 xml:space="preserve">Налогоплательщики-организации обязаны направить в налоговый орган по своему выбору сообщение о наличии у налогоплательщика-организации транспортных средств и (или) объектов недвижимого имущества, налоговая база по которым определяется как их кадастровая стоимость, признаваемых объектами налогообложения по соответствующим налогам (далее – Сообщение), в случае неполучения сообщения об исчисленных налоговым </w:t>
      </w:r>
      <w:r w:rsidRPr="000C6C6F">
        <w:rPr>
          <w:rFonts w:ascii="Times New Roman" w:hAnsi="Times New Roman"/>
          <w:sz w:val="24"/>
        </w:rPr>
        <w:lastRenderedPageBreak/>
        <w:t>органом суммах транспортного налога, налога на имущество организаций, земельного налога в отношении указанных объектов налогообложения за период владения ими.</w:t>
      </w:r>
    </w:p>
    <w:p w14:paraId="1E220697" w14:textId="77777777" w:rsidR="000C6C6F" w:rsidRPr="000C6C6F" w:rsidRDefault="000C6C6F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Сообщение с приложением копий правоустанавливающих (</w:t>
      </w:r>
      <w:proofErr w:type="spellStart"/>
      <w:r w:rsidRPr="000C6C6F">
        <w:rPr>
          <w:rFonts w:ascii="Times New Roman" w:hAnsi="Times New Roman"/>
          <w:sz w:val="24"/>
        </w:rPr>
        <w:t>правоудостоверяющих</w:t>
      </w:r>
      <w:proofErr w:type="spellEnd"/>
      <w:r w:rsidRPr="000C6C6F">
        <w:rPr>
          <w:rFonts w:ascii="Times New Roman" w:hAnsi="Times New Roman"/>
          <w:sz w:val="24"/>
        </w:rPr>
        <w:t>) документов на земельные участки, представляется в налоговый орган в отношении каждого объекта налогообложения однократно в срок до 31 декабря года, следующего за истекшим налоговым периодом.</w:t>
      </w:r>
    </w:p>
    <w:p w14:paraId="7A93BA1F" w14:textId="77777777" w:rsidR="000C6C6F" w:rsidRPr="000C6C6F" w:rsidRDefault="000C6C6F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Сообщение не представляется в случае, если организации было передано (направлено) сообщение об исчисленной налоговым органом сумме земельного налога в отношении этого объекта или если организация применяет налоговую льготу в отношении соответствующего объекта налогообложения.</w:t>
      </w:r>
    </w:p>
    <w:p w14:paraId="5B8F7405" w14:textId="6DAFEE8F" w:rsidR="000C6C6F" w:rsidRDefault="000C6C6F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Неправомерное непредставление (несвоевременное представление) налогоплательщиком налоговому органу Сообщения влечет взыскание штрафа в размере 20 процентов от неуплаченной суммы налога в отношении земельного участка, по которому не представлено (несвоевременно представлено) Сообщение (п. 3 ст. 129.1 Налогового кодекса Российской Федерации).</w:t>
      </w:r>
    </w:p>
    <w:p w14:paraId="5CF50D78" w14:textId="77777777" w:rsidR="000C6C6F" w:rsidRPr="000C6C6F" w:rsidRDefault="000C6C6F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Налог и авансовые платежи по налогу подлежат уплате налогоплательщиками-организациями в порядке, установленном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Севастополя, нормативными правовыми актами представительного органа федеральной территории «Сириус»).</w:t>
      </w:r>
    </w:p>
    <w:p w14:paraId="2783D53C" w14:textId="77777777" w:rsidR="000C6C6F" w:rsidRPr="000C6C6F" w:rsidRDefault="000C6C6F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Срок уплаты налога – не позднее 28 февраля года, следующего за истекшим налоговым периодом, срок уплаты авансовых платежей по налогу – не позднее 28 числа месяца, следующего за истекшим отчетным периодом. При этом для исполнения обязанности по уплате налога (авансовых платежей по налогу) налогоплательщик вправе перечислить денежные средства в качестве единого налогового платежа до наступления указанных сроков.</w:t>
      </w:r>
    </w:p>
    <w:p w14:paraId="70ED8E7F" w14:textId="77777777" w:rsidR="000C6C6F" w:rsidRPr="000C6C6F" w:rsidRDefault="000C6C6F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Организациям, в которых гражданин Российской Федерации, призванный в соответствии с Указом Президента Российской Федерации от 21.09.2022 № 647 на военную службу по мобилизации в Вооруженные Силы Российской Федерации (далее – мобилизованное лицо) на дату его призыва на военную службу является единственным учредителем (участником) организации и одновременно осуществляет полномочия единоличного исполнительного органа, продлен срок уплаты налога (авансовых платежей по налогу) на период прохождения соответствующим мобилизованным лицом военной службы и до 28-го числа включительно третьего месяца, следующего за месяцем окончания периода частичной мобилизации или увольнения мобилизованного лица с военной службы. Оплата при этом может производиться равными частями в размере одной шестой от общей суммы ежемесячно либо в общеустановленном порядке (постановление Правительства Российской Федерации от 20.10.2022 № 1874).</w:t>
      </w:r>
    </w:p>
    <w:p w14:paraId="308FF7AC" w14:textId="77777777" w:rsidR="000C6C6F" w:rsidRPr="000C6C6F" w:rsidRDefault="000C6C6F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Организациям, включенным в перечень лиц, имеющих право на получение мер поддержки, определенный в порядке, установленном Правительством Белгородской области, сроки уплаты налога и авансовых платежей по налогу, которые наступают в 2023 году, продлены на 12 месяцев (постановление Правительства Российской Федерации от 18.02.2023 № 259).</w:t>
      </w:r>
    </w:p>
    <w:p w14:paraId="632C2007" w14:textId="77777777" w:rsidR="000C6C6F" w:rsidRPr="000C6C6F" w:rsidRDefault="000C6C6F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К таким лицам относятся организации, местом нахождения которых является приграничная территория Белгородской области, и отвечающие одному или обоим из следующих критериев:</w:t>
      </w:r>
    </w:p>
    <w:p w14:paraId="51B38236" w14:textId="77777777" w:rsidR="000C6C6F" w:rsidRPr="000C6C6F" w:rsidRDefault="000C6C6F" w:rsidP="000C6C6F">
      <w:pPr>
        <w:pStyle w:val="a3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таким лицам нанесен ущерб в результате обстрелов со стороны вооруженных формирований Украины и террористических актов в течение периода проведения специальной военной операции;</w:t>
      </w:r>
    </w:p>
    <w:p w14:paraId="6E9730C6" w14:textId="77777777" w:rsidR="000C6C6F" w:rsidRPr="000C6C6F" w:rsidRDefault="000C6C6F" w:rsidP="000C6C6F">
      <w:pPr>
        <w:pStyle w:val="a3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 xml:space="preserve">такие лица осуществляют деятельность в сфере потребительского рынка, находятся в зоне риска обстрелов со стороны вооруженных формирований Украины, совершения террористических актов и их доходы от реализации товаров, работ, услуг </w:t>
      </w:r>
      <w:r w:rsidRPr="000C6C6F">
        <w:rPr>
          <w:rFonts w:ascii="Times New Roman" w:hAnsi="Times New Roman"/>
          <w:sz w:val="24"/>
        </w:rPr>
        <w:lastRenderedPageBreak/>
        <w:t>снизились более чем на 30 процентов в течение периода проведения специальной военной операции.</w:t>
      </w:r>
    </w:p>
    <w:p w14:paraId="39370FFF" w14:textId="77777777" w:rsidR="000C6C6F" w:rsidRPr="000C6C6F" w:rsidRDefault="000C6C6F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В течение налогового периода налогоплательщики-организации уплачивают авансовые платежи по налогу, если нормативным правовым актом представительного органа муниципального образования (законами городов федерального значения Москвы, Санкт-Петербурга и Севастополя, нормативным правовым актом представительного органа федеральной территории «Сириус») не предусмотрено иное.</w:t>
      </w:r>
    </w:p>
    <w:p w14:paraId="50B09B27" w14:textId="77777777" w:rsidR="000C6C6F" w:rsidRPr="000C6C6F" w:rsidRDefault="000C6C6F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в соответствии со статьей 389 НК РФ.</w:t>
      </w:r>
    </w:p>
    <w:p w14:paraId="1967FAE2" w14:textId="77777777" w:rsidR="000C6C6F" w:rsidRPr="000C6C6F" w:rsidRDefault="000C6C6F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В целях обеспечения полноты уплаты налога налогоплательщиками-организациями налоговые органы передают (направляют) указанным налогоплательщикам-организациям сообщения об исчисленных налоговым органом суммах транспортного налога, налога на имущество организаций, земельного налога в отношении указанных объектов налогообложения за период владения ими налоговыми органами суммах налога.</w:t>
      </w:r>
    </w:p>
    <w:p w14:paraId="115FDD1D" w14:textId="56FB2773" w:rsidR="000C6C6F" w:rsidRDefault="000C6C6F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C6C6F">
        <w:rPr>
          <w:rFonts w:ascii="Times New Roman" w:hAnsi="Times New Roman"/>
          <w:sz w:val="24"/>
        </w:rPr>
        <w:t>В отношении налогоплательщиков, являющихся стороной соглашения о защите и поощрении капиталовложений (СЗПК), заключенного с Российской Федерацией и субъектом Российской Федерации или только с субъектом Российской Федерации, или с субъектом Российской Федерации и муниципальным образованием, или с Российской Федерацией, субъектом Российской Федерации и муниципальным образованием, не применяются положения последующих актов законодательства о налогах и сборах в части изменения порядка и (или) сроков уплаты налога, в течение всего периода действия соглашения при наличии о нём сведений в реестре СЗПК.</w:t>
      </w:r>
    </w:p>
    <w:p w14:paraId="15FE7661" w14:textId="77777777" w:rsidR="008C1B21" w:rsidRPr="002142E6" w:rsidRDefault="008C1B21" w:rsidP="000C6C6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sectPr w:rsidR="008C1B21" w:rsidRPr="0021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210CA"/>
    <w:multiLevelType w:val="hybridMultilevel"/>
    <w:tmpl w:val="A07086A8"/>
    <w:lvl w:ilvl="0" w:tplc="A0008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5B167A"/>
    <w:multiLevelType w:val="hybridMultilevel"/>
    <w:tmpl w:val="0AC46870"/>
    <w:lvl w:ilvl="0" w:tplc="A0008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15E0A"/>
    <w:multiLevelType w:val="hybridMultilevel"/>
    <w:tmpl w:val="8E42FA88"/>
    <w:lvl w:ilvl="0" w:tplc="A0008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81EF6"/>
    <w:multiLevelType w:val="hybridMultilevel"/>
    <w:tmpl w:val="F6FCD0CC"/>
    <w:lvl w:ilvl="0" w:tplc="A0008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2424121"/>
    <w:multiLevelType w:val="hybridMultilevel"/>
    <w:tmpl w:val="7E0E5A6A"/>
    <w:lvl w:ilvl="0" w:tplc="A0008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A1325A"/>
    <w:multiLevelType w:val="hybridMultilevel"/>
    <w:tmpl w:val="75EC43FE"/>
    <w:lvl w:ilvl="0" w:tplc="B06A65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F3467E4"/>
    <w:multiLevelType w:val="hybridMultilevel"/>
    <w:tmpl w:val="C10A0ED8"/>
    <w:lvl w:ilvl="0" w:tplc="A0008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067FB"/>
    <w:multiLevelType w:val="hybridMultilevel"/>
    <w:tmpl w:val="A3A0A346"/>
    <w:lvl w:ilvl="0" w:tplc="A0008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44202"/>
    <w:multiLevelType w:val="hybridMultilevel"/>
    <w:tmpl w:val="F538E660"/>
    <w:lvl w:ilvl="0" w:tplc="A0008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5CF5FF7"/>
    <w:multiLevelType w:val="hybridMultilevel"/>
    <w:tmpl w:val="C972A0EA"/>
    <w:lvl w:ilvl="0" w:tplc="A0008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425E3"/>
    <w:multiLevelType w:val="hybridMultilevel"/>
    <w:tmpl w:val="A8F67D82"/>
    <w:lvl w:ilvl="0" w:tplc="A0008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70164"/>
    <w:multiLevelType w:val="hybridMultilevel"/>
    <w:tmpl w:val="EB4664F8"/>
    <w:lvl w:ilvl="0" w:tplc="A0008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F82AAD"/>
    <w:multiLevelType w:val="hybridMultilevel"/>
    <w:tmpl w:val="C534E36A"/>
    <w:lvl w:ilvl="0" w:tplc="A0008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7070F2"/>
    <w:multiLevelType w:val="hybridMultilevel"/>
    <w:tmpl w:val="6C2C6B08"/>
    <w:lvl w:ilvl="0" w:tplc="A0008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90076"/>
    <w:multiLevelType w:val="hybridMultilevel"/>
    <w:tmpl w:val="DC4A9E14"/>
    <w:lvl w:ilvl="0" w:tplc="A0008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36673"/>
    <w:multiLevelType w:val="hybridMultilevel"/>
    <w:tmpl w:val="169A4F44"/>
    <w:lvl w:ilvl="0" w:tplc="A0008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2FB5CD7"/>
    <w:multiLevelType w:val="hybridMultilevel"/>
    <w:tmpl w:val="CE5048EA"/>
    <w:lvl w:ilvl="0" w:tplc="A0008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C78FE"/>
    <w:multiLevelType w:val="hybridMultilevel"/>
    <w:tmpl w:val="DE063A34"/>
    <w:lvl w:ilvl="0" w:tplc="A0008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53F8D"/>
    <w:multiLevelType w:val="hybridMultilevel"/>
    <w:tmpl w:val="AC70CB7E"/>
    <w:lvl w:ilvl="0" w:tplc="A0008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6"/>
  </w:num>
  <w:num w:numId="5">
    <w:abstractNumId w:val="16"/>
  </w:num>
  <w:num w:numId="6">
    <w:abstractNumId w:val="10"/>
  </w:num>
  <w:num w:numId="7">
    <w:abstractNumId w:val="8"/>
  </w:num>
  <w:num w:numId="8">
    <w:abstractNumId w:val="7"/>
  </w:num>
  <w:num w:numId="9">
    <w:abstractNumId w:val="14"/>
  </w:num>
  <w:num w:numId="10">
    <w:abstractNumId w:val="9"/>
  </w:num>
  <w:num w:numId="11">
    <w:abstractNumId w:val="4"/>
  </w:num>
  <w:num w:numId="12">
    <w:abstractNumId w:val="0"/>
  </w:num>
  <w:num w:numId="13">
    <w:abstractNumId w:val="12"/>
  </w:num>
  <w:num w:numId="14">
    <w:abstractNumId w:val="17"/>
  </w:num>
  <w:num w:numId="15">
    <w:abstractNumId w:val="15"/>
  </w:num>
  <w:num w:numId="16">
    <w:abstractNumId w:val="11"/>
  </w:num>
  <w:num w:numId="17">
    <w:abstractNumId w:val="5"/>
  </w:num>
  <w:num w:numId="18">
    <w:abstractNumId w:val="18"/>
  </w:num>
  <w:num w:numId="19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4DF"/>
    <w:rsid w:val="00035181"/>
    <w:rsid w:val="000639B6"/>
    <w:rsid w:val="000B1005"/>
    <w:rsid w:val="000C6C6F"/>
    <w:rsid w:val="000F3B2B"/>
    <w:rsid w:val="00184F1E"/>
    <w:rsid w:val="00205AD5"/>
    <w:rsid w:val="002142E6"/>
    <w:rsid w:val="002714DF"/>
    <w:rsid w:val="002769E4"/>
    <w:rsid w:val="00320D64"/>
    <w:rsid w:val="00332038"/>
    <w:rsid w:val="005307BD"/>
    <w:rsid w:val="00553DEB"/>
    <w:rsid w:val="005D23C7"/>
    <w:rsid w:val="006160FB"/>
    <w:rsid w:val="006A3E09"/>
    <w:rsid w:val="006E0493"/>
    <w:rsid w:val="007D2A40"/>
    <w:rsid w:val="007F75E7"/>
    <w:rsid w:val="008C1B21"/>
    <w:rsid w:val="008C2F08"/>
    <w:rsid w:val="00967782"/>
    <w:rsid w:val="009970BF"/>
    <w:rsid w:val="009F1291"/>
    <w:rsid w:val="00A02F5F"/>
    <w:rsid w:val="00A27410"/>
    <w:rsid w:val="00A66067"/>
    <w:rsid w:val="00B60523"/>
    <w:rsid w:val="00BA4BC9"/>
    <w:rsid w:val="00BF0252"/>
    <w:rsid w:val="00C22C39"/>
    <w:rsid w:val="00CD3A7B"/>
    <w:rsid w:val="00DB232D"/>
    <w:rsid w:val="00DE1B78"/>
    <w:rsid w:val="00DE2183"/>
    <w:rsid w:val="00E35032"/>
    <w:rsid w:val="00E82A48"/>
    <w:rsid w:val="00ED3293"/>
    <w:rsid w:val="00F6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D363"/>
  <w15:chartTrackingRefBased/>
  <w15:docId w15:val="{ABDD62AF-ED97-4C2B-8E6F-D6877332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04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4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23C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D23C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6E04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m0">
    <w:name w:val="sm0"/>
    <w:basedOn w:val="a"/>
    <w:rsid w:val="006E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6E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14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63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40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5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878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5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5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9289</Words>
  <Characters>65123</Characters>
  <Application>Microsoft Office Word</Application>
  <DocSecurity>0</DocSecurity>
  <Lines>2504</Lines>
  <Paragraphs>1403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Раздроков Евгений Ник.</dc:creator>
  <cp:keywords/>
  <dc:description/>
  <cp:lastModifiedBy>Евгений Раздроков</cp:lastModifiedBy>
  <cp:revision>3</cp:revision>
  <dcterms:created xsi:type="dcterms:W3CDTF">2024-03-24T11:45:00Z</dcterms:created>
  <dcterms:modified xsi:type="dcterms:W3CDTF">2024-03-24T11:49:00Z</dcterms:modified>
</cp:coreProperties>
</file>