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D5" w:rsidRPr="00E95FEC" w:rsidRDefault="00EF31D5" w:rsidP="005E6997">
      <w:pPr>
        <w:tabs>
          <w:tab w:val="left" w:pos="851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E95FEC">
        <w:rPr>
          <w:sz w:val="24"/>
          <w:szCs w:val="24"/>
        </w:rPr>
        <w:t>План</w:t>
      </w:r>
    </w:p>
    <w:p w:rsidR="00EF31D5" w:rsidRPr="00E95FEC" w:rsidRDefault="00EF31D5" w:rsidP="005E6997">
      <w:pPr>
        <w:tabs>
          <w:tab w:val="left" w:pos="851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F31D5" w:rsidRPr="00E95FEC" w:rsidRDefault="00EF31D5" w:rsidP="00E95FEC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95FEC">
        <w:rPr>
          <w:sz w:val="24"/>
          <w:szCs w:val="24"/>
        </w:rPr>
        <w:t xml:space="preserve">1 Особенности бухгалтерского учета, определяемые спецификой сельскохозяйственного производства. </w:t>
      </w:r>
    </w:p>
    <w:p w:rsidR="00EF31D5" w:rsidRPr="00E95FEC" w:rsidRDefault="00EF31D5" w:rsidP="00E95FEC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95FEC">
        <w:rPr>
          <w:sz w:val="24"/>
          <w:szCs w:val="24"/>
        </w:rPr>
        <w:t xml:space="preserve">2 Учет животных на выращивании и откорме. </w:t>
      </w:r>
    </w:p>
    <w:p w:rsidR="00EF31D5" w:rsidRPr="00E95FEC" w:rsidRDefault="00EF31D5" w:rsidP="00E95FEC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  <w:lang w:val="ru-MO"/>
        </w:rPr>
      </w:pPr>
      <w:r w:rsidRPr="00E95FEC">
        <w:rPr>
          <w:sz w:val="24"/>
          <w:szCs w:val="24"/>
        </w:rPr>
        <w:t xml:space="preserve">3 </w:t>
      </w:r>
      <w:r w:rsidRPr="00E95FEC">
        <w:rPr>
          <w:sz w:val="24"/>
          <w:szCs w:val="24"/>
          <w:lang w:val="ru-MO"/>
        </w:rPr>
        <w:t xml:space="preserve">Учет затрат и калькулирование себестоимости продукции животноводства. </w:t>
      </w:r>
    </w:p>
    <w:p w:rsidR="00EF31D5" w:rsidRPr="00E95FEC" w:rsidRDefault="00EF31D5" w:rsidP="00E95FEC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95FEC">
        <w:rPr>
          <w:sz w:val="24"/>
          <w:szCs w:val="24"/>
          <w:lang w:val="ru-MO"/>
        </w:rPr>
        <w:t xml:space="preserve">4  </w:t>
      </w:r>
      <w:r w:rsidRPr="00E95FEC">
        <w:rPr>
          <w:sz w:val="24"/>
          <w:szCs w:val="24"/>
        </w:rPr>
        <w:t>Учет продукции сельскохозяйственного производства и ее реализации</w:t>
      </w:r>
    </w:p>
    <w:p w:rsidR="0072414A" w:rsidRPr="00E95FEC" w:rsidRDefault="0072414A" w:rsidP="00E95FEC">
      <w:pPr>
        <w:jc w:val="both"/>
        <w:rPr>
          <w:sz w:val="24"/>
          <w:szCs w:val="24"/>
        </w:rPr>
      </w:pPr>
    </w:p>
    <w:p w:rsidR="00E95FEC" w:rsidRPr="00E95FEC" w:rsidRDefault="00E95FEC" w:rsidP="00E95FEC">
      <w:pPr>
        <w:ind w:firstLine="709"/>
        <w:jc w:val="both"/>
        <w:outlineLvl w:val="1"/>
        <w:rPr>
          <w:bCs/>
          <w:sz w:val="24"/>
          <w:szCs w:val="24"/>
        </w:rPr>
      </w:pPr>
      <w:r w:rsidRPr="00E95FEC">
        <w:rPr>
          <w:bCs/>
          <w:color w:val="2E2E2E"/>
          <w:sz w:val="24"/>
          <w:szCs w:val="24"/>
        </w:rPr>
        <w:t>Сельскохозяйственные предприятия, как и любые другие, обязаны вести бухгалтерский учет. Но отражение финансово-хозяйственных операций в таких организациях имеет ряд особенностей. Обусловлены они, прежде всего, сезонным фактором. Также имеет значение большая</w:t>
      </w:r>
      <w:bookmarkStart w:id="0" w:name="_GoBack"/>
      <w:bookmarkEnd w:id="0"/>
      <w:r w:rsidRPr="00E95FEC">
        <w:rPr>
          <w:bCs/>
          <w:color w:val="2E2E2E"/>
          <w:sz w:val="24"/>
          <w:szCs w:val="24"/>
        </w:rPr>
        <w:t xml:space="preserve"> доля оборотов на предприятии, продолжительность производственных циклов. Специфика деятельности в данной сфере определяет и нюансы учета в разных отраслях сельского хозяйства.</w:t>
      </w:r>
    </w:p>
    <w:p w:rsidR="00E95FEC" w:rsidRPr="00E95FEC" w:rsidRDefault="00E95FEC" w:rsidP="00E95FEC">
      <w:pPr>
        <w:ind w:firstLine="709"/>
        <w:jc w:val="both"/>
        <w:outlineLvl w:val="2"/>
        <w:rPr>
          <w:b/>
          <w:bCs/>
          <w:sz w:val="24"/>
          <w:szCs w:val="24"/>
        </w:rPr>
      </w:pPr>
      <w:r w:rsidRPr="00E95FEC">
        <w:rPr>
          <w:b/>
          <w:bCs/>
          <w:i/>
          <w:iCs/>
          <w:color w:val="2E2E2E"/>
          <w:sz w:val="24"/>
          <w:szCs w:val="24"/>
        </w:rPr>
        <w:t>Принципы бухучета для сельхозпредприятия</w:t>
      </w:r>
      <w:r w:rsidRPr="00E95FEC">
        <w:rPr>
          <w:b/>
          <w:bCs/>
          <w:sz w:val="24"/>
          <w:szCs w:val="24"/>
        </w:rPr>
        <w:t xml:space="preserve"> </w:t>
      </w:r>
    </w:p>
    <w:p w:rsidR="00E95FEC" w:rsidRPr="00E95FEC" w:rsidRDefault="00E95FEC" w:rsidP="00E95FEC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E95FEC">
        <w:rPr>
          <w:color w:val="2E2E2E"/>
          <w:sz w:val="24"/>
          <w:szCs w:val="24"/>
        </w:rPr>
        <w:t xml:space="preserve">Ведение бухгалтерского учета на любом сельскохозяйственном предприятии осуществляется в соответствии с общими правилами и принципами. Специалисты профильных подразделений руководствуются соответствующими нормативно-правовыми актами: ФЗ №402 (06.12.2011) с обновлениями и дополнениями, действующими ПБУ, планами счетов, утвержденными Минфином. </w:t>
      </w:r>
    </w:p>
    <w:p w:rsidR="00E95FEC" w:rsidRPr="00E95FEC" w:rsidRDefault="00E95FEC" w:rsidP="00E95FEC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E95FEC">
        <w:rPr>
          <w:color w:val="2E2E2E"/>
          <w:sz w:val="24"/>
          <w:szCs w:val="24"/>
        </w:rPr>
        <w:t>Бухгалтерский учет сельхозпредприятия должен соответствовать актуальным нормам. Он ведется непрерывно. Если сельскохозяйственная деятельность временно приостановлена, учет не велся какое-то время либо имели место иные проблемы, следует прибегнуть к восстановлению бухучета.</w:t>
      </w:r>
      <w:r w:rsidRPr="00E95FEC">
        <w:rPr>
          <w:sz w:val="24"/>
          <w:szCs w:val="24"/>
        </w:rPr>
        <w:t xml:space="preserve"> </w:t>
      </w:r>
    </w:p>
    <w:p w:rsidR="00E95FEC" w:rsidRPr="00E95FEC" w:rsidRDefault="00E95FEC" w:rsidP="00E95FEC">
      <w:pPr>
        <w:tabs>
          <w:tab w:val="left" w:pos="851"/>
          <w:tab w:val="left" w:pos="993"/>
        </w:tabs>
        <w:ind w:firstLine="709"/>
        <w:jc w:val="both"/>
        <w:outlineLvl w:val="3"/>
        <w:rPr>
          <w:b/>
          <w:bCs/>
          <w:sz w:val="24"/>
          <w:szCs w:val="24"/>
        </w:rPr>
      </w:pPr>
      <w:r w:rsidRPr="00E95FEC">
        <w:rPr>
          <w:b/>
          <w:bCs/>
          <w:i/>
          <w:iCs/>
          <w:color w:val="2E2E2E"/>
          <w:sz w:val="24"/>
          <w:szCs w:val="24"/>
        </w:rPr>
        <w:t>Учет основных сре</w:t>
      </w:r>
      <w:proofErr w:type="gramStart"/>
      <w:r w:rsidRPr="00E95FEC">
        <w:rPr>
          <w:b/>
          <w:bCs/>
          <w:i/>
          <w:iCs/>
          <w:color w:val="2E2E2E"/>
          <w:sz w:val="24"/>
          <w:szCs w:val="24"/>
        </w:rPr>
        <w:t>дств пр</w:t>
      </w:r>
      <w:proofErr w:type="gramEnd"/>
      <w:r w:rsidRPr="00E95FEC">
        <w:rPr>
          <w:b/>
          <w:bCs/>
          <w:i/>
          <w:iCs/>
          <w:color w:val="2E2E2E"/>
          <w:sz w:val="24"/>
          <w:szCs w:val="24"/>
        </w:rPr>
        <w:t>оизводства</w:t>
      </w:r>
      <w:r w:rsidRPr="00E95FEC">
        <w:rPr>
          <w:b/>
          <w:bCs/>
          <w:sz w:val="24"/>
          <w:szCs w:val="24"/>
        </w:rPr>
        <w:t xml:space="preserve"> </w:t>
      </w:r>
    </w:p>
    <w:p w:rsidR="00E95FEC" w:rsidRPr="00E95FEC" w:rsidRDefault="00E95FEC" w:rsidP="00E95FEC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E95FEC">
        <w:rPr>
          <w:color w:val="2E2E2E"/>
          <w:sz w:val="24"/>
          <w:szCs w:val="24"/>
        </w:rPr>
        <w:t>Что касается специфики бухучета в сельском хозяйстве, она обусловлена многими факторами. Один из главных – использование земли в качестве основного средства производства. Данное средство обладает особыми свойствами. Оно:</w:t>
      </w:r>
      <w:r w:rsidRPr="00E95FEC">
        <w:rPr>
          <w:sz w:val="24"/>
          <w:szCs w:val="24"/>
        </w:rPr>
        <w:t xml:space="preserve"> </w:t>
      </w:r>
    </w:p>
    <w:p w:rsidR="00E95FEC" w:rsidRPr="00E95FEC" w:rsidRDefault="00E95FEC" w:rsidP="00E95FEC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color w:val="2E2E2E"/>
          <w:sz w:val="24"/>
          <w:szCs w:val="24"/>
        </w:rPr>
        <w:t xml:space="preserve">  </w:t>
      </w:r>
      <w:r w:rsidRPr="00E95FEC">
        <w:rPr>
          <w:color w:val="2E2E2E"/>
          <w:sz w:val="24"/>
          <w:szCs w:val="24"/>
        </w:rPr>
        <w:t>является природным объектом (не создается человеком);</w:t>
      </w:r>
      <w:r w:rsidRPr="00E95FEC">
        <w:rPr>
          <w:sz w:val="24"/>
          <w:szCs w:val="24"/>
        </w:rPr>
        <w:t xml:space="preserve"> </w:t>
      </w:r>
    </w:p>
    <w:p w:rsidR="00E95FEC" w:rsidRPr="00E95FEC" w:rsidRDefault="00E95FEC" w:rsidP="00E95FEC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color w:val="2E2E2E"/>
          <w:sz w:val="24"/>
          <w:szCs w:val="24"/>
        </w:rPr>
        <w:t xml:space="preserve">  </w:t>
      </w:r>
      <w:r w:rsidRPr="00E95FEC">
        <w:rPr>
          <w:color w:val="2E2E2E"/>
          <w:sz w:val="24"/>
          <w:szCs w:val="24"/>
        </w:rPr>
        <w:t>не подлежит перемещению, замене;</w:t>
      </w:r>
      <w:r w:rsidRPr="00E95FEC">
        <w:rPr>
          <w:sz w:val="24"/>
          <w:szCs w:val="24"/>
        </w:rPr>
        <w:t xml:space="preserve"> </w:t>
      </w:r>
    </w:p>
    <w:p w:rsidR="00E95FEC" w:rsidRPr="00E95FEC" w:rsidRDefault="00E95FEC" w:rsidP="00E95FEC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color w:val="2E2E2E"/>
          <w:sz w:val="24"/>
          <w:szCs w:val="24"/>
        </w:rPr>
        <w:t xml:space="preserve">  </w:t>
      </w:r>
      <w:r w:rsidRPr="00E95FEC">
        <w:rPr>
          <w:color w:val="2E2E2E"/>
          <w:sz w:val="24"/>
          <w:szCs w:val="24"/>
        </w:rPr>
        <w:t>не амортизируется, не изнашивается.</w:t>
      </w:r>
      <w:r w:rsidRPr="00E95FEC">
        <w:rPr>
          <w:sz w:val="24"/>
          <w:szCs w:val="24"/>
        </w:rPr>
        <w:t xml:space="preserve"> </w:t>
      </w:r>
    </w:p>
    <w:p w:rsidR="00E95FEC" w:rsidRPr="00E95FEC" w:rsidRDefault="00E95FEC" w:rsidP="00E95FEC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E95FEC">
        <w:rPr>
          <w:color w:val="2E2E2E"/>
          <w:sz w:val="24"/>
          <w:szCs w:val="24"/>
        </w:rPr>
        <w:t xml:space="preserve">Также к числу особых свойств земли как основного средства производства относится ее способность улучшать свойства (например, плодородность). Использовать землю субъект предпринимательства может как собственник, арендатор либо пользователь. В каждом случае аналитика основного средства производства на балансе, </w:t>
      </w:r>
      <w:proofErr w:type="spellStart"/>
      <w:r w:rsidRPr="00E95FEC">
        <w:rPr>
          <w:color w:val="2E2E2E"/>
          <w:sz w:val="24"/>
          <w:szCs w:val="24"/>
        </w:rPr>
        <w:t>забалансовых</w:t>
      </w:r>
      <w:proofErr w:type="spellEnd"/>
      <w:r w:rsidRPr="00E95FEC">
        <w:rPr>
          <w:color w:val="2E2E2E"/>
          <w:sz w:val="24"/>
          <w:szCs w:val="24"/>
        </w:rPr>
        <w:t xml:space="preserve"> счетах будет иметь определенную специфику. </w:t>
      </w:r>
    </w:p>
    <w:p w:rsidR="00E95FEC" w:rsidRPr="00E95FEC" w:rsidRDefault="00E95FEC" w:rsidP="00E95FEC">
      <w:pPr>
        <w:ind w:firstLine="709"/>
        <w:jc w:val="both"/>
        <w:rPr>
          <w:sz w:val="24"/>
          <w:szCs w:val="24"/>
        </w:rPr>
      </w:pPr>
      <w:r w:rsidRPr="00E95FEC">
        <w:rPr>
          <w:color w:val="2E2E2E"/>
          <w:sz w:val="24"/>
          <w:szCs w:val="24"/>
        </w:rPr>
        <w:t xml:space="preserve">В бухучете особое значение имеет оприходование земли. Ее оценивают по рыночной стоимости на конкретную дату, стоимости имущества (актуально для сделок мены), фактическим затратам на приобретение. Также допускается оценка по соглашению сторон. </w:t>
      </w:r>
    </w:p>
    <w:p w:rsidR="00E95FEC" w:rsidRPr="00E95FEC" w:rsidRDefault="00E95FEC" w:rsidP="00E95FEC">
      <w:pPr>
        <w:ind w:firstLine="709"/>
        <w:jc w:val="both"/>
        <w:rPr>
          <w:sz w:val="24"/>
          <w:szCs w:val="24"/>
        </w:rPr>
      </w:pPr>
      <w:r w:rsidRPr="00E95FEC">
        <w:rPr>
          <w:color w:val="2E2E2E"/>
          <w:sz w:val="24"/>
          <w:szCs w:val="24"/>
        </w:rPr>
        <w:t>Для отражения в учете операций с основными средствами в сельскохозяйственной сфере используются стандартные счета, проводки для внеоборотных активов. Так, при получении участка в собственность делаются проводки, отражающие:</w:t>
      </w:r>
      <w:r w:rsidRPr="00E95FEC">
        <w:rPr>
          <w:sz w:val="24"/>
          <w:szCs w:val="24"/>
        </w:rPr>
        <w:t xml:space="preserve"> </w:t>
      </w:r>
    </w:p>
    <w:p w:rsidR="00E95FEC" w:rsidRPr="00E95FEC" w:rsidRDefault="00E95FEC" w:rsidP="00E95FE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95FEC">
        <w:rPr>
          <w:color w:val="2E2E2E"/>
          <w:sz w:val="24"/>
          <w:szCs w:val="24"/>
        </w:rPr>
        <w:t>непосредственное приобретение права собственности (</w:t>
      </w:r>
      <w:proofErr w:type="spellStart"/>
      <w:r w:rsidRPr="00E95FEC">
        <w:rPr>
          <w:color w:val="2E2E2E"/>
          <w:sz w:val="24"/>
          <w:szCs w:val="24"/>
        </w:rPr>
        <w:t>Дт</w:t>
      </w:r>
      <w:proofErr w:type="spellEnd"/>
      <w:r w:rsidRPr="00E95FEC">
        <w:rPr>
          <w:color w:val="2E2E2E"/>
          <w:sz w:val="24"/>
          <w:szCs w:val="24"/>
        </w:rPr>
        <w:t xml:space="preserve"> 08 КТ 98, 75, 76, 60);</w:t>
      </w:r>
      <w:r w:rsidRPr="00E95FEC">
        <w:rPr>
          <w:sz w:val="24"/>
          <w:szCs w:val="24"/>
        </w:rPr>
        <w:t xml:space="preserve"> </w:t>
      </w:r>
    </w:p>
    <w:p w:rsidR="00E95FEC" w:rsidRPr="00E95FEC" w:rsidRDefault="00E95FEC" w:rsidP="00E95FE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95FEC">
        <w:rPr>
          <w:color w:val="2E2E2E"/>
          <w:sz w:val="24"/>
          <w:szCs w:val="24"/>
        </w:rPr>
        <w:t>принятие участка на баланс (</w:t>
      </w:r>
      <w:proofErr w:type="spellStart"/>
      <w:r w:rsidRPr="00E95FEC">
        <w:rPr>
          <w:color w:val="2E2E2E"/>
          <w:sz w:val="24"/>
          <w:szCs w:val="24"/>
        </w:rPr>
        <w:t>Дт</w:t>
      </w:r>
      <w:proofErr w:type="spellEnd"/>
      <w:r w:rsidRPr="00E95FEC">
        <w:rPr>
          <w:color w:val="2E2E2E"/>
          <w:sz w:val="24"/>
          <w:szCs w:val="24"/>
        </w:rPr>
        <w:t xml:space="preserve"> 01 </w:t>
      </w:r>
      <w:proofErr w:type="spellStart"/>
      <w:r w:rsidRPr="00E95FEC">
        <w:rPr>
          <w:color w:val="2E2E2E"/>
          <w:sz w:val="24"/>
          <w:szCs w:val="24"/>
        </w:rPr>
        <w:t>Кт</w:t>
      </w:r>
      <w:proofErr w:type="spellEnd"/>
      <w:r w:rsidRPr="00E95FEC">
        <w:rPr>
          <w:color w:val="2E2E2E"/>
          <w:sz w:val="24"/>
          <w:szCs w:val="24"/>
        </w:rPr>
        <w:t xml:space="preserve"> 08).</w:t>
      </w:r>
      <w:r w:rsidRPr="00E95FEC">
        <w:rPr>
          <w:sz w:val="24"/>
          <w:szCs w:val="24"/>
        </w:rPr>
        <w:t xml:space="preserve"> </w:t>
      </w:r>
    </w:p>
    <w:p w:rsidR="00E95FEC" w:rsidRPr="00E95FEC" w:rsidRDefault="00E95FEC" w:rsidP="00E95FEC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95FEC">
        <w:rPr>
          <w:color w:val="2E2E2E"/>
          <w:sz w:val="24"/>
          <w:szCs w:val="24"/>
        </w:rPr>
        <w:t>Бухгалтеру сельхозпредприятия следует обратить внимание на то, что подтверждение операций с землей предусматривает использование особых форм первичной документации. Они утверждаются приказами Министерства сельского хозяйства.</w:t>
      </w:r>
      <w:r w:rsidRPr="00E95FEC">
        <w:rPr>
          <w:sz w:val="24"/>
          <w:szCs w:val="24"/>
        </w:rPr>
        <w:t xml:space="preserve"> </w:t>
      </w:r>
    </w:p>
    <w:p w:rsidR="00E95FEC" w:rsidRPr="00E95FEC" w:rsidRDefault="00E95FEC" w:rsidP="00E95FEC">
      <w:pPr>
        <w:ind w:firstLine="709"/>
        <w:jc w:val="both"/>
        <w:outlineLvl w:val="2"/>
        <w:rPr>
          <w:b/>
          <w:bCs/>
          <w:sz w:val="24"/>
          <w:szCs w:val="24"/>
        </w:rPr>
      </w:pPr>
      <w:r w:rsidRPr="00E95FEC">
        <w:rPr>
          <w:b/>
          <w:bCs/>
          <w:i/>
          <w:iCs/>
          <w:color w:val="2E2E2E"/>
          <w:sz w:val="24"/>
          <w:szCs w:val="24"/>
        </w:rPr>
        <w:t>Основные и вспомогательные производства</w:t>
      </w:r>
      <w:r w:rsidRPr="00E95FEC">
        <w:rPr>
          <w:b/>
          <w:bCs/>
          <w:sz w:val="24"/>
          <w:szCs w:val="24"/>
        </w:rPr>
        <w:t xml:space="preserve"> </w:t>
      </w:r>
    </w:p>
    <w:p w:rsidR="00E95FEC" w:rsidRPr="00E95FEC" w:rsidRDefault="00E95FEC" w:rsidP="00E95FEC">
      <w:pPr>
        <w:ind w:firstLine="709"/>
        <w:jc w:val="both"/>
        <w:rPr>
          <w:sz w:val="24"/>
          <w:szCs w:val="24"/>
        </w:rPr>
      </w:pPr>
      <w:r w:rsidRPr="00E95FEC">
        <w:rPr>
          <w:color w:val="2E2E2E"/>
          <w:sz w:val="24"/>
          <w:szCs w:val="24"/>
        </w:rPr>
        <w:t xml:space="preserve">В сельскохозяйственной отрасли работает множество предприятий. Специализация каждого из них во многом определяет специфику бухгалтерского учета. В частности, одни </w:t>
      </w:r>
      <w:r w:rsidRPr="00E95FEC">
        <w:rPr>
          <w:color w:val="2E2E2E"/>
          <w:sz w:val="24"/>
          <w:szCs w:val="24"/>
        </w:rPr>
        <w:lastRenderedPageBreak/>
        <w:t xml:space="preserve">и те же виды деятельности могут по-разному классифицироваться для целей бухучета. Простой пример – заготовка сена. Для сельхозпредприятия, специализирующегося на животноводстве (откорме скота), такое производство будет вспомогательным, а для компании, убирающей соответствующие культуры и изготавливающей комбикорма из них, – основным. Учет, соответственно, должен обеспечиваться по-разному. </w:t>
      </w:r>
    </w:p>
    <w:p w:rsidR="00E95FEC" w:rsidRPr="00E95FEC" w:rsidRDefault="00E95FEC" w:rsidP="00E95FEC">
      <w:pPr>
        <w:ind w:firstLine="709"/>
        <w:jc w:val="both"/>
        <w:rPr>
          <w:sz w:val="24"/>
          <w:szCs w:val="24"/>
        </w:rPr>
      </w:pPr>
      <w:r w:rsidRPr="00E95FEC">
        <w:rPr>
          <w:color w:val="2E2E2E"/>
          <w:sz w:val="24"/>
          <w:szCs w:val="24"/>
        </w:rPr>
        <w:t xml:space="preserve">Затраты на основное производство учитываются сельхозпредприятием на счете 20. Если производство вспомогательное, используется счет 23. Также широко распространено открытие </w:t>
      </w:r>
      <w:proofErr w:type="spellStart"/>
      <w:r w:rsidRPr="00E95FEC">
        <w:rPr>
          <w:color w:val="2E2E2E"/>
          <w:sz w:val="24"/>
          <w:szCs w:val="24"/>
        </w:rPr>
        <w:t>субсчетов</w:t>
      </w:r>
      <w:proofErr w:type="spellEnd"/>
      <w:r w:rsidRPr="00E95FEC">
        <w:rPr>
          <w:color w:val="2E2E2E"/>
          <w:sz w:val="24"/>
          <w:szCs w:val="24"/>
        </w:rPr>
        <w:t xml:space="preserve"> для оптимизации учетных процедур и систематизации отражаемых данных.</w:t>
      </w:r>
      <w:r w:rsidRPr="00E95FEC">
        <w:rPr>
          <w:sz w:val="24"/>
          <w:szCs w:val="24"/>
        </w:rPr>
        <w:t xml:space="preserve"> </w:t>
      </w:r>
    </w:p>
    <w:p w:rsidR="00E95FEC" w:rsidRDefault="00E95FEC" w:rsidP="00E95FEC">
      <w:pPr>
        <w:ind w:firstLine="709"/>
        <w:jc w:val="both"/>
        <w:outlineLvl w:val="2"/>
        <w:rPr>
          <w:b/>
          <w:bCs/>
          <w:i/>
          <w:iCs/>
          <w:color w:val="2E2E2E"/>
          <w:sz w:val="24"/>
          <w:szCs w:val="24"/>
        </w:rPr>
      </w:pPr>
    </w:p>
    <w:p w:rsidR="00E95FEC" w:rsidRPr="00E95FEC" w:rsidRDefault="00E95FEC" w:rsidP="00E95FEC">
      <w:pPr>
        <w:ind w:firstLine="709"/>
        <w:jc w:val="both"/>
        <w:outlineLvl w:val="2"/>
        <w:rPr>
          <w:b/>
          <w:bCs/>
          <w:sz w:val="24"/>
          <w:szCs w:val="24"/>
        </w:rPr>
      </w:pPr>
      <w:r w:rsidRPr="00E95FEC">
        <w:rPr>
          <w:b/>
          <w:bCs/>
          <w:i/>
          <w:iCs/>
          <w:color w:val="2E2E2E"/>
          <w:sz w:val="24"/>
          <w:szCs w:val="24"/>
        </w:rPr>
        <w:t>Сезонность влияет на учет</w:t>
      </w:r>
      <w:r w:rsidRPr="00E95FEC">
        <w:rPr>
          <w:b/>
          <w:bCs/>
          <w:sz w:val="24"/>
          <w:szCs w:val="24"/>
        </w:rPr>
        <w:t xml:space="preserve"> </w:t>
      </w:r>
    </w:p>
    <w:p w:rsidR="00E95FEC" w:rsidRPr="00E95FEC" w:rsidRDefault="00E95FEC" w:rsidP="00E95FEC">
      <w:pPr>
        <w:ind w:firstLine="709"/>
        <w:jc w:val="both"/>
        <w:rPr>
          <w:sz w:val="24"/>
          <w:szCs w:val="24"/>
        </w:rPr>
      </w:pPr>
      <w:r w:rsidRPr="00E95FEC">
        <w:rPr>
          <w:color w:val="2E2E2E"/>
          <w:sz w:val="24"/>
          <w:szCs w:val="24"/>
        </w:rPr>
        <w:t xml:space="preserve">Говоря о сельскохозяйственном производстве, нельзя не отметить его выраженную сезонность. Последняя обусловлена климатическими особенностями регионов, где данная деятельность имеет место. С юридической точки зрения сезонный фактор влияет на смену периодов простоя и активности. То есть отсутствие доходов в </w:t>
      </w:r>
      <w:proofErr w:type="spellStart"/>
      <w:r w:rsidRPr="00E95FEC">
        <w:rPr>
          <w:color w:val="2E2E2E"/>
          <w:sz w:val="24"/>
          <w:szCs w:val="24"/>
        </w:rPr>
        <w:t>несезон</w:t>
      </w:r>
      <w:proofErr w:type="spellEnd"/>
      <w:r w:rsidRPr="00E95FEC">
        <w:rPr>
          <w:color w:val="2E2E2E"/>
          <w:sz w:val="24"/>
          <w:szCs w:val="24"/>
        </w:rPr>
        <w:t xml:space="preserve"> является вполне логичным. А вот расходные статьи в период простоя крайне важно правильно классифицировать. </w:t>
      </w:r>
    </w:p>
    <w:p w:rsidR="00E95FEC" w:rsidRPr="00E95FEC" w:rsidRDefault="00E95FEC" w:rsidP="00E95FEC">
      <w:pPr>
        <w:ind w:firstLine="709"/>
        <w:jc w:val="both"/>
        <w:rPr>
          <w:sz w:val="24"/>
          <w:szCs w:val="24"/>
        </w:rPr>
      </w:pPr>
      <w:r w:rsidRPr="00E95FEC">
        <w:rPr>
          <w:color w:val="2E2E2E"/>
          <w:sz w:val="24"/>
          <w:szCs w:val="24"/>
        </w:rPr>
        <w:t xml:space="preserve">В учете в </w:t>
      </w:r>
      <w:proofErr w:type="spellStart"/>
      <w:r w:rsidRPr="00E95FEC">
        <w:rPr>
          <w:color w:val="2E2E2E"/>
          <w:sz w:val="24"/>
          <w:szCs w:val="24"/>
        </w:rPr>
        <w:t>несезон</w:t>
      </w:r>
      <w:proofErr w:type="spellEnd"/>
      <w:r w:rsidRPr="00E95FEC">
        <w:rPr>
          <w:color w:val="2E2E2E"/>
          <w:sz w:val="24"/>
          <w:szCs w:val="24"/>
        </w:rPr>
        <w:t xml:space="preserve"> должны отражаться расходы: </w:t>
      </w:r>
    </w:p>
    <w:p w:rsidR="00E95FEC" w:rsidRPr="00E95FEC" w:rsidRDefault="00E95FEC" w:rsidP="00E95FEC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E95FEC">
        <w:rPr>
          <w:color w:val="2E2E2E"/>
          <w:sz w:val="24"/>
          <w:szCs w:val="24"/>
        </w:rPr>
        <w:t>текущие;</w:t>
      </w:r>
      <w:r w:rsidRPr="00E95FEC">
        <w:rPr>
          <w:sz w:val="24"/>
          <w:szCs w:val="24"/>
        </w:rPr>
        <w:t xml:space="preserve"> </w:t>
      </w:r>
    </w:p>
    <w:p w:rsidR="00E95FEC" w:rsidRPr="00E95FEC" w:rsidRDefault="00E95FEC" w:rsidP="00E95FE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95FEC">
        <w:rPr>
          <w:color w:val="2E2E2E"/>
          <w:sz w:val="24"/>
          <w:szCs w:val="24"/>
        </w:rPr>
        <w:t>       будущих периодов;</w:t>
      </w:r>
      <w:r w:rsidRPr="00E95FEC">
        <w:rPr>
          <w:sz w:val="24"/>
          <w:szCs w:val="24"/>
        </w:rPr>
        <w:t xml:space="preserve"> </w:t>
      </w:r>
    </w:p>
    <w:p w:rsidR="00E95FEC" w:rsidRPr="00E95FEC" w:rsidRDefault="00E95FEC" w:rsidP="00E95FE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color w:val="2E2E2E"/>
          <w:sz w:val="24"/>
          <w:szCs w:val="24"/>
        </w:rPr>
        <w:t>       </w:t>
      </w:r>
      <w:proofErr w:type="gramStart"/>
      <w:r w:rsidRPr="00E95FEC">
        <w:rPr>
          <w:color w:val="2E2E2E"/>
          <w:sz w:val="24"/>
          <w:szCs w:val="24"/>
        </w:rPr>
        <w:t>ассоциированные</w:t>
      </w:r>
      <w:proofErr w:type="gramEnd"/>
      <w:r w:rsidRPr="00E95FEC">
        <w:rPr>
          <w:color w:val="2E2E2E"/>
          <w:sz w:val="24"/>
          <w:szCs w:val="24"/>
        </w:rPr>
        <w:t xml:space="preserve"> с активами.</w:t>
      </w:r>
      <w:r w:rsidRPr="00E95FEC">
        <w:rPr>
          <w:sz w:val="24"/>
          <w:szCs w:val="24"/>
        </w:rPr>
        <w:t xml:space="preserve"> </w:t>
      </w:r>
    </w:p>
    <w:p w:rsidR="00E95FEC" w:rsidRPr="00E95FEC" w:rsidRDefault="00E95FEC" w:rsidP="00E95FEC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95FEC">
        <w:rPr>
          <w:color w:val="2E2E2E"/>
          <w:sz w:val="24"/>
          <w:szCs w:val="24"/>
        </w:rPr>
        <w:t xml:space="preserve">Если у предприятия отсутствует реализация продукции как финансово-хозяйственная операция, то прямые затраты в учете не фигурируют. С началом периода активности их отражение в учете возобновляется. В число прямых затрат входят: </w:t>
      </w:r>
    </w:p>
    <w:p w:rsidR="00E95FEC" w:rsidRPr="00E95FEC" w:rsidRDefault="00E95FEC" w:rsidP="00E95FEC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95FEC">
        <w:rPr>
          <w:color w:val="2E2E2E"/>
          <w:sz w:val="24"/>
          <w:szCs w:val="24"/>
        </w:rPr>
        <w:t>амортизация основных сре</w:t>
      </w:r>
      <w:proofErr w:type="gramStart"/>
      <w:r w:rsidRPr="00E95FEC">
        <w:rPr>
          <w:color w:val="2E2E2E"/>
          <w:sz w:val="24"/>
          <w:szCs w:val="24"/>
        </w:rPr>
        <w:t>дств пр</w:t>
      </w:r>
      <w:proofErr w:type="gramEnd"/>
      <w:r w:rsidRPr="00E95FEC">
        <w:rPr>
          <w:color w:val="2E2E2E"/>
          <w:sz w:val="24"/>
          <w:szCs w:val="24"/>
        </w:rPr>
        <w:t>оизводства;</w:t>
      </w:r>
      <w:r w:rsidRPr="00E95FEC">
        <w:rPr>
          <w:sz w:val="24"/>
          <w:szCs w:val="24"/>
        </w:rPr>
        <w:t xml:space="preserve"> </w:t>
      </w:r>
    </w:p>
    <w:p w:rsidR="00E95FEC" w:rsidRPr="00E95FEC" w:rsidRDefault="00E95FEC" w:rsidP="00E95FEC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95FEC">
        <w:rPr>
          <w:color w:val="2E2E2E"/>
          <w:sz w:val="24"/>
          <w:szCs w:val="24"/>
        </w:rPr>
        <w:t>затраты непосредственно на производственные процессы;</w:t>
      </w:r>
      <w:r w:rsidRPr="00E95FEC">
        <w:rPr>
          <w:sz w:val="24"/>
          <w:szCs w:val="24"/>
        </w:rPr>
        <w:t xml:space="preserve"> </w:t>
      </w:r>
    </w:p>
    <w:p w:rsidR="00E95FEC" w:rsidRPr="00E95FEC" w:rsidRDefault="00E95FEC" w:rsidP="00E95FEC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95FEC">
        <w:rPr>
          <w:color w:val="2E2E2E"/>
          <w:sz w:val="24"/>
          <w:szCs w:val="24"/>
        </w:rPr>
        <w:t>оплата труда работников, задействованных в основном производстве.</w:t>
      </w:r>
      <w:r w:rsidRPr="00E95FEC">
        <w:rPr>
          <w:sz w:val="24"/>
          <w:szCs w:val="24"/>
        </w:rPr>
        <w:t xml:space="preserve"> </w:t>
      </w:r>
    </w:p>
    <w:p w:rsidR="00E95FEC" w:rsidRPr="00E95FEC" w:rsidRDefault="00E95FEC" w:rsidP="00E95FEC">
      <w:pPr>
        <w:ind w:firstLine="709"/>
        <w:jc w:val="both"/>
        <w:rPr>
          <w:sz w:val="24"/>
          <w:szCs w:val="24"/>
        </w:rPr>
      </w:pPr>
      <w:r w:rsidRPr="00E95FEC">
        <w:rPr>
          <w:color w:val="2E2E2E"/>
          <w:sz w:val="24"/>
          <w:szCs w:val="24"/>
        </w:rPr>
        <w:t xml:space="preserve">Постоянно должны отражаться в бухучете сельхозпредприятия косвенные расходы, в число которых входит, например, заработная плата администрации. </w:t>
      </w:r>
    </w:p>
    <w:p w:rsidR="00E95FEC" w:rsidRPr="00E95FEC" w:rsidRDefault="00E95FEC" w:rsidP="00E95FEC">
      <w:pPr>
        <w:ind w:firstLine="709"/>
        <w:jc w:val="both"/>
        <w:rPr>
          <w:sz w:val="24"/>
          <w:szCs w:val="24"/>
        </w:rPr>
      </w:pPr>
      <w:r w:rsidRPr="00E95FEC">
        <w:rPr>
          <w:color w:val="2E2E2E"/>
          <w:sz w:val="24"/>
          <w:szCs w:val="24"/>
        </w:rPr>
        <w:t xml:space="preserve">Сезонную специфику имеет также отражение амортизационных затрат. Годовая норма амортизации, согласно </w:t>
      </w:r>
      <w:proofErr w:type="gramStart"/>
      <w:r w:rsidRPr="00E95FEC">
        <w:rPr>
          <w:color w:val="2E2E2E"/>
          <w:sz w:val="24"/>
          <w:szCs w:val="24"/>
        </w:rPr>
        <w:t>действующим</w:t>
      </w:r>
      <w:proofErr w:type="gramEnd"/>
      <w:r w:rsidRPr="00E95FEC">
        <w:rPr>
          <w:color w:val="2E2E2E"/>
          <w:sz w:val="24"/>
          <w:szCs w:val="24"/>
        </w:rPr>
        <w:t xml:space="preserve"> ПБУ, вкладывается в сезон. То есть для целей бухучета амортизационные отчисления используются только в период активности предприятия. Налоговый учет амортизации отличается от </w:t>
      </w:r>
      <w:proofErr w:type="gramStart"/>
      <w:r w:rsidRPr="00E95FEC">
        <w:rPr>
          <w:color w:val="2E2E2E"/>
          <w:sz w:val="24"/>
          <w:szCs w:val="24"/>
        </w:rPr>
        <w:t>бухгалтерского</w:t>
      </w:r>
      <w:proofErr w:type="gramEnd"/>
      <w:r w:rsidRPr="00E95FEC">
        <w:rPr>
          <w:color w:val="2E2E2E"/>
          <w:sz w:val="24"/>
          <w:szCs w:val="24"/>
        </w:rPr>
        <w:t>. Здесь не работает принцип сезонности. Соответственно, для сельскохозяйственного предприятия наличие временной налоговой разницы при сезонном цикле работы является нормой.</w:t>
      </w:r>
      <w:r w:rsidRPr="00E95FEC">
        <w:rPr>
          <w:sz w:val="24"/>
          <w:szCs w:val="24"/>
        </w:rPr>
        <w:t xml:space="preserve"> </w:t>
      </w:r>
    </w:p>
    <w:p w:rsidR="00E95FEC" w:rsidRPr="00E95FEC" w:rsidRDefault="00E95FEC" w:rsidP="00E95FEC">
      <w:pPr>
        <w:ind w:firstLine="709"/>
        <w:jc w:val="both"/>
        <w:rPr>
          <w:sz w:val="24"/>
          <w:szCs w:val="24"/>
        </w:rPr>
      </w:pPr>
      <w:r w:rsidRPr="00E95FEC">
        <w:rPr>
          <w:color w:val="2E2E2E"/>
          <w:sz w:val="24"/>
          <w:szCs w:val="24"/>
        </w:rPr>
        <w:t> </w:t>
      </w:r>
      <w:r w:rsidRPr="00E95FEC">
        <w:rPr>
          <w:sz w:val="24"/>
          <w:szCs w:val="24"/>
        </w:rPr>
        <w:t xml:space="preserve"> </w:t>
      </w:r>
    </w:p>
    <w:p w:rsidR="00E95FEC" w:rsidRPr="00E95FEC" w:rsidRDefault="00E95FEC" w:rsidP="00E95FEC">
      <w:pPr>
        <w:ind w:firstLine="709"/>
        <w:jc w:val="both"/>
        <w:outlineLvl w:val="2"/>
        <w:rPr>
          <w:b/>
          <w:bCs/>
          <w:sz w:val="24"/>
          <w:szCs w:val="24"/>
        </w:rPr>
      </w:pPr>
      <w:r w:rsidRPr="00E95FEC">
        <w:rPr>
          <w:b/>
          <w:bCs/>
          <w:i/>
          <w:iCs/>
          <w:color w:val="2E2E2E"/>
          <w:sz w:val="24"/>
          <w:szCs w:val="24"/>
        </w:rPr>
        <w:t>Учет производственных циклов</w:t>
      </w:r>
      <w:r w:rsidRPr="00E95FEC">
        <w:rPr>
          <w:b/>
          <w:bCs/>
          <w:sz w:val="24"/>
          <w:szCs w:val="24"/>
        </w:rPr>
        <w:t xml:space="preserve"> </w:t>
      </w:r>
    </w:p>
    <w:p w:rsidR="00E95FEC" w:rsidRPr="00E95FEC" w:rsidRDefault="00E95FEC" w:rsidP="00E95FEC">
      <w:pPr>
        <w:ind w:firstLine="709"/>
        <w:jc w:val="both"/>
        <w:rPr>
          <w:sz w:val="24"/>
          <w:szCs w:val="24"/>
        </w:rPr>
      </w:pPr>
      <w:r w:rsidRPr="00E95FEC">
        <w:rPr>
          <w:color w:val="2E2E2E"/>
          <w:sz w:val="24"/>
          <w:szCs w:val="24"/>
        </w:rPr>
        <w:t>Специфичной с точки зрения бухгалтерского учета сельскохозяйственную деятельность можно назвать еще и потому, что фактический производственный цикл с отчетным годом совпадает далеко не всегда. С таким феноменом сталкиваются многие предприятия. Особенно это касается компаний, занятых выращиванием озимых культур (посев осуществляется осенью текущего года, урожай снимается в следующем).</w:t>
      </w:r>
      <w:r w:rsidRPr="00E95FEC">
        <w:rPr>
          <w:sz w:val="24"/>
          <w:szCs w:val="24"/>
        </w:rPr>
        <w:t xml:space="preserve"> </w:t>
      </w:r>
    </w:p>
    <w:p w:rsidR="00E95FEC" w:rsidRPr="00E95FEC" w:rsidRDefault="00E95FEC" w:rsidP="00E95FEC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95FEC">
        <w:rPr>
          <w:color w:val="2E2E2E"/>
          <w:sz w:val="24"/>
          <w:szCs w:val="24"/>
        </w:rPr>
        <w:t xml:space="preserve">В целях оптимизации учета в сельском хозяйстве принято разграничивать расходы по периодам: </w:t>
      </w:r>
    </w:p>
    <w:p w:rsidR="00E95FEC" w:rsidRPr="00E95FEC" w:rsidRDefault="00E95FEC" w:rsidP="00E95FEC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E95FEC">
        <w:rPr>
          <w:color w:val="2E2E2E"/>
          <w:sz w:val="24"/>
          <w:szCs w:val="24"/>
        </w:rPr>
        <w:t>текущему</w:t>
      </w:r>
      <w:proofErr w:type="gramEnd"/>
      <w:r w:rsidRPr="00E95FEC">
        <w:rPr>
          <w:color w:val="2E2E2E"/>
          <w:sz w:val="24"/>
          <w:szCs w:val="24"/>
        </w:rPr>
        <w:t xml:space="preserve"> (затраты под урожай в рамках одного календарного года);</w:t>
      </w:r>
      <w:r w:rsidRPr="00E95FEC">
        <w:rPr>
          <w:sz w:val="24"/>
          <w:szCs w:val="24"/>
        </w:rPr>
        <w:t xml:space="preserve"> </w:t>
      </w:r>
    </w:p>
    <w:p w:rsidR="00E95FEC" w:rsidRPr="00E95FEC" w:rsidRDefault="00E95FEC" w:rsidP="00E95FEC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95FEC">
        <w:rPr>
          <w:color w:val="2E2E2E"/>
          <w:sz w:val="24"/>
          <w:szCs w:val="24"/>
        </w:rPr>
        <w:t> будущему (текущие затраты под урожай в следующем году);</w:t>
      </w:r>
      <w:r w:rsidRPr="00E95FEC">
        <w:rPr>
          <w:sz w:val="24"/>
          <w:szCs w:val="24"/>
        </w:rPr>
        <w:t xml:space="preserve"> </w:t>
      </w:r>
    </w:p>
    <w:p w:rsidR="00E95FEC" w:rsidRPr="00E95FEC" w:rsidRDefault="00E95FEC" w:rsidP="00E95FEC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95FEC">
        <w:rPr>
          <w:color w:val="2E2E2E"/>
          <w:sz w:val="24"/>
          <w:szCs w:val="24"/>
        </w:rPr>
        <w:t> прошлому (затраты прошлого периода под урожай текущего года).</w:t>
      </w:r>
      <w:r w:rsidRPr="00E95FEC">
        <w:rPr>
          <w:sz w:val="24"/>
          <w:szCs w:val="24"/>
        </w:rPr>
        <w:t xml:space="preserve"> </w:t>
      </w:r>
    </w:p>
    <w:p w:rsidR="00E95FEC" w:rsidRPr="00E95FEC" w:rsidRDefault="00E95FEC" w:rsidP="00E95FEC">
      <w:pPr>
        <w:ind w:firstLine="709"/>
        <w:jc w:val="both"/>
        <w:rPr>
          <w:sz w:val="24"/>
          <w:szCs w:val="24"/>
        </w:rPr>
      </w:pPr>
      <w:r w:rsidRPr="00E95FEC">
        <w:rPr>
          <w:color w:val="2E2E2E"/>
          <w:sz w:val="24"/>
          <w:szCs w:val="24"/>
        </w:rPr>
        <w:t xml:space="preserve">Прямые затраты на производство распределяются на счете 20. </w:t>
      </w:r>
      <w:proofErr w:type="gramStart"/>
      <w:r w:rsidRPr="00E95FEC">
        <w:rPr>
          <w:color w:val="2E2E2E"/>
          <w:sz w:val="24"/>
          <w:szCs w:val="24"/>
        </w:rPr>
        <w:t xml:space="preserve">Для отображения затрат по периодам открываются соответствующие </w:t>
      </w:r>
      <w:proofErr w:type="spellStart"/>
      <w:r w:rsidRPr="00E95FEC">
        <w:rPr>
          <w:color w:val="2E2E2E"/>
          <w:sz w:val="24"/>
          <w:szCs w:val="24"/>
        </w:rPr>
        <w:t>субсчета</w:t>
      </w:r>
      <w:proofErr w:type="spellEnd"/>
      <w:r w:rsidRPr="00E95FEC">
        <w:rPr>
          <w:color w:val="2E2E2E"/>
          <w:sz w:val="24"/>
          <w:szCs w:val="24"/>
        </w:rPr>
        <w:t xml:space="preserve">. </w:t>
      </w:r>
      <w:proofErr w:type="gramEnd"/>
    </w:p>
    <w:p w:rsidR="00E95FEC" w:rsidRPr="00E95FEC" w:rsidRDefault="00E95FEC" w:rsidP="00E95FEC">
      <w:pPr>
        <w:ind w:firstLine="709"/>
        <w:jc w:val="both"/>
        <w:rPr>
          <w:sz w:val="24"/>
          <w:szCs w:val="24"/>
        </w:rPr>
      </w:pPr>
      <w:r w:rsidRPr="00E95FEC">
        <w:rPr>
          <w:color w:val="2E2E2E"/>
          <w:sz w:val="24"/>
          <w:szCs w:val="24"/>
        </w:rPr>
        <w:t xml:space="preserve">Распределение расходов тоже имеет некоторые особенности. Расходы признаются промежуточными самостоятельными объектами учета. В конце каждого отчетного периода их принято распределять на аналитику затрат по годам. Затраты в смещенном </w:t>
      </w:r>
      <w:r w:rsidRPr="00E95FEC">
        <w:rPr>
          <w:color w:val="2E2E2E"/>
          <w:sz w:val="24"/>
          <w:szCs w:val="24"/>
        </w:rPr>
        <w:lastRenderedPageBreak/>
        <w:t xml:space="preserve">производстве учитываются преимущественно по плановой себестоимости. Если производственный цикл сельскохозяйственного предприятия укладывается в текущий год, может формироваться фактическая себестоимость выпускаемой продукции. </w:t>
      </w:r>
    </w:p>
    <w:p w:rsidR="00E95FEC" w:rsidRPr="00E95FEC" w:rsidRDefault="00E95FEC" w:rsidP="00E95FEC">
      <w:pPr>
        <w:ind w:firstLine="709"/>
        <w:jc w:val="both"/>
        <w:rPr>
          <w:sz w:val="24"/>
          <w:szCs w:val="24"/>
        </w:rPr>
      </w:pPr>
      <w:r w:rsidRPr="00E95FEC">
        <w:rPr>
          <w:color w:val="2E2E2E"/>
          <w:sz w:val="24"/>
          <w:szCs w:val="24"/>
        </w:rPr>
        <w:t>Часто одно предприятие реализует несколько производственных циклов одновременно. Результаты одного из таких циклов могут использоваться в другом. Такие операции относят к внутрихозяйственному обороту и соответствующим образом отражают на бухгалтерских счетах. При этом используются нетипичные проводки по дебету счета 20 и кредиту счетов 20, 43.</w:t>
      </w:r>
      <w:r w:rsidRPr="00E95FEC">
        <w:rPr>
          <w:sz w:val="24"/>
          <w:szCs w:val="24"/>
        </w:rPr>
        <w:t xml:space="preserve"> </w:t>
      </w:r>
    </w:p>
    <w:p w:rsidR="00E95FEC" w:rsidRPr="00E95FEC" w:rsidRDefault="00E95FEC" w:rsidP="00E95FEC">
      <w:pPr>
        <w:ind w:firstLine="709"/>
        <w:jc w:val="both"/>
        <w:rPr>
          <w:sz w:val="24"/>
          <w:szCs w:val="24"/>
        </w:rPr>
      </w:pPr>
      <w:r w:rsidRPr="00E95FEC">
        <w:rPr>
          <w:color w:val="2E2E2E"/>
          <w:sz w:val="24"/>
          <w:szCs w:val="24"/>
        </w:rPr>
        <w:t>В целом, чем более сложной и разнонаправленной является деятельность сельхозпредприятия, тем больше нюансов будет иметь бухучет.</w:t>
      </w:r>
      <w:r w:rsidRPr="00E95FEC">
        <w:rPr>
          <w:sz w:val="24"/>
          <w:szCs w:val="24"/>
        </w:rPr>
        <w:t xml:space="preserve"> </w:t>
      </w:r>
    </w:p>
    <w:p w:rsidR="00E95FEC" w:rsidRPr="00E95FEC" w:rsidRDefault="00E95FEC" w:rsidP="00E95FEC">
      <w:pPr>
        <w:ind w:firstLine="709"/>
        <w:jc w:val="both"/>
        <w:rPr>
          <w:sz w:val="24"/>
          <w:szCs w:val="24"/>
        </w:rPr>
      </w:pPr>
    </w:p>
    <w:p w:rsidR="00E95FEC" w:rsidRPr="00E95FEC" w:rsidRDefault="00E95FEC">
      <w:pPr>
        <w:jc w:val="both"/>
        <w:rPr>
          <w:sz w:val="24"/>
          <w:szCs w:val="24"/>
        </w:rPr>
      </w:pPr>
    </w:p>
    <w:sectPr w:rsidR="00E95FEC" w:rsidRPr="00E9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956B4"/>
    <w:multiLevelType w:val="multilevel"/>
    <w:tmpl w:val="0DAA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CF7000"/>
    <w:multiLevelType w:val="multilevel"/>
    <w:tmpl w:val="F82E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CC3C5B"/>
    <w:multiLevelType w:val="multilevel"/>
    <w:tmpl w:val="756C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7C3251"/>
    <w:multiLevelType w:val="multilevel"/>
    <w:tmpl w:val="F7088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7151E7"/>
    <w:multiLevelType w:val="multilevel"/>
    <w:tmpl w:val="A5E4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BF"/>
    <w:rsid w:val="00412DBF"/>
    <w:rsid w:val="005E6997"/>
    <w:rsid w:val="0072414A"/>
    <w:rsid w:val="00E95FEC"/>
    <w:rsid w:val="00E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95F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95F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5F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5F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95FE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95F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95F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5F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5F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95FE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1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1069</Words>
  <Characters>6094</Characters>
  <Application>Microsoft Office Word</Application>
  <DocSecurity>0</DocSecurity>
  <Lines>50</Lines>
  <Paragraphs>14</Paragraphs>
  <ScaleCrop>false</ScaleCrop>
  <Company>CtrlSoft</Company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O_Kostina</dc:creator>
  <cp:keywords/>
  <dc:description/>
  <cp:lastModifiedBy>O_Kostina</cp:lastModifiedBy>
  <cp:revision>6</cp:revision>
  <dcterms:created xsi:type="dcterms:W3CDTF">2024-02-07T08:40:00Z</dcterms:created>
  <dcterms:modified xsi:type="dcterms:W3CDTF">2024-02-26T11:05:00Z</dcterms:modified>
</cp:coreProperties>
</file>