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2</w:t>
      </w:r>
      <w:r w:rsidR="00C40301">
        <w:rPr>
          <w:rFonts w:ascii="Times New Roman" w:hAnsi="Times New Roman"/>
        </w:rPr>
        <w:t xml:space="preserve">. </w:t>
      </w:r>
      <w:r w:rsidRPr="00C40301">
        <w:rPr>
          <w:rFonts w:ascii="Times New Roman" w:hAnsi="Times New Roman"/>
        </w:rPr>
        <w:t>ТИПЫ РИСКОВ</w:t>
      </w:r>
    </w:p>
    <w:p w:rsidR="00C40301" w:rsidRDefault="00C40301" w:rsidP="00C40301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</w:p>
    <w:p w:rsidR="00ED2AA0" w:rsidRPr="00C40301" w:rsidRDefault="00C40301" w:rsidP="00C40301">
      <w:pPr>
        <w:tabs>
          <w:tab w:val="left" w:pos="936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C40301">
        <w:rPr>
          <w:rFonts w:ascii="Times New Roman" w:hAnsi="Times New Roman"/>
          <w:b/>
          <w:bCs/>
          <w:i/>
          <w:iCs/>
        </w:rPr>
        <w:t>Типы рисков по источнику возникновения и последствиям</w:t>
      </w:r>
    </w:p>
    <w:p w:rsidR="00C40301" w:rsidRDefault="00C40301" w:rsidP="00C40301">
      <w:pPr>
        <w:ind w:firstLine="709"/>
        <w:jc w:val="both"/>
        <w:rPr>
          <w:rFonts w:ascii="Times New Roman" w:hAnsi="Times New Roman"/>
        </w:rPr>
      </w:pP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По источнику возникновения риска выделяют: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природный риск — риск, обусловленный природными явлениями;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 xml:space="preserve">антропогенный риск — риск, связанный с влиянием </w:t>
      </w:r>
      <w:r w:rsidRPr="00C40301">
        <w:rPr>
          <w:rFonts w:ascii="Times New Roman" w:hAnsi="Times New Roman"/>
        </w:rPr>
        <w:t>человеческой деятельности на окружающую среду;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техногенный риск — риск, связанный с деятельностью искус</w:t>
      </w:r>
      <w:r w:rsidRPr="00C40301">
        <w:rPr>
          <w:rFonts w:ascii="Times New Roman" w:hAnsi="Times New Roman"/>
        </w:rPr>
        <w:softHyphen/>
        <w:t>ственных объектов;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экономический риск — риск, возникающий в связи с экономиче</w:t>
      </w:r>
      <w:r w:rsidRPr="00C40301">
        <w:rPr>
          <w:rFonts w:ascii="Times New Roman" w:hAnsi="Times New Roman"/>
        </w:rPr>
        <w:softHyphen/>
        <w:t xml:space="preserve">ской деятельностью, </w:t>
      </w:r>
      <w:proofErr w:type="spellStart"/>
      <w:r w:rsidRPr="00C40301">
        <w:rPr>
          <w:rFonts w:ascii="Times New Roman" w:hAnsi="Times New Roman"/>
        </w:rPr>
        <w:t>вт.ч</w:t>
      </w:r>
      <w:proofErr w:type="spellEnd"/>
      <w:r w:rsidRPr="00C40301">
        <w:rPr>
          <w:rFonts w:ascii="Times New Roman" w:hAnsi="Times New Roman"/>
        </w:rPr>
        <w:t>. взаимодействием организаций.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По последствиям</w:t>
      </w:r>
      <w:r w:rsidRPr="00C40301">
        <w:rPr>
          <w:rFonts w:ascii="Times New Roman" w:hAnsi="Times New Roman"/>
        </w:rPr>
        <w:t xml:space="preserve"> риски подразделяют на чистые (статистические, простые) и спекулятивные (динамические, коммерческие). Предпо</w:t>
      </w:r>
      <w:r w:rsidRPr="00C40301">
        <w:rPr>
          <w:rFonts w:ascii="Times New Roman" w:hAnsi="Times New Roman"/>
        </w:rPr>
        <w:softHyphen/>
        <w:t>сылки чистых рисков: стихийные бедствия, несчастные случаи и т.п. Спекулятивные риски (динамические или коммерческие) могут при</w:t>
      </w:r>
      <w:r w:rsidRPr="00C40301">
        <w:rPr>
          <w:rFonts w:ascii="Times New Roman" w:hAnsi="Times New Roman"/>
        </w:rPr>
        <w:softHyphen/>
        <w:t xml:space="preserve">нести либо потери, </w:t>
      </w:r>
      <w:r w:rsidRPr="00C40301">
        <w:rPr>
          <w:rFonts w:ascii="Times New Roman" w:hAnsi="Times New Roman"/>
        </w:rPr>
        <w:t>либо дополнительную прибыль для предприни</w:t>
      </w:r>
      <w:r w:rsidRPr="00C40301">
        <w:rPr>
          <w:rFonts w:ascii="Times New Roman" w:hAnsi="Times New Roman"/>
        </w:rPr>
        <w:softHyphen/>
        <w:t>мателя. Факторы спекулятивных рисков: изменение курсов валют, конъюнктуры рынка, условий инвестирования, поставки и др.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Типы рисков в зависимости от последствий реализации рисковой ситуации: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допустимый риск — рис</w:t>
      </w:r>
      <w:r w:rsidRPr="00C40301">
        <w:rPr>
          <w:rFonts w:ascii="Times New Roman" w:hAnsi="Times New Roman"/>
        </w:rPr>
        <w:t>к, при котором организации грозит потеря прибыли. В рамках допустимого риска предпринимательская дея</w:t>
      </w:r>
      <w:r w:rsidRPr="00C40301">
        <w:rPr>
          <w:rFonts w:ascii="Times New Roman" w:hAnsi="Times New Roman"/>
        </w:rPr>
        <w:softHyphen/>
        <w:t>тельность сохраняет свою экономическую целесообразность, т.е. потери имеют место, но не превышают размера ожидаемой при</w:t>
      </w:r>
      <w:r w:rsidRPr="00C40301">
        <w:rPr>
          <w:rFonts w:ascii="Times New Roman" w:hAnsi="Times New Roman"/>
        </w:rPr>
        <w:softHyphen/>
        <w:t>были;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критический риск — риск, пр</w:t>
      </w:r>
      <w:r w:rsidRPr="00C40301">
        <w:rPr>
          <w:rFonts w:ascii="Times New Roman" w:hAnsi="Times New Roman"/>
        </w:rPr>
        <w:t>и котором организации грозит потеря выручки; т.е. имеет место опасность потерь, которые превысят ожидаемую прибыль и, в крайнем случае, могут привести к потере всех средств, вложенных организацией в проект;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катастрофический риск — риск, при котором возни</w:t>
      </w:r>
      <w:r w:rsidRPr="00C40301">
        <w:rPr>
          <w:rFonts w:ascii="Times New Roman" w:hAnsi="Times New Roman"/>
        </w:rPr>
        <w:t>кает неплате</w:t>
      </w:r>
      <w:r w:rsidRPr="00C40301">
        <w:rPr>
          <w:rFonts w:ascii="Times New Roman" w:hAnsi="Times New Roman"/>
        </w:rPr>
        <w:softHyphen/>
        <w:t>жеспособность организации. Убытки могут достигать размера, равного имущественному состоянию предприятия. Также к этой группе относят любой риск, связанный с прямой опасностью для жизни людей или возникновением экологических катастроф.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Типы рис</w:t>
      </w:r>
      <w:r w:rsidRPr="00C40301">
        <w:rPr>
          <w:rFonts w:ascii="Times New Roman" w:hAnsi="Times New Roman"/>
        </w:rPr>
        <w:t>ков по масштабу влияния на организации: общеэкономи</w:t>
      </w:r>
      <w:r w:rsidRPr="00C40301">
        <w:rPr>
          <w:rFonts w:ascii="Times New Roman" w:hAnsi="Times New Roman"/>
        </w:rPr>
        <w:softHyphen/>
        <w:t>ческий и социально-политический риски</w:t>
      </w:r>
      <w:r w:rsidRPr="00C40301">
        <w:rPr>
          <w:rFonts w:ascii="Times New Roman" w:hAnsi="Times New Roman"/>
        </w:rPr>
        <w:t>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Общеэкономический риск включает следующие типы рисков: внешнеэкономический, внутриэкономический, фискально-моне</w:t>
      </w:r>
      <w:r w:rsidRPr="00C40301">
        <w:rPr>
          <w:rFonts w:ascii="Times New Roman" w:hAnsi="Times New Roman"/>
        </w:rPr>
        <w:t>тарный. Первые два типа обусловлены целями дост</w:t>
      </w:r>
      <w:r w:rsidRPr="00C40301">
        <w:rPr>
          <w:rFonts w:ascii="Times New Roman" w:hAnsi="Times New Roman"/>
        </w:rPr>
        <w:t>ижения общеэко</w:t>
      </w:r>
      <w:r w:rsidRPr="00C40301">
        <w:rPr>
          <w:rFonts w:ascii="Times New Roman" w:hAnsi="Times New Roman"/>
        </w:rPr>
        <w:softHyphen/>
        <w:t>номического равновесия экономической системы в целом и темпов роста ее ВВП через выпуск конкурентоспособной продукции на ми</w:t>
      </w:r>
      <w:r w:rsidRPr="00C40301">
        <w:rPr>
          <w:rFonts w:ascii="Times New Roman" w:hAnsi="Times New Roman"/>
        </w:rPr>
        <w:softHyphen/>
        <w:t>ровом рынке, выбор рационального сочетания форм и сфер произ</w:t>
      </w:r>
      <w:r w:rsidRPr="00C40301">
        <w:rPr>
          <w:rFonts w:ascii="Times New Roman" w:hAnsi="Times New Roman"/>
        </w:rPr>
        <w:softHyphen/>
        <w:t>водства, осуществление эффективных государственных мер п</w:t>
      </w:r>
      <w:r w:rsidRPr="00C40301">
        <w:rPr>
          <w:rFonts w:ascii="Times New Roman" w:hAnsi="Times New Roman"/>
        </w:rPr>
        <w:t>о ацик</w:t>
      </w:r>
      <w:r w:rsidRPr="00C40301">
        <w:rPr>
          <w:rFonts w:ascii="Times New Roman" w:hAnsi="Times New Roman"/>
        </w:rPr>
        <w:softHyphen/>
        <w:t>лическому регулированию и т.д</w:t>
      </w:r>
      <w:r w:rsidRPr="00C40301">
        <w:rPr>
          <w:rFonts w:ascii="Times New Roman" w:hAnsi="Times New Roman"/>
        </w:rPr>
        <w:t>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Фискально-монетарный риск — риск, обусловленный государ</w:t>
      </w:r>
      <w:r w:rsidRPr="00C40301">
        <w:rPr>
          <w:rFonts w:ascii="Times New Roman" w:hAnsi="Times New Roman"/>
        </w:rPr>
        <w:softHyphen/>
        <w:t xml:space="preserve">ственным регулированием экономики, </w:t>
      </w:r>
      <w:proofErr w:type="spellStart"/>
      <w:r w:rsidRPr="00C40301">
        <w:rPr>
          <w:rFonts w:ascii="Times New Roman" w:hAnsi="Times New Roman"/>
        </w:rPr>
        <w:t>вт.ч</w:t>
      </w:r>
      <w:proofErr w:type="spellEnd"/>
      <w:r w:rsidRPr="00C40301">
        <w:rPr>
          <w:rFonts w:ascii="Times New Roman" w:hAnsi="Times New Roman"/>
        </w:rPr>
        <w:t>. налоговой и кредитно- денежной политикой.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Социально-политический риск связан с изменениями в политиче</w:t>
      </w:r>
      <w:r w:rsidRPr="00C40301">
        <w:rPr>
          <w:rFonts w:ascii="Times New Roman" w:hAnsi="Times New Roman"/>
        </w:rPr>
        <w:softHyphen/>
        <w:t>ской ситуации</w:t>
      </w:r>
      <w:r w:rsidRPr="00C40301">
        <w:rPr>
          <w:rFonts w:ascii="Times New Roman" w:hAnsi="Times New Roman"/>
        </w:rPr>
        <w:t>, законодательстве, с возникновением социальной напряженности в обществе.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По причинам возникновения и количеству подвергающихся риску объектов выделяются два типа рисков: фундаментальные и специфи</w:t>
      </w:r>
      <w:r w:rsidRPr="00C40301">
        <w:rPr>
          <w:rFonts w:ascii="Times New Roman" w:hAnsi="Times New Roman"/>
        </w:rPr>
        <w:softHyphen/>
        <w:t>ческие. Фундаментальные риски действуют на все субъекты фин</w:t>
      </w:r>
      <w:r w:rsidRPr="00C40301">
        <w:rPr>
          <w:rFonts w:ascii="Times New Roman" w:hAnsi="Times New Roman"/>
        </w:rPr>
        <w:t>ан</w:t>
      </w:r>
      <w:r w:rsidRPr="00C40301">
        <w:rPr>
          <w:rFonts w:ascii="Times New Roman" w:hAnsi="Times New Roman"/>
        </w:rPr>
        <w:softHyphen/>
        <w:t>сово-хозяйственной деятельности одновременно, являются форс</w:t>
      </w:r>
      <w:r w:rsidRPr="00C40301">
        <w:rPr>
          <w:rFonts w:ascii="Times New Roman" w:hAnsi="Times New Roman"/>
        </w:rPr>
        <w:softHyphen/>
        <w:t>мажорными, поэтому объекты вынуждены нести ответственность по этим рискам.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Разновидность фундаментального риска — систематический риск — риск падения рынка в целом. Предпосылки, источники сис</w:t>
      </w:r>
      <w:r w:rsidRPr="00C40301">
        <w:rPr>
          <w:rFonts w:ascii="Times New Roman" w:hAnsi="Times New Roman"/>
        </w:rPr>
        <w:softHyphen/>
        <w:t>т</w:t>
      </w:r>
      <w:r w:rsidRPr="00C40301">
        <w:rPr>
          <w:rFonts w:ascii="Times New Roman" w:hAnsi="Times New Roman"/>
        </w:rPr>
        <w:t>ематического риска — геополитические процессы, нерациональная налоговая политика государства и др. Несистематический риск — это понятие, отражающее агрегирование (системное объединение) всех видов рисков, связанных с конкретным объектом риска (предпри</w:t>
      </w:r>
      <w:r w:rsidRPr="00C40301">
        <w:rPr>
          <w:rFonts w:ascii="Times New Roman" w:hAnsi="Times New Roman"/>
        </w:rPr>
        <w:softHyphen/>
        <w:t>ятие</w:t>
      </w:r>
      <w:r w:rsidRPr="00C40301">
        <w:rPr>
          <w:rFonts w:ascii="Times New Roman" w:hAnsi="Times New Roman"/>
        </w:rPr>
        <w:t xml:space="preserve">м, ценной бумагой). Такие риски </w:t>
      </w:r>
      <w:r w:rsidRPr="00C40301">
        <w:rPr>
          <w:rFonts w:ascii="Times New Roman" w:hAnsi="Times New Roman"/>
        </w:rPr>
        <w:lastRenderedPageBreak/>
        <w:t>управляемы.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Специфические риски связаны с конкретным субъектом финан</w:t>
      </w:r>
      <w:r w:rsidRPr="00C40301">
        <w:rPr>
          <w:rFonts w:ascii="Times New Roman" w:hAnsi="Times New Roman"/>
        </w:rPr>
        <w:softHyphen/>
        <w:t>сово-хозяйственной деятельности.</w:t>
      </w:r>
    </w:p>
    <w:p w:rsidR="00C40301" w:rsidRDefault="00C40301" w:rsidP="00C40301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</w:p>
    <w:p w:rsidR="00ED2AA0" w:rsidRPr="00C40301" w:rsidRDefault="00C40301" w:rsidP="00C40301">
      <w:pPr>
        <w:tabs>
          <w:tab w:val="left" w:pos="936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C40301">
        <w:rPr>
          <w:rFonts w:ascii="Times New Roman" w:hAnsi="Times New Roman"/>
          <w:b/>
          <w:bCs/>
          <w:i/>
          <w:iCs/>
        </w:rPr>
        <w:t>Типы рисков по сфере, времени и факторам возникновения и виду учета</w:t>
      </w:r>
    </w:p>
    <w:p w:rsidR="00C40301" w:rsidRDefault="00C40301" w:rsidP="00C40301">
      <w:pPr>
        <w:ind w:firstLine="709"/>
        <w:jc w:val="both"/>
        <w:rPr>
          <w:rFonts w:ascii="Times New Roman" w:hAnsi="Times New Roman"/>
        </w:rPr>
      </w:pP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Типы рисков по сфере деятельности: производственн</w:t>
      </w:r>
      <w:r w:rsidRPr="00C40301">
        <w:rPr>
          <w:rFonts w:ascii="Times New Roman" w:hAnsi="Times New Roman"/>
        </w:rPr>
        <w:t>ый, ком</w:t>
      </w:r>
      <w:r w:rsidRPr="00C40301">
        <w:rPr>
          <w:rFonts w:ascii="Times New Roman" w:hAnsi="Times New Roman"/>
        </w:rPr>
        <w:softHyphen/>
        <w:t>мерческий, финансовый и страховой риски.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Производственный риск связан с невыполнением предприятием планов по производству продукции в результате неблагоприятного воздействия внешней среды, а также нерационального использова</w:t>
      </w:r>
      <w:r w:rsidRPr="00C40301">
        <w:rPr>
          <w:rFonts w:ascii="Times New Roman" w:hAnsi="Times New Roman"/>
        </w:rPr>
        <w:softHyphen/>
        <w:t xml:space="preserve">ния техники и </w:t>
      </w:r>
      <w:r w:rsidRPr="00C40301">
        <w:rPr>
          <w:rFonts w:ascii="Times New Roman" w:hAnsi="Times New Roman"/>
        </w:rPr>
        <w:t>технологий, основных и оборотных средств, сырья, рабочего времени. Среди наиболее важных причин возникновения производственного риска можно отметить: снижение предполага</w:t>
      </w:r>
      <w:r w:rsidRPr="00C40301">
        <w:rPr>
          <w:rFonts w:ascii="Times New Roman" w:hAnsi="Times New Roman"/>
        </w:rPr>
        <w:softHyphen/>
        <w:t>емых объемов производства, рост материальных и/или других затрат, срыв поставок, остан</w:t>
      </w:r>
      <w:r w:rsidRPr="00C40301">
        <w:rPr>
          <w:rFonts w:ascii="Times New Roman" w:hAnsi="Times New Roman"/>
        </w:rPr>
        <w:t>овку оборудования и др.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Коммерческий риск — это риск, возникающий в процессе реали</w:t>
      </w:r>
      <w:r w:rsidRPr="00C40301">
        <w:rPr>
          <w:rFonts w:ascii="Times New Roman" w:hAnsi="Times New Roman"/>
        </w:rPr>
        <w:softHyphen/>
        <w:t>зации товаров и услуг, произведенных или закупленных предприни</w:t>
      </w:r>
      <w:r w:rsidRPr="00C40301">
        <w:rPr>
          <w:rFonts w:ascii="Times New Roman" w:hAnsi="Times New Roman"/>
        </w:rPr>
        <w:softHyphen/>
        <w:t>мателем. Причинами коммерческого риска являются: снижение</w:t>
      </w:r>
      <w:r w:rsidR="00C40301">
        <w:rPr>
          <w:rFonts w:ascii="Times New Roman" w:hAnsi="Times New Roman"/>
        </w:rPr>
        <w:t xml:space="preserve"> </w:t>
      </w:r>
      <w:r w:rsidRPr="00C40301">
        <w:rPr>
          <w:rFonts w:ascii="Times New Roman" w:hAnsi="Times New Roman"/>
        </w:rPr>
        <w:t>объема реализации вследствие изменения конъюнктуры и</w:t>
      </w:r>
      <w:r w:rsidRPr="00C40301">
        <w:rPr>
          <w:rFonts w:ascii="Times New Roman" w:hAnsi="Times New Roman"/>
        </w:rPr>
        <w:t>ли других обстоятельств, рост закупочной цены товаров, потери товаров в про</w:t>
      </w:r>
      <w:r w:rsidRPr="00C40301">
        <w:rPr>
          <w:rFonts w:ascii="Times New Roman" w:hAnsi="Times New Roman"/>
        </w:rPr>
        <w:softHyphen/>
        <w:t>цессе обращения, повышение издержек обращения и др.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Финансовый риск связан с возможностью невыполнения органи</w:t>
      </w:r>
      <w:r w:rsidRPr="00C40301">
        <w:rPr>
          <w:rFonts w:ascii="Times New Roman" w:hAnsi="Times New Roman"/>
        </w:rPr>
        <w:softHyphen/>
        <w:t>зацией своих финансовых обязательств. Основными причинами фи</w:t>
      </w:r>
      <w:r w:rsidRPr="00C40301">
        <w:rPr>
          <w:rFonts w:ascii="Times New Roman" w:hAnsi="Times New Roman"/>
        </w:rPr>
        <w:softHyphen/>
        <w:t>нансового</w:t>
      </w:r>
      <w:r w:rsidRPr="00C40301">
        <w:rPr>
          <w:rFonts w:ascii="Times New Roman" w:hAnsi="Times New Roman"/>
        </w:rPr>
        <w:t xml:space="preserve"> риска являются: обесценивание инвестиционно-финан</w:t>
      </w:r>
      <w:r w:rsidRPr="00C40301">
        <w:rPr>
          <w:rFonts w:ascii="Times New Roman" w:hAnsi="Times New Roman"/>
        </w:rPr>
        <w:softHyphen/>
        <w:t>сового портфеля вследствие изменения валютных курсов, неосу</w:t>
      </w:r>
      <w:r w:rsidRPr="00C40301">
        <w:rPr>
          <w:rFonts w:ascii="Times New Roman" w:hAnsi="Times New Roman"/>
        </w:rPr>
        <w:softHyphen/>
        <w:t>ществления платежей.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Страховой риск — это риск наступления предусмотренного усло</w:t>
      </w:r>
      <w:r w:rsidRPr="00C40301">
        <w:rPr>
          <w:rFonts w:ascii="Times New Roman" w:hAnsi="Times New Roman"/>
        </w:rPr>
        <w:softHyphen/>
        <w:t>виями договора страховых событий, в результате чего страховщик о</w:t>
      </w:r>
      <w:r w:rsidRPr="00C40301">
        <w:rPr>
          <w:rFonts w:ascii="Times New Roman" w:hAnsi="Times New Roman"/>
        </w:rPr>
        <w:t>бязан выплатить страховое возмещение (страховую сумму). Резуль</w:t>
      </w:r>
      <w:r w:rsidRPr="00C40301">
        <w:rPr>
          <w:rFonts w:ascii="Times New Roman" w:hAnsi="Times New Roman"/>
        </w:rPr>
        <w:softHyphen/>
        <w:t>татом риска являются убытки, вызванные неверными расчетами и прогнозом на этапе, предшествующем заключению договора стра</w:t>
      </w:r>
      <w:r w:rsidRPr="00C40301">
        <w:rPr>
          <w:rFonts w:ascii="Times New Roman" w:hAnsi="Times New Roman"/>
        </w:rPr>
        <w:softHyphen/>
        <w:t>хования, а также на этапах перестрахования, формирования страхо</w:t>
      </w:r>
      <w:r w:rsidRPr="00C40301">
        <w:rPr>
          <w:rFonts w:ascii="Times New Roman" w:hAnsi="Times New Roman"/>
        </w:rPr>
        <w:softHyphen/>
        <w:t>вых резе</w:t>
      </w:r>
      <w:r w:rsidRPr="00C40301">
        <w:rPr>
          <w:rFonts w:ascii="Times New Roman" w:hAnsi="Times New Roman"/>
        </w:rPr>
        <w:t>рвов и т.п. Основными причинами страхового риска явля</w:t>
      </w:r>
      <w:r w:rsidRPr="00C40301">
        <w:rPr>
          <w:rFonts w:ascii="Times New Roman" w:hAnsi="Times New Roman"/>
        </w:rPr>
        <w:softHyphen/>
        <w:t>ются: необоснованные страховые тарифы, риск-ориентированная стратегия страхователя.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По времени возникновения выделяют ретроспективные, текущие и перспективные риски. Исследование ретроспективных рисков,</w:t>
      </w:r>
      <w:r w:rsidRPr="00C40301">
        <w:rPr>
          <w:rFonts w:ascii="Times New Roman" w:hAnsi="Times New Roman"/>
        </w:rPr>
        <w:t xml:space="preserve"> их характера и способов снижения создает предпосылки для более точ</w:t>
      </w:r>
      <w:r w:rsidRPr="00C40301">
        <w:rPr>
          <w:rFonts w:ascii="Times New Roman" w:hAnsi="Times New Roman"/>
        </w:rPr>
        <w:softHyphen/>
        <w:t>ного прогнозирования текущих и перспективных рисков.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Используя критерий «фактор возникновения», можно выделить следующие типы рисков: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политические риски — риски, обусловленные изменением</w:t>
      </w:r>
      <w:r w:rsidRPr="00C40301">
        <w:rPr>
          <w:rFonts w:ascii="Times New Roman" w:hAnsi="Times New Roman"/>
        </w:rPr>
        <w:t xml:space="preserve"> поли</w:t>
      </w:r>
      <w:r w:rsidRPr="00C40301">
        <w:rPr>
          <w:rFonts w:ascii="Times New Roman" w:hAnsi="Times New Roman"/>
        </w:rPr>
        <w:softHyphen/>
        <w:t>тической ситуации, влияющей на предпринимательскую деятель</w:t>
      </w:r>
      <w:r w:rsidRPr="00C40301">
        <w:rPr>
          <w:rFonts w:ascii="Times New Roman" w:hAnsi="Times New Roman"/>
        </w:rPr>
        <w:softHyphen/>
        <w:t>ность (запрет на вывоз товаров, военные действия на территории страны и др.);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экономические (коммерческие) риски — риски, обусловленные не</w:t>
      </w:r>
      <w:r w:rsidRPr="00C40301">
        <w:rPr>
          <w:rFonts w:ascii="Times New Roman" w:hAnsi="Times New Roman"/>
        </w:rPr>
        <w:softHyphen/>
        <w:t>благоприятными изменениями в экономике организации</w:t>
      </w:r>
      <w:r w:rsidRPr="00C40301">
        <w:rPr>
          <w:rFonts w:ascii="Times New Roman" w:hAnsi="Times New Roman"/>
        </w:rPr>
        <w:t xml:space="preserve"> или в экономике страны (изменения конъюнктуры рынка, невозмож</w:t>
      </w:r>
      <w:r w:rsidRPr="00C40301">
        <w:rPr>
          <w:rFonts w:ascii="Times New Roman" w:hAnsi="Times New Roman"/>
        </w:rPr>
        <w:softHyphen/>
        <w:t>ность своевременно выполнять платежные обязательства и др.). Типология рисков по критерию «вид учета» такова: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Внешние риски — риски, непосредственно не связанные с деятель</w:t>
      </w:r>
      <w:r w:rsidRPr="00C40301">
        <w:rPr>
          <w:rFonts w:ascii="Times New Roman" w:hAnsi="Times New Roman"/>
        </w:rPr>
        <w:softHyphen/>
        <w:t xml:space="preserve">ностью организации </w:t>
      </w:r>
      <w:r w:rsidRPr="00C40301">
        <w:rPr>
          <w:rFonts w:ascii="Times New Roman" w:hAnsi="Times New Roman"/>
        </w:rPr>
        <w:t>или ее контактной аудитории (социальные группы, юридические и/или физические лица, которые прояв</w:t>
      </w:r>
      <w:r w:rsidRPr="00C40301">
        <w:rPr>
          <w:rFonts w:ascii="Times New Roman" w:hAnsi="Times New Roman"/>
        </w:rPr>
        <w:softHyphen/>
        <w:t>ляют потенциальный и/или реальный интерес к деятельности организации). На уровень внешних рисков влияют политические, экономические, демографические, социальны</w:t>
      </w:r>
      <w:r w:rsidRPr="00C40301">
        <w:rPr>
          <w:rFonts w:ascii="Times New Roman" w:hAnsi="Times New Roman"/>
        </w:rPr>
        <w:t>е, географические и другие факторы.</w:t>
      </w:r>
    </w:p>
    <w:p w:rsidR="00ED2AA0" w:rsidRPr="00C40301" w:rsidRDefault="00B74C28" w:rsidP="002C2F9C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Внутренние риски — риски, обусловленные деятельностью орга</w:t>
      </w:r>
      <w:r w:rsidRPr="00C40301">
        <w:rPr>
          <w:rFonts w:ascii="Times New Roman" w:hAnsi="Times New Roman"/>
        </w:rPr>
        <w:softHyphen/>
        <w:t>низации, ее внутренней средой. На их уровень влияют деловая активность руководства предприятия, выбор оптимальной мар</w:t>
      </w:r>
      <w:r w:rsidRPr="00C40301">
        <w:rPr>
          <w:rFonts w:ascii="Times New Roman" w:hAnsi="Times New Roman"/>
        </w:rPr>
        <w:softHyphen/>
        <w:t xml:space="preserve">кетинговой стратегии, политики и тактики </w:t>
      </w:r>
      <w:r w:rsidRPr="00C40301">
        <w:rPr>
          <w:rFonts w:ascii="Times New Roman" w:hAnsi="Times New Roman"/>
        </w:rPr>
        <w:t>и другие факторы:</w:t>
      </w:r>
      <w:r w:rsidR="002C2F9C">
        <w:rPr>
          <w:rFonts w:ascii="Times New Roman" w:hAnsi="Times New Roman"/>
        </w:rPr>
        <w:t xml:space="preserve"> </w:t>
      </w:r>
      <w:r w:rsidRPr="00C40301">
        <w:rPr>
          <w:rFonts w:ascii="Times New Roman" w:hAnsi="Times New Roman"/>
        </w:rPr>
        <w:t xml:space="preserve">производственный потенциал, техническое оснащение, уровень специализации, </w:t>
      </w:r>
      <w:r w:rsidRPr="00C40301">
        <w:rPr>
          <w:rFonts w:ascii="Times New Roman" w:hAnsi="Times New Roman"/>
        </w:rPr>
        <w:lastRenderedPageBreak/>
        <w:t>производительности труда, техники безопас</w:t>
      </w:r>
      <w:r w:rsidRPr="00C40301">
        <w:rPr>
          <w:rFonts w:ascii="Times New Roman" w:hAnsi="Times New Roman"/>
        </w:rPr>
        <w:softHyphen/>
        <w:t>ности.</w:t>
      </w:r>
    </w:p>
    <w:p w:rsidR="00C40301" w:rsidRDefault="00C40301" w:rsidP="00C40301">
      <w:pPr>
        <w:tabs>
          <w:tab w:val="left" w:pos="948"/>
        </w:tabs>
        <w:ind w:firstLine="709"/>
        <w:jc w:val="both"/>
        <w:rPr>
          <w:rFonts w:ascii="Times New Roman" w:hAnsi="Times New Roman"/>
        </w:rPr>
      </w:pPr>
    </w:p>
    <w:p w:rsidR="00ED2AA0" w:rsidRPr="00C40301" w:rsidRDefault="00C40301" w:rsidP="00C40301">
      <w:pPr>
        <w:tabs>
          <w:tab w:val="left" w:pos="948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C40301">
        <w:rPr>
          <w:rFonts w:ascii="Times New Roman" w:hAnsi="Times New Roman"/>
          <w:b/>
          <w:bCs/>
          <w:i/>
          <w:iCs/>
        </w:rPr>
        <w:t>Предпринимательские, коммерческие и финансовые риски</w:t>
      </w:r>
    </w:p>
    <w:p w:rsidR="00C40301" w:rsidRDefault="00C40301" w:rsidP="00C40301">
      <w:pPr>
        <w:ind w:firstLine="709"/>
        <w:jc w:val="both"/>
        <w:rPr>
          <w:rFonts w:ascii="Times New Roman" w:hAnsi="Times New Roman"/>
        </w:rPr>
      </w:pP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Предпринимательский риск — это риск, возникающий при лю</w:t>
      </w:r>
      <w:r w:rsidRPr="00C40301">
        <w:rPr>
          <w:rFonts w:ascii="Times New Roman" w:hAnsi="Times New Roman"/>
        </w:rPr>
        <w:softHyphen/>
        <w:t>б</w:t>
      </w:r>
      <w:r w:rsidRPr="00C40301">
        <w:rPr>
          <w:rFonts w:ascii="Times New Roman" w:hAnsi="Times New Roman"/>
        </w:rPr>
        <w:t>ых видах предпринимательской деятельности, связанных с произ</w:t>
      </w:r>
      <w:r w:rsidRPr="00C40301">
        <w:rPr>
          <w:rFonts w:ascii="Times New Roman" w:hAnsi="Times New Roman"/>
        </w:rPr>
        <w:softHyphen/>
        <w:t>водством продукции, товаров и услуг, их реализацией; товарно-де</w:t>
      </w:r>
      <w:r w:rsidRPr="00C40301">
        <w:rPr>
          <w:rFonts w:ascii="Times New Roman" w:hAnsi="Times New Roman"/>
        </w:rPr>
        <w:softHyphen/>
        <w:t>нежными и финансовыми операциями; коммерцией, а также реали</w:t>
      </w:r>
      <w:r w:rsidRPr="00C40301">
        <w:rPr>
          <w:rFonts w:ascii="Times New Roman" w:hAnsi="Times New Roman"/>
        </w:rPr>
        <w:softHyphen/>
        <w:t>зацией инвестиционных проектов.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Типология предпринимательского риска Й.</w:t>
      </w:r>
      <w:r w:rsidRPr="00C40301">
        <w:rPr>
          <w:rFonts w:ascii="Times New Roman" w:hAnsi="Times New Roman"/>
        </w:rPr>
        <w:t xml:space="preserve"> </w:t>
      </w:r>
      <w:proofErr w:type="spellStart"/>
      <w:r w:rsidRPr="00C40301">
        <w:rPr>
          <w:rFonts w:ascii="Times New Roman" w:hAnsi="Times New Roman"/>
        </w:rPr>
        <w:t>Шумпетера</w:t>
      </w:r>
      <w:proofErr w:type="spellEnd"/>
      <w:r w:rsidRPr="00C40301">
        <w:rPr>
          <w:rFonts w:ascii="Times New Roman" w:hAnsi="Times New Roman"/>
        </w:rPr>
        <w:t xml:space="preserve"> основана на выделении двух типов риска: риска, связанного с воз</w:t>
      </w:r>
      <w:r w:rsidRPr="00C40301">
        <w:rPr>
          <w:rFonts w:ascii="Times New Roman" w:hAnsi="Times New Roman"/>
        </w:rPr>
        <w:softHyphen/>
        <w:t>можным техническим провалом производства и риска, сопряжен</w:t>
      </w:r>
      <w:r w:rsidRPr="00C40301">
        <w:rPr>
          <w:rFonts w:ascii="Times New Roman" w:hAnsi="Times New Roman"/>
        </w:rPr>
        <w:softHyphen/>
        <w:t>ного с отсутствием коммерческого успеха.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Источники предпринимательского риска: хозяйственная деятель</w:t>
      </w:r>
      <w:r w:rsidRPr="00C40301">
        <w:rPr>
          <w:rFonts w:ascii="Times New Roman" w:hAnsi="Times New Roman"/>
        </w:rPr>
        <w:softHyphen/>
        <w:t>ность, деяте</w:t>
      </w:r>
      <w:r w:rsidRPr="00C40301">
        <w:rPr>
          <w:rFonts w:ascii="Times New Roman" w:hAnsi="Times New Roman"/>
        </w:rPr>
        <w:t>льность самого предпринимателя, дефицит информации о состоянии внешней среды, оказывающей влияние на результат предпринимательской деятельности.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Используя критерий «источник риска», получаем следующую ти</w:t>
      </w:r>
      <w:r w:rsidRPr="00C40301">
        <w:rPr>
          <w:rFonts w:ascii="Times New Roman" w:hAnsi="Times New Roman"/>
        </w:rPr>
        <w:softHyphen/>
        <w:t xml:space="preserve">пологию предпринимательских рисков: риск, связанный </w:t>
      </w:r>
      <w:r w:rsidRPr="00C40301">
        <w:rPr>
          <w:rFonts w:ascii="Times New Roman" w:hAnsi="Times New Roman"/>
        </w:rPr>
        <w:t>с хозяй</w:t>
      </w:r>
      <w:r w:rsidRPr="00C40301">
        <w:rPr>
          <w:rFonts w:ascii="Times New Roman" w:hAnsi="Times New Roman"/>
        </w:rPr>
        <w:softHyphen/>
        <w:t>ственной деятельностью, риск, связанный с личностью предприни</w:t>
      </w:r>
      <w:r w:rsidRPr="00C40301">
        <w:rPr>
          <w:rFonts w:ascii="Times New Roman" w:hAnsi="Times New Roman"/>
        </w:rPr>
        <w:softHyphen/>
        <w:t>мателя, и риск, связанный с недостатком информации о состоянии внешней среды.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Вероятность реализации риска, связанного с недостатком инфор</w:t>
      </w:r>
      <w:r w:rsidRPr="00C40301">
        <w:rPr>
          <w:rFonts w:ascii="Times New Roman" w:hAnsi="Times New Roman"/>
        </w:rPr>
        <w:softHyphen/>
        <w:t>мации о состоянии внешней среды обратно пропорц</w:t>
      </w:r>
      <w:r w:rsidRPr="00C40301">
        <w:rPr>
          <w:rFonts w:ascii="Times New Roman" w:hAnsi="Times New Roman"/>
        </w:rPr>
        <w:t>иональна тому, насколько организация информирована о параметрах внешней среды. Дефицит информации о покупателях, поставщиках, их фи</w:t>
      </w:r>
      <w:r w:rsidRPr="00C40301">
        <w:rPr>
          <w:rFonts w:ascii="Times New Roman" w:hAnsi="Times New Roman"/>
        </w:rPr>
        <w:softHyphen/>
        <w:t>нансовом состоянии, грозит предпринимателю возникновением риска.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Риск, связанный с личностью предпринимателя, обусловлен тем</w:t>
      </w:r>
      <w:r w:rsidRPr="00C40301">
        <w:rPr>
          <w:rFonts w:ascii="Times New Roman" w:hAnsi="Times New Roman"/>
        </w:rPr>
        <w:t>, что предприниматели имеют различный уровень знаний в сфере предпринимательства, обладают разными навыками и опытом веде</w:t>
      </w:r>
      <w:r w:rsidRPr="00C40301">
        <w:rPr>
          <w:rFonts w:ascii="Times New Roman" w:hAnsi="Times New Roman"/>
        </w:rPr>
        <w:softHyphen/>
        <w:t>ния предпринимательской деятельности, а также различающимися ожиданиями к рискованности отдельных хозяйственных операций.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Другая типол</w:t>
      </w:r>
      <w:r w:rsidRPr="00C40301">
        <w:rPr>
          <w:rFonts w:ascii="Times New Roman" w:hAnsi="Times New Roman"/>
        </w:rPr>
        <w:t>огия предпринимательских рисков основана на вы</w:t>
      </w:r>
      <w:r w:rsidRPr="00C40301">
        <w:rPr>
          <w:rFonts w:ascii="Times New Roman" w:hAnsi="Times New Roman"/>
        </w:rPr>
        <w:softHyphen/>
        <w:t>делении коммерческого и финансового рисков</w:t>
      </w:r>
      <w:r w:rsidRPr="00C40301">
        <w:rPr>
          <w:rFonts w:ascii="Times New Roman" w:hAnsi="Times New Roman"/>
        </w:rPr>
        <w:t>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Коммерческий риск — вероятность недостижения цели из-за не</w:t>
      </w:r>
      <w:r w:rsidRPr="00C40301">
        <w:rPr>
          <w:rFonts w:ascii="Times New Roman" w:hAnsi="Times New Roman"/>
        </w:rPr>
        <w:softHyphen/>
        <w:t>рационального использования организационно-технического, про</w:t>
      </w:r>
      <w:r w:rsidRPr="00C40301">
        <w:rPr>
          <w:rFonts w:ascii="Times New Roman" w:hAnsi="Times New Roman"/>
        </w:rPr>
        <w:softHyphen/>
        <w:t>изводственного и научно-инновационного п</w:t>
      </w:r>
      <w:r w:rsidRPr="00C40301">
        <w:rPr>
          <w:rFonts w:ascii="Times New Roman" w:hAnsi="Times New Roman"/>
        </w:rPr>
        <w:t>отенциала организации. Типология коммерческого риска предполагает выделение маркетин</w:t>
      </w:r>
      <w:r w:rsidRPr="00C40301">
        <w:rPr>
          <w:rFonts w:ascii="Times New Roman" w:hAnsi="Times New Roman"/>
        </w:rPr>
        <w:softHyphen/>
        <w:t>гового и делового рисков.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Факторами маркетингового риска являются конкурентоспособ</w:t>
      </w:r>
      <w:r w:rsidRPr="00C40301">
        <w:rPr>
          <w:rFonts w:ascii="Times New Roman" w:hAnsi="Times New Roman"/>
        </w:rPr>
        <w:softHyphen/>
        <w:t xml:space="preserve">ность продукции и организации в целом, ценовая и ассортиментная </w:t>
      </w:r>
      <w:proofErr w:type="gramStart"/>
      <w:r w:rsidRPr="00C40301">
        <w:rPr>
          <w:rFonts w:ascii="Times New Roman" w:hAnsi="Times New Roman"/>
        </w:rPr>
        <w:t xml:space="preserve">стратегии </w:t>
      </w:r>
      <w:r w:rsidRPr="00C40301">
        <w:rPr>
          <w:rFonts w:ascii="Times New Roman" w:hAnsi="Times New Roman"/>
        </w:rPr>
        <w:t>.</w:t>
      </w:r>
      <w:proofErr w:type="gramEnd"/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 xml:space="preserve">Деловой </w:t>
      </w:r>
      <w:r w:rsidRPr="00C40301">
        <w:rPr>
          <w:rFonts w:ascii="Times New Roman" w:hAnsi="Times New Roman"/>
        </w:rPr>
        <w:t>риск определяется такими факторами, как организаци</w:t>
      </w:r>
      <w:r w:rsidRPr="00C40301">
        <w:rPr>
          <w:rFonts w:ascii="Times New Roman" w:hAnsi="Times New Roman"/>
        </w:rPr>
        <w:softHyphen/>
        <w:t>онно-технический потенциал предприятия, эффективность произ</w:t>
      </w:r>
      <w:r w:rsidRPr="00C40301">
        <w:rPr>
          <w:rFonts w:ascii="Times New Roman" w:hAnsi="Times New Roman"/>
        </w:rPr>
        <w:softHyphen/>
        <w:t>водственной, научной (инновационной) и инвестиционной деятель</w:t>
      </w:r>
      <w:r w:rsidRPr="00C40301">
        <w:rPr>
          <w:rFonts w:ascii="Times New Roman" w:hAnsi="Times New Roman"/>
        </w:rPr>
        <w:softHyphen/>
        <w:t>ности, устойчивость финансового положения, эффективность сис</w:t>
      </w:r>
      <w:r w:rsidRPr="00C40301">
        <w:rPr>
          <w:rFonts w:ascii="Times New Roman" w:hAnsi="Times New Roman"/>
        </w:rPr>
        <w:softHyphen/>
        <w:t>темы управления, сложн</w:t>
      </w:r>
      <w:r w:rsidRPr="00C40301">
        <w:rPr>
          <w:rFonts w:ascii="Times New Roman" w:hAnsi="Times New Roman"/>
        </w:rPr>
        <w:t>ость выпускаемой продукции и др.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Основные предпосылки коммерческих рисков: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снижение объемов реализации в результате падения спроса на товар, реализуемый организацией;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непредвиденное снижение объемов закупок в сравнении с наме</w:t>
      </w:r>
      <w:r w:rsidRPr="00C40301">
        <w:rPr>
          <w:rFonts w:ascii="Times New Roman" w:hAnsi="Times New Roman"/>
        </w:rPr>
        <w:softHyphen/>
        <w:t xml:space="preserve">ченными, что </w:t>
      </w:r>
      <w:r w:rsidRPr="00C40301">
        <w:rPr>
          <w:rFonts w:ascii="Times New Roman" w:hAnsi="Times New Roman"/>
        </w:rPr>
        <w:t xml:space="preserve">уменьшает масштаб всей операции и увеличивает расходы на единицу объема реализуемого товара </w:t>
      </w:r>
      <w:r w:rsidRPr="00C40301">
        <w:rPr>
          <w:rFonts w:ascii="Times New Roman" w:hAnsi="Times New Roman"/>
        </w:rPr>
        <w:t>(за счет условно постоянных расходов);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потери качества товара в процессе обращения (транспортировки, хранения), что приводит к снижению его цены.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Финансовый риск — вероятность возникновения неблагоприят</w:t>
      </w:r>
      <w:r w:rsidRPr="00C40301">
        <w:rPr>
          <w:rFonts w:ascii="Times New Roman" w:hAnsi="Times New Roman"/>
        </w:rPr>
        <w:softHyphen/>
        <w:t>ных финансовых последствий в форме потери дохода и капитала в ситуации неопределенности условий осуществления финансовой деятельности организации</w:t>
      </w:r>
      <w:r w:rsidRPr="00C40301">
        <w:rPr>
          <w:rFonts w:ascii="Times New Roman" w:hAnsi="Times New Roman"/>
        </w:rPr>
        <w:t>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Типология финансовых рисков в зависимости от ге</w:t>
      </w:r>
      <w:r w:rsidRPr="00C40301">
        <w:rPr>
          <w:rFonts w:ascii="Times New Roman" w:hAnsi="Times New Roman"/>
        </w:rPr>
        <w:t>нерирующего их фактора: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снижения финансовой устойчивости генерируется несовер</w:t>
      </w:r>
      <w:r w:rsidRPr="00C40301">
        <w:rPr>
          <w:rFonts w:ascii="Times New Roman" w:hAnsi="Times New Roman"/>
        </w:rPr>
        <w:softHyphen/>
        <w:t xml:space="preserve">шенством структуры капитала (чрезмерной долей используемых заемных средств), порождающим </w:t>
      </w:r>
      <w:r w:rsidRPr="00C40301">
        <w:rPr>
          <w:rFonts w:ascii="Times New Roman" w:hAnsi="Times New Roman"/>
        </w:rPr>
        <w:lastRenderedPageBreak/>
        <w:t>несбалансированность положи</w:t>
      </w:r>
      <w:r w:rsidRPr="00C40301">
        <w:rPr>
          <w:rFonts w:ascii="Times New Roman" w:hAnsi="Times New Roman"/>
        </w:rPr>
        <w:softHyphen/>
        <w:t>тельного и отрицательного денежных потоков предприятия</w:t>
      </w:r>
      <w:r w:rsidRPr="00C40301">
        <w:rPr>
          <w:rFonts w:ascii="Times New Roman" w:hAnsi="Times New Roman"/>
        </w:rPr>
        <w:t xml:space="preserve"> по объемам.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неплатежеспособности организации генерируется снижением уровня ликвидности оборотных активов, порождающим разба</w:t>
      </w:r>
      <w:r w:rsidRPr="00C40301">
        <w:rPr>
          <w:rFonts w:ascii="Times New Roman" w:hAnsi="Times New Roman"/>
        </w:rPr>
        <w:softHyphen/>
        <w:t>лансированность положительного и отрицательного денежных потоков организации во времени.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Инвестиционный риск характеризует</w:t>
      </w:r>
      <w:r w:rsidRPr="00C40301">
        <w:rPr>
          <w:rFonts w:ascii="Times New Roman" w:hAnsi="Times New Roman"/>
        </w:rPr>
        <w:t xml:space="preserve"> возможность возникновения финансовых потерь в процессе осуществления инвестиционной деятельности организации.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В зависимости от типов инвестиционной деятельности выделя</w:t>
      </w:r>
      <w:r w:rsidRPr="00C40301">
        <w:rPr>
          <w:rFonts w:ascii="Times New Roman" w:hAnsi="Times New Roman"/>
        </w:rPr>
        <w:softHyphen/>
        <w:t>ются типы инвестиционного риска — риск реального инвестирования и риск финансового инве</w:t>
      </w:r>
      <w:r w:rsidRPr="00C40301">
        <w:rPr>
          <w:rFonts w:ascii="Times New Roman" w:hAnsi="Times New Roman"/>
        </w:rPr>
        <w:t>стирования.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Риск реального инвестирования включает риски несвоевремен</w:t>
      </w:r>
      <w:r w:rsidRPr="00C40301">
        <w:rPr>
          <w:rFonts w:ascii="Times New Roman" w:hAnsi="Times New Roman"/>
        </w:rPr>
        <w:softHyphen/>
        <w:t>ного завершения проектно-конструкторских работ, несвоевремен</w:t>
      </w:r>
      <w:r w:rsidRPr="00C40301">
        <w:rPr>
          <w:rFonts w:ascii="Times New Roman" w:hAnsi="Times New Roman"/>
        </w:rPr>
        <w:softHyphen/>
        <w:t>ного окончания строительно-монтажных работ, несвоевременного открытия финансирования по инвестиционному проекту, потери инвес</w:t>
      </w:r>
      <w:r w:rsidRPr="00C40301">
        <w:rPr>
          <w:rFonts w:ascii="Times New Roman" w:hAnsi="Times New Roman"/>
        </w:rPr>
        <w:t>тиционной привлекательности проекта в связи с возможным снижением его эффективности и т.п.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Инфляционный риск характеризуется возможностью обесценения реальной стоимости капитала (в форме финансовых активов ор</w:t>
      </w:r>
      <w:r w:rsidRPr="00C40301">
        <w:rPr>
          <w:rFonts w:ascii="Times New Roman" w:hAnsi="Times New Roman"/>
        </w:rPr>
        <w:softHyphen/>
        <w:t>ганизации), а также ожидаемых доходов от осущес</w:t>
      </w:r>
      <w:r w:rsidRPr="00C40301">
        <w:rPr>
          <w:rFonts w:ascii="Times New Roman" w:hAnsi="Times New Roman"/>
        </w:rPr>
        <w:t>твления фи</w:t>
      </w:r>
      <w:r w:rsidRPr="00C40301">
        <w:rPr>
          <w:rFonts w:ascii="Times New Roman" w:hAnsi="Times New Roman"/>
        </w:rPr>
        <w:softHyphen/>
        <w:t>нансовых операций в условиях инфляции.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Процентный риск заключается в непредвиденном изменении про</w:t>
      </w:r>
      <w:r w:rsidRPr="00C40301">
        <w:rPr>
          <w:rFonts w:ascii="Times New Roman" w:hAnsi="Times New Roman"/>
        </w:rPr>
        <w:softHyphen/>
        <w:t>центной ставки на финансовом рынке (как депозитной, так и кре</w:t>
      </w:r>
      <w:r w:rsidRPr="00C40301">
        <w:rPr>
          <w:rFonts w:ascii="Times New Roman" w:hAnsi="Times New Roman"/>
        </w:rPr>
        <w:softHyphen/>
        <w:t>дитной). Причины возникновения данного типа финансового риска — изменение конъюнктуры</w:t>
      </w:r>
      <w:r w:rsidRPr="00C40301">
        <w:rPr>
          <w:rFonts w:ascii="Times New Roman" w:hAnsi="Times New Roman"/>
        </w:rPr>
        <w:t xml:space="preserve"> финансового рынка под воз</w:t>
      </w:r>
      <w:r w:rsidRPr="00C40301">
        <w:rPr>
          <w:rFonts w:ascii="Times New Roman" w:hAnsi="Times New Roman"/>
        </w:rPr>
        <w:softHyphen/>
        <w:t>действием государственного регулирования, рост или снижение предложения свободных денежных ресурсов и другие факторы.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Валютный риск могут иметь организации, которые ведут внешне</w:t>
      </w:r>
      <w:r w:rsidRPr="00C40301">
        <w:rPr>
          <w:rFonts w:ascii="Times New Roman" w:hAnsi="Times New Roman"/>
        </w:rPr>
        <w:softHyphen/>
        <w:t>экономическую деятельность. Он реализуется недополу</w:t>
      </w:r>
      <w:r w:rsidRPr="00C40301">
        <w:rPr>
          <w:rFonts w:ascii="Times New Roman" w:hAnsi="Times New Roman"/>
        </w:rPr>
        <w:t>чением запланированных доходов в результате изменения обменного курса иностранной валюты, используемой во внешнеэкономиче</w:t>
      </w:r>
      <w:r w:rsidRPr="00C40301">
        <w:rPr>
          <w:rFonts w:ascii="Times New Roman" w:hAnsi="Times New Roman"/>
        </w:rPr>
        <w:softHyphen/>
        <w:t>ских операциях организации.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Депозитный риск — возможность невозврата депозитных вкладов, он связан с неправильной оценкой и необоснова</w:t>
      </w:r>
      <w:r w:rsidRPr="00C40301">
        <w:rPr>
          <w:rFonts w:ascii="Times New Roman" w:hAnsi="Times New Roman"/>
        </w:rPr>
        <w:t>нным выбором банка для размещения средств организации на депозитах.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Кредитный риск имеет место в финансовой деятельности органи</w:t>
      </w:r>
      <w:r w:rsidRPr="00C40301">
        <w:rPr>
          <w:rFonts w:ascii="Times New Roman" w:hAnsi="Times New Roman"/>
        </w:rPr>
        <w:softHyphen/>
        <w:t>зации при предоставлении товарного (коммерческого) или потре</w:t>
      </w:r>
      <w:r w:rsidRPr="00C40301">
        <w:rPr>
          <w:rFonts w:ascii="Times New Roman" w:hAnsi="Times New Roman"/>
        </w:rPr>
        <w:softHyphen/>
        <w:t>бительского кредита покупателям. Проявляется он в виде непла</w:t>
      </w:r>
      <w:r w:rsidRPr="00C40301">
        <w:rPr>
          <w:rFonts w:ascii="Times New Roman" w:hAnsi="Times New Roman"/>
        </w:rPr>
        <w:softHyphen/>
        <w:t>тежа и</w:t>
      </w:r>
      <w:r w:rsidRPr="00C40301">
        <w:rPr>
          <w:rFonts w:ascii="Times New Roman" w:hAnsi="Times New Roman"/>
        </w:rPr>
        <w:t>ли несвоевременного расчета за отгруженную покупателям в кредит готовую продукцию, а также в виде превышения расчет</w:t>
      </w:r>
      <w:r w:rsidRPr="00C40301">
        <w:rPr>
          <w:rFonts w:ascii="Times New Roman" w:hAnsi="Times New Roman"/>
        </w:rPr>
        <w:softHyphen/>
        <w:t>ного бюджета по инкассированию долга.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Налоговый риск имеет ряд проявлений: вероятность введения но</w:t>
      </w:r>
      <w:r w:rsidRPr="00C40301">
        <w:rPr>
          <w:rFonts w:ascii="Times New Roman" w:hAnsi="Times New Roman"/>
        </w:rPr>
        <w:softHyphen/>
        <w:t>вых видов налогов и сборов; возможность у</w:t>
      </w:r>
      <w:r w:rsidRPr="00C40301">
        <w:rPr>
          <w:rFonts w:ascii="Times New Roman" w:hAnsi="Times New Roman"/>
        </w:rPr>
        <w:t>величения уровня ста</w:t>
      </w:r>
      <w:r w:rsidRPr="00C40301">
        <w:rPr>
          <w:rFonts w:ascii="Times New Roman" w:hAnsi="Times New Roman"/>
        </w:rPr>
        <w:softHyphen/>
        <w:t>вок действующих налогов и сборов; изменение сроков и условий осуществления отдельных налоговых платежей; вероятность от</w:t>
      </w:r>
      <w:r w:rsidRPr="00C40301">
        <w:rPr>
          <w:rFonts w:ascii="Times New Roman" w:hAnsi="Times New Roman"/>
        </w:rPr>
        <w:softHyphen/>
        <w:t>мены действующих налоговых льгот в сфере хозяйственной дея</w:t>
      </w:r>
      <w:r w:rsidRPr="00C40301">
        <w:rPr>
          <w:rFonts w:ascii="Times New Roman" w:hAnsi="Times New Roman"/>
        </w:rPr>
        <w:softHyphen/>
        <w:t>тельности предприятия.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Структурный риск генерируется неэ</w:t>
      </w:r>
      <w:r w:rsidRPr="00C40301">
        <w:rPr>
          <w:rFonts w:ascii="Times New Roman" w:hAnsi="Times New Roman"/>
        </w:rPr>
        <w:t>ффективным финансиро</w:t>
      </w:r>
      <w:r w:rsidRPr="00C40301">
        <w:rPr>
          <w:rFonts w:ascii="Times New Roman" w:hAnsi="Times New Roman"/>
        </w:rPr>
        <w:softHyphen/>
        <w:t xml:space="preserve">ванием текущих затрат организации, определяющим высокий удельный вес постоянных издержек </w:t>
      </w:r>
      <w:proofErr w:type="gramStart"/>
      <w:r w:rsidRPr="00C40301">
        <w:rPr>
          <w:rFonts w:ascii="Times New Roman" w:hAnsi="Times New Roman"/>
        </w:rPr>
        <w:t>в обшей</w:t>
      </w:r>
      <w:proofErr w:type="gramEnd"/>
      <w:r w:rsidRPr="00C40301">
        <w:rPr>
          <w:rFonts w:ascii="Times New Roman" w:hAnsi="Times New Roman"/>
        </w:rPr>
        <w:t xml:space="preserve"> их сумме.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Типология финансовых рисков по источнику возникновения: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Внешний, систематический, или рыночный риск, не зависящий от деятельност</w:t>
      </w:r>
      <w:r w:rsidRPr="00C40301">
        <w:rPr>
          <w:rFonts w:ascii="Times New Roman" w:hAnsi="Times New Roman"/>
        </w:rPr>
        <w:t>и организации. Возникает при изменении конъ</w:t>
      </w:r>
      <w:r w:rsidRPr="00C40301">
        <w:rPr>
          <w:rFonts w:ascii="Times New Roman" w:hAnsi="Times New Roman"/>
        </w:rPr>
        <w:softHyphen/>
        <w:t>юнктуры финансового рынка. К этой группе рисков могут быть отнесены: инфляционный риск, процентный риск, валютный риск, налоговый риск и частично инвестиционный риск (при из</w:t>
      </w:r>
      <w:r w:rsidRPr="00C40301">
        <w:rPr>
          <w:rFonts w:ascii="Times New Roman" w:hAnsi="Times New Roman"/>
        </w:rPr>
        <w:softHyphen/>
        <w:t>менении макроэкономических условий инв</w:t>
      </w:r>
      <w:r w:rsidRPr="00C40301">
        <w:rPr>
          <w:rFonts w:ascii="Times New Roman" w:hAnsi="Times New Roman"/>
        </w:rPr>
        <w:t>естирования);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Внутренний, несистематический, или специфический риск, зави</w:t>
      </w:r>
      <w:r w:rsidRPr="00C40301">
        <w:rPr>
          <w:rFonts w:ascii="Times New Roman" w:hAnsi="Times New Roman"/>
        </w:rPr>
        <w:softHyphen/>
        <w:t xml:space="preserve">сящий от деятельности организации. Он может быть связан с </w:t>
      </w:r>
      <w:bookmarkStart w:id="0" w:name="_GoBack"/>
      <w:r w:rsidRPr="00C40301">
        <w:rPr>
          <w:rFonts w:ascii="Times New Roman" w:hAnsi="Times New Roman"/>
        </w:rPr>
        <w:t>не</w:t>
      </w:r>
      <w:r w:rsidRPr="00C40301">
        <w:rPr>
          <w:rFonts w:ascii="Times New Roman" w:hAnsi="Times New Roman"/>
        </w:rPr>
        <w:softHyphen/>
        <w:t>квалифицированным финансовым менеджментом</w:t>
      </w:r>
      <w:bookmarkEnd w:id="0"/>
      <w:r w:rsidRPr="00C40301">
        <w:rPr>
          <w:rFonts w:ascii="Times New Roman" w:hAnsi="Times New Roman"/>
        </w:rPr>
        <w:t>, неэффек</w:t>
      </w:r>
      <w:r w:rsidRPr="00C40301">
        <w:rPr>
          <w:rFonts w:ascii="Times New Roman" w:hAnsi="Times New Roman"/>
        </w:rPr>
        <w:softHyphen/>
        <w:t>тивной структурой активов и капитала, чрезмерной привержен</w:t>
      </w:r>
      <w:r w:rsidRPr="00C40301">
        <w:rPr>
          <w:rFonts w:ascii="Times New Roman" w:hAnsi="Times New Roman"/>
        </w:rPr>
        <w:t>ностью к р</w:t>
      </w:r>
      <w:r w:rsidRPr="00C40301">
        <w:rPr>
          <w:rFonts w:ascii="Times New Roman" w:hAnsi="Times New Roman"/>
        </w:rPr>
        <w:t>исковым финансовым операциям с высокой нормой прибыли.</w:t>
      </w:r>
    </w:p>
    <w:p w:rsidR="00C40301" w:rsidRDefault="00C40301" w:rsidP="00C40301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</w:p>
    <w:p w:rsidR="00ED2AA0" w:rsidRPr="00C40301" w:rsidRDefault="00C40301" w:rsidP="00C40301">
      <w:pPr>
        <w:tabs>
          <w:tab w:val="left" w:pos="924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C40301">
        <w:rPr>
          <w:rFonts w:ascii="Times New Roman" w:hAnsi="Times New Roman"/>
          <w:b/>
          <w:bCs/>
          <w:i/>
          <w:iCs/>
        </w:rPr>
        <w:t>Инвестиционные и инновационные риски</w:t>
      </w:r>
    </w:p>
    <w:p w:rsidR="00C40301" w:rsidRDefault="00C40301" w:rsidP="00C40301">
      <w:pPr>
        <w:ind w:firstLine="709"/>
        <w:jc w:val="both"/>
        <w:rPr>
          <w:rFonts w:ascii="Times New Roman" w:hAnsi="Times New Roman"/>
        </w:rPr>
      </w:pP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Инвестиционный риск — вероятность возникновения непред</w:t>
      </w:r>
      <w:r w:rsidRPr="00C40301">
        <w:rPr>
          <w:rFonts w:ascii="Times New Roman" w:hAnsi="Times New Roman"/>
        </w:rPr>
        <w:softHyphen/>
        <w:t>виденных финансовых потерь в ситуации неопределенности условий инвестирования [30].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Типология инвестицио</w:t>
      </w:r>
      <w:r w:rsidRPr="00C40301">
        <w:rPr>
          <w:rFonts w:ascii="Times New Roman" w:hAnsi="Times New Roman"/>
        </w:rPr>
        <w:t>нных рисков по критерию «сфера проявле</w:t>
      </w:r>
      <w:r w:rsidRPr="00C40301">
        <w:rPr>
          <w:rFonts w:ascii="Times New Roman" w:hAnsi="Times New Roman"/>
        </w:rPr>
        <w:softHyphen/>
        <w:t>ния» [30|:</w:t>
      </w:r>
    </w:p>
    <w:p w:rsidR="00ED2AA0" w:rsidRPr="00C40301" w:rsidRDefault="00B74C28" w:rsidP="00C40301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1.</w:t>
      </w:r>
      <w:r w:rsidRPr="00C40301">
        <w:rPr>
          <w:rFonts w:ascii="Times New Roman" w:hAnsi="Times New Roman"/>
        </w:rPr>
        <w:tab/>
        <w:t>Технико-технологические риски связаны с факторами неопре</w:t>
      </w:r>
      <w:r w:rsidRPr="00C40301">
        <w:rPr>
          <w:rFonts w:ascii="Times New Roman" w:hAnsi="Times New Roman"/>
        </w:rPr>
        <w:softHyphen/>
        <w:t>деленности, оказывающими влияние на технико-технологическую деятельность при реализации проекта: надежность оборудования, отлаженность производств</w:t>
      </w:r>
      <w:r w:rsidRPr="00C40301">
        <w:rPr>
          <w:rFonts w:ascii="Times New Roman" w:hAnsi="Times New Roman"/>
        </w:rPr>
        <w:t>енных процессов, их сложность, уровень автоматизации, темпы модернизации оборудования и технологий и т.д.</w:t>
      </w:r>
    </w:p>
    <w:p w:rsidR="00ED2AA0" w:rsidRPr="00C40301" w:rsidRDefault="00B74C28" w:rsidP="00C40301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2.</w:t>
      </w:r>
      <w:r w:rsidRPr="00C40301">
        <w:rPr>
          <w:rFonts w:ascii="Times New Roman" w:hAnsi="Times New Roman"/>
        </w:rPr>
        <w:tab/>
        <w:t>Экономический риск обусловлен факторами неопределенности, влияющими на экономическую составляющую инвестиционной дея</w:t>
      </w:r>
      <w:r w:rsidRPr="00C40301">
        <w:rPr>
          <w:rFonts w:ascii="Times New Roman" w:hAnsi="Times New Roman"/>
        </w:rPr>
        <w:softHyphen/>
        <w:t>тельности при реализации инвес</w:t>
      </w:r>
      <w:r w:rsidRPr="00C40301">
        <w:rPr>
          <w:rFonts w:ascii="Times New Roman" w:hAnsi="Times New Roman"/>
        </w:rPr>
        <w:t>тиционного проекта. Зависит от состояния экономики, государственных финансовой, налоговой по</w:t>
      </w:r>
      <w:r w:rsidRPr="00C40301">
        <w:rPr>
          <w:rFonts w:ascii="Times New Roman" w:hAnsi="Times New Roman"/>
        </w:rPr>
        <w:softHyphen/>
        <w:t>литики, конъюнктуры рынка, фазы экономического цикла и т.д.</w:t>
      </w:r>
    </w:p>
    <w:p w:rsidR="00ED2AA0" w:rsidRPr="00C40301" w:rsidRDefault="00B74C28" w:rsidP="00C40301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3.</w:t>
      </w:r>
      <w:r w:rsidRPr="00C40301">
        <w:rPr>
          <w:rFonts w:ascii="Times New Roman" w:hAnsi="Times New Roman"/>
        </w:rPr>
        <w:tab/>
        <w:t>Политические риски могут возникнуть, если произойдут изме</w:t>
      </w:r>
      <w:r w:rsidRPr="00C40301">
        <w:rPr>
          <w:rFonts w:ascii="Times New Roman" w:hAnsi="Times New Roman"/>
        </w:rPr>
        <w:softHyphen/>
        <w:t xml:space="preserve">нения в политической ситуации, будет </w:t>
      </w:r>
      <w:r w:rsidRPr="00C40301">
        <w:rPr>
          <w:rFonts w:ascii="Times New Roman" w:hAnsi="Times New Roman"/>
        </w:rPr>
        <w:t>иметь место администра</w:t>
      </w:r>
      <w:r w:rsidRPr="00C40301">
        <w:rPr>
          <w:rFonts w:ascii="Times New Roman" w:hAnsi="Times New Roman"/>
        </w:rPr>
        <w:softHyphen/>
        <w:t>тивное ограничение инвестиционной деятельности и т.д.</w:t>
      </w:r>
    </w:p>
    <w:p w:rsidR="00ED2AA0" w:rsidRPr="00C40301" w:rsidRDefault="00B74C28" w:rsidP="00C40301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4.</w:t>
      </w:r>
      <w:r w:rsidRPr="00C40301">
        <w:rPr>
          <w:rFonts w:ascii="Times New Roman" w:hAnsi="Times New Roman"/>
        </w:rPr>
        <w:tab/>
        <w:t>Социальные риски могут реализоваться в условиях нарастания социальной напряженности, забастовок, невыполнения социальных программ.</w:t>
      </w:r>
    </w:p>
    <w:p w:rsidR="00ED2AA0" w:rsidRPr="00C40301" w:rsidRDefault="00B74C28" w:rsidP="00C40301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5.</w:t>
      </w:r>
      <w:r w:rsidRPr="00C40301">
        <w:rPr>
          <w:rFonts w:ascii="Times New Roman" w:hAnsi="Times New Roman"/>
        </w:rPr>
        <w:tab/>
        <w:t xml:space="preserve">Экологические риски связаны со следующими </w:t>
      </w:r>
      <w:r w:rsidRPr="00C40301">
        <w:rPr>
          <w:rFonts w:ascii="Times New Roman" w:hAnsi="Times New Roman"/>
        </w:rPr>
        <w:t>факторами не</w:t>
      </w:r>
      <w:r w:rsidRPr="00C40301">
        <w:rPr>
          <w:rFonts w:ascii="Times New Roman" w:hAnsi="Times New Roman"/>
        </w:rPr>
        <w:softHyphen/>
        <w:t xml:space="preserve">определенности: загрязнение окружающей среды, радиационная обстановка, экологические катастрофы, экологические программы и экологические движения </w:t>
      </w:r>
      <w:r w:rsidRPr="00C40301">
        <w:rPr>
          <w:rFonts w:ascii="Times New Roman" w:hAnsi="Times New Roman"/>
          <w:lang w:val="en-US" w:eastAsia="en-US" w:bidi="en-US"/>
        </w:rPr>
        <w:t>Green</w:t>
      </w:r>
      <w:r w:rsidRPr="00C40301">
        <w:rPr>
          <w:rFonts w:ascii="Times New Roman" w:hAnsi="Times New Roman"/>
          <w:lang w:eastAsia="en-US" w:bidi="en-US"/>
        </w:rPr>
        <w:t xml:space="preserve"> </w:t>
      </w:r>
      <w:r w:rsidRPr="00C40301">
        <w:rPr>
          <w:rFonts w:ascii="Times New Roman" w:hAnsi="Times New Roman"/>
          <w:lang w:val="en-US" w:eastAsia="en-US" w:bidi="en-US"/>
        </w:rPr>
        <w:t>peace</w:t>
      </w:r>
      <w:r w:rsidRPr="00C40301">
        <w:rPr>
          <w:rFonts w:ascii="Times New Roman" w:hAnsi="Times New Roman"/>
          <w:lang w:eastAsia="en-US" w:bidi="en-US"/>
        </w:rPr>
        <w:t xml:space="preserve"> </w:t>
      </w:r>
      <w:r w:rsidRPr="00C40301">
        <w:rPr>
          <w:rFonts w:ascii="Times New Roman" w:hAnsi="Times New Roman"/>
        </w:rPr>
        <w:t>и т.д.</w:t>
      </w:r>
    </w:p>
    <w:p w:rsidR="00ED2AA0" w:rsidRPr="00C40301" w:rsidRDefault="00B74C28" w:rsidP="00C40301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6.</w:t>
      </w:r>
      <w:r w:rsidRPr="00C40301">
        <w:rPr>
          <w:rFonts w:ascii="Times New Roman" w:hAnsi="Times New Roman"/>
        </w:rPr>
        <w:tab/>
        <w:t>Правовые риски имеют следующие предпосылки: изменения действующего законода</w:t>
      </w:r>
      <w:r w:rsidRPr="00C40301">
        <w:rPr>
          <w:rFonts w:ascii="Times New Roman" w:hAnsi="Times New Roman"/>
        </w:rPr>
        <w:t>тельства, противоречивость, неполнота, не</w:t>
      </w:r>
      <w:r w:rsidRPr="00C40301">
        <w:rPr>
          <w:rFonts w:ascii="Times New Roman" w:hAnsi="Times New Roman"/>
        </w:rPr>
        <w:softHyphen/>
        <w:t>завершенность законодательно-правовой базы и т.д.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По формам проявления [49] инвестиционные риски подразделя</w:t>
      </w:r>
      <w:r w:rsidRPr="00C40301">
        <w:rPr>
          <w:rFonts w:ascii="Times New Roman" w:hAnsi="Times New Roman"/>
        </w:rPr>
        <w:softHyphen/>
        <w:t>ются на:</w:t>
      </w:r>
    </w:p>
    <w:p w:rsidR="00ED2AA0" w:rsidRPr="00C40301" w:rsidRDefault="00B74C28" w:rsidP="00C40301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1.</w:t>
      </w:r>
      <w:r w:rsidRPr="00C40301">
        <w:rPr>
          <w:rFonts w:ascii="Times New Roman" w:hAnsi="Times New Roman"/>
        </w:rPr>
        <w:tab/>
        <w:t>Риски реального инвестирования, которые могут быть обуслов</w:t>
      </w:r>
      <w:r w:rsidRPr="00C40301">
        <w:rPr>
          <w:rFonts w:ascii="Times New Roman" w:hAnsi="Times New Roman"/>
        </w:rPr>
        <w:softHyphen/>
        <w:t>лены следующими факторами: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перебо</w:t>
      </w:r>
      <w:r w:rsidRPr="00C40301">
        <w:rPr>
          <w:rFonts w:ascii="Times New Roman" w:hAnsi="Times New Roman"/>
        </w:rPr>
        <w:t>и в поставке материалов и оборудования;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рост цен на инвестиционные товары;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выбор неквалифицированного или недобросовестного подряд</w:t>
      </w:r>
      <w:r w:rsidRPr="00C40301">
        <w:rPr>
          <w:rFonts w:ascii="Times New Roman" w:hAnsi="Times New Roman"/>
        </w:rPr>
        <w:softHyphen/>
        <w:t>чика;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другие факторы, задерживающие ввод объекта в эксплуатацию или уменьшающие доход в процессе эксплуатации.</w:t>
      </w:r>
    </w:p>
    <w:p w:rsidR="00ED2AA0" w:rsidRPr="00C40301" w:rsidRDefault="00B74C28" w:rsidP="00C40301">
      <w:pPr>
        <w:tabs>
          <w:tab w:val="left" w:pos="91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2.</w:t>
      </w:r>
      <w:r w:rsidRPr="00C40301">
        <w:rPr>
          <w:rFonts w:ascii="Times New Roman" w:hAnsi="Times New Roman"/>
        </w:rPr>
        <w:tab/>
        <w:t>Риски</w:t>
      </w:r>
      <w:r w:rsidRPr="00C40301">
        <w:rPr>
          <w:rFonts w:ascii="Times New Roman" w:hAnsi="Times New Roman"/>
        </w:rPr>
        <w:t xml:space="preserve"> финансового инвестирования, которые определяются сле</w:t>
      </w:r>
      <w:r w:rsidRPr="00C40301">
        <w:rPr>
          <w:rFonts w:ascii="Times New Roman" w:hAnsi="Times New Roman"/>
        </w:rPr>
        <w:softHyphen/>
        <w:t>дующими предпосылками: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необоснованный выбор финансовых инструментов;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непредвиденные изменения условий инвестирования и т.д.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Инновационный риск — экономическая категория, зависящая от политической, с</w:t>
      </w:r>
      <w:r w:rsidRPr="00C40301">
        <w:rPr>
          <w:rFonts w:ascii="Times New Roman" w:hAnsi="Times New Roman"/>
        </w:rPr>
        <w:t>оциальной, экономической ситуаций. Измеряется вероятностью неблагоприятного исхода при инвестировании в про</w:t>
      </w:r>
      <w:r w:rsidRPr="00C40301">
        <w:rPr>
          <w:rFonts w:ascii="Times New Roman" w:hAnsi="Times New Roman"/>
        </w:rPr>
        <w:softHyphen/>
        <w:t>изводство новых товаров и услуг, разработке новой техники и техно</w:t>
      </w:r>
      <w:r w:rsidRPr="00C40301">
        <w:rPr>
          <w:rFonts w:ascii="Times New Roman" w:hAnsi="Times New Roman"/>
        </w:rPr>
        <w:softHyphen/>
        <w:t>логии, которые, возможно, не найдут прогнозируемого спроса на рынке, а также при в</w:t>
      </w:r>
      <w:r w:rsidRPr="00C40301">
        <w:rPr>
          <w:rFonts w:ascii="Times New Roman" w:hAnsi="Times New Roman"/>
        </w:rPr>
        <w:t>ложении средств в разработку управленческих инноваций, которые не принесут ожидаемого эффекта |88|.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Инновационный риск — измеримая вероятность (угроза) потери, по крайней мере, части своих ресурсов либо потери запланирован</w:t>
      </w:r>
      <w:r w:rsidRPr="00C40301">
        <w:rPr>
          <w:rFonts w:ascii="Times New Roman" w:hAnsi="Times New Roman"/>
        </w:rPr>
        <w:softHyphen/>
        <w:t>ных доходов от инновационного про</w:t>
      </w:r>
      <w:r w:rsidRPr="00C40301">
        <w:rPr>
          <w:rFonts w:ascii="Times New Roman" w:hAnsi="Times New Roman"/>
        </w:rPr>
        <w:t>екта, стоимости портфеля фи</w:t>
      </w:r>
      <w:r w:rsidRPr="00C40301">
        <w:rPr>
          <w:rFonts w:ascii="Times New Roman" w:hAnsi="Times New Roman"/>
        </w:rPr>
        <w:softHyphen/>
        <w:t>нансовых активов (инновационной фирмы в целом) или появления дополнительных расходов и/или обратное — возможность получения значительной выгоды (дохода) по сравнению с запланированной в результате осуществления инновационной дея</w:t>
      </w:r>
      <w:r w:rsidRPr="00C40301">
        <w:rPr>
          <w:rFonts w:ascii="Times New Roman" w:hAnsi="Times New Roman"/>
        </w:rPr>
        <w:t>тельности в условиях неопределенности</w:t>
      </w:r>
      <w:r w:rsidRPr="00C40301">
        <w:rPr>
          <w:rFonts w:ascii="Times New Roman" w:hAnsi="Times New Roman"/>
        </w:rPr>
        <w:t>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Внешние факторы инновационного риска — факторы инновацион</w:t>
      </w:r>
      <w:r w:rsidRPr="00C40301">
        <w:rPr>
          <w:rFonts w:ascii="Times New Roman" w:hAnsi="Times New Roman"/>
        </w:rPr>
        <w:softHyphen/>
        <w:t>ного риска, не связанные с деятельностью компании, например: • финансово-экономические риски (риски, связанные с нестабиль</w:t>
      </w:r>
      <w:r w:rsidRPr="00C40301">
        <w:rPr>
          <w:rFonts w:ascii="Times New Roman" w:hAnsi="Times New Roman"/>
        </w:rPr>
        <w:softHyphen/>
        <w:t>ностью экономического законодат</w:t>
      </w:r>
      <w:r w:rsidRPr="00C40301">
        <w:rPr>
          <w:rFonts w:ascii="Times New Roman" w:hAnsi="Times New Roman"/>
        </w:rPr>
        <w:t>ельства и текущей экономиче</w:t>
      </w:r>
      <w:r w:rsidRPr="00C40301">
        <w:rPr>
          <w:rFonts w:ascii="Times New Roman" w:hAnsi="Times New Roman"/>
        </w:rPr>
        <w:softHyphen/>
        <w:t xml:space="preserve">ской </w:t>
      </w:r>
      <w:r w:rsidRPr="00C40301">
        <w:rPr>
          <w:rFonts w:ascii="Times New Roman" w:hAnsi="Times New Roman"/>
        </w:rPr>
        <w:lastRenderedPageBreak/>
        <w:t>ситуацией, внешнеэкономические риски, валютные риски, процентные риски, депозитный риск и т.д.);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социально-экономические и политические риски (неопределен</w:t>
      </w:r>
      <w:r w:rsidRPr="00C40301">
        <w:rPr>
          <w:rFonts w:ascii="Times New Roman" w:hAnsi="Times New Roman"/>
        </w:rPr>
        <w:softHyphen/>
        <w:t>ность политической ситуации, риск неблагоприятных социально- полит</w:t>
      </w:r>
      <w:r w:rsidRPr="00C40301">
        <w:rPr>
          <w:rFonts w:ascii="Times New Roman" w:hAnsi="Times New Roman"/>
        </w:rPr>
        <w:t>ических изменений);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форс-мажорные обстоятельства и т.д.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Внутренние факторы инновационного риска — факторы риска ос</w:t>
      </w:r>
      <w:r w:rsidRPr="00C40301">
        <w:rPr>
          <w:rFonts w:ascii="Times New Roman" w:hAnsi="Times New Roman"/>
        </w:rPr>
        <w:softHyphen/>
        <w:t>новной и вспомогательной деятельности участников.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Факторы риска основной деятельности — производственные фак</w:t>
      </w:r>
      <w:r w:rsidRPr="00C40301">
        <w:rPr>
          <w:rFonts w:ascii="Times New Roman" w:hAnsi="Times New Roman"/>
        </w:rPr>
        <w:softHyphen/>
        <w:t>торы риска нарушения персонало</w:t>
      </w:r>
      <w:r w:rsidRPr="00C40301">
        <w:rPr>
          <w:rFonts w:ascii="Times New Roman" w:hAnsi="Times New Roman"/>
        </w:rPr>
        <w:t>м технологической дисциплины, неплановые остановки оборудования, аварии, нарушения поставок сырья и комплектующих.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Факторы риска вспомогательной деятельности — перебои энерго</w:t>
      </w:r>
      <w:r w:rsidRPr="00C40301">
        <w:rPr>
          <w:rFonts w:ascii="Times New Roman" w:hAnsi="Times New Roman"/>
        </w:rPr>
        <w:softHyphen/>
        <w:t>снабжения, непредвиденные превышения (по сравнению с плано</w:t>
      </w:r>
      <w:r w:rsidRPr="00C40301">
        <w:rPr>
          <w:rFonts w:ascii="Times New Roman" w:hAnsi="Times New Roman"/>
        </w:rPr>
        <w:softHyphen/>
        <w:t>выми) сроков ремонта о</w:t>
      </w:r>
      <w:r w:rsidRPr="00C40301">
        <w:rPr>
          <w:rFonts w:ascii="Times New Roman" w:hAnsi="Times New Roman"/>
        </w:rPr>
        <w:t>борудования, аварии устройств и систем жизнеобеспечения, нарушения поставщиками своих договорных обязательств и т.п.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На первом этапе реализации инновационного (венчурного) про</w:t>
      </w:r>
      <w:r w:rsidRPr="00C40301">
        <w:rPr>
          <w:rFonts w:ascii="Times New Roman" w:hAnsi="Times New Roman"/>
        </w:rPr>
        <w:softHyphen/>
        <w:t xml:space="preserve">екта возникают инновационные риски, связанные, как правило, с разработкой новых </w:t>
      </w:r>
      <w:r w:rsidRPr="00C40301">
        <w:rPr>
          <w:rFonts w:ascii="Times New Roman" w:hAnsi="Times New Roman"/>
        </w:rPr>
        <w:t>продуктов и технологий, венчурного проекта, моральным старением или невостребованностью новых продуктов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и технологий на рынке инноваций на момент ввода объекта в экс</w:t>
      </w:r>
      <w:r w:rsidRPr="00C40301">
        <w:rPr>
          <w:rFonts w:ascii="Times New Roman" w:hAnsi="Times New Roman"/>
        </w:rPr>
        <w:softHyphen/>
        <w:t>плуатацию, с превышением сметной стоимости венчурного проекта.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 xml:space="preserve">На втором и третьем </w:t>
      </w:r>
      <w:r w:rsidRPr="00C40301">
        <w:rPr>
          <w:rFonts w:ascii="Times New Roman" w:hAnsi="Times New Roman"/>
        </w:rPr>
        <w:t>этапах выведения на рынок новых продуктов и технологий, роста, зрелости, насыщения рынка и упадка спроса на них, возникают, как правило, инновационные риски, связанные с предпринимательской деятельностью.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 xml:space="preserve">К рискам, связанным с </w:t>
      </w:r>
      <w:r w:rsidRPr="00C40301">
        <w:rPr>
          <w:rFonts w:ascii="Times New Roman" w:hAnsi="Times New Roman"/>
        </w:rPr>
        <w:t>предпринимательской деятельностью орга</w:t>
      </w:r>
      <w:r w:rsidRPr="00C40301">
        <w:rPr>
          <w:rFonts w:ascii="Times New Roman" w:hAnsi="Times New Roman"/>
        </w:rPr>
        <w:softHyphen/>
        <w:t>низации как составной части общего риска инновационного проекта, относятся [75]: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 xml:space="preserve">риск </w:t>
      </w:r>
      <w:proofErr w:type="spellStart"/>
      <w:r w:rsidRPr="00C40301">
        <w:rPr>
          <w:rFonts w:ascii="Times New Roman" w:hAnsi="Times New Roman"/>
        </w:rPr>
        <w:t>нереализации</w:t>
      </w:r>
      <w:proofErr w:type="spellEnd"/>
      <w:r w:rsidRPr="00C40301">
        <w:rPr>
          <w:rFonts w:ascii="Times New Roman" w:hAnsi="Times New Roman"/>
        </w:rPr>
        <w:t xml:space="preserve"> новых продуктов и технологий организации вследствие недостаточности материально-технической и сырье</w:t>
      </w:r>
      <w:r w:rsidRPr="00C40301">
        <w:rPr>
          <w:rFonts w:ascii="Times New Roman" w:hAnsi="Times New Roman"/>
        </w:rPr>
        <w:softHyphen/>
        <w:t>вой базы, недопо</w:t>
      </w:r>
      <w:r w:rsidRPr="00C40301">
        <w:rPr>
          <w:rFonts w:ascii="Times New Roman" w:hAnsi="Times New Roman"/>
        </w:rPr>
        <w:t>лучения сырья, материалов и комплектующих из-за срыва заключенных договоров о поставке;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коммерческий риск (маркетинговый и деловой) — например, де</w:t>
      </w:r>
      <w:r w:rsidRPr="00C40301">
        <w:rPr>
          <w:rFonts w:ascii="Times New Roman" w:hAnsi="Times New Roman"/>
        </w:rPr>
        <w:softHyphen/>
        <w:t>ловые риски, связанные с изменчивостью стоимости издержек производства; маркетинговые риски, связанные со с</w:t>
      </w:r>
      <w:r w:rsidRPr="00C40301">
        <w:rPr>
          <w:rFonts w:ascii="Times New Roman" w:hAnsi="Times New Roman"/>
        </w:rPr>
        <w:t>бытом нового продукта и неплатежеспособностью покупателя, неполучением или несвоевременным получением оплаты за реализованную без предоплаты новую продукцию и технологии, изменчивостью спроса на новый продукт;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риски неисполнения хозяйственных договоров (</w:t>
      </w:r>
      <w:r w:rsidRPr="00C40301">
        <w:rPr>
          <w:rFonts w:ascii="Times New Roman" w:hAnsi="Times New Roman"/>
        </w:rPr>
        <w:t>контрактов), свя</w:t>
      </w:r>
      <w:r w:rsidRPr="00C40301">
        <w:rPr>
          <w:rFonts w:ascii="Times New Roman" w:hAnsi="Times New Roman"/>
        </w:rPr>
        <w:softHyphen/>
        <w:t>занные с изменением цен продаж на новый продукт после заклю</w:t>
      </w:r>
      <w:r w:rsidRPr="00C40301">
        <w:rPr>
          <w:rFonts w:ascii="Times New Roman" w:hAnsi="Times New Roman"/>
        </w:rPr>
        <w:softHyphen/>
        <w:t>чения контракта, а также с отказом заказчика от приема нового продукта (возврат);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невозврата заемных средств;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 xml:space="preserve">риск </w:t>
      </w:r>
      <w:proofErr w:type="spellStart"/>
      <w:r w:rsidRPr="00C40301">
        <w:rPr>
          <w:rFonts w:ascii="Times New Roman" w:hAnsi="Times New Roman"/>
        </w:rPr>
        <w:t>незавершения</w:t>
      </w:r>
      <w:proofErr w:type="spellEnd"/>
      <w:r w:rsidRPr="00C40301">
        <w:rPr>
          <w:rFonts w:ascii="Times New Roman" w:hAnsi="Times New Roman"/>
        </w:rPr>
        <w:t xml:space="preserve"> строительства, превышения затрат, консер</w:t>
      </w:r>
      <w:r w:rsidRPr="00C40301">
        <w:rPr>
          <w:rFonts w:ascii="Times New Roman" w:hAnsi="Times New Roman"/>
        </w:rPr>
        <w:softHyphen/>
        <w:t>в</w:t>
      </w:r>
      <w:r w:rsidRPr="00C40301">
        <w:rPr>
          <w:rFonts w:ascii="Times New Roman" w:hAnsi="Times New Roman"/>
        </w:rPr>
        <w:t>ации проекта и др.;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риски усиления конкуренции;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неполучения или недостаточного уровня внешних инвес</w:t>
      </w:r>
      <w:r w:rsidRPr="00C40301">
        <w:rPr>
          <w:rFonts w:ascii="Times New Roman" w:hAnsi="Times New Roman"/>
        </w:rPr>
        <w:softHyphen/>
        <w:t>тиций.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Специфические риски общего инновационного риска как составной части общего риска инновационного проекта: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неверно выбранного направлен</w:t>
      </w:r>
      <w:r w:rsidRPr="00C40301">
        <w:rPr>
          <w:rFonts w:ascii="Times New Roman" w:hAnsi="Times New Roman"/>
        </w:rPr>
        <w:t>ия НИР;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научно-технический риск (неполнота и неточность информации о динамике технико-экономических показателей, параметрах но</w:t>
      </w:r>
      <w:r w:rsidRPr="00C40301">
        <w:rPr>
          <w:rFonts w:ascii="Times New Roman" w:hAnsi="Times New Roman"/>
        </w:rPr>
        <w:softHyphen/>
        <w:t>вой техники и технологии);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получения отрицательного научного результата;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неверной оценки перспектив завершения НИ</w:t>
      </w:r>
      <w:r w:rsidRPr="00C40301">
        <w:rPr>
          <w:rFonts w:ascii="Times New Roman" w:hAnsi="Times New Roman"/>
        </w:rPr>
        <w:t>Р и/или ОКР;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ошибочного выбора инновационного проекта;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отсутствия патентной чистоты;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риски, связанные с обеспечением прав собственности по инно</w:t>
      </w:r>
      <w:r w:rsidRPr="00C40301">
        <w:rPr>
          <w:rFonts w:ascii="Times New Roman" w:hAnsi="Times New Roman"/>
        </w:rPr>
        <w:softHyphen/>
        <w:t>вационному проекту;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lastRenderedPageBreak/>
        <w:t>•</w:t>
      </w:r>
      <w:r w:rsidRPr="00C40301">
        <w:rPr>
          <w:rFonts w:ascii="Times New Roman" w:hAnsi="Times New Roman"/>
        </w:rPr>
        <w:tab/>
        <w:t xml:space="preserve">риск </w:t>
      </w:r>
      <w:proofErr w:type="spellStart"/>
      <w:r w:rsidRPr="00C40301">
        <w:rPr>
          <w:rFonts w:ascii="Times New Roman" w:hAnsi="Times New Roman"/>
        </w:rPr>
        <w:t>несертифицированности</w:t>
      </w:r>
      <w:proofErr w:type="spellEnd"/>
      <w:r w:rsidRPr="00C40301">
        <w:rPr>
          <w:rFonts w:ascii="Times New Roman" w:hAnsi="Times New Roman"/>
        </w:rPr>
        <w:t xml:space="preserve"> новых продуктов и технологий.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 xml:space="preserve">Риски, связанные </w:t>
      </w:r>
      <w:r w:rsidRPr="00C40301">
        <w:rPr>
          <w:rFonts w:ascii="Times New Roman" w:hAnsi="Times New Roman"/>
        </w:rPr>
        <w:t>с обеспечением прав собственности по инноваци</w:t>
      </w:r>
      <w:r w:rsidRPr="00C40301">
        <w:rPr>
          <w:rFonts w:ascii="Times New Roman" w:hAnsi="Times New Roman"/>
        </w:rPr>
        <w:softHyphen/>
        <w:t>онному проекту</w:t>
      </w:r>
      <w:r w:rsidRPr="00C40301">
        <w:rPr>
          <w:rFonts w:ascii="Times New Roman" w:hAnsi="Times New Roman"/>
        </w:rPr>
        <w:t>: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недостаточного объема патентования технических и марке</w:t>
      </w:r>
      <w:r w:rsidRPr="00C40301">
        <w:rPr>
          <w:rFonts w:ascii="Times New Roman" w:hAnsi="Times New Roman"/>
        </w:rPr>
        <w:softHyphen/>
        <w:t>тинговых решений инноваций (возникает в результате недоста</w:t>
      </w:r>
      <w:r w:rsidRPr="00C40301">
        <w:rPr>
          <w:rFonts w:ascii="Times New Roman" w:hAnsi="Times New Roman"/>
        </w:rPr>
        <w:softHyphen/>
        <w:t xml:space="preserve">точно патентной защиты, т.е. в патенте не в полной мере указаны все </w:t>
      </w:r>
      <w:r w:rsidRPr="00C40301">
        <w:rPr>
          <w:rFonts w:ascii="Times New Roman" w:hAnsi="Times New Roman"/>
        </w:rPr>
        <w:t>особенности изобретения, технологии, выдано значительное количество лицензий на право пользования изобретением, тех</w:t>
      </w:r>
      <w:r w:rsidRPr="00C40301">
        <w:rPr>
          <w:rFonts w:ascii="Times New Roman" w:hAnsi="Times New Roman"/>
        </w:rPr>
        <w:softHyphen/>
        <w:t>нологией и др.);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опротестования патентов, защищающих принципиальные технические, дизайнерские и маркетинговые решения (обу</w:t>
      </w:r>
      <w:r w:rsidRPr="00C40301">
        <w:rPr>
          <w:rFonts w:ascii="Times New Roman" w:hAnsi="Times New Roman"/>
        </w:rPr>
        <w:softHyphen/>
        <w:t>словлен во</w:t>
      </w:r>
      <w:r w:rsidRPr="00C40301">
        <w:rPr>
          <w:rFonts w:ascii="Times New Roman" w:hAnsi="Times New Roman"/>
        </w:rPr>
        <w:t>зможностью потерь в случае объявления недействи</w:t>
      </w:r>
      <w:r w:rsidRPr="00C40301">
        <w:rPr>
          <w:rFonts w:ascii="Times New Roman" w:hAnsi="Times New Roman"/>
        </w:rPr>
        <w:softHyphen/>
        <w:t>тельными патентных прав); в течение всего срока действия патент может быть оспорен и признан недействительным, полностью или частично, в следующих случаях:</w:t>
      </w:r>
    </w:p>
    <w:p w:rsidR="00ED2AA0" w:rsidRPr="00C40301" w:rsidRDefault="00B74C28" w:rsidP="00C40301">
      <w:pPr>
        <w:tabs>
          <w:tab w:val="left" w:pos="854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а)</w:t>
      </w:r>
      <w:r w:rsidRPr="00C40301">
        <w:rPr>
          <w:rFonts w:ascii="Times New Roman" w:hAnsi="Times New Roman"/>
        </w:rPr>
        <w:tab/>
        <w:t>несоответствия охраняемого объекта промышленной с</w:t>
      </w:r>
      <w:r w:rsidRPr="00C40301">
        <w:rPr>
          <w:rFonts w:ascii="Times New Roman" w:hAnsi="Times New Roman"/>
        </w:rPr>
        <w:t>обствен</w:t>
      </w:r>
      <w:r w:rsidRPr="00C40301">
        <w:rPr>
          <w:rFonts w:ascii="Times New Roman" w:hAnsi="Times New Roman"/>
        </w:rPr>
        <w:softHyphen/>
        <w:t>ности условиям патентоспособности, установленным законом;</w:t>
      </w:r>
    </w:p>
    <w:p w:rsidR="00ED2AA0" w:rsidRPr="00C40301" w:rsidRDefault="00B74C28" w:rsidP="00C40301">
      <w:pPr>
        <w:tabs>
          <w:tab w:val="left" w:pos="87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б)</w:t>
      </w:r>
      <w:r w:rsidRPr="00C40301">
        <w:rPr>
          <w:rFonts w:ascii="Times New Roman" w:hAnsi="Times New Roman"/>
        </w:rPr>
        <w:tab/>
        <w:t>наличия в формуле изобретения полезной модели или в сово</w:t>
      </w:r>
      <w:r w:rsidRPr="00C40301">
        <w:rPr>
          <w:rFonts w:ascii="Times New Roman" w:hAnsi="Times New Roman"/>
        </w:rPr>
        <w:softHyphen/>
        <w:t>купности существенных признаков промышленного образца при</w:t>
      </w:r>
      <w:r w:rsidRPr="00C40301">
        <w:rPr>
          <w:rFonts w:ascii="Times New Roman" w:hAnsi="Times New Roman"/>
        </w:rPr>
        <w:softHyphen/>
        <w:t>знаков, отсутствующих в первоначальных материалах заявки;</w:t>
      </w:r>
    </w:p>
    <w:p w:rsidR="00ED2AA0" w:rsidRPr="00C40301" w:rsidRDefault="00B74C28" w:rsidP="00C40301">
      <w:pPr>
        <w:tabs>
          <w:tab w:val="left" w:pos="87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в)</w:t>
      </w:r>
      <w:r w:rsidRPr="00C40301">
        <w:rPr>
          <w:rFonts w:ascii="Times New Roman" w:hAnsi="Times New Roman"/>
        </w:rPr>
        <w:tab/>
      </w:r>
      <w:r w:rsidRPr="00C40301">
        <w:rPr>
          <w:rFonts w:ascii="Times New Roman" w:hAnsi="Times New Roman"/>
        </w:rPr>
        <w:t>неправильного указания в патенте автора (авторов) или патен</w:t>
      </w:r>
      <w:r w:rsidRPr="00C40301">
        <w:rPr>
          <w:rFonts w:ascii="Times New Roman" w:hAnsi="Times New Roman"/>
        </w:rPr>
        <w:softHyphen/>
        <w:t>тоо</w:t>
      </w:r>
      <w:r w:rsidRPr="00C40301">
        <w:rPr>
          <w:rFonts w:ascii="Times New Roman" w:hAnsi="Times New Roman"/>
        </w:rPr>
        <w:t>бладателя (</w:t>
      </w:r>
      <w:proofErr w:type="spellStart"/>
      <w:r w:rsidRPr="00C40301">
        <w:rPr>
          <w:rFonts w:ascii="Times New Roman" w:hAnsi="Times New Roman"/>
        </w:rPr>
        <w:t>патентобладателей</w:t>
      </w:r>
      <w:proofErr w:type="spellEnd"/>
      <w:r w:rsidRPr="00C40301">
        <w:rPr>
          <w:rFonts w:ascii="Times New Roman" w:hAnsi="Times New Roman"/>
        </w:rPr>
        <w:t>);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риск легальной и нелегальной имитации конкурентами запатен</w:t>
      </w:r>
      <w:r w:rsidRPr="00C40301">
        <w:rPr>
          <w:rFonts w:ascii="Times New Roman" w:hAnsi="Times New Roman"/>
        </w:rPr>
        <w:softHyphen/>
        <w:t>тованных предприятием инноваций.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 xml:space="preserve">Систематизированная классификация инновационных рисков предложена в </w:t>
      </w:r>
      <w:r w:rsidRPr="00C40301">
        <w:rPr>
          <w:rFonts w:ascii="Times New Roman" w:hAnsi="Times New Roman"/>
        </w:rPr>
        <w:t>коллективной работе Глухова В.В., Коробко С.Б., Ма</w:t>
      </w:r>
      <w:r w:rsidRPr="00C40301">
        <w:rPr>
          <w:rFonts w:ascii="Times New Roman" w:hAnsi="Times New Roman"/>
        </w:rPr>
        <w:softHyphen/>
        <w:t>рининой ТВ. «Экономика знани</w:t>
      </w:r>
      <w:r w:rsidRPr="00C40301">
        <w:rPr>
          <w:rFonts w:ascii="Times New Roman" w:hAnsi="Times New Roman"/>
        </w:rPr>
        <w:t>й</w:t>
      </w:r>
      <w:r w:rsidRPr="00C40301">
        <w:rPr>
          <w:rFonts w:ascii="Times New Roman" w:hAnsi="Times New Roman"/>
        </w:rPr>
        <w:t>»</w:t>
      </w:r>
      <w:r w:rsidRPr="00C40301">
        <w:rPr>
          <w:rFonts w:ascii="Times New Roman" w:hAnsi="Times New Roman"/>
        </w:rPr>
        <w:t>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Типы рисков в области научно-технических работ: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получение отрицательного научного результата (вероятен на ста</w:t>
      </w:r>
      <w:r w:rsidRPr="00C40301">
        <w:rPr>
          <w:rFonts w:ascii="Times New Roman" w:hAnsi="Times New Roman"/>
        </w:rPr>
        <w:softHyphen/>
        <w:t>дии научных разработок, причем на разных этапах может бы</w:t>
      </w:r>
      <w:r w:rsidRPr="00C40301">
        <w:rPr>
          <w:rFonts w:ascii="Times New Roman" w:hAnsi="Times New Roman"/>
        </w:rPr>
        <w:t>ть различен. Как правило, на стадии фундаментальных исследова</w:t>
      </w:r>
      <w:r w:rsidRPr="00C40301">
        <w:rPr>
          <w:rFonts w:ascii="Times New Roman" w:hAnsi="Times New Roman"/>
        </w:rPr>
        <w:softHyphen/>
        <w:t>ний допустимость получения предполагаемых результатов не пре</w:t>
      </w:r>
      <w:r w:rsidRPr="00C40301">
        <w:rPr>
          <w:rFonts w:ascii="Times New Roman" w:hAnsi="Times New Roman"/>
        </w:rPr>
        <w:softHyphen/>
        <w:t>вышает 5—10%, на стадии прикладных научных разработок — 80—90%, на стадии проектно-конструкторских разработок — 90— 95%);</w:t>
      </w:r>
    </w:p>
    <w:p w:rsidR="00ED2AA0" w:rsidRPr="00C40301" w:rsidRDefault="00B74C28" w:rsidP="00C40301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наступлен</w:t>
      </w:r>
      <w:r w:rsidRPr="00C40301">
        <w:rPr>
          <w:rFonts w:ascii="Times New Roman" w:hAnsi="Times New Roman"/>
        </w:rPr>
        <w:t>ие отрицательных экономических или социальных по</w:t>
      </w:r>
      <w:r w:rsidRPr="00C40301">
        <w:rPr>
          <w:rFonts w:ascii="Times New Roman" w:hAnsi="Times New Roman"/>
        </w:rPr>
        <w:softHyphen/>
        <w:t>следствий (реализуется в потере ресурсов. Кроме того, даже при принципиальном конкурсном отборе 15—30% проектов, получив</w:t>
      </w:r>
      <w:r w:rsidRPr="00C40301">
        <w:rPr>
          <w:rFonts w:ascii="Times New Roman" w:hAnsi="Times New Roman"/>
        </w:rPr>
        <w:softHyphen/>
        <w:t>ших финансирование за счет венчурных фондов, могут закон</w:t>
      </w:r>
      <w:r w:rsidRPr="00C40301">
        <w:rPr>
          <w:rFonts w:ascii="Times New Roman" w:hAnsi="Times New Roman"/>
        </w:rPr>
        <w:softHyphen/>
        <w:t>читься неудачей).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Ситуации, в</w:t>
      </w:r>
      <w:r w:rsidRPr="00C40301">
        <w:rPr>
          <w:rFonts w:ascii="Times New Roman" w:hAnsi="Times New Roman"/>
        </w:rPr>
        <w:t xml:space="preserve"> которых возникают инновационные риски:</w:t>
      </w:r>
    </w:p>
    <w:p w:rsidR="00ED2AA0" w:rsidRPr="00C40301" w:rsidRDefault="00B74C28" w:rsidP="002C2F9C">
      <w:pPr>
        <w:tabs>
          <w:tab w:val="left" w:pos="402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при внедрении более экономичной технологии производства то</w:t>
      </w:r>
      <w:r w:rsidRPr="00C40301">
        <w:rPr>
          <w:rFonts w:ascii="Times New Roman" w:hAnsi="Times New Roman"/>
        </w:rPr>
        <w:softHyphen/>
        <w:t>вара или услуги по сравнению с уже использующимися. В данной ситуации инвестиции будут приносить предпринимательской фирме временную сверхприбыль в течение</w:t>
      </w:r>
      <w:r w:rsidRPr="00C40301">
        <w:rPr>
          <w:rFonts w:ascii="Times New Roman" w:hAnsi="Times New Roman"/>
        </w:rPr>
        <w:t xml:space="preserve"> периода, когда она</w:t>
      </w:r>
      <w:r w:rsidR="002C2F9C">
        <w:rPr>
          <w:rFonts w:ascii="Times New Roman" w:hAnsi="Times New Roman"/>
        </w:rPr>
        <w:t xml:space="preserve"> </w:t>
      </w:r>
      <w:r w:rsidRPr="00C40301">
        <w:rPr>
          <w:rFonts w:ascii="Times New Roman" w:hAnsi="Times New Roman"/>
        </w:rPr>
        <w:t>является единственным обладателем данной технологии. Фирма сталкивается лишь с одним видом риска — возможной непра</w:t>
      </w:r>
      <w:r w:rsidRPr="00C40301">
        <w:rPr>
          <w:rFonts w:ascii="Times New Roman" w:hAnsi="Times New Roman"/>
        </w:rPr>
        <w:softHyphen/>
        <w:t>вильной оценкой спроса на производимый товар;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при производстве нового товара или услуги на старом оборудова</w:t>
      </w:r>
      <w:r w:rsidRPr="00C40301">
        <w:rPr>
          <w:rFonts w:ascii="Times New Roman" w:hAnsi="Times New Roman"/>
        </w:rPr>
        <w:softHyphen/>
        <w:t>нии. В этой</w:t>
      </w:r>
      <w:r w:rsidRPr="00C40301">
        <w:rPr>
          <w:rFonts w:ascii="Times New Roman" w:hAnsi="Times New Roman"/>
        </w:rPr>
        <w:t xml:space="preserve"> ситуации риск неправильной оценки спроса на новый товар или услугу дополняется риском несоответствия качества то</w:t>
      </w:r>
      <w:r w:rsidRPr="00C40301">
        <w:rPr>
          <w:rFonts w:ascii="Times New Roman" w:hAnsi="Times New Roman"/>
        </w:rPr>
        <w:softHyphen/>
        <w:t>вара или услуги в связи с использованием старого оборудования;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при производстве нового товара или услуги с помощью новой тех</w:t>
      </w:r>
      <w:r w:rsidRPr="00C40301">
        <w:rPr>
          <w:rFonts w:ascii="Times New Roman" w:hAnsi="Times New Roman"/>
        </w:rPr>
        <w:softHyphen/>
        <w:t>ники и технолог</w:t>
      </w:r>
      <w:r w:rsidRPr="00C40301">
        <w:rPr>
          <w:rFonts w:ascii="Times New Roman" w:hAnsi="Times New Roman"/>
        </w:rPr>
        <w:t xml:space="preserve">ии. В данной ситуации инновационный риск проявляется в том, что: новый товар может не найти покупателя; оборудование не соответствует требованиям производства нового товара; в случае неудачи невозможно реализовать приобретенное оборудование, поскольку оно </w:t>
      </w:r>
      <w:r w:rsidRPr="00C40301">
        <w:rPr>
          <w:rFonts w:ascii="Times New Roman" w:hAnsi="Times New Roman"/>
        </w:rPr>
        <w:t>не подходит для производства иной продукции.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Организации, выбирая источник финансирования венчурного про</w:t>
      </w:r>
      <w:r w:rsidRPr="00C40301">
        <w:rPr>
          <w:rFonts w:ascii="Times New Roman" w:hAnsi="Times New Roman"/>
        </w:rPr>
        <w:softHyphen/>
        <w:t>екта, рассматривают три возможных варианта финансирования: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самофинансирование;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привлечение внешних источников финансирования;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комбинацию двух пер</w:t>
      </w:r>
      <w:r w:rsidRPr="00C40301">
        <w:rPr>
          <w:rFonts w:ascii="Times New Roman" w:hAnsi="Times New Roman"/>
        </w:rPr>
        <w:t>вых.</w:t>
      </w:r>
    </w:p>
    <w:p w:rsidR="00ED2AA0" w:rsidRPr="00C40301" w:rsidRDefault="00B74C28" w:rsidP="00C40301">
      <w:pPr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lastRenderedPageBreak/>
        <w:t>Ситуации, в которых возникает риск неполучения финансовых средств в результате неправильно выбранного метода финансирования: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при самофинансировании реализация проекта может быть невоз</w:t>
      </w:r>
      <w:r w:rsidRPr="00C40301">
        <w:rPr>
          <w:rFonts w:ascii="Times New Roman" w:hAnsi="Times New Roman"/>
        </w:rPr>
        <w:softHyphen/>
        <w:t>можна из-за дефицита финансовых средств по причине невыпол</w:t>
      </w:r>
      <w:r w:rsidRPr="00C40301">
        <w:rPr>
          <w:rFonts w:ascii="Times New Roman" w:hAnsi="Times New Roman"/>
        </w:rPr>
        <w:softHyphen/>
        <w:t xml:space="preserve">нения </w:t>
      </w:r>
      <w:r w:rsidRPr="00C40301">
        <w:rPr>
          <w:rFonts w:ascii="Times New Roman" w:hAnsi="Times New Roman"/>
        </w:rPr>
        <w:t>плана по прибылям и внереализационным доходам;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при привлечении внешних источников дефицит средств на реа</w:t>
      </w:r>
      <w:r w:rsidRPr="00C40301">
        <w:rPr>
          <w:rFonts w:ascii="Times New Roman" w:hAnsi="Times New Roman"/>
        </w:rPr>
        <w:softHyphen/>
        <w:t>лизацию проекта возникает из-за ликвидации, банкротства либо ареста имущества кредитора; закрытия кредитной линии или при</w:t>
      </w:r>
      <w:r w:rsidRPr="00C40301">
        <w:rPr>
          <w:rFonts w:ascii="Times New Roman" w:hAnsi="Times New Roman"/>
        </w:rPr>
        <w:softHyphen/>
        <w:t>остановления платежей по не</w:t>
      </w:r>
      <w:r w:rsidRPr="00C40301">
        <w:rPr>
          <w:rFonts w:ascii="Times New Roman" w:hAnsi="Times New Roman"/>
        </w:rPr>
        <w:t>й в результате ухудшения платеже</w:t>
      </w:r>
      <w:r w:rsidRPr="00C40301">
        <w:rPr>
          <w:rFonts w:ascii="Times New Roman" w:hAnsi="Times New Roman"/>
        </w:rPr>
        <w:softHyphen/>
        <w:t>способности кредитора;</w:t>
      </w:r>
    </w:p>
    <w:p w:rsidR="00ED2AA0" w:rsidRPr="00C40301" w:rsidRDefault="00B74C28" w:rsidP="00C40301">
      <w:pPr>
        <w:tabs>
          <w:tab w:val="left" w:pos="408"/>
        </w:tabs>
        <w:ind w:firstLine="709"/>
        <w:jc w:val="both"/>
        <w:rPr>
          <w:rFonts w:ascii="Times New Roman" w:hAnsi="Times New Roman"/>
        </w:rPr>
      </w:pPr>
      <w:r w:rsidRPr="00C40301">
        <w:rPr>
          <w:rFonts w:ascii="Times New Roman" w:hAnsi="Times New Roman"/>
        </w:rPr>
        <w:t>•</w:t>
      </w:r>
      <w:r w:rsidRPr="00C40301">
        <w:rPr>
          <w:rFonts w:ascii="Times New Roman" w:hAnsi="Times New Roman"/>
        </w:rPr>
        <w:tab/>
        <w:t>при комбинированном методе для реализации проекта может не хватить финансирования в определенные моменты времени из-за сложности комбинирования этих источников финансирования.</w:t>
      </w:r>
    </w:p>
    <w:sectPr w:rsidR="00ED2AA0" w:rsidRPr="00C40301" w:rsidSect="00C40301"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4C28" w:rsidRDefault="00B74C28">
      <w:r>
        <w:separator/>
      </w:r>
    </w:p>
  </w:endnote>
  <w:endnote w:type="continuationSeparator" w:id="0">
    <w:p w:rsidR="00B74C28" w:rsidRDefault="00B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4C28" w:rsidRDefault="00B74C28"/>
  </w:footnote>
  <w:footnote w:type="continuationSeparator" w:id="0">
    <w:p w:rsidR="00B74C28" w:rsidRDefault="00B74C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A0"/>
    <w:rsid w:val="002C2F9C"/>
    <w:rsid w:val="00B74C28"/>
    <w:rsid w:val="00C40301"/>
    <w:rsid w:val="00E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289"/>
  <w15:docId w15:val="{5C7EA504-25A6-432B-913D-B8990D7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Раздроков</cp:lastModifiedBy>
  <cp:revision>1</cp:revision>
  <dcterms:created xsi:type="dcterms:W3CDTF">2024-04-05T01:36:00Z</dcterms:created>
  <dcterms:modified xsi:type="dcterms:W3CDTF">2024-04-05T01:57:00Z</dcterms:modified>
</cp:coreProperties>
</file>