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D4F0" w14:textId="0BE94AB9" w:rsidR="00367CA6" w:rsidRPr="00367CA6" w:rsidRDefault="00367CA6" w:rsidP="00367CA6">
      <w:pPr>
        <w:ind w:firstLine="709"/>
        <w:jc w:val="center"/>
        <w:rPr>
          <w:rFonts w:ascii="Times New Roman" w:hAnsi="Times New Roman"/>
          <w:b/>
          <w:bCs/>
        </w:rPr>
      </w:pPr>
      <w:r w:rsidRPr="00367CA6">
        <w:rPr>
          <w:rFonts w:ascii="Times New Roman" w:hAnsi="Times New Roman"/>
          <w:b/>
          <w:bCs/>
        </w:rPr>
        <w:t>Управление транспортно-складскими потоками</w:t>
      </w:r>
    </w:p>
    <w:p w14:paraId="1EDC7E62" w14:textId="77777777" w:rsidR="00367CA6" w:rsidRDefault="00367CA6" w:rsidP="00367CA6">
      <w:pPr>
        <w:ind w:firstLine="709"/>
        <w:jc w:val="both"/>
        <w:rPr>
          <w:rFonts w:ascii="Times New Roman" w:hAnsi="Times New Roman"/>
        </w:rPr>
      </w:pPr>
    </w:p>
    <w:p w14:paraId="1F43CA04" w14:textId="6778C2F7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Значительная часть логистических операций на пути движения материального потока от первичного источника сырья до конечно</w:t>
      </w:r>
      <w:r w:rsidRPr="00367CA6">
        <w:rPr>
          <w:rFonts w:ascii="Times New Roman" w:hAnsi="Times New Roman"/>
        </w:rPr>
        <w:softHyphen/>
        <w:t xml:space="preserve">го потребления осуществляется с </w:t>
      </w:r>
      <w:r w:rsidRPr="00367CA6">
        <w:rPr>
          <w:rFonts w:ascii="Times New Roman" w:hAnsi="Times New Roman"/>
        </w:rPr>
        <w:t>применением различных транс</w:t>
      </w:r>
      <w:r w:rsidRPr="00367CA6">
        <w:rPr>
          <w:rFonts w:ascii="Times New Roman" w:hAnsi="Times New Roman"/>
        </w:rPr>
        <w:softHyphen/>
        <w:t>портных средств. Затраты на выполнение этих операций составляют до 50 % от суммы общих затрат на логистику, при этом происходит превращение большинства предприятий данной отрасли в звено единой системы «производство-транспорт-ра</w:t>
      </w:r>
      <w:r w:rsidRPr="00367CA6">
        <w:rPr>
          <w:rFonts w:ascii="Times New Roman" w:hAnsi="Times New Roman"/>
        </w:rPr>
        <w:t>спределение».</w:t>
      </w:r>
    </w:p>
    <w:p w14:paraId="06A9B2C1" w14:textId="77777777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Учитывая интересы клиентов, необходимо принимать в расчет не только перевозку на магистральных видах транспорта, но и со</w:t>
      </w:r>
      <w:r w:rsidRPr="00367CA6">
        <w:rPr>
          <w:rFonts w:ascii="Times New Roman" w:hAnsi="Times New Roman"/>
        </w:rPr>
        <w:softHyphen/>
        <w:t>пряженные с ней обработку, хранение, упаковку и распаковку, по</w:t>
      </w:r>
      <w:r w:rsidRPr="00367CA6">
        <w:rPr>
          <w:rFonts w:ascii="Times New Roman" w:hAnsi="Times New Roman"/>
        </w:rPr>
        <w:softHyphen/>
        <w:t>дачу материалов и продукции в зоны потребления и все связа</w:t>
      </w:r>
      <w:r w:rsidRPr="00367CA6">
        <w:rPr>
          <w:rFonts w:ascii="Times New Roman" w:hAnsi="Times New Roman"/>
        </w:rPr>
        <w:t>нные с этим информационные процессы. Такой подход способствует оп</w:t>
      </w:r>
      <w:r w:rsidRPr="00367CA6">
        <w:rPr>
          <w:rFonts w:ascii="Times New Roman" w:hAnsi="Times New Roman"/>
        </w:rPr>
        <w:softHyphen/>
        <w:t>тимальному выбору системы транспортных услуг, ибо качество пе</w:t>
      </w:r>
      <w:r w:rsidRPr="00367CA6">
        <w:rPr>
          <w:rFonts w:ascii="Times New Roman" w:hAnsi="Times New Roman"/>
        </w:rPr>
        <w:softHyphen/>
        <w:t>ревозок как важнейшего вида логистического сервиса, как правило, в большей мере отражается на общих расходах на процесс достав</w:t>
      </w:r>
      <w:r w:rsidRPr="00367CA6">
        <w:rPr>
          <w:rFonts w:ascii="Times New Roman" w:hAnsi="Times New Roman"/>
        </w:rPr>
        <w:softHyphen/>
        <w:t>к</w:t>
      </w:r>
      <w:r w:rsidRPr="00367CA6">
        <w:rPr>
          <w:rFonts w:ascii="Times New Roman" w:hAnsi="Times New Roman"/>
        </w:rPr>
        <w:t>и, чем на себестоимости перевозок. Опыт многих транспортных фирм показывает, что политика дополнительных услуг, в том числе не связанных непосредственно с перевозками, дает положительные результаты. Она повышает возможности привлечения клиентуры, увеличива</w:t>
      </w:r>
      <w:r w:rsidRPr="00367CA6">
        <w:rPr>
          <w:rFonts w:ascii="Times New Roman" w:hAnsi="Times New Roman"/>
        </w:rPr>
        <w:t>ет прибыль, позволяет ускорить внедрение более про</w:t>
      </w:r>
      <w:r w:rsidRPr="00367CA6">
        <w:rPr>
          <w:rFonts w:ascii="Times New Roman" w:hAnsi="Times New Roman"/>
        </w:rPr>
        <w:softHyphen/>
        <w:t>грессивных транспортных технологий и улучшить обслуживание потребителей, а также укрепить свое положение на рынке транс</w:t>
      </w:r>
      <w:r w:rsidRPr="00367CA6">
        <w:rPr>
          <w:rFonts w:ascii="Times New Roman" w:hAnsi="Times New Roman"/>
        </w:rPr>
        <w:softHyphen/>
        <w:t>портных услуг.</w:t>
      </w:r>
    </w:p>
    <w:p w14:paraId="78CDB429" w14:textId="6DC1508C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Транспорт представляет собой важное звено логистической си</w:t>
      </w:r>
      <w:r w:rsidRPr="00367CA6">
        <w:rPr>
          <w:rFonts w:ascii="Times New Roman" w:hAnsi="Times New Roman"/>
        </w:rPr>
        <w:softHyphen/>
        <w:t>стемы. Он д</w:t>
      </w:r>
      <w:r w:rsidRPr="00367CA6">
        <w:rPr>
          <w:rFonts w:ascii="Times New Roman" w:hAnsi="Times New Roman"/>
        </w:rPr>
        <w:t>олжен обладать рядом необходимых свойств и удовлет</w:t>
      </w:r>
      <w:r w:rsidRPr="00367CA6">
        <w:rPr>
          <w:rFonts w:ascii="Times New Roman" w:hAnsi="Times New Roman"/>
        </w:rPr>
        <w:softHyphen/>
        <w:t>ворять определенным требованиям в целях создания эффективных систем сбора, перевозки и распределения грузов. Прежде всего, транспорт должен быть достаточно гибким, чтобы обеспечивать пе</w:t>
      </w:r>
      <w:r w:rsidRPr="00367CA6">
        <w:rPr>
          <w:rFonts w:ascii="Times New Roman" w:hAnsi="Times New Roman"/>
        </w:rPr>
        <w:softHyphen/>
        <w:t>ревозочный процесс,</w:t>
      </w:r>
      <w:r w:rsidRPr="00367CA6">
        <w:rPr>
          <w:rFonts w:ascii="Times New Roman" w:hAnsi="Times New Roman"/>
        </w:rPr>
        <w:t xml:space="preserve"> подвергающийся постоянной корректировке, гарантировать достаточную частоту и непрерывность доставки гру</w:t>
      </w:r>
      <w:r w:rsidRPr="00367CA6">
        <w:rPr>
          <w:rFonts w:ascii="Times New Roman" w:hAnsi="Times New Roman"/>
        </w:rPr>
        <w:softHyphen/>
        <w:t xml:space="preserve">зов в любые пункты, надежно обслуживать клиентуру с целью </w:t>
      </w:r>
      <w:proofErr w:type="spellStart"/>
      <w:r w:rsidRPr="00367CA6">
        <w:rPr>
          <w:rFonts w:ascii="Times New Roman" w:hAnsi="Times New Roman"/>
        </w:rPr>
        <w:t>из</w:t>
      </w:r>
      <w:r w:rsidRPr="00367CA6">
        <w:rPr>
          <w:rFonts w:ascii="Times New Roman" w:hAnsi="Times New Roman"/>
        </w:rPr>
        <w:softHyphen/>
        <w:t>бежания</w:t>
      </w:r>
      <w:proofErr w:type="spellEnd"/>
      <w:r w:rsidRPr="00367CA6">
        <w:rPr>
          <w:rFonts w:ascii="Times New Roman" w:hAnsi="Times New Roman"/>
        </w:rPr>
        <w:t xml:space="preserve"> возникновения дефицита у потребителей. Одновременно</w:t>
      </w:r>
      <w:r w:rsidR="00367CA6">
        <w:rPr>
          <w:rFonts w:ascii="Times New Roman" w:hAnsi="Times New Roman"/>
        </w:rPr>
        <w:t xml:space="preserve"> </w:t>
      </w:r>
      <w:r w:rsidRPr="00367CA6">
        <w:rPr>
          <w:rFonts w:ascii="Times New Roman" w:hAnsi="Times New Roman"/>
        </w:rPr>
        <w:t>с обслуживанием мощных грузопо</w:t>
      </w:r>
      <w:r w:rsidRPr="00367CA6">
        <w:rPr>
          <w:rFonts w:ascii="Times New Roman" w:hAnsi="Times New Roman"/>
        </w:rPr>
        <w:t>токов транспорт должен обладать способностью экономично перевозить небольшие партии грузов че</w:t>
      </w:r>
      <w:r w:rsidRPr="00367CA6">
        <w:rPr>
          <w:rFonts w:ascii="Times New Roman" w:hAnsi="Times New Roman"/>
        </w:rPr>
        <w:softHyphen/>
        <w:t>рез короткие интервалы времени в соответствии с меняющимися запросами получателей.</w:t>
      </w:r>
    </w:p>
    <w:p w14:paraId="06859098" w14:textId="77777777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К основным задачам транспортной логистики относятся:</w:t>
      </w:r>
    </w:p>
    <w:p w14:paraId="4D08C8E5" w14:textId="77777777" w:rsidR="009C192D" w:rsidRPr="00367CA6" w:rsidRDefault="00BE3C18" w:rsidP="00367CA6">
      <w:pPr>
        <w:tabs>
          <w:tab w:val="left" w:pos="750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•</w:t>
      </w:r>
      <w:r w:rsidRPr="00367CA6">
        <w:rPr>
          <w:rFonts w:ascii="Times New Roman" w:hAnsi="Times New Roman"/>
        </w:rPr>
        <w:tab/>
        <w:t>создание транспортных си</w:t>
      </w:r>
      <w:r w:rsidRPr="00367CA6">
        <w:rPr>
          <w:rFonts w:ascii="Times New Roman" w:hAnsi="Times New Roman"/>
        </w:rPr>
        <w:t>стем, в том числе создание транс</w:t>
      </w:r>
      <w:r w:rsidRPr="00367CA6">
        <w:rPr>
          <w:rFonts w:ascii="Times New Roman" w:hAnsi="Times New Roman"/>
        </w:rPr>
        <w:softHyphen/>
        <w:t>портных каналов (коридоров) и транспортных цепей;</w:t>
      </w:r>
    </w:p>
    <w:p w14:paraId="650FE370" w14:textId="77777777" w:rsidR="009C192D" w:rsidRPr="00367CA6" w:rsidRDefault="00BE3C18" w:rsidP="00367CA6">
      <w:pPr>
        <w:tabs>
          <w:tab w:val="left" w:pos="750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•</w:t>
      </w:r>
      <w:r w:rsidRPr="00367CA6">
        <w:rPr>
          <w:rFonts w:ascii="Times New Roman" w:hAnsi="Times New Roman"/>
        </w:rPr>
        <w:tab/>
        <w:t>совместное планирование транспортных процессов на раз</w:t>
      </w:r>
      <w:r w:rsidRPr="00367CA6">
        <w:rPr>
          <w:rFonts w:ascii="Times New Roman" w:hAnsi="Times New Roman"/>
        </w:rPr>
        <w:softHyphen/>
        <w:t>личных видах транспорта (в случае смешанных перевозок);</w:t>
      </w:r>
    </w:p>
    <w:p w14:paraId="2D952F42" w14:textId="77777777" w:rsidR="009C192D" w:rsidRPr="00367CA6" w:rsidRDefault="00BE3C18" w:rsidP="00367CA6">
      <w:pPr>
        <w:tabs>
          <w:tab w:val="left" w:pos="750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•</w:t>
      </w:r>
      <w:r w:rsidRPr="00367CA6">
        <w:rPr>
          <w:rFonts w:ascii="Times New Roman" w:hAnsi="Times New Roman"/>
        </w:rPr>
        <w:tab/>
        <w:t>обеспечение технологического единства транспортно-склад</w:t>
      </w:r>
      <w:r w:rsidRPr="00367CA6">
        <w:rPr>
          <w:rFonts w:ascii="Times New Roman" w:hAnsi="Times New Roman"/>
        </w:rPr>
        <w:softHyphen/>
        <w:t>ско</w:t>
      </w:r>
      <w:r w:rsidRPr="00367CA6">
        <w:rPr>
          <w:rFonts w:ascii="Times New Roman" w:hAnsi="Times New Roman"/>
        </w:rPr>
        <w:t>го процесса;</w:t>
      </w:r>
    </w:p>
    <w:p w14:paraId="4F42BC36" w14:textId="77777777" w:rsidR="009C192D" w:rsidRPr="00367CA6" w:rsidRDefault="00BE3C18" w:rsidP="00367CA6">
      <w:pPr>
        <w:tabs>
          <w:tab w:val="left" w:pos="750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•</w:t>
      </w:r>
      <w:r w:rsidRPr="00367CA6">
        <w:rPr>
          <w:rFonts w:ascii="Times New Roman" w:hAnsi="Times New Roman"/>
        </w:rPr>
        <w:tab/>
        <w:t>совместное планирование транспортного процесса со склад</w:t>
      </w:r>
      <w:r w:rsidRPr="00367CA6">
        <w:rPr>
          <w:rFonts w:ascii="Times New Roman" w:hAnsi="Times New Roman"/>
        </w:rPr>
        <w:softHyphen/>
        <w:t>ским и производственным;</w:t>
      </w:r>
    </w:p>
    <w:p w14:paraId="4E3B3729" w14:textId="77777777" w:rsidR="009C192D" w:rsidRPr="00367CA6" w:rsidRDefault="00BE3C18" w:rsidP="00367CA6">
      <w:pPr>
        <w:tabs>
          <w:tab w:val="left" w:pos="1110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•</w:t>
      </w:r>
      <w:r w:rsidRPr="00367CA6">
        <w:rPr>
          <w:rFonts w:ascii="Times New Roman" w:hAnsi="Times New Roman"/>
        </w:rPr>
        <w:tab/>
        <w:t>выбор вида и типа транспортного средства;</w:t>
      </w:r>
    </w:p>
    <w:p w14:paraId="50C00E0A" w14:textId="77777777" w:rsidR="009C192D" w:rsidRPr="00367CA6" w:rsidRDefault="00BE3C18" w:rsidP="00367CA6">
      <w:pPr>
        <w:tabs>
          <w:tab w:val="left" w:pos="1110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•</w:t>
      </w:r>
      <w:r w:rsidRPr="00367CA6">
        <w:rPr>
          <w:rFonts w:ascii="Times New Roman" w:hAnsi="Times New Roman"/>
        </w:rPr>
        <w:tab/>
        <w:t>определение рациональных маршрутов доставки.</w:t>
      </w:r>
    </w:p>
    <w:p w14:paraId="72E76FEB" w14:textId="77777777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По назначению выделяют две основные группы транспорта:</w:t>
      </w:r>
    </w:p>
    <w:p w14:paraId="33BD85DB" w14:textId="77777777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1. Транспорт о</w:t>
      </w:r>
      <w:r w:rsidRPr="00367CA6">
        <w:rPr>
          <w:rFonts w:ascii="Times New Roman" w:hAnsi="Times New Roman"/>
        </w:rPr>
        <w:t>бщего пользования — отрасль народного хозяй</w:t>
      </w:r>
      <w:r w:rsidRPr="00367CA6">
        <w:rPr>
          <w:rFonts w:ascii="Times New Roman" w:hAnsi="Times New Roman"/>
        </w:rPr>
        <w:softHyphen/>
        <w:t>ства, которая удовлетворяет потребности всех отраслей народного хозяйства и населения в перевозках грузов и пассажиров. Транс</w:t>
      </w:r>
      <w:r w:rsidRPr="00367CA6">
        <w:rPr>
          <w:rFonts w:ascii="Times New Roman" w:hAnsi="Times New Roman"/>
        </w:rPr>
        <w:softHyphen/>
        <w:t>порт общего пользования обслуживает сферу обращения и насе</w:t>
      </w:r>
      <w:r w:rsidRPr="00367CA6">
        <w:rPr>
          <w:rFonts w:ascii="Times New Roman" w:hAnsi="Times New Roman"/>
        </w:rPr>
        <w:softHyphen/>
        <w:t>ление. Его часто называют м</w:t>
      </w:r>
      <w:r w:rsidRPr="00367CA6">
        <w:rPr>
          <w:rFonts w:ascii="Times New Roman" w:hAnsi="Times New Roman"/>
        </w:rPr>
        <w:t>агистральным. Понятие транспорта общего пользования охватывает железнодорожный транспорт, во</w:t>
      </w:r>
      <w:r w:rsidRPr="00367CA6">
        <w:rPr>
          <w:rFonts w:ascii="Times New Roman" w:hAnsi="Times New Roman"/>
        </w:rPr>
        <w:softHyphen/>
        <w:t>дный транспорт (морской и речной), автомобильный, воздушный транспорт и транспорт трубопроводный.</w:t>
      </w:r>
    </w:p>
    <w:p w14:paraId="08C4E33A" w14:textId="77777777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2. Транспорт не общего пользования (ведомственный) — ком</w:t>
      </w:r>
      <w:r w:rsidRPr="00367CA6">
        <w:rPr>
          <w:rFonts w:ascii="Times New Roman" w:hAnsi="Times New Roman"/>
        </w:rPr>
        <w:softHyphen/>
        <w:t>плексы т</w:t>
      </w:r>
      <w:r w:rsidRPr="00367CA6">
        <w:rPr>
          <w:rFonts w:ascii="Times New Roman" w:hAnsi="Times New Roman"/>
        </w:rPr>
        <w:t>ранспортных средств всех видов, принадлежащие нетранс</w:t>
      </w:r>
      <w:r w:rsidRPr="00367CA6">
        <w:rPr>
          <w:rFonts w:ascii="Times New Roman" w:hAnsi="Times New Roman"/>
        </w:rPr>
        <w:softHyphen/>
        <w:t>портным предприятиям, является, как правило, составной частью каких-либо производственных, сервисных, коммунальных и других систем. Организация и управление ими осуществляются совместно с решением задач</w:t>
      </w:r>
      <w:r w:rsidRPr="00367CA6">
        <w:rPr>
          <w:rFonts w:ascii="Times New Roman" w:hAnsi="Times New Roman"/>
        </w:rPr>
        <w:t xml:space="preserve"> производства, обслуживания, снабжения и т. д. Деятельность относящихся к нему систем </w:t>
      </w:r>
      <w:r w:rsidRPr="00367CA6">
        <w:rPr>
          <w:rFonts w:ascii="Times New Roman" w:hAnsi="Times New Roman"/>
        </w:rPr>
        <w:lastRenderedPageBreak/>
        <w:t>является предметом соот</w:t>
      </w:r>
      <w:r w:rsidRPr="00367CA6">
        <w:rPr>
          <w:rFonts w:ascii="Times New Roman" w:hAnsi="Times New Roman"/>
        </w:rPr>
        <w:softHyphen/>
        <w:t>ветствующих отраслевых логистик, например производственной.</w:t>
      </w:r>
    </w:p>
    <w:p w14:paraId="631E9576" w14:textId="29FD31DD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Ключевая роль транспортировки в логистике объясняется не то</w:t>
      </w:r>
      <w:r w:rsidRPr="00367CA6">
        <w:rPr>
          <w:rFonts w:ascii="Times New Roman" w:hAnsi="Times New Roman"/>
        </w:rPr>
        <w:t>лько большим удельным весом транспортных расходов в об</w:t>
      </w:r>
      <w:r w:rsidRPr="00367CA6">
        <w:rPr>
          <w:rFonts w:ascii="Times New Roman" w:hAnsi="Times New Roman"/>
        </w:rPr>
        <w:softHyphen/>
        <w:t>щем составе логистических издержек, но и тем, что без транспор</w:t>
      </w:r>
      <w:r w:rsidRPr="00367CA6">
        <w:rPr>
          <w:rFonts w:ascii="Times New Roman" w:hAnsi="Times New Roman"/>
        </w:rPr>
        <w:softHyphen/>
        <w:t xml:space="preserve">тировки невозможно само существование материального потока. Зачастую транспортный сервис дополнен операциями </w:t>
      </w:r>
      <w:proofErr w:type="spellStart"/>
      <w:r w:rsidRPr="00367CA6">
        <w:rPr>
          <w:rFonts w:ascii="Times New Roman" w:hAnsi="Times New Roman"/>
        </w:rPr>
        <w:t>грузоперера</w:t>
      </w:r>
      <w:proofErr w:type="spellEnd"/>
      <w:r w:rsidRPr="00367CA6">
        <w:rPr>
          <w:rFonts w:ascii="Times New Roman" w:hAnsi="Times New Roman"/>
        </w:rPr>
        <w:t xml:space="preserve">- </w:t>
      </w:r>
      <w:proofErr w:type="spellStart"/>
      <w:r w:rsidRPr="00367CA6">
        <w:rPr>
          <w:rFonts w:ascii="Times New Roman" w:hAnsi="Times New Roman"/>
        </w:rPr>
        <w:t>ботки</w:t>
      </w:r>
      <w:proofErr w:type="spellEnd"/>
      <w:r w:rsidRPr="00367CA6">
        <w:rPr>
          <w:rFonts w:ascii="Times New Roman" w:hAnsi="Times New Roman"/>
        </w:rPr>
        <w:t>, например,</w:t>
      </w:r>
      <w:r w:rsidRPr="00367CA6">
        <w:rPr>
          <w:rFonts w:ascii="Times New Roman" w:hAnsi="Times New Roman"/>
        </w:rPr>
        <w:t xml:space="preserve"> на грузовых терминалах и т. д. Современное по</w:t>
      </w:r>
      <w:r w:rsidRPr="00367CA6">
        <w:rPr>
          <w:rFonts w:ascii="Times New Roman" w:hAnsi="Times New Roman"/>
        </w:rPr>
        <w:softHyphen/>
        <w:t>нятие транспортировки грузов с развитием рыночных отношений изменилось от отрасли, приравненной к промышленным отраслям экономики, до сферы услуг — транспортного сервиса. С позиций по</w:t>
      </w:r>
      <w:r w:rsidRPr="00367CA6">
        <w:rPr>
          <w:rFonts w:ascii="Times New Roman" w:hAnsi="Times New Roman"/>
        </w:rPr>
        <w:t>требителя транспортный с</w:t>
      </w:r>
      <w:r w:rsidRPr="00367CA6">
        <w:rPr>
          <w:rFonts w:ascii="Times New Roman" w:hAnsi="Times New Roman"/>
        </w:rPr>
        <w:t>ервис должен обеспечить доставку груза с сохранением его качества в заданное место и время с минималь</w:t>
      </w:r>
      <w:r w:rsidRPr="00367CA6">
        <w:rPr>
          <w:rFonts w:ascii="Times New Roman" w:hAnsi="Times New Roman"/>
        </w:rPr>
        <w:softHyphen/>
        <w:t>ными затратами.</w:t>
      </w:r>
    </w:p>
    <w:p w14:paraId="2758BBFE" w14:textId="77777777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Транспортный сервис в современных условиях включает в себя не только собственно перевозку грузов от поставщика к потре</w:t>
      </w:r>
      <w:r w:rsidRPr="00367CA6">
        <w:rPr>
          <w:rFonts w:ascii="Times New Roman" w:hAnsi="Times New Roman"/>
        </w:rPr>
        <w:softHyphen/>
        <w:t>бителю, но и оказан</w:t>
      </w:r>
      <w:r w:rsidRPr="00367CA6">
        <w:rPr>
          <w:rFonts w:ascii="Times New Roman" w:hAnsi="Times New Roman"/>
        </w:rPr>
        <w:t>ие большого количества экспедиторских, ин</w:t>
      </w:r>
      <w:r w:rsidRPr="00367CA6">
        <w:rPr>
          <w:rFonts w:ascii="Times New Roman" w:hAnsi="Times New Roman"/>
        </w:rPr>
        <w:softHyphen/>
        <w:t>формационных, страховых, охранных и других услуг. Поэтому транспортировку можно определить как интегральную функцию, связанную с перемещением материального (грузового) потока определенным транспортным средством (ил</w:t>
      </w:r>
      <w:r w:rsidRPr="00367CA6">
        <w:rPr>
          <w:rFonts w:ascii="Times New Roman" w:hAnsi="Times New Roman"/>
        </w:rPr>
        <w:t>и комплексом средств) в логистической цепи (канале, сети), и состоящую, в свою очередь, из множества логистических операций, включая экспедирование, грузопереработку, упаковку, передачу прав собственности на груз, страхование и т. п.</w:t>
      </w:r>
    </w:p>
    <w:p w14:paraId="1230B6E0" w14:textId="77777777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Организация транспорти</w:t>
      </w:r>
      <w:r w:rsidRPr="00367CA6">
        <w:rPr>
          <w:rFonts w:ascii="Times New Roman" w:hAnsi="Times New Roman"/>
        </w:rPr>
        <w:t>ровки состоит из нескольких основных этапов:</w:t>
      </w:r>
    </w:p>
    <w:p w14:paraId="71E45A4E" w14:textId="77777777" w:rsidR="009C192D" w:rsidRPr="00367CA6" w:rsidRDefault="00BE3C18" w:rsidP="00367CA6">
      <w:pPr>
        <w:tabs>
          <w:tab w:val="left" w:pos="751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•</w:t>
      </w:r>
      <w:r w:rsidRPr="00367CA6">
        <w:rPr>
          <w:rFonts w:ascii="Times New Roman" w:hAnsi="Times New Roman"/>
        </w:rPr>
        <w:tab/>
        <w:t>формирование комплекса транспортных технологий;</w:t>
      </w:r>
    </w:p>
    <w:p w14:paraId="6069659C" w14:textId="77777777" w:rsidR="009C192D" w:rsidRPr="00367CA6" w:rsidRDefault="00BE3C18" w:rsidP="00367CA6">
      <w:pPr>
        <w:tabs>
          <w:tab w:val="left" w:pos="751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•</w:t>
      </w:r>
      <w:r w:rsidRPr="00367CA6">
        <w:rPr>
          <w:rFonts w:ascii="Times New Roman" w:hAnsi="Times New Roman"/>
        </w:rPr>
        <w:tab/>
        <w:t>выбор вида транспорта;</w:t>
      </w:r>
    </w:p>
    <w:p w14:paraId="466BF481" w14:textId="77777777" w:rsidR="009C192D" w:rsidRPr="00367CA6" w:rsidRDefault="00BE3C18" w:rsidP="00367CA6">
      <w:pPr>
        <w:tabs>
          <w:tab w:val="left" w:pos="751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•</w:t>
      </w:r>
      <w:r w:rsidRPr="00367CA6">
        <w:rPr>
          <w:rFonts w:ascii="Times New Roman" w:hAnsi="Times New Roman"/>
        </w:rPr>
        <w:tab/>
        <w:t>выбор типа транспортного средства (конкретизация резуль</w:t>
      </w:r>
      <w:r w:rsidRPr="00367CA6">
        <w:rPr>
          <w:rFonts w:ascii="Times New Roman" w:hAnsi="Times New Roman"/>
        </w:rPr>
        <w:softHyphen/>
        <w:t>татов предыдущего этапа);</w:t>
      </w:r>
    </w:p>
    <w:p w14:paraId="368FC2BE" w14:textId="77777777" w:rsidR="009C192D" w:rsidRPr="00367CA6" w:rsidRDefault="00BE3C18" w:rsidP="00367CA6">
      <w:pPr>
        <w:tabs>
          <w:tab w:val="left" w:pos="751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•</w:t>
      </w:r>
      <w:r w:rsidRPr="00367CA6">
        <w:rPr>
          <w:rFonts w:ascii="Times New Roman" w:hAnsi="Times New Roman"/>
        </w:rPr>
        <w:tab/>
        <w:t xml:space="preserve">выбор перевозчика и логистических </w:t>
      </w:r>
      <w:r w:rsidRPr="00367CA6">
        <w:rPr>
          <w:rFonts w:ascii="Times New Roman" w:hAnsi="Times New Roman"/>
        </w:rPr>
        <w:t>партнеров по транспор</w:t>
      </w:r>
      <w:r w:rsidRPr="00367CA6">
        <w:rPr>
          <w:rFonts w:ascii="Times New Roman" w:hAnsi="Times New Roman"/>
        </w:rPr>
        <w:softHyphen/>
        <w:t>тировке;</w:t>
      </w:r>
    </w:p>
    <w:p w14:paraId="442ED09C" w14:textId="77777777" w:rsidR="009C192D" w:rsidRPr="00367CA6" w:rsidRDefault="00BE3C18" w:rsidP="00367CA6">
      <w:pPr>
        <w:tabs>
          <w:tab w:val="left" w:pos="751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•</w:t>
      </w:r>
      <w:r w:rsidRPr="00367CA6">
        <w:rPr>
          <w:rFonts w:ascii="Times New Roman" w:hAnsi="Times New Roman"/>
        </w:rPr>
        <w:tab/>
        <w:t>оптимизация параметров транспортного процесса.</w:t>
      </w:r>
    </w:p>
    <w:p w14:paraId="5305C57D" w14:textId="77777777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Каждый из видов транспорта имеет конкретные особенности с точки зрения целей и задач логистики (достоинства и недостат</w:t>
      </w:r>
      <w:r w:rsidRPr="00367CA6">
        <w:rPr>
          <w:rFonts w:ascii="Times New Roman" w:hAnsi="Times New Roman"/>
        </w:rPr>
        <w:softHyphen/>
        <w:t>ки), определяющие возможности его использования.</w:t>
      </w:r>
    </w:p>
    <w:p w14:paraId="1F763DEE" w14:textId="77777777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Железнод</w:t>
      </w:r>
      <w:r w:rsidRPr="00367CA6">
        <w:rPr>
          <w:rFonts w:ascii="Times New Roman" w:hAnsi="Times New Roman"/>
        </w:rPr>
        <w:t>орожный транспорт. Достоинства: высокая провозная и пропускная способность; независимость от климатических усло</w:t>
      </w:r>
      <w:r w:rsidRPr="00367CA6">
        <w:rPr>
          <w:rFonts w:ascii="Times New Roman" w:hAnsi="Times New Roman"/>
        </w:rPr>
        <w:softHyphen/>
        <w:t>вий, времени года и суток; высокая регулярность перевозок. Отно</w:t>
      </w:r>
      <w:r w:rsidRPr="00367CA6">
        <w:rPr>
          <w:rFonts w:ascii="Times New Roman" w:hAnsi="Times New Roman"/>
        </w:rPr>
        <w:softHyphen/>
        <w:t>сительно низкие тарифы; значительные скидки для транзитных от</w:t>
      </w:r>
      <w:r w:rsidRPr="00367CA6">
        <w:rPr>
          <w:rFonts w:ascii="Times New Roman" w:hAnsi="Times New Roman"/>
        </w:rPr>
        <w:softHyphen/>
        <w:t>правок; высокая ск</w:t>
      </w:r>
      <w:r w:rsidRPr="00367CA6">
        <w:rPr>
          <w:rFonts w:ascii="Times New Roman" w:hAnsi="Times New Roman"/>
        </w:rPr>
        <w:t>орость доставки грузов на большие расстояния. Недостатки: ограниченное количество перевозчиков; большие ка</w:t>
      </w:r>
      <w:r w:rsidRPr="00367CA6">
        <w:rPr>
          <w:rFonts w:ascii="Times New Roman" w:hAnsi="Times New Roman"/>
        </w:rPr>
        <w:softHyphen/>
        <w:t>питальные вложения в производственно-техническую базу; низкая гибкость графиков движения; низкая доступность к начальным пун</w:t>
      </w:r>
      <w:r w:rsidRPr="00367CA6">
        <w:rPr>
          <w:rFonts w:ascii="Times New Roman" w:hAnsi="Times New Roman"/>
        </w:rPr>
        <w:softHyphen/>
        <w:t>ктам генерации грузопото</w:t>
      </w:r>
      <w:r w:rsidRPr="00367CA6">
        <w:rPr>
          <w:rFonts w:ascii="Times New Roman" w:hAnsi="Times New Roman"/>
        </w:rPr>
        <w:t>ков и конечным пунктам потребления; недостаточно высокая сохранность груза.</w:t>
      </w:r>
    </w:p>
    <w:p w14:paraId="16328E0F" w14:textId="77777777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Морской транспорт. Достоинства: неограниченная дальность и возможность межконтинентальных перевозок; неограниченная универсальность (возможность перевозить любые грузы); низкая себ</w:t>
      </w:r>
      <w:r w:rsidRPr="00367CA6">
        <w:rPr>
          <w:rFonts w:ascii="Times New Roman" w:hAnsi="Times New Roman"/>
        </w:rPr>
        <w:t>естоимость перевозок на дальние расстояния; высокая провоз</w:t>
      </w:r>
      <w:r w:rsidRPr="00367CA6">
        <w:rPr>
          <w:rFonts w:ascii="Times New Roman" w:hAnsi="Times New Roman"/>
        </w:rPr>
        <w:softHyphen/>
        <w:t>ная и пропускная способность; низкая капиталоемкость перевозок. Недостатки: низкая частота отправлений судов, отсюда длитель</w:t>
      </w:r>
      <w:r w:rsidRPr="00367CA6">
        <w:rPr>
          <w:rFonts w:ascii="Times New Roman" w:hAnsi="Times New Roman"/>
        </w:rPr>
        <w:softHyphen/>
        <w:t xml:space="preserve">ное </w:t>
      </w:r>
      <w:proofErr w:type="spellStart"/>
      <w:r w:rsidRPr="00367CA6">
        <w:rPr>
          <w:rFonts w:ascii="Times New Roman" w:hAnsi="Times New Roman"/>
        </w:rPr>
        <w:t>пролеживание</w:t>
      </w:r>
      <w:proofErr w:type="spellEnd"/>
      <w:r w:rsidRPr="00367CA6">
        <w:rPr>
          <w:rFonts w:ascii="Times New Roman" w:hAnsi="Times New Roman"/>
        </w:rPr>
        <w:t xml:space="preserve"> грузов в портах; низкая скорость доставки; за</w:t>
      </w:r>
      <w:r w:rsidRPr="00367CA6">
        <w:rPr>
          <w:rFonts w:ascii="Times New Roman" w:hAnsi="Times New Roman"/>
        </w:rPr>
        <w:softHyphen/>
        <w:t>висимость</w:t>
      </w:r>
      <w:r w:rsidRPr="00367CA6">
        <w:rPr>
          <w:rFonts w:ascii="Times New Roman" w:hAnsi="Times New Roman"/>
        </w:rPr>
        <w:t xml:space="preserve"> от географических, навигационных и погодных условий; жесткие требования к упаковке и креплению грузов.</w:t>
      </w:r>
    </w:p>
    <w:p w14:paraId="2C808A93" w14:textId="7FA00C0B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 xml:space="preserve">Внутренний водный </w:t>
      </w:r>
      <w:r w:rsidR="00367CA6">
        <w:rPr>
          <w:rFonts w:ascii="Times New Roman" w:hAnsi="Times New Roman"/>
        </w:rPr>
        <w:t>(</w:t>
      </w:r>
      <w:r w:rsidRPr="00367CA6">
        <w:rPr>
          <w:rFonts w:ascii="Times New Roman" w:hAnsi="Times New Roman"/>
        </w:rPr>
        <w:t>речной). Достоинства: высокие провозные способности на глубоководных реках и водоемах; низкая себесто</w:t>
      </w:r>
      <w:r w:rsidRPr="00367CA6">
        <w:rPr>
          <w:rFonts w:ascii="Times New Roman" w:hAnsi="Times New Roman"/>
        </w:rPr>
        <w:softHyphen/>
        <w:t>имость перевозок; низкая капита</w:t>
      </w:r>
      <w:r w:rsidRPr="00367CA6">
        <w:rPr>
          <w:rFonts w:ascii="Times New Roman" w:hAnsi="Times New Roman"/>
        </w:rPr>
        <w:t>лоемкость; высокая универсаль</w:t>
      </w:r>
      <w:r w:rsidRPr="00367CA6">
        <w:rPr>
          <w:rFonts w:ascii="Times New Roman" w:hAnsi="Times New Roman"/>
        </w:rPr>
        <w:softHyphen/>
        <w:t>ность. Недостатки: низкая скорость доставки грузов; зависимость от неравномерности глубин рек и водоемов, навигационных усло</w:t>
      </w:r>
      <w:r w:rsidRPr="00367CA6">
        <w:rPr>
          <w:rFonts w:ascii="Times New Roman" w:hAnsi="Times New Roman"/>
        </w:rPr>
        <w:softHyphen/>
        <w:t>вий; сезонность; недостаточная надежность соблюдения графика доставки и сохранность груза.</w:t>
      </w:r>
    </w:p>
    <w:p w14:paraId="5A50FAEC" w14:textId="77777777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Автомобиль</w:t>
      </w:r>
      <w:r w:rsidRPr="00367CA6">
        <w:rPr>
          <w:rFonts w:ascii="Times New Roman" w:hAnsi="Times New Roman"/>
        </w:rPr>
        <w:t>ный транспорт. Достоинства: высокая доступность для пользователей; возможность доставки груза «от двери до две</w:t>
      </w:r>
      <w:r w:rsidRPr="00367CA6">
        <w:rPr>
          <w:rFonts w:ascii="Times New Roman" w:hAnsi="Times New Roman"/>
        </w:rPr>
        <w:softHyphen/>
        <w:t>ри»; высокая маневренность, гибкость графиков движения; воз</w:t>
      </w:r>
      <w:r w:rsidRPr="00367CA6">
        <w:rPr>
          <w:rFonts w:ascii="Times New Roman" w:hAnsi="Times New Roman"/>
        </w:rPr>
        <w:softHyphen/>
        <w:t>можность использования различных маршрутов и схем доставки; высокая сохранность груза</w:t>
      </w:r>
      <w:r w:rsidRPr="00367CA6">
        <w:rPr>
          <w:rFonts w:ascii="Times New Roman" w:hAnsi="Times New Roman"/>
        </w:rPr>
        <w:t xml:space="preserve">; возможность доставки груза мелкими партиями; широкие </w:t>
      </w:r>
      <w:r w:rsidRPr="00367CA6">
        <w:rPr>
          <w:rFonts w:ascii="Times New Roman" w:hAnsi="Times New Roman"/>
        </w:rPr>
        <w:lastRenderedPageBreak/>
        <w:t>возможность выбора наиболее подходящего перевозчика. Недостатки: сравнительно малая грузоподъемность, низкая производительность; зависимость от погодных и дорожных условий; высокая себестоимость перево</w:t>
      </w:r>
      <w:r w:rsidRPr="00367CA6">
        <w:rPr>
          <w:rFonts w:ascii="Times New Roman" w:hAnsi="Times New Roman"/>
        </w:rPr>
        <w:t>зок на большие расстояния; недостаточная экологическая чистота; срочность погрузки и раз</w:t>
      </w:r>
      <w:r w:rsidRPr="00367CA6">
        <w:rPr>
          <w:rFonts w:ascii="Times New Roman" w:hAnsi="Times New Roman"/>
        </w:rPr>
        <w:softHyphen/>
        <w:t>грузки.</w:t>
      </w:r>
    </w:p>
    <w:p w14:paraId="6FB7218C" w14:textId="77777777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Воздушный транспорт. Достоинства: наивысшая скорость до</w:t>
      </w:r>
      <w:r w:rsidRPr="00367CA6">
        <w:rPr>
          <w:rFonts w:ascii="Times New Roman" w:hAnsi="Times New Roman"/>
        </w:rPr>
        <w:softHyphen/>
        <w:t>ставки груза; наивысшая сохранность; возможность достижения отдаленных районов и доставки грузов без пе</w:t>
      </w:r>
      <w:r w:rsidRPr="00367CA6">
        <w:rPr>
          <w:rFonts w:ascii="Times New Roman" w:hAnsi="Times New Roman"/>
        </w:rPr>
        <w:t>ревалок. Недостатки: высокая себестоимость перевозок (наивысшие тарифы среди дру</w:t>
      </w:r>
      <w:r w:rsidRPr="00367CA6">
        <w:rPr>
          <w:rFonts w:ascii="Times New Roman" w:hAnsi="Times New Roman"/>
        </w:rPr>
        <w:softHyphen/>
        <w:t>гих видов транспорта); высокая капиталоемкость, высокая энерго</w:t>
      </w:r>
      <w:r w:rsidRPr="00367CA6">
        <w:rPr>
          <w:rFonts w:ascii="Times New Roman" w:hAnsi="Times New Roman"/>
        </w:rPr>
        <w:softHyphen/>
        <w:t>емкость перевозок; зависимость от погодных условий.</w:t>
      </w:r>
    </w:p>
    <w:p w14:paraId="5F8EF4B0" w14:textId="77777777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Трубопроводный транспорт. Достоинства: низкая себестои</w:t>
      </w:r>
      <w:r w:rsidRPr="00367CA6">
        <w:rPr>
          <w:rFonts w:ascii="Times New Roman" w:hAnsi="Times New Roman"/>
        </w:rPr>
        <w:softHyphen/>
        <w:t>мость</w:t>
      </w:r>
      <w:r w:rsidRPr="00367CA6">
        <w:rPr>
          <w:rFonts w:ascii="Times New Roman" w:hAnsi="Times New Roman"/>
        </w:rPr>
        <w:t>; очень высокая пропускная способность; высокая сохран</w:t>
      </w:r>
      <w:r w:rsidRPr="00367CA6">
        <w:rPr>
          <w:rFonts w:ascii="Times New Roman" w:hAnsi="Times New Roman"/>
        </w:rPr>
        <w:softHyphen/>
        <w:t>ность груза; низкая капиталоемкость. Недостатки: ограниченность видов груза (газ, нефтепродукты, эмульсии сырьевых материалов); непригодность для транспортировки малых объемов грузов.</w:t>
      </w:r>
    </w:p>
    <w:p w14:paraId="0A4DF575" w14:textId="77777777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Выделяют шесть ос</w:t>
      </w:r>
      <w:r w:rsidRPr="00367CA6">
        <w:rPr>
          <w:rFonts w:ascii="Times New Roman" w:hAnsi="Times New Roman"/>
        </w:rPr>
        <w:t>новных факторов, влияющих на выбор вида транспорта:</w:t>
      </w:r>
    </w:p>
    <w:p w14:paraId="6BCE4418" w14:textId="77777777" w:rsidR="009C192D" w:rsidRPr="00367CA6" w:rsidRDefault="00BE3C18" w:rsidP="00367CA6">
      <w:pPr>
        <w:tabs>
          <w:tab w:val="left" w:pos="736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1)</w:t>
      </w:r>
      <w:r w:rsidRPr="00367CA6">
        <w:rPr>
          <w:rFonts w:ascii="Times New Roman" w:hAnsi="Times New Roman"/>
        </w:rPr>
        <w:tab/>
        <w:t>время доставки;</w:t>
      </w:r>
    </w:p>
    <w:p w14:paraId="63174E91" w14:textId="77777777" w:rsidR="009C192D" w:rsidRPr="00367CA6" w:rsidRDefault="00BE3C18" w:rsidP="00367CA6">
      <w:pPr>
        <w:tabs>
          <w:tab w:val="left" w:pos="736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2)</w:t>
      </w:r>
      <w:r w:rsidRPr="00367CA6">
        <w:rPr>
          <w:rFonts w:ascii="Times New Roman" w:hAnsi="Times New Roman"/>
        </w:rPr>
        <w:tab/>
        <w:t>частота отправлений груза;</w:t>
      </w:r>
    </w:p>
    <w:p w14:paraId="102E08A4" w14:textId="77777777" w:rsidR="009C192D" w:rsidRPr="00367CA6" w:rsidRDefault="00BE3C18" w:rsidP="00367CA6">
      <w:pPr>
        <w:tabs>
          <w:tab w:val="left" w:pos="736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3)</w:t>
      </w:r>
      <w:r w:rsidRPr="00367CA6">
        <w:rPr>
          <w:rFonts w:ascii="Times New Roman" w:hAnsi="Times New Roman"/>
        </w:rPr>
        <w:tab/>
        <w:t>надежность соблюдения графика доставки;</w:t>
      </w:r>
    </w:p>
    <w:p w14:paraId="510E27A3" w14:textId="77777777" w:rsidR="009C192D" w:rsidRPr="00367CA6" w:rsidRDefault="00BE3C18" w:rsidP="00367CA6">
      <w:pPr>
        <w:tabs>
          <w:tab w:val="left" w:pos="736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4)</w:t>
      </w:r>
      <w:r w:rsidRPr="00367CA6">
        <w:rPr>
          <w:rFonts w:ascii="Times New Roman" w:hAnsi="Times New Roman"/>
        </w:rPr>
        <w:tab/>
        <w:t>способность перевозить разные грузы (универсальность);</w:t>
      </w:r>
    </w:p>
    <w:p w14:paraId="27136A90" w14:textId="77777777" w:rsidR="009C192D" w:rsidRPr="00367CA6" w:rsidRDefault="00BE3C18" w:rsidP="00367CA6">
      <w:pPr>
        <w:tabs>
          <w:tab w:val="left" w:pos="736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5)</w:t>
      </w:r>
      <w:r w:rsidRPr="00367CA6">
        <w:rPr>
          <w:rFonts w:ascii="Times New Roman" w:hAnsi="Times New Roman"/>
        </w:rPr>
        <w:tab/>
        <w:t>способность доставить груз в любую точку территории</w:t>
      </w:r>
      <w:r w:rsidRPr="00367CA6">
        <w:rPr>
          <w:rFonts w:ascii="Times New Roman" w:hAnsi="Times New Roman"/>
        </w:rPr>
        <w:t>;</w:t>
      </w:r>
    </w:p>
    <w:p w14:paraId="2EEBE1B1" w14:textId="77777777" w:rsidR="009C192D" w:rsidRPr="00367CA6" w:rsidRDefault="00BE3C18" w:rsidP="00367CA6">
      <w:pPr>
        <w:tabs>
          <w:tab w:val="left" w:pos="736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6)</w:t>
      </w:r>
      <w:r w:rsidRPr="00367CA6">
        <w:rPr>
          <w:rFonts w:ascii="Times New Roman" w:hAnsi="Times New Roman"/>
        </w:rPr>
        <w:tab/>
        <w:t>стоимость перевозки.</w:t>
      </w:r>
    </w:p>
    <w:p w14:paraId="2A3E12CD" w14:textId="77777777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Экспертная оценка их сравнительной значимости показывает, что при выборе транспорта в первую очередь принимают во внима</w:t>
      </w:r>
      <w:r w:rsidRPr="00367CA6">
        <w:rPr>
          <w:rFonts w:ascii="Times New Roman" w:hAnsi="Times New Roman"/>
        </w:rPr>
        <w:softHyphen/>
        <w:t>ние 1-й, 3-й и 6-й факторы.</w:t>
      </w:r>
    </w:p>
    <w:p w14:paraId="2A641199" w14:textId="77777777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На практике для транспортировки продукции можно после</w:t>
      </w:r>
      <w:r w:rsidRPr="00367CA6">
        <w:rPr>
          <w:rFonts w:ascii="Times New Roman" w:hAnsi="Times New Roman"/>
        </w:rPr>
        <w:softHyphen/>
        <w:t>довательно применять несколь</w:t>
      </w:r>
      <w:r w:rsidRPr="00367CA6">
        <w:rPr>
          <w:rFonts w:ascii="Times New Roman" w:hAnsi="Times New Roman"/>
        </w:rPr>
        <w:t>ко видов транспорта. Проблема смены видов транспорта решается с помощью интегрированных (сквозных) технологий переработки грузов. Они предполага</w:t>
      </w:r>
      <w:r w:rsidRPr="00367CA6">
        <w:rPr>
          <w:rFonts w:ascii="Times New Roman" w:hAnsi="Times New Roman"/>
        </w:rPr>
        <w:softHyphen/>
        <w:t>ют, что оборудование, применяемое на одном виде транспорта,</w:t>
      </w:r>
    </w:p>
    <w:p w14:paraId="5C03ED3A" w14:textId="77777777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 xml:space="preserve">технологически совместимо с процессами переработки </w:t>
      </w:r>
      <w:r w:rsidRPr="00367CA6">
        <w:rPr>
          <w:rFonts w:ascii="Times New Roman" w:hAnsi="Times New Roman"/>
        </w:rPr>
        <w:t>грузов на другом. Это означает, что, например, контейнер, перевозимый грузовиком, может использоваться на железнодорожном терми</w:t>
      </w:r>
      <w:r w:rsidRPr="00367CA6">
        <w:rPr>
          <w:rFonts w:ascii="Times New Roman" w:hAnsi="Times New Roman"/>
        </w:rPr>
        <w:softHyphen/>
        <w:t>нале для дальнейшей транспортировки груза по железной дороге. При этом контейнер может перевозиться вместе с грузовиком. Стандар</w:t>
      </w:r>
      <w:r w:rsidRPr="00367CA6">
        <w:rPr>
          <w:rFonts w:ascii="Times New Roman" w:hAnsi="Times New Roman"/>
        </w:rPr>
        <w:t>тизация размеров и конструкции контейнеров позволяет применять их на многих видах транспорта, при этом перевалка требует минимального времени и затрат. Это обусловливает бы</w:t>
      </w:r>
      <w:r w:rsidRPr="00367CA6">
        <w:rPr>
          <w:rFonts w:ascii="Times New Roman" w:hAnsi="Times New Roman"/>
        </w:rPr>
        <w:softHyphen/>
        <w:t xml:space="preserve">строе распространение контейнерных </w:t>
      </w:r>
      <w:proofErr w:type="gramStart"/>
      <w:r w:rsidRPr="00367CA6">
        <w:rPr>
          <w:rFonts w:ascii="Times New Roman" w:hAnsi="Times New Roman"/>
        </w:rPr>
        <w:t>перевозок, несмотря на то, что</w:t>
      </w:r>
      <w:proofErr w:type="gramEnd"/>
      <w:r w:rsidRPr="00367CA6">
        <w:rPr>
          <w:rFonts w:ascii="Times New Roman" w:hAnsi="Times New Roman"/>
        </w:rPr>
        <w:t xml:space="preserve"> при этом повышают</w:t>
      </w:r>
      <w:r w:rsidRPr="00367CA6">
        <w:rPr>
          <w:rFonts w:ascii="Times New Roman" w:hAnsi="Times New Roman"/>
        </w:rPr>
        <w:t>ся стоимость и вес единицы груза, воз</w:t>
      </w:r>
      <w:r w:rsidRPr="00367CA6">
        <w:rPr>
          <w:rFonts w:ascii="Times New Roman" w:hAnsi="Times New Roman"/>
        </w:rPr>
        <w:softHyphen/>
        <w:t>никают проблемы с их возвратом или обратной загрузкой кон</w:t>
      </w:r>
      <w:r w:rsidRPr="00367CA6">
        <w:rPr>
          <w:rFonts w:ascii="Times New Roman" w:hAnsi="Times New Roman"/>
        </w:rPr>
        <w:softHyphen/>
        <w:t>тейнеров.</w:t>
      </w:r>
    </w:p>
    <w:p w14:paraId="1DB0B153" w14:textId="77777777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В качестве компонентов транспортной системы рассматривают пути (железнодорожные, автомобильные дороги, воздушные трас</w:t>
      </w:r>
      <w:r w:rsidRPr="00367CA6">
        <w:rPr>
          <w:rFonts w:ascii="Times New Roman" w:hAnsi="Times New Roman"/>
        </w:rPr>
        <w:softHyphen/>
        <w:t xml:space="preserve">сы и др.), терминалы, подвижной </w:t>
      </w:r>
      <w:r w:rsidRPr="00367CA6">
        <w:rPr>
          <w:rFonts w:ascii="Times New Roman" w:hAnsi="Times New Roman"/>
        </w:rPr>
        <w:t>состав и тяговые средства. Для логистики определяющими являются следующие технико-эксплуа</w:t>
      </w:r>
      <w:r w:rsidRPr="00367CA6">
        <w:rPr>
          <w:rFonts w:ascii="Times New Roman" w:hAnsi="Times New Roman"/>
        </w:rPr>
        <w:softHyphen/>
        <w:t>тационные параметры этих компонентов. Для подвижного состава:</w:t>
      </w:r>
    </w:p>
    <w:p w14:paraId="1E8F7C2B" w14:textId="77777777" w:rsidR="009C192D" w:rsidRPr="00367CA6" w:rsidRDefault="00BE3C18" w:rsidP="00367CA6">
      <w:pPr>
        <w:tabs>
          <w:tab w:val="left" w:pos="733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•</w:t>
      </w:r>
      <w:r w:rsidRPr="00367CA6">
        <w:rPr>
          <w:rFonts w:ascii="Times New Roman" w:hAnsi="Times New Roman"/>
        </w:rPr>
        <w:tab/>
        <w:t>техническая и эксплуатационная скорость;</w:t>
      </w:r>
    </w:p>
    <w:p w14:paraId="019B4E40" w14:textId="77777777" w:rsidR="009C192D" w:rsidRPr="00367CA6" w:rsidRDefault="00BE3C18" w:rsidP="00367CA6">
      <w:pPr>
        <w:tabs>
          <w:tab w:val="left" w:pos="733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•</w:t>
      </w:r>
      <w:r w:rsidRPr="00367CA6">
        <w:rPr>
          <w:rFonts w:ascii="Times New Roman" w:hAnsi="Times New Roman"/>
        </w:rPr>
        <w:tab/>
        <w:t>габаритные размеры грузовых емкостей и самих транспорт</w:t>
      </w:r>
      <w:r w:rsidRPr="00367CA6">
        <w:rPr>
          <w:rFonts w:ascii="Times New Roman" w:hAnsi="Times New Roman"/>
        </w:rPr>
        <w:softHyphen/>
        <w:t xml:space="preserve">ных </w:t>
      </w:r>
      <w:r w:rsidRPr="00367CA6">
        <w:rPr>
          <w:rFonts w:ascii="Times New Roman" w:hAnsi="Times New Roman"/>
        </w:rPr>
        <w:t>средств;</w:t>
      </w:r>
    </w:p>
    <w:p w14:paraId="3E158B72" w14:textId="77777777" w:rsidR="009C192D" w:rsidRPr="00367CA6" w:rsidRDefault="00BE3C18" w:rsidP="00367CA6">
      <w:pPr>
        <w:tabs>
          <w:tab w:val="left" w:pos="733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•</w:t>
      </w:r>
      <w:r w:rsidRPr="00367CA6">
        <w:rPr>
          <w:rFonts w:ascii="Times New Roman" w:hAnsi="Times New Roman"/>
        </w:rPr>
        <w:tab/>
        <w:t>полная масса, нагрузка на оси;</w:t>
      </w:r>
    </w:p>
    <w:p w14:paraId="5B9375F8" w14:textId="77777777" w:rsidR="009C192D" w:rsidRPr="00367CA6" w:rsidRDefault="00BE3C18" w:rsidP="00367CA6">
      <w:pPr>
        <w:tabs>
          <w:tab w:val="left" w:pos="733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•</w:t>
      </w:r>
      <w:r w:rsidRPr="00367CA6">
        <w:rPr>
          <w:rFonts w:ascii="Times New Roman" w:hAnsi="Times New Roman"/>
        </w:rPr>
        <w:tab/>
        <w:t>мощность двигателя (силовых установок);</w:t>
      </w:r>
    </w:p>
    <w:p w14:paraId="4321A36E" w14:textId="77777777" w:rsidR="009C192D" w:rsidRPr="00367CA6" w:rsidRDefault="00BE3C18" w:rsidP="00367CA6">
      <w:pPr>
        <w:tabs>
          <w:tab w:val="left" w:pos="733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•</w:t>
      </w:r>
      <w:r w:rsidRPr="00367CA6">
        <w:rPr>
          <w:rFonts w:ascii="Times New Roman" w:hAnsi="Times New Roman"/>
        </w:rPr>
        <w:tab/>
        <w:t>грузоподъемность и габаритные размеры прицепов, вагонов и т. п.</w:t>
      </w:r>
    </w:p>
    <w:p w14:paraId="7C8781DB" w14:textId="77777777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Для путей сообщения:</w:t>
      </w:r>
    </w:p>
    <w:p w14:paraId="758DB906" w14:textId="77777777" w:rsidR="009C192D" w:rsidRPr="00367CA6" w:rsidRDefault="00BE3C18" w:rsidP="00367CA6">
      <w:pPr>
        <w:tabs>
          <w:tab w:val="left" w:pos="733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•</w:t>
      </w:r>
      <w:r w:rsidRPr="00367CA6">
        <w:rPr>
          <w:rFonts w:ascii="Times New Roman" w:hAnsi="Times New Roman"/>
        </w:rPr>
        <w:tab/>
        <w:t>пропускная способность;</w:t>
      </w:r>
    </w:p>
    <w:p w14:paraId="59000ECB" w14:textId="77777777" w:rsidR="009C192D" w:rsidRPr="00367CA6" w:rsidRDefault="00BE3C18" w:rsidP="00367CA6">
      <w:pPr>
        <w:tabs>
          <w:tab w:val="left" w:pos="733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•</w:t>
      </w:r>
      <w:r w:rsidRPr="00367CA6">
        <w:rPr>
          <w:rFonts w:ascii="Times New Roman" w:hAnsi="Times New Roman"/>
        </w:rPr>
        <w:tab/>
        <w:t xml:space="preserve">ширина проезжей части (колеи), глубина </w:t>
      </w:r>
      <w:r w:rsidRPr="00367CA6">
        <w:rPr>
          <w:rFonts w:ascii="Times New Roman" w:hAnsi="Times New Roman"/>
        </w:rPr>
        <w:t>фарватера;</w:t>
      </w:r>
    </w:p>
    <w:p w14:paraId="72446613" w14:textId="77777777" w:rsidR="009C192D" w:rsidRPr="00367CA6" w:rsidRDefault="00BE3C18" w:rsidP="00367CA6">
      <w:pPr>
        <w:tabs>
          <w:tab w:val="left" w:pos="733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•</w:t>
      </w:r>
      <w:r w:rsidRPr="00367CA6">
        <w:rPr>
          <w:rFonts w:ascii="Times New Roman" w:hAnsi="Times New Roman"/>
        </w:rPr>
        <w:tab/>
        <w:t>допустимая нагрузка на дорожное полотно.</w:t>
      </w:r>
    </w:p>
    <w:p w14:paraId="450CC90F" w14:textId="77777777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Для терминалов:</w:t>
      </w:r>
    </w:p>
    <w:p w14:paraId="168A1C7E" w14:textId="77777777" w:rsidR="009C192D" w:rsidRPr="00367CA6" w:rsidRDefault="00BE3C18" w:rsidP="00367CA6">
      <w:pPr>
        <w:tabs>
          <w:tab w:val="left" w:pos="733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•</w:t>
      </w:r>
      <w:r w:rsidRPr="00367CA6">
        <w:rPr>
          <w:rFonts w:ascii="Times New Roman" w:hAnsi="Times New Roman"/>
        </w:rPr>
        <w:tab/>
        <w:t>полезная складская площадь;</w:t>
      </w:r>
    </w:p>
    <w:p w14:paraId="4B73D1A8" w14:textId="77777777" w:rsidR="009C192D" w:rsidRPr="00367CA6" w:rsidRDefault="00BE3C18" w:rsidP="00367CA6">
      <w:pPr>
        <w:tabs>
          <w:tab w:val="left" w:pos="733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•</w:t>
      </w:r>
      <w:r w:rsidRPr="00367CA6">
        <w:rPr>
          <w:rFonts w:ascii="Times New Roman" w:hAnsi="Times New Roman"/>
        </w:rPr>
        <w:tab/>
        <w:t>количество оборотов (скорость оборота);</w:t>
      </w:r>
    </w:p>
    <w:p w14:paraId="353F099A" w14:textId="77777777" w:rsidR="009C192D" w:rsidRPr="00367CA6" w:rsidRDefault="00BE3C18" w:rsidP="00367CA6">
      <w:pPr>
        <w:tabs>
          <w:tab w:val="left" w:pos="733"/>
        </w:tabs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lastRenderedPageBreak/>
        <w:t>•</w:t>
      </w:r>
      <w:r w:rsidRPr="00367CA6">
        <w:rPr>
          <w:rFonts w:ascii="Times New Roman" w:hAnsi="Times New Roman"/>
        </w:rPr>
        <w:tab/>
        <w:t>производительность подъемно-транспортного и складского оборудования.</w:t>
      </w:r>
    </w:p>
    <w:p w14:paraId="4E601E2E" w14:textId="77777777" w:rsidR="009C192D" w:rsidRPr="00367CA6" w:rsidRDefault="00BE3C18" w:rsidP="00367CA6">
      <w:pPr>
        <w:ind w:firstLine="709"/>
        <w:jc w:val="both"/>
        <w:rPr>
          <w:rFonts w:ascii="Times New Roman" w:hAnsi="Times New Roman"/>
        </w:rPr>
      </w:pPr>
      <w:r w:rsidRPr="00367CA6">
        <w:rPr>
          <w:rFonts w:ascii="Times New Roman" w:hAnsi="Times New Roman"/>
        </w:rPr>
        <w:t>Особая роль в логистических системах принад</w:t>
      </w:r>
      <w:r w:rsidRPr="00367CA6">
        <w:rPr>
          <w:rFonts w:ascii="Times New Roman" w:hAnsi="Times New Roman"/>
        </w:rPr>
        <w:t>лежит автомобиль</w:t>
      </w:r>
      <w:r w:rsidRPr="00367CA6">
        <w:rPr>
          <w:rFonts w:ascii="Times New Roman" w:hAnsi="Times New Roman"/>
        </w:rPr>
        <w:softHyphen/>
        <w:t>ному транспорту, который является наиболее гибким и мобильным. Без автомобильного транспорта практически невозможна реализа</w:t>
      </w:r>
      <w:r w:rsidRPr="00367CA6">
        <w:rPr>
          <w:rFonts w:ascii="Times New Roman" w:hAnsi="Times New Roman"/>
        </w:rPr>
        <w:softHyphen/>
        <w:t xml:space="preserve">ция современных логистических технологий (например, </w:t>
      </w:r>
      <w:r w:rsidRPr="00367CA6">
        <w:rPr>
          <w:rFonts w:ascii="Times New Roman" w:hAnsi="Times New Roman"/>
          <w:lang w:val="en-US" w:eastAsia="en-US" w:bidi="en-US"/>
        </w:rPr>
        <w:t>JT</w:t>
      </w:r>
      <w:r w:rsidRPr="00367CA6">
        <w:rPr>
          <w:rFonts w:ascii="Times New Roman" w:hAnsi="Times New Roman"/>
          <w:lang w:eastAsia="en-US" w:bidi="en-US"/>
        </w:rPr>
        <w:t xml:space="preserve">, </w:t>
      </w:r>
      <w:r w:rsidRPr="00367CA6">
        <w:rPr>
          <w:rFonts w:ascii="Times New Roman" w:hAnsi="Times New Roman"/>
        </w:rPr>
        <w:t>«от две</w:t>
      </w:r>
      <w:r w:rsidRPr="00367CA6">
        <w:rPr>
          <w:rFonts w:ascii="Times New Roman" w:hAnsi="Times New Roman"/>
        </w:rPr>
        <w:softHyphen/>
        <w:t>ри до двери») в системах снабжения и сбыта предприя</w:t>
      </w:r>
      <w:r w:rsidRPr="00367CA6">
        <w:rPr>
          <w:rFonts w:ascii="Times New Roman" w:hAnsi="Times New Roman"/>
        </w:rPr>
        <w:t>тий.</w:t>
      </w:r>
    </w:p>
    <w:sectPr w:rsidR="009C192D" w:rsidRPr="00367CA6" w:rsidSect="00367CA6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951DC" w14:textId="77777777" w:rsidR="00BE3C18" w:rsidRDefault="00BE3C18">
      <w:r>
        <w:separator/>
      </w:r>
    </w:p>
  </w:endnote>
  <w:endnote w:type="continuationSeparator" w:id="0">
    <w:p w14:paraId="4AFCC48B" w14:textId="77777777" w:rsidR="00BE3C18" w:rsidRDefault="00BE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15EE" w14:textId="77777777" w:rsidR="00BE3C18" w:rsidRDefault="00BE3C18"/>
  </w:footnote>
  <w:footnote w:type="continuationSeparator" w:id="0">
    <w:p w14:paraId="6180FD45" w14:textId="77777777" w:rsidR="00BE3C18" w:rsidRDefault="00BE3C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2D"/>
    <w:rsid w:val="00367CA6"/>
    <w:rsid w:val="00901CCE"/>
    <w:rsid w:val="009C192D"/>
    <w:rsid w:val="00B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6B28"/>
  <w15:docId w15:val="{A1B01E55-03C2-478D-A2A3-D9BFB1A4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Раздроков</dc:creator>
  <cp:lastModifiedBy>Евгений Раздроков</cp:lastModifiedBy>
  <cp:revision>1</cp:revision>
  <dcterms:created xsi:type="dcterms:W3CDTF">2024-04-06T11:41:00Z</dcterms:created>
  <dcterms:modified xsi:type="dcterms:W3CDTF">2024-04-06T17:18:00Z</dcterms:modified>
</cp:coreProperties>
</file>