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622C7" w14:textId="77777777" w:rsidR="008F13B2" w:rsidRPr="00C666A4" w:rsidRDefault="008F13B2" w:rsidP="008F13B2">
      <w:p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Тема </w:t>
      </w:r>
      <w:r w:rsidRPr="00C666A4">
        <w:rPr>
          <w:b/>
          <w:sz w:val="24"/>
          <w:szCs w:val="24"/>
        </w:rPr>
        <w:t>2</w:t>
      </w:r>
      <w:r w:rsidRPr="00C666A4">
        <w:rPr>
          <w:sz w:val="24"/>
          <w:szCs w:val="24"/>
        </w:rPr>
        <w:t xml:space="preserve">     Этапы разработки кадровых </w:t>
      </w:r>
      <w:proofErr w:type="gramStart"/>
      <w:r w:rsidRPr="00C666A4">
        <w:rPr>
          <w:sz w:val="24"/>
          <w:szCs w:val="24"/>
        </w:rPr>
        <w:t>стратегий  (</w:t>
      </w:r>
      <w:r>
        <w:rPr>
          <w:sz w:val="24"/>
          <w:szCs w:val="24"/>
        </w:rPr>
        <w:t>3</w:t>
      </w:r>
      <w:r w:rsidRPr="00C666A4">
        <w:rPr>
          <w:sz w:val="24"/>
          <w:szCs w:val="24"/>
        </w:rPr>
        <w:t xml:space="preserve">  час</w:t>
      </w:r>
      <w:r>
        <w:rPr>
          <w:sz w:val="24"/>
          <w:szCs w:val="24"/>
        </w:rPr>
        <w:t>а</w:t>
      </w:r>
      <w:proofErr w:type="gramEnd"/>
      <w:r w:rsidRPr="00C666A4">
        <w:rPr>
          <w:sz w:val="24"/>
          <w:szCs w:val="24"/>
        </w:rPr>
        <w:t>)</w:t>
      </w:r>
    </w:p>
    <w:p w14:paraId="6EB0E589" w14:textId="77777777" w:rsidR="008F13B2" w:rsidRPr="00C666A4" w:rsidRDefault="008F13B2" w:rsidP="008F13B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362B049" w14:textId="77777777" w:rsidR="008F13B2" w:rsidRPr="00C666A4" w:rsidRDefault="008F13B2" w:rsidP="008F13B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666A4">
        <w:rPr>
          <w:sz w:val="24"/>
          <w:szCs w:val="24"/>
        </w:rPr>
        <w:t xml:space="preserve">Вопросы, раскрывающие содержание темы: </w:t>
      </w:r>
    </w:p>
    <w:p w14:paraId="4C118935" w14:textId="77777777" w:rsidR="008F13B2" w:rsidRPr="00C666A4" w:rsidRDefault="008F13B2" w:rsidP="008F13B2">
      <w:pPr>
        <w:numPr>
          <w:ilvl w:val="0"/>
          <w:numId w:val="1"/>
        </w:numPr>
        <w:autoSpaceDE w:val="0"/>
        <w:autoSpaceDN w:val="0"/>
        <w:adjustRightInd w:val="0"/>
        <w:ind w:left="0" w:firstLine="0"/>
        <w:contextualSpacing/>
        <w:jc w:val="both"/>
        <w:rPr>
          <w:sz w:val="24"/>
          <w:szCs w:val="24"/>
        </w:rPr>
      </w:pPr>
      <w:r w:rsidRPr="00C666A4">
        <w:rPr>
          <w:sz w:val="24"/>
          <w:szCs w:val="24"/>
        </w:rPr>
        <w:t>Анализ миссии и цели системы управления персоналом</w:t>
      </w:r>
    </w:p>
    <w:p w14:paraId="57C981EE" w14:textId="77777777" w:rsidR="008F13B2" w:rsidRPr="00C666A4" w:rsidRDefault="008F13B2" w:rsidP="008F13B2">
      <w:pPr>
        <w:numPr>
          <w:ilvl w:val="0"/>
          <w:numId w:val="1"/>
        </w:numPr>
        <w:autoSpaceDE w:val="0"/>
        <w:autoSpaceDN w:val="0"/>
        <w:adjustRightInd w:val="0"/>
        <w:ind w:left="0" w:firstLine="0"/>
        <w:contextualSpacing/>
        <w:jc w:val="both"/>
        <w:rPr>
          <w:sz w:val="24"/>
          <w:szCs w:val="24"/>
        </w:rPr>
      </w:pPr>
      <w:r w:rsidRPr="00C666A4">
        <w:rPr>
          <w:sz w:val="24"/>
          <w:szCs w:val="24"/>
        </w:rPr>
        <w:t xml:space="preserve">Разработка внутренних и внешних целей управления персоналом в зависимости от нестабильных </w:t>
      </w:r>
      <w:proofErr w:type="gramStart"/>
      <w:r w:rsidRPr="00C666A4">
        <w:rPr>
          <w:sz w:val="24"/>
          <w:szCs w:val="24"/>
        </w:rPr>
        <w:t>внешних  условий</w:t>
      </w:r>
      <w:proofErr w:type="gramEnd"/>
      <w:r w:rsidRPr="00C666A4">
        <w:rPr>
          <w:sz w:val="24"/>
          <w:szCs w:val="24"/>
        </w:rPr>
        <w:t>.</w:t>
      </w:r>
    </w:p>
    <w:p w14:paraId="688A72D5" w14:textId="77777777" w:rsidR="008F13B2" w:rsidRPr="00C666A4" w:rsidRDefault="008F13B2" w:rsidP="008F13B2">
      <w:pPr>
        <w:numPr>
          <w:ilvl w:val="0"/>
          <w:numId w:val="1"/>
        </w:numPr>
        <w:autoSpaceDE w:val="0"/>
        <w:autoSpaceDN w:val="0"/>
        <w:adjustRightInd w:val="0"/>
        <w:ind w:left="0" w:firstLine="0"/>
        <w:contextualSpacing/>
        <w:jc w:val="both"/>
        <w:rPr>
          <w:sz w:val="24"/>
          <w:szCs w:val="24"/>
        </w:rPr>
      </w:pPr>
      <w:r w:rsidRPr="00C666A4">
        <w:rPr>
          <w:sz w:val="24"/>
          <w:szCs w:val="24"/>
        </w:rPr>
        <w:t xml:space="preserve">Внешние и внутренние факторы, влияющие на выбор кадровой стратегии и кадровой политики.  </w:t>
      </w:r>
    </w:p>
    <w:p w14:paraId="1B5355C5" w14:textId="77777777" w:rsidR="008E1669" w:rsidRDefault="008E1669"/>
    <w:p w14:paraId="0FF14F0C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b/>
          <w:bCs/>
          <w:sz w:val="24"/>
          <w:szCs w:val="24"/>
        </w:rPr>
        <w:t>Управление персоналом — целенаправленная деятельность руко</w:t>
      </w:r>
      <w:r w:rsidRPr="00821955">
        <w:rPr>
          <w:b/>
          <w:bCs/>
          <w:sz w:val="24"/>
          <w:szCs w:val="24"/>
        </w:rPr>
        <w:softHyphen/>
        <w:t>водящего состава организации, а также руководителей и специ</w:t>
      </w:r>
      <w:r w:rsidRPr="00821955">
        <w:rPr>
          <w:b/>
          <w:bCs/>
          <w:sz w:val="24"/>
          <w:szCs w:val="24"/>
        </w:rPr>
        <w:softHyphen/>
        <w:t>алистов подразделений системы управления персоналом, которая включает разработку концепции и стратегии кадровой политики, принципов и методов управления персоналом.</w:t>
      </w:r>
    </w:p>
    <w:p w14:paraId="377234C9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Управление персоналом заключается в формировании системы управления персоналом; кадровом планировании, проведении марке</w:t>
      </w:r>
      <w:r w:rsidRPr="00821955">
        <w:rPr>
          <w:sz w:val="24"/>
          <w:szCs w:val="24"/>
        </w:rPr>
        <w:softHyphen/>
        <w:t>тинга персонала, определении кадрового потенциала и потребности организации в персонале; учете и нормировании численности работ</w:t>
      </w:r>
      <w:r w:rsidRPr="00821955">
        <w:rPr>
          <w:sz w:val="24"/>
          <w:szCs w:val="24"/>
        </w:rPr>
        <w:softHyphen/>
        <w:t>ников. Управление персоналом охватывает широкий спектр функций от приема до увольнения работника: это наем, отбор, и прием персо</w:t>
      </w:r>
      <w:r w:rsidRPr="00821955">
        <w:rPr>
          <w:sz w:val="24"/>
          <w:szCs w:val="24"/>
        </w:rPr>
        <w:softHyphen/>
        <w:t>нала; деловая оценка персонала при приеме, аттестации, подборе; профориентация и трудовая адаптация; мотивация и стимулирование трудовой деятельности персонала и его использования; организация труда и соблюдение этики деловых отношений; управление конфлик</w:t>
      </w:r>
      <w:r w:rsidRPr="00821955">
        <w:rPr>
          <w:sz w:val="24"/>
          <w:szCs w:val="24"/>
        </w:rPr>
        <w:softHyphen/>
        <w:t>тами и стрессами; обеспечение безопасности персонала; управление нововведениями в кадровой работе; обучение, повышение квалифи</w:t>
      </w:r>
      <w:r w:rsidRPr="00821955">
        <w:rPr>
          <w:sz w:val="24"/>
          <w:szCs w:val="24"/>
        </w:rPr>
        <w:softHyphen/>
        <w:t>кации и переподготовка кадров; управление деловой карьерой и служебно-профессиональным продвижением; управление поведением персонала в организации; управление социальным развитием; вы</w:t>
      </w:r>
      <w:r w:rsidRPr="00821955">
        <w:rPr>
          <w:sz w:val="24"/>
          <w:szCs w:val="24"/>
        </w:rPr>
        <w:softHyphen/>
        <w:t>свобождение персонала. Управление персоналом организации пред</w:t>
      </w:r>
      <w:r w:rsidRPr="00821955">
        <w:rPr>
          <w:sz w:val="24"/>
          <w:szCs w:val="24"/>
        </w:rPr>
        <w:softHyphen/>
        <w:t>усматривает информационное, техническое, нормативно-методичес</w:t>
      </w:r>
      <w:r w:rsidRPr="00821955">
        <w:rPr>
          <w:sz w:val="24"/>
          <w:szCs w:val="24"/>
        </w:rPr>
        <w:softHyphen/>
        <w:t>кое, правовое и делопроизводственное обеспечение системы управ</w:t>
      </w:r>
      <w:r w:rsidRPr="00821955">
        <w:rPr>
          <w:sz w:val="24"/>
          <w:szCs w:val="24"/>
        </w:rPr>
        <w:softHyphen/>
        <w:t>ления персоналом. Руководители и работники подразделений системы управления персоналом также оценивают результативность труда ру</w:t>
      </w:r>
      <w:r w:rsidRPr="00821955">
        <w:rPr>
          <w:sz w:val="24"/>
          <w:szCs w:val="24"/>
        </w:rPr>
        <w:softHyphen/>
        <w:t>ководителей и специалистов управления, деятельность подразделений системы управления, экономическую и социальную эффективность совершенствования управления персоналом.</w:t>
      </w:r>
    </w:p>
    <w:p w14:paraId="335FD58E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Исходя из такого определения сущности управления персона</w:t>
      </w:r>
      <w:r w:rsidRPr="00821955">
        <w:rPr>
          <w:sz w:val="24"/>
          <w:szCs w:val="24"/>
        </w:rPr>
        <w:softHyphen/>
        <w:t>лом и условий, в которых осуществляется этот процесс, формируется концепция управления персоналом в каждой конкретной</w:t>
      </w:r>
      <w:r w:rsidRPr="00821955">
        <w:rPr>
          <w:sz w:val="24"/>
          <w:szCs w:val="24"/>
          <w:vertAlign w:val="superscript"/>
        </w:rPr>
        <w:t> </w:t>
      </w:r>
      <w:r w:rsidRPr="00821955">
        <w:rPr>
          <w:sz w:val="24"/>
          <w:szCs w:val="24"/>
        </w:rPr>
        <w:t>организации. Мы же остановимся на формировании общих черт концепции управления персоналом для организаций, функционирующих в российских условиях, когда в связи с требованиями научно-технического прогресса и осуществлением экономических реформ роль персонала существенно возросла.</w:t>
      </w:r>
    </w:p>
    <w:p w14:paraId="7E907229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Повышение роли персонала и изменение отношения к нему связано с глубокими преобразованиями в производстве.</w:t>
      </w:r>
      <w:r w:rsidRPr="00821955">
        <w:rPr>
          <w:sz w:val="24"/>
          <w:szCs w:val="24"/>
          <w:vertAlign w:val="superscript"/>
        </w:rPr>
        <w:t> </w:t>
      </w:r>
      <w:r w:rsidRPr="00821955">
        <w:rPr>
          <w:sz w:val="24"/>
          <w:szCs w:val="24"/>
        </w:rPr>
        <w:t xml:space="preserve">Традиционная технология, включая конвейер, стремилась </w:t>
      </w:r>
      <w:proofErr w:type="gramStart"/>
      <w:r w:rsidRPr="00821955">
        <w:rPr>
          <w:sz w:val="24"/>
          <w:szCs w:val="24"/>
        </w:rPr>
        <w:t>с минимуму</w:t>
      </w:r>
      <w:proofErr w:type="gramEnd"/>
      <w:r w:rsidRPr="00821955">
        <w:rPr>
          <w:sz w:val="24"/>
          <w:szCs w:val="24"/>
        </w:rPr>
        <w:t xml:space="preserve"> возможности вмешательства человека в устойчивые технологические процессы, сделать их независимыми от квалификации и иных характеристик рабочей силы. Стабилизация производственных процессов давала возможность широко применять труд низкой квалификации, что позволяло экономить на издержках, связанных с наймом, обучением и оплатой рабочей силы. Научные концепции организации труда и управления исходили из этих требований. Имело место безусловное разделение труда на управленческий и исполнительский, преобладали </w:t>
      </w:r>
      <w:proofErr w:type="spellStart"/>
      <w:r w:rsidRPr="00821955">
        <w:rPr>
          <w:sz w:val="24"/>
          <w:szCs w:val="24"/>
        </w:rPr>
        <w:t>подетальная</w:t>
      </w:r>
      <w:proofErr w:type="spellEnd"/>
      <w:r w:rsidRPr="00821955">
        <w:rPr>
          <w:sz w:val="24"/>
          <w:szCs w:val="24"/>
        </w:rPr>
        <w:t xml:space="preserve"> специализация и пооперационный контроль. Традиционная технология отличалась слабой зависимостью от субъективного фактора производства.</w:t>
      </w:r>
    </w:p>
    <w:p w14:paraId="06789D56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 xml:space="preserve">Научно-технический прогресс в последние десятилетие стал причиной крупных изменений в трудовой деятельности. Традиционная технология постепенно уступает место гибким производственным комплексам, робототехнике, наукоемкому произволе основанному на компьютерной технике и современных среде связи, </w:t>
      </w:r>
      <w:proofErr w:type="spellStart"/>
      <w:r w:rsidRPr="00821955">
        <w:rPr>
          <w:sz w:val="24"/>
          <w:szCs w:val="24"/>
        </w:rPr>
        <w:t>био</w:t>
      </w:r>
      <w:proofErr w:type="spellEnd"/>
      <w:r w:rsidRPr="00821955">
        <w:rPr>
          <w:sz w:val="24"/>
          <w:szCs w:val="24"/>
        </w:rPr>
        <w:t xml:space="preserve">- и лазерной </w:t>
      </w:r>
      <w:r w:rsidRPr="00821955">
        <w:rPr>
          <w:sz w:val="24"/>
          <w:szCs w:val="24"/>
        </w:rPr>
        <w:lastRenderedPageBreak/>
        <w:t>технологии. Вследствие их внедрения сокращается численность персонала, повышается удельный специалистов, руководителей, рабочих высокой квалификации растает стоимостный объем капитала, приводимого в движении одним работником. Расширение полномочий на рабочем месте, контроль за производственным процессом самого (с вытекающими последствиями для мотивации и управления персоналом) - главная отличительная черта современности.</w:t>
      </w:r>
    </w:p>
    <w:p w14:paraId="5C38AB41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Изменяется и содержание трудовой деятельности. Падает роль навыков физического манипулирования предметами и</w:t>
      </w:r>
      <w:r w:rsidRPr="00821955">
        <w:rPr>
          <w:sz w:val="24"/>
          <w:szCs w:val="24"/>
          <w:vertAlign w:val="superscript"/>
        </w:rPr>
        <w:t> </w:t>
      </w:r>
      <w:r w:rsidRPr="00821955">
        <w:rPr>
          <w:sz w:val="24"/>
          <w:szCs w:val="24"/>
        </w:rPr>
        <w:t>средствами труда и возрастает значение концептуальных навыков. Имеется в виду умение в целостной системе представлять сложные процессы, вести диалог с компьютером, понимание статистических данных. Приобретают особое значение внимательность и ответственность, навыки общения, устной и письменной коммуникации.</w:t>
      </w:r>
    </w:p>
    <w:p w14:paraId="050ED39A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Современное производство все больше требует от работников качеств, которые не только не формировались в условиях поточно-массового производства, но и преднамеренно сводились к минимуму, что позволяло упростить труд и удешевить стоимость рабочей силы.</w:t>
      </w:r>
      <w:r w:rsidRPr="00821955">
        <w:rPr>
          <w:sz w:val="24"/>
          <w:szCs w:val="24"/>
          <w:vertAlign w:val="superscript"/>
        </w:rPr>
        <w:t> </w:t>
      </w:r>
      <w:r w:rsidRPr="00821955">
        <w:rPr>
          <w:sz w:val="24"/>
          <w:szCs w:val="24"/>
        </w:rPr>
        <w:t>К числу таких качеств относятся: высокое профессиональное мастерство, способность принимать самостоятельные решения, навыки коллективного взаимодействия, ответственность за качество готовой про</w:t>
      </w:r>
      <w:r w:rsidRPr="00821955">
        <w:rPr>
          <w:sz w:val="24"/>
          <w:szCs w:val="24"/>
        </w:rPr>
        <w:softHyphen/>
        <w:t>дукции, знание техники и организации производства, творческие навыки.</w:t>
      </w:r>
    </w:p>
    <w:p w14:paraId="24D87F82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Одной из отличительных черт современного производства является его сильная зависимость от качества рабочей силы, форм ее использования, степени вовлеченности работника в дела организации. Управление персоналом приобретает все более важное значение, как фактор повышения конкурентоспособности, долгосрочного развития. Большинство специалистов формулируют современную концепцию управления человеческими ресурсами достаточно широко, подчерки</w:t>
      </w:r>
      <w:r w:rsidRPr="00821955">
        <w:rPr>
          <w:sz w:val="24"/>
          <w:szCs w:val="24"/>
        </w:rPr>
        <w:softHyphen/>
        <w:t>вая ее отличия по критериям оценки эффективности (более полное использование потенциала сотрудников, а не минимизация затрат); по признаку контроля (самоконтроль, а не внешний контроль); по предпочтительной форме организации (органичная, гибкая форма организации, а не централизованная бюрократическая) и т.п. При этом отмечается тенденция к повышению роли аналитических фун</w:t>
      </w:r>
      <w:r w:rsidRPr="00821955">
        <w:rPr>
          <w:sz w:val="24"/>
          <w:szCs w:val="24"/>
        </w:rPr>
        <w:softHyphen/>
        <w:t>кций кадровых служб, особенно в последние два десятилетия. Ха</w:t>
      </w:r>
      <w:r w:rsidRPr="00821955">
        <w:rPr>
          <w:sz w:val="24"/>
          <w:szCs w:val="24"/>
        </w:rPr>
        <w:softHyphen/>
        <w:t>рактерная черта в организации работы с персоналом в нынешних условиях — стремление кадровых служб к интеграции всех аспек</w:t>
      </w:r>
      <w:r w:rsidRPr="00821955">
        <w:rPr>
          <w:sz w:val="24"/>
          <w:szCs w:val="24"/>
        </w:rPr>
        <w:softHyphen/>
        <w:t>тов работы с человеческими ресурсами, всех стадий их жизненного цикла с момента найма до выплаты пенсионного вознаграждения.</w:t>
      </w:r>
    </w:p>
    <w:p w14:paraId="20A0596C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b/>
          <w:bCs/>
          <w:sz w:val="24"/>
          <w:szCs w:val="24"/>
        </w:rPr>
        <w:t>Концепция управления персоналом - система теоретико-методо</w:t>
      </w:r>
      <w:r w:rsidRPr="00821955">
        <w:rPr>
          <w:b/>
          <w:bCs/>
          <w:sz w:val="24"/>
          <w:szCs w:val="24"/>
        </w:rPr>
        <w:softHyphen/>
        <w:t>логических взглядов на понимание и определение сущности, содер</w:t>
      </w:r>
      <w:r w:rsidRPr="00821955">
        <w:rPr>
          <w:b/>
          <w:bCs/>
          <w:sz w:val="24"/>
          <w:szCs w:val="24"/>
        </w:rPr>
        <w:softHyphen/>
        <w:t>жания, целей, задач, критериев, принципов и методов управления персоналом, а также организационно-практических подходов к фор</w:t>
      </w:r>
      <w:r w:rsidRPr="00821955">
        <w:rPr>
          <w:b/>
          <w:bCs/>
          <w:sz w:val="24"/>
          <w:szCs w:val="24"/>
        </w:rPr>
        <w:softHyphen/>
        <w:t>мированию механизма ее реализации в конкретных условиях функ</w:t>
      </w:r>
      <w:r w:rsidRPr="00821955">
        <w:rPr>
          <w:b/>
          <w:bCs/>
          <w:sz w:val="24"/>
          <w:szCs w:val="24"/>
        </w:rPr>
        <w:softHyphen/>
        <w:t>ционирования организации. </w:t>
      </w:r>
      <w:r w:rsidRPr="00821955">
        <w:rPr>
          <w:sz w:val="24"/>
          <w:szCs w:val="24"/>
        </w:rPr>
        <w:t>Она включает: разработку методологии управления персоналом, формирование системы управления пер</w:t>
      </w:r>
      <w:r w:rsidRPr="00821955">
        <w:rPr>
          <w:sz w:val="24"/>
          <w:szCs w:val="24"/>
        </w:rPr>
        <w:softHyphen/>
        <w:t>соналом и разработку технологии управления персоналом.</w:t>
      </w:r>
    </w:p>
    <w:p w14:paraId="42934ABE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i/>
          <w:iCs/>
          <w:sz w:val="24"/>
          <w:szCs w:val="24"/>
        </w:rPr>
        <w:t>Методология управления персоналом </w:t>
      </w:r>
      <w:r w:rsidRPr="00821955">
        <w:rPr>
          <w:sz w:val="24"/>
          <w:szCs w:val="24"/>
        </w:rPr>
        <w:t>предполагает рассмотрение сущности персонала как объекта управления, процесса формиро</w:t>
      </w:r>
      <w:r w:rsidRPr="00821955">
        <w:rPr>
          <w:sz w:val="24"/>
          <w:szCs w:val="24"/>
        </w:rPr>
        <w:softHyphen/>
        <w:t>вания поведения индивидов, соответствующего целям и задачам организации, методов и принципов управления персоналом.</w:t>
      </w:r>
    </w:p>
    <w:p w14:paraId="27A731F1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i/>
          <w:iCs/>
          <w:sz w:val="24"/>
          <w:szCs w:val="24"/>
        </w:rPr>
        <w:t>Система управления персоналом </w:t>
      </w:r>
      <w:r w:rsidRPr="00821955">
        <w:rPr>
          <w:sz w:val="24"/>
          <w:szCs w:val="24"/>
        </w:rPr>
        <w:t>предполагает формирование це</w:t>
      </w:r>
      <w:r w:rsidRPr="00821955">
        <w:rPr>
          <w:sz w:val="24"/>
          <w:szCs w:val="24"/>
        </w:rPr>
        <w:softHyphen/>
        <w:t>лей, функций, организационной структуры управления персоналом, установление вертикальных и горизонтальных функциональных взаимосвязей руководителей и специалистов в процессе обоснова</w:t>
      </w:r>
      <w:r w:rsidRPr="00821955">
        <w:rPr>
          <w:sz w:val="24"/>
          <w:szCs w:val="24"/>
        </w:rPr>
        <w:softHyphen/>
        <w:t>ния, выработки, принятия и реализации управленческих решений.</w:t>
      </w:r>
    </w:p>
    <w:p w14:paraId="5433B900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i/>
          <w:iCs/>
          <w:sz w:val="24"/>
          <w:szCs w:val="24"/>
        </w:rPr>
        <w:t>Технология управления персоналом </w:t>
      </w:r>
      <w:r w:rsidRPr="00821955">
        <w:rPr>
          <w:sz w:val="24"/>
          <w:szCs w:val="24"/>
        </w:rPr>
        <w:t>включает: организацию най</w:t>
      </w:r>
      <w:r w:rsidRPr="00821955">
        <w:rPr>
          <w:sz w:val="24"/>
          <w:szCs w:val="24"/>
        </w:rPr>
        <w:softHyphen/>
        <w:t>ма, отбора, приема персонала; его деловую оценку, профориента</w:t>
      </w:r>
      <w:r w:rsidRPr="00821955">
        <w:rPr>
          <w:sz w:val="24"/>
          <w:szCs w:val="24"/>
        </w:rPr>
        <w:softHyphen/>
        <w:t>цию и адаптацию; обучение; управление деловой карьерой и служебно-профессиональным продвижением; мотивацию и организа</w:t>
      </w:r>
      <w:r w:rsidRPr="00821955">
        <w:rPr>
          <w:sz w:val="24"/>
          <w:szCs w:val="24"/>
        </w:rPr>
        <w:softHyphen/>
        <w:t xml:space="preserve">цию труда; управление конфликтами и стрессами; обеспечение социального развития </w:t>
      </w:r>
      <w:r w:rsidRPr="00821955">
        <w:rPr>
          <w:sz w:val="24"/>
          <w:szCs w:val="24"/>
        </w:rPr>
        <w:lastRenderedPageBreak/>
        <w:t>организации, высвобождение персонала и др. Сюда же следует отнести вопросы взаимодействия руководи</w:t>
      </w:r>
      <w:r w:rsidRPr="00821955">
        <w:rPr>
          <w:sz w:val="24"/>
          <w:szCs w:val="24"/>
        </w:rPr>
        <w:softHyphen/>
        <w:t>телей организации с профсоюзами и службами занятости, управ</w:t>
      </w:r>
      <w:r w:rsidRPr="00821955">
        <w:rPr>
          <w:sz w:val="24"/>
          <w:szCs w:val="24"/>
        </w:rPr>
        <w:softHyphen/>
        <w:t>ления безопасностью персонала.</w:t>
      </w:r>
    </w:p>
    <w:p w14:paraId="5F4D15A8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Основу концепции управления персоналом в настоящее время составляют: возрастающая роль личности работника; знание его мотивационных установок; умение их формировать и направлять в соответствии с задачами, стоящими перед организацией.</w:t>
      </w:r>
    </w:p>
    <w:p w14:paraId="2B44B403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Изменения в экономической и политической системах в нашей стране одновременно несут как большие возможности, так и серьез</w:t>
      </w:r>
      <w:r w:rsidRPr="00821955">
        <w:rPr>
          <w:sz w:val="24"/>
          <w:szCs w:val="24"/>
        </w:rPr>
        <w:softHyphen/>
        <w:t>ные угрозы для каждой личности, проверяя устойчивость ее сущест</w:t>
      </w:r>
      <w:r w:rsidRPr="00821955">
        <w:rPr>
          <w:sz w:val="24"/>
          <w:szCs w:val="24"/>
        </w:rPr>
        <w:softHyphen/>
        <w:t>вования, вносят значительную степень неопределенности в жизнь практически каждого человека. Управление персоналом в такой си</w:t>
      </w:r>
      <w:r w:rsidRPr="00821955">
        <w:rPr>
          <w:sz w:val="24"/>
          <w:szCs w:val="24"/>
        </w:rPr>
        <w:softHyphen/>
        <w:t>туации приобретает особую значимость, поскольку позволяет реа</w:t>
      </w:r>
      <w:r w:rsidRPr="00821955">
        <w:rPr>
          <w:sz w:val="24"/>
          <w:szCs w:val="24"/>
        </w:rPr>
        <w:softHyphen/>
        <w:t>лизовать, обобщить целый спектр вопросов адаптации индивида к внешним условиям, учета личного фактора в построении системы управления персоналом организации.</w:t>
      </w:r>
    </w:p>
    <w:p w14:paraId="05BA92BD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Можно выделить </w:t>
      </w:r>
      <w:r w:rsidRPr="00821955">
        <w:rPr>
          <w:b/>
          <w:bCs/>
          <w:i/>
          <w:iCs/>
          <w:sz w:val="24"/>
          <w:szCs w:val="24"/>
        </w:rPr>
        <w:t>три фактора</w:t>
      </w:r>
      <w:r w:rsidRPr="00821955">
        <w:rPr>
          <w:sz w:val="24"/>
          <w:szCs w:val="24"/>
        </w:rPr>
        <w:t>, оказывающих воздействие на людей в организации.</w:t>
      </w:r>
    </w:p>
    <w:p w14:paraId="619C0040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 xml:space="preserve">1. Иерархическая структура организации, где основное средство воздействия </w:t>
      </w:r>
      <w:proofErr w:type="gramStart"/>
      <w:r w:rsidRPr="00821955">
        <w:rPr>
          <w:sz w:val="24"/>
          <w:szCs w:val="24"/>
        </w:rPr>
        <w:t>- это</w:t>
      </w:r>
      <w:proofErr w:type="gramEnd"/>
      <w:r w:rsidRPr="00821955">
        <w:rPr>
          <w:sz w:val="24"/>
          <w:szCs w:val="24"/>
        </w:rPr>
        <w:t xml:space="preserve"> отношения власти - подчинения, давле</w:t>
      </w:r>
      <w:r w:rsidRPr="00821955">
        <w:rPr>
          <w:sz w:val="24"/>
          <w:szCs w:val="24"/>
        </w:rPr>
        <w:softHyphen/>
        <w:t>ние на человека сверху с помощью принуждения, контроля над распределением материальных благ.</w:t>
      </w:r>
    </w:p>
    <w:p w14:paraId="38C27BCE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2. Культура, т.е. вырабатываемые обществом, организацией, группой людей совместные ценности, социальные нормы, ус</w:t>
      </w:r>
      <w:r w:rsidRPr="00821955">
        <w:rPr>
          <w:sz w:val="24"/>
          <w:szCs w:val="24"/>
        </w:rPr>
        <w:softHyphen/>
        <w:t>тановки поведения, которые регламентируют действия лич</w:t>
      </w:r>
      <w:r w:rsidRPr="00821955">
        <w:rPr>
          <w:sz w:val="24"/>
          <w:szCs w:val="24"/>
        </w:rPr>
        <w:softHyphen/>
        <w:t>ности, заставляют индивида вести себя так, а не иначе без ви</w:t>
      </w:r>
      <w:r w:rsidRPr="00821955">
        <w:rPr>
          <w:sz w:val="24"/>
          <w:szCs w:val="24"/>
        </w:rPr>
        <w:softHyphen/>
        <w:t>димого принуждения.</w:t>
      </w:r>
    </w:p>
    <w:p w14:paraId="18145E89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3. Рынок - сеть равноправных отношений, основанных на куп</w:t>
      </w:r>
      <w:r w:rsidRPr="00821955">
        <w:rPr>
          <w:sz w:val="24"/>
          <w:szCs w:val="24"/>
        </w:rPr>
        <w:softHyphen/>
        <w:t>ле-продаже продукции и услуг, отношениях собственности, равновесии интересов продавца и покупателя.</w:t>
      </w:r>
    </w:p>
    <w:p w14:paraId="607B794C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Эти факторы воздействия — понятия достаточно сложные и на практике редко реализуются в отдельности. Какому из них отдается приоритет, таков и облик экономической ситуации в организации.</w:t>
      </w:r>
    </w:p>
    <w:p w14:paraId="7BE9360B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При переходе к рынку происходит медленный отход от иерар</w:t>
      </w:r>
      <w:r w:rsidRPr="00821955">
        <w:rPr>
          <w:sz w:val="24"/>
          <w:szCs w:val="24"/>
        </w:rPr>
        <w:softHyphen/>
        <w:t>хического управления, жесткой системы административного воз</w:t>
      </w:r>
      <w:r w:rsidRPr="00821955">
        <w:rPr>
          <w:sz w:val="24"/>
          <w:szCs w:val="24"/>
        </w:rPr>
        <w:softHyphen/>
        <w:t>действия, практически неограниченной исполнительной власти к рыночным взаимоотношениям, отношениям собственности, бази</w:t>
      </w:r>
      <w:r w:rsidRPr="00821955">
        <w:rPr>
          <w:sz w:val="24"/>
          <w:szCs w:val="24"/>
        </w:rPr>
        <w:softHyphen/>
        <w:t>рующимся на экономических методах. Поэтому необходима раз</w:t>
      </w:r>
      <w:r w:rsidRPr="00821955">
        <w:rPr>
          <w:sz w:val="24"/>
          <w:szCs w:val="24"/>
        </w:rPr>
        <w:softHyphen/>
        <w:t>работка принципиально новых подходов к приоритету ценностей. Главное внутри организации - работники, а за ее пределами — потребители продукции. Необходимо повернуть сознание работаю</w:t>
      </w:r>
      <w:r w:rsidRPr="00821955">
        <w:rPr>
          <w:sz w:val="24"/>
          <w:szCs w:val="24"/>
        </w:rPr>
        <w:softHyphen/>
        <w:t>щего к потребителю, а не к начальнику; к прибыли, а не к расточи</w:t>
      </w:r>
      <w:r w:rsidRPr="00821955">
        <w:rPr>
          <w:sz w:val="24"/>
          <w:szCs w:val="24"/>
        </w:rPr>
        <w:softHyphen/>
        <w:t>тельству; к инициативе, а не к бездумному исполнению, перейти к социальным нормам, базирующимся на здравом экономическом смысле, не забывая о нравственности. Иерархия отойдет на второй план, уступая место культуре и рынку.</w:t>
      </w:r>
    </w:p>
    <w:p w14:paraId="3CCB313E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Новые службы управления персоналом создаются на базе традиционных служб: отдела кадров, отдела организации труда и заработной платы, отдела охраны труда и техники безо</w:t>
      </w:r>
      <w:r w:rsidRPr="00821955">
        <w:rPr>
          <w:sz w:val="24"/>
          <w:szCs w:val="24"/>
        </w:rPr>
        <w:softHyphen/>
        <w:t>пасности и др. Задачи новых служб заключаются в реализации кад</w:t>
      </w:r>
      <w:r w:rsidRPr="00821955">
        <w:rPr>
          <w:sz w:val="24"/>
          <w:szCs w:val="24"/>
        </w:rPr>
        <w:softHyphen/>
        <w:t>ровой политики и координации деятельности по управлению тру</w:t>
      </w:r>
      <w:r w:rsidRPr="00821955">
        <w:rPr>
          <w:sz w:val="24"/>
          <w:szCs w:val="24"/>
        </w:rPr>
        <w:softHyphen/>
        <w:t>довыми ресурсами в организации. В связи с этим они начинают расширять круг своих функций и от чисто кадровых вопросов пе</w:t>
      </w:r>
      <w:r w:rsidRPr="00821955">
        <w:rPr>
          <w:sz w:val="24"/>
          <w:szCs w:val="24"/>
        </w:rPr>
        <w:softHyphen/>
        <w:t>реходят к разработке систем стимулирования трудовой деятельнос</w:t>
      </w:r>
      <w:r w:rsidRPr="00821955">
        <w:rPr>
          <w:sz w:val="24"/>
          <w:szCs w:val="24"/>
        </w:rPr>
        <w:softHyphen/>
        <w:t>ти, управлению профессиональным продвижением, предотвраще</w:t>
      </w:r>
      <w:r w:rsidRPr="00821955">
        <w:rPr>
          <w:sz w:val="24"/>
          <w:szCs w:val="24"/>
        </w:rPr>
        <w:softHyphen/>
        <w:t>нию конфликтов, изучению рынка трудовых ресурсов и др.</w:t>
      </w:r>
    </w:p>
    <w:p w14:paraId="5A2CEB11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Структура службы управления персоналом во мно</w:t>
      </w:r>
      <w:r w:rsidRPr="00821955">
        <w:rPr>
          <w:sz w:val="24"/>
          <w:szCs w:val="24"/>
        </w:rPr>
        <w:softHyphen/>
        <w:t>гом определяется характером и размерами организации, особеннос</w:t>
      </w:r>
      <w:r w:rsidRPr="00821955">
        <w:rPr>
          <w:sz w:val="24"/>
          <w:szCs w:val="24"/>
        </w:rPr>
        <w:softHyphen/>
        <w:t>тями выпускаемой продукции. В мелких и средних организациях многие функции по управлению персоналом выполняют преиму</w:t>
      </w:r>
      <w:r w:rsidRPr="00821955">
        <w:rPr>
          <w:sz w:val="24"/>
          <w:szCs w:val="24"/>
        </w:rPr>
        <w:softHyphen/>
        <w:t>щественно линейные руководители, а в крупных - формируются са</w:t>
      </w:r>
      <w:r w:rsidRPr="00821955">
        <w:rPr>
          <w:sz w:val="24"/>
          <w:szCs w:val="24"/>
        </w:rPr>
        <w:softHyphen/>
        <w:t>мостоятельные структурные подразделения по реализации функций.</w:t>
      </w:r>
    </w:p>
    <w:p w14:paraId="4DF1F89E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</w:p>
    <w:p w14:paraId="741C570E" w14:textId="58D82DB2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 xml:space="preserve">В последние годы произошли события, к которым не был готов ни один бизнес. Остаться на плаву многим компаниям помогли люди, готовые к изменениям. Именно они </w:t>
      </w:r>
      <w:r w:rsidRPr="00821955">
        <w:rPr>
          <w:sz w:val="24"/>
          <w:szCs w:val="24"/>
        </w:rPr>
        <w:lastRenderedPageBreak/>
        <w:t>способны создать или реструктурировать системы управления, которые обеспечат устойчивость организации в BANI-мире.</w:t>
      </w:r>
    </w:p>
    <w:p w14:paraId="7E449740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Управление персоналом — одна из таких систем. С ее помощью организация справляется с поставленными задачами и достигает целей, быстрее адаптируясь к внешним и внутренним изменениям. Настройка соответствующих процессов подобна формированию экосистемы, без которой дальнейшее функционирование компании просто невозможно. Среди основных элементов: продуктивная среда, в которой комфортно работать, и структура связей — взаимоотношения сотрудников компании.</w:t>
      </w:r>
    </w:p>
    <w:p w14:paraId="286B6EB5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При этом стратегия управления персоналом — это не решение, принятое менеджментом компании «однажды и навсегда», а гибкая система из бизнес-процессов, подлежащих трансформации. Ее масштаб и характер зависят от изменений, происходящих внутри компании и на внешнем рынке. Чем выше уровень гибкости (способности к адаптации), тем больше шансов пережить кризисы и продолжить работу.</w:t>
      </w:r>
    </w:p>
    <w:p w14:paraId="3C82E45B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Внешние и внутренние факторы управления персоналом</w:t>
      </w:r>
    </w:p>
    <w:p w14:paraId="047F3F4B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Придать нужную «эластичность» процессу управления персоналом поможет сбор и анализ информации о факторах внешней и внутренней среды.</w:t>
      </w:r>
    </w:p>
    <w:p w14:paraId="20ABD79F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b/>
          <w:bCs/>
          <w:sz w:val="24"/>
          <w:szCs w:val="24"/>
        </w:rPr>
        <w:t>Внутренняя среда управления персоналом</w:t>
      </w:r>
      <w:r w:rsidRPr="00821955">
        <w:rPr>
          <w:sz w:val="24"/>
          <w:szCs w:val="24"/>
        </w:rPr>
        <w:t> — то, чем можно управлять. А именно совокупность характеристик компании, прямо влияющих на положение и перспективы организации. К компонентам внутренней среды относятся:</w:t>
      </w:r>
    </w:p>
    <w:p w14:paraId="7B7BAB27" w14:textId="44A785C9" w:rsidR="00821955" w:rsidRPr="00821955" w:rsidRDefault="00821955" w:rsidP="00821955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Миссия и стратегия развития компании.</w:t>
      </w:r>
    </w:p>
    <w:p w14:paraId="5261E071" w14:textId="77777777" w:rsidR="00821955" w:rsidRPr="00821955" w:rsidRDefault="00821955" w:rsidP="00821955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Структура взаимоотношений.</w:t>
      </w:r>
    </w:p>
    <w:p w14:paraId="0FEC30D6" w14:textId="77777777" w:rsidR="00821955" w:rsidRPr="00821955" w:rsidRDefault="00821955" w:rsidP="00821955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Стиль управления и система подчинения.</w:t>
      </w:r>
    </w:p>
    <w:p w14:paraId="731A36CA" w14:textId="77777777" w:rsidR="00821955" w:rsidRPr="00821955" w:rsidRDefault="00821955" w:rsidP="00821955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Этика и корпоративная культура.</w:t>
      </w:r>
    </w:p>
    <w:p w14:paraId="4FB4D44D" w14:textId="77777777" w:rsidR="00821955" w:rsidRPr="00821955" w:rsidRDefault="00821955" w:rsidP="00821955">
      <w:pPr>
        <w:numPr>
          <w:ilvl w:val="0"/>
          <w:numId w:val="2"/>
        </w:numPr>
        <w:ind w:left="0"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Численность и компетентность штата.</w:t>
      </w:r>
    </w:p>
    <w:p w14:paraId="67415D9F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Внутренняя среда формируется менеджментом компании и зависит от целей, которые ставит перед собой бизнес на конкретном этапе развития. Другими словами, стиль работы и поведения сотрудников формирует имидж организации и стиль ведения дел, влияет на восприятие потребителями и конкурентами.</w:t>
      </w:r>
    </w:p>
    <w:p w14:paraId="686681FF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b/>
          <w:bCs/>
          <w:sz w:val="24"/>
          <w:szCs w:val="24"/>
        </w:rPr>
        <w:t>Внешняя среда управления персоналом</w:t>
      </w:r>
      <w:r w:rsidRPr="00821955">
        <w:rPr>
          <w:sz w:val="24"/>
          <w:szCs w:val="24"/>
        </w:rPr>
        <w:t> — это совокупность внешних субъектов и факторов, которые влияют на положение и перспективы организации. При этом сама организация не может оказывать влияние на внешние факторы (в отличие от внутренних). Зато может изучать историю и статистику, прогнозировать динамику и последствия.</w:t>
      </w:r>
    </w:p>
    <w:p w14:paraId="3F960C92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Во внешнюю среду управления входит макросреда и часть микросреды. Макросреда — совокупность факторов, единых для всех компаний, ведущих деятельность в конкретном регионе и специализирующихся на определенных товарах и услугах. Элементы, составляющие макросреду:</w:t>
      </w:r>
    </w:p>
    <w:p w14:paraId="7A6D1D52" w14:textId="77777777" w:rsidR="00821955" w:rsidRPr="00821955" w:rsidRDefault="00821955" w:rsidP="00821955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Законодательство страны и субъекта.</w:t>
      </w:r>
    </w:p>
    <w:p w14:paraId="470ABC4A" w14:textId="77777777" w:rsidR="00821955" w:rsidRPr="00821955" w:rsidRDefault="00821955" w:rsidP="00821955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Экология.</w:t>
      </w:r>
    </w:p>
    <w:p w14:paraId="01E63323" w14:textId="77777777" w:rsidR="00821955" w:rsidRPr="00821955" w:rsidRDefault="00821955" w:rsidP="00821955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Уровень конкуренции.</w:t>
      </w:r>
    </w:p>
    <w:p w14:paraId="7744676E" w14:textId="77777777" w:rsidR="00821955" w:rsidRPr="00821955" w:rsidRDefault="00821955" w:rsidP="00821955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Политические аспекты.</w:t>
      </w:r>
    </w:p>
    <w:p w14:paraId="1640DD21" w14:textId="77777777" w:rsidR="00821955" w:rsidRPr="00821955" w:rsidRDefault="00821955" w:rsidP="00821955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Культура.</w:t>
      </w:r>
    </w:p>
    <w:p w14:paraId="516FF043" w14:textId="77777777" w:rsidR="00821955" w:rsidRPr="00821955" w:rsidRDefault="00821955" w:rsidP="00821955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Поведение потребителей.</w:t>
      </w:r>
    </w:p>
    <w:p w14:paraId="4E6119CC" w14:textId="77777777" w:rsidR="00821955" w:rsidRPr="00821955" w:rsidRDefault="00821955" w:rsidP="00821955">
      <w:pPr>
        <w:numPr>
          <w:ilvl w:val="0"/>
          <w:numId w:val="3"/>
        </w:numPr>
        <w:ind w:left="0"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Действия других участников рынка: поставщики, контрагенты.</w:t>
      </w:r>
    </w:p>
    <w:p w14:paraId="7E2790AE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Если разбить составляющие макросреды на отдельные элементы, то каждый из них становится микросредой. Несмотря на устойчивость и в какой-то степени «неподвижность» факторов внешней среды, эксперты рекомендуют исследовать ее в равной мере с внутренней. То есть не просто мириться с обстоятельствами, а адаптироваться и извлекать из них пользу (насколько это возможно). Это повысит уровень конкурентоспособности и укрепит позиции компании на рынке.</w:t>
      </w:r>
    </w:p>
    <w:p w14:paraId="4EE660CA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Из чего состоит внешняя среда управления персоналом</w:t>
      </w:r>
    </w:p>
    <w:p w14:paraId="771C0FB4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Рассмотрим основные компоненты внешней среды в контексте управления персоналом по отдельности.</w:t>
      </w:r>
    </w:p>
    <w:p w14:paraId="0A9362EE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b/>
          <w:bCs/>
          <w:sz w:val="24"/>
          <w:szCs w:val="24"/>
        </w:rPr>
        <w:lastRenderedPageBreak/>
        <w:t>Законодательство.</w:t>
      </w:r>
      <w:r w:rsidRPr="00821955">
        <w:rPr>
          <w:sz w:val="24"/>
          <w:szCs w:val="24"/>
        </w:rPr>
        <w:t> Влияет на ожидания соискателей, процессы оформления сотрудников и регламентацию работы. В российском трудовом законодательстве особое внимание уделяется отношениям между сотрудником и работодателем. Например, устанавливаются:</w:t>
      </w:r>
    </w:p>
    <w:p w14:paraId="534705B9" w14:textId="77777777" w:rsidR="00821955" w:rsidRPr="00821955" w:rsidRDefault="00821955" w:rsidP="00821955">
      <w:pPr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Требования к безопасности труда.</w:t>
      </w:r>
    </w:p>
    <w:p w14:paraId="66B36C10" w14:textId="77777777" w:rsidR="00821955" w:rsidRPr="00821955" w:rsidRDefault="00821955" w:rsidP="00821955">
      <w:pPr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Нормирование условий труда.</w:t>
      </w:r>
    </w:p>
    <w:p w14:paraId="0C458432" w14:textId="77777777" w:rsidR="00821955" w:rsidRPr="00821955" w:rsidRDefault="00821955" w:rsidP="00821955">
      <w:pPr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Продолжительность рабочего дня или недели.</w:t>
      </w:r>
    </w:p>
    <w:p w14:paraId="61ED3898" w14:textId="77777777" w:rsidR="00821955" w:rsidRPr="00821955" w:rsidRDefault="00821955" w:rsidP="00821955">
      <w:pPr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Минимальный размер оплаты труда (МРОТ).</w:t>
      </w:r>
    </w:p>
    <w:p w14:paraId="64A11587" w14:textId="77777777" w:rsidR="00821955" w:rsidRPr="00821955" w:rsidRDefault="00821955" w:rsidP="00821955">
      <w:pPr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Порядок предоставления и длительности отпусков.</w:t>
      </w:r>
    </w:p>
    <w:p w14:paraId="12C3D4FB" w14:textId="77777777" w:rsidR="00821955" w:rsidRPr="00821955" w:rsidRDefault="00821955" w:rsidP="00821955">
      <w:pPr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Гарантии базовых прав человека.</w:t>
      </w:r>
    </w:p>
    <w:p w14:paraId="7DCE5B1A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*Совет для HR: дружите с юридическим департаментом. А именно: проводите совместные встречи и запрашивайте тематические консультации. Изменения в законодательстве происходят регулярно, а знание нюансов позволит вам лучше делать свою работу, минимизировать риски для бизнеса и повысить эффективность коммуникации (как с соискателями, так и с сотрудниками).</w:t>
      </w:r>
    </w:p>
    <w:p w14:paraId="7089DDF1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b/>
          <w:bCs/>
          <w:sz w:val="24"/>
          <w:szCs w:val="24"/>
        </w:rPr>
        <w:t>Рынок труда. </w:t>
      </w:r>
      <w:r w:rsidRPr="00821955">
        <w:rPr>
          <w:sz w:val="24"/>
          <w:szCs w:val="24"/>
        </w:rPr>
        <w:t>Влияет на управление персоналом внутри компании. HR понимает, какие вакансии пользуются спросом, и на какую оплату труда в среднем претендуют специалисты. Также своевременный анализ рынка позволяет удержать штатных сотрудников и создать для них привлекательные условия работы.</w:t>
      </w:r>
    </w:p>
    <w:p w14:paraId="74145D29" w14:textId="299A56DF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*Совет для HR: мониторьте изменения, исследуйте доступные источники. Например, отслеживайте </w:t>
      </w:r>
      <w:proofErr w:type="spellStart"/>
      <w:proofErr w:type="gramStart"/>
      <w:r w:rsidRPr="00821955">
        <w:rPr>
          <w:sz w:val="24"/>
          <w:szCs w:val="24"/>
        </w:rPr>
        <w:t>hh.индекс</w:t>
      </w:r>
      <w:proofErr w:type="spellEnd"/>
      <w:proofErr w:type="gramEnd"/>
      <w:r w:rsidRPr="00821955">
        <w:rPr>
          <w:sz w:val="24"/>
          <w:szCs w:val="24"/>
        </w:rPr>
        <w:t> — отношение количества резюме к количеству вакансий, который ежемесячно актуализируют в Хедхантере.</w:t>
      </w:r>
    </w:p>
    <w:p w14:paraId="4C46DC6A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b/>
          <w:bCs/>
          <w:sz w:val="24"/>
          <w:szCs w:val="24"/>
        </w:rPr>
        <w:t>Уровень конкуренции в нише.</w:t>
      </w:r>
      <w:r w:rsidRPr="00821955">
        <w:rPr>
          <w:sz w:val="24"/>
          <w:szCs w:val="24"/>
        </w:rPr>
        <w:t> На высококонкурентных рынках предприятиям нужно прилагать больше усилий, чтобы снизить издержки. Это сказывается на уровне заработной платы и объемах дополнительных вознаграждений для сотрудников. Основная цель конкурентной стратегии — занять наиболее защищенную позицию в отрасли и сохранить таланты в своей команде.</w:t>
      </w:r>
    </w:p>
    <w:p w14:paraId="5582A559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*Совет для HR: проводите опросы удовлетворенности. Это поможет понять настроения сотрудников и внести необходимые коррективы в процессы управления. Если на большие опросы не хватает ресурсов, делайте пульс-опросы, которые помогут «измерить температуру» здесь и сейчас.</w:t>
      </w:r>
    </w:p>
    <w:p w14:paraId="0F70857A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b/>
          <w:bCs/>
          <w:sz w:val="24"/>
          <w:szCs w:val="24"/>
        </w:rPr>
        <w:t>Политика и экономика.</w:t>
      </w:r>
      <w:r w:rsidRPr="00821955">
        <w:rPr>
          <w:sz w:val="24"/>
          <w:szCs w:val="24"/>
        </w:rPr>
        <w:t> Всегда стоит учитывать влияние политических и экономических изменений на рынок труда. Например, последствия пандемии и уход с рынка большинства иностранных компаний моментально отразились на запросы и предпочтения соискателей: кадровый рынок был переполнен, а компании могли привлекать специалистов высокого уровня на своих условиях.</w:t>
      </w:r>
    </w:p>
    <w:p w14:paraId="6ABD4FCA" w14:textId="149647B2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 xml:space="preserve">*Совет для HR: сверяйтесь с бюджетами несколько раз в сезон и при необходимости оптимизируйте затраты на персонал. Корректировка бюджета в условиях изменений рыночной ситуации — это нормально, главное знать, где </w:t>
      </w:r>
      <w:proofErr w:type="spellStart"/>
      <w:r w:rsidRPr="00821955">
        <w:rPr>
          <w:sz w:val="24"/>
          <w:szCs w:val="24"/>
        </w:rPr>
        <w:t>косты</w:t>
      </w:r>
      <w:proofErr w:type="spellEnd"/>
      <w:r w:rsidRPr="00821955">
        <w:rPr>
          <w:sz w:val="24"/>
          <w:szCs w:val="24"/>
        </w:rPr>
        <w:t xml:space="preserve"> резать можно, а где — ни в коем случае. </w:t>
      </w:r>
    </w:p>
    <w:p w14:paraId="7BAAFA9B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b/>
          <w:bCs/>
          <w:sz w:val="24"/>
          <w:szCs w:val="24"/>
        </w:rPr>
        <w:t>Социальные и культурные факторы.</w:t>
      </w:r>
      <w:r w:rsidRPr="00821955">
        <w:rPr>
          <w:sz w:val="24"/>
          <w:szCs w:val="24"/>
        </w:rPr>
        <w:t> Общество и культура формируют стиль жизни ваших настоящих и будущих сотрудников. Анализируя то, что происходит с целевой аудиторией кандидатов, чем она интересуется, и что у нее «болит», HR может выгодно подсветить особенности вакансии.</w:t>
      </w:r>
    </w:p>
    <w:p w14:paraId="695D00AC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*Совет для HR: следуйте примеру маркетологов, которые всегда ориентируются на «портрет потребителя». Для повышения продаж они учитывают все: от пола и возраста до личных интересов и предпочтений в еде/одежде/путешествиях. Сделайте то же самое и создайте «портрет кандидата» для каждой вакансии. Обновляйте и дополняйте его в зависимости от происходящих социальных и культурных изменений — так вы сможете быстрее находить нужных людей.</w:t>
      </w:r>
    </w:p>
    <w:p w14:paraId="2FEFA3C5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С чего начать и как продолжить</w:t>
      </w:r>
    </w:p>
    <w:p w14:paraId="204497DC" w14:textId="661CF4D8" w:rsid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lastRenderedPageBreak/>
        <w:t>Внешнее и внутреннее управление персоналом — тема животрепещущая: представители HR-функций все больше и больше понимают бизнес, защищая при этом серьезные бюджеты. Есть прекрасная фраза, адресованная топ-менеджменту: «Чтобы сотрудники позаботились о ваших клиентах, нужно сначала позаботиться о своих сотрудниках». Только в таком симбиозе система управления персоналом будет эффективной, а бизнес — успешным. Если для вас это актуальный вопрос, обратите внимание на наш курс «Управление персоналом»: насыщенная программа из трех модулей позволит повысить экспертность в области HR и скорее достичь целей компании.</w:t>
      </w:r>
    </w:p>
    <w:p w14:paraId="620E098C" w14:textId="77777777" w:rsidR="00821955" w:rsidRDefault="00821955" w:rsidP="00821955">
      <w:pPr>
        <w:ind w:firstLine="709"/>
        <w:jc w:val="both"/>
        <w:rPr>
          <w:sz w:val="24"/>
          <w:szCs w:val="24"/>
        </w:rPr>
      </w:pPr>
    </w:p>
    <w:p w14:paraId="5AC38543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В настоящее время в менеджменте особое значение придается стратегическому подходу к управлению персоналом, который рассматривается как самостоятельное направление деятельности организации. Меняются цели, задачи, функции, повышается статус кадровых служб, трансформирующихся из традиционных отделов кадров в полноценные службы управления персоналом организаций. Руководители этих служб во многих организациях входят в состав топ-менеджмента и даже совета директоров. Возникает необходимость в определении стратегических направлений, целей и задач по работе с персоналом, т.е. в формировании стратегии управления персоналом организации. Стратегия управления персоналом, наряду с маркетинговой и финансовой стратегиями, является сейчас ключевой функциональной стратегией современной организации.</w:t>
      </w:r>
    </w:p>
    <w:p w14:paraId="19DC3076" w14:textId="1D0D82CF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b/>
          <w:bCs/>
          <w:sz w:val="24"/>
          <w:szCs w:val="24"/>
        </w:rPr>
        <w:t>Стратегия управления персоналом </w:t>
      </w:r>
      <w:r w:rsidRPr="00821955">
        <w:rPr>
          <w:sz w:val="24"/>
          <w:szCs w:val="24"/>
        </w:rPr>
        <w:t>– это разработанное руководством организации приоритетное, качественно определенное направление действий, необходимых для достижения долгосрочных целей по созданию высокопрофессионального, ответственного и сплоченного коллектива и учитывающих стратегические задачи организации и ее ресурсные возможности.</w:t>
      </w:r>
    </w:p>
    <w:p w14:paraId="2F3BDF88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b/>
          <w:bCs/>
          <w:sz w:val="24"/>
          <w:szCs w:val="24"/>
        </w:rPr>
        <w:t>Основные черты</w:t>
      </w:r>
      <w:r w:rsidRPr="00821955">
        <w:rPr>
          <w:sz w:val="24"/>
          <w:szCs w:val="24"/>
        </w:rPr>
        <w:t> стратегии управления персоналом:</w:t>
      </w:r>
    </w:p>
    <w:p w14:paraId="26FB34E2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1. </w:t>
      </w:r>
      <w:r w:rsidRPr="00821955">
        <w:rPr>
          <w:i/>
          <w:iCs/>
          <w:sz w:val="24"/>
          <w:szCs w:val="24"/>
        </w:rPr>
        <w:t>Стратегия управления персоналом</w:t>
      </w:r>
      <w:r w:rsidRPr="00821955">
        <w:rPr>
          <w:sz w:val="24"/>
          <w:szCs w:val="24"/>
        </w:rPr>
        <w:t> выводится из большого количества факторов и </w:t>
      </w:r>
      <w:r w:rsidRPr="00821955">
        <w:rPr>
          <w:i/>
          <w:iCs/>
          <w:sz w:val="24"/>
          <w:szCs w:val="24"/>
        </w:rPr>
        <w:t>связана, как правило, со стратегией организации в целом</w:t>
      </w:r>
      <w:r w:rsidRPr="00821955">
        <w:rPr>
          <w:sz w:val="24"/>
          <w:szCs w:val="24"/>
        </w:rPr>
        <w:t>.</w:t>
      </w:r>
    </w:p>
    <w:p w14:paraId="0E2878BA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2. </w:t>
      </w:r>
      <w:r w:rsidRPr="00821955">
        <w:rPr>
          <w:i/>
          <w:iCs/>
          <w:sz w:val="24"/>
          <w:szCs w:val="24"/>
        </w:rPr>
        <w:t>Цели управления персоналом являются частью организационных целей</w:t>
      </w:r>
      <w:r w:rsidRPr="00821955">
        <w:rPr>
          <w:sz w:val="24"/>
          <w:szCs w:val="24"/>
        </w:rPr>
        <w:t>. Таким образом, стратегия управления персоналом является частью общей стратегии организации (функциональной стратегией). Круг вопросов, очерченных этой стратегией, включает обеспечение организации необходимым персоналом, его обучение, мотивацию, систему вознаграждения, гибкость, командную работу и стабильные трудовые отношения. Решение всех этих вопросов способствует успешной реализации корпоративной стратегии.</w:t>
      </w:r>
    </w:p>
    <w:p w14:paraId="41AC3B02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3. </w:t>
      </w:r>
      <w:r w:rsidRPr="00821955">
        <w:rPr>
          <w:i/>
          <w:iCs/>
          <w:sz w:val="24"/>
          <w:szCs w:val="24"/>
        </w:rPr>
        <w:t>Стратегия управления персоналом носит долгосрочный характер</w:t>
      </w:r>
      <w:r w:rsidRPr="00821955">
        <w:rPr>
          <w:sz w:val="24"/>
          <w:szCs w:val="24"/>
        </w:rPr>
        <w:t>, что не в последнюю очередь объясняется ее нацеленностью на разработку и изменение психологических установок, мотивации, квалификации и структуры трудового коллектива, причем такие изменения происходят, как правило, только через достаточно длительное время.</w:t>
      </w:r>
    </w:p>
    <w:p w14:paraId="0760817D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Таким образом, </w:t>
      </w:r>
      <w:r w:rsidRPr="00821955">
        <w:rPr>
          <w:b/>
          <w:bCs/>
          <w:sz w:val="24"/>
          <w:szCs w:val="24"/>
        </w:rPr>
        <w:t>фундаментальной целью стратегического управления персоналом</w:t>
      </w:r>
      <w:r w:rsidRPr="00821955">
        <w:rPr>
          <w:sz w:val="24"/>
          <w:szCs w:val="24"/>
        </w:rPr>
        <w:t> является создание стратегической способности организации - посредством удовлетворения ее потребности в квалифицированных, приверженных и мотивированных сотрудниках, способных обеспечить устойчивое конкурентное преимущество.</w:t>
      </w:r>
    </w:p>
    <w:p w14:paraId="1C545002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Более конкретная цель стратегического управления персоналом - формирование направления движения организации в изменчивой среде путем разработки и реализации целостной и действенной политики управления персоналом (кадровой политики).</w:t>
      </w:r>
    </w:p>
    <w:p w14:paraId="698E2E06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b/>
          <w:bCs/>
          <w:sz w:val="24"/>
          <w:szCs w:val="24"/>
        </w:rPr>
        <w:t>Политика управления персоналом (кадровая политика)</w:t>
      </w:r>
      <w:r w:rsidRPr="00821955">
        <w:rPr>
          <w:sz w:val="24"/>
          <w:szCs w:val="24"/>
        </w:rPr>
        <w:t> </w:t>
      </w:r>
      <w:proofErr w:type="gramStart"/>
      <w:r w:rsidRPr="00821955">
        <w:rPr>
          <w:sz w:val="24"/>
          <w:szCs w:val="24"/>
        </w:rPr>
        <w:t>- это</w:t>
      </w:r>
      <w:proofErr w:type="gramEnd"/>
      <w:r w:rsidRPr="00821955">
        <w:rPr>
          <w:sz w:val="24"/>
          <w:szCs w:val="24"/>
        </w:rPr>
        <w:t xml:space="preserve"> система принципов и вытекающих из них форм, методов и критериев работы с персоналом.</w:t>
      </w:r>
    </w:p>
    <w:p w14:paraId="0E887918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 xml:space="preserve">Большинство руководителей организаций и специалистов в области управления персоналом единодушно считают, что стратегия управления персоналом является составной частью общей корпоративной стратегии организации. И это действительно так. Однако на практике можно наблюдать самые разнообразные варианты их взаимосвязи, </w:t>
      </w:r>
      <w:r w:rsidRPr="00821955">
        <w:rPr>
          <w:sz w:val="24"/>
          <w:szCs w:val="24"/>
        </w:rPr>
        <w:lastRenderedPageBreak/>
        <w:t>которые позволяют утверждать, что связь стратегии управления персоналом и стратегии организации в целом не является односторонней.</w:t>
      </w:r>
    </w:p>
    <w:p w14:paraId="249A4A30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b/>
          <w:bCs/>
          <w:sz w:val="24"/>
          <w:szCs w:val="24"/>
        </w:rPr>
        <w:t>Варианты взаимосвязи </w:t>
      </w:r>
      <w:r w:rsidRPr="00821955">
        <w:rPr>
          <w:sz w:val="24"/>
          <w:szCs w:val="24"/>
        </w:rPr>
        <w:t>общей стратегии организации и стратегии управления персоналом:</w:t>
      </w:r>
    </w:p>
    <w:p w14:paraId="4E1CDD51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1. </w:t>
      </w:r>
      <w:r w:rsidRPr="00821955">
        <w:rPr>
          <w:i/>
          <w:iCs/>
          <w:sz w:val="24"/>
          <w:szCs w:val="24"/>
        </w:rPr>
        <w:t>Стратегия управления персоналом рассматривается как зависимая производная от общей стратегии организации</w:t>
      </w:r>
      <w:r w:rsidRPr="00821955">
        <w:rPr>
          <w:sz w:val="24"/>
          <w:szCs w:val="24"/>
        </w:rPr>
        <w:t>. В этом случае специалисты службы управления персоналом должны приспосабливаться к действиям руководителей организации, подчиняясь интересам общей стратегии.</w:t>
      </w:r>
    </w:p>
    <w:p w14:paraId="44634A03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2. </w:t>
      </w:r>
      <w:r w:rsidRPr="00821955">
        <w:rPr>
          <w:i/>
          <w:iCs/>
          <w:sz w:val="24"/>
          <w:szCs w:val="24"/>
        </w:rPr>
        <w:t>Общая стратегия организации и стратегия управления персоналом разрабатываются и развиваются как единое целое</w:t>
      </w:r>
      <w:r w:rsidRPr="00821955">
        <w:rPr>
          <w:sz w:val="24"/>
          <w:szCs w:val="24"/>
        </w:rPr>
        <w:t>. Такая ситуация предусматривает активное вовлечение специалистов службы управления персоналом в решение стратегических задач организации на корпоративном уровне. В свою очередь это предполагает наличие у них высокого уровня компетентности, благодаря которой они могут самостоятельно решать задачи в сфере управления персоналом с точки зрения перспективы развития всей организации и вносить, таким образом, собственный вклад в разработку общей стратегии.</w:t>
      </w:r>
    </w:p>
    <w:p w14:paraId="301B29E9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3. </w:t>
      </w:r>
      <w:r w:rsidRPr="00821955">
        <w:rPr>
          <w:i/>
          <w:iCs/>
          <w:sz w:val="24"/>
          <w:szCs w:val="24"/>
        </w:rPr>
        <w:t>Общая стратегия организации разрабатывается с учетом реально существующей кадровой ситуации в организации и реально возможной стратегии управления персоналом</w:t>
      </w:r>
      <w:r w:rsidRPr="00821955">
        <w:rPr>
          <w:sz w:val="24"/>
          <w:szCs w:val="24"/>
        </w:rPr>
        <w:t>. Например, быстрому развитию крупных московских торговых сетей («Седьмой континент», «Перекресток», «Пятерочка») в других регионах России, в настоящий момент, сильно мешает ограниченность местных рынков труда и отсутствие квалифицированных специалистов, что осложняет процедуру набора персонала на местах. Это заставляет организации «вывозить» команды специалистов из Москвы в соответствующие регионы, а также проводить широкомасштабные программы подготовки необходимого персонала на местах. В такой ситуации при разработке общей стратегии организации ее руководству приходится увеличивать временные рамки освоения региональных рынков, ориентируясь на реальные условия и реально возможный вариант стратегии управления персоналом.</w:t>
      </w:r>
    </w:p>
    <w:p w14:paraId="1D239ACD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Важная </w:t>
      </w:r>
      <w:r w:rsidRPr="00821955">
        <w:rPr>
          <w:b/>
          <w:bCs/>
          <w:sz w:val="24"/>
          <w:szCs w:val="24"/>
        </w:rPr>
        <w:t>отличительная особенность</w:t>
      </w:r>
      <w:r w:rsidRPr="00821955">
        <w:rPr>
          <w:sz w:val="24"/>
          <w:szCs w:val="24"/>
        </w:rPr>
        <w:t> стратегии управления персоналом, заключается в том, что она тесно связана со всеми остальными стратегиями в организации, а управление персоналом представляет собой способ, посредством которого осуществляются все деловые стратегии организации </w:t>
      </w:r>
      <w:r w:rsidRPr="00821955">
        <w:rPr>
          <w:i/>
          <w:iCs/>
          <w:sz w:val="24"/>
          <w:szCs w:val="24"/>
        </w:rPr>
        <w:t>[Армстронг, 2002]</w:t>
      </w:r>
      <w:r w:rsidRPr="00821955">
        <w:rPr>
          <w:sz w:val="24"/>
          <w:szCs w:val="24"/>
        </w:rPr>
        <w:t>.</w:t>
      </w:r>
    </w:p>
    <w:p w14:paraId="79F66510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b/>
          <w:bCs/>
          <w:sz w:val="24"/>
          <w:szCs w:val="24"/>
        </w:rPr>
        <w:t>Основные этапы</w:t>
      </w:r>
      <w:r w:rsidRPr="00821955">
        <w:rPr>
          <w:sz w:val="24"/>
          <w:szCs w:val="24"/>
        </w:rPr>
        <w:t> разработки стратегии управления персоналом и кадровой политики организации:</w:t>
      </w:r>
    </w:p>
    <w:p w14:paraId="7C9018A9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1. Формулирование общих принципов и целей работы с персоналом в соответствии со стратегическими целями и задачами организации.</w:t>
      </w:r>
    </w:p>
    <w:p w14:paraId="3F0F035B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2. Разработка системы кадровых процедур, мероприятий и технологий.</w:t>
      </w:r>
    </w:p>
    <w:p w14:paraId="3E008C8E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3. Реализации конкретных мероприятий по управлению персоналом и оценка эффективности этих мероприятий (мониторинг, аудит персонала).</w:t>
      </w:r>
    </w:p>
    <w:p w14:paraId="361CFCE7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При разработке стратегии управления персоналом и кадровой политики организации необходимо учитывать </w:t>
      </w:r>
      <w:r w:rsidRPr="00821955">
        <w:rPr>
          <w:b/>
          <w:bCs/>
          <w:sz w:val="24"/>
          <w:szCs w:val="24"/>
        </w:rPr>
        <w:t>влияние внешних и внутренних факторов</w:t>
      </w:r>
      <w:r w:rsidRPr="00821955">
        <w:rPr>
          <w:sz w:val="24"/>
          <w:szCs w:val="24"/>
        </w:rPr>
        <w:t>.</w:t>
      </w:r>
    </w:p>
    <w:p w14:paraId="111EF12E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b/>
          <w:bCs/>
          <w:sz w:val="24"/>
          <w:szCs w:val="24"/>
        </w:rPr>
        <w:t>Внешние факторы</w:t>
      </w:r>
      <w:r w:rsidRPr="00821955">
        <w:rPr>
          <w:sz w:val="24"/>
          <w:szCs w:val="24"/>
        </w:rPr>
        <w:t>:</w:t>
      </w:r>
    </w:p>
    <w:p w14:paraId="6B171B38" w14:textId="77777777" w:rsidR="00821955" w:rsidRPr="00821955" w:rsidRDefault="00821955" w:rsidP="00821955">
      <w:pPr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 w:rsidRPr="00821955">
        <w:rPr>
          <w:i/>
          <w:iCs/>
          <w:sz w:val="24"/>
          <w:szCs w:val="24"/>
        </w:rPr>
        <w:t>Ситуация на рынке труда</w:t>
      </w:r>
      <w:r w:rsidRPr="00821955">
        <w:rPr>
          <w:sz w:val="24"/>
          <w:szCs w:val="24"/>
        </w:rPr>
        <w:t>. Спрос на персонал, его количественная структура, предложение персонала - ситуация в сфере учебных заведений, центров подготовки кадров, других органов обеспечения занятости, увольнения из организаций.</w:t>
      </w:r>
    </w:p>
    <w:p w14:paraId="707C254F" w14:textId="77777777" w:rsidR="00821955" w:rsidRPr="00821955" w:rsidRDefault="00821955" w:rsidP="00821955">
      <w:pPr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 w:rsidRPr="00821955">
        <w:rPr>
          <w:i/>
          <w:iCs/>
          <w:sz w:val="24"/>
          <w:szCs w:val="24"/>
        </w:rPr>
        <w:t>Развитие технологии</w:t>
      </w:r>
      <w:r w:rsidRPr="00821955">
        <w:rPr>
          <w:sz w:val="24"/>
          <w:szCs w:val="24"/>
        </w:rPr>
        <w:t>. Определяет изменение характера труда, что влечет за собой изменения требований к специальностям и рабочим местам, подготовке и переподготовке персонала.</w:t>
      </w:r>
    </w:p>
    <w:p w14:paraId="65B02C2D" w14:textId="77777777" w:rsidR="00821955" w:rsidRPr="00821955" w:rsidRDefault="00821955" w:rsidP="00821955">
      <w:pPr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 w:rsidRPr="00821955">
        <w:rPr>
          <w:i/>
          <w:iCs/>
          <w:sz w:val="24"/>
          <w:szCs w:val="24"/>
        </w:rPr>
        <w:t>Особенности социальных потребностей</w:t>
      </w:r>
      <w:r w:rsidRPr="00821955">
        <w:rPr>
          <w:sz w:val="24"/>
          <w:szCs w:val="24"/>
        </w:rPr>
        <w:t>. Учитывает структуру мотивации потенциальных сотрудников организации.</w:t>
      </w:r>
    </w:p>
    <w:p w14:paraId="329BAA84" w14:textId="77777777" w:rsidR="00821955" w:rsidRPr="00821955" w:rsidRDefault="00821955" w:rsidP="00821955">
      <w:pPr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 w:rsidRPr="00821955">
        <w:rPr>
          <w:i/>
          <w:iCs/>
          <w:sz w:val="24"/>
          <w:szCs w:val="24"/>
        </w:rPr>
        <w:t>Развитие законодательства</w:t>
      </w:r>
      <w:r w:rsidRPr="00821955">
        <w:rPr>
          <w:sz w:val="24"/>
          <w:szCs w:val="24"/>
        </w:rPr>
        <w:t>. Трудовое законодательство, его возможное изменение в ближайшее время, его особенности в области охраны труда и занятости.</w:t>
      </w:r>
    </w:p>
    <w:p w14:paraId="18E96093" w14:textId="77777777" w:rsidR="00821955" w:rsidRPr="00821955" w:rsidRDefault="00821955" w:rsidP="00821955">
      <w:pPr>
        <w:numPr>
          <w:ilvl w:val="0"/>
          <w:numId w:val="5"/>
        </w:numPr>
        <w:ind w:left="0" w:firstLine="709"/>
        <w:jc w:val="both"/>
        <w:rPr>
          <w:sz w:val="24"/>
          <w:szCs w:val="24"/>
        </w:rPr>
      </w:pPr>
      <w:r w:rsidRPr="00821955">
        <w:rPr>
          <w:i/>
          <w:iCs/>
          <w:sz w:val="24"/>
          <w:szCs w:val="24"/>
        </w:rPr>
        <w:lastRenderedPageBreak/>
        <w:t>Кадровая политика организаций-конкурентов</w:t>
      </w:r>
      <w:r w:rsidRPr="00821955">
        <w:rPr>
          <w:sz w:val="24"/>
          <w:szCs w:val="24"/>
        </w:rPr>
        <w:t>. Изучение форм и методов работы с персоналом в этих организациях с целью выработки собственной стратегии поведения, возможное изменение кадровой политики.</w:t>
      </w:r>
    </w:p>
    <w:p w14:paraId="4C2A99FB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b/>
          <w:bCs/>
          <w:sz w:val="24"/>
          <w:szCs w:val="24"/>
        </w:rPr>
        <w:t>Внутренние факторы</w:t>
      </w:r>
      <w:r w:rsidRPr="00821955">
        <w:rPr>
          <w:sz w:val="24"/>
          <w:szCs w:val="24"/>
        </w:rPr>
        <w:t>:</w:t>
      </w:r>
    </w:p>
    <w:p w14:paraId="1961FCF7" w14:textId="77777777" w:rsidR="00821955" w:rsidRPr="00821955" w:rsidRDefault="00821955" w:rsidP="00821955">
      <w:pPr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821955">
        <w:rPr>
          <w:i/>
          <w:iCs/>
          <w:sz w:val="24"/>
          <w:szCs w:val="24"/>
        </w:rPr>
        <w:t>Цели организации</w:t>
      </w:r>
      <w:r w:rsidRPr="00821955">
        <w:rPr>
          <w:sz w:val="24"/>
          <w:szCs w:val="24"/>
        </w:rPr>
        <w:t>. Цели и задачи организации формируют стратегию и политику, как в области основной деятельности, так и в области управления персоналом.</w:t>
      </w:r>
    </w:p>
    <w:p w14:paraId="5F324DD8" w14:textId="77777777" w:rsidR="00821955" w:rsidRPr="00821955" w:rsidRDefault="00821955" w:rsidP="00821955">
      <w:pPr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821955">
        <w:rPr>
          <w:i/>
          <w:iCs/>
          <w:sz w:val="24"/>
          <w:szCs w:val="24"/>
        </w:rPr>
        <w:t>Финансовые ресурсы</w:t>
      </w:r>
      <w:r w:rsidRPr="00821955">
        <w:rPr>
          <w:sz w:val="24"/>
          <w:szCs w:val="24"/>
        </w:rPr>
        <w:t>. Оценка потребности и возможности организации в финансировании мероприятий по управлению персоналом.</w:t>
      </w:r>
    </w:p>
    <w:p w14:paraId="27E14790" w14:textId="77777777" w:rsidR="00821955" w:rsidRPr="00821955" w:rsidRDefault="00821955" w:rsidP="00821955">
      <w:pPr>
        <w:numPr>
          <w:ilvl w:val="0"/>
          <w:numId w:val="6"/>
        </w:numPr>
        <w:ind w:left="0" w:firstLine="709"/>
        <w:jc w:val="both"/>
        <w:rPr>
          <w:sz w:val="24"/>
          <w:szCs w:val="24"/>
        </w:rPr>
      </w:pPr>
      <w:r w:rsidRPr="00821955">
        <w:rPr>
          <w:i/>
          <w:iCs/>
          <w:sz w:val="24"/>
          <w:szCs w:val="24"/>
        </w:rPr>
        <w:t>Кадровый потенциал организации</w:t>
      </w:r>
      <w:r w:rsidRPr="00821955">
        <w:rPr>
          <w:sz w:val="24"/>
          <w:szCs w:val="24"/>
        </w:rPr>
        <w:t>. Анализ возрастной, образовательной и квалификационной структуры персонала организации. Оценка трудового потенциала работников.</w:t>
      </w:r>
    </w:p>
    <w:p w14:paraId="08832EF7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В каждой организации в отношении персонала применяются специфические стратегии. Основным аргументом в пользу применения различных стратегий, наблюдаемых на практике, необходимо считать разницу в подходах и различные ситуации в организациях. Существенную роль при выборе стратегии управления персоналом играет, например, определенный рынок сбыта, на котором организация преимущественно реализует свои товары и услуги, специализация организации, изменение вида трудовых отношений, развитие технологии и другие факторы.</w:t>
      </w:r>
    </w:p>
    <w:p w14:paraId="2BAD706E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Существуют различные подходы к </w:t>
      </w:r>
      <w:r w:rsidRPr="00821955">
        <w:rPr>
          <w:b/>
          <w:bCs/>
          <w:sz w:val="24"/>
          <w:szCs w:val="24"/>
        </w:rPr>
        <w:t>классификации стратегий управления персоналом</w:t>
      </w:r>
      <w:r w:rsidRPr="00821955">
        <w:rPr>
          <w:sz w:val="24"/>
          <w:szCs w:val="24"/>
        </w:rPr>
        <w:t>, реализуемых современными организациями. В основе классификаций стратегий управления персоналом, как правило, лежат различные варианты их зависимости от целого ряда факторов:</w:t>
      </w:r>
    </w:p>
    <w:p w14:paraId="37BEF65E" w14:textId="77777777" w:rsidR="00821955" w:rsidRPr="00821955" w:rsidRDefault="00821955" w:rsidP="00821955">
      <w:pPr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типа конкурентной стратегии;</w:t>
      </w:r>
    </w:p>
    <w:p w14:paraId="33FE35C9" w14:textId="77777777" w:rsidR="00821955" w:rsidRPr="00821955" w:rsidRDefault="00821955" w:rsidP="00821955">
      <w:pPr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типа общей стратегии организации;</w:t>
      </w:r>
    </w:p>
    <w:p w14:paraId="3A623E5B" w14:textId="77777777" w:rsidR="00821955" w:rsidRPr="00821955" w:rsidRDefault="00821955" w:rsidP="00821955">
      <w:pPr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стадии развития (этапа жизненного цикла) организации;</w:t>
      </w:r>
    </w:p>
    <w:p w14:paraId="65FEF6D5" w14:textId="77777777" w:rsidR="00821955" w:rsidRPr="00821955" w:rsidRDefault="00821955" w:rsidP="00821955">
      <w:pPr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миссии организации;</w:t>
      </w:r>
    </w:p>
    <w:p w14:paraId="0150380D" w14:textId="77777777" w:rsidR="00821955" w:rsidRPr="00821955" w:rsidRDefault="00821955" w:rsidP="00821955">
      <w:pPr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способа реализации стратегии в организации;</w:t>
      </w:r>
    </w:p>
    <w:p w14:paraId="7D83090F" w14:textId="77777777" w:rsidR="00821955" w:rsidRPr="00821955" w:rsidRDefault="00821955" w:rsidP="00821955">
      <w:pPr>
        <w:numPr>
          <w:ilvl w:val="0"/>
          <w:numId w:val="7"/>
        </w:numPr>
        <w:ind w:left="0" w:firstLine="709"/>
        <w:jc w:val="both"/>
        <w:rPr>
          <w:sz w:val="24"/>
          <w:szCs w:val="24"/>
        </w:rPr>
      </w:pPr>
      <w:r w:rsidRPr="00821955">
        <w:rPr>
          <w:sz w:val="24"/>
          <w:szCs w:val="24"/>
        </w:rPr>
        <w:t>философии менеджмента.</w:t>
      </w:r>
    </w:p>
    <w:p w14:paraId="0F009DC5" w14:textId="77777777" w:rsidR="00821955" w:rsidRPr="00821955" w:rsidRDefault="00821955" w:rsidP="00821955">
      <w:pPr>
        <w:ind w:firstLine="709"/>
        <w:jc w:val="both"/>
        <w:rPr>
          <w:sz w:val="24"/>
          <w:szCs w:val="24"/>
        </w:rPr>
      </w:pPr>
    </w:p>
    <w:sectPr w:rsidR="00821955" w:rsidRPr="00821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94E07"/>
    <w:multiLevelType w:val="hybridMultilevel"/>
    <w:tmpl w:val="A5D66B86"/>
    <w:lvl w:ilvl="0" w:tplc="056C444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3113410"/>
    <w:multiLevelType w:val="multilevel"/>
    <w:tmpl w:val="26200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2D38B2"/>
    <w:multiLevelType w:val="multilevel"/>
    <w:tmpl w:val="76727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A9066E"/>
    <w:multiLevelType w:val="multilevel"/>
    <w:tmpl w:val="A3464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5F06E0"/>
    <w:multiLevelType w:val="multilevel"/>
    <w:tmpl w:val="F55A2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641A8C"/>
    <w:multiLevelType w:val="multilevel"/>
    <w:tmpl w:val="3A928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C386423"/>
    <w:multiLevelType w:val="multilevel"/>
    <w:tmpl w:val="B3F08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3968927">
    <w:abstractNumId w:val="0"/>
  </w:num>
  <w:num w:numId="2" w16cid:durableId="1751275004">
    <w:abstractNumId w:val="2"/>
  </w:num>
  <w:num w:numId="3" w16cid:durableId="1974946050">
    <w:abstractNumId w:val="5"/>
  </w:num>
  <w:num w:numId="4" w16cid:durableId="663319375">
    <w:abstractNumId w:val="1"/>
  </w:num>
  <w:num w:numId="5" w16cid:durableId="975180491">
    <w:abstractNumId w:val="6"/>
  </w:num>
  <w:num w:numId="6" w16cid:durableId="2005621123">
    <w:abstractNumId w:val="3"/>
  </w:num>
  <w:num w:numId="7" w16cid:durableId="4175590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B2"/>
    <w:rsid w:val="002F5E2C"/>
    <w:rsid w:val="0049295C"/>
    <w:rsid w:val="00821955"/>
    <w:rsid w:val="008E1669"/>
    <w:rsid w:val="008F13B2"/>
    <w:rsid w:val="00CA2FDC"/>
    <w:rsid w:val="00D7547D"/>
    <w:rsid w:val="00F9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22FCB"/>
  <w15:chartTrackingRefBased/>
  <w15:docId w15:val="{17A47684-1FC4-4E00-9115-5E29B0C9C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3B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F13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3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3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3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3B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3B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3B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3B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3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F1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13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13B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13B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13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13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13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13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13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1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3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13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1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13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13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13B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13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13B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13B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21955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219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3943</Words>
  <Characters>22477</Characters>
  <Application>Microsoft Office Word</Application>
  <DocSecurity>0</DocSecurity>
  <Lines>187</Lines>
  <Paragraphs>52</Paragraphs>
  <ScaleCrop>false</ScaleCrop>
  <Company/>
  <LinksUpToDate>false</LinksUpToDate>
  <CharactersWithSpaces>26368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Сметанин Александр</dc:creator>
  <cp:keywords/>
  <dc:description/>
  <cp:lastModifiedBy>Сметанин Александр</cp:lastModifiedBy>
  <cp:revision>2</cp:revision>
  <dcterms:created xsi:type="dcterms:W3CDTF">2025-12-07T04:15:00Z</dcterms:created>
  <dcterms:modified xsi:type="dcterms:W3CDTF">2025-12-07T04:25:00Z</dcterms:modified>
</cp:coreProperties>
</file>